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A405F4">
        <w:rPr>
          <w:b/>
          <w:noProof/>
          <w:color w:val="E36C0A" w:themeColor="accent6" w:themeShade="BF"/>
        </w:rPr>
        <w:t>projects</w:t>
      </w:r>
      <w:r w:rsidR="002F5F89">
        <w:rPr>
          <w:noProof/>
        </w:rPr>
        <w:t xml:space="preserve">, which have </w:t>
      </w:r>
      <w:r w:rsidR="002F5F89" w:rsidRPr="00A405F4">
        <w:rPr>
          <w:b/>
          <w:noProof/>
          <w:color w:val="E36C0A" w:themeColor="accent6" w:themeShade="BF"/>
        </w:rPr>
        <w:t>issues</w:t>
      </w:r>
      <w:r w:rsidR="002F5F89">
        <w:rPr>
          <w:noProof/>
        </w:rPr>
        <w:t xml:space="preserve">. Each </w:t>
      </w:r>
      <w:r w:rsidR="002F5F89" w:rsidRPr="00A405F4">
        <w:rPr>
          <w:b/>
          <w:noProof/>
          <w:color w:val="E36C0A" w:themeColor="accent6" w:themeShade="BF"/>
        </w:rPr>
        <w:t>project</w:t>
      </w:r>
      <w:r w:rsidR="002F5F89" w:rsidRPr="00A405F4">
        <w:rPr>
          <w:noProof/>
          <w:color w:val="E36C0A" w:themeColor="accent6" w:themeShade="BF"/>
        </w:rPr>
        <w:t xml:space="preserve"> </w:t>
      </w:r>
      <w:r w:rsidR="002F5F89">
        <w:rPr>
          <w:noProof/>
        </w:rPr>
        <w:t xml:space="preserve">has a </w:t>
      </w:r>
      <w:r w:rsidR="002F5F89" w:rsidRPr="00A405F4">
        <w:rPr>
          <w:b/>
          <w:noProof/>
          <w:color w:val="4F81BD" w:themeColor="accent1"/>
        </w:rPr>
        <w:t>leader</w:t>
      </w:r>
      <w:r w:rsidR="002F5F89" w:rsidRPr="00A405F4">
        <w:rPr>
          <w:noProof/>
          <w:color w:val="4F81BD" w:themeColor="accent1"/>
        </w:rPr>
        <w:t xml:space="preserve"> </w:t>
      </w:r>
      <w:r w:rsidR="002F5F89">
        <w:rPr>
          <w:noProof/>
        </w:rPr>
        <w:t xml:space="preserve">(the person responsible for the project) , </w:t>
      </w:r>
      <w:r w:rsidR="002F5F89" w:rsidRPr="00A405F4">
        <w:rPr>
          <w:b/>
          <w:noProof/>
          <w:color w:val="4F81BD" w:themeColor="accent1"/>
        </w:rPr>
        <w:t>name</w:t>
      </w:r>
      <w:r w:rsidR="002F5F89">
        <w:rPr>
          <w:noProof/>
        </w:rPr>
        <w:t xml:space="preserve">, </w:t>
      </w:r>
      <w:r w:rsidR="002F5F89" w:rsidRPr="00A405F4">
        <w:rPr>
          <w:b/>
          <w:noProof/>
          <w:color w:val="4F81BD" w:themeColor="accent1"/>
        </w:rPr>
        <w:t>description</w:t>
      </w:r>
      <w:r w:rsidR="002F5F89">
        <w:rPr>
          <w:noProof/>
        </w:rPr>
        <w:t xml:space="preserve">, a </w:t>
      </w:r>
      <w:r w:rsidR="002F5F89" w:rsidRPr="00A405F4">
        <w:rPr>
          <w:b/>
          <w:noProof/>
          <w:color w:val="4F81BD" w:themeColor="accent1"/>
        </w:rPr>
        <w:t>project key</w:t>
      </w:r>
      <w:r w:rsidR="00695B8C" w:rsidRPr="00A405F4">
        <w:rPr>
          <w:b/>
          <w:noProof/>
          <w:color w:val="4F81BD" w:themeColor="accent1"/>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A405F4">
        <w:rPr>
          <w:b/>
          <w:noProof/>
          <w:color w:val="4F81BD" w:themeColor="accent1"/>
        </w:rPr>
        <w:t>priorities</w:t>
      </w:r>
      <w:r w:rsidR="002F5F89" w:rsidRPr="00A405F4">
        <w:rPr>
          <w:noProof/>
          <w:color w:val="4F81BD" w:themeColor="accent1"/>
        </w:rPr>
        <w:t xml:space="preserve"> </w:t>
      </w:r>
      <w:r w:rsidR="002F5F89">
        <w:rPr>
          <w:noProof/>
        </w:rPr>
        <w:t xml:space="preserve">which the project’s issues can use and some </w:t>
      </w:r>
      <w:r w:rsidR="002F5F89" w:rsidRPr="00A405F4">
        <w:rPr>
          <w:b/>
          <w:noProof/>
          <w:color w:val="4F81BD" w:themeColor="accent1"/>
        </w:rPr>
        <w:t>labels</w:t>
      </w:r>
      <w:r w:rsidR="002F5F89">
        <w:rPr>
          <w:noProof/>
        </w:rPr>
        <w:t>.</w:t>
      </w:r>
    </w:p>
    <w:p w14:paraId="63EFD1F6" w14:textId="487038B9" w:rsidR="00A405F4" w:rsidRDefault="002F5F89" w:rsidP="00C7541C">
      <w:pPr>
        <w:rPr>
          <w:noProof/>
        </w:rPr>
      </w:pPr>
      <w:r>
        <w:rPr>
          <w:noProof/>
        </w:rPr>
        <w:t xml:space="preserve">Each </w:t>
      </w:r>
      <w:r w:rsidRPr="00A405F4">
        <w:rPr>
          <w:b/>
          <w:noProof/>
          <w:color w:val="E36C0A" w:themeColor="accent6" w:themeShade="BF"/>
        </w:rPr>
        <w:t>Issue</w:t>
      </w:r>
      <w:r w:rsidRPr="00A405F4">
        <w:rPr>
          <w:noProof/>
          <w:color w:val="E36C0A" w:themeColor="accent6" w:themeShade="BF"/>
        </w:rPr>
        <w:t xml:space="preserve"> </w:t>
      </w:r>
      <w:r>
        <w:rPr>
          <w:noProof/>
        </w:rPr>
        <w:t xml:space="preserve">has a </w:t>
      </w:r>
      <w:r w:rsidRPr="00A405F4">
        <w:rPr>
          <w:b/>
          <w:noProof/>
          <w:color w:val="4F81BD" w:themeColor="accent1"/>
        </w:rPr>
        <w:t>title</w:t>
      </w:r>
      <w:r>
        <w:rPr>
          <w:noProof/>
        </w:rPr>
        <w:t xml:space="preserve">, </w:t>
      </w:r>
      <w:r w:rsidRPr="00A405F4">
        <w:rPr>
          <w:b/>
          <w:noProof/>
          <w:color w:val="4F81BD" w:themeColor="accent1"/>
        </w:rPr>
        <w:t>description</w:t>
      </w:r>
      <w:r>
        <w:rPr>
          <w:noProof/>
        </w:rPr>
        <w:t xml:space="preserve">, </w:t>
      </w:r>
      <w:r w:rsidRPr="00A405F4">
        <w:rPr>
          <w:b/>
          <w:noProof/>
          <w:color w:val="4F81BD" w:themeColor="accent1"/>
        </w:rPr>
        <w:t>issue key</w:t>
      </w:r>
      <w:r w:rsidR="00695B8C" w:rsidRPr="00A405F4">
        <w:rPr>
          <w:b/>
          <w:noProof/>
          <w:color w:val="4F81BD" w:themeColor="accent1"/>
        </w:rPr>
        <w:t xml:space="preserve"> </w:t>
      </w:r>
      <w:r w:rsidR="00695B8C" w:rsidRPr="00695B8C">
        <w:rPr>
          <w:noProof/>
        </w:rPr>
        <w:t>(</w:t>
      </w:r>
      <w:r w:rsidR="00695B8C">
        <w:rPr>
          <w:noProof/>
        </w:rPr>
        <w:t>which is automatically generated by the system)</w:t>
      </w:r>
      <w:r>
        <w:rPr>
          <w:noProof/>
        </w:rPr>
        <w:t xml:space="preserve">, an </w:t>
      </w:r>
      <w:r w:rsidRPr="00A405F4">
        <w:rPr>
          <w:b/>
          <w:noProof/>
          <w:color w:val="4F81BD" w:themeColor="accent1"/>
        </w:rPr>
        <w:t>assignee</w:t>
      </w:r>
      <w:r w:rsidRPr="00A405F4">
        <w:rPr>
          <w:noProof/>
          <w:color w:val="4F81BD" w:themeColor="accent1"/>
        </w:rPr>
        <w:t xml:space="preserve"> </w:t>
      </w:r>
      <w:r>
        <w:rPr>
          <w:noProof/>
        </w:rPr>
        <w:t xml:space="preserve">(the person responsible to resolve the issue), a </w:t>
      </w:r>
      <w:r w:rsidRPr="00A405F4">
        <w:rPr>
          <w:b/>
          <w:noProof/>
          <w:color w:val="4F81BD" w:themeColor="accent1"/>
        </w:rPr>
        <w:t>status</w:t>
      </w:r>
      <w:r w:rsidRPr="00A405F4">
        <w:rPr>
          <w:noProof/>
          <w:color w:val="4F81BD" w:themeColor="accent1"/>
        </w:rPr>
        <w:t xml:space="preserve"> </w:t>
      </w:r>
      <w:r>
        <w:rPr>
          <w:noProof/>
        </w:rPr>
        <w:t xml:space="preserve">which must follow a specific </w:t>
      </w:r>
      <w:r w:rsidRPr="00A405F4">
        <w:rPr>
          <w:b/>
          <w:noProof/>
          <w:color w:val="4F81BD" w:themeColor="accent1"/>
        </w:rPr>
        <w:t>status transition</w:t>
      </w:r>
      <w:r w:rsidRPr="00A405F4">
        <w:rPr>
          <w:noProof/>
          <w:color w:val="4F81BD" w:themeColor="accent1"/>
        </w:rPr>
        <w:t xml:space="preserve"> </w:t>
      </w:r>
      <w:r>
        <w:rPr>
          <w:noProof/>
        </w:rPr>
        <w:t xml:space="preserve">(more on that below), a </w:t>
      </w:r>
      <w:r w:rsidRPr="00A405F4">
        <w:rPr>
          <w:b/>
          <w:noProof/>
          <w:color w:val="4F81BD" w:themeColor="accent1"/>
        </w:rPr>
        <w:t>due date</w:t>
      </w:r>
      <w:r w:rsidRPr="002F5F89">
        <w:rPr>
          <w:noProof/>
        </w:rPr>
        <w:t>,</w:t>
      </w:r>
      <w:r>
        <w:rPr>
          <w:noProof/>
        </w:rPr>
        <w:t xml:space="preserve"> a </w:t>
      </w:r>
      <w:r w:rsidRPr="00A405F4">
        <w:rPr>
          <w:b/>
          <w:noProof/>
          <w:color w:val="4F81BD" w:themeColor="accent1"/>
        </w:rPr>
        <w:t>priority</w:t>
      </w:r>
      <w:r w:rsidRPr="00A405F4">
        <w:rPr>
          <w:noProof/>
          <w:color w:val="4F81BD" w:themeColor="accent1"/>
        </w:rPr>
        <w:t xml:space="preserve"> </w:t>
      </w:r>
      <w:r>
        <w:rPr>
          <w:noProof/>
        </w:rPr>
        <w:t xml:space="preserve">(which is some of the available priorities for the project), some </w:t>
      </w:r>
      <w:r w:rsidRPr="00A405F4">
        <w:rPr>
          <w:b/>
          <w:noProof/>
          <w:color w:val="4F81BD" w:themeColor="accent1"/>
        </w:rPr>
        <w:t xml:space="preserve">labels </w:t>
      </w:r>
      <w:r>
        <w:rPr>
          <w:noProof/>
        </w:rPr>
        <w:t xml:space="preserve">and user-made </w:t>
      </w:r>
      <w:r w:rsidRPr="00A405F4">
        <w:rPr>
          <w:b/>
          <w:noProof/>
          <w:color w:val="4F81BD" w:themeColor="accent1"/>
        </w:rPr>
        <w:t>comments</w:t>
      </w:r>
      <w:r>
        <w:rPr>
          <w:noProof/>
        </w:rPr>
        <w:t>.</w:t>
      </w:r>
    </w:p>
    <w:p w14:paraId="55C2FEED" w14:textId="47C21211" w:rsidR="00A405F4" w:rsidRPr="00A405F4" w:rsidRDefault="00A405F4" w:rsidP="00A405F4">
      <w:pPr>
        <w:rPr>
          <w:noProof/>
          <w:color w:val="4F81BD" w:themeColor="accent1"/>
        </w:rPr>
      </w:pPr>
      <w:r w:rsidRPr="00A405F4">
        <w:rPr>
          <w:b/>
          <w:noProof/>
          <w:color w:val="E36C0A" w:themeColor="accent6" w:themeShade="BF"/>
        </w:rPr>
        <w:t>Project</w:t>
      </w:r>
      <w:r>
        <w:rPr>
          <w:b/>
          <w:noProof/>
          <w:color w:val="E36C0A" w:themeColor="accent6" w:themeShade="BF"/>
        </w:rPr>
        <w:t xml:space="preserve">: </w:t>
      </w:r>
      <w:r>
        <w:rPr>
          <w:b/>
          <w:noProof/>
          <w:color w:val="4F81BD" w:themeColor="accent1"/>
        </w:rPr>
        <w:t>name, description, project key, priorities, labels;</w:t>
      </w:r>
    </w:p>
    <w:p w14:paraId="0256C4A7" w14:textId="7B3C03F1" w:rsidR="00A405F4" w:rsidRPr="00A405F4" w:rsidRDefault="00A405F4" w:rsidP="00C7541C">
      <w:pPr>
        <w:rPr>
          <w:b/>
          <w:noProof/>
          <w:color w:val="4F81BD" w:themeColor="accent1"/>
        </w:rPr>
      </w:pPr>
      <w:r>
        <w:rPr>
          <w:b/>
          <w:noProof/>
          <w:color w:val="E36C0A" w:themeColor="accent6" w:themeShade="BF"/>
        </w:rPr>
        <w:t xml:space="preserve">Issue: </w:t>
      </w:r>
      <w:r w:rsidRPr="00A405F4">
        <w:rPr>
          <w:b/>
          <w:noProof/>
          <w:color w:val="4F81BD" w:themeColor="accent1"/>
        </w:rPr>
        <w:t>title</w:t>
      </w:r>
      <w:r w:rsidRPr="00A405F4">
        <w:rPr>
          <w:noProof/>
          <w:color w:val="4F81BD" w:themeColor="accent1"/>
        </w:rPr>
        <w:t xml:space="preserve">, </w:t>
      </w:r>
      <w:r w:rsidRPr="00A405F4">
        <w:rPr>
          <w:b/>
          <w:noProof/>
          <w:color w:val="4F81BD" w:themeColor="accent1"/>
        </w:rPr>
        <w:t>description</w:t>
      </w:r>
      <w:r w:rsidRPr="00A405F4">
        <w:rPr>
          <w:noProof/>
          <w:color w:val="4F81BD" w:themeColor="accent1"/>
        </w:rPr>
        <w:t xml:space="preserve">, </w:t>
      </w:r>
      <w:r w:rsidRPr="00A405F4">
        <w:rPr>
          <w:b/>
          <w:noProof/>
          <w:color w:val="4F81BD" w:themeColor="accent1"/>
        </w:rPr>
        <w:t>issue key</w:t>
      </w:r>
      <w:r>
        <w:rPr>
          <w:b/>
          <w:noProof/>
          <w:color w:val="4F81BD" w:themeColor="accent1"/>
        </w:rPr>
        <w:t>, assignee, status, due date, priority, labels, comments;</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CA" w:eastAsia="en-CA"/>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A405F4">
        <w:rPr>
          <w:noProof/>
          <w:color w:val="E36C0A" w:themeColor="accent6" w:themeShade="BF"/>
        </w:rPr>
        <w:t xml:space="preserve">All users can view the assigned </w:t>
      </w:r>
      <w:r w:rsidRPr="00A405F4">
        <w:rPr>
          <w:b/>
          <w:noProof/>
          <w:color w:val="E36C0A" w:themeColor="accent6" w:themeShade="BF"/>
        </w:rPr>
        <w:t>issues</w:t>
      </w:r>
      <w:r w:rsidRPr="00A405F4">
        <w:rPr>
          <w:noProof/>
          <w:color w:val="E36C0A" w:themeColor="accent6" w:themeShade="BF"/>
        </w:rPr>
        <w:t xml:space="preserve"> to them</w:t>
      </w:r>
      <w:r w:rsidRPr="008918BB">
        <w:rPr>
          <w:noProof/>
        </w:rPr>
        <w:t xml:space="preserve">, ordered by </w:t>
      </w:r>
      <w:r w:rsidRPr="008918BB">
        <w:rPr>
          <w:b/>
          <w:noProof/>
        </w:rPr>
        <w:t>due date</w:t>
      </w:r>
      <w:r w:rsidRPr="008918BB">
        <w:rPr>
          <w:noProof/>
        </w:rPr>
        <w:t xml:space="preserve"> in descending order. </w:t>
      </w:r>
      <w:r w:rsidRPr="00FE6F76">
        <w:rPr>
          <w:b/>
          <w:noProof/>
          <w:color w:val="8064A2" w:themeColor="accent4"/>
        </w:rPr>
        <w:t>Administrators</w:t>
      </w:r>
      <w:r w:rsidRPr="00FE6F76">
        <w:rPr>
          <w:noProof/>
          <w:color w:val="8064A2" w:themeColor="accent4"/>
        </w:rPr>
        <w:t xml:space="preserve"> </w:t>
      </w:r>
      <w:r w:rsidRPr="008918BB">
        <w:rPr>
          <w:noProof/>
        </w:rPr>
        <w:t>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FE6F76">
        <w:rPr>
          <w:b/>
          <w:noProof/>
          <w:color w:val="8064A2" w:themeColor="accent4"/>
        </w:rPr>
        <w:t>project leader</w:t>
      </w:r>
      <w:r w:rsidRPr="00FE6F76">
        <w:rPr>
          <w:noProof/>
          <w:color w:val="8064A2" w:themeColor="accent4"/>
        </w:rPr>
        <w:t xml:space="preserve"> </w:t>
      </w:r>
      <w:r>
        <w:rPr>
          <w:noProof/>
        </w:rPr>
        <w:t xml:space="preserve">can </w:t>
      </w:r>
      <w:r w:rsidRPr="00FE6F76">
        <w:rPr>
          <w:i/>
          <w:noProof/>
        </w:rPr>
        <w:t>edit the project, add new issues to it and change the status of the current ones</w:t>
      </w:r>
      <w:r>
        <w:rPr>
          <w:noProof/>
        </w:rPr>
        <w:t xml:space="preserve">. The </w:t>
      </w:r>
      <w:r w:rsidRPr="00FE6F76">
        <w:rPr>
          <w:b/>
          <w:noProof/>
          <w:color w:val="8064A2" w:themeColor="accent4"/>
        </w:rPr>
        <w:t>issue assignee</w:t>
      </w:r>
      <w:r>
        <w:rPr>
          <w:noProof/>
        </w:rPr>
        <w:t xml:space="preserve"> </w:t>
      </w:r>
      <w:r w:rsidRPr="00FE6F76">
        <w:rPr>
          <w:i/>
          <w:noProof/>
        </w:rPr>
        <w:t xml:space="preserve">has privileges to change the status of </w:t>
      </w:r>
      <w:r w:rsidR="00DB079E" w:rsidRPr="00FE6F76">
        <w:rPr>
          <w:i/>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77D723C5" w:rsidR="006D721A" w:rsidRPr="00E14C32" w:rsidRDefault="006D721A" w:rsidP="00593372">
      <w:pPr>
        <w:pStyle w:val="ac"/>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bookmarkStart w:id="0" w:name="_GoBack"/>
      <w:r w:rsidR="00E20C27">
        <w:fldChar w:fldCharType="begin"/>
      </w:r>
      <w:r w:rsidR="00E20C27">
        <w:instrText xml:space="preserve"> HYPERLINK "http://softuni-social-network.azurewebsites</w:instrText>
      </w:r>
      <w:r w:rsidR="00E20C27">
        <w:instrText xml:space="preserve">.net/api" </w:instrText>
      </w:r>
      <w:r w:rsidR="00E20C27">
        <w:fldChar w:fldCharType="separate"/>
      </w:r>
      <w:r w:rsidR="00593372" w:rsidRPr="00E14C32">
        <w:rPr>
          <w:rStyle w:val="a9"/>
          <w:highlight w:val="yellow"/>
        </w:rPr>
        <w:t>http://softuni-social-network.azurewebsites.net/api</w:t>
      </w:r>
      <w:r w:rsidR="00E20C27">
        <w:rPr>
          <w:rStyle w:val="a9"/>
          <w:highlight w:val="yellow"/>
        </w:rPr>
        <w:fldChar w:fldCharType="end"/>
      </w:r>
      <w:r w:rsidR="00E14C32">
        <w:rPr>
          <w:highlight w:val="yellow"/>
        </w:rPr>
        <w:t>/</w:t>
      </w:r>
      <w:bookmarkEnd w:id="0"/>
    </w:p>
    <w:p w14:paraId="337E1866" w14:textId="77777777" w:rsidR="006D721A" w:rsidRPr="00E14C32" w:rsidRDefault="006D721A" w:rsidP="00593372">
      <w:pPr>
        <w:pStyle w:val="ac"/>
        <w:numPr>
          <w:ilvl w:val="0"/>
          <w:numId w:val="2"/>
        </w:numPr>
        <w:rPr>
          <w:highlight w:val="yellow"/>
        </w:rPr>
      </w:pPr>
      <w:r w:rsidRPr="00E14C32">
        <w:rPr>
          <w:highlight w:val="yellow"/>
        </w:rPr>
        <w:t xml:space="preserve">Services help page (online documentation): </w:t>
      </w:r>
      <w:hyperlink r:id="rId10" w:history="1">
        <w:r w:rsidR="00593372" w:rsidRPr="00E14C32">
          <w:rPr>
            <w:rStyle w:val="a9"/>
            <w:highlight w:val="yellow"/>
          </w:rPr>
          <w:t>http://softuni-social-network.azurewebsites.net/Help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6558D54C" w:rsidR="002965AD" w:rsidRDefault="00C344D6" w:rsidP="00FD0AFC">
      <w:pPr>
        <w:spacing w:after="120"/>
      </w:pPr>
      <w:proofErr w:type="gramStart"/>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w:t>
      </w:r>
      <w:proofErr w:type="gramEnd"/>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t>[GET] Projects</w:t>
      </w:r>
      <w:proofErr w:type="gramStart"/>
      <w:r w:rsidRPr="004F223C">
        <w:t>/{</w:t>
      </w:r>
      <w:proofErr w:type="gramEnd"/>
      <w:r w:rsidRPr="004F223C">
        <w:t>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lastRenderedPageBreak/>
        <w:t xml:space="preserve"> </w:t>
      </w:r>
      <w:r w:rsidR="004F223C" w:rsidRPr="004F223C">
        <w:t>[POST] Projects/</w:t>
      </w:r>
    </w:p>
    <w:p w14:paraId="1CAAD5B9" w14:textId="77777777" w:rsidR="005603FD" w:rsidRPr="006C5178" w:rsidRDefault="005603FD" w:rsidP="00F322BA">
      <w:pPr>
        <w:pStyle w:val="ac"/>
        <w:numPr>
          <w:ilvl w:val="0"/>
          <w:numId w:val="8"/>
        </w:numPr>
        <w:rPr>
          <w:color w:val="F79646" w:themeColor="accent6"/>
        </w:rPr>
      </w:pPr>
      <w:r w:rsidRPr="005603FD">
        <w:rPr>
          <w:b/>
        </w:rPr>
        <w:t>Purpose</w:t>
      </w:r>
      <w:r>
        <w:t>: Adds a new project</w:t>
      </w:r>
      <w:r w:rsidR="003B1F8F">
        <w:t xml:space="preserve"> with a default transition scheme which holds these statuses: </w:t>
      </w:r>
      <w:r w:rsidR="003B1F8F" w:rsidRPr="006C5178">
        <w:rPr>
          <w:color w:val="F79646" w:themeColor="accent6"/>
        </w:rPr>
        <w:t>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w:t>
      </w:r>
      <w:proofErr w:type="gramStart"/>
      <w:r w:rsidRPr="004F223C">
        <w:t>/{</w:t>
      </w:r>
      <w:proofErr w:type="gramEnd"/>
      <w:r w:rsidRPr="004F223C">
        <w:t>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w:t>
      </w:r>
      <w:proofErr w:type="gramStart"/>
      <w:r w:rsidRPr="004F223C">
        <w:t>/{</w:t>
      </w:r>
      <w:proofErr w:type="gramEnd"/>
      <w:r w:rsidRPr="004F223C">
        <w:t>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ac"/>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lastRenderedPageBreak/>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w:t>
      </w:r>
      <w:proofErr w:type="gramStart"/>
      <w:r>
        <w:t>/{</w:t>
      </w:r>
      <w:proofErr w:type="gramEnd"/>
      <w:r>
        <w:t>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w:t>
      </w:r>
      <w:proofErr w:type="gramStart"/>
      <w:r w:rsidRPr="004F223C">
        <w:t>/{</w:t>
      </w:r>
      <w:proofErr w:type="gramEnd"/>
      <w:r w:rsidRPr="004F223C">
        <w:t>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w:t>
      </w:r>
      <w:proofErr w:type="gramStart"/>
      <w:r w:rsidRPr="004F223C">
        <w:t>/{</w:t>
      </w:r>
      <w:proofErr w:type="gramEnd"/>
      <w:r w:rsidRPr="004F223C">
        <w:t>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125FF1" w:rsidRDefault="00125FF1" w:rsidP="00125FF1">
      <w:pPr>
        <w:pStyle w:val="ac"/>
        <w:numPr>
          <w:ilvl w:val="0"/>
          <w:numId w:val="9"/>
        </w:numPr>
        <w:rPr>
          <w:b/>
        </w:rPr>
      </w:pPr>
      <w:r>
        <w:rPr>
          <w:b/>
        </w:rPr>
        <w:t>Returns</w:t>
      </w:r>
      <w:r>
        <w:t>: list of all the issue’s comments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Pr="00DF04CC" w:rsidRDefault="005200AA" w:rsidP="00B56371">
      <w:pPr>
        <w:numPr>
          <w:ilvl w:val="1"/>
          <w:numId w:val="3"/>
        </w:numPr>
        <w:spacing w:before="120" w:after="120" w:line="240" w:lineRule="auto"/>
        <w:jc w:val="both"/>
        <w:rPr>
          <w:color w:val="9BBB59" w:themeColor="accent3"/>
        </w:rPr>
      </w:pPr>
      <w:r w:rsidRPr="00DF04CC">
        <w:rPr>
          <w:bCs/>
          <w:color w:val="9BBB59" w:themeColor="accent3"/>
        </w:rPr>
        <w:t>Route:</w:t>
      </w:r>
      <w:r w:rsidRPr="00DF04CC">
        <w:rPr>
          <w:b/>
          <w:bCs/>
          <w:color w:val="9BBB59" w:themeColor="accent3"/>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Pr="00DF04CC" w:rsidRDefault="005200AA" w:rsidP="00B56371">
      <w:pPr>
        <w:numPr>
          <w:ilvl w:val="1"/>
          <w:numId w:val="3"/>
        </w:numPr>
        <w:spacing w:before="120" w:after="120" w:line="240" w:lineRule="auto"/>
        <w:jc w:val="both"/>
        <w:rPr>
          <w:color w:val="9BBB59" w:themeColor="accent3"/>
        </w:rPr>
      </w:pPr>
      <w:r w:rsidRPr="00DF04CC">
        <w:rPr>
          <w:bCs/>
          <w:color w:val="9BBB59" w:themeColor="accent3"/>
        </w:rPr>
        <w:t>Route:</w:t>
      </w:r>
      <w:r w:rsidRPr="00DF04CC">
        <w:rPr>
          <w:b/>
          <w:bCs/>
          <w:color w:val="9BBB59" w:themeColor="accent3"/>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DF04CC"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DF04CC"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DF04CC"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DF04CC"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09397F0D"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Issue Key (Text-box)</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DF04CC"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w:t>
      </w:r>
      <w:r w:rsidR="0086752B" w:rsidRPr="00DF04CC">
        <w:rPr>
          <w:rStyle w:val="CodeChar"/>
          <w:color w:val="9BBB59" w:themeColor="accent3"/>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DF04CC"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DF04CC">
        <w:rPr>
          <w:color w:val="9BBB59" w:themeColor="accent3"/>
        </w:rPr>
        <w:t xml:space="preserve">Route: </w:t>
      </w:r>
      <w:r w:rsidRPr="00DF04CC">
        <w:rPr>
          <w:rStyle w:val="CodeChar"/>
          <w:color w:val="9BBB59" w:themeColor="accent3"/>
        </w:rPr>
        <w:t>#/issues/:id/edit</w:t>
      </w:r>
    </w:p>
    <w:p w14:paraId="18725902" w14:textId="77777777" w:rsidR="005C4552" w:rsidRPr="00C926C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F79646" w:themeColor="accent6"/>
          <w:lang w:val="en-US"/>
        </w:rPr>
      </w:pPr>
      <w:r w:rsidRPr="00C926CB">
        <w:rPr>
          <w:rStyle w:val="CodeChar"/>
          <w:rFonts w:asciiTheme="minorHAnsi" w:hAnsiTheme="minorHAnsi" w:cstheme="minorBidi"/>
          <w:b w:val="0"/>
          <w:noProof w:val="0"/>
          <w:color w:val="F79646" w:themeColor="accent6"/>
          <w:lang w:val="en-US"/>
        </w:rPr>
        <w:t xml:space="preserve">The page is not visible unless the user is the issue’s project leader or assignee.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C926CB">
        <w:rPr>
          <w:rStyle w:val="CodeChar"/>
          <w:rFonts w:asciiTheme="minorHAnsi" w:hAnsiTheme="minorHAnsi" w:cstheme="minorBidi"/>
          <w:b w:val="0"/>
          <w:noProof w:val="0"/>
          <w:color w:val="F79646" w:themeColor="accent6"/>
          <w:lang w:val="en-US"/>
        </w:rPr>
        <w:t>If the user is the assignee</w:t>
      </w:r>
      <w:r w:rsidRPr="0086752B">
        <w:rPr>
          <w:rStyle w:val="CodeChar"/>
          <w:rFonts w:asciiTheme="minorHAnsi" w:hAnsiTheme="minorHAnsi" w:cstheme="minorBidi"/>
          <w:b w:val="0"/>
          <w:noProof w:val="0"/>
          <w:lang w:val="en-US"/>
        </w:rPr>
        <w:t xml:space="preserv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E32A6B"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E32A6B">
        <w:rPr>
          <w:color w:val="9BBB59" w:themeColor="accent3"/>
        </w:rPr>
        <w:t xml:space="preserve">Route: </w:t>
      </w:r>
      <w:r w:rsidRPr="00E32A6B">
        <w:rPr>
          <w:rStyle w:val="CodeChar"/>
          <w:color w:val="9BBB59" w:themeColor="accent3"/>
        </w:rPr>
        <w:t>#/</w:t>
      </w:r>
      <w:r w:rsidR="001B42CF" w:rsidRPr="00E32A6B">
        <w:rPr>
          <w:rStyle w:val="CodeChar"/>
          <w:color w:val="9BBB59" w:themeColor="accent3"/>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E32A6B"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BBB59" w:themeColor="accent3"/>
          <w:lang w:val="en-US"/>
        </w:rPr>
      </w:pPr>
      <w:r w:rsidRPr="00E32A6B">
        <w:rPr>
          <w:color w:val="9BBB59" w:themeColor="accent3"/>
        </w:rPr>
        <w:t xml:space="preserve">Route: </w:t>
      </w:r>
      <w:r w:rsidRPr="00E32A6B">
        <w:rPr>
          <w:rStyle w:val="CodeChar"/>
          <w:color w:val="9BBB59" w:themeColor="accent3"/>
        </w:rPr>
        <w:t>#/</w:t>
      </w:r>
      <w:r w:rsidRPr="00E32A6B">
        <w:rPr>
          <w:rStyle w:val="CodeChar"/>
          <w:color w:val="9BBB59" w:themeColor="accent3"/>
          <w:lang w:val="en-US"/>
        </w:rPr>
        <w:t>profile</w:t>
      </w:r>
      <w:r w:rsidR="001B42CF" w:rsidRPr="00E32A6B">
        <w:rPr>
          <w:rStyle w:val="CodeChar"/>
          <w:color w:val="9BBB59" w:themeColor="accent3"/>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19094C" w:rsidRDefault="00222E64" w:rsidP="00124A38">
      <w:pPr>
        <w:numPr>
          <w:ilvl w:val="1"/>
          <w:numId w:val="3"/>
        </w:numPr>
        <w:spacing w:before="120" w:after="120" w:line="240" w:lineRule="auto"/>
        <w:jc w:val="both"/>
        <w:rPr>
          <w:color w:val="9BBB59" w:themeColor="accent3"/>
        </w:rPr>
      </w:pPr>
      <w:r w:rsidRPr="0019094C">
        <w:rPr>
          <w:color w:val="9BBB59" w:themeColor="accent3"/>
        </w:rPr>
        <w:t>L</w:t>
      </w:r>
      <w:r w:rsidR="00951691" w:rsidRPr="0019094C">
        <w:rPr>
          <w:color w:val="9BBB59" w:themeColor="accent3"/>
        </w:rPr>
        <w:t>ogout</w:t>
      </w:r>
      <w:r w:rsidRPr="0019094C">
        <w:rPr>
          <w:color w:val="9BBB59" w:themeColor="accent3"/>
        </w:rPr>
        <w:t xml:space="preserve"> shows a</w:t>
      </w:r>
      <w:r w:rsidR="002965AD" w:rsidRPr="0019094C">
        <w:rPr>
          <w:color w:val="9BBB59" w:themeColor="accent3"/>
        </w:rPr>
        <w:t xml:space="preserve"> notification message </w:t>
      </w:r>
      <w:r w:rsidRPr="0019094C">
        <w:rPr>
          <w:color w:val="9BBB59" w:themeColor="accent3"/>
        </w:rPr>
        <w:t>and redirects to the Home</w:t>
      </w:r>
      <w:r w:rsidR="002965AD" w:rsidRPr="0019094C">
        <w:rPr>
          <w:color w:val="9BBB59" w:themeColor="accent3"/>
        </w:rPr>
        <w:t xml:space="preserve"> </w:t>
      </w:r>
      <w:r w:rsidR="00951691" w:rsidRPr="0019094C">
        <w:rPr>
          <w:color w:val="9BBB59" w:themeColor="accent3"/>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46826" w14:textId="77777777" w:rsidR="00E20C27" w:rsidRDefault="00E20C27" w:rsidP="008068A2">
      <w:pPr>
        <w:spacing w:after="0" w:line="240" w:lineRule="auto"/>
      </w:pPr>
      <w:r>
        <w:separator/>
      </w:r>
    </w:p>
  </w:endnote>
  <w:endnote w:type="continuationSeparator" w:id="0">
    <w:p w14:paraId="3233E658" w14:textId="77777777" w:rsidR="00E20C27" w:rsidRDefault="00E20C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6C5178" w:rsidRPr="00AC77AD" w:rsidRDefault="006C5178"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C5178" w:rsidRDefault="006C517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965DDB" w:rsidRDefault="00965DDB"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6C5178" w:rsidRPr="008C2B83" w:rsidRDefault="006C517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04C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04C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77777777" w:rsidR="006C5178" w:rsidRPr="008C2B83" w:rsidRDefault="006C517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04C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04CC">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C5178" w:rsidRDefault="006C5178"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6C5178" w:rsidRDefault="006C5178" w:rsidP="00806A4A">
                          <w:pPr>
                            <w:spacing w:after="0" w:line="240" w:lineRule="auto"/>
                            <w:ind w:left="567" w:firstLine="340"/>
                            <w:rPr>
                              <w:sz w:val="19"/>
                              <w:szCs w:val="19"/>
                            </w:rPr>
                          </w:pPr>
                          <w:r>
                            <w:rPr>
                              <w:noProof/>
                              <w:sz w:val="20"/>
                              <w:szCs w:val="20"/>
                              <w:lang w:val="en-CA" w:eastAsia="en-CA"/>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965DDB" w:rsidRDefault="00965D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965DDB" w:rsidRDefault="00965DD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w14:anchorId="708F8B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C5178" w:rsidRDefault="006C5178" w:rsidP="00806A4A">
                          <w:pPr>
                            <w:spacing w:after="0" w:line="240" w:lineRule="auto"/>
                          </w:pPr>
                          <w:r>
                            <w:rPr>
                              <w:noProof/>
                              <w:sz w:val="20"/>
                              <w:szCs w:val="20"/>
                              <w:lang w:val="en-CA" w:eastAsia="en-CA"/>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965DDB" w:rsidRDefault="00965DD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C5178" w:rsidRDefault="006C5178">
    <w:pPr>
      <w:pStyle w:val="a5"/>
    </w:pPr>
  </w:p>
  <w:p w14:paraId="5EB1B10C" w14:textId="77777777" w:rsidR="006C5178" w:rsidRPr="00AC77AD" w:rsidRDefault="006C5178"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8E34A" w14:textId="77777777" w:rsidR="00E20C27" w:rsidRDefault="00E20C27" w:rsidP="008068A2">
      <w:pPr>
        <w:spacing w:after="0" w:line="240" w:lineRule="auto"/>
      </w:pPr>
      <w:r>
        <w:separator/>
      </w:r>
    </w:p>
  </w:footnote>
  <w:footnote w:type="continuationSeparator" w:id="0">
    <w:p w14:paraId="14253C78" w14:textId="77777777" w:rsidR="00E20C27" w:rsidRDefault="00E20C2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6C5178" w:rsidRDefault="006C5178"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32586"/>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094C"/>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5B8C"/>
    <w:rsid w:val="0069690B"/>
    <w:rsid w:val="006A4CA4"/>
    <w:rsid w:val="006A6EEC"/>
    <w:rsid w:val="006B2F67"/>
    <w:rsid w:val="006B4E2B"/>
    <w:rsid w:val="006B5EAB"/>
    <w:rsid w:val="006C08A5"/>
    <w:rsid w:val="006C5168"/>
    <w:rsid w:val="006C517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2009"/>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5F4"/>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6CB"/>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4CC"/>
    <w:rsid w:val="00DF0FDA"/>
    <w:rsid w:val="00DF1F07"/>
    <w:rsid w:val="00DF3198"/>
    <w:rsid w:val="00DF3DF0"/>
    <w:rsid w:val="00DF3F0A"/>
    <w:rsid w:val="00DF40E6"/>
    <w:rsid w:val="00DF57D8"/>
    <w:rsid w:val="00E04CD6"/>
    <w:rsid w:val="00E05104"/>
    <w:rsid w:val="00E103E4"/>
    <w:rsid w:val="00E14C32"/>
    <w:rsid w:val="00E20C27"/>
    <w:rsid w:val="00E22E9C"/>
    <w:rsid w:val="00E242DA"/>
    <w:rsid w:val="00E24C6A"/>
    <w:rsid w:val="00E25811"/>
    <w:rsid w:val="00E32A6B"/>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6F76"/>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ftuni-social-network.azurewebsites.net/Hel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4BC56-E82A-459F-9C7F-49029226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1848</Words>
  <Characters>10534</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Tushe</cp:lastModifiedBy>
  <cp:revision>14</cp:revision>
  <cp:lastPrinted>2014-12-29T20:21:00Z</cp:lastPrinted>
  <dcterms:created xsi:type="dcterms:W3CDTF">2016-03-27T23:53:00Z</dcterms:created>
  <dcterms:modified xsi:type="dcterms:W3CDTF">2016-04-08T16:23:00Z</dcterms:modified>
  <cp:category>programming, education, software engineering, software development</cp:category>
</cp:coreProperties>
</file>