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1"/>
      </w:pPr>
      <w:r>
        <w:t>Homework</w:t>
      </w:r>
      <w:r w:rsidR="00EE26A0">
        <w:t xml:space="preserve">: </w:t>
      </w:r>
      <w:r w:rsidR="00EA0635">
        <w:t>Unit Testing</w:t>
      </w:r>
    </w:p>
    <w:p w:rsidR="00546046" w:rsidRDefault="00546046" w:rsidP="00546046">
      <w:r>
        <w:t xml:space="preserve">This document defines the homework assignments from the </w:t>
      </w:r>
      <w:hyperlink r:id="rId9" w:history="1">
        <w:r>
          <w:rPr>
            <w:rStyle w:val="a9"/>
            <w:noProof/>
          </w:rPr>
          <w:t>"High Quality Code"</w:t>
        </w:r>
        <w:r w:rsidRPr="00B42483">
          <w:rPr>
            <w:rStyle w:val="a9"/>
            <w:noProof/>
          </w:rPr>
          <w:t xml:space="preserve">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  <w:bookmarkStart w:id="0" w:name="_GoBack"/>
      <w:bookmarkEnd w:id="0"/>
    </w:p>
    <w:p w:rsidR="00546046" w:rsidRDefault="0065218C" w:rsidP="00652956">
      <w:pPr>
        <w:pStyle w:val="2"/>
      </w:pPr>
      <w:r>
        <w:t>Custom Linked List</w:t>
      </w:r>
    </w:p>
    <w:p w:rsidR="00B20BA4" w:rsidRPr="00B20BA4" w:rsidRDefault="00B20BA4" w:rsidP="00EA0635">
      <w:pPr>
        <w:rPr>
          <w:bCs/>
        </w:rPr>
      </w:pPr>
      <w:r w:rsidRPr="00B20BA4">
        <w:rPr>
          <w:bCs/>
        </w:rPr>
        <w:t xml:space="preserve">Use the </w:t>
      </w:r>
      <w:r w:rsidRPr="00B20BA4">
        <w:rPr>
          <w:bCs/>
          <w:noProof/>
        </w:rPr>
        <w:t>VS</w:t>
      </w:r>
      <w:r w:rsidRPr="00B20BA4">
        <w:rPr>
          <w:bCs/>
        </w:rPr>
        <w:t xml:space="preserve"> </w:t>
      </w:r>
      <w:r w:rsidRPr="00130D83">
        <w:rPr>
          <w:b/>
          <w:bCs/>
        </w:rPr>
        <w:t>solution</w:t>
      </w:r>
      <w:r w:rsidRPr="00B20BA4">
        <w:rPr>
          <w:bCs/>
        </w:rPr>
        <w:t xml:space="preserve"> "</w:t>
      </w:r>
      <w:proofErr w:type="spellStart"/>
      <w:r w:rsidR="002C5EB2">
        <w:rPr>
          <w:b/>
          <w:bCs/>
          <w:noProof/>
        </w:rPr>
        <w:t>CustomLinkedL</w:t>
      </w:r>
      <w:r w:rsidR="00EA0635">
        <w:rPr>
          <w:b/>
          <w:bCs/>
          <w:noProof/>
        </w:rPr>
        <w:t>ist</w:t>
      </w:r>
      <w:proofErr w:type="spellEnd"/>
      <w:r w:rsidRPr="00B20BA4">
        <w:rPr>
          <w:bCs/>
        </w:rPr>
        <w:t>".</w:t>
      </w:r>
    </w:p>
    <w:p w:rsidR="00B20BA4" w:rsidRPr="00C3634A" w:rsidRDefault="00EA0635" w:rsidP="00AA269A">
      <w:pPr>
        <w:pStyle w:val="ac"/>
        <w:numPr>
          <w:ilvl w:val="0"/>
          <w:numId w:val="24"/>
        </w:numPr>
        <w:rPr>
          <w:bCs/>
          <w:color w:val="9BBB59" w:themeColor="accent3"/>
          <w:lang w:val="bg-BG"/>
        </w:rPr>
      </w:pPr>
      <w:r w:rsidRPr="00C3634A">
        <w:rPr>
          <w:bCs/>
          <w:color w:val="9BBB59" w:themeColor="accent3"/>
        </w:rPr>
        <w:t xml:space="preserve">Create new </w:t>
      </w:r>
      <w:r w:rsidRPr="00C3634A">
        <w:rPr>
          <w:b/>
          <w:bCs/>
          <w:color w:val="9BBB59" w:themeColor="accent3"/>
        </w:rPr>
        <w:t>Unit</w:t>
      </w:r>
      <w:r w:rsidRPr="00C3634A">
        <w:rPr>
          <w:bCs/>
          <w:color w:val="9BBB59" w:themeColor="accent3"/>
        </w:rPr>
        <w:t xml:space="preserve"> </w:t>
      </w:r>
      <w:r w:rsidRPr="00C3634A">
        <w:rPr>
          <w:b/>
          <w:bCs/>
          <w:color w:val="9BBB59" w:themeColor="accent3"/>
        </w:rPr>
        <w:t>Test</w:t>
      </w:r>
      <w:r w:rsidRPr="00C3634A">
        <w:rPr>
          <w:bCs/>
          <w:color w:val="9BBB59" w:themeColor="accent3"/>
        </w:rPr>
        <w:t xml:space="preserve"> </w:t>
      </w:r>
      <w:r w:rsidRPr="00C3634A">
        <w:rPr>
          <w:b/>
          <w:bCs/>
          <w:color w:val="9BBB59" w:themeColor="accent3"/>
        </w:rPr>
        <w:t>Project</w:t>
      </w:r>
      <w:r w:rsidR="00AA269A" w:rsidRPr="00C3634A">
        <w:rPr>
          <w:bCs/>
          <w:color w:val="9BBB59" w:themeColor="accent3"/>
        </w:rPr>
        <w:t xml:space="preserve"> and </w:t>
      </w:r>
      <w:r w:rsidR="00AA269A" w:rsidRPr="00C3634A">
        <w:rPr>
          <w:b/>
          <w:bCs/>
          <w:color w:val="9BBB59" w:themeColor="accent3"/>
        </w:rPr>
        <w:t>add</w:t>
      </w:r>
      <w:r w:rsidR="00AA269A" w:rsidRPr="00C3634A">
        <w:rPr>
          <w:bCs/>
          <w:color w:val="9BBB59" w:themeColor="accent3"/>
        </w:rPr>
        <w:t xml:space="preserve"> </w:t>
      </w:r>
      <w:r w:rsidR="00AA269A" w:rsidRPr="00C3634A">
        <w:rPr>
          <w:b/>
          <w:bCs/>
          <w:color w:val="9BBB59" w:themeColor="accent3"/>
        </w:rPr>
        <w:t>reference</w:t>
      </w:r>
      <w:r w:rsidR="00AA269A" w:rsidRPr="00C3634A">
        <w:rPr>
          <w:bCs/>
          <w:color w:val="9BBB59" w:themeColor="accent3"/>
        </w:rPr>
        <w:t xml:space="preserve"> </w:t>
      </w:r>
      <w:r w:rsidR="002C5EB2" w:rsidRPr="00C3634A">
        <w:rPr>
          <w:bCs/>
          <w:color w:val="9BBB59" w:themeColor="accent3"/>
        </w:rPr>
        <w:t>to the “</w:t>
      </w:r>
      <w:proofErr w:type="spellStart"/>
      <w:r w:rsidR="002C5EB2" w:rsidRPr="00C3634A">
        <w:rPr>
          <w:b/>
          <w:bCs/>
          <w:color w:val="9BBB59" w:themeColor="accent3"/>
        </w:rPr>
        <w:t>CustomLinkedList</w:t>
      </w:r>
      <w:proofErr w:type="spellEnd"/>
      <w:r w:rsidR="002C5EB2" w:rsidRPr="00C3634A">
        <w:rPr>
          <w:bCs/>
          <w:color w:val="9BBB59" w:themeColor="accent3"/>
        </w:rPr>
        <w:t>”.</w:t>
      </w:r>
    </w:p>
    <w:p w:rsidR="00652956" w:rsidRDefault="0027059F" w:rsidP="00EA0635">
      <w:pPr>
        <w:pStyle w:val="ac"/>
        <w:numPr>
          <w:ilvl w:val="0"/>
          <w:numId w:val="24"/>
        </w:numPr>
      </w:pPr>
      <w:r>
        <w:t xml:space="preserve">Create Test Methods for </w:t>
      </w:r>
      <w:r w:rsidRPr="00CB59B0">
        <w:rPr>
          <w:b/>
        </w:rPr>
        <w:t>all public members</w:t>
      </w:r>
      <w:r>
        <w:t xml:space="preserve"> that need testing.</w:t>
      </w:r>
    </w:p>
    <w:p w:rsidR="0027059F" w:rsidRDefault="00CB59B0" w:rsidP="00EA0635">
      <w:pPr>
        <w:pStyle w:val="ac"/>
        <w:numPr>
          <w:ilvl w:val="0"/>
          <w:numId w:val="24"/>
        </w:numPr>
      </w:pPr>
      <w:r>
        <w:t xml:space="preserve">Create tests that ensure all methods, getters and setters </w:t>
      </w:r>
      <w:r w:rsidRPr="00CB59B0">
        <w:rPr>
          <w:b/>
        </w:rPr>
        <w:t>work correctly</w:t>
      </w:r>
      <w:r>
        <w:t xml:space="preserve"> (do not test auto-properties).  </w:t>
      </w:r>
    </w:p>
    <w:p w:rsidR="00CB59B0" w:rsidRPr="00BC0824" w:rsidRDefault="0007437D" w:rsidP="00EA0635">
      <w:pPr>
        <w:pStyle w:val="ac"/>
        <w:numPr>
          <w:ilvl w:val="0"/>
          <w:numId w:val="24"/>
        </w:numPr>
        <w:rPr>
          <w:rFonts w:cstheme="minorHAnsi"/>
          <w:color w:val="9BBB59" w:themeColor="accent3"/>
        </w:rPr>
      </w:pPr>
      <w:r w:rsidRPr="00BC0824">
        <w:rPr>
          <w:color w:val="9BBB59" w:themeColor="accent3"/>
        </w:rPr>
        <w:t xml:space="preserve">Use </w:t>
      </w:r>
      <w:r w:rsidR="00CB59B0" w:rsidRPr="00BC0824">
        <w:rPr>
          <w:color w:val="9BBB59" w:themeColor="accent3"/>
        </w:rPr>
        <w:t xml:space="preserve">the </w:t>
      </w:r>
      <w:r w:rsidR="00CB59B0" w:rsidRPr="00BC0824">
        <w:rPr>
          <w:rFonts w:ascii="Consolas" w:hAnsi="Consolas" w:cs="Consolas"/>
          <w:b/>
          <w:bCs/>
          <w:color w:val="9BBB59" w:themeColor="accent3"/>
        </w:rPr>
        <w:t>[</w:t>
      </w:r>
      <w:proofErr w:type="spellStart"/>
      <w:proofErr w:type="gramStart"/>
      <w:r w:rsidR="00CB59B0" w:rsidRPr="00BC0824">
        <w:rPr>
          <w:rFonts w:ascii="Consolas" w:hAnsi="Consolas" w:cs="Consolas"/>
          <w:b/>
          <w:bCs/>
          <w:noProof/>
          <w:color w:val="9BBB59" w:themeColor="accent3"/>
        </w:rPr>
        <w:t>ExpectedException</w:t>
      </w:r>
      <w:proofErr w:type="spellEnd"/>
      <w:r w:rsidR="00CB59B0" w:rsidRPr="00BC0824">
        <w:rPr>
          <w:rFonts w:ascii="Consolas" w:hAnsi="Consolas" w:cs="Consolas"/>
          <w:b/>
          <w:bCs/>
          <w:color w:val="9BBB59" w:themeColor="accent3"/>
        </w:rPr>
        <w:t>(</w:t>
      </w:r>
      <w:proofErr w:type="spellStart"/>
      <w:proofErr w:type="gramEnd"/>
      <w:r w:rsidR="00CB59B0" w:rsidRPr="00BC0824">
        <w:rPr>
          <w:rFonts w:ascii="Consolas" w:hAnsi="Consolas" w:cs="Consolas"/>
          <w:b/>
          <w:bCs/>
          <w:noProof/>
          <w:color w:val="9BBB59" w:themeColor="accent3"/>
        </w:rPr>
        <w:t>typeof</w:t>
      </w:r>
      <w:proofErr w:type="spellEnd"/>
      <w:r w:rsidR="00CB59B0" w:rsidRPr="00BC0824">
        <w:rPr>
          <w:rFonts w:ascii="Consolas" w:hAnsi="Consolas" w:cs="Consolas"/>
          <w:b/>
          <w:bCs/>
          <w:color w:val="9BBB59" w:themeColor="accent3"/>
        </w:rPr>
        <w:t>(Exception)</w:t>
      </w:r>
      <w:r w:rsidR="001D4077" w:rsidRPr="00BC0824">
        <w:rPr>
          <w:rFonts w:ascii="Consolas" w:hAnsi="Consolas" w:cs="Consolas"/>
          <w:b/>
          <w:bCs/>
          <w:color w:val="9BBB59" w:themeColor="accent3"/>
        </w:rPr>
        <w:t>]</w:t>
      </w:r>
      <w:r w:rsidR="002C5EB2" w:rsidRPr="00BC0824">
        <w:rPr>
          <w:rFonts w:cstheme="minorHAnsi"/>
          <w:b/>
          <w:bCs/>
          <w:color w:val="9BBB59" w:themeColor="accent3"/>
        </w:rPr>
        <w:t xml:space="preserve"> </w:t>
      </w:r>
      <w:r w:rsidR="002C5EB2" w:rsidRPr="00BC0824">
        <w:rPr>
          <w:rFonts w:cstheme="minorHAnsi"/>
          <w:bCs/>
          <w:color w:val="9BBB59" w:themeColor="accent3"/>
        </w:rPr>
        <w:t>attribute</w:t>
      </w:r>
      <w:r w:rsidRPr="00BC0824">
        <w:rPr>
          <w:rFonts w:cstheme="minorHAnsi"/>
          <w:bCs/>
          <w:color w:val="9BBB59" w:themeColor="accent3"/>
        </w:rPr>
        <w:t xml:space="preserve"> for methods that are expected to throw exception in case</w:t>
      </w:r>
      <w:r w:rsidR="002C5EB2" w:rsidRPr="00BC0824">
        <w:rPr>
          <w:rFonts w:cstheme="minorHAnsi"/>
          <w:bCs/>
          <w:color w:val="9BBB59" w:themeColor="accent3"/>
        </w:rPr>
        <w:t xml:space="preserve"> </w:t>
      </w:r>
      <w:r w:rsidRPr="00BC0824">
        <w:rPr>
          <w:rFonts w:cstheme="minorHAnsi"/>
          <w:bCs/>
          <w:color w:val="9BBB59" w:themeColor="accent3"/>
        </w:rPr>
        <w:t>wrong input is entered</w:t>
      </w:r>
      <w:r w:rsidR="003B058C" w:rsidRPr="00BC0824">
        <w:rPr>
          <w:rFonts w:cstheme="minorHAnsi"/>
          <w:bCs/>
          <w:color w:val="9BBB59" w:themeColor="accent3"/>
        </w:rPr>
        <w:t>(those tests doesn’t need assert messages)</w:t>
      </w:r>
      <w:r w:rsidRPr="00BC0824">
        <w:rPr>
          <w:rFonts w:cstheme="minorHAnsi"/>
          <w:bCs/>
          <w:color w:val="9BBB59" w:themeColor="accent3"/>
        </w:rPr>
        <w:t>.</w:t>
      </w:r>
    </w:p>
    <w:p w:rsidR="002C5EB2" w:rsidRPr="002C5EB2" w:rsidRDefault="00AA269A" w:rsidP="00D377BA">
      <w:pPr>
        <w:pStyle w:val="ac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Give </w:t>
      </w:r>
      <w:r w:rsidRPr="002C5EB2">
        <w:rPr>
          <w:rFonts w:cstheme="minorHAnsi"/>
          <w:b/>
        </w:rPr>
        <w:t>meaningful</w:t>
      </w:r>
      <w:r>
        <w:rPr>
          <w:rFonts w:cstheme="minorHAnsi"/>
        </w:rPr>
        <w:t xml:space="preserve"> </w:t>
      </w:r>
      <w:r w:rsidR="002C5EB2" w:rsidRPr="002C5EB2">
        <w:rPr>
          <w:rFonts w:cstheme="minorHAnsi"/>
          <w:b/>
        </w:rPr>
        <w:t>assert</w:t>
      </w:r>
      <w:r w:rsidR="002C5EB2">
        <w:rPr>
          <w:rFonts w:cstheme="minorHAnsi"/>
        </w:rPr>
        <w:t xml:space="preserve"> </w:t>
      </w:r>
      <w:r w:rsidRPr="002C5EB2">
        <w:rPr>
          <w:rFonts w:cstheme="minorHAnsi"/>
          <w:b/>
        </w:rPr>
        <w:t>messages</w:t>
      </w:r>
      <w:r w:rsidR="003B058C">
        <w:rPr>
          <w:rFonts w:cstheme="minorHAnsi"/>
        </w:rPr>
        <w:t xml:space="preserve"> for</w:t>
      </w:r>
      <w:r>
        <w:rPr>
          <w:rFonts w:cstheme="minorHAnsi"/>
        </w:rPr>
        <w:t xml:space="preserve"> failed test</w:t>
      </w:r>
      <w:r w:rsidR="002C5EB2">
        <w:rPr>
          <w:rFonts w:cstheme="minorHAnsi"/>
        </w:rPr>
        <w:t>s</w:t>
      </w:r>
      <w:r>
        <w:rPr>
          <w:rFonts w:cstheme="minorHAnsi"/>
        </w:rPr>
        <w:t>.</w:t>
      </w:r>
      <w:r w:rsidR="00D377BA" w:rsidRPr="002C5EB2">
        <w:rPr>
          <w:rFonts w:cstheme="minorHAnsi"/>
        </w:rPr>
        <w:t xml:space="preserve"> </w:t>
      </w:r>
    </w:p>
    <w:sectPr w:rsidR="002C5EB2" w:rsidRPr="002C5EB2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74E" w:rsidRDefault="0034074E" w:rsidP="008068A2">
      <w:pPr>
        <w:spacing w:after="0" w:line="240" w:lineRule="auto"/>
      </w:pPr>
      <w:r>
        <w:separator/>
      </w:r>
    </w:p>
  </w:endnote>
  <w:endnote w:type="continuationSeparator" w:id="0">
    <w:p w:rsidR="0034074E" w:rsidRDefault="003407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a5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082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082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082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082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CA" w:eastAsia="en-CA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5545753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a5"/>
    </w:pPr>
  </w:p>
  <w:p w:rsidR="0054030F" w:rsidRPr="00AC77AD" w:rsidRDefault="0054030F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74E" w:rsidRDefault="0034074E" w:rsidP="008068A2">
      <w:pPr>
        <w:spacing w:after="0" w:line="240" w:lineRule="auto"/>
      </w:pPr>
      <w:r>
        <w:separator/>
      </w:r>
    </w:p>
  </w:footnote>
  <w:footnote w:type="continuationSeparator" w:id="0">
    <w:p w:rsidR="0034074E" w:rsidRDefault="003407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2D17BC"/>
    <w:multiLevelType w:val="hybridMultilevel"/>
    <w:tmpl w:val="782A3E32"/>
    <w:lvl w:ilvl="0" w:tplc="77CA0F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6EC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6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1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3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BC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21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AE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87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2"/>
  </w:num>
  <w:num w:numId="3">
    <w:abstractNumId w:val="7"/>
  </w:num>
  <w:num w:numId="4">
    <w:abstractNumId w:val="12"/>
  </w:num>
  <w:num w:numId="5">
    <w:abstractNumId w:val="13"/>
  </w:num>
  <w:num w:numId="6">
    <w:abstractNumId w:val="17"/>
  </w:num>
  <w:num w:numId="7">
    <w:abstractNumId w:val="1"/>
  </w:num>
  <w:num w:numId="8">
    <w:abstractNumId w:val="9"/>
  </w:num>
  <w:num w:numId="9">
    <w:abstractNumId w:val="18"/>
  </w:num>
  <w:num w:numId="10">
    <w:abstractNumId w:val="10"/>
  </w:num>
  <w:num w:numId="11">
    <w:abstractNumId w:val="19"/>
  </w:num>
  <w:num w:numId="12">
    <w:abstractNumId w:val="20"/>
  </w:num>
  <w:num w:numId="13">
    <w:abstractNumId w:val="14"/>
  </w:num>
  <w:num w:numId="14">
    <w:abstractNumId w:val="4"/>
  </w:num>
  <w:num w:numId="15">
    <w:abstractNumId w:val="21"/>
  </w:num>
  <w:num w:numId="16">
    <w:abstractNumId w:val="3"/>
  </w:num>
  <w:num w:numId="17">
    <w:abstractNumId w:val="6"/>
  </w:num>
  <w:num w:numId="18">
    <w:abstractNumId w:val="15"/>
  </w:num>
  <w:num w:numId="19">
    <w:abstractNumId w:val="23"/>
  </w:num>
  <w:num w:numId="20">
    <w:abstractNumId w:val="11"/>
  </w:num>
  <w:num w:numId="21">
    <w:abstractNumId w:val="16"/>
  </w:num>
  <w:num w:numId="22">
    <w:abstractNumId w:val="8"/>
  </w:num>
  <w:num w:numId="23">
    <w:abstractNumId w:val="24"/>
  </w:num>
  <w:num w:numId="24">
    <w:abstractNumId w:val="0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848"/>
    <w:rsid w:val="00070F75"/>
    <w:rsid w:val="00072545"/>
    <w:rsid w:val="0007437D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83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D4077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059F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5EB2"/>
    <w:rsid w:val="002D57A7"/>
    <w:rsid w:val="002D5A7E"/>
    <w:rsid w:val="002E7E8B"/>
    <w:rsid w:val="002E7F29"/>
    <w:rsid w:val="002F3862"/>
    <w:rsid w:val="003122BE"/>
    <w:rsid w:val="003226CA"/>
    <w:rsid w:val="0033212E"/>
    <w:rsid w:val="0033490F"/>
    <w:rsid w:val="0033720D"/>
    <w:rsid w:val="0034074E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058C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3311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18C"/>
    <w:rsid w:val="00652956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269A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0BA4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1697"/>
    <w:rsid w:val="00B82D8D"/>
    <w:rsid w:val="00B9309B"/>
    <w:rsid w:val="00BA1F40"/>
    <w:rsid w:val="00BA4820"/>
    <w:rsid w:val="00BA7568"/>
    <w:rsid w:val="00BC0824"/>
    <w:rsid w:val="00BC4587"/>
    <w:rsid w:val="00BC56D6"/>
    <w:rsid w:val="00BD50CA"/>
    <w:rsid w:val="00BD6DEE"/>
    <w:rsid w:val="00BE3607"/>
    <w:rsid w:val="00BE3E09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1809"/>
    <w:rsid w:val="00C33BA3"/>
    <w:rsid w:val="00C355A5"/>
    <w:rsid w:val="00C3614C"/>
    <w:rsid w:val="00C3634A"/>
    <w:rsid w:val="00C43481"/>
    <w:rsid w:val="00C43B64"/>
    <w:rsid w:val="00C53F37"/>
    <w:rsid w:val="00C604D1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59B0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7BA"/>
    <w:rsid w:val="00D37E23"/>
    <w:rsid w:val="00D4354E"/>
    <w:rsid w:val="00D4587D"/>
    <w:rsid w:val="00D46998"/>
    <w:rsid w:val="00D544F5"/>
    <w:rsid w:val="00D5665A"/>
    <w:rsid w:val="00D73957"/>
    <w:rsid w:val="00D752EE"/>
    <w:rsid w:val="00D76005"/>
    <w:rsid w:val="00D76CD3"/>
    <w:rsid w:val="00D77D70"/>
    <w:rsid w:val="00D8277F"/>
    <w:rsid w:val="00D82C34"/>
    <w:rsid w:val="00D84BF1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ECE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635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039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232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039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039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094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70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high-quality-code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D2A94-9290-49DE-A23F-225BA1CE1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High-Quality Code - Homework</vt:lpstr>
      <vt:lpstr>High-Quality Code - Homework</vt:lpstr>
    </vt:vector>
  </TitlesOfParts>
  <Company>Software University Foundation - http://softuni.org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Tushe</cp:lastModifiedBy>
  <cp:revision>272</cp:revision>
  <cp:lastPrinted>2014-02-12T16:33:00Z</cp:lastPrinted>
  <dcterms:created xsi:type="dcterms:W3CDTF">2013-11-06T12:04:00Z</dcterms:created>
  <dcterms:modified xsi:type="dcterms:W3CDTF">2016-01-14T13:07:00Z</dcterms:modified>
  <cp:category>programming, education, software engineering, software development</cp:category>
</cp:coreProperties>
</file>