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2850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54F24" w14:textId="77777777" w:rsidR="006A534C" w:rsidRDefault="006A534C">
          <w:pPr>
            <w:pStyle w:val="TtuloTDC"/>
          </w:pPr>
          <w:r>
            <w:t>Contenido</w:t>
          </w:r>
        </w:p>
        <w:p w14:paraId="492A082C" w14:textId="77777777" w:rsidR="00E54E10" w:rsidRDefault="006A53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823" w:history="1">
            <w:r w:rsidR="00E54E10" w:rsidRPr="00F34DCB">
              <w:rPr>
                <w:rStyle w:val="Hipervnculo"/>
                <w:noProof/>
              </w:rPr>
              <w:t>Página noticias</w:t>
            </w:r>
            <w:r w:rsidR="00E54E10">
              <w:rPr>
                <w:noProof/>
                <w:webHidden/>
              </w:rPr>
              <w:tab/>
            </w:r>
            <w:r w:rsidR="00E54E10">
              <w:rPr>
                <w:noProof/>
                <w:webHidden/>
              </w:rPr>
              <w:fldChar w:fldCharType="begin"/>
            </w:r>
            <w:r w:rsidR="00E54E10">
              <w:rPr>
                <w:noProof/>
                <w:webHidden/>
              </w:rPr>
              <w:instrText xml:space="preserve"> PAGEREF _Toc5098823 \h </w:instrText>
            </w:r>
            <w:r w:rsidR="00E54E10">
              <w:rPr>
                <w:noProof/>
                <w:webHidden/>
              </w:rPr>
            </w:r>
            <w:r w:rsidR="00E54E10">
              <w:rPr>
                <w:noProof/>
                <w:webHidden/>
              </w:rPr>
              <w:fldChar w:fldCharType="separate"/>
            </w:r>
            <w:r w:rsidR="00E54E10">
              <w:rPr>
                <w:noProof/>
                <w:webHidden/>
              </w:rPr>
              <w:t>1</w:t>
            </w:r>
            <w:r w:rsidR="00E54E10">
              <w:rPr>
                <w:noProof/>
                <w:webHidden/>
              </w:rPr>
              <w:fldChar w:fldCharType="end"/>
            </w:r>
          </w:hyperlink>
        </w:p>
        <w:p w14:paraId="6C884FA1" w14:textId="77777777" w:rsidR="00E54E10" w:rsidRDefault="00DB6F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824" w:history="1">
            <w:r w:rsidR="00E54E10" w:rsidRPr="00F34DCB">
              <w:rPr>
                <w:rStyle w:val="Hipervnculo"/>
                <w:noProof/>
              </w:rPr>
              <w:t>Calendario eventos económicos</w:t>
            </w:r>
            <w:r w:rsidR="00E54E10">
              <w:rPr>
                <w:noProof/>
                <w:webHidden/>
              </w:rPr>
              <w:tab/>
            </w:r>
            <w:r w:rsidR="00E54E10">
              <w:rPr>
                <w:noProof/>
                <w:webHidden/>
              </w:rPr>
              <w:fldChar w:fldCharType="begin"/>
            </w:r>
            <w:r w:rsidR="00E54E10">
              <w:rPr>
                <w:noProof/>
                <w:webHidden/>
              </w:rPr>
              <w:instrText xml:space="preserve"> PAGEREF _Toc5098824 \h </w:instrText>
            </w:r>
            <w:r w:rsidR="00E54E10">
              <w:rPr>
                <w:noProof/>
                <w:webHidden/>
              </w:rPr>
            </w:r>
            <w:r w:rsidR="00E54E10">
              <w:rPr>
                <w:noProof/>
                <w:webHidden/>
              </w:rPr>
              <w:fldChar w:fldCharType="separate"/>
            </w:r>
            <w:r w:rsidR="00E54E10">
              <w:rPr>
                <w:noProof/>
                <w:webHidden/>
              </w:rPr>
              <w:t>1</w:t>
            </w:r>
            <w:r w:rsidR="00E54E10">
              <w:rPr>
                <w:noProof/>
                <w:webHidden/>
              </w:rPr>
              <w:fldChar w:fldCharType="end"/>
            </w:r>
          </w:hyperlink>
        </w:p>
        <w:p w14:paraId="4463D6EA" w14:textId="77777777" w:rsidR="00E54E10" w:rsidRDefault="00DB6F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825" w:history="1">
            <w:r w:rsidR="00E54E10" w:rsidRPr="00F34DCB">
              <w:rPr>
                <w:rStyle w:val="Hipervnculo"/>
                <w:noProof/>
              </w:rPr>
              <w:t>Instalar API</w:t>
            </w:r>
            <w:r w:rsidR="00E54E10">
              <w:rPr>
                <w:noProof/>
                <w:webHidden/>
              </w:rPr>
              <w:tab/>
            </w:r>
            <w:r w:rsidR="00E54E10">
              <w:rPr>
                <w:noProof/>
                <w:webHidden/>
              </w:rPr>
              <w:fldChar w:fldCharType="begin"/>
            </w:r>
            <w:r w:rsidR="00E54E10">
              <w:rPr>
                <w:noProof/>
                <w:webHidden/>
              </w:rPr>
              <w:instrText xml:space="preserve"> PAGEREF _Toc5098825 \h </w:instrText>
            </w:r>
            <w:r w:rsidR="00E54E10">
              <w:rPr>
                <w:noProof/>
                <w:webHidden/>
              </w:rPr>
            </w:r>
            <w:r w:rsidR="00E54E10">
              <w:rPr>
                <w:noProof/>
                <w:webHidden/>
              </w:rPr>
              <w:fldChar w:fldCharType="separate"/>
            </w:r>
            <w:r w:rsidR="00E54E10">
              <w:rPr>
                <w:noProof/>
                <w:webHidden/>
              </w:rPr>
              <w:t>1</w:t>
            </w:r>
            <w:r w:rsidR="00E54E10">
              <w:rPr>
                <w:noProof/>
                <w:webHidden/>
              </w:rPr>
              <w:fldChar w:fldCharType="end"/>
            </w:r>
          </w:hyperlink>
        </w:p>
        <w:p w14:paraId="45389990" w14:textId="77777777" w:rsidR="00E54E10" w:rsidRDefault="00DB6F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8826" w:history="1">
            <w:r w:rsidR="00E54E10" w:rsidRPr="00F34DCB">
              <w:rPr>
                <w:rStyle w:val="Hipervnculo"/>
                <w:noProof/>
              </w:rPr>
              <w:t>Material series de tiempo</w:t>
            </w:r>
            <w:r w:rsidR="00E54E10">
              <w:rPr>
                <w:noProof/>
                <w:webHidden/>
              </w:rPr>
              <w:tab/>
            </w:r>
            <w:r w:rsidR="00E54E10">
              <w:rPr>
                <w:noProof/>
                <w:webHidden/>
              </w:rPr>
              <w:fldChar w:fldCharType="begin"/>
            </w:r>
            <w:r w:rsidR="00E54E10">
              <w:rPr>
                <w:noProof/>
                <w:webHidden/>
              </w:rPr>
              <w:instrText xml:space="preserve"> PAGEREF _Toc5098826 \h </w:instrText>
            </w:r>
            <w:r w:rsidR="00E54E10">
              <w:rPr>
                <w:noProof/>
                <w:webHidden/>
              </w:rPr>
            </w:r>
            <w:r w:rsidR="00E54E10">
              <w:rPr>
                <w:noProof/>
                <w:webHidden/>
              </w:rPr>
              <w:fldChar w:fldCharType="separate"/>
            </w:r>
            <w:r w:rsidR="00E54E10">
              <w:rPr>
                <w:noProof/>
                <w:webHidden/>
              </w:rPr>
              <w:t>2</w:t>
            </w:r>
            <w:r w:rsidR="00E54E10">
              <w:rPr>
                <w:noProof/>
                <w:webHidden/>
              </w:rPr>
              <w:fldChar w:fldCharType="end"/>
            </w:r>
          </w:hyperlink>
        </w:p>
        <w:p w14:paraId="2767F8E3" w14:textId="77777777" w:rsidR="006A534C" w:rsidRDefault="006A534C">
          <w:r>
            <w:rPr>
              <w:b/>
              <w:bCs/>
            </w:rPr>
            <w:fldChar w:fldCharType="end"/>
          </w:r>
        </w:p>
      </w:sdtContent>
    </w:sdt>
    <w:p w14:paraId="5AC3F28E" w14:textId="77777777" w:rsidR="006A534C" w:rsidRDefault="006A534C" w:rsidP="006A534C">
      <w:pPr>
        <w:pStyle w:val="Ttulo1"/>
      </w:pPr>
    </w:p>
    <w:p w14:paraId="2A3D267A" w14:textId="77777777" w:rsidR="006A534C" w:rsidRDefault="006A534C" w:rsidP="006A534C">
      <w:pPr>
        <w:pStyle w:val="Ttulo1"/>
      </w:pPr>
    </w:p>
    <w:p w14:paraId="06F9D796" w14:textId="77777777" w:rsidR="00DE6731" w:rsidRDefault="006A534C" w:rsidP="006A534C">
      <w:pPr>
        <w:pStyle w:val="Ttulo1"/>
      </w:pPr>
      <w:bookmarkStart w:id="0" w:name="_Toc5098823"/>
      <w:r>
        <w:t>Página noticias</w:t>
      </w:r>
      <w:bookmarkEnd w:id="0"/>
    </w:p>
    <w:p w14:paraId="39D050FC" w14:textId="77777777" w:rsidR="00E64C5D" w:rsidRDefault="00DB6F80" w:rsidP="00E64C5D">
      <w:hyperlink r:id="rId5" w:history="1">
        <w:r w:rsidR="00E64C5D" w:rsidRPr="00727B1B">
          <w:rPr>
            <w:rStyle w:val="Hipervnculo"/>
          </w:rPr>
          <w:t>https://www.dailyfx.com/market-news-articles?box=market_news_articles&amp;prev=1&amp;next=&amp;author_selector=&amp;curr_selector=</w:t>
        </w:r>
      </w:hyperlink>
    </w:p>
    <w:p w14:paraId="07BFB5EE" w14:textId="77777777" w:rsidR="00E64C5D" w:rsidRPr="00E64C5D" w:rsidRDefault="00E64C5D" w:rsidP="00E64C5D"/>
    <w:p w14:paraId="60B331E4" w14:textId="77777777" w:rsidR="006A534C" w:rsidRDefault="006A534C" w:rsidP="006A534C">
      <w:pPr>
        <w:pStyle w:val="Ttulo1"/>
      </w:pPr>
      <w:bookmarkStart w:id="1" w:name="_Toc5098824"/>
      <w:r>
        <w:t>Calendario eventos económicos</w:t>
      </w:r>
      <w:bookmarkEnd w:id="1"/>
    </w:p>
    <w:p w14:paraId="558DEE24" w14:textId="6006A22D" w:rsidR="00E64C5D" w:rsidRPr="00E64C5D" w:rsidRDefault="00E64C5D" w:rsidP="00E64C5D">
      <w:r>
        <w:t xml:space="preserve">Para </w:t>
      </w:r>
      <w:r w:rsidR="00242FC1">
        <w:t>esta página</w:t>
      </w:r>
      <w:r>
        <w:t xml:space="preserve"> hice la práctica de arquitectura.</w:t>
      </w:r>
    </w:p>
    <w:p w14:paraId="40F5ADA6" w14:textId="767DC83F" w:rsidR="00E64C5D" w:rsidRDefault="00DB6F80" w:rsidP="00E64C5D">
      <w:pPr>
        <w:rPr>
          <w:rStyle w:val="Hipervnculo"/>
        </w:rPr>
      </w:pPr>
      <w:hyperlink r:id="rId6" w:history="1">
        <w:r w:rsidR="00E64C5D" w:rsidRPr="00727B1B">
          <w:rPr>
            <w:rStyle w:val="Hipervnculo"/>
          </w:rPr>
          <w:t>https://www.dailyfx.com/calendar?ref=SubNav</w:t>
        </w:r>
      </w:hyperlink>
    </w:p>
    <w:p w14:paraId="52781617" w14:textId="7D6D1CBE" w:rsidR="008160CB" w:rsidRDefault="000A435A" w:rsidP="008160CB">
      <w:pPr>
        <w:pStyle w:val="Ttulo1"/>
      </w:pPr>
      <w:proofErr w:type="gramStart"/>
      <w:r>
        <w:t>Link</w:t>
      </w:r>
      <w:proofErr w:type="gramEnd"/>
      <w:r>
        <w:t xml:space="preserve"> para c</w:t>
      </w:r>
      <w:r w:rsidR="008160CB" w:rsidRPr="008160CB">
        <w:t>reación cuenta demo</w:t>
      </w:r>
    </w:p>
    <w:p w14:paraId="1ED7AD1B" w14:textId="647743AA" w:rsidR="008160CB" w:rsidRDefault="00DB6F80" w:rsidP="008160CB">
      <w:hyperlink r:id="rId7" w:history="1">
        <w:r w:rsidR="000A435A" w:rsidRPr="00727B1B">
          <w:rPr>
            <w:rStyle w:val="Hipervnculo"/>
          </w:rPr>
          <w:t>https://www.dailyfx.com/espanol/login?returnTo=https%3A%2F%2Fplus.dailyfx.com%2Fdaily-fx-plus%2Ftnews%2Fhome.do%3Fib%3Dforex_trading_signals_es%26ref%3DTopNav</w:t>
        </w:r>
      </w:hyperlink>
    </w:p>
    <w:p w14:paraId="3E9248D7" w14:textId="77777777" w:rsidR="000A435A" w:rsidRPr="008160CB" w:rsidRDefault="000A435A" w:rsidP="008160CB"/>
    <w:p w14:paraId="2C139997" w14:textId="77777777" w:rsidR="00E256C5" w:rsidRDefault="00E256C5" w:rsidP="006A534C">
      <w:pPr>
        <w:pStyle w:val="Ttulo1"/>
      </w:pPr>
      <w:bookmarkStart w:id="2" w:name="_Toc5098825"/>
      <w:r>
        <w:t>Instalar API</w:t>
      </w:r>
      <w:bookmarkEnd w:id="2"/>
    </w:p>
    <w:p w14:paraId="06F7F8FF" w14:textId="42720E77" w:rsidR="00376DE5" w:rsidRDefault="00DB6F80" w:rsidP="00376DE5">
      <w:pPr>
        <w:rPr>
          <w:rStyle w:val="Hipervnculo"/>
        </w:rPr>
      </w:pPr>
      <w:hyperlink r:id="rId8" w:history="1">
        <w:r w:rsidR="00376DE5" w:rsidRPr="005E27E6">
          <w:rPr>
            <w:rStyle w:val="Hipervnculo"/>
          </w:rPr>
          <w:t>https://github.com/fxcm/ForexConnectAPI</w:t>
        </w:r>
      </w:hyperlink>
    </w:p>
    <w:p w14:paraId="2CA1BABB" w14:textId="42D49999" w:rsidR="0041732C" w:rsidRDefault="0041732C" w:rsidP="00376DE5">
      <w:pPr>
        <w:rPr>
          <w:rStyle w:val="Hipervnculo"/>
        </w:rPr>
      </w:pPr>
      <w:r w:rsidRPr="0041732C">
        <w:t>Instrucciones:</w:t>
      </w:r>
      <w:r>
        <w:rPr>
          <w:rStyle w:val="Hipervnculo"/>
        </w:rPr>
        <w:t xml:space="preserve"> </w:t>
      </w:r>
      <w:hyperlink r:id="rId9" w:history="1">
        <w:r w:rsidR="00DB6F80" w:rsidRPr="00A53BA2">
          <w:rPr>
            <w:rStyle w:val="Hipervnculo"/>
          </w:rPr>
          <w:t>http://fxcodebase.com/wiki/index.php/How_to_Start_Using_ForexConnect_in_Java</w:t>
        </w:r>
      </w:hyperlink>
    </w:p>
    <w:p w14:paraId="5B01F1D1" w14:textId="36D922E8" w:rsidR="00DB6F80" w:rsidRPr="005E27E6" w:rsidRDefault="00DB6F80" w:rsidP="00376DE5">
      <w:r w:rsidRPr="00DB6F80">
        <w:t xml:space="preserve">Manual </w:t>
      </w:r>
      <w:r w:rsidRPr="00DB6F80">
        <w:rPr>
          <w:rStyle w:val="Hipervnculo"/>
        </w:rPr>
        <w:t>https://apiwiki.fxcorporate.com/api/Getting%20Started.pdf</w:t>
      </w:r>
    </w:p>
    <w:p w14:paraId="7217F885" w14:textId="107BBFE7" w:rsidR="00376DE5" w:rsidRPr="008160CB" w:rsidRDefault="00E256C5" w:rsidP="00E256C5">
      <w:r w:rsidRPr="008160CB">
        <w:t xml:space="preserve">En </w:t>
      </w:r>
      <w:proofErr w:type="spellStart"/>
      <w:r w:rsidRPr="008160CB">
        <w:t>Edit</w:t>
      </w:r>
      <w:proofErr w:type="spellEnd"/>
      <w:r w:rsidRPr="008160CB">
        <w:t xml:space="preserve"> </w:t>
      </w:r>
      <w:proofErr w:type="spellStart"/>
      <w:r w:rsidRPr="008160CB">
        <w:t>configurations</w:t>
      </w:r>
      <w:proofErr w:type="spellEnd"/>
      <w:r w:rsidRPr="008160CB">
        <w:t>/</w:t>
      </w:r>
      <w:proofErr w:type="spellStart"/>
      <w:r w:rsidRPr="008160CB">
        <w:t>Main_GestHistPrices</w:t>
      </w:r>
      <w:proofErr w:type="spellEnd"/>
      <w:r w:rsidRPr="008160CB">
        <w:t>/</w:t>
      </w:r>
      <w:proofErr w:type="spellStart"/>
      <w:r w:rsidRPr="008160CB">
        <w:t>Configuration</w:t>
      </w:r>
      <w:proofErr w:type="spellEnd"/>
      <w:r w:rsidRPr="008160CB">
        <w:t>/</w:t>
      </w:r>
      <w:proofErr w:type="spellStart"/>
      <w:r w:rsidR="00376DE5" w:rsidRPr="008160CB">
        <w:t>Program</w:t>
      </w:r>
      <w:proofErr w:type="spellEnd"/>
      <w:r w:rsidR="00376DE5" w:rsidRPr="008160CB">
        <w:t xml:space="preserve"> </w:t>
      </w:r>
      <w:proofErr w:type="spellStart"/>
      <w:r w:rsidR="00376DE5" w:rsidRPr="008160CB">
        <w:t>arguments</w:t>
      </w:r>
      <w:proofErr w:type="spellEnd"/>
      <w:r w:rsidR="005E27E6" w:rsidRPr="008160CB">
        <w:t xml:space="preserve"> están los parámetros pa</w:t>
      </w:r>
      <w:bookmarkStart w:id="3" w:name="_GoBack"/>
      <w:bookmarkEnd w:id="3"/>
      <w:r w:rsidR="005E27E6" w:rsidRPr="008160CB">
        <w:t xml:space="preserve">ra seleccionar </w:t>
      </w:r>
      <w:r w:rsidR="008160CB" w:rsidRPr="008160CB">
        <w:t>no</w:t>
      </w:r>
      <w:r w:rsidR="008160CB">
        <w:t xml:space="preserve">mbre de usuario, </w:t>
      </w:r>
      <w:proofErr w:type="spellStart"/>
      <w:proofErr w:type="gramStart"/>
      <w:r w:rsidR="008160CB">
        <w:t>password</w:t>
      </w:r>
      <w:proofErr w:type="spellEnd"/>
      <w:proofErr w:type="gramEnd"/>
      <w:r w:rsidR="008160CB">
        <w:t>, timeline y par de divisas.</w:t>
      </w:r>
    </w:p>
    <w:p w14:paraId="1CA5F4C3" w14:textId="77777777" w:rsidR="00E256C5" w:rsidRPr="00E256C5" w:rsidRDefault="00E256C5" w:rsidP="00E256C5">
      <w:pPr>
        <w:rPr>
          <w:lang w:val="en-US"/>
        </w:rPr>
      </w:pPr>
      <w:r w:rsidRPr="00E256C5">
        <w:rPr>
          <w:noProof/>
          <w:lang w:val="en-US"/>
        </w:rPr>
        <w:lastRenderedPageBreak/>
        <w:drawing>
          <wp:inline distT="0" distB="0" distL="0" distR="0" wp14:anchorId="14961D45" wp14:editId="7FFA8E76">
            <wp:extent cx="5400040" cy="2306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CCA" w14:textId="77777777" w:rsidR="006A534C" w:rsidRPr="005E27E6" w:rsidRDefault="006A534C" w:rsidP="006A534C">
      <w:pPr>
        <w:pStyle w:val="Ttulo1"/>
        <w:rPr>
          <w:lang w:val="en-US"/>
        </w:rPr>
      </w:pPr>
      <w:bookmarkStart w:id="4" w:name="_Toc5098826"/>
      <w:r w:rsidRPr="005E27E6">
        <w:rPr>
          <w:lang w:val="en-US"/>
        </w:rPr>
        <w:t xml:space="preserve">Material series de </w:t>
      </w:r>
      <w:proofErr w:type="spellStart"/>
      <w:r w:rsidRPr="005E27E6">
        <w:rPr>
          <w:lang w:val="en-US"/>
        </w:rPr>
        <w:t>tiempo</w:t>
      </w:r>
      <w:bookmarkEnd w:id="4"/>
      <w:proofErr w:type="spellEnd"/>
    </w:p>
    <w:p w14:paraId="461093F4" w14:textId="77777777" w:rsidR="006A534C" w:rsidRPr="006A534C" w:rsidRDefault="006A534C" w:rsidP="006A534C">
      <w:pPr>
        <w:pStyle w:val="NormalWeb"/>
        <w:spacing w:before="0" w:beforeAutospacing="0" w:after="220" w:afterAutospacing="0"/>
        <w:rPr>
          <w:rFonts w:ascii="Helvetica Neue" w:hAnsi="Helvetica Neue" w:cs="Calibri"/>
          <w:color w:val="222222"/>
          <w:sz w:val="45"/>
          <w:szCs w:val="45"/>
          <w:lang w:val="en-US"/>
        </w:rPr>
      </w:pPr>
      <w:r>
        <w:rPr>
          <w:rFonts w:ascii="Helvetica Neue" w:hAnsi="Helvetica Neue" w:cs="Calibri"/>
          <w:b/>
          <w:bCs/>
          <w:color w:val="222222"/>
          <w:sz w:val="45"/>
          <w:szCs w:val="45"/>
          <w:shd w:val="clear" w:color="auto" w:fill="FFFFFF"/>
          <w:lang w:val="en-US"/>
        </w:rPr>
        <w:t>T</w:t>
      </w:r>
      <w:r w:rsidRPr="006A534C">
        <w:rPr>
          <w:rFonts w:ascii="Helvetica Neue" w:hAnsi="Helvetica Neue" w:cs="Calibri"/>
          <w:b/>
          <w:bCs/>
          <w:color w:val="222222"/>
          <w:sz w:val="45"/>
          <w:szCs w:val="45"/>
          <w:shd w:val="clear" w:color="auto" w:fill="FFFFFF"/>
          <w:lang w:val="en-US"/>
        </w:rPr>
        <w:t xml:space="preserve">ime Series Forecasting with Convolutional Neural Networks - a Look at </w:t>
      </w:r>
      <w:proofErr w:type="spellStart"/>
      <w:r w:rsidRPr="006A534C">
        <w:rPr>
          <w:rFonts w:ascii="Helvetica Neue" w:hAnsi="Helvetica Neue" w:cs="Calibri"/>
          <w:b/>
          <w:bCs/>
          <w:color w:val="222222"/>
          <w:sz w:val="45"/>
          <w:szCs w:val="45"/>
          <w:shd w:val="clear" w:color="auto" w:fill="FFFFFF"/>
          <w:lang w:val="en-US"/>
        </w:rPr>
        <w:t>WaveNet</w:t>
      </w:r>
      <w:proofErr w:type="spellEnd"/>
    </w:p>
    <w:p w14:paraId="0508D7ED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3F50623C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11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https://jeddy92.github.io/JEddy92.github.io/ts_seq2seq_conv/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9D5680C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055C70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High-Dimensional Time Series Forecasting with Convolutional Neural Networks</w:t>
      </w:r>
    </w:p>
    <w:p w14:paraId="77B82AD9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6F50B1D4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12" w:anchor="f25f8a89-c98e-40a4-94a7-491af8380872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render.githubusercontent.com/view/ipynb?commit=5f6c5db965c8080b1078b9f50ea2dd92962388db&amp;enc_url=68747470733a2f2f7261772e67697468756275736572636f6e74656e742e636f6d2f4a4564647939322f54696d655365726965735f536571325365712f356636633564623936356338303830623130373862396635306561326464393239363233383864622f6e6f7465626f6f6b732f54535f536571325365715f436f6e765f496e74726f2e6970796e62&amp;nwo=JEddy92%2FTimeSeries_Seq2Seq&amp;path=notebooks%2FTS_Seq2Seq_Conv_Intro.ipynb&amp;repository_id=133066764&amp;repository_type=Repository#f25f8a89-c98e-40a4-94a7-491af8380872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5C2FA8B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1268F6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Roboto" w:hAnsi="Roboto" w:cs="Calibri"/>
          <w:sz w:val="40"/>
          <w:szCs w:val="40"/>
          <w:lang w:val="en-US"/>
        </w:rPr>
      </w:pPr>
      <w:r w:rsidRPr="006A534C">
        <w:rPr>
          <w:rFonts w:ascii="Roboto" w:hAnsi="Roboto" w:cs="Calibri"/>
          <w:sz w:val="40"/>
          <w:szCs w:val="40"/>
          <w:shd w:val="clear" w:color="auto" w:fill="FFFFFF"/>
          <w:lang w:val="en-US"/>
        </w:rPr>
        <w:t xml:space="preserve">Neural Differential Equations </w:t>
      </w:r>
    </w:p>
    <w:p w14:paraId="71515D43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 xml:space="preserve">Siraj </w:t>
      </w:r>
      <w:proofErr w:type="spellStart"/>
      <w:r w:rsidRPr="006A534C">
        <w:rPr>
          <w:rFonts w:ascii="Calibri" w:hAnsi="Calibri" w:cs="Calibri"/>
          <w:sz w:val="22"/>
          <w:szCs w:val="22"/>
          <w:lang w:val="en-US"/>
        </w:rPr>
        <w:t>Raval</w:t>
      </w:r>
      <w:proofErr w:type="spellEnd"/>
    </w:p>
    <w:p w14:paraId="5973C082" w14:textId="77777777" w:rsidR="006A534C" w:rsidRP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>Desde</w:t>
      </w:r>
      <w:proofErr w:type="spellEnd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 &lt;</w:t>
      </w:r>
      <w:hyperlink r:id="rId13" w:history="1">
        <w:r w:rsidRPr="006A534C">
          <w:rPr>
            <w:rStyle w:val="Hipervnculo"/>
            <w:rFonts w:ascii="Calibri" w:hAnsi="Calibri" w:cs="Calibri"/>
            <w:i/>
            <w:iCs/>
            <w:sz w:val="18"/>
            <w:szCs w:val="18"/>
            <w:lang w:val="en-US"/>
          </w:rPr>
          <w:t>https://www.youtube.com/watch?v=AD3K8j12EIE</w:t>
        </w:r>
      </w:hyperlink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&gt; </w:t>
      </w:r>
    </w:p>
    <w:p w14:paraId="48AD2E17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36CE13A7" w14:textId="77777777" w:rsidR="006A534C" w:rsidRPr="006A534C" w:rsidRDefault="00DB6F80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4" w:history="1">
        <w:r w:rsidR="006A534C" w:rsidRPr="006A534C">
          <w:rPr>
            <w:rStyle w:val="Hipervnculo"/>
            <w:rFonts w:ascii="Calibri" w:hAnsi="Calibri" w:cs="Calibri"/>
            <w:b/>
            <w:bCs/>
            <w:sz w:val="32"/>
            <w:szCs w:val="32"/>
            <w:lang w:val="en-US"/>
          </w:rPr>
          <w:t>Neural Ordinary Differential Equations</w:t>
        </w:r>
      </w:hyperlink>
    </w:p>
    <w:p w14:paraId="1AD4CBB5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709790A7" w14:textId="77777777" w:rsidR="006A534C" w:rsidRP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>Desde</w:t>
      </w:r>
      <w:proofErr w:type="spellEnd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 &lt;</w:t>
      </w:r>
      <w:hyperlink r:id="rId15" w:history="1">
        <w:r w:rsidRPr="006A534C">
          <w:rPr>
            <w:rStyle w:val="Hipervnculo"/>
            <w:rFonts w:ascii="Calibri" w:hAnsi="Calibri" w:cs="Calibri"/>
            <w:i/>
            <w:iCs/>
            <w:sz w:val="18"/>
            <w:szCs w:val="18"/>
            <w:lang w:val="en-US"/>
          </w:rPr>
          <w:t>https://www.google.com/search?client=firefox-b-ab&amp;q=neural+ordinary+differential+equations</w:t>
        </w:r>
      </w:hyperlink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&gt; </w:t>
      </w:r>
    </w:p>
    <w:p w14:paraId="019555D3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90A3C91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78C27A5D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57DD3878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Advanced cross-validation tips for time series</w:t>
      </w:r>
    </w:p>
    <w:p w14:paraId="5CCC4901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4199D68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16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https://www.datapred.com/blog/advanced-cross-validation-tips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5B863CB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D92164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Neural networks for algorithmic trading. Hyperparameters optimization</w:t>
      </w:r>
    </w:p>
    <w:p w14:paraId="5DE2A71C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5B31B656" w14:textId="77777777" w:rsidR="006A534C" w:rsidRP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>Desde</w:t>
      </w:r>
      <w:proofErr w:type="spellEnd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 &lt;</w:t>
      </w:r>
      <w:hyperlink r:id="rId17" w:history="1">
        <w:r w:rsidRPr="006A534C">
          <w:rPr>
            <w:rStyle w:val="Hipervnculo"/>
            <w:rFonts w:ascii="Calibri" w:hAnsi="Calibri" w:cs="Calibri"/>
            <w:i/>
            <w:iCs/>
            <w:sz w:val="18"/>
            <w:szCs w:val="18"/>
            <w:lang w:val="en-US"/>
          </w:rPr>
          <w:t>https://medium.com/@alexrachnog/neural-networks-for-algorithmic-trading-hyperparameters-optimization-cb2b4a29b8ee</w:t>
        </w:r>
      </w:hyperlink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&gt; </w:t>
      </w:r>
    </w:p>
    <w:p w14:paraId="1D2CE0EE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5DBDBC36" w14:textId="77777777" w:rsidR="006A534C" w:rsidRDefault="00DB6F80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proofErr w:type="spellStart"/>
        <w:r w:rsidR="006A534C">
          <w:rPr>
            <w:rStyle w:val="Hipervnculo"/>
            <w:rFonts w:ascii="Calibri" w:hAnsi="Calibri" w:cs="Calibri"/>
            <w:b/>
            <w:bCs/>
            <w:sz w:val="40"/>
            <w:szCs w:val="40"/>
          </w:rPr>
          <w:t>DeepTrade_keras</w:t>
        </w:r>
        <w:proofErr w:type="spellEnd"/>
        <w:r w:rsidR="006A534C">
          <w:rPr>
            <w:rStyle w:val="Hipervnculo"/>
            <w:rFonts w:ascii="Calibri" w:hAnsi="Calibri" w:cs="Calibri"/>
            <w:b/>
            <w:bCs/>
            <w:sz w:val="40"/>
            <w:szCs w:val="40"/>
          </w:rPr>
          <w:t xml:space="preserve"> </w:t>
        </w:r>
      </w:hyperlink>
    </w:p>
    <w:p w14:paraId="52EA54D5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C55AD5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19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https://github.com/happynoom/DeepTrade_keras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683A3C9F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349627" w14:textId="77777777" w:rsidR="006A534C" w:rsidRPr="006A534C" w:rsidRDefault="00DB6F80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0" w:history="1">
        <w:r w:rsidR="006A534C" w:rsidRPr="006A534C">
          <w:rPr>
            <w:rStyle w:val="Hipervnculo"/>
            <w:rFonts w:ascii="Calibri" w:hAnsi="Calibri" w:cs="Calibri"/>
            <w:sz w:val="22"/>
            <w:szCs w:val="22"/>
            <w:lang w:val="en-US"/>
          </w:rPr>
          <w:t>Modelling and Forecasting the Short-term Bitcoin Prices using Bayesian Neural…</w:t>
        </w:r>
      </w:hyperlink>
    </w:p>
    <w:p w14:paraId="0571205A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5FF2C96D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21" w:anchor="inbox/FMfcgxwBVDMBQNLCWVFCxdRMNkdxgVSG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https://mail.google.com/mail/u/0/#inbox/FMfcgxwBVDMBQNLCWVFCxdRMNkdxgVSG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026454D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3D4143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Deep Learning Best Practices (1) — Weight Initialization</w:t>
      </w:r>
    </w:p>
    <w:p w14:paraId="63FD7A36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0E464DCD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22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https://medium.com/usf-msds/deep-learning-best-practices-1-weight-initialization-14e5c0295b94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3A235F54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0CF9A5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 xml:space="preserve">Building RNNs is Fun with </w:t>
      </w:r>
      <w:proofErr w:type="spellStart"/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PyTorch</w:t>
      </w:r>
      <w:proofErr w:type="spellEnd"/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 xml:space="preserve"> and Google </w:t>
      </w:r>
      <w:proofErr w:type="spellStart"/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Colab</w:t>
      </w:r>
      <w:proofErr w:type="spellEnd"/>
    </w:p>
    <w:p w14:paraId="5ED230DE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40A98D4A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23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https://medium.com/dair-ai/building-rnns-is-fun-with-pytorch-and-google-colab-3903ea9a3a79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439E2527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0417C5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lastRenderedPageBreak/>
        <w:t>The curious case of the vanishing &amp; exploding gradient</w:t>
      </w:r>
    </w:p>
    <w:p w14:paraId="2910A8CD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7F2877D7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24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https://medium.com/learn-love-ai/the-curious-case-of-the-vanishing-exploding-gradient-bf58ec6822eb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4E8A7C39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CC8022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A Sentiment Analysis Approach to Predicting Stock Returns</w:t>
      </w:r>
    </w:p>
    <w:p w14:paraId="0D5C61A3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C1A500E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25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https://medium.com/@tomyuz/a-sentiment-analysis-approach-to-predicting-stock-returns-d5ca8b75a42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87DF883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B381BE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Illustrated Guide to Recurrent Neural Networks</w:t>
      </w:r>
    </w:p>
    <w:p w14:paraId="78855327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DD3E60C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26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https://towardsdatascience.com/illustrated-guide-to-recurrent-neural-networks-79e5eb8049c9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352D1CF9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BD424B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Trend Trading vs Mean Reversion Trading — Which is better?</w:t>
      </w:r>
    </w:p>
    <w:p w14:paraId="5DA4F5CF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1C76F9BE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27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https://medium.com/@EvreuxFX/trend-trading-vs-mean-reversion-trading-which-is-better-4068b67968ef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1B57A4F3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5FB73A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An End-to-End Project on Time Series Analysis and Forecasting with Python</w:t>
      </w:r>
    </w:p>
    <w:p w14:paraId="4F04E158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0945CC6E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28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https://towardsdatascience.com/an-end-to-end-project-on-time-series-analysis-and-forecasting-with-python-4835e6bf050b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55C05B2C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767E33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D454DB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Deep reinforcement learning for time series: playing idealized trading games</w:t>
      </w:r>
    </w:p>
    <w:p w14:paraId="5FC7FF5E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169CA0A1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29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https://arxiv.org/abs/1803.03916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11CAEE0C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1B069F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lastRenderedPageBreak/>
        <w:t>Stock Market Prediction by Recurrent Neural Network on LSTM Model</w:t>
      </w:r>
    </w:p>
    <w:p w14:paraId="74D9C771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61C53767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30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https://medium.com/@aniruddha.choudhury94/stock-market-prediction-by-recurrent-neural-network-on-lstm-model-56de700bff68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65EB6646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BF6EF0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A Hands-On Introduction to Time Series Classification (with Python Code)</w:t>
      </w:r>
    </w:p>
    <w:p w14:paraId="550FA90E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54D55CF2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31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https://www.analyticsvidhya.com/blog/2019/01/introduction-time-series-classification/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185B881B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8145A2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 xml:space="preserve">Training a </w:t>
      </w:r>
      <w:proofErr w:type="spellStart"/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Keras</w:t>
      </w:r>
      <w:proofErr w:type="spellEnd"/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 xml:space="preserve"> Model on Google Cloud ML GPU</w:t>
      </w:r>
    </w:p>
    <w:p w14:paraId="1C5918D1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119CFE9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32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https://medium.com/@natu.neeraj/training-a-keras-model-on-google-cloud-ml-cb831341c196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7649EA25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A878BE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Discover how to develop LSTM Autoencoders from scratch:</w:t>
      </w:r>
    </w:p>
    <w:p w14:paraId="362CC8B2" w14:textId="77777777" w:rsidR="006A534C" w:rsidRPr="006A534C" w:rsidRDefault="00DB6F80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3" w:history="1">
        <w:r w:rsidR="006A534C" w:rsidRPr="006A534C">
          <w:rPr>
            <w:rStyle w:val="Hipervnculo"/>
            <w:rFonts w:ascii="Calibri" w:hAnsi="Calibri" w:cs="Calibri"/>
            <w:sz w:val="22"/>
            <w:szCs w:val="22"/>
            <w:lang w:val="en-US"/>
          </w:rPr>
          <w:t>&gt;&gt; A Gentle Introduction to LSTM Autoencoders</w:t>
        </w:r>
      </w:hyperlink>
    </w:p>
    <w:p w14:paraId="6F1C2CED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6F47F41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Discover how to prepare your time series dataset for modeling:</w:t>
      </w:r>
    </w:p>
    <w:p w14:paraId="0CC29D89" w14:textId="77777777" w:rsidR="006A534C" w:rsidRPr="006A534C" w:rsidRDefault="00DB6F80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4" w:history="1">
        <w:r w:rsidR="006A534C" w:rsidRPr="006A534C">
          <w:rPr>
            <w:rStyle w:val="Hipervnculo"/>
            <w:rFonts w:ascii="Calibri" w:hAnsi="Calibri" w:cs="Calibri"/>
            <w:sz w:val="22"/>
            <w:szCs w:val="22"/>
            <w:lang w:val="en-US"/>
          </w:rPr>
          <w:t xml:space="preserve">&gt;&gt; How to Use the </w:t>
        </w:r>
        <w:proofErr w:type="spellStart"/>
        <w:r w:rsidR="006A534C" w:rsidRPr="006A534C">
          <w:rPr>
            <w:rStyle w:val="Hipervnculo"/>
            <w:rFonts w:ascii="Calibri" w:hAnsi="Calibri" w:cs="Calibri"/>
            <w:sz w:val="22"/>
            <w:szCs w:val="22"/>
            <w:lang w:val="en-US"/>
          </w:rPr>
          <w:t>TimeseriesGenerator</w:t>
        </w:r>
        <w:proofErr w:type="spellEnd"/>
        <w:r w:rsidR="006A534C" w:rsidRPr="006A534C">
          <w:rPr>
            <w:rStyle w:val="Hipervnculo"/>
            <w:rFonts w:ascii="Calibri" w:hAnsi="Calibri" w:cs="Calibri"/>
            <w:sz w:val="22"/>
            <w:szCs w:val="22"/>
            <w:lang w:val="en-US"/>
          </w:rPr>
          <w:t xml:space="preserve"> for Time Series Forecasting in </w:t>
        </w:r>
        <w:proofErr w:type="spellStart"/>
        <w:r w:rsidR="006A534C" w:rsidRPr="006A534C">
          <w:rPr>
            <w:rStyle w:val="Hipervnculo"/>
            <w:rFonts w:ascii="Calibri" w:hAnsi="Calibri" w:cs="Calibri"/>
            <w:sz w:val="22"/>
            <w:szCs w:val="22"/>
            <w:lang w:val="en-US"/>
          </w:rPr>
          <w:t>Keras</w:t>
        </w:r>
        <w:proofErr w:type="spellEnd"/>
      </w:hyperlink>
    </w:p>
    <w:p w14:paraId="212237BC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38C0EC28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Discover how to develop a range of forecasting models with MLPs:</w:t>
      </w:r>
    </w:p>
    <w:p w14:paraId="5C309199" w14:textId="77777777" w:rsidR="006A534C" w:rsidRPr="006A534C" w:rsidRDefault="00DB6F80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5" w:history="1">
        <w:r w:rsidR="006A534C" w:rsidRPr="006A534C">
          <w:rPr>
            <w:rStyle w:val="Hipervnculo"/>
            <w:rFonts w:ascii="Calibri" w:hAnsi="Calibri" w:cs="Calibri"/>
            <w:sz w:val="22"/>
            <w:szCs w:val="22"/>
            <w:lang w:val="en-US"/>
          </w:rPr>
          <w:t>&gt;&gt; How to Develop Multilayer Perceptron Models for Time Series Forecasting</w:t>
        </w:r>
      </w:hyperlink>
    </w:p>
    <w:p w14:paraId="4E4E76F8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3336E083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36" w:anchor="search/ML+mastery/FMfcgxvzLXFHdjHztzwLlgqrrBSkBbzn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https://mail.google.com/mail/u/0/#search/ML+mastery/FMfcgxvzLXFHdjHztzwLlgqrrBSkBbzn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5B4FC1F4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D0889B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6A534C">
        <w:rPr>
          <w:rFonts w:ascii="Calibri" w:hAnsi="Calibri" w:cs="Calibri"/>
          <w:sz w:val="22"/>
          <w:szCs w:val="22"/>
          <w:lang w:val="en-US"/>
        </w:rPr>
        <w:t>R</w:t>
      </w:r>
      <w:r w:rsidRPr="006A534C">
        <w:rPr>
          <w:rFonts w:ascii="Calibri" w:hAnsi="Calibri" w:cs="Calibri"/>
          <w:sz w:val="36"/>
          <w:szCs w:val="36"/>
          <w:lang w:val="en-US"/>
        </w:rPr>
        <w:t>obustSTL</w:t>
      </w:r>
      <w:proofErr w:type="spellEnd"/>
      <w:r w:rsidRPr="006A534C">
        <w:rPr>
          <w:rFonts w:ascii="Calibri" w:hAnsi="Calibri" w:cs="Calibri"/>
          <w:sz w:val="36"/>
          <w:szCs w:val="36"/>
          <w:lang w:val="en-US"/>
        </w:rPr>
        <w:t xml:space="preserve">: A Robust Seasonal-Trend Decomposition </w:t>
      </w:r>
      <w:proofErr w:type="spellStart"/>
      <w:r w:rsidRPr="006A534C">
        <w:rPr>
          <w:rFonts w:ascii="Calibri" w:hAnsi="Calibri" w:cs="Calibri"/>
          <w:sz w:val="36"/>
          <w:szCs w:val="36"/>
          <w:lang w:val="en-US"/>
        </w:rPr>
        <w:t>Algorithmfor</w:t>
      </w:r>
      <w:proofErr w:type="spellEnd"/>
      <w:r w:rsidRPr="006A534C">
        <w:rPr>
          <w:rFonts w:ascii="Calibri" w:hAnsi="Calibri" w:cs="Calibri"/>
          <w:sz w:val="36"/>
          <w:szCs w:val="36"/>
          <w:lang w:val="en-US"/>
        </w:rPr>
        <w:t xml:space="preserve"> Long Time Series</w:t>
      </w:r>
    </w:p>
    <w:p w14:paraId="6415696A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479EFCF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37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https://arxiv.org/pdf/1812.01767.pdf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74F1AC0B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6205A6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Using the latest advancements in deep learning to predict stock price movements</w:t>
      </w:r>
    </w:p>
    <w:p w14:paraId="297FA1A0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0683565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lastRenderedPageBreak/>
        <w:t>Desde &lt;</w:t>
      </w:r>
      <w:hyperlink r:id="rId38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https://towardsdatascience.com/aifortrading-2edd6fac689d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58D514FE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93420C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597DCF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An Introduction on Time Series Forecasting with Simple Neural Networks &amp; LSTM</w:t>
      </w:r>
    </w:p>
    <w:p w14:paraId="493C3190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5462B9B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39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https://towardsdatascience.com/an-introduction-on-time-series-forecasting-with-simple-neura-networks-lstm-f788390915b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1003A3A4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A9853E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proofErr w:type="spellStart"/>
      <w:r w:rsidRPr="006A534C">
        <w:rPr>
          <w:rFonts w:ascii="Calibri" w:hAnsi="Calibri" w:cs="Calibri"/>
          <w:sz w:val="36"/>
          <w:szCs w:val="36"/>
          <w:lang w:val="en-US"/>
        </w:rPr>
        <w:t>RobustSTL</w:t>
      </w:r>
      <w:proofErr w:type="spellEnd"/>
      <w:r w:rsidRPr="006A534C">
        <w:rPr>
          <w:rFonts w:ascii="Calibri" w:hAnsi="Calibri" w:cs="Calibri"/>
          <w:sz w:val="36"/>
          <w:szCs w:val="36"/>
          <w:lang w:val="en-US"/>
        </w:rPr>
        <w:t>: A Robust Seasonal-Trend Decomposition Algorithm for Long Time Series</w:t>
      </w:r>
    </w:p>
    <w:p w14:paraId="6069A457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4FD29185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40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https://arxiv.org/pdf/1812.01767.pdf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5C257514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097156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3"/>
          <w:szCs w:val="43"/>
          <w:lang w:val="en-US"/>
        </w:rPr>
      </w:pPr>
      <w:r w:rsidRPr="006A534C">
        <w:rPr>
          <w:rFonts w:ascii="Calibri" w:hAnsi="Calibri" w:cs="Calibri"/>
          <w:sz w:val="43"/>
          <w:szCs w:val="43"/>
          <w:lang w:val="en-US"/>
        </w:rPr>
        <w:t>Neural Ordinary Differential Equations</w:t>
      </w:r>
    </w:p>
    <w:p w14:paraId="194DA764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531B752E" w14:textId="77777777" w:rsidR="006A534C" w:rsidRP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>Desde</w:t>
      </w:r>
      <w:proofErr w:type="spellEnd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 &lt;</w:t>
      </w:r>
      <w:hyperlink r:id="rId41" w:history="1">
        <w:r w:rsidRPr="006A534C">
          <w:rPr>
            <w:rStyle w:val="Hipervnculo"/>
            <w:rFonts w:ascii="Calibri" w:hAnsi="Calibri" w:cs="Calibri"/>
            <w:i/>
            <w:iCs/>
            <w:sz w:val="18"/>
            <w:szCs w:val="18"/>
            <w:lang w:val="en-US"/>
          </w:rPr>
          <w:t>https://arxiv.org/pdf/1806.07366.pdf</w:t>
        </w:r>
      </w:hyperlink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&gt; </w:t>
      </w:r>
    </w:p>
    <w:p w14:paraId="5F6B34FC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EDC8821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Paper Summary: Neural Ordinary Differential Equations</w:t>
      </w:r>
    </w:p>
    <w:p w14:paraId="5D5F38FF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91A74C4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42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https://towardsdatascience.com/paper-summary-neural-ordinary-differential-equations-37c4e52df128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76FE4CC8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D47CBC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Sample implementation of Neural Ordinary Differential Equations</w:t>
      </w:r>
    </w:p>
    <w:p w14:paraId="36C1F750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4A3988AF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43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https://github.com/JSeam2/Neural-Ordinary-Differential-Equations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1C3D8C80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43C5B3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Time Series Nested Cross-Validation</w:t>
      </w:r>
    </w:p>
    <w:p w14:paraId="4304042C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0C20E2E8" w14:textId="77777777" w:rsidR="006A534C" w:rsidRP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>Desde</w:t>
      </w:r>
      <w:proofErr w:type="spellEnd"/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 &lt;</w:t>
      </w:r>
      <w:hyperlink r:id="rId44" w:history="1">
        <w:r w:rsidRPr="006A534C">
          <w:rPr>
            <w:rStyle w:val="Hipervnculo"/>
            <w:rFonts w:ascii="Calibri" w:hAnsi="Calibri" w:cs="Calibri"/>
            <w:i/>
            <w:iCs/>
            <w:sz w:val="18"/>
            <w:szCs w:val="18"/>
            <w:lang w:val="en-US"/>
          </w:rPr>
          <w:t>https://towardsdatascience.com/time-series-nested-cross-validation-76adba623eb9</w:t>
        </w:r>
      </w:hyperlink>
      <w:r w:rsidRPr="006A534C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&gt; </w:t>
      </w:r>
    </w:p>
    <w:p w14:paraId="64AD94C1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72308BF9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 w:rsidRPr="006A534C">
        <w:rPr>
          <w:rFonts w:ascii="Calibri" w:hAnsi="Calibri" w:cs="Calibri"/>
          <w:b/>
          <w:bCs/>
          <w:sz w:val="36"/>
          <w:szCs w:val="36"/>
          <w:lang w:val="en-US"/>
        </w:rPr>
        <w:lastRenderedPageBreak/>
        <w:t>Classify Time Series Using Wavelet Analysis and Deep Learning</w:t>
      </w:r>
    </w:p>
    <w:p w14:paraId="4B76C3D2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26432C94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45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https://es.mathworks.com/help/wavelet/examples/signal-classification-with-wavelet-analysis-and-convolutional-neural-networks.html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7A11E2B5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333BC2" w14:textId="77777777" w:rsidR="006A534C" w:rsidRPr="005E27E6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5E27E6">
        <w:rPr>
          <w:rFonts w:ascii="Calibri" w:hAnsi="Calibri" w:cs="Calibri"/>
          <w:b/>
          <w:bCs/>
          <w:sz w:val="40"/>
          <w:szCs w:val="40"/>
          <w:lang w:val="en-US"/>
        </w:rPr>
        <w:t>Web Traffic Time Series Forecasting</w:t>
      </w:r>
    </w:p>
    <w:p w14:paraId="17883AA6" w14:textId="77777777" w:rsidR="006A534C" w:rsidRPr="005E27E6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E27E6">
        <w:rPr>
          <w:rFonts w:ascii="Calibri" w:hAnsi="Calibri" w:cs="Calibri"/>
          <w:sz w:val="22"/>
          <w:szCs w:val="22"/>
          <w:lang w:val="en-US"/>
        </w:rPr>
        <w:t> </w:t>
      </w:r>
    </w:p>
    <w:p w14:paraId="603EBC7B" w14:textId="77777777" w:rsidR="006A534C" w:rsidRPr="005E27E6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5E27E6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>Desde</w:t>
      </w:r>
      <w:proofErr w:type="spellEnd"/>
      <w:r w:rsidRPr="005E27E6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 &lt;</w:t>
      </w:r>
      <w:hyperlink r:id="rId46" w:anchor="description" w:history="1">
        <w:r w:rsidRPr="005E27E6">
          <w:rPr>
            <w:rStyle w:val="Hipervnculo"/>
            <w:rFonts w:ascii="Calibri" w:hAnsi="Calibri" w:cs="Calibri"/>
            <w:i/>
            <w:iCs/>
            <w:sz w:val="18"/>
            <w:szCs w:val="18"/>
            <w:lang w:val="en-US"/>
          </w:rPr>
          <w:t>https://www.kaggle.com/c/web-traffic-time-series-forecasting#description</w:t>
        </w:r>
      </w:hyperlink>
      <w:r w:rsidRPr="005E27E6">
        <w:rPr>
          <w:rStyle w:val="CitaHTML"/>
          <w:rFonts w:ascii="Calibri" w:hAnsi="Calibri" w:cs="Calibri"/>
          <w:color w:val="595959"/>
          <w:sz w:val="18"/>
          <w:szCs w:val="18"/>
          <w:lang w:val="en-US"/>
        </w:rPr>
        <w:t xml:space="preserve">&gt; </w:t>
      </w:r>
    </w:p>
    <w:p w14:paraId="61D1B424" w14:textId="77777777" w:rsidR="006A534C" w:rsidRPr="005E27E6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E27E6">
        <w:rPr>
          <w:rFonts w:ascii="Calibri" w:hAnsi="Calibri" w:cs="Calibri"/>
          <w:sz w:val="22"/>
          <w:szCs w:val="22"/>
          <w:lang w:val="en-US"/>
        </w:rPr>
        <w:t> </w:t>
      </w:r>
    </w:p>
    <w:p w14:paraId="44F8B3C7" w14:textId="77777777" w:rsidR="006A534C" w:rsidRPr="005E27E6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E27E6">
        <w:rPr>
          <w:rFonts w:ascii="Calibri" w:hAnsi="Calibri" w:cs="Calibri"/>
          <w:sz w:val="22"/>
          <w:szCs w:val="22"/>
          <w:lang w:val="en-US"/>
        </w:rPr>
        <w:t> </w:t>
      </w:r>
    </w:p>
    <w:p w14:paraId="1415A5F3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Mejoras al modelo de Series Temporales</w:t>
      </w:r>
    </w:p>
    <w:p w14:paraId="1D8C07CA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37FD1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47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http://www.aprendemachinelearning.com/pronostico-de-ventas-redes-neuronales-python-embeddings/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271B2794" w14:textId="77777777" w:rsid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CA2A83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  <w:lang w:val="en-US"/>
        </w:rPr>
      </w:pPr>
      <w:r w:rsidRPr="006A534C">
        <w:rPr>
          <w:rFonts w:ascii="Calibri" w:hAnsi="Calibri" w:cs="Calibri"/>
          <w:b/>
          <w:bCs/>
          <w:sz w:val="40"/>
          <w:szCs w:val="40"/>
          <w:lang w:val="en-US"/>
        </w:rPr>
        <w:t>Reinforcement learning: Temporal-Difference, SARSA, Q-Learning &amp; Expected SARSA in python</w:t>
      </w:r>
    </w:p>
    <w:p w14:paraId="01CDC3F4" w14:textId="77777777" w:rsidR="006A534C" w:rsidRPr="006A534C" w:rsidRDefault="006A534C" w:rsidP="006A53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A534C">
        <w:rPr>
          <w:rFonts w:ascii="Calibri" w:hAnsi="Calibri" w:cs="Calibri"/>
          <w:sz w:val="22"/>
          <w:szCs w:val="22"/>
          <w:lang w:val="en-US"/>
        </w:rPr>
        <w:t> </w:t>
      </w:r>
    </w:p>
    <w:p w14:paraId="4DE30B62" w14:textId="77777777" w:rsidR="006A534C" w:rsidRDefault="006A534C" w:rsidP="006A534C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Desde &lt;</w:t>
      </w:r>
      <w:hyperlink r:id="rId48" w:history="1">
        <w:r>
          <w:rPr>
            <w:rStyle w:val="Hipervnculo"/>
            <w:rFonts w:ascii="Calibri" w:hAnsi="Calibri" w:cs="Calibri"/>
            <w:i/>
            <w:iCs/>
            <w:sz w:val="18"/>
            <w:szCs w:val="18"/>
          </w:rPr>
          <w:t>https://towardsdatascience.com/reinforcement-learning-temporal-difference-sarsa-q-learning-expected-sarsa-on-python-9fecfda7467e?fbclid=IwAR0fOq0GCGqsDfIt2O3BrEbIkjC4_sqMCzK3Vzp3LsAaivF9zS944EgEao4</w:t>
        </w:r>
      </w:hyperlink>
      <w:r>
        <w:rPr>
          <w:rStyle w:val="Cita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1A387ABC" w14:textId="77777777" w:rsidR="006A534C" w:rsidRPr="006A534C" w:rsidRDefault="006A534C" w:rsidP="006A534C"/>
    <w:p w14:paraId="03C93765" w14:textId="77777777" w:rsidR="006A534C" w:rsidRDefault="006A534C"/>
    <w:sectPr w:rsidR="006A5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4C"/>
    <w:rsid w:val="000A435A"/>
    <w:rsid w:val="001B1E8D"/>
    <w:rsid w:val="00242FC1"/>
    <w:rsid w:val="00376DE5"/>
    <w:rsid w:val="0041732C"/>
    <w:rsid w:val="00591A98"/>
    <w:rsid w:val="005E27E6"/>
    <w:rsid w:val="006A534C"/>
    <w:rsid w:val="008160CB"/>
    <w:rsid w:val="00DB6F80"/>
    <w:rsid w:val="00DE6731"/>
    <w:rsid w:val="00E256C5"/>
    <w:rsid w:val="00E54E10"/>
    <w:rsid w:val="00E6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50AE"/>
  <w15:chartTrackingRefBased/>
  <w15:docId w15:val="{B2FF5F44-BCDE-42A9-BCFF-1D3BFFF1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A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itaHTML">
    <w:name w:val="HTML Cite"/>
    <w:basedOn w:val="Fuentedeprrafopredeter"/>
    <w:uiPriority w:val="99"/>
    <w:semiHidden/>
    <w:unhideWhenUsed/>
    <w:rsid w:val="006A534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A534C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A534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4C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E64C5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AD3K8j12EIE" TargetMode="External"/><Relationship Id="rId18" Type="http://schemas.openxmlformats.org/officeDocument/2006/relationships/hyperlink" Target="https://github.com/happynoom/DeepTrade_keras" TargetMode="External"/><Relationship Id="rId26" Type="http://schemas.openxmlformats.org/officeDocument/2006/relationships/hyperlink" Target="https://towardsdatascience.com/illustrated-guide-to-recurrent-neural-networks-79e5eb8049c9" TargetMode="External"/><Relationship Id="rId39" Type="http://schemas.openxmlformats.org/officeDocument/2006/relationships/hyperlink" Target="https://towardsdatascience.com/an-introduction-on-time-series-forecasting-with-simple-neura-networks-lstm-f788390915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il.google.com/mail/u/0/" TargetMode="External"/><Relationship Id="rId34" Type="http://schemas.openxmlformats.org/officeDocument/2006/relationships/hyperlink" Target="http://t.dripemail2.com/c/eyJhY2NvdW50X2lkIjoiOTU1NjU4OCIsImRlbGl2ZXJ5X2lkIjoiNDI0NjE5OTc2MSIsInVybCI6Imh0dHBzOi8vbWFjaGluZWxlYXJuaW5nbWFzdGVyeS5jb20vaG93LXRvLXVzZS10aGUtdGltZXNlcmllc2dlbmVyYXRvci1mb3ItdGltZS1zZXJpZXMtZm9yZWNhc3RpbmctaW4ta2VyYXM_X19zPXI4aXQ1Y256cTF6cThrNGliZXhqIn0" TargetMode="External"/><Relationship Id="rId42" Type="http://schemas.openxmlformats.org/officeDocument/2006/relationships/hyperlink" Target="https://towardsdatascience.com/paper-summary-neural-ordinary-differential-equations-37c4e52df128" TargetMode="External"/><Relationship Id="rId47" Type="http://schemas.openxmlformats.org/officeDocument/2006/relationships/hyperlink" Target="http://www.aprendemachinelearning.com/pronostico-de-ventas-redes-neuronales-python-embeddings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dailyfx.com/espanol/login?returnTo=https%3A%2F%2Fplus.dailyfx.com%2Fdaily-fx-plus%2Ftnews%2Fhome.do%3Fib%3Dforex_trading_signals_es%26ref%3DTopNav" TargetMode="External"/><Relationship Id="rId12" Type="http://schemas.openxmlformats.org/officeDocument/2006/relationships/hyperlink" Target="https://render.githubusercontent.com/view/ipynb?commit=5f6c5db965c8080b1078b9f50ea2dd92962388db&amp;enc_url=68747470733a2f2f7261772e67697468756275736572636f6e74656e742e636f6d2f4a4564647939322f54696d655365726965735f536571325365712f356636633564623936356338303830623130373862396635306561326464393239363233383864622f6e6f7465626f6f6b732f54535f536571325365715f436f6e765f496e74726f2e6970796e62&amp;nwo=JEddy92%2FTimeSeries_Seq2Seq&amp;path=notebooks%2FTS_Seq2Seq_Conv_Intro.ipynb&amp;repository_id=133066764&amp;repository_type=Repository" TargetMode="External"/><Relationship Id="rId17" Type="http://schemas.openxmlformats.org/officeDocument/2006/relationships/hyperlink" Target="https://medium.com/@alexrachnog/neural-networks-for-algorithmic-trading-hyperparameters-optimization-cb2b4a29b8ee" TargetMode="External"/><Relationship Id="rId25" Type="http://schemas.openxmlformats.org/officeDocument/2006/relationships/hyperlink" Target="https://medium.com/@tomyuz/a-sentiment-analysis-approach-to-predicting-stock-returns-d5ca8b75a42" TargetMode="External"/><Relationship Id="rId33" Type="http://schemas.openxmlformats.org/officeDocument/2006/relationships/hyperlink" Target="http://t.dripemail2.com/c/eyJhY2NvdW50X2lkIjoiOTU1NjU4OCIsImRlbGl2ZXJ5X2lkIjoiNDI0NjE5OTc2MSIsInVybCI6Imh0dHBzOi8vbWFjaGluZWxlYXJuaW5nbWFzdGVyeS5jb20vbHN0bS1hdXRvZW5jb2RlcnMvP19fcz1yOGl0NWNuenExenE4azRpYmV4aiJ9" TargetMode="External"/><Relationship Id="rId38" Type="http://schemas.openxmlformats.org/officeDocument/2006/relationships/hyperlink" Target="https://towardsdatascience.com/aifortrading-2edd6fac689d" TargetMode="External"/><Relationship Id="rId46" Type="http://schemas.openxmlformats.org/officeDocument/2006/relationships/hyperlink" Target="https://www.kaggle.com/c/web-traffic-time-series-forecas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pred.com/blog/advanced-cross-validation-tips" TargetMode="External"/><Relationship Id="rId20" Type="http://schemas.openxmlformats.org/officeDocument/2006/relationships/hyperlink" Target="https://medium.com/@kiaorahao/modelling-and-forecasting-the-short-term-bitcoin-prices-using-bayesian-neural-networks-d187a9046088?source=email-3e630b11807f-1547712036477-digest.reader------0-59------------------1a8041ca_cdb7_4fb1_abe4_47ddb74df165-1&amp;sectionName=top" TargetMode="External"/><Relationship Id="rId29" Type="http://schemas.openxmlformats.org/officeDocument/2006/relationships/hyperlink" Target="https://arxiv.org/abs/1803.03916" TargetMode="External"/><Relationship Id="rId41" Type="http://schemas.openxmlformats.org/officeDocument/2006/relationships/hyperlink" Target="https://arxiv.org/pdf/1806.07366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ailyfx.com/calendar?ref=SubNav" TargetMode="External"/><Relationship Id="rId11" Type="http://schemas.openxmlformats.org/officeDocument/2006/relationships/hyperlink" Target="https://jeddy92.github.io/JEddy92.github.io/ts_seq2seq_conv/" TargetMode="External"/><Relationship Id="rId24" Type="http://schemas.openxmlformats.org/officeDocument/2006/relationships/hyperlink" Target="https://medium.com/learn-love-ai/the-curious-case-of-the-vanishing-exploding-gradient-bf58ec6822eb" TargetMode="External"/><Relationship Id="rId32" Type="http://schemas.openxmlformats.org/officeDocument/2006/relationships/hyperlink" Target="https://medium.com/@natu.neeraj/training-a-keras-model-on-google-cloud-ml-cb831341c196" TargetMode="External"/><Relationship Id="rId37" Type="http://schemas.openxmlformats.org/officeDocument/2006/relationships/hyperlink" Target="https://arxiv.org/pdf/1812.01767.pdf" TargetMode="External"/><Relationship Id="rId40" Type="http://schemas.openxmlformats.org/officeDocument/2006/relationships/hyperlink" Target="https://arxiv.org/pdf/1812.01767.pdf" TargetMode="External"/><Relationship Id="rId45" Type="http://schemas.openxmlformats.org/officeDocument/2006/relationships/hyperlink" Target="https://es.mathworks.com/help/wavelet/examples/signal-classification-with-wavelet-analysis-and-convolutional-neural-networks.html" TargetMode="External"/><Relationship Id="rId5" Type="http://schemas.openxmlformats.org/officeDocument/2006/relationships/hyperlink" Target="https://www.dailyfx.com/market-news-articles?box=market_news_articles&amp;prev=1&amp;next=&amp;author_selector=&amp;curr_selector=" TargetMode="External"/><Relationship Id="rId15" Type="http://schemas.openxmlformats.org/officeDocument/2006/relationships/hyperlink" Target="https://www.google.com/search?client=firefox-b-ab&amp;q=neural+ordinary+differential+equations" TargetMode="External"/><Relationship Id="rId23" Type="http://schemas.openxmlformats.org/officeDocument/2006/relationships/hyperlink" Target="https://medium.com/dair-ai/building-rnns-is-fun-with-pytorch-and-google-colab-3903ea9a3a79" TargetMode="External"/><Relationship Id="rId28" Type="http://schemas.openxmlformats.org/officeDocument/2006/relationships/hyperlink" Target="https://towardsdatascience.com/an-end-to-end-project-on-time-series-analysis-and-forecasting-with-python-4835e6bf050b" TargetMode="External"/><Relationship Id="rId36" Type="http://schemas.openxmlformats.org/officeDocument/2006/relationships/hyperlink" Target="https://mail.google.com/mail/u/0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happynoom/DeepTrade_keras" TargetMode="External"/><Relationship Id="rId31" Type="http://schemas.openxmlformats.org/officeDocument/2006/relationships/hyperlink" Target="https://www.analyticsvidhya.com/blog/2019/01/introduction-time-series-classification/" TargetMode="External"/><Relationship Id="rId44" Type="http://schemas.openxmlformats.org/officeDocument/2006/relationships/hyperlink" Target="https://towardsdatascience.com/time-series-nested-cross-validation-76adba623e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xcodebase.com/wiki/index.php/How_to_Start_Using_ForexConnect_in_Java" TargetMode="External"/><Relationship Id="rId14" Type="http://schemas.openxmlformats.org/officeDocument/2006/relationships/hyperlink" Target="https://arxiv.org/abs/1806.07366" TargetMode="External"/><Relationship Id="rId22" Type="http://schemas.openxmlformats.org/officeDocument/2006/relationships/hyperlink" Target="https://medium.com/usf-msds/deep-learning-best-practices-1-weight-initialization-14e5c0295b94" TargetMode="External"/><Relationship Id="rId27" Type="http://schemas.openxmlformats.org/officeDocument/2006/relationships/hyperlink" Target="https://medium.com/@EvreuxFX/trend-trading-vs-mean-reversion-trading-which-is-better-4068b67968ef" TargetMode="External"/><Relationship Id="rId30" Type="http://schemas.openxmlformats.org/officeDocument/2006/relationships/hyperlink" Target="https://medium.com/@aniruddha.choudhury94/stock-market-prediction-by-recurrent-neural-network-on-lstm-model-56de700bff68" TargetMode="External"/><Relationship Id="rId35" Type="http://schemas.openxmlformats.org/officeDocument/2006/relationships/hyperlink" Target="http://t.dripemail2.com/c/eyJhY2NvdW50X2lkIjoiOTU1NjU4OCIsImRlbGl2ZXJ5X2lkIjoiNDI0NjE5OTc2MSIsInVybCI6Imh0dHBzOi8vbWFjaGluZWxlYXJuaW5nbWFzdGVyeS5jb20vaG93LXRvLWRldmVsb3AtbXVsdGlsYXllci1wZXJjZXB0cm9uLW1vZGVscy1mb3ItdGltZS1zZXJpZXMtZm9yZWNhc3Rpbmc_X19zPXI4aXQ1Y256cTF6cThrNGliZXhqIn0" TargetMode="External"/><Relationship Id="rId43" Type="http://schemas.openxmlformats.org/officeDocument/2006/relationships/hyperlink" Target="https://github.com/JSeam2/Neural-Ordinary-Differential-Equations" TargetMode="External"/><Relationship Id="rId48" Type="http://schemas.openxmlformats.org/officeDocument/2006/relationships/hyperlink" Target="https://towardsdatascience.com/reinforcement-learning-temporal-difference-sarsa-q-learning-expected-sarsa-on-python-9fecfda7467e?fbclid=IwAR0fOq0GCGqsDfIt2O3BrEbIkjC4_sqMCzK3Vzp3LsAaivF9zS944EgEao4" TargetMode="External"/><Relationship Id="rId8" Type="http://schemas.openxmlformats.org/officeDocument/2006/relationships/hyperlink" Target="https://github.com/fxcm/ForexConnect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54E8-5050-4B90-9D6A-8C9AA41E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7</Pages>
  <Words>1918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Xavier</dc:creator>
  <cp:keywords/>
  <dc:description/>
  <cp:lastModifiedBy>Kenny Xavier</cp:lastModifiedBy>
  <cp:revision>9</cp:revision>
  <dcterms:created xsi:type="dcterms:W3CDTF">2019-04-01T23:07:00Z</dcterms:created>
  <dcterms:modified xsi:type="dcterms:W3CDTF">2019-04-04T15:30:00Z</dcterms:modified>
</cp:coreProperties>
</file>