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Hierarchical clustering is a type of unsupervised machine learning algorithm used to cluster unlabeled data points. Like </w:t>
      </w:r>
      <w:hyperlink r:id="rId5" w:tgtFrame="_blank" w:history="1">
        <w:r w:rsidRPr="000E5FE4">
          <w:rPr>
            <w:rFonts w:ascii="Arial" w:eastAsia="Times New Roman" w:hAnsi="Arial" w:cs="Arial"/>
            <w:color w:val="0000FF"/>
            <w:sz w:val="27"/>
            <w:szCs w:val="27"/>
            <w:u w:val="single"/>
            <w:bdr w:val="single" w:sz="2" w:space="0" w:color="E5E7EB" w:frame="1"/>
          </w:rPr>
          <w:t>K-means clustering</w:t>
        </w:r>
      </w:hyperlink>
      <w:r w:rsidRPr="000E5FE4">
        <w:rPr>
          <w:rFonts w:ascii="Arial" w:eastAsia="Times New Roman" w:hAnsi="Arial" w:cs="Arial"/>
          <w:color w:val="555555"/>
          <w:sz w:val="27"/>
          <w:szCs w:val="27"/>
        </w:rPr>
        <w:t xml:space="preserve">, hierarchical clustering also groups together the data points with similar characteristics. In some </w:t>
      </w:r>
      <w:proofErr w:type="gramStart"/>
      <w:r w:rsidRPr="000E5FE4">
        <w:rPr>
          <w:rFonts w:ascii="Arial" w:eastAsia="Times New Roman" w:hAnsi="Arial" w:cs="Arial"/>
          <w:color w:val="555555"/>
          <w:sz w:val="27"/>
          <w:szCs w:val="27"/>
        </w:rPr>
        <w:t>cases</w:t>
      </w:r>
      <w:proofErr w:type="gramEnd"/>
      <w:r w:rsidRPr="000E5FE4">
        <w:rPr>
          <w:rFonts w:ascii="Arial" w:eastAsia="Times New Roman" w:hAnsi="Arial" w:cs="Arial"/>
          <w:color w:val="555555"/>
          <w:sz w:val="27"/>
          <w:szCs w:val="27"/>
        </w:rPr>
        <w:t xml:space="preserve"> the result of hierarchical and K-Means clustering can be similar. Before implementing </w:t>
      </w:r>
      <w:hyperlink r:id="rId6" w:tgtFrame="_blank" w:history="1">
        <w:r w:rsidRPr="000E5FE4">
          <w:rPr>
            <w:rFonts w:ascii="Arial" w:eastAsia="Times New Roman" w:hAnsi="Arial" w:cs="Arial"/>
            <w:color w:val="0000FF"/>
            <w:sz w:val="27"/>
            <w:szCs w:val="27"/>
            <w:u w:val="single"/>
            <w:bdr w:val="single" w:sz="2" w:space="0" w:color="E5E7EB" w:frame="1"/>
          </w:rPr>
          <w:t>hierarchical clustering</w:t>
        </w:r>
      </w:hyperlink>
      <w:r w:rsidRPr="000E5FE4">
        <w:rPr>
          <w:rFonts w:ascii="Arial" w:eastAsia="Times New Roman" w:hAnsi="Arial" w:cs="Arial"/>
          <w:color w:val="555555"/>
          <w:sz w:val="27"/>
          <w:szCs w:val="27"/>
        </w:rPr>
        <w:t> using </w:t>
      </w:r>
      <w:proofErr w:type="spellStart"/>
      <w:r w:rsidRPr="000E5FE4">
        <w:rPr>
          <w:rFonts w:ascii="Arial" w:eastAsia="Times New Roman" w:hAnsi="Arial" w:cs="Arial"/>
          <w:color w:val="555555"/>
          <w:sz w:val="27"/>
          <w:szCs w:val="27"/>
        </w:rPr>
        <w:fldChar w:fldCharType="begin"/>
      </w:r>
      <w:r w:rsidRPr="000E5FE4">
        <w:rPr>
          <w:rFonts w:ascii="Arial" w:eastAsia="Times New Roman" w:hAnsi="Arial" w:cs="Arial"/>
          <w:color w:val="555555"/>
          <w:sz w:val="27"/>
          <w:szCs w:val="27"/>
        </w:rPr>
        <w:instrText xml:space="preserve"> HYPERLINK "http://scikit-learn.org/stable/" \t "_blank" </w:instrText>
      </w:r>
      <w:r w:rsidRPr="000E5FE4">
        <w:rPr>
          <w:rFonts w:ascii="Arial" w:eastAsia="Times New Roman" w:hAnsi="Arial" w:cs="Arial"/>
          <w:color w:val="555555"/>
          <w:sz w:val="27"/>
          <w:szCs w:val="27"/>
        </w:rPr>
        <w:fldChar w:fldCharType="separate"/>
      </w:r>
      <w:r w:rsidRPr="000E5FE4">
        <w:rPr>
          <w:rFonts w:ascii="Arial" w:eastAsia="Times New Roman" w:hAnsi="Arial" w:cs="Arial"/>
          <w:color w:val="0000FF"/>
          <w:sz w:val="27"/>
          <w:szCs w:val="27"/>
          <w:u w:val="single"/>
          <w:bdr w:val="single" w:sz="2" w:space="0" w:color="E5E7EB" w:frame="1"/>
        </w:rPr>
        <w:t>Scikit</w:t>
      </w:r>
      <w:proofErr w:type="spellEnd"/>
      <w:r w:rsidRPr="000E5FE4">
        <w:rPr>
          <w:rFonts w:ascii="Arial" w:eastAsia="Times New Roman" w:hAnsi="Arial" w:cs="Arial"/>
          <w:color w:val="0000FF"/>
          <w:sz w:val="27"/>
          <w:szCs w:val="27"/>
          <w:u w:val="single"/>
          <w:bdr w:val="single" w:sz="2" w:space="0" w:color="E5E7EB" w:frame="1"/>
        </w:rPr>
        <w:t>-Learn</w:t>
      </w:r>
      <w:r w:rsidRPr="000E5FE4">
        <w:rPr>
          <w:rFonts w:ascii="Arial" w:eastAsia="Times New Roman" w:hAnsi="Arial" w:cs="Arial"/>
          <w:color w:val="555555"/>
          <w:sz w:val="27"/>
          <w:szCs w:val="27"/>
        </w:rPr>
        <w:fldChar w:fldCharType="end"/>
      </w:r>
      <w:r w:rsidRPr="000E5FE4">
        <w:rPr>
          <w:rFonts w:ascii="Arial" w:eastAsia="Times New Roman" w:hAnsi="Arial" w:cs="Arial"/>
          <w:color w:val="555555"/>
          <w:sz w:val="27"/>
          <w:szCs w:val="27"/>
        </w:rPr>
        <w:t>, let's first understand the theory behind hierarchical clustering.</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2"/>
        <w:rPr>
          <w:rFonts w:ascii="Arial" w:eastAsia="Times New Roman" w:hAnsi="Arial" w:cs="Arial"/>
          <w:b/>
          <w:bCs/>
          <w:color w:val="555555"/>
          <w:sz w:val="27"/>
          <w:szCs w:val="27"/>
        </w:rPr>
      </w:pPr>
      <w:r w:rsidRPr="000E5FE4">
        <w:rPr>
          <w:rFonts w:ascii="Arial" w:eastAsia="Times New Roman" w:hAnsi="Arial" w:cs="Arial"/>
          <w:b/>
          <w:bCs/>
          <w:color w:val="555555"/>
          <w:sz w:val="27"/>
          <w:szCs w:val="27"/>
        </w:rPr>
        <w:t>Theory of Hierarchical Clustering</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There are two types of hierarchical clustering: Agglomerative and Divisive. In the former, data points are clustered using a bottom-up approach starting with individual data points, while in the latter top-down approach is followed where all the data points are treated as one big cluster and the clustering process involves dividing the one big cluster into several small clusters.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In this article we will focus on agglomerative clustering that involves the bottom-up approach.</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eastAsia="Times New Roman" w:hAnsi="Arial" w:cs="Arial"/>
          <w:b/>
          <w:bCs/>
          <w:color w:val="555555"/>
          <w:sz w:val="24"/>
          <w:szCs w:val="24"/>
        </w:rPr>
      </w:pPr>
      <w:r w:rsidRPr="000E5FE4">
        <w:rPr>
          <w:rFonts w:ascii="Arial" w:eastAsia="Times New Roman" w:hAnsi="Arial" w:cs="Arial"/>
          <w:b/>
          <w:bCs/>
          <w:color w:val="555555"/>
          <w:sz w:val="24"/>
          <w:szCs w:val="24"/>
        </w:rPr>
        <w:t>Steps to Perform Hierarchical Clustering</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Following are the steps involved in agglomerative clustering:</w:t>
      </w:r>
    </w:p>
    <w:p w:rsidR="000E5FE4" w:rsidRPr="000E5FE4" w:rsidRDefault="000E5FE4" w:rsidP="000E5FE4">
      <w:pPr>
        <w:numPr>
          <w:ilvl w:val="0"/>
          <w:numId w:val="1"/>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At the start, treat each data point as one cluster. Therefore, the number of clusters at the start will be K, while K is an integer representing the number of data points.</w:t>
      </w:r>
    </w:p>
    <w:p w:rsidR="000E5FE4" w:rsidRPr="000E5FE4" w:rsidRDefault="000E5FE4" w:rsidP="000E5FE4">
      <w:pPr>
        <w:numPr>
          <w:ilvl w:val="0"/>
          <w:numId w:val="1"/>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Form a cluster by joining the two closest data points resulting in K-1 clusters.</w:t>
      </w:r>
    </w:p>
    <w:p w:rsidR="000E5FE4" w:rsidRPr="000E5FE4" w:rsidRDefault="000E5FE4" w:rsidP="000E5FE4">
      <w:pPr>
        <w:numPr>
          <w:ilvl w:val="0"/>
          <w:numId w:val="1"/>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Form more clusters by joining the two closest clusters resulting in K-2 clusters.</w:t>
      </w:r>
    </w:p>
    <w:p w:rsidR="000E5FE4" w:rsidRPr="000E5FE4" w:rsidRDefault="000E5FE4" w:rsidP="000E5FE4">
      <w:pPr>
        <w:numPr>
          <w:ilvl w:val="0"/>
          <w:numId w:val="1"/>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Repeat the above three steps until one big cluster is formed.</w:t>
      </w:r>
    </w:p>
    <w:p w:rsidR="000E5FE4" w:rsidRPr="000E5FE4" w:rsidRDefault="000E5FE4" w:rsidP="000E5FE4">
      <w:pPr>
        <w:numPr>
          <w:ilvl w:val="0"/>
          <w:numId w:val="1"/>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Once single cluster is formed, </w:t>
      </w:r>
      <w:hyperlink r:id="rId7" w:tgtFrame="_blank" w:history="1">
        <w:r w:rsidRPr="000E5FE4">
          <w:rPr>
            <w:rFonts w:ascii="Arial" w:eastAsia="Times New Roman" w:hAnsi="Arial" w:cs="Arial"/>
            <w:color w:val="0000FF"/>
            <w:sz w:val="27"/>
            <w:szCs w:val="27"/>
            <w:u w:val="single"/>
            <w:bdr w:val="single" w:sz="2" w:space="0" w:color="E5E7EB" w:frame="1"/>
          </w:rPr>
          <w:t>dendrograms</w:t>
        </w:r>
      </w:hyperlink>
      <w:r w:rsidRPr="000E5FE4">
        <w:rPr>
          <w:rFonts w:ascii="Arial" w:eastAsia="Times New Roman" w:hAnsi="Arial" w:cs="Arial"/>
          <w:color w:val="555555"/>
          <w:sz w:val="27"/>
          <w:szCs w:val="27"/>
        </w:rPr>
        <w:t> are used to divide into multiple clusters depending upon the problem. We will study the concept of dendrogram in detail in an upcoming section.</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There are different ways to find distance between the clusters. The distance itself can be Euclidean or Manhattan distance. Following are some of the options to measure distance between two clusters:</w:t>
      </w:r>
    </w:p>
    <w:p w:rsidR="000E5FE4" w:rsidRPr="000E5FE4" w:rsidRDefault="000E5FE4" w:rsidP="000E5FE4">
      <w:pPr>
        <w:numPr>
          <w:ilvl w:val="0"/>
          <w:numId w:val="2"/>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 xml:space="preserve">Measure the distance between the </w:t>
      </w:r>
      <w:proofErr w:type="gramStart"/>
      <w:r w:rsidRPr="000E5FE4">
        <w:rPr>
          <w:rFonts w:ascii="Arial" w:eastAsia="Times New Roman" w:hAnsi="Arial" w:cs="Arial"/>
          <w:color w:val="555555"/>
          <w:sz w:val="27"/>
          <w:szCs w:val="27"/>
        </w:rPr>
        <w:t>closes</w:t>
      </w:r>
      <w:proofErr w:type="gramEnd"/>
      <w:r w:rsidRPr="000E5FE4">
        <w:rPr>
          <w:rFonts w:ascii="Arial" w:eastAsia="Times New Roman" w:hAnsi="Arial" w:cs="Arial"/>
          <w:color w:val="555555"/>
          <w:sz w:val="27"/>
          <w:szCs w:val="27"/>
        </w:rPr>
        <w:t xml:space="preserve"> points of two clusters.</w:t>
      </w:r>
    </w:p>
    <w:p w:rsidR="000E5FE4" w:rsidRPr="000E5FE4" w:rsidRDefault="000E5FE4" w:rsidP="000E5FE4">
      <w:pPr>
        <w:numPr>
          <w:ilvl w:val="0"/>
          <w:numId w:val="2"/>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Measure the distance between the farthest points of two clusters.</w:t>
      </w:r>
    </w:p>
    <w:p w:rsidR="000E5FE4" w:rsidRPr="000E5FE4" w:rsidRDefault="000E5FE4" w:rsidP="000E5FE4">
      <w:pPr>
        <w:numPr>
          <w:ilvl w:val="0"/>
          <w:numId w:val="2"/>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Measure the distance between the centroids of two clusters.</w:t>
      </w:r>
    </w:p>
    <w:p w:rsidR="000E5FE4" w:rsidRPr="000E5FE4" w:rsidRDefault="000E5FE4" w:rsidP="000E5FE4">
      <w:pPr>
        <w:numPr>
          <w:ilvl w:val="0"/>
          <w:numId w:val="2"/>
        </w:num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lastRenderedPageBreak/>
        <w:t>Measure the distance between all possible combination of points between the two clusters and take the mean.</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eastAsia="Times New Roman" w:hAnsi="Arial" w:cs="Arial"/>
          <w:b/>
          <w:bCs/>
          <w:color w:val="555555"/>
          <w:sz w:val="24"/>
          <w:szCs w:val="24"/>
        </w:rPr>
      </w:pPr>
      <w:r w:rsidRPr="000E5FE4">
        <w:rPr>
          <w:rFonts w:ascii="Arial" w:eastAsia="Times New Roman" w:hAnsi="Arial" w:cs="Arial"/>
          <w:b/>
          <w:bCs/>
          <w:color w:val="555555"/>
          <w:sz w:val="24"/>
          <w:szCs w:val="24"/>
        </w:rPr>
        <w:t>Role of Dendrograms for Hierarchical Clustering</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In the last section, we said that once one large cluster is formed by the combination of small clusters, dendrograms of the cluster are used to actually split the cluster into multiple clusters of related data points. Let's see how it's actually done.</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Suppose we have a collection of data points represented by a </w:t>
      </w:r>
      <w:proofErr w:type="spellStart"/>
      <w:r w:rsidRPr="000E5FE4">
        <w:rPr>
          <w:rFonts w:ascii="Consolas" w:eastAsia="Times New Roman" w:hAnsi="Consolas" w:cs="Courier New"/>
          <w:color w:val="C7254E"/>
          <w:sz w:val="20"/>
          <w:szCs w:val="20"/>
          <w:bdr w:val="single" w:sz="2" w:space="2" w:color="E5E7EB" w:frame="1"/>
          <w:shd w:val="clear" w:color="auto" w:fill="F9F2F4"/>
        </w:rPr>
        <w:t>numpy</w:t>
      </w:r>
      <w:proofErr w:type="spellEnd"/>
      <w:r w:rsidRPr="000E5FE4">
        <w:rPr>
          <w:rFonts w:ascii="Arial" w:eastAsia="Times New Roman" w:hAnsi="Arial" w:cs="Arial"/>
          <w:color w:val="555555"/>
          <w:sz w:val="27"/>
          <w:szCs w:val="27"/>
        </w:rPr>
        <w:t> array as follows:</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numpy</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np</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X = </w:t>
      </w:r>
      <w:proofErr w:type="spellStart"/>
      <w:r w:rsidRPr="000E5FE4">
        <w:rPr>
          <w:rFonts w:ascii="Consolas" w:eastAsia="Times New Roman" w:hAnsi="Consolas" w:cs="Courier New"/>
          <w:color w:val="ABB2BF"/>
          <w:sz w:val="20"/>
          <w:szCs w:val="20"/>
          <w:bdr w:val="single" w:sz="2" w:space="6" w:color="E5E7EB" w:frame="1"/>
          <w:shd w:val="clear" w:color="auto" w:fill="282C34"/>
        </w:rPr>
        <w:t>np.array</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5</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3</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15</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15</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12</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24</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30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30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85</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70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71</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80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60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78</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55</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80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91</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Let's plot the above data points. To do so, execute the following code:</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matplotlib.pyplot</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plt</w:t>
      </w:r>
      <w:proofErr w:type="spellEnd"/>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labels = </w:t>
      </w:r>
      <w:r w:rsidRPr="000E5FE4">
        <w:rPr>
          <w:rFonts w:ascii="Consolas" w:eastAsia="Times New Roman" w:hAnsi="Consolas" w:cs="Courier New"/>
          <w:color w:val="E6C07B"/>
          <w:sz w:val="20"/>
          <w:szCs w:val="20"/>
          <w:bdr w:val="single" w:sz="2" w:space="0" w:color="E5E7EB" w:frame="1"/>
          <w:shd w:val="clear" w:color="auto" w:fill="282C34"/>
        </w:rPr>
        <w:t>range</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11</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plt.figure</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figsize</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plt.subplots_adjust</w:t>
      </w:r>
      <w:proofErr w:type="spellEnd"/>
      <w:r w:rsidRPr="000E5FE4">
        <w:rPr>
          <w:rFonts w:ascii="Consolas" w:eastAsia="Times New Roman" w:hAnsi="Consolas" w:cs="Courier New"/>
          <w:color w:val="ABB2BF"/>
          <w:sz w:val="20"/>
          <w:szCs w:val="20"/>
          <w:bdr w:val="single" w:sz="2" w:space="6" w:color="E5E7EB" w:frame="1"/>
          <w:shd w:val="clear" w:color="auto" w:fill="282C34"/>
        </w:rPr>
        <w:t>(bottom=</w:t>
      </w:r>
      <w:r w:rsidRPr="000E5FE4">
        <w:rPr>
          <w:rFonts w:ascii="Consolas" w:eastAsia="Times New Roman" w:hAnsi="Consolas" w:cs="Courier New"/>
          <w:color w:val="D19A66"/>
          <w:sz w:val="20"/>
          <w:szCs w:val="20"/>
          <w:bdr w:val="single" w:sz="2" w:space="0" w:color="E5E7EB" w:frame="1"/>
          <w:shd w:val="clear" w:color="auto" w:fill="282C34"/>
        </w:rPr>
        <w:t>0.1</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plt.scatter</w:t>
      </w:r>
      <w:proofErr w:type="spellEnd"/>
      <w:r w:rsidRPr="000E5FE4">
        <w:rPr>
          <w:rFonts w:ascii="Consolas" w:eastAsia="Times New Roman" w:hAnsi="Consolas" w:cs="Courier New"/>
          <w:color w:val="ABB2BF"/>
          <w:sz w:val="20"/>
          <w:szCs w:val="20"/>
          <w:bdr w:val="single" w:sz="2" w:space="6" w:color="E5E7EB" w:frame="1"/>
          <w:shd w:val="clear" w:color="auto" w:fill="282C34"/>
        </w:rPr>
        <w:t>(X[:,</w:t>
      </w:r>
      <w:r w:rsidRPr="000E5FE4">
        <w:rPr>
          <w:rFonts w:ascii="Consolas" w:eastAsia="Times New Roman" w:hAnsi="Consolas" w:cs="Courier New"/>
          <w:color w:val="D19A66"/>
          <w:sz w:val="20"/>
          <w:szCs w:val="20"/>
          <w:bdr w:val="single" w:sz="2" w:space="0" w:color="E5E7EB" w:frame="1"/>
          <w:shd w:val="clear" w:color="auto" w:fill="282C34"/>
        </w:rPr>
        <w:t>0</w:t>
      </w:r>
      <w:r w:rsidRPr="000E5FE4">
        <w:rPr>
          <w:rFonts w:ascii="Consolas" w:eastAsia="Times New Roman" w:hAnsi="Consolas" w:cs="Courier New"/>
          <w:color w:val="ABB2BF"/>
          <w:sz w:val="20"/>
          <w:szCs w:val="20"/>
          <w:bdr w:val="single" w:sz="2" w:space="6" w:color="E5E7EB" w:frame="1"/>
          <w:shd w:val="clear" w:color="auto" w:fill="282C34"/>
        </w:rPr>
        <w:t>],X[:,</w:t>
      </w:r>
      <w:r w:rsidRPr="000E5FE4">
        <w:rPr>
          <w:rFonts w:ascii="Consolas" w:eastAsia="Times New Roman" w:hAnsi="Consolas" w:cs="Courier New"/>
          <w:color w:val="D19A66"/>
          <w:sz w:val="20"/>
          <w:szCs w:val="20"/>
          <w:bdr w:val="single" w:sz="2" w:space="0" w:color="E5E7EB" w:frame="1"/>
          <w:shd w:val="clear" w:color="auto" w:fill="282C34"/>
        </w:rPr>
        <w:t>1</w:t>
      </w:r>
      <w:r w:rsidRPr="000E5FE4">
        <w:rPr>
          <w:rFonts w:ascii="Consolas" w:eastAsia="Times New Roman" w:hAnsi="Consolas" w:cs="Courier New"/>
          <w:color w:val="ABB2BF"/>
          <w:sz w:val="20"/>
          <w:szCs w:val="20"/>
          <w:bdr w:val="single" w:sz="2" w:space="6" w:color="E5E7EB" w:frame="1"/>
          <w:shd w:val="clear" w:color="auto" w:fill="282C34"/>
        </w:rPr>
        <w:t>], label=</w:t>
      </w:r>
      <w:r w:rsidRPr="000E5FE4">
        <w:rPr>
          <w:rFonts w:ascii="Consolas" w:eastAsia="Times New Roman" w:hAnsi="Consolas" w:cs="Courier New"/>
          <w:color w:val="98C379"/>
          <w:sz w:val="20"/>
          <w:szCs w:val="20"/>
          <w:bdr w:val="single" w:sz="2" w:space="0" w:color="E5E7EB" w:frame="1"/>
          <w:shd w:val="clear" w:color="auto" w:fill="282C34"/>
        </w:rPr>
        <w:t>'True Position'</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lastRenderedPageBreak/>
        <w:t>for</w:t>
      </w:r>
      <w:r w:rsidRPr="000E5FE4">
        <w:rPr>
          <w:rFonts w:ascii="Consolas" w:eastAsia="Times New Roman" w:hAnsi="Consolas" w:cs="Courier New"/>
          <w:color w:val="ABB2BF"/>
          <w:sz w:val="20"/>
          <w:szCs w:val="20"/>
          <w:bdr w:val="single" w:sz="2" w:space="6" w:color="E5E7EB" w:frame="1"/>
          <w:shd w:val="clear" w:color="auto" w:fill="282C34"/>
        </w:rPr>
        <w:t xml:space="preserve"> label, x, y </w:t>
      </w:r>
      <w:r w:rsidRPr="000E5FE4">
        <w:rPr>
          <w:rFonts w:ascii="Consolas" w:eastAsia="Times New Roman" w:hAnsi="Consolas" w:cs="Courier New"/>
          <w:color w:val="C678DD"/>
          <w:sz w:val="20"/>
          <w:szCs w:val="20"/>
          <w:bdr w:val="single" w:sz="2" w:space="0" w:color="E5E7EB" w:frame="1"/>
          <w:shd w:val="clear" w:color="auto" w:fill="282C34"/>
        </w:rPr>
        <w:t>in</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E6C07B"/>
          <w:sz w:val="20"/>
          <w:szCs w:val="20"/>
          <w:bdr w:val="single" w:sz="2" w:space="0" w:color="E5E7EB" w:frame="1"/>
          <w:shd w:val="clear" w:color="auto" w:fill="282C34"/>
        </w:rPr>
        <w:t>zip</w:t>
      </w:r>
      <w:r w:rsidRPr="000E5FE4">
        <w:rPr>
          <w:rFonts w:ascii="Consolas" w:eastAsia="Times New Roman" w:hAnsi="Consolas" w:cs="Courier New"/>
          <w:color w:val="ABB2BF"/>
          <w:sz w:val="20"/>
          <w:szCs w:val="20"/>
          <w:bdr w:val="single" w:sz="2" w:space="6" w:color="E5E7EB" w:frame="1"/>
          <w:shd w:val="clear" w:color="auto" w:fill="282C34"/>
        </w:rPr>
        <w:t xml:space="preserve">(labels, X[:, </w:t>
      </w:r>
      <w:r w:rsidRPr="000E5FE4">
        <w:rPr>
          <w:rFonts w:ascii="Consolas" w:eastAsia="Times New Roman" w:hAnsi="Consolas" w:cs="Courier New"/>
          <w:color w:val="D19A66"/>
          <w:sz w:val="20"/>
          <w:szCs w:val="20"/>
          <w:bdr w:val="single" w:sz="2" w:space="0" w:color="E5E7EB" w:frame="1"/>
          <w:shd w:val="clear" w:color="auto" w:fill="282C34"/>
        </w:rPr>
        <w:t>0</w:t>
      </w:r>
      <w:r w:rsidRPr="000E5FE4">
        <w:rPr>
          <w:rFonts w:ascii="Consolas" w:eastAsia="Times New Roman" w:hAnsi="Consolas" w:cs="Courier New"/>
          <w:color w:val="ABB2BF"/>
          <w:sz w:val="20"/>
          <w:szCs w:val="20"/>
          <w:bdr w:val="single" w:sz="2" w:space="6" w:color="E5E7EB" w:frame="1"/>
          <w:shd w:val="clear" w:color="auto" w:fill="282C34"/>
        </w:rPr>
        <w:t xml:space="preserve">], X[:, </w:t>
      </w:r>
      <w:r w:rsidRPr="000E5FE4">
        <w:rPr>
          <w:rFonts w:ascii="Consolas" w:eastAsia="Times New Roman" w:hAnsi="Consolas" w:cs="Courier New"/>
          <w:color w:val="D19A66"/>
          <w:sz w:val="20"/>
          <w:szCs w:val="20"/>
          <w:bdr w:val="single" w:sz="2" w:space="0" w:color="E5E7EB" w:frame="1"/>
          <w:shd w:val="clear" w:color="auto" w:fill="282C34"/>
        </w:rPr>
        <w:t>1</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plt.annotate</w:t>
      </w:r>
      <w:proofErr w:type="spellEnd"/>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label,</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xy</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=(x, y), </w:t>
      </w:r>
      <w:proofErr w:type="spellStart"/>
      <w:r w:rsidRPr="000E5FE4">
        <w:rPr>
          <w:rFonts w:ascii="Consolas" w:eastAsia="Times New Roman" w:hAnsi="Consolas" w:cs="Courier New"/>
          <w:color w:val="ABB2BF"/>
          <w:sz w:val="20"/>
          <w:szCs w:val="20"/>
          <w:bdr w:val="single" w:sz="2" w:space="6" w:color="E5E7EB" w:frame="1"/>
          <w:shd w:val="clear" w:color="auto" w:fill="282C34"/>
        </w:rPr>
        <w:t>xytext</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3</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3</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textcoords</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'offset points'</w:t>
      </w:r>
      <w:r w:rsidRPr="000E5FE4">
        <w:rPr>
          <w:rFonts w:ascii="Consolas" w:eastAsia="Times New Roman" w:hAnsi="Consolas" w:cs="Courier New"/>
          <w:color w:val="ABB2BF"/>
          <w:sz w:val="20"/>
          <w:szCs w:val="20"/>
          <w:bdr w:val="single" w:sz="2" w:space="6" w:color="E5E7EB" w:frame="1"/>
          <w:shd w:val="clear" w:color="auto" w:fill="282C34"/>
        </w:rPr>
        <w:t>, ha=</w:t>
      </w:r>
      <w:r w:rsidRPr="000E5FE4">
        <w:rPr>
          <w:rFonts w:ascii="Consolas" w:eastAsia="Times New Roman" w:hAnsi="Consolas" w:cs="Courier New"/>
          <w:color w:val="98C379"/>
          <w:sz w:val="20"/>
          <w:szCs w:val="20"/>
          <w:bdr w:val="single" w:sz="2" w:space="0" w:color="E5E7EB" w:frame="1"/>
          <w:shd w:val="clear" w:color="auto" w:fill="282C34"/>
        </w:rPr>
        <w:t>'right'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va</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'bottom'</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plt.show</w:t>
      </w:r>
      <w:proofErr w:type="spellEnd"/>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script above draws the data points in the </w:t>
      </w:r>
      <w:r w:rsidRPr="000E5FE4">
        <w:rPr>
          <w:rFonts w:ascii="Consolas" w:eastAsia="Times New Roman" w:hAnsi="Consolas" w:cs="Courier New"/>
          <w:color w:val="C7254E"/>
          <w:sz w:val="20"/>
          <w:szCs w:val="20"/>
          <w:bdr w:val="single" w:sz="2" w:space="2" w:color="E5E7EB" w:frame="1"/>
          <w:shd w:val="clear" w:color="auto" w:fill="F9F2F4"/>
        </w:rPr>
        <w:t>X</w:t>
      </w:r>
      <w:r w:rsidRPr="000E5FE4">
        <w:rPr>
          <w:rFonts w:ascii="Arial" w:eastAsia="Times New Roman" w:hAnsi="Arial" w:cs="Arial"/>
          <w:color w:val="555555"/>
          <w:sz w:val="27"/>
          <w:szCs w:val="27"/>
        </w:rPr>
        <w:t> </w:t>
      </w:r>
      <w:proofErr w:type="spellStart"/>
      <w:r w:rsidRPr="000E5FE4">
        <w:rPr>
          <w:rFonts w:ascii="Consolas" w:eastAsia="Times New Roman" w:hAnsi="Consolas" w:cs="Courier New"/>
          <w:color w:val="C7254E"/>
          <w:sz w:val="20"/>
          <w:szCs w:val="20"/>
          <w:bdr w:val="single" w:sz="2" w:space="2" w:color="E5E7EB" w:frame="1"/>
          <w:shd w:val="clear" w:color="auto" w:fill="F9F2F4"/>
        </w:rPr>
        <w:t>numpy</w:t>
      </w:r>
      <w:proofErr w:type="spellEnd"/>
      <w:r w:rsidRPr="000E5FE4">
        <w:rPr>
          <w:rFonts w:ascii="Arial" w:eastAsia="Times New Roman" w:hAnsi="Arial" w:cs="Arial"/>
          <w:color w:val="555555"/>
          <w:sz w:val="27"/>
          <w:szCs w:val="27"/>
        </w:rPr>
        <w:t xml:space="preserve"> array and label data points from 1 to 10. In the image </w:t>
      </w:r>
      <w:proofErr w:type="gramStart"/>
      <w:r w:rsidRPr="000E5FE4">
        <w:rPr>
          <w:rFonts w:ascii="Arial" w:eastAsia="Times New Roman" w:hAnsi="Arial" w:cs="Arial"/>
          <w:color w:val="555555"/>
          <w:sz w:val="27"/>
          <w:szCs w:val="27"/>
        </w:rPr>
        <w:t>below</w:t>
      </w:r>
      <w:proofErr w:type="gramEnd"/>
      <w:r w:rsidRPr="000E5FE4">
        <w:rPr>
          <w:rFonts w:ascii="Arial" w:eastAsia="Times New Roman" w:hAnsi="Arial" w:cs="Arial"/>
          <w:color w:val="555555"/>
          <w:sz w:val="27"/>
          <w:szCs w:val="27"/>
        </w:rPr>
        <w:t xml:space="preserve"> you'll see that the plot that is generated from this code:</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drawing>
          <wp:inline distT="0" distB="0" distL="0" distR="0">
            <wp:extent cx="6210300" cy="4457700"/>
            <wp:effectExtent l="0" t="0" r="0" b="0"/>
            <wp:docPr id="9" name="Picture 9" descr="Data 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oint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457700"/>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Let's name the above plot as Graph1. It can be seen from the naked eye that the data points form two clusters: first at the bottom left consisting of points 1-5 while second at the top right consisting of points 6-10.</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lastRenderedPageBreak/>
        <w:t>However, in the real world, we may have thousands of data points in many more than 2 dimensions. In that case it would not be possible to spot clusters with the naked eye. This is why clustering algorithms have been developed.</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Coming back to use of dendrograms in hierarchical clustering, let's draw the dendrograms for our data points. We will use the </w:t>
      </w:r>
      <w:proofErr w:type="spellStart"/>
      <w:r w:rsidRPr="000E5FE4">
        <w:rPr>
          <w:rFonts w:ascii="Arial" w:eastAsia="Times New Roman" w:hAnsi="Arial" w:cs="Arial"/>
          <w:color w:val="555555"/>
          <w:sz w:val="27"/>
          <w:szCs w:val="27"/>
        </w:rPr>
        <w:fldChar w:fldCharType="begin"/>
      </w:r>
      <w:r w:rsidRPr="000E5FE4">
        <w:rPr>
          <w:rFonts w:ascii="Arial" w:eastAsia="Times New Roman" w:hAnsi="Arial" w:cs="Arial"/>
          <w:color w:val="555555"/>
          <w:sz w:val="27"/>
          <w:szCs w:val="27"/>
        </w:rPr>
        <w:instrText xml:space="preserve"> HYPERLINK "https://www.scipy.org/" \t "_blank" </w:instrText>
      </w:r>
      <w:r w:rsidRPr="000E5FE4">
        <w:rPr>
          <w:rFonts w:ascii="Arial" w:eastAsia="Times New Roman" w:hAnsi="Arial" w:cs="Arial"/>
          <w:color w:val="555555"/>
          <w:sz w:val="27"/>
          <w:szCs w:val="27"/>
        </w:rPr>
        <w:fldChar w:fldCharType="separate"/>
      </w:r>
      <w:r w:rsidRPr="000E5FE4">
        <w:rPr>
          <w:rFonts w:ascii="Arial" w:eastAsia="Times New Roman" w:hAnsi="Arial" w:cs="Arial"/>
          <w:color w:val="0000FF"/>
          <w:sz w:val="27"/>
          <w:szCs w:val="27"/>
          <w:u w:val="single"/>
          <w:bdr w:val="single" w:sz="2" w:space="0" w:color="E5E7EB" w:frame="1"/>
        </w:rPr>
        <w:t>scipy</w:t>
      </w:r>
      <w:proofErr w:type="spellEnd"/>
      <w:r w:rsidRPr="000E5FE4">
        <w:rPr>
          <w:rFonts w:ascii="Arial" w:eastAsia="Times New Roman" w:hAnsi="Arial" w:cs="Arial"/>
          <w:color w:val="555555"/>
          <w:sz w:val="27"/>
          <w:szCs w:val="27"/>
        </w:rPr>
        <w:fldChar w:fldCharType="end"/>
      </w:r>
      <w:r w:rsidRPr="000E5FE4">
        <w:rPr>
          <w:rFonts w:ascii="Arial" w:eastAsia="Times New Roman" w:hAnsi="Arial" w:cs="Arial"/>
          <w:color w:val="555555"/>
          <w:sz w:val="27"/>
          <w:szCs w:val="27"/>
        </w:rPr>
        <w:t> library for that purpose. Execute the following script: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from</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scipy.cluster.hierarchy</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dendrogram, linkage</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from</w:t>
      </w:r>
      <w:r w:rsidRPr="000E5FE4">
        <w:rPr>
          <w:rFonts w:ascii="Consolas" w:eastAsia="Times New Roman" w:hAnsi="Consolas" w:cs="Courier New"/>
          <w:color w:val="ABB2BF"/>
          <w:sz w:val="20"/>
          <w:szCs w:val="20"/>
          <w:bdr w:val="single" w:sz="2" w:space="6" w:color="E5E7EB" w:frame="1"/>
          <w:shd w:val="clear" w:color="auto" w:fill="282C34"/>
        </w:rPr>
        <w:t xml:space="preserve"> matplotlib </w:t>
      </w: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pyplot</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plt</w:t>
      </w:r>
      <w:proofErr w:type="spellEnd"/>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linked = linkage(X, </w:t>
      </w:r>
      <w:r w:rsidRPr="000E5FE4">
        <w:rPr>
          <w:rFonts w:ascii="Consolas" w:eastAsia="Times New Roman" w:hAnsi="Consolas" w:cs="Courier New"/>
          <w:color w:val="98C379"/>
          <w:sz w:val="20"/>
          <w:szCs w:val="20"/>
          <w:bdr w:val="single" w:sz="2" w:space="0" w:color="E5E7EB" w:frame="1"/>
          <w:shd w:val="clear" w:color="auto" w:fill="282C34"/>
        </w:rPr>
        <w:t>'single'</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labelList</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 </w:t>
      </w:r>
      <w:r w:rsidRPr="000E5FE4">
        <w:rPr>
          <w:rFonts w:ascii="Consolas" w:eastAsia="Times New Roman" w:hAnsi="Consolas" w:cs="Courier New"/>
          <w:color w:val="E6C07B"/>
          <w:sz w:val="20"/>
          <w:szCs w:val="20"/>
          <w:bdr w:val="single" w:sz="2" w:space="0" w:color="E5E7EB" w:frame="1"/>
          <w:shd w:val="clear" w:color="auto" w:fill="282C34"/>
        </w:rPr>
        <w:t>range</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11</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plt.figure</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figsize</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dendrogram(linked,</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orientation=</w:t>
      </w:r>
      <w:r w:rsidRPr="000E5FE4">
        <w:rPr>
          <w:rFonts w:ascii="Consolas" w:eastAsia="Times New Roman" w:hAnsi="Consolas" w:cs="Courier New"/>
          <w:color w:val="98C379"/>
          <w:sz w:val="20"/>
          <w:szCs w:val="20"/>
          <w:bdr w:val="single" w:sz="2" w:space="0" w:color="E5E7EB" w:frame="1"/>
          <w:shd w:val="clear" w:color="auto" w:fill="282C34"/>
        </w:rPr>
        <w:t>'top'</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labels=</w:t>
      </w:r>
      <w:proofErr w:type="spellStart"/>
      <w:r w:rsidRPr="000E5FE4">
        <w:rPr>
          <w:rFonts w:ascii="Consolas" w:eastAsia="Times New Roman" w:hAnsi="Consolas" w:cs="Courier New"/>
          <w:color w:val="ABB2BF"/>
          <w:sz w:val="20"/>
          <w:szCs w:val="20"/>
          <w:bdr w:val="single" w:sz="2" w:space="6" w:color="E5E7EB" w:frame="1"/>
          <w:shd w:val="clear" w:color="auto" w:fill="282C34"/>
        </w:rPr>
        <w:t>labelList</w:t>
      </w:r>
      <w:proofErr w:type="spellEnd"/>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distance_sort</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'descending'</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show_leaf_counts</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56B6C2"/>
          <w:sz w:val="20"/>
          <w:szCs w:val="20"/>
          <w:bdr w:val="single" w:sz="2" w:space="0" w:color="E5E7EB" w:frame="1"/>
          <w:shd w:val="clear" w:color="auto" w:fill="282C34"/>
        </w:rPr>
        <w:t>True</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plt.show</w:t>
      </w:r>
      <w:proofErr w:type="spellEnd"/>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output graph looks like the one below. Let's name this plot Graph2.</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lastRenderedPageBreak/>
        <w:drawing>
          <wp:inline distT="0" distB="0" distL="0" distR="0">
            <wp:extent cx="6143625" cy="4352925"/>
            <wp:effectExtent l="0" t="0" r="9525" b="9525"/>
            <wp:docPr id="8" name="Picture 8" descr="Dendrogra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drogram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4352925"/>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 xml:space="preserve">The algorithm starts by finding the two points that are closest to each other on the basis of Euclidean distance. If we look back at Graph1, we can see that points 2 and 3 are closest to each other while points 7 and 8 are closes to each other. </w:t>
      </w:r>
      <w:proofErr w:type="gramStart"/>
      <w:r w:rsidRPr="000E5FE4">
        <w:rPr>
          <w:rFonts w:ascii="Arial" w:eastAsia="Times New Roman" w:hAnsi="Arial" w:cs="Arial"/>
          <w:color w:val="555555"/>
          <w:sz w:val="27"/>
          <w:szCs w:val="27"/>
        </w:rPr>
        <w:t>Therefore</w:t>
      </w:r>
      <w:proofErr w:type="gramEnd"/>
      <w:r w:rsidRPr="000E5FE4">
        <w:rPr>
          <w:rFonts w:ascii="Arial" w:eastAsia="Times New Roman" w:hAnsi="Arial" w:cs="Arial"/>
          <w:color w:val="555555"/>
          <w:sz w:val="27"/>
          <w:szCs w:val="27"/>
        </w:rPr>
        <w:t xml:space="preserve"> a cluster will be formed between these two points first. In Graph2, you can see that the </w:t>
      </w:r>
      <w:proofErr w:type="spellStart"/>
      <w:r w:rsidRPr="000E5FE4">
        <w:rPr>
          <w:rFonts w:ascii="Arial" w:eastAsia="Times New Roman" w:hAnsi="Arial" w:cs="Arial"/>
          <w:color w:val="555555"/>
          <w:sz w:val="27"/>
          <w:szCs w:val="27"/>
        </w:rPr>
        <w:t>dendograms</w:t>
      </w:r>
      <w:proofErr w:type="spellEnd"/>
      <w:r w:rsidRPr="000E5FE4">
        <w:rPr>
          <w:rFonts w:ascii="Arial" w:eastAsia="Times New Roman" w:hAnsi="Arial" w:cs="Arial"/>
          <w:color w:val="555555"/>
          <w:sz w:val="27"/>
          <w:szCs w:val="27"/>
        </w:rPr>
        <w:t xml:space="preserve"> have been created joining points 2 with 3, and 8 with 7. The vertical height of the </w:t>
      </w:r>
      <w:proofErr w:type="spellStart"/>
      <w:r w:rsidRPr="000E5FE4">
        <w:rPr>
          <w:rFonts w:ascii="Arial" w:eastAsia="Times New Roman" w:hAnsi="Arial" w:cs="Arial"/>
          <w:color w:val="555555"/>
          <w:sz w:val="27"/>
          <w:szCs w:val="27"/>
        </w:rPr>
        <w:t>dendogram</w:t>
      </w:r>
      <w:proofErr w:type="spellEnd"/>
      <w:r w:rsidRPr="000E5FE4">
        <w:rPr>
          <w:rFonts w:ascii="Arial" w:eastAsia="Times New Roman" w:hAnsi="Arial" w:cs="Arial"/>
          <w:color w:val="555555"/>
          <w:sz w:val="27"/>
          <w:szCs w:val="27"/>
        </w:rPr>
        <w:t xml:space="preserve"> shows the Euclidean distances between points. From Graph2, it can be seen that Euclidean distance between points 8 and 7 is greater than the distance between point 2 and 3.</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next step is to join the cluster formed by joining two points to the next nearest cluster or point which in turn results in another cluster. If you look at Graph1, point 4 is closest to cluster of point 2 and 3, therefore in Graph2 dendrogram is generated by joining point 4 with dendrogram of point 2 and 3. This process continues until all the points are joined together to form one big cluster.</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lastRenderedPageBreak/>
        <w:t>Once one big cluster is formed, the longest vertical distance without any horizontal line passing through it is selected and a horizontal line is drawn through it. The number of vertical lines this newly created horizontal line passes is equal to number of clusters. Take a look at the following plot:</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drawing>
          <wp:inline distT="0" distB="0" distL="0" distR="0">
            <wp:extent cx="6200775" cy="4381500"/>
            <wp:effectExtent l="0" t="0" r="9525" b="0"/>
            <wp:docPr id="7" name="Picture 7" descr="Dendrogram plot with horizontal 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drogram plot with horizontal l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4381500"/>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 xml:space="preserve">We can see that the largest vertical distance without any horizontal line passing through it is represented by blue line. </w:t>
      </w:r>
      <w:proofErr w:type="gramStart"/>
      <w:r w:rsidRPr="000E5FE4">
        <w:rPr>
          <w:rFonts w:ascii="Arial" w:eastAsia="Times New Roman" w:hAnsi="Arial" w:cs="Arial"/>
          <w:color w:val="555555"/>
          <w:sz w:val="27"/>
          <w:szCs w:val="27"/>
        </w:rPr>
        <w:t>So</w:t>
      </w:r>
      <w:proofErr w:type="gramEnd"/>
      <w:r w:rsidRPr="000E5FE4">
        <w:rPr>
          <w:rFonts w:ascii="Arial" w:eastAsia="Times New Roman" w:hAnsi="Arial" w:cs="Arial"/>
          <w:color w:val="555555"/>
          <w:sz w:val="27"/>
          <w:szCs w:val="27"/>
        </w:rPr>
        <w:t xml:space="preserve"> we draw a new horizontal red line that passes through the blue line. Since it crosses the blue line at two points, therefore the number of clusters will be 2.</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proofErr w:type="gramStart"/>
      <w:r w:rsidRPr="000E5FE4">
        <w:rPr>
          <w:rFonts w:ascii="Arial" w:eastAsia="Times New Roman" w:hAnsi="Arial" w:cs="Arial"/>
          <w:color w:val="555555"/>
          <w:sz w:val="27"/>
          <w:szCs w:val="27"/>
        </w:rPr>
        <w:t>Basically</w:t>
      </w:r>
      <w:proofErr w:type="gramEnd"/>
      <w:r w:rsidRPr="000E5FE4">
        <w:rPr>
          <w:rFonts w:ascii="Arial" w:eastAsia="Times New Roman" w:hAnsi="Arial" w:cs="Arial"/>
          <w:color w:val="555555"/>
          <w:sz w:val="27"/>
          <w:szCs w:val="27"/>
        </w:rPr>
        <w:t xml:space="preserve"> the horizontal line is a threshold, which defines the minimum distance required to be a separate cluster. If we draw a line further down, the threshold required to be a new cluster will be decreased and more clusters will be formed as see in the image below:</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lastRenderedPageBreak/>
        <w:drawing>
          <wp:inline distT="0" distB="0" distL="0" distR="0">
            <wp:extent cx="6172200" cy="4371975"/>
            <wp:effectExtent l="0" t="0" r="0" b="9525"/>
            <wp:docPr id="6" name="Picture 6" descr="Dendrogram plot with horizontal l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drogram plot with horizontal lin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4371975"/>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In the above plot, the horizontal line passes through four vertical lines resulting in four clusters: cluster of points 6,7,8 and 10, cluster of points 3,2,4 and points 9 and 5 will be treated as single point clusters.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2"/>
        <w:rPr>
          <w:rFonts w:ascii="Arial" w:eastAsia="Times New Roman" w:hAnsi="Arial" w:cs="Arial"/>
          <w:b/>
          <w:bCs/>
          <w:color w:val="555555"/>
          <w:sz w:val="27"/>
          <w:szCs w:val="27"/>
        </w:rPr>
      </w:pPr>
      <w:r w:rsidRPr="000E5FE4">
        <w:rPr>
          <w:rFonts w:ascii="Arial" w:eastAsia="Times New Roman" w:hAnsi="Arial" w:cs="Arial"/>
          <w:b/>
          <w:bCs/>
          <w:color w:val="555555"/>
          <w:sz w:val="27"/>
          <w:szCs w:val="27"/>
        </w:rPr>
        <w:t xml:space="preserve">Hierarchical Clustering via </w:t>
      </w:r>
      <w:proofErr w:type="spellStart"/>
      <w:r w:rsidRPr="000E5FE4">
        <w:rPr>
          <w:rFonts w:ascii="Arial" w:eastAsia="Times New Roman" w:hAnsi="Arial" w:cs="Arial"/>
          <w:b/>
          <w:bCs/>
          <w:color w:val="555555"/>
          <w:sz w:val="27"/>
          <w:szCs w:val="27"/>
        </w:rPr>
        <w:t>Scikit</w:t>
      </w:r>
      <w:proofErr w:type="spellEnd"/>
      <w:r w:rsidRPr="000E5FE4">
        <w:rPr>
          <w:rFonts w:ascii="Arial" w:eastAsia="Times New Roman" w:hAnsi="Arial" w:cs="Arial"/>
          <w:b/>
          <w:bCs/>
          <w:color w:val="555555"/>
          <w:sz w:val="27"/>
          <w:szCs w:val="27"/>
        </w:rPr>
        <w:t>-Learn</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 xml:space="preserve">Enough of the theory, now let's implement hierarchical clustering using Python's </w:t>
      </w:r>
      <w:proofErr w:type="spellStart"/>
      <w:r w:rsidRPr="000E5FE4">
        <w:rPr>
          <w:rFonts w:ascii="Arial" w:eastAsia="Times New Roman" w:hAnsi="Arial" w:cs="Arial"/>
          <w:color w:val="555555"/>
          <w:sz w:val="27"/>
          <w:szCs w:val="27"/>
        </w:rPr>
        <w:t>Scikit</w:t>
      </w:r>
      <w:proofErr w:type="spellEnd"/>
      <w:r w:rsidRPr="000E5FE4">
        <w:rPr>
          <w:rFonts w:ascii="Arial" w:eastAsia="Times New Roman" w:hAnsi="Arial" w:cs="Arial"/>
          <w:color w:val="555555"/>
          <w:sz w:val="27"/>
          <w:szCs w:val="27"/>
        </w:rPr>
        <w:t>-Learn library.</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eastAsia="Times New Roman" w:hAnsi="Arial" w:cs="Arial"/>
          <w:b/>
          <w:bCs/>
          <w:color w:val="555555"/>
          <w:sz w:val="24"/>
          <w:szCs w:val="24"/>
        </w:rPr>
      </w:pPr>
      <w:r w:rsidRPr="000E5FE4">
        <w:rPr>
          <w:rFonts w:ascii="Arial" w:eastAsia="Times New Roman" w:hAnsi="Arial" w:cs="Arial"/>
          <w:b/>
          <w:bCs/>
          <w:color w:val="555555"/>
          <w:sz w:val="24"/>
          <w:szCs w:val="24"/>
        </w:rPr>
        <w:t>Example 1</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In our first example we will cluster the </w:t>
      </w:r>
      <w:r w:rsidRPr="000E5FE4">
        <w:rPr>
          <w:rFonts w:ascii="Consolas" w:eastAsia="Times New Roman" w:hAnsi="Consolas" w:cs="Courier New"/>
          <w:color w:val="C7254E"/>
          <w:sz w:val="20"/>
          <w:szCs w:val="20"/>
          <w:bdr w:val="single" w:sz="2" w:space="2" w:color="E5E7EB" w:frame="1"/>
          <w:shd w:val="clear" w:color="auto" w:fill="F9F2F4"/>
        </w:rPr>
        <w:t>X</w:t>
      </w:r>
      <w:r w:rsidRPr="000E5FE4">
        <w:rPr>
          <w:rFonts w:ascii="Arial" w:eastAsia="Times New Roman" w:hAnsi="Arial" w:cs="Arial"/>
          <w:color w:val="555555"/>
          <w:sz w:val="27"/>
          <w:szCs w:val="27"/>
        </w:rPr>
        <w:t> </w:t>
      </w:r>
      <w:proofErr w:type="spellStart"/>
      <w:r w:rsidRPr="000E5FE4">
        <w:rPr>
          <w:rFonts w:ascii="Consolas" w:eastAsia="Times New Roman" w:hAnsi="Consolas" w:cs="Courier New"/>
          <w:color w:val="C7254E"/>
          <w:sz w:val="20"/>
          <w:szCs w:val="20"/>
          <w:bdr w:val="single" w:sz="2" w:space="2" w:color="E5E7EB" w:frame="1"/>
          <w:shd w:val="clear" w:color="auto" w:fill="F9F2F4"/>
        </w:rPr>
        <w:t>numpy</w:t>
      </w:r>
      <w:proofErr w:type="spellEnd"/>
      <w:r w:rsidRPr="000E5FE4">
        <w:rPr>
          <w:rFonts w:ascii="Arial" w:eastAsia="Times New Roman" w:hAnsi="Arial" w:cs="Arial"/>
          <w:color w:val="555555"/>
          <w:sz w:val="27"/>
          <w:szCs w:val="27"/>
        </w:rPr>
        <w:t> array of data points that we created in the previous section.</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process of clustering is similar to any other unsupervised machine learning algorithm. We start by importing the required libraries:</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matplotlib.pyplot</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plt</w:t>
      </w:r>
      <w:proofErr w:type="spellEnd"/>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pandas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pd</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lastRenderedPageBreak/>
        <w:t>%matplotlib inline</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numpy</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np</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next step is to import or create the dataset. In this example, we'll use the following example data:</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X = </w:t>
      </w:r>
      <w:proofErr w:type="spellStart"/>
      <w:r w:rsidRPr="000E5FE4">
        <w:rPr>
          <w:rFonts w:ascii="Consolas" w:eastAsia="Times New Roman" w:hAnsi="Consolas" w:cs="Courier New"/>
          <w:color w:val="ABB2BF"/>
          <w:sz w:val="20"/>
          <w:szCs w:val="20"/>
          <w:bdr w:val="single" w:sz="2" w:space="6" w:color="E5E7EB" w:frame="1"/>
          <w:shd w:val="clear" w:color="auto" w:fill="282C34"/>
        </w:rPr>
        <w:t>np.array</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5</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3</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15</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15</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12</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24</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30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30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85</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70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71</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80</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60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78</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55</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80</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91</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next step is to import the class for clustering and call its </w:t>
      </w:r>
      <w:proofErr w:type="spellStart"/>
      <w:r w:rsidRPr="000E5FE4">
        <w:rPr>
          <w:rFonts w:ascii="Consolas" w:eastAsia="Times New Roman" w:hAnsi="Consolas" w:cs="Courier New"/>
          <w:color w:val="C7254E"/>
          <w:sz w:val="20"/>
          <w:szCs w:val="20"/>
          <w:bdr w:val="single" w:sz="2" w:space="2" w:color="E5E7EB" w:frame="1"/>
          <w:shd w:val="clear" w:color="auto" w:fill="F9F2F4"/>
        </w:rPr>
        <w:t>fit_predict</w:t>
      </w:r>
      <w:proofErr w:type="spellEnd"/>
      <w:r w:rsidRPr="000E5FE4">
        <w:rPr>
          <w:rFonts w:ascii="Arial" w:eastAsia="Times New Roman" w:hAnsi="Arial" w:cs="Arial"/>
          <w:color w:val="555555"/>
          <w:sz w:val="27"/>
          <w:szCs w:val="27"/>
        </w:rPr>
        <w:t> method to predict the clusters that each data point belongs to.</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Take a look at the following script: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from</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sklearn.cluster</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AgglomerativeClustering</w:t>
      </w:r>
      <w:proofErr w:type="spellEnd"/>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cluster = </w:t>
      </w:r>
      <w:proofErr w:type="spellStart"/>
      <w:r w:rsidRPr="000E5FE4">
        <w:rPr>
          <w:rFonts w:ascii="Consolas" w:eastAsia="Times New Roman" w:hAnsi="Consolas" w:cs="Courier New"/>
          <w:color w:val="ABB2BF"/>
          <w:sz w:val="20"/>
          <w:szCs w:val="20"/>
          <w:bdr w:val="single" w:sz="2" w:space="6" w:color="E5E7EB" w:frame="1"/>
          <w:shd w:val="clear" w:color="auto" w:fill="282C34"/>
        </w:rPr>
        <w:t>AgglomerativeClustering</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n_clusters</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2</w:t>
      </w:r>
      <w:r w:rsidRPr="000E5FE4">
        <w:rPr>
          <w:rFonts w:ascii="Consolas" w:eastAsia="Times New Roman" w:hAnsi="Consolas" w:cs="Courier New"/>
          <w:color w:val="ABB2BF"/>
          <w:sz w:val="20"/>
          <w:szCs w:val="20"/>
          <w:bdr w:val="single" w:sz="2" w:space="6" w:color="E5E7EB" w:frame="1"/>
          <w:shd w:val="clear" w:color="auto" w:fill="282C34"/>
        </w:rPr>
        <w:t>, affinity=</w:t>
      </w:r>
      <w:r w:rsidRPr="000E5FE4">
        <w:rPr>
          <w:rFonts w:ascii="Consolas" w:eastAsia="Times New Roman" w:hAnsi="Consolas" w:cs="Courier New"/>
          <w:color w:val="98C379"/>
          <w:sz w:val="20"/>
          <w:szCs w:val="20"/>
          <w:bdr w:val="single" w:sz="2" w:space="0" w:color="E5E7EB" w:frame="1"/>
          <w:shd w:val="clear" w:color="auto" w:fill="282C34"/>
        </w:rPr>
        <w:t>'</w:t>
      </w:r>
      <w:proofErr w:type="spellStart"/>
      <w:r w:rsidRPr="000E5FE4">
        <w:rPr>
          <w:rFonts w:ascii="Consolas" w:eastAsia="Times New Roman" w:hAnsi="Consolas" w:cs="Courier New"/>
          <w:color w:val="98C379"/>
          <w:sz w:val="20"/>
          <w:szCs w:val="20"/>
          <w:bdr w:val="single" w:sz="2" w:space="0" w:color="E5E7EB" w:frame="1"/>
          <w:shd w:val="clear" w:color="auto" w:fill="282C34"/>
        </w:rPr>
        <w:t>euclidean</w:t>
      </w:r>
      <w:proofErr w:type="spellEnd"/>
      <w:r w:rsidRPr="000E5FE4">
        <w:rPr>
          <w:rFonts w:ascii="Consolas" w:eastAsia="Times New Roman" w:hAnsi="Consolas" w:cs="Courier New"/>
          <w:color w:val="98C379"/>
          <w:sz w:val="20"/>
          <w:szCs w:val="20"/>
          <w:bdr w:val="single" w:sz="2" w:space="0" w:color="E5E7EB" w:frame="1"/>
          <w:shd w:val="clear" w:color="auto" w:fill="282C34"/>
        </w:rPr>
        <w:t>'</w:t>
      </w:r>
      <w:r w:rsidRPr="000E5FE4">
        <w:rPr>
          <w:rFonts w:ascii="Consolas" w:eastAsia="Times New Roman" w:hAnsi="Consolas" w:cs="Courier New"/>
          <w:color w:val="ABB2BF"/>
          <w:sz w:val="20"/>
          <w:szCs w:val="20"/>
          <w:bdr w:val="single" w:sz="2" w:space="6" w:color="E5E7EB" w:frame="1"/>
          <w:shd w:val="clear" w:color="auto" w:fill="282C34"/>
        </w:rPr>
        <w:t>, linkage=</w:t>
      </w:r>
      <w:r w:rsidRPr="000E5FE4">
        <w:rPr>
          <w:rFonts w:ascii="Consolas" w:eastAsia="Times New Roman" w:hAnsi="Consolas" w:cs="Courier New"/>
          <w:color w:val="98C379"/>
          <w:sz w:val="20"/>
          <w:szCs w:val="20"/>
          <w:bdr w:val="single" w:sz="2" w:space="0" w:color="E5E7EB" w:frame="1"/>
          <w:shd w:val="clear" w:color="auto" w:fill="282C34"/>
        </w:rPr>
        <w:t>'ward'</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cluster.fit_predict</w:t>
      </w:r>
      <w:proofErr w:type="spellEnd"/>
      <w:r w:rsidRPr="000E5FE4">
        <w:rPr>
          <w:rFonts w:ascii="Consolas" w:eastAsia="Times New Roman" w:hAnsi="Consolas" w:cs="Courier New"/>
          <w:color w:val="ABB2BF"/>
          <w:sz w:val="20"/>
          <w:szCs w:val="20"/>
          <w:bdr w:val="single" w:sz="2" w:space="6" w:color="E5E7EB" w:frame="1"/>
          <w:shd w:val="clear" w:color="auto" w:fill="282C34"/>
        </w:rPr>
        <w:t>(X)</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 xml:space="preserve">In the code </w:t>
      </w:r>
      <w:proofErr w:type="gramStart"/>
      <w:r w:rsidRPr="000E5FE4">
        <w:rPr>
          <w:rFonts w:ascii="Arial" w:eastAsia="Times New Roman" w:hAnsi="Arial" w:cs="Arial"/>
          <w:color w:val="555555"/>
          <w:sz w:val="27"/>
          <w:szCs w:val="27"/>
        </w:rPr>
        <w:t>above</w:t>
      </w:r>
      <w:proofErr w:type="gramEnd"/>
      <w:r w:rsidRPr="000E5FE4">
        <w:rPr>
          <w:rFonts w:ascii="Arial" w:eastAsia="Times New Roman" w:hAnsi="Arial" w:cs="Arial"/>
          <w:color w:val="555555"/>
          <w:sz w:val="27"/>
          <w:szCs w:val="27"/>
        </w:rPr>
        <w:t xml:space="preserve"> we import the </w:t>
      </w:r>
      <w:proofErr w:type="spellStart"/>
      <w:r w:rsidRPr="000E5FE4">
        <w:rPr>
          <w:rFonts w:ascii="Consolas" w:eastAsia="Times New Roman" w:hAnsi="Consolas" w:cs="Courier New"/>
          <w:color w:val="C7254E"/>
          <w:sz w:val="20"/>
          <w:szCs w:val="20"/>
          <w:bdr w:val="single" w:sz="2" w:space="2" w:color="E5E7EB" w:frame="1"/>
          <w:shd w:val="clear" w:color="auto" w:fill="F9F2F4"/>
        </w:rPr>
        <w:t>AgglomerativeClustering</w:t>
      </w:r>
      <w:proofErr w:type="spellEnd"/>
      <w:r w:rsidRPr="000E5FE4">
        <w:rPr>
          <w:rFonts w:ascii="Arial" w:eastAsia="Times New Roman" w:hAnsi="Arial" w:cs="Arial"/>
          <w:color w:val="555555"/>
          <w:sz w:val="27"/>
          <w:szCs w:val="27"/>
        </w:rPr>
        <w:t> class from the "</w:t>
      </w:r>
      <w:proofErr w:type="spellStart"/>
      <w:r w:rsidRPr="000E5FE4">
        <w:rPr>
          <w:rFonts w:ascii="Arial" w:eastAsia="Times New Roman" w:hAnsi="Arial" w:cs="Arial"/>
          <w:color w:val="555555"/>
          <w:sz w:val="27"/>
          <w:szCs w:val="27"/>
        </w:rPr>
        <w:t>sklearn.cluster</w:t>
      </w:r>
      <w:proofErr w:type="spellEnd"/>
      <w:r w:rsidRPr="000E5FE4">
        <w:rPr>
          <w:rFonts w:ascii="Arial" w:eastAsia="Times New Roman" w:hAnsi="Arial" w:cs="Arial"/>
          <w:color w:val="555555"/>
          <w:sz w:val="27"/>
          <w:szCs w:val="27"/>
        </w:rPr>
        <w:t>" library. The number of parameters is set to 2 using the </w:t>
      </w:r>
      <w:proofErr w:type="spellStart"/>
      <w:r w:rsidRPr="000E5FE4">
        <w:rPr>
          <w:rFonts w:ascii="Consolas" w:eastAsia="Times New Roman" w:hAnsi="Consolas" w:cs="Courier New"/>
          <w:color w:val="C7254E"/>
          <w:sz w:val="20"/>
          <w:szCs w:val="20"/>
          <w:bdr w:val="single" w:sz="2" w:space="2" w:color="E5E7EB" w:frame="1"/>
          <w:shd w:val="clear" w:color="auto" w:fill="F9F2F4"/>
        </w:rPr>
        <w:t>n_clusters</w:t>
      </w:r>
      <w:proofErr w:type="spellEnd"/>
      <w:r w:rsidRPr="000E5FE4">
        <w:rPr>
          <w:rFonts w:ascii="Arial" w:eastAsia="Times New Roman" w:hAnsi="Arial" w:cs="Arial"/>
          <w:color w:val="555555"/>
          <w:sz w:val="27"/>
          <w:szCs w:val="27"/>
        </w:rPr>
        <w:t> parameter while the </w:t>
      </w:r>
      <w:r w:rsidRPr="000E5FE4">
        <w:rPr>
          <w:rFonts w:ascii="Consolas" w:eastAsia="Times New Roman" w:hAnsi="Consolas" w:cs="Courier New"/>
          <w:color w:val="C7254E"/>
          <w:sz w:val="20"/>
          <w:szCs w:val="20"/>
          <w:bdr w:val="single" w:sz="2" w:space="2" w:color="E5E7EB" w:frame="1"/>
          <w:shd w:val="clear" w:color="auto" w:fill="F9F2F4"/>
        </w:rPr>
        <w:t>affinity</w:t>
      </w:r>
      <w:r w:rsidRPr="000E5FE4">
        <w:rPr>
          <w:rFonts w:ascii="Arial" w:eastAsia="Times New Roman" w:hAnsi="Arial" w:cs="Arial"/>
          <w:color w:val="555555"/>
          <w:sz w:val="27"/>
          <w:szCs w:val="27"/>
        </w:rPr>
        <w:t> is set to "</w:t>
      </w:r>
      <w:proofErr w:type="spellStart"/>
      <w:r w:rsidRPr="000E5FE4">
        <w:rPr>
          <w:rFonts w:ascii="Arial" w:eastAsia="Times New Roman" w:hAnsi="Arial" w:cs="Arial"/>
          <w:color w:val="555555"/>
          <w:sz w:val="27"/>
          <w:szCs w:val="27"/>
        </w:rPr>
        <w:t>euclidean</w:t>
      </w:r>
      <w:proofErr w:type="spellEnd"/>
      <w:r w:rsidRPr="000E5FE4">
        <w:rPr>
          <w:rFonts w:ascii="Arial" w:eastAsia="Times New Roman" w:hAnsi="Arial" w:cs="Arial"/>
          <w:color w:val="555555"/>
          <w:sz w:val="27"/>
          <w:szCs w:val="27"/>
        </w:rPr>
        <w:t xml:space="preserve">" (distance between the datapoints). </w:t>
      </w:r>
      <w:proofErr w:type="gramStart"/>
      <w:r w:rsidRPr="000E5FE4">
        <w:rPr>
          <w:rFonts w:ascii="Arial" w:eastAsia="Times New Roman" w:hAnsi="Arial" w:cs="Arial"/>
          <w:color w:val="555555"/>
          <w:sz w:val="27"/>
          <w:szCs w:val="27"/>
        </w:rPr>
        <w:t>Finally</w:t>
      </w:r>
      <w:proofErr w:type="gramEnd"/>
      <w:r w:rsidRPr="000E5FE4">
        <w:rPr>
          <w:rFonts w:ascii="Arial" w:eastAsia="Times New Roman" w:hAnsi="Arial" w:cs="Arial"/>
          <w:color w:val="555555"/>
          <w:sz w:val="27"/>
          <w:szCs w:val="27"/>
        </w:rPr>
        <w:t> </w:t>
      </w:r>
      <w:r w:rsidRPr="000E5FE4">
        <w:rPr>
          <w:rFonts w:ascii="Consolas" w:eastAsia="Times New Roman" w:hAnsi="Consolas" w:cs="Courier New"/>
          <w:color w:val="C7254E"/>
          <w:sz w:val="20"/>
          <w:szCs w:val="20"/>
          <w:bdr w:val="single" w:sz="2" w:space="2" w:color="E5E7EB" w:frame="1"/>
          <w:shd w:val="clear" w:color="auto" w:fill="F9F2F4"/>
        </w:rPr>
        <w:t>linkage</w:t>
      </w:r>
      <w:r w:rsidRPr="000E5FE4">
        <w:rPr>
          <w:rFonts w:ascii="Arial" w:eastAsia="Times New Roman" w:hAnsi="Arial" w:cs="Arial"/>
          <w:color w:val="555555"/>
          <w:sz w:val="27"/>
          <w:szCs w:val="27"/>
        </w:rPr>
        <w:t> parameter is set to "ward", which minimizes the variant between the clusters.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lastRenderedPageBreak/>
        <w:t>Next we call the </w:t>
      </w:r>
      <w:proofErr w:type="spellStart"/>
      <w:r w:rsidRPr="000E5FE4">
        <w:rPr>
          <w:rFonts w:ascii="Consolas" w:eastAsia="Times New Roman" w:hAnsi="Consolas" w:cs="Courier New"/>
          <w:color w:val="C7254E"/>
          <w:sz w:val="20"/>
          <w:szCs w:val="20"/>
          <w:bdr w:val="single" w:sz="2" w:space="2" w:color="E5E7EB" w:frame="1"/>
          <w:shd w:val="clear" w:color="auto" w:fill="F9F2F4"/>
        </w:rPr>
        <w:t>fit_predict</w:t>
      </w:r>
      <w:proofErr w:type="spellEnd"/>
      <w:r w:rsidRPr="000E5FE4">
        <w:rPr>
          <w:rFonts w:ascii="Arial" w:eastAsia="Times New Roman" w:hAnsi="Arial" w:cs="Arial"/>
          <w:color w:val="555555"/>
          <w:sz w:val="27"/>
          <w:szCs w:val="27"/>
        </w:rPr>
        <w:t> method from the </w:t>
      </w:r>
      <w:proofErr w:type="spellStart"/>
      <w:r w:rsidRPr="000E5FE4">
        <w:rPr>
          <w:rFonts w:ascii="Consolas" w:eastAsia="Times New Roman" w:hAnsi="Consolas" w:cs="Courier New"/>
          <w:color w:val="C7254E"/>
          <w:sz w:val="20"/>
          <w:szCs w:val="20"/>
          <w:bdr w:val="single" w:sz="2" w:space="2" w:color="E5E7EB" w:frame="1"/>
          <w:shd w:val="clear" w:color="auto" w:fill="F9F2F4"/>
        </w:rPr>
        <w:t>AgglomerativeClustering</w:t>
      </w:r>
      <w:proofErr w:type="spellEnd"/>
      <w:r w:rsidRPr="000E5FE4">
        <w:rPr>
          <w:rFonts w:ascii="Arial" w:eastAsia="Times New Roman" w:hAnsi="Arial" w:cs="Arial"/>
          <w:color w:val="555555"/>
          <w:sz w:val="27"/>
          <w:szCs w:val="27"/>
        </w:rPr>
        <w:t> class variable </w:t>
      </w:r>
      <w:r w:rsidRPr="000E5FE4">
        <w:rPr>
          <w:rFonts w:ascii="Consolas" w:eastAsia="Times New Roman" w:hAnsi="Consolas" w:cs="Courier New"/>
          <w:color w:val="C7254E"/>
          <w:sz w:val="20"/>
          <w:szCs w:val="20"/>
          <w:bdr w:val="single" w:sz="2" w:space="2" w:color="E5E7EB" w:frame="1"/>
          <w:shd w:val="clear" w:color="auto" w:fill="F9F2F4"/>
        </w:rPr>
        <w:t>cluster</w:t>
      </w:r>
      <w:r w:rsidRPr="000E5FE4">
        <w:rPr>
          <w:rFonts w:ascii="Arial" w:eastAsia="Times New Roman" w:hAnsi="Arial" w:cs="Arial"/>
          <w:color w:val="555555"/>
          <w:sz w:val="27"/>
          <w:szCs w:val="27"/>
        </w:rPr>
        <w:t>. This method returns the names of the clusters that each data point belongs to. Execute the following script to see how the data points have been clustered.</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print(</w:t>
      </w:r>
      <w:proofErr w:type="spellStart"/>
      <w:r w:rsidRPr="000E5FE4">
        <w:rPr>
          <w:rFonts w:ascii="Consolas" w:eastAsia="Times New Roman" w:hAnsi="Consolas" w:cs="Courier New"/>
          <w:color w:val="ABB2BF"/>
          <w:sz w:val="20"/>
          <w:szCs w:val="20"/>
          <w:bdr w:val="single" w:sz="2" w:space="6" w:color="E5E7EB" w:frame="1"/>
          <w:shd w:val="clear" w:color="auto" w:fill="282C34"/>
        </w:rPr>
        <w:t>cluster.labels</w:t>
      </w:r>
      <w:proofErr w:type="spellEnd"/>
      <w:r w:rsidRPr="000E5FE4">
        <w:rPr>
          <w:rFonts w:ascii="Consolas" w:eastAsia="Times New Roman" w:hAnsi="Consolas" w:cs="Courier New"/>
          <w:color w:val="ABB2BF"/>
          <w:sz w:val="20"/>
          <w:szCs w:val="20"/>
          <w:bdr w:val="single" w:sz="2" w:space="6" w:color="E5E7EB" w:frame="1"/>
          <w:shd w:val="clear" w:color="auto" w:fill="282C34"/>
        </w:rPr>
        <w:t>_)</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output is a one-dimensional array of 10 elements corresponding to the clusters assigned to our 10 data points.</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[1 1 1 1 1 0 0 0 0]</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As expected the first five points have been clustered together while the last five points have been clustered together. It is important to mention here that these ones and zeros are merely labels assigned to the clusters and have no mathematical implications.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Finally, let's plot our clusters. To do so, execute the following code:</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plt.scatter</w:t>
      </w:r>
      <w:proofErr w:type="spellEnd"/>
      <w:r w:rsidRPr="000E5FE4">
        <w:rPr>
          <w:rFonts w:ascii="Consolas" w:eastAsia="Times New Roman" w:hAnsi="Consolas" w:cs="Courier New"/>
          <w:color w:val="ABB2BF"/>
          <w:sz w:val="20"/>
          <w:szCs w:val="20"/>
          <w:bdr w:val="single" w:sz="2" w:space="6" w:color="E5E7EB" w:frame="1"/>
          <w:shd w:val="clear" w:color="auto" w:fill="282C34"/>
        </w:rPr>
        <w:t>(X[:,</w:t>
      </w:r>
      <w:r w:rsidRPr="000E5FE4">
        <w:rPr>
          <w:rFonts w:ascii="Consolas" w:eastAsia="Times New Roman" w:hAnsi="Consolas" w:cs="Courier New"/>
          <w:color w:val="D19A66"/>
          <w:sz w:val="20"/>
          <w:szCs w:val="20"/>
          <w:bdr w:val="single" w:sz="2" w:space="0" w:color="E5E7EB" w:frame="1"/>
          <w:shd w:val="clear" w:color="auto" w:fill="282C34"/>
        </w:rPr>
        <w:t>0</w:t>
      </w:r>
      <w:r w:rsidRPr="000E5FE4">
        <w:rPr>
          <w:rFonts w:ascii="Consolas" w:eastAsia="Times New Roman" w:hAnsi="Consolas" w:cs="Courier New"/>
          <w:color w:val="ABB2BF"/>
          <w:sz w:val="20"/>
          <w:szCs w:val="20"/>
          <w:bdr w:val="single" w:sz="2" w:space="6" w:color="E5E7EB" w:frame="1"/>
          <w:shd w:val="clear" w:color="auto" w:fill="282C34"/>
        </w:rPr>
        <w:t>],X[:,</w:t>
      </w:r>
      <w:r w:rsidRPr="000E5FE4">
        <w:rPr>
          <w:rFonts w:ascii="Consolas" w:eastAsia="Times New Roman" w:hAnsi="Consolas" w:cs="Courier New"/>
          <w:color w:val="D19A66"/>
          <w:sz w:val="20"/>
          <w:szCs w:val="20"/>
          <w:bdr w:val="single" w:sz="2" w:space="0" w:color="E5E7EB" w:frame="1"/>
          <w:shd w:val="clear" w:color="auto" w:fill="282C34"/>
        </w:rPr>
        <w:t>1</w:t>
      </w:r>
      <w:r w:rsidRPr="000E5FE4">
        <w:rPr>
          <w:rFonts w:ascii="Consolas" w:eastAsia="Times New Roman" w:hAnsi="Consolas" w:cs="Courier New"/>
          <w:color w:val="ABB2BF"/>
          <w:sz w:val="20"/>
          <w:szCs w:val="20"/>
          <w:bdr w:val="single" w:sz="2" w:space="6" w:color="E5E7EB" w:frame="1"/>
          <w:shd w:val="clear" w:color="auto" w:fill="282C34"/>
        </w:rPr>
        <w:t>], c=</w:t>
      </w:r>
      <w:proofErr w:type="spellStart"/>
      <w:r w:rsidRPr="000E5FE4">
        <w:rPr>
          <w:rFonts w:ascii="Consolas" w:eastAsia="Times New Roman" w:hAnsi="Consolas" w:cs="Courier New"/>
          <w:color w:val="ABB2BF"/>
          <w:sz w:val="20"/>
          <w:szCs w:val="20"/>
          <w:bdr w:val="single" w:sz="2" w:space="6" w:color="E5E7EB" w:frame="1"/>
          <w:shd w:val="clear" w:color="auto" w:fill="282C34"/>
        </w:rPr>
        <w:t>cluster.labels</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_, </w:t>
      </w:r>
      <w:proofErr w:type="spellStart"/>
      <w:r w:rsidRPr="000E5FE4">
        <w:rPr>
          <w:rFonts w:ascii="Consolas" w:eastAsia="Times New Roman" w:hAnsi="Consolas" w:cs="Courier New"/>
          <w:color w:val="ABB2BF"/>
          <w:sz w:val="20"/>
          <w:szCs w:val="20"/>
          <w:bdr w:val="single" w:sz="2" w:space="6" w:color="E5E7EB" w:frame="1"/>
          <w:shd w:val="clear" w:color="auto" w:fill="282C34"/>
        </w:rPr>
        <w:t>cmap</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'rainbow'</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drawing>
          <wp:inline distT="0" distB="0" distL="0" distR="0">
            <wp:extent cx="3800475" cy="2638425"/>
            <wp:effectExtent l="0" t="0" r="9525" b="9525"/>
            <wp:docPr id="4" name="Picture 4" descr="Colored data 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ored data point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638425"/>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You can see points in two clusters where the first five points clustered together and the last five points clustered together.</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eastAsia="Times New Roman" w:hAnsi="Arial" w:cs="Arial"/>
          <w:b/>
          <w:bCs/>
          <w:color w:val="555555"/>
          <w:sz w:val="24"/>
          <w:szCs w:val="24"/>
        </w:rPr>
      </w:pPr>
      <w:r w:rsidRPr="000E5FE4">
        <w:rPr>
          <w:rFonts w:ascii="Arial" w:eastAsia="Times New Roman" w:hAnsi="Arial" w:cs="Arial"/>
          <w:b/>
          <w:bCs/>
          <w:color w:val="555555"/>
          <w:sz w:val="24"/>
          <w:szCs w:val="24"/>
        </w:rPr>
        <w:t>Example 2</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lastRenderedPageBreak/>
        <w:t>In the last section we performed hierarchical clustering on dummy data. In this example, we will perform hierarchical clustering on real-world data and see how it can be used to solve an actual problem.</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problem that we are going to solve in this section is to segment customers into different groups based on their shopping trends.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dataset for this problem can be downloaded from the following link:</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hyperlink r:id="rId13" w:tgtFrame="_blank" w:history="1">
        <w:r w:rsidRPr="000E5FE4">
          <w:rPr>
            <w:rFonts w:ascii="Arial" w:eastAsia="Times New Roman" w:hAnsi="Arial" w:cs="Arial"/>
            <w:color w:val="0000FF"/>
            <w:sz w:val="27"/>
            <w:szCs w:val="27"/>
            <w:u w:val="single"/>
            <w:bdr w:val="single" w:sz="2" w:space="0" w:color="E5E7EB" w:frame="1"/>
          </w:rPr>
          <w:t>shopping-data.csv</w:t>
        </w:r>
      </w:hyperlink>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Place the downloaded "shopping-data.csv" file into the "Datasets" folder of the "D" directory. To cluster this data into groups we will follow the same steps that we performed in the previous section.</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Execute the following script to import the desired libraries:</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matplotlib.pyplot</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plt</w:t>
      </w:r>
      <w:proofErr w:type="spellEnd"/>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pandas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pd</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%matplotlib inline</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numpy</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np</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Next, to import the dataset for this example, run the following code:</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customer_data</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 </w:t>
      </w:r>
      <w:proofErr w:type="spellStart"/>
      <w:r w:rsidRPr="000E5FE4">
        <w:rPr>
          <w:rFonts w:ascii="Consolas" w:eastAsia="Times New Roman" w:hAnsi="Consolas" w:cs="Courier New"/>
          <w:color w:val="ABB2BF"/>
          <w:sz w:val="20"/>
          <w:szCs w:val="20"/>
          <w:bdr w:val="single" w:sz="2" w:space="6" w:color="E5E7EB" w:frame="1"/>
          <w:shd w:val="clear" w:color="auto" w:fill="282C34"/>
        </w:rPr>
        <w:t>pd.read_csv</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'D:\Datasets\shopping-data.csv'</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Let's explore our dataset a bit. To check the number of records and attributes, execute the following script: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customer_data.shape</w:t>
      </w:r>
      <w:proofErr w:type="spellEnd"/>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script above will return </w:t>
      </w:r>
      <w:r w:rsidRPr="000E5FE4">
        <w:rPr>
          <w:rFonts w:ascii="Consolas" w:eastAsia="Times New Roman" w:hAnsi="Consolas" w:cs="Courier New"/>
          <w:color w:val="C7254E"/>
          <w:sz w:val="20"/>
          <w:szCs w:val="20"/>
          <w:bdr w:val="single" w:sz="2" w:space="2" w:color="E5E7EB" w:frame="1"/>
          <w:shd w:val="clear" w:color="auto" w:fill="F9F2F4"/>
        </w:rPr>
        <w:t>(200, 5)</w:t>
      </w:r>
      <w:r w:rsidRPr="000E5FE4">
        <w:rPr>
          <w:rFonts w:ascii="Arial" w:eastAsia="Times New Roman" w:hAnsi="Arial" w:cs="Arial"/>
          <w:color w:val="555555"/>
          <w:sz w:val="27"/>
          <w:szCs w:val="27"/>
        </w:rPr>
        <w:t> which means that the dataset contains 200 records and 5 attributes.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To eyeball the dataset, execute the </w:t>
      </w:r>
      <w:r w:rsidRPr="000E5FE4">
        <w:rPr>
          <w:rFonts w:ascii="Consolas" w:eastAsia="Times New Roman" w:hAnsi="Consolas" w:cs="Courier New"/>
          <w:color w:val="C7254E"/>
          <w:sz w:val="20"/>
          <w:szCs w:val="20"/>
          <w:bdr w:val="single" w:sz="2" w:space="2" w:color="E5E7EB" w:frame="1"/>
          <w:shd w:val="clear" w:color="auto" w:fill="F9F2F4"/>
        </w:rPr>
        <w:t>head()</w:t>
      </w:r>
      <w:r w:rsidRPr="000E5FE4">
        <w:rPr>
          <w:rFonts w:ascii="Arial" w:eastAsia="Times New Roman" w:hAnsi="Arial" w:cs="Arial"/>
          <w:color w:val="555555"/>
          <w:sz w:val="27"/>
          <w:szCs w:val="27"/>
        </w:rPr>
        <w:t> function of the data frame. Take a look at the following script: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customer_data.head</w:t>
      </w:r>
      <w:proofErr w:type="spellEnd"/>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output will look like this:</w:t>
      </w:r>
    </w:p>
    <w:tbl>
      <w:tblPr>
        <w:tblW w:w="5000" w:type="pct"/>
        <w:tblBorders>
          <w:top w:val="single" w:sz="2" w:space="0" w:color="auto"/>
          <w:left w:val="single" w:sz="2" w:space="0" w:color="auto"/>
          <w:bottom w:val="single" w:sz="6"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
        <w:gridCol w:w="1665"/>
        <w:gridCol w:w="993"/>
        <w:gridCol w:w="578"/>
        <w:gridCol w:w="2690"/>
        <w:gridCol w:w="3235"/>
      </w:tblGrid>
      <w:tr w:rsidR="000E5FE4" w:rsidRPr="000E5FE4" w:rsidTr="000E5FE4">
        <w:trPr>
          <w:tblHeader/>
        </w:trPr>
        <w:tc>
          <w:tcPr>
            <w:tcW w:w="103"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spacing w:after="0" w:line="240" w:lineRule="auto"/>
              <w:rPr>
                <w:rFonts w:ascii="Arial" w:eastAsia="Times New Roman" w:hAnsi="Arial" w:cs="Arial"/>
                <w:color w:val="555555"/>
                <w:sz w:val="27"/>
                <w:szCs w:val="27"/>
              </w:rPr>
            </w:pPr>
          </w:p>
        </w:tc>
        <w:tc>
          <w:tcPr>
            <w:tcW w:w="890"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b/>
                <w:bCs/>
                <w:color w:val="555555"/>
                <w:sz w:val="27"/>
                <w:szCs w:val="27"/>
              </w:rPr>
            </w:pPr>
            <w:proofErr w:type="spellStart"/>
            <w:r w:rsidRPr="000E5FE4">
              <w:rPr>
                <w:rFonts w:ascii="Arial" w:eastAsia="Times New Roman" w:hAnsi="Arial" w:cs="Arial"/>
                <w:b/>
                <w:bCs/>
                <w:color w:val="555555"/>
                <w:sz w:val="27"/>
                <w:szCs w:val="27"/>
              </w:rPr>
              <w:t>CustomerID</w:t>
            </w:r>
            <w:proofErr w:type="spellEnd"/>
          </w:p>
        </w:tc>
        <w:tc>
          <w:tcPr>
            <w:tcW w:w="531"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b/>
                <w:bCs/>
                <w:color w:val="555555"/>
                <w:sz w:val="27"/>
                <w:szCs w:val="27"/>
              </w:rPr>
            </w:pPr>
            <w:r w:rsidRPr="000E5FE4">
              <w:rPr>
                <w:rFonts w:ascii="Arial" w:eastAsia="Times New Roman" w:hAnsi="Arial" w:cs="Arial"/>
                <w:b/>
                <w:bCs/>
                <w:color w:val="555555"/>
                <w:sz w:val="27"/>
                <w:szCs w:val="27"/>
              </w:rPr>
              <w:t>Genre</w:t>
            </w:r>
          </w:p>
        </w:tc>
        <w:tc>
          <w:tcPr>
            <w:tcW w:w="30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b/>
                <w:bCs/>
                <w:color w:val="555555"/>
                <w:sz w:val="27"/>
                <w:szCs w:val="27"/>
              </w:rPr>
            </w:pPr>
            <w:r w:rsidRPr="000E5FE4">
              <w:rPr>
                <w:rFonts w:ascii="Arial" w:eastAsia="Times New Roman" w:hAnsi="Arial" w:cs="Arial"/>
                <w:b/>
                <w:bCs/>
                <w:color w:val="555555"/>
                <w:sz w:val="27"/>
                <w:szCs w:val="27"/>
              </w:rPr>
              <w:t>Age</w:t>
            </w:r>
          </w:p>
        </w:tc>
        <w:tc>
          <w:tcPr>
            <w:tcW w:w="1438"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b/>
                <w:bCs/>
                <w:color w:val="555555"/>
                <w:sz w:val="27"/>
                <w:szCs w:val="27"/>
              </w:rPr>
            </w:pPr>
            <w:r w:rsidRPr="000E5FE4">
              <w:rPr>
                <w:rFonts w:ascii="Arial" w:eastAsia="Times New Roman" w:hAnsi="Arial" w:cs="Arial"/>
                <w:b/>
                <w:bCs/>
                <w:color w:val="555555"/>
                <w:sz w:val="27"/>
                <w:szCs w:val="27"/>
              </w:rPr>
              <w:t>Annual Income (k$)</w:t>
            </w:r>
          </w:p>
        </w:tc>
        <w:tc>
          <w:tcPr>
            <w:tcW w:w="172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b/>
                <w:bCs/>
                <w:color w:val="555555"/>
                <w:sz w:val="27"/>
                <w:szCs w:val="27"/>
              </w:rPr>
            </w:pPr>
            <w:r w:rsidRPr="000E5FE4">
              <w:rPr>
                <w:rFonts w:ascii="Arial" w:eastAsia="Times New Roman" w:hAnsi="Arial" w:cs="Arial"/>
                <w:b/>
                <w:bCs/>
                <w:color w:val="555555"/>
                <w:sz w:val="27"/>
                <w:szCs w:val="27"/>
              </w:rPr>
              <w:t>Spending Score (1-100)</w:t>
            </w:r>
          </w:p>
        </w:tc>
      </w:tr>
      <w:tr w:rsidR="000E5FE4" w:rsidRPr="000E5FE4" w:rsidTr="000E5FE4">
        <w:tc>
          <w:tcPr>
            <w:tcW w:w="103"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0</w:t>
            </w:r>
          </w:p>
        </w:tc>
        <w:tc>
          <w:tcPr>
            <w:tcW w:w="890"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w:t>
            </w:r>
          </w:p>
        </w:tc>
        <w:tc>
          <w:tcPr>
            <w:tcW w:w="531"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Male</w:t>
            </w:r>
          </w:p>
        </w:tc>
        <w:tc>
          <w:tcPr>
            <w:tcW w:w="30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19</w:t>
            </w:r>
          </w:p>
        </w:tc>
        <w:tc>
          <w:tcPr>
            <w:tcW w:w="1438"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15</w:t>
            </w:r>
          </w:p>
        </w:tc>
        <w:tc>
          <w:tcPr>
            <w:tcW w:w="172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39</w:t>
            </w:r>
          </w:p>
        </w:tc>
      </w:tr>
      <w:tr w:rsidR="000E5FE4" w:rsidRPr="000E5FE4" w:rsidTr="000E5FE4">
        <w:tc>
          <w:tcPr>
            <w:tcW w:w="103"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w:t>
            </w:r>
          </w:p>
        </w:tc>
        <w:tc>
          <w:tcPr>
            <w:tcW w:w="890"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2</w:t>
            </w:r>
          </w:p>
        </w:tc>
        <w:tc>
          <w:tcPr>
            <w:tcW w:w="531"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Male</w:t>
            </w:r>
          </w:p>
        </w:tc>
        <w:tc>
          <w:tcPr>
            <w:tcW w:w="30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21</w:t>
            </w:r>
          </w:p>
        </w:tc>
        <w:tc>
          <w:tcPr>
            <w:tcW w:w="1438"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15</w:t>
            </w:r>
          </w:p>
        </w:tc>
        <w:tc>
          <w:tcPr>
            <w:tcW w:w="172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81</w:t>
            </w:r>
          </w:p>
        </w:tc>
      </w:tr>
      <w:tr w:rsidR="000E5FE4" w:rsidRPr="000E5FE4" w:rsidTr="000E5FE4">
        <w:tc>
          <w:tcPr>
            <w:tcW w:w="103"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2</w:t>
            </w:r>
          </w:p>
        </w:tc>
        <w:tc>
          <w:tcPr>
            <w:tcW w:w="890"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3</w:t>
            </w:r>
          </w:p>
        </w:tc>
        <w:tc>
          <w:tcPr>
            <w:tcW w:w="531"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Female</w:t>
            </w:r>
          </w:p>
        </w:tc>
        <w:tc>
          <w:tcPr>
            <w:tcW w:w="30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20</w:t>
            </w:r>
          </w:p>
        </w:tc>
        <w:tc>
          <w:tcPr>
            <w:tcW w:w="1438"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16</w:t>
            </w:r>
          </w:p>
        </w:tc>
        <w:tc>
          <w:tcPr>
            <w:tcW w:w="172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6</w:t>
            </w:r>
          </w:p>
        </w:tc>
      </w:tr>
      <w:tr w:rsidR="000E5FE4" w:rsidRPr="000E5FE4" w:rsidTr="000E5FE4">
        <w:tc>
          <w:tcPr>
            <w:tcW w:w="103"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3</w:t>
            </w:r>
          </w:p>
        </w:tc>
        <w:tc>
          <w:tcPr>
            <w:tcW w:w="890"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4</w:t>
            </w:r>
          </w:p>
        </w:tc>
        <w:tc>
          <w:tcPr>
            <w:tcW w:w="531"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Female</w:t>
            </w:r>
          </w:p>
        </w:tc>
        <w:tc>
          <w:tcPr>
            <w:tcW w:w="30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23</w:t>
            </w:r>
          </w:p>
        </w:tc>
        <w:tc>
          <w:tcPr>
            <w:tcW w:w="1438"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16</w:t>
            </w:r>
          </w:p>
        </w:tc>
        <w:tc>
          <w:tcPr>
            <w:tcW w:w="172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77</w:t>
            </w:r>
          </w:p>
        </w:tc>
      </w:tr>
      <w:tr w:rsidR="000E5FE4" w:rsidRPr="000E5FE4" w:rsidTr="000E5FE4">
        <w:tc>
          <w:tcPr>
            <w:tcW w:w="103"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4</w:t>
            </w:r>
          </w:p>
        </w:tc>
        <w:tc>
          <w:tcPr>
            <w:tcW w:w="890"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5</w:t>
            </w:r>
          </w:p>
        </w:tc>
        <w:tc>
          <w:tcPr>
            <w:tcW w:w="531"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Female</w:t>
            </w:r>
          </w:p>
        </w:tc>
        <w:tc>
          <w:tcPr>
            <w:tcW w:w="30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31</w:t>
            </w:r>
          </w:p>
        </w:tc>
        <w:tc>
          <w:tcPr>
            <w:tcW w:w="1438"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17</w:t>
            </w:r>
          </w:p>
        </w:tc>
        <w:tc>
          <w:tcPr>
            <w:tcW w:w="1729" w:type="pct"/>
            <w:tcBorders>
              <w:top w:val="single" w:sz="2" w:space="0" w:color="E5E7EB"/>
              <w:left w:val="single" w:sz="2" w:space="0" w:color="E5E7EB"/>
              <w:bottom w:val="single" w:sz="2" w:space="0" w:color="E5E7EB"/>
              <w:right w:val="single" w:sz="2" w:space="0" w:color="E5E7EB"/>
            </w:tcBorders>
            <w:vAlign w:val="center"/>
            <w:hideMark/>
          </w:tcPr>
          <w:p w:rsidR="000E5FE4" w:rsidRPr="000E5FE4" w:rsidRDefault="000E5FE4" w:rsidP="000E5FE4">
            <w:pPr>
              <w:wordWrap w:val="0"/>
              <w:spacing w:after="0"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40</w:t>
            </w:r>
          </w:p>
        </w:tc>
        <w:bookmarkStart w:id="0" w:name="_GoBack"/>
        <w:bookmarkEnd w:id="0"/>
      </w:tr>
    </w:tbl>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 xml:space="preserve">Our dataset has five columns: </w:t>
      </w:r>
      <w:proofErr w:type="spellStart"/>
      <w:r w:rsidRPr="000E5FE4">
        <w:rPr>
          <w:rFonts w:ascii="Arial" w:eastAsia="Times New Roman" w:hAnsi="Arial" w:cs="Arial"/>
          <w:color w:val="555555"/>
          <w:sz w:val="27"/>
          <w:szCs w:val="27"/>
        </w:rPr>
        <w:t>CustomerID</w:t>
      </w:r>
      <w:proofErr w:type="spellEnd"/>
      <w:r w:rsidRPr="000E5FE4">
        <w:rPr>
          <w:rFonts w:ascii="Arial" w:eastAsia="Times New Roman" w:hAnsi="Arial" w:cs="Arial"/>
          <w:color w:val="555555"/>
          <w:sz w:val="27"/>
          <w:szCs w:val="27"/>
        </w:rPr>
        <w:t xml:space="preserve">, Genre, Age, Annual Income, and Spending Score. To view the results in two-dimensional feature space, we will retain only two of these five columns. We can remove </w:t>
      </w:r>
      <w:proofErr w:type="spellStart"/>
      <w:r w:rsidRPr="000E5FE4">
        <w:rPr>
          <w:rFonts w:ascii="Arial" w:eastAsia="Times New Roman" w:hAnsi="Arial" w:cs="Arial"/>
          <w:color w:val="555555"/>
          <w:sz w:val="27"/>
          <w:szCs w:val="27"/>
        </w:rPr>
        <w:t>CustomerID</w:t>
      </w:r>
      <w:proofErr w:type="spellEnd"/>
      <w:r w:rsidRPr="000E5FE4">
        <w:rPr>
          <w:rFonts w:ascii="Arial" w:eastAsia="Times New Roman" w:hAnsi="Arial" w:cs="Arial"/>
          <w:color w:val="555555"/>
          <w:sz w:val="27"/>
          <w:szCs w:val="27"/>
        </w:rPr>
        <w:t xml:space="preserve"> column, Genre, and Age column. We will retain the Annual Income (in thousands of dollars) and Spending Score (1-100) columns. The Spending Score column signifies how often a person spends money in a mall on a scale of 1 to 100 with 100 being the highest spender. Execute the following script to filter the first three columns from our dataset: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data = </w:t>
      </w:r>
      <w:proofErr w:type="spellStart"/>
      <w:r w:rsidRPr="000E5FE4">
        <w:rPr>
          <w:rFonts w:ascii="Consolas" w:eastAsia="Times New Roman" w:hAnsi="Consolas" w:cs="Courier New"/>
          <w:color w:val="ABB2BF"/>
          <w:sz w:val="20"/>
          <w:szCs w:val="20"/>
          <w:bdr w:val="single" w:sz="2" w:space="6" w:color="E5E7EB" w:frame="1"/>
          <w:shd w:val="clear" w:color="auto" w:fill="282C34"/>
        </w:rPr>
        <w:t>customer_data.iloc</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3</w:t>
      </w:r>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5</w:t>
      </w:r>
      <w:r w:rsidRPr="000E5FE4">
        <w:rPr>
          <w:rFonts w:ascii="Consolas" w:eastAsia="Times New Roman" w:hAnsi="Consolas" w:cs="Courier New"/>
          <w:color w:val="ABB2BF"/>
          <w:sz w:val="20"/>
          <w:szCs w:val="20"/>
          <w:bdr w:val="single" w:sz="2" w:space="6" w:color="E5E7EB" w:frame="1"/>
          <w:shd w:val="clear" w:color="auto" w:fill="282C34"/>
        </w:rPr>
        <w:t>].values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Next, we need to know the clusters that we want our data to be split to. We will again use the </w:t>
      </w:r>
      <w:proofErr w:type="spellStart"/>
      <w:r w:rsidRPr="000E5FE4">
        <w:rPr>
          <w:rFonts w:ascii="Consolas" w:eastAsia="Times New Roman" w:hAnsi="Consolas" w:cs="Courier New"/>
          <w:color w:val="C7254E"/>
          <w:sz w:val="20"/>
          <w:szCs w:val="20"/>
          <w:bdr w:val="single" w:sz="2" w:space="2" w:color="E5E7EB" w:frame="1"/>
          <w:shd w:val="clear" w:color="auto" w:fill="F9F2F4"/>
        </w:rPr>
        <w:t>scipy</w:t>
      </w:r>
      <w:proofErr w:type="spellEnd"/>
      <w:r w:rsidRPr="000E5FE4">
        <w:rPr>
          <w:rFonts w:ascii="Arial" w:eastAsia="Times New Roman" w:hAnsi="Arial" w:cs="Arial"/>
          <w:color w:val="555555"/>
          <w:sz w:val="27"/>
          <w:szCs w:val="27"/>
        </w:rPr>
        <w:t> library to create the dendrograms for our dataset. Execute the following script to do so:</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scipy.cluster.hierarchy</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as</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shc</w:t>
      </w:r>
      <w:proofErr w:type="spellEnd"/>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plt.figure</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figsize</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plt.title</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 xml:space="preserve">"Customer </w:t>
      </w:r>
      <w:proofErr w:type="spellStart"/>
      <w:r w:rsidRPr="000E5FE4">
        <w:rPr>
          <w:rFonts w:ascii="Consolas" w:eastAsia="Times New Roman" w:hAnsi="Consolas" w:cs="Courier New"/>
          <w:color w:val="98C379"/>
          <w:sz w:val="20"/>
          <w:szCs w:val="20"/>
          <w:bdr w:val="single" w:sz="2" w:space="0" w:color="E5E7EB" w:frame="1"/>
          <w:shd w:val="clear" w:color="auto" w:fill="282C34"/>
        </w:rPr>
        <w:t>Dendograms</w:t>
      </w:r>
      <w:proofErr w:type="spellEnd"/>
      <w:r w:rsidRPr="000E5FE4">
        <w:rPr>
          <w:rFonts w:ascii="Consolas" w:eastAsia="Times New Roman" w:hAnsi="Consolas" w:cs="Courier New"/>
          <w:color w:val="98C379"/>
          <w:sz w:val="20"/>
          <w:szCs w:val="20"/>
          <w:bdr w:val="single" w:sz="2" w:space="0" w:color="E5E7EB" w:frame="1"/>
          <w:shd w:val="clear" w:color="auto" w:fill="282C34"/>
        </w:rPr>
        <w:t>"</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dend</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 </w:t>
      </w:r>
      <w:proofErr w:type="spellStart"/>
      <w:r w:rsidRPr="000E5FE4">
        <w:rPr>
          <w:rFonts w:ascii="Consolas" w:eastAsia="Times New Roman" w:hAnsi="Consolas" w:cs="Courier New"/>
          <w:color w:val="ABB2BF"/>
          <w:sz w:val="20"/>
          <w:szCs w:val="20"/>
          <w:bdr w:val="single" w:sz="2" w:space="6" w:color="E5E7EB" w:frame="1"/>
          <w:shd w:val="clear" w:color="auto" w:fill="282C34"/>
        </w:rPr>
        <w:t>shc.dendrogram</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shc.linkage</w:t>
      </w:r>
      <w:proofErr w:type="spellEnd"/>
      <w:r w:rsidRPr="000E5FE4">
        <w:rPr>
          <w:rFonts w:ascii="Consolas" w:eastAsia="Times New Roman" w:hAnsi="Consolas" w:cs="Courier New"/>
          <w:color w:val="ABB2BF"/>
          <w:sz w:val="20"/>
          <w:szCs w:val="20"/>
          <w:bdr w:val="single" w:sz="2" w:space="6" w:color="E5E7EB" w:frame="1"/>
          <w:shd w:val="clear" w:color="auto" w:fill="282C34"/>
        </w:rPr>
        <w:t>(data, method=</w:t>
      </w:r>
      <w:r w:rsidRPr="000E5FE4">
        <w:rPr>
          <w:rFonts w:ascii="Consolas" w:eastAsia="Times New Roman" w:hAnsi="Consolas" w:cs="Courier New"/>
          <w:color w:val="98C379"/>
          <w:sz w:val="20"/>
          <w:szCs w:val="20"/>
          <w:bdr w:val="single" w:sz="2" w:space="0" w:color="E5E7EB" w:frame="1"/>
          <w:shd w:val="clear" w:color="auto" w:fill="282C34"/>
        </w:rPr>
        <w:t>'ward'</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In the script above we import the hierarchy class of the </w:t>
      </w:r>
      <w:proofErr w:type="spellStart"/>
      <w:r w:rsidRPr="000E5FE4">
        <w:rPr>
          <w:rFonts w:ascii="Consolas" w:eastAsia="Times New Roman" w:hAnsi="Consolas" w:cs="Courier New"/>
          <w:color w:val="C7254E"/>
          <w:sz w:val="20"/>
          <w:szCs w:val="20"/>
          <w:bdr w:val="single" w:sz="2" w:space="2" w:color="E5E7EB" w:frame="1"/>
          <w:shd w:val="clear" w:color="auto" w:fill="F9F2F4"/>
        </w:rPr>
        <w:t>scipy.cluster</w:t>
      </w:r>
      <w:proofErr w:type="spellEnd"/>
      <w:r w:rsidRPr="000E5FE4">
        <w:rPr>
          <w:rFonts w:ascii="Arial" w:eastAsia="Times New Roman" w:hAnsi="Arial" w:cs="Arial"/>
          <w:color w:val="555555"/>
          <w:sz w:val="27"/>
          <w:szCs w:val="27"/>
        </w:rPr>
        <w:t> library as </w:t>
      </w:r>
      <w:proofErr w:type="spellStart"/>
      <w:r w:rsidRPr="000E5FE4">
        <w:rPr>
          <w:rFonts w:ascii="Consolas" w:eastAsia="Times New Roman" w:hAnsi="Consolas" w:cs="Courier New"/>
          <w:color w:val="C7254E"/>
          <w:sz w:val="20"/>
          <w:szCs w:val="20"/>
          <w:bdr w:val="single" w:sz="2" w:space="2" w:color="E5E7EB" w:frame="1"/>
          <w:shd w:val="clear" w:color="auto" w:fill="F9F2F4"/>
        </w:rPr>
        <w:t>shc</w:t>
      </w:r>
      <w:proofErr w:type="spellEnd"/>
      <w:r w:rsidRPr="000E5FE4">
        <w:rPr>
          <w:rFonts w:ascii="Arial" w:eastAsia="Times New Roman" w:hAnsi="Arial" w:cs="Arial"/>
          <w:color w:val="555555"/>
          <w:sz w:val="27"/>
          <w:szCs w:val="27"/>
        </w:rPr>
        <w:t>. The hierarchy class has a </w:t>
      </w:r>
      <w:r w:rsidRPr="000E5FE4">
        <w:rPr>
          <w:rFonts w:ascii="Consolas" w:eastAsia="Times New Roman" w:hAnsi="Consolas" w:cs="Courier New"/>
          <w:color w:val="C7254E"/>
          <w:sz w:val="20"/>
          <w:szCs w:val="20"/>
          <w:bdr w:val="single" w:sz="2" w:space="2" w:color="E5E7EB" w:frame="1"/>
          <w:shd w:val="clear" w:color="auto" w:fill="F9F2F4"/>
        </w:rPr>
        <w:t>dendrogram</w:t>
      </w:r>
      <w:r w:rsidRPr="000E5FE4">
        <w:rPr>
          <w:rFonts w:ascii="Arial" w:eastAsia="Times New Roman" w:hAnsi="Arial" w:cs="Arial"/>
          <w:color w:val="555555"/>
          <w:sz w:val="27"/>
          <w:szCs w:val="27"/>
        </w:rPr>
        <w:t> method which takes the value returned by the </w:t>
      </w:r>
      <w:r w:rsidRPr="000E5FE4">
        <w:rPr>
          <w:rFonts w:ascii="Consolas" w:eastAsia="Times New Roman" w:hAnsi="Consolas" w:cs="Courier New"/>
          <w:color w:val="C7254E"/>
          <w:sz w:val="20"/>
          <w:szCs w:val="20"/>
          <w:bdr w:val="single" w:sz="2" w:space="2" w:color="E5E7EB" w:frame="1"/>
          <w:shd w:val="clear" w:color="auto" w:fill="F9F2F4"/>
        </w:rPr>
        <w:t>linkage</w:t>
      </w:r>
      <w:r w:rsidRPr="000E5FE4">
        <w:rPr>
          <w:rFonts w:ascii="Arial" w:eastAsia="Times New Roman" w:hAnsi="Arial" w:cs="Arial"/>
          <w:color w:val="555555"/>
          <w:sz w:val="27"/>
          <w:szCs w:val="27"/>
        </w:rPr>
        <w:t> method of the same class. The </w:t>
      </w:r>
      <w:r w:rsidRPr="000E5FE4">
        <w:rPr>
          <w:rFonts w:ascii="Consolas" w:eastAsia="Times New Roman" w:hAnsi="Consolas" w:cs="Courier New"/>
          <w:color w:val="C7254E"/>
          <w:sz w:val="20"/>
          <w:szCs w:val="20"/>
          <w:bdr w:val="single" w:sz="2" w:space="2" w:color="E5E7EB" w:frame="1"/>
          <w:shd w:val="clear" w:color="auto" w:fill="F9F2F4"/>
        </w:rPr>
        <w:t>linkage</w:t>
      </w:r>
      <w:r w:rsidRPr="000E5FE4">
        <w:rPr>
          <w:rFonts w:ascii="Arial" w:eastAsia="Times New Roman" w:hAnsi="Arial" w:cs="Arial"/>
          <w:color w:val="555555"/>
          <w:sz w:val="27"/>
          <w:szCs w:val="27"/>
        </w:rPr>
        <w:t> method takes the dataset and the method to minimize distances as parameters. We use 'ward' as the </w:t>
      </w:r>
      <w:r w:rsidRPr="000E5FE4">
        <w:rPr>
          <w:rFonts w:ascii="Consolas" w:eastAsia="Times New Roman" w:hAnsi="Consolas" w:cs="Courier New"/>
          <w:color w:val="C7254E"/>
          <w:sz w:val="20"/>
          <w:szCs w:val="20"/>
          <w:bdr w:val="single" w:sz="2" w:space="2" w:color="E5E7EB" w:frame="1"/>
          <w:shd w:val="clear" w:color="auto" w:fill="F9F2F4"/>
        </w:rPr>
        <w:t>method</w:t>
      </w:r>
      <w:r w:rsidRPr="000E5FE4">
        <w:rPr>
          <w:rFonts w:ascii="Arial" w:eastAsia="Times New Roman" w:hAnsi="Arial" w:cs="Arial"/>
          <w:color w:val="555555"/>
          <w:sz w:val="27"/>
          <w:szCs w:val="27"/>
        </w:rPr>
        <w:t> since it minimizes then variants of distances between the clusters.</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output of the script above looks like this:</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lastRenderedPageBreak/>
        <w:drawing>
          <wp:inline distT="0" distB="0" distL="0" distR="0">
            <wp:extent cx="6267450" cy="4457700"/>
            <wp:effectExtent l="0" t="0" r="0" b="0"/>
            <wp:docPr id="3" name="Picture 3" descr="Customer dendrogra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er dendrogram 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457700"/>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If we draw a horizontal line that passes through longest distance without a horizontal line, we get 5 clusters as shown in the following figure:</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lastRenderedPageBreak/>
        <w:drawing>
          <wp:inline distT="0" distB="0" distL="0" distR="0">
            <wp:extent cx="6276975" cy="4467225"/>
            <wp:effectExtent l="0" t="0" r="9525" b="9525"/>
            <wp:docPr id="2" name="Picture 2" descr="Customer dendrogram plot with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tomer dendrogram plot with horizontal 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4467225"/>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Now we know the number of clusters for our dataset, the next step is to group the data points into these five clusters. To do so we will again use the </w:t>
      </w:r>
      <w:proofErr w:type="spellStart"/>
      <w:r w:rsidRPr="000E5FE4">
        <w:rPr>
          <w:rFonts w:ascii="Consolas" w:eastAsia="Times New Roman" w:hAnsi="Consolas" w:cs="Courier New"/>
          <w:color w:val="C7254E"/>
          <w:sz w:val="20"/>
          <w:szCs w:val="20"/>
          <w:bdr w:val="single" w:sz="2" w:space="2" w:color="E5E7EB" w:frame="1"/>
          <w:shd w:val="clear" w:color="auto" w:fill="F9F2F4"/>
        </w:rPr>
        <w:t>AgglomerativeClustering</w:t>
      </w:r>
      <w:proofErr w:type="spellEnd"/>
      <w:r w:rsidRPr="000E5FE4">
        <w:rPr>
          <w:rFonts w:ascii="Arial" w:eastAsia="Times New Roman" w:hAnsi="Arial" w:cs="Arial"/>
          <w:color w:val="555555"/>
          <w:sz w:val="27"/>
          <w:szCs w:val="27"/>
        </w:rPr>
        <w:t> class of the </w:t>
      </w:r>
      <w:proofErr w:type="spellStart"/>
      <w:r w:rsidRPr="000E5FE4">
        <w:rPr>
          <w:rFonts w:ascii="Consolas" w:eastAsia="Times New Roman" w:hAnsi="Consolas" w:cs="Courier New"/>
          <w:color w:val="C7254E"/>
          <w:sz w:val="20"/>
          <w:szCs w:val="20"/>
          <w:bdr w:val="single" w:sz="2" w:space="2" w:color="E5E7EB" w:frame="1"/>
          <w:shd w:val="clear" w:color="auto" w:fill="F9F2F4"/>
        </w:rPr>
        <w:t>sklearn.cluster</w:t>
      </w:r>
      <w:proofErr w:type="spellEnd"/>
      <w:r w:rsidRPr="000E5FE4">
        <w:rPr>
          <w:rFonts w:ascii="Arial" w:eastAsia="Times New Roman" w:hAnsi="Arial" w:cs="Arial"/>
          <w:color w:val="555555"/>
          <w:sz w:val="27"/>
          <w:szCs w:val="27"/>
        </w:rPr>
        <w:t> library. Take a look at the following script: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C678DD"/>
          <w:sz w:val="20"/>
          <w:szCs w:val="20"/>
          <w:bdr w:val="single" w:sz="2" w:space="0" w:color="E5E7EB" w:frame="1"/>
          <w:shd w:val="clear" w:color="auto" w:fill="282C34"/>
        </w:rPr>
        <w:t>from</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sklearn.cluster</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C678DD"/>
          <w:sz w:val="20"/>
          <w:szCs w:val="20"/>
          <w:bdr w:val="single" w:sz="2" w:space="0" w:color="E5E7EB" w:frame="1"/>
          <w:shd w:val="clear" w:color="auto" w:fill="282C34"/>
        </w:rPr>
        <w:t>import</w:t>
      </w:r>
      <w:r w:rsidRPr="000E5FE4">
        <w:rPr>
          <w:rFonts w:ascii="Consolas" w:eastAsia="Times New Roman" w:hAnsi="Consolas" w:cs="Courier New"/>
          <w:color w:val="ABB2BF"/>
          <w:sz w:val="20"/>
          <w:szCs w:val="20"/>
          <w:bdr w:val="single" w:sz="2" w:space="6" w:color="E5E7EB" w:frame="1"/>
          <w:shd w:val="clear" w:color="auto" w:fill="282C34"/>
        </w:rPr>
        <w:t xml:space="preserve"> </w:t>
      </w:r>
      <w:proofErr w:type="spellStart"/>
      <w:r w:rsidRPr="000E5FE4">
        <w:rPr>
          <w:rFonts w:ascii="Consolas" w:eastAsia="Times New Roman" w:hAnsi="Consolas" w:cs="Courier New"/>
          <w:color w:val="ABB2BF"/>
          <w:sz w:val="20"/>
          <w:szCs w:val="20"/>
          <w:bdr w:val="single" w:sz="2" w:space="6" w:color="E5E7EB" w:frame="1"/>
          <w:shd w:val="clear" w:color="auto" w:fill="282C34"/>
        </w:rPr>
        <w:t>AgglomerativeClustering</w:t>
      </w:r>
      <w:proofErr w:type="spellEnd"/>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cluster = </w:t>
      </w:r>
      <w:proofErr w:type="spellStart"/>
      <w:r w:rsidRPr="000E5FE4">
        <w:rPr>
          <w:rFonts w:ascii="Consolas" w:eastAsia="Times New Roman" w:hAnsi="Consolas" w:cs="Courier New"/>
          <w:color w:val="ABB2BF"/>
          <w:sz w:val="20"/>
          <w:szCs w:val="20"/>
          <w:bdr w:val="single" w:sz="2" w:space="6" w:color="E5E7EB" w:frame="1"/>
          <w:shd w:val="clear" w:color="auto" w:fill="282C34"/>
        </w:rPr>
        <w:t>AgglomerativeClustering</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n_clusters</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5</w:t>
      </w:r>
      <w:r w:rsidRPr="000E5FE4">
        <w:rPr>
          <w:rFonts w:ascii="Consolas" w:eastAsia="Times New Roman" w:hAnsi="Consolas" w:cs="Courier New"/>
          <w:color w:val="ABB2BF"/>
          <w:sz w:val="20"/>
          <w:szCs w:val="20"/>
          <w:bdr w:val="single" w:sz="2" w:space="6" w:color="E5E7EB" w:frame="1"/>
          <w:shd w:val="clear" w:color="auto" w:fill="282C34"/>
        </w:rPr>
        <w:t>, affinity=</w:t>
      </w:r>
      <w:r w:rsidRPr="000E5FE4">
        <w:rPr>
          <w:rFonts w:ascii="Consolas" w:eastAsia="Times New Roman" w:hAnsi="Consolas" w:cs="Courier New"/>
          <w:color w:val="98C379"/>
          <w:sz w:val="20"/>
          <w:szCs w:val="20"/>
          <w:bdr w:val="single" w:sz="2" w:space="0" w:color="E5E7EB" w:frame="1"/>
          <w:shd w:val="clear" w:color="auto" w:fill="282C34"/>
        </w:rPr>
        <w:t>'</w:t>
      </w:r>
      <w:proofErr w:type="spellStart"/>
      <w:r w:rsidRPr="000E5FE4">
        <w:rPr>
          <w:rFonts w:ascii="Consolas" w:eastAsia="Times New Roman" w:hAnsi="Consolas" w:cs="Courier New"/>
          <w:color w:val="98C379"/>
          <w:sz w:val="20"/>
          <w:szCs w:val="20"/>
          <w:bdr w:val="single" w:sz="2" w:space="0" w:color="E5E7EB" w:frame="1"/>
          <w:shd w:val="clear" w:color="auto" w:fill="282C34"/>
        </w:rPr>
        <w:t>euclidean</w:t>
      </w:r>
      <w:proofErr w:type="spellEnd"/>
      <w:r w:rsidRPr="000E5FE4">
        <w:rPr>
          <w:rFonts w:ascii="Consolas" w:eastAsia="Times New Roman" w:hAnsi="Consolas" w:cs="Courier New"/>
          <w:color w:val="98C379"/>
          <w:sz w:val="20"/>
          <w:szCs w:val="20"/>
          <w:bdr w:val="single" w:sz="2" w:space="0" w:color="E5E7EB" w:frame="1"/>
          <w:shd w:val="clear" w:color="auto" w:fill="282C34"/>
        </w:rPr>
        <w:t>'</w:t>
      </w:r>
      <w:r w:rsidRPr="000E5FE4">
        <w:rPr>
          <w:rFonts w:ascii="Consolas" w:eastAsia="Times New Roman" w:hAnsi="Consolas" w:cs="Courier New"/>
          <w:color w:val="ABB2BF"/>
          <w:sz w:val="20"/>
          <w:szCs w:val="20"/>
          <w:bdr w:val="single" w:sz="2" w:space="6" w:color="E5E7EB" w:frame="1"/>
          <w:shd w:val="clear" w:color="auto" w:fill="282C34"/>
        </w:rPr>
        <w:t>, linkage=</w:t>
      </w:r>
      <w:r w:rsidRPr="000E5FE4">
        <w:rPr>
          <w:rFonts w:ascii="Consolas" w:eastAsia="Times New Roman" w:hAnsi="Consolas" w:cs="Courier New"/>
          <w:color w:val="98C379"/>
          <w:sz w:val="20"/>
          <w:szCs w:val="20"/>
          <w:bdr w:val="single" w:sz="2" w:space="0" w:color="E5E7EB" w:frame="1"/>
          <w:shd w:val="clear" w:color="auto" w:fill="282C34"/>
        </w:rPr>
        <w:t>'ward'</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cluster.fit_predict</w:t>
      </w:r>
      <w:proofErr w:type="spellEnd"/>
      <w:r w:rsidRPr="000E5FE4">
        <w:rPr>
          <w:rFonts w:ascii="Consolas" w:eastAsia="Times New Roman" w:hAnsi="Consolas" w:cs="Courier New"/>
          <w:color w:val="ABB2BF"/>
          <w:sz w:val="20"/>
          <w:szCs w:val="20"/>
          <w:bdr w:val="single" w:sz="2" w:space="6" w:color="E5E7EB" w:frame="1"/>
          <w:shd w:val="clear" w:color="auto" w:fill="282C34"/>
        </w:rPr>
        <w:t>(data)</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output of the script above looks like this:</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array([4, 3, 4, 3, 4, 3, 4, 3, 4, 3, 4, 3, 4, 3, 4, 3, 4, 3, 4, 3, 4, 3, 4,</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3, 4, 3, 4, 3, 4, 3, 4, 3, 4, 3, 4, 3, 4, 3, 4, 3, 4, 3, 4, 1, 4, 1,</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1, 1, 1, 1, 1, 1, 1, 1, 1, 1, 1, 1, 1, 1, 1, 1, 1, 1, 1, 1, 1, 1, 1,</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lastRenderedPageBreak/>
        <w:t xml:space="preserve">       1, 1, 1, 1, 1, 1, 1, 1, 1, 1, 1, 1, 1, 1, 1, 1, 1, 1, 1, 1, 1, 1, 1,</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1, 1, 1, 1, 1, 1, 1, 1, 1, 1, 1, 1, 1, 1, 1, 1, 1, 1, 1, 1, 1, 1, 1,</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1, 1, 1, 1, 1, 1, 1, 1, 2, 1, 2, 1, 2, 0, 2, 0, 2, 1, 2, 0, 2, 0, 2,</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0, 2, 0, 2, 1, 2, 0, 2, 1, 2, 0, 2, 0, 2, 0, 2, 1, 2, 0, 2, 0, 2, 1,</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2, 0, 2, 0, 2, 0, 2, 0, 2, 0, 2, 0, 2, 0, 2, 0, 2, 0, 2, 0, 2, 0, 2,</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r w:rsidRPr="000E5FE4">
        <w:rPr>
          <w:rFonts w:ascii="Consolas" w:eastAsia="Times New Roman" w:hAnsi="Consolas" w:cs="Courier New"/>
          <w:color w:val="ABB2BF"/>
          <w:sz w:val="20"/>
          <w:szCs w:val="20"/>
          <w:bdr w:val="single" w:sz="2" w:space="6" w:color="E5E7EB" w:frame="1"/>
          <w:shd w:val="clear" w:color="auto" w:fill="282C34"/>
        </w:rPr>
        <w:t xml:space="preserve">       0, 2, 0, 2, 0, 2, 0, 2, 0, 2, 0, 2, 0, 2, 0, 2], </w:t>
      </w:r>
      <w:proofErr w:type="spellStart"/>
      <w:r w:rsidRPr="000E5FE4">
        <w:rPr>
          <w:rFonts w:ascii="Consolas" w:eastAsia="Times New Roman" w:hAnsi="Consolas" w:cs="Courier New"/>
          <w:color w:val="ABB2BF"/>
          <w:sz w:val="20"/>
          <w:szCs w:val="20"/>
          <w:bdr w:val="single" w:sz="2" w:space="6" w:color="E5E7EB" w:frame="1"/>
          <w:shd w:val="clear" w:color="auto" w:fill="282C34"/>
        </w:rPr>
        <w:t>dtype</w:t>
      </w:r>
      <w:proofErr w:type="spellEnd"/>
      <w:r w:rsidRPr="000E5FE4">
        <w:rPr>
          <w:rFonts w:ascii="Consolas" w:eastAsia="Times New Roman" w:hAnsi="Consolas" w:cs="Courier New"/>
          <w:color w:val="ABB2BF"/>
          <w:sz w:val="20"/>
          <w:szCs w:val="20"/>
          <w:bdr w:val="single" w:sz="2" w:space="6" w:color="E5E7EB" w:frame="1"/>
          <w:shd w:val="clear" w:color="auto" w:fill="282C34"/>
        </w:rPr>
        <w:t>=int64)</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You can see the cluster labels from all of your data points. Since we had five clusters, we have five labels in the output i.e. 0 to 4.</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As a final step, let's plot the clusters to see how actually our data has been clustered:</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plt.figure</w:t>
      </w:r>
      <w:proofErr w:type="spellEnd"/>
      <w:r w:rsidRPr="000E5FE4">
        <w:rPr>
          <w:rFonts w:ascii="Consolas" w:eastAsia="Times New Roman" w:hAnsi="Consolas" w:cs="Courier New"/>
          <w:color w:val="ABB2BF"/>
          <w:sz w:val="20"/>
          <w:szCs w:val="20"/>
          <w:bdr w:val="single" w:sz="2" w:space="6" w:color="E5E7EB" w:frame="1"/>
          <w:shd w:val="clear" w:color="auto" w:fill="282C34"/>
        </w:rPr>
        <w:t>(</w:t>
      </w:r>
      <w:proofErr w:type="spellStart"/>
      <w:r w:rsidRPr="000E5FE4">
        <w:rPr>
          <w:rFonts w:ascii="Consolas" w:eastAsia="Times New Roman" w:hAnsi="Consolas" w:cs="Courier New"/>
          <w:color w:val="ABB2BF"/>
          <w:sz w:val="20"/>
          <w:szCs w:val="20"/>
          <w:bdr w:val="single" w:sz="2" w:space="6" w:color="E5E7EB" w:frame="1"/>
          <w:shd w:val="clear" w:color="auto" w:fill="282C34"/>
        </w:rPr>
        <w:t>figsize</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D19A66"/>
          <w:sz w:val="20"/>
          <w:szCs w:val="20"/>
          <w:bdr w:val="single" w:sz="2" w:space="0" w:color="E5E7EB" w:frame="1"/>
          <w:shd w:val="clear" w:color="auto" w:fill="282C34"/>
        </w:rPr>
        <w:t>10</w:t>
      </w:r>
      <w:r w:rsidRPr="000E5FE4">
        <w:rPr>
          <w:rFonts w:ascii="Consolas" w:eastAsia="Times New Roman" w:hAnsi="Consolas" w:cs="Courier New"/>
          <w:color w:val="ABB2BF"/>
          <w:sz w:val="20"/>
          <w:szCs w:val="20"/>
          <w:bdr w:val="single" w:sz="2" w:space="6" w:color="E5E7EB" w:frame="1"/>
          <w:shd w:val="clear" w:color="auto" w:fill="282C34"/>
        </w:rPr>
        <w:t xml:space="preserve">, </w:t>
      </w:r>
      <w:r w:rsidRPr="000E5FE4">
        <w:rPr>
          <w:rFonts w:ascii="Consolas" w:eastAsia="Times New Roman" w:hAnsi="Consolas" w:cs="Courier New"/>
          <w:color w:val="D19A66"/>
          <w:sz w:val="20"/>
          <w:szCs w:val="20"/>
          <w:bdr w:val="single" w:sz="2" w:space="0" w:color="E5E7EB" w:frame="1"/>
          <w:shd w:val="clear" w:color="auto" w:fill="282C34"/>
        </w:rPr>
        <w:t>7</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single" w:sz="2" w:space="6" w:color="E5E7EB" w:frame="1"/>
          <w:shd w:val="clear" w:color="auto" w:fill="282C34"/>
        </w:rPr>
      </w:pPr>
      <w:proofErr w:type="spellStart"/>
      <w:r w:rsidRPr="000E5FE4">
        <w:rPr>
          <w:rFonts w:ascii="Consolas" w:eastAsia="Times New Roman" w:hAnsi="Consolas" w:cs="Courier New"/>
          <w:color w:val="ABB2BF"/>
          <w:sz w:val="20"/>
          <w:szCs w:val="20"/>
          <w:bdr w:val="single" w:sz="2" w:space="6" w:color="E5E7EB" w:frame="1"/>
          <w:shd w:val="clear" w:color="auto" w:fill="282C34"/>
        </w:rPr>
        <w:t>plt.scatter</w:t>
      </w:r>
      <w:proofErr w:type="spellEnd"/>
      <w:r w:rsidRPr="000E5FE4">
        <w:rPr>
          <w:rFonts w:ascii="Consolas" w:eastAsia="Times New Roman" w:hAnsi="Consolas" w:cs="Courier New"/>
          <w:color w:val="ABB2BF"/>
          <w:sz w:val="20"/>
          <w:szCs w:val="20"/>
          <w:bdr w:val="single" w:sz="2" w:space="6" w:color="E5E7EB" w:frame="1"/>
          <w:shd w:val="clear" w:color="auto" w:fill="282C34"/>
        </w:rPr>
        <w:t>(data[:,</w:t>
      </w:r>
      <w:r w:rsidRPr="000E5FE4">
        <w:rPr>
          <w:rFonts w:ascii="Consolas" w:eastAsia="Times New Roman" w:hAnsi="Consolas" w:cs="Courier New"/>
          <w:color w:val="D19A66"/>
          <w:sz w:val="20"/>
          <w:szCs w:val="20"/>
          <w:bdr w:val="single" w:sz="2" w:space="0" w:color="E5E7EB" w:frame="1"/>
          <w:shd w:val="clear" w:color="auto" w:fill="282C34"/>
        </w:rPr>
        <w:t>0</w:t>
      </w:r>
      <w:r w:rsidRPr="000E5FE4">
        <w:rPr>
          <w:rFonts w:ascii="Consolas" w:eastAsia="Times New Roman" w:hAnsi="Consolas" w:cs="Courier New"/>
          <w:color w:val="ABB2BF"/>
          <w:sz w:val="20"/>
          <w:szCs w:val="20"/>
          <w:bdr w:val="single" w:sz="2" w:space="6" w:color="E5E7EB" w:frame="1"/>
          <w:shd w:val="clear" w:color="auto" w:fill="282C34"/>
        </w:rPr>
        <w:t>], data[:,</w:t>
      </w:r>
      <w:r w:rsidRPr="000E5FE4">
        <w:rPr>
          <w:rFonts w:ascii="Consolas" w:eastAsia="Times New Roman" w:hAnsi="Consolas" w:cs="Courier New"/>
          <w:color w:val="D19A66"/>
          <w:sz w:val="20"/>
          <w:szCs w:val="20"/>
          <w:bdr w:val="single" w:sz="2" w:space="0" w:color="E5E7EB" w:frame="1"/>
          <w:shd w:val="clear" w:color="auto" w:fill="282C34"/>
        </w:rPr>
        <w:t>1</w:t>
      </w:r>
      <w:r w:rsidRPr="000E5FE4">
        <w:rPr>
          <w:rFonts w:ascii="Consolas" w:eastAsia="Times New Roman" w:hAnsi="Consolas" w:cs="Courier New"/>
          <w:color w:val="ABB2BF"/>
          <w:sz w:val="20"/>
          <w:szCs w:val="20"/>
          <w:bdr w:val="single" w:sz="2" w:space="6" w:color="E5E7EB" w:frame="1"/>
          <w:shd w:val="clear" w:color="auto" w:fill="282C34"/>
        </w:rPr>
        <w:t>], c=</w:t>
      </w:r>
      <w:proofErr w:type="spellStart"/>
      <w:r w:rsidRPr="000E5FE4">
        <w:rPr>
          <w:rFonts w:ascii="Consolas" w:eastAsia="Times New Roman" w:hAnsi="Consolas" w:cs="Courier New"/>
          <w:color w:val="ABB2BF"/>
          <w:sz w:val="20"/>
          <w:szCs w:val="20"/>
          <w:bdr w:val="single" w:sz="2" w:space="6" w:color="E5E7EB" w:frame="1"/>
          <w:shd w:val="clear" w:color="auto" w:fill="282C34"/>
        </w:rPr>
        <w:t>cluster.labels</w:t>
      </w:r>
      <w:proofErr w:type="spellEnd"/>
      <w:r w:rsidRPr="000E5FE4">
        <w:rPr>
          <w:rFonts w:ascii="Consolas" w:eastAsia="Times New Roman" w:hAnsi="Consolas" w:cs="Courier New"/>
          <w:color w:val="ABB2BF"/>
          <w:sz w:val="20"/>
          <w:szCs w:val="20"/>
          <w:bdr w:val="single" w:sz="2" w:space="6" w:color="E5E7EB" w:frame="1"/>
          <w:shd w:val="clear" w:color="auto" w:fill="282C34"/>
        </w:rPr>
        <w:t xml:space="preserve">_, </w:t>
      </w:r>
      <w:proofErr w:type="spellStart"/>
      <w:r w:rsidRPr="000E5FE4">
        <w:rPr>
          <w:rFonts w:ascii="Consolas" w:eastAsia="Times New Roman" w:hAnsi="Consolas" w:cs="Courier New"/>
          <w:color w:val="ABB2BF"/>
          <w:sz w:val="20"/>
          <w:szCs w:val="20"/>
          <w:bdr w:val="single" w:sz="2" w:space="6" w:color="E5E7EB" w:frame="1"/>
          <w:shd w:val="clear" w:color="auto" w:fill="282C34"/>
        </w:rPr>
        <w:t>cmap</w:t>
      </w:r>
      <w:proofErr w:type="spellEnd"/>
      <w:r w:rsidRPr="000E5FE4">
        <w:rPr>
          <w:rFonts w:ascii="Consolas" w:eastAsia="Times New Roman" w:hAnsi="Consolas" w:cs="Courier New"/>
          <w:color w:val="ABB2BF"/>
          <w:sz w:val="20"/>
          <w:szCs w:val="20"/>
          <w:bdr w:val="single" w:sz="2" w:space="6" w:color="E5E7EB" w:frame="1"/>
          <w:shd w:val="clear" w:color="auto" w:fill="282C34"/>
        </w:rPr>
        <w:t>=</w:t>
      </w:r>
      <w:r w:rsidRPr="000E5FE4">
        <w:rPr>
          <w:rFonts w:ascii="Consolas" w:eastAsia="Times New Roman" w:hAnsi="Consolas" w:cs="Courier New"/>
          <w:color w:val="98C379"/>
          <w:sz w:val="20"/>
          <w:szCs w:val="20"/>
          <w:bdr w:val="single" w:sz="2" w:space="0" w:color="E5E7EB" w:frame="1"/>
          <w:shd w:val="clear" w:color="auto" w:fill="282C34"/>
        </w:rPr>
        <w:t>'rainbow'</w:t>
      </w:r>
      <w:r w:rsidRPr="000E5FE4">
        <w:rPr>
          <w:rFonts w:ascii="Consolas" w:eastAsia="Times New Roman" w:hAnsi="Consolas" w:cs="Courier New"/>
          <w:color w:val="ABB2BF"/>
          <w:sz w:val="20"/>
          <w:szCs w:val="20"/>
          <w:bdr w:val="single" w:sz="2" w:space="6" w:color="E5E7EB" w:frame="1"/>
          <w:shd w:val="clear" w:color="auto" w:fill="282C34"/>
        </w:rPr>
        <w:t>)</w:t>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t>The output of the code above looks like this:</w:t>
      </w:r>
    </w:p>
    <w:p w:rsidR="000E5FE4" w:rsidRPr="000E5FE4" w:rsidRDefault="000E5FE4" w:rsidP="000E5FE4">
      <w:pPr>
        <w:shd w:val="clear" w:color="auto" w:fill="F9FAFB"/>
        <w:spacing w:after="0" w:line="240" w:lineRule="auto"/>
        <w:rPr>
          <w:rFonts w:ascii="Arial" w:eastAsia="Times New Roman" w:hAnsi="Arial" w:cs="Arial"/>
          <w:color w:val="555555"/>
          <w:sz w:val="27"/>
          <w:szCs w:val="27"/>
        </w:rPr>
      </w:pPr>
      <w:r w:rsidRPr="000E5FE4">
        <w:rPr>
          <w:rFonts w:ascii="Arial" w:eastAsia="Times New Roman" w:hAnsi="Arial" w:cs="Arial"/>
          <w:noProof/>
          <w:color w:val="555555"/>
          <w:sz w:val="27"/>
          <w:szCs w:val="27"/>
        </w:rPr>
        <w:drawing>
          <wp:inline distT="0" distB="0" distL="0" distR="0">
            <wp:extent cx="6219825" cy="4362450"/>
            <wp:effectExtent l="0" t="0" r="9525" b="0"/>
            <wp:docPr id="1" name="Picture 1" descr="Clustered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ed data poi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4362450"/>
                    </a:xfrm>
                    <a:prstGeom prst="rect">
                      <a:avLst/>
                    </a:prstGeom>
                    <a:noFill/>
                    <a:ln>
                      <a:noFill/>
                    </a:ln>
                  </pic:spPr>
                </pic:pic>
              </a:graphicData>
            </a:graphic>
          </wp:inline>
        </w:drawing>
      </w:r>
    </w:p>
    <w:p w:rsidR="000E5FE4" w:rsidRPr="000E5FE4" w:rsidRDefault="000E5FE4" w:rsidP="000E5FE4">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eastAsia="Times New Roman" w:hAnsi="Arial" w:cs="Arial"/>
          <w:color w:val="555555"/>
          <w:sz w:val="27"/>
          <w:szCs w:val="27"/>
        </w:rPr>
      </w:pPr>
      <w:r w:rsidRPr="000E5FE4">
        <w:rPr>
          <w:rFonts w:ascii="Arial" w:eastAsia="Times New Roman" w:hAnsi="Arial" w:cs="Arial"/>
          <w:color w:val="555555"/>
          <w:sz w:val="27"/>
          <w:szCs w:val="27"/>
        </w:rPr>
        <w:lastRenderedPageBreak/>
        <w:t>You can see the data points in the form of five clusters. The data points in the bottom right belong to the customers with high salaries but low spending. These are the customers that spend their money carefully. Similarly, the customers at top right (green data points), these are the customers with high salaries and high spending. These are the type of customers that companies target. The customers in the middle (blue data points) are the ones with average income and average salaries. The highest numbers of customers belong to this category. Companies can also target these customers given the fact that they are in huge numbers, etc.</w:t>
      </w:r>
    </w:p>
    <w:p w:rsidR="00AD4455" w:rsidRDefault="00AD4455"/>
    <w:sectPr w:rsidR="00AD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E1831"/>
    <w:multiLevelType w:val="multilevel"/>
    <w:tmpl w:val="6C7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27169"/>
    <w:multiLevelType w:val="multilevel"/>
    <w:tmpl w:val="40A2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E4"/>
    <w:rsid w:val="000E5FE4"/>
    <w:rsid w:val="00AD4455"/>
    <w:rsid w:val="00B75733"/>
    <w:rsid w:val="00C22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3A27"/>
  <w15:chartTrackingRefBased/>
  <w15:docId w15:val="{458A905E-A6E9-4A45-8B1E-0BBD1737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E5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F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5F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F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5F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5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FE4"/>
    <w:rPr>
      <w:color w:val="0000FF"/>
      <w:u w:val="single"/>
    </w:rPr>
  </w:style>
  <w:style w:type="character" w:styleId="HTMLCode">
    <w:name w:val="HTML Code"/>
    <w:basedOn w:val="DefaultParagraphFont"/>
    <w:uiPriority w:val="99"/>
    <w:semiHidden/>
    <w:unhideWhenUsed/>
    <w:rsid w:val="000E5F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FE4"/>
    <w:rPr>
      <w:rFonts w:ascii="Courier New" w:eastAsia="Times New Roman" w:hAnsi="Courier New" w:cs="Courier New"/>
      <w:sz w:val="20"/>
      <w:szCs w:val="20"/>
    </w:rPr>
  </w:style>
  <w:style w:type="character" w:customStyle="1" w:styleId="hljs-keyword">
    <w:name w:val="hljs-keyword"/>
    <w:basedOn w:val="DefaultParagraphFont"/>
    <w:rsid w:val="000E5FE4"/>
  </w:style>
  <w:style w:type="character" w:customStyle="1" w:styleId="hljs-number">
    <w:name w:val="hljs-number"/>
    <w:basedOn w:val="DefaultParagraphFont"/>
    <w:rsid w:val="000E5FE4"/>
  </w:style>
  <w:style w:type="character" w:customStyle="1" w:styleId="hljs-builtin">
    <w:name w:val="hljs-built_in"/>
    <w:basedOn w:val="DefaultParagraphFont"/>
    <w:rsid w:val="000E5FE4"/>
  </w:style>
  <w:style w:type="character" w:customStyle="1" w:styleId="hljs-string">
    <w:name w:val="hljs-string"/>
    <w:basedOn w:val="DefaultParagraphFont"/>
    <w:rsid w:val="000E5FE4"/>
  </w:style>
  <w:style w:type="character" w:customStyle="1" w:styleId="hljs-literal">
    <w:name w:val="hljs-literal"/>
    <w:basedOn w:val="DefaultParagraphFont"/>
    <w:rsid w:val="000E5FE4"/>
  </w:style>
  <w:style w:type="paragraph" w:customStyle="1" w:styleId="mt-3">
    <w:name w:val="mt-3"/>
    <w:basedOn w:val="Normal"/>
    <w:rsid w:val="000E5F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5FE4"/>
    <w:rPr>
      <w:i/>
      <w:iCs/>
    </w:rPr>
  </w:style>
  <w:style w:type="character" w:customStyle="1" w:styleId="inline-flex">
    <w:name w:val="inline-flex"/>
    <w:basedOn w:val="DefaultParagraphFont"/>
    <w:rsid w:val="000E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40462">
      <w:bodyDiv w:val="1"/>
      <w:marLeft w:val="0"/>
      <w:marRight w:val="0"/>
      <w:marTop w:val="0"/>
      <w:marBottom w:val="0"/>
      <w:divBdr>
        <w:top w:val="none" w:sz="0" w:space="0" w:color="auto"/>
        <w:left w:val="none" w:sz="0" w:space="0" w:color="auto"/>
        <w:bottom w:val="none" w:sz="0" w:space="0" w:color="auto"/>
        <w:right w:val="none" w:sz="0" w:space="0" w:color="auto"/>
      </w:divBdr>
      <w:divsChild>
        <w:div w:id="1777482420">
          <w:marLeft w:val="0"/>
          <w:marRight w:val="0"/>
          <w:marTop w:val="0"/>
          <w:marBottom w:val="0"/>
          <w:divBdr>
            <w:top w:val="single" w:sz="2" w:space="0" w:color="E5E7EB"/>
            <w:left w:val="single" w:sz="2" w:space="0" w:color="E5E7EB"/>
            <w:bottom w:val="single" w:sz="2" w:space="0" w:color="E5E7EB"/>
            <w:right w:val="single" w:sz="2" w:space="0" w:color="E5E7EB"/>
          </w:divBdr>
          <w:divsChild>
            <w:div w:id="1213226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159559">
          <w:marLeft w:val="0"/>
          <w:marRight w:val="0"/>
          <w:marTop w:val="0"/>
          <w:marBottom w:val="0"/>
          <w:divBdr>
            <w:top w:val="single" w:sz="2" w:space="0" w:color="E5E7EB"/>
            <w:left w:val="single" w:sz="2" w:space="0" w:color="E5E7EB"/>
            <w:bottom w:val="single" w:sz="2" w:space="0" w:color="E5E7EB"/>
            <w:right w:val="single" w:sz="2" w:space="0" w:color="E5E7EB"/>
          </w:divBdr>
          <w:divsChild>
            <w:div w:id="662590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04170">
          <w:marLeft w:val="0"/>
          <w:marRight w:val="0"/>
          <w:marTop w:val="0"/>
          <w:marBottom w:val="0"/>
          <w:divBdr>
            <w:top w:val="single" w:sz="2" w:space="0" w:color="E5E7EB"/>
            <w:left w:val="single" w:sz="2" w:space="0" w:color="E5E7EB"/>
            <w:bottom w:val="single" w:sz="2" w:space="0" w:color="E5E7EB"/>
            <w:right w:val="single" w:sz="2" w:space="0" w:color="E5E7EB"/>
          </w:divBdr>
          <w:divsChild>
            <w:div w:id="666440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0250281">
          <w:marLeft w:val="0"/>
          <w:marRight w:val="0"/>
          <w:marTop w:val="0"/>
          <w:marBottom w:val="0"/>
          <w:divBdr>
            <w:top w:val="single" w:sz="2" w:space="0" w:color="E5E7EB"/>
            <w:left w:val="single" w:sz="2" w:space="0" w:color="E5E7EB"/>
            <w:bottom w:val="single" w:sz="2" w:space="0" w:color="E5E7EB"/>
            <w:right w:val="single" w:sz="2" w:space="0" w:color="E5E7EB"/>
          </w:divBdr>
          <w:divsChild>
            <w:div w:id="771052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431470">
          <w:marLeft w:val="0"/>
          <w:marRight w:val="0"/>
          <w:marTop w:val="0"/>
          <w:marBottom w:val="0"/>
          <w:divBdr>
            <w:top w:val="single" w:sz="2" w:space="0" w:color="E5E7EB"/>
            <w:left w:val="single" w:sz="2" w:space="0" w:color="E5E7EB"/>
            <w:bottom w:val="single" w:sz="2" w:space="0" w:color="E5E7EB"/>
            <w:right w:val="single" w:sz="2" w:space="0" w:color="E5E7EB"/>
          </w:divBdr>
          <w:divsChild>
            <w:div w:id="1853451054">
              <w:marLeft w:val="0"/>
              <w:marRight w:val="0"/>
              <w:marTop w:val="0"/>
              <w:marBottom w:val="0"/>
              <w:divBdr>
                <w:top w:val="single" w:sz="2" w:space="0" w:color="E5E7EB"/>
                <w:left w:val="single" w:sz="2" w:space="0" w:color="E5E7EB"/>
                <w:bottom w:val="single" w:sz="2" w:space="0" w:color="E5E7EB"/>
                <w:right w:val="single" w:sz="2" w:space="0" w:color="E5E7EB"/>
              </w:divBdr>
              <w:divsChild>
                <w:div w:id="136191908">
                  <w:marLeft w:val="0"/>
                  <w:marRight w:val="0"/>
                  <w:marTop w:val="0"/>
                  <w:marBottom w:val="0"/>
                  <w:divBdr>
                    <w:top w:val="single" w:sz="6" w:space="0" w:color="auto"/>
                    <w:left w:val="single" w:sz="6" w:space="0" w:color="auto"/>
                    <w:bottom w:val="single" w:sz="6" w:space="0" w:color="auto"/>
                    <w:right w:val="single" w:sz="6" w:space="0" w:color="auto"/>
                  </w:divBdr>
                  <w:divsChild>
                    <w:div w:id="455224777">
                      <w:marLeft w:val="0"/>
                      <w:marRight w:val="0"/>
                      <w:marTop w:val="0"/>
                      <w:marBottom w:val="0"/>
                      <w:divBdr>
                        <w:top w:val="single" w:sz="2" w:space="0" w:color="E5E7EB"/>
                        <w:left w:val="single" w:sz="2" w:space="0" w:color="E5E7EB"/>
                        <w:bottom w:val="single" w:sz="2" w:space="0" w:color="E5E7EB"/>
                        <w:right w:val="single" w:sz="2" w:space="0" w:color="E5E7EB"/>
                      </w:divBdr>
                      <w:divsChild>
                        <w:div w:id="1382436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9165442">
                      <w:marLeft w:val="0"/>
                      <w:marRight w:val="0"/>
                      <w:marTop w:val="0"/>
                      <w:marBottom w:val="0"/>
                      <w:divBdr>
                        <w:top w:val="single" w:sz="2" w:space="0" w:color="E5E7EB"/>
                        <w:left w:val="single" w:sz="2" w:space="0" w:color="E5E7EB"/>
                        <w:bottom w:val="single" w:sz="2" w:space="0" w:color="E5E7EB"/>
                        <w:right w:val="single" w:sz="2" w:space="0" w:color="E5E7EB"/>
                      </w:divBdr>
                      <w:divsChild>
                        <w:div w:id="872303063">
                          <w:marLeft w:val="0"/>
                          <w:marRight w:val="0"/>
                          <w:marTop w:val="0"/>
                          <w:marBottom w:val="0"/>
                          <w:divBdr>
                            <w:top w:val="single" w:sz="2" w:space="0" w:color="E5E7EB"/>
                            <w:left w:val="single" w:sz="2" w:space="0" w:color="E5E7EB"/>
                            <w:bottom w:val="single" w:sz="2" w:space="0" w:color="E5E7EB"/>
                            <w:right w:val="single" w:sz="2" w:space="0" w:color="E5E7EB"/>
                          </w:divBdr>
                          <w:divsChild>
                            <w:div w:id="361786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55720417">
          <w:marLeft w:val="0"/>
          <w:marRight w:val="0"/>
          <w:marTop w:val="0"/>
          <w:marBottom w:val="0"/>
          <w:divBdr>
            <w:top w:val="single" w:sz="2" w:space="0" w:color="E5E7EB"/>
            <w:left w:val="single" w:sz="2" w:space="0" w:color="E5E7EB"/>
            <w:bottom w:val="single" w:sz="2" w:space="0" w:color="E5E7EB"/>
            <w:right w:val="single" w:sz="2" w:space="0" w:color="E5E7EB"/>
          </w:divBdr>
          <w:divsChild>
            <w:div w:id="2060590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2679914">
          <w:marLeft w:val="0"/>
          <w:marRight w:val="0"/>
          <w:marTop w:val="0"/>
          <w:marBottom w:val="0"/>
          <w:divBdr>
            <w:top w:val="single" w:sz="2" w:space="0" w:color="E5E7EB"/>
            <w:left w:val="single" w:sz="2" w:space="0" w:color="E5E7EB"/>
            <w:bottom w:val="single" w:sz="2" w:space="0" w:color="E5E7EB"/>
            <w:right w:val="single" w:sz="2" w:space="0" w:color="E5E7EB"/>
          </w:divBdr>
          <w:divsChild>
            <w:div w:id="1958835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758323">
          <w:marLeft w:val="0"/>
          <w:marRight w:val="0"/>
          <w:marTop w:val="0"/>
          <w:marBottom w:val="0"/>
          <w:divBdr>
            <w:top w:val="single" w:sz="2" w:space="0" w:color="E5E7EB"/>
            <w:left w:val="single" w:sz="2" w:space="0" w:color="E5E7EB"/>
            <w:bottom w:val="single" w:sz="2" w:space="0" w:color="E5E7EB"/>
            <w:right w:val="single" w:sz="2" w:space="0" w:color="E5E7EB"/>
          </w:divBdr>
          <w:divsChild>
            <w:div w:id="2042434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226116">
          <w:marLeft w:val="0"/>
          <w:marRight w:val="0"/>
          <w:marTop w:val="0"/>
          <w:marBottom w:val="0"/>
          <w:divBdr>
            <w:top w:val="single" w:sz="2" w:space="0" w:color="E5E7EB"/>
            <w:left w:val="single" w:sz="2" w:space="0" w:color="E5E7EB"/>
            <w:bottom w:val="single" w:sz="2" w:space="0" w:color="E5E7EB"/>
            <w:right w:val="single" w:sz="2" w:space="0" w:color="E5E7EB"/>
          </w:divBdr>
          <w:divsChild>
            <w:div w:id="1014460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abuse.s3.amazonaws.com/files/hierarchical-clustering-with-python-and-scikit-learn-shopping-data.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endrogra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Hierarchical_clustering" TargetMode="External"/><Relationship Id="rId11" Type="http://schemas.openxmlformats.org/officeDocument/2006/relationships/image" Target="media/image4.png"/><Relationship Id="rId5" Type="http://schemas.openxmlformats.org/officeDocument/2006/relationships/hyperlink" Target="http://stackabuse.com/k-means-clustering-with-scikit-learn/"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Bakhsh</dc:creator>
  <cp:keywords/>
  <dc:description/>
  <cp:lastModifiedBy>Pir Bakhsh</cp:lastModifiedBy>
  <cp:revision>1</cp:revision>
  <dcterms:created xsi:type="dcterms:W3CDTF">2022-01-12T05:21:00Z</dcterms:created>
  <dcterms:modified xsi:type="dcterms:W3CDTF">2022-01-12T05:23:00Z</dcterms:modified>
</cp:coreProperties>
</file>