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rPr>
          <w:b w:val="1"/>
          <w:sz w:val="28"/>
          <w:szCs w:val="28"/>
        </w:rPr>
      </w:pPr>
      <w:bookmarkStart w:colFirst="0" w:colLast="0" w:name="_gjdgxs" w:id="0"/>
      <w:bookmarkEnd w:id="0"/>
      <w:r w:rsidDel="00000000" w:rsidR="00000000" w:rsidRPr="00000000">
        <w:rPr>
          <w:b w:val="1"/>
          <w:sz w:val="28"/>
          <w:szCs w:val="28"/>
          <w:rtl w:val="0"/>
        </w:rPr>
        <w:t xml:space="preserve">Sebastian Chunley </w:t>
      </w:r>
    </w:p>
    <w:p w:rsidR="00000000" w:rsidDel="00000000" w:rsidP="00000000" w:rsidRDefault="00000000" w:rsidRPr="00000000" w14:paraId="00000002">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rPr>
          <w:sz w:val="24"/>
          <w:szCs w:val="24"/>
        </w:rPr>
      </w:pPr>
      <w:r w:rsidDel="00000000" w:rsidR="00000000" w:rsidRPr="00000000">
        <w:rPr>
          <w:sz w:val="24"/>
          <w:szCs w:val="24"/>
          <w:rtl w:val="0"/>
        </w:rPr>
        <w:t xml:space="preserve">100 Bluegrass Trce Peachtree City, GA</w:t>
      </w:r>
      <w:r w:rsidDel="00000000" w:rsidR="00000000" w:rsidRPr="00000000">
        <w:rPr>
          <w:b w:val="1"/>
          <w:sz w:val="24"/>
          <w:szCs w:val="24"/>
          <w:rtl w:val="0"/>
        </w:rPr>
        <w:t xml:space="preserve"> / </w:t>
      </w:r>
      <w:r w:rsidDel="00000000" w:rsidR="00000000" w:rsidRPr="00000000">
        <w:rPr>
          <w:sz w:val="24"/>
          <w:szCs w:val="24"/>
          <w:rtl w:val="0"/>
        </w:rPr>
        <w:t xml:space="preserve">(470) 891-6641 / </w:t>
      </w:r>
      <w:r w:rsidDel="00000000" w:rsidR="00000000" w:rsidRPr="00000000">
        <w:rPr>
          <w:sz w:val="24"/>
          <w:szCs w:val="24"/>
          <w:rtl w:val="0"/>
        </w:rPr>
        <w:t xml:space="preserve">Sebastian.chunley@gmail.com</w:t>
      </w:r>
      <w:r w:rsidDel="00000000" w:rsidR="00000000" w:rsidRPr="00000000">
        <w:rPr>
          <w:sz w:val="24"/>
          <w:szCs w:val="24"/>
          <w:rtl w:val="0"/>
        </w:rPr>
        <w:t xml:space="preserve"> </w:t>
      </w:r>
    </w:p>
    <w:p w:rsidR="00000000" w:rsidDel="00000000" w:rsidP="00000000" w:rsidRDefault="00000000" w:rsidRPr="00000000" w14:paraId="00000003">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rtl w:val="0"/>
        </w:rPr>
      </w:r>
    </w:p>
    <w:p w:rsidR="00000000" w:rsidDel="00000000" w:rsidP="00000000" w:rsidRDefault="00000000" w:rsidRPr="00000000" w14:paraId="00000004">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sz w:val="24"/>
          <w:szCs w:val="24"/>
          <w:rtl w:val="0"/>
        </w:rPr>
        <w:t xml:space="preserve">Self-taught professional with over 15 years of digital design experience with Adobe Photoshop. Enhanced CSS and JavaScript skills through recent software development bootcamp. Quick, proficient, and innovative UX/UI designer ready to design experiences (products/services) for clients and/or customers. </w:t>
      </w:r>
    </w:p>
    <w:p w:rsidR="00000000" w:rsidDel="00000000" w:rsidP="00000000" w:rsidRDefault="00000000" w:rsidRPr="00000000" w14:paraId="00000005">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rtl w:val="0"/>
        </w:rPr>
      </w:r>
    </w:p>
    <w:p w:rsidR="00000000" w:rsidDel="00000000" w:rsidP="00000000" w:rsidRDefault="00000000" w:rsidRPr="00000000" w14:paraId="00000006">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b w:val="1"/>
          <w:color w:val="1155cc"/>
          <w:sz w:val="24"/>
          <w:szCs w:val="24"/>
        </w:rPr>
      </w:pPr>
      <w:r w:rsidDel="00000000" w:rsidR="00000000" w:rsidRPr="00000000">
        <w:rPr>
          <w:b w:val="1"/>
          <w:color w:val="1155cc"/>
          <w:sz w:val="24"/>
          <w:szCs w:val="24"/>
          <w:rtl w:val="0"/>
        </w:rPr>
        <w:t xml:space="preserve">Projects</w:t>
      </w:r>
    </w:p>
    <w:p w:rsidR="00000000" w:rsidDel="00000000" w:rsidP="00000000" w:rsidRDefault="00000000" w:rsidRPr="00000000" w14:paraId="00000007">
      <w:pPr>
        <w:pageBreakBefore w:val="0"/>
        <w:numPr>
          <w:ilvl w:val="0"/>
          <w:numId w:val="1"/>
        </w:num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ind w:left="720" w:hanging="360"/>
        <w:jc w:val="left"/>
        <w:rPr>
          <w:sz w:val="24"/>
          <w:szCs w:val="24"/>
          <w:u w:val="none"/>
        </w:rPr>
      </w:pPr>
      <w:r w:rsidDel="00000000" w:rsidR="00000000" w:rsidRPr="00000000">
        <w:rPr>
          <w:sz w:val="24"/>
          <w:szCs w:val="24"/>
          <w:rtl w:val="0"/>
        </w:rPr>
        <w:t xml:space="preserve">Built </w:t>
      </w:r>
      <w:r w:rsidDel="00000000" w:rsidR="00000000" w:rsidRPr="00000000">
        <w:rPr>
          <w:sz w:val="24"/>
          <w:szCs w:val="24"/>
          <w:rtl w:val="0"/>
        </w:rPr>
        <w:t xml:space="preserve">an </w:t>
      </w:r>
      <w:r w:rsidDel="00000000" w:rsidR="00000000" w:rsidRPr="00000000">
        <w:rPr>
          <w:sz w:val="24"/>
          <w:szCs w:val="24"/>
          <w:rtl w:val="0"/>
        </w:rPr>
        <w:t xml:space="preserve">appli</w:t>
      </w:r>
      <w:r w:rsidDel="00000000" w:rsidR="00000000" w:rsidRPr="00000000">
        <w:rPr>
          <w:sz w:val="24"/>
          <w:szCs w:val="24"/>
          <w:rtl w:val="0"/>
        </w:rPr>
        <w:t xml:space="preserve">cation to allow teachers to share a list of gift ideas for students/parents during Teacher Appreciation Week. Made with Mysql, Node.js, Javascript, Bootstrap, and Handlebars.</w:t>
      </w:r>
    </w:p>
    <w:p w:rsidR="00000000" w:rsidDel="00000000" w:rsidP="00000000" w:rsidRDefault="00000000" w:rsidRPr="00000000" w14:paraId="00000008">
      <w:pPr>
        <w:pageBreakBefore w:val="0"/>
        <w:numPr>
          <w:ilvl w:val="0"/>
          <w:numId w:val="1"/>
        </w:num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ind w:left="720" w:hanging="360"/>
        <w:jc w:val="left"/>
        <w:rPr>
          <w:sz w:val="24"/>
          <w:szCs w:val="24"/>
          <w:u w:val="none"/>
        </w:rPr>
      </w:pPr>
      <w:r w:rsidDel="00000000" w:rsidR="00000000" w:rsidRPr="00000000">
        <w:rPr>
          <w:sz w:val="24"/>
          <w:szCs w:val="24"/>
          <w:rtl w:val="0"/>
        </w:rPr>
        <w:t xml:space="preserve">Built a musical festival event application for users to track event location, date and time, and weather. Made with Javascript, HTML, Bootstrap, JQuery, Ticketmaster APIs, Moments.js, Open Weather.</w:t>
      </w:r>
      <w:r w:rsidDel="00000000" w:rsidR="00000000" w:rsidRPr="00000000">
        <w:rPr>
          <w:rtl w:val="0"/>
        </w:rPr>
      </w:r>
    </w:p>
    <w:p w:rsidR="00000000" w:rsidDel="00000000" w:rsidP="00000000" w:rsidRDefault="00000000" w:rsidRPr="00000000" w14:paraId="00000009">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b w:val="1"/>
          <w:color w:val="1155cc"/>
          <w:sz w:val="24"/>
          <w:szCs w:val="24"/>
        </w:rPr>
      </w:pPr>
      <w:r w:rsidDel="00000000" w:rsidR="00000000" w:rsidRPr="00000000">
        <w:rPr>
          <w:b w:val="1"/>
          <w:color w:val="1155cc"/>
          <w:sz w:val="24"/>
          <w:szCs w:val="24"/>
          <w:rtl w:val="0"/>
        </w:rPr>
        <w:t xml:space="preserve">Certifications</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b w:val="1"/>
          <w:sz w:val="24"/>
          <w:szCs w:val="24"/>
          <w:rtl w:val="0"/>
        </w:rPr>
        <w:t xml:space="preserve">Full Stack Coding Bootcamp, Georgia Institute of Technology</w:t>
      </w:r>
      <w:r w:rsidDel="00000000" w:rsidR="00000000" w:rsidRPr="00000000">
        <w:rPr>
          <w:sz w:val="24"/>
          <w:szCs w:val="24"/>
          <w:rtl w:val="0"/>
        </w:rPr>
        <w:t xml:space="preserve">                           Mar 2022 - June 2022 </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sz w:val="24"/>
          <w:szCs w:val="24"/>
          <w:rtl w:val="0"/>
        </w:rPr>
        <w:t xml:space="preserve">12 Week full time program covering a full stack of coding languages and frameworks:</w:t>
      </w:r>
    </w:p>
    <w:p w:rsidR="00000000" w:rsidDel="00000000" w:rsidP="00000000" w:rsidRDefault="00000000" w:rsidRPr="00000000" w14:paraId="0000000D">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sz w:val="24"/>
          <w:szCs w:val="24"/>
          <w:rtl w:val="0"/>
        </w:rPr>
        <w:t xml:space="preserve">HTML5, CSS3, JavaScript, jQuery, Progressive Web Apps, Agile Methodology, Bootstrap, React.js, Express.js, Node.js, MongoDB, MySQL, Command Line, Git</w:t>
      </w:r>
    </w:p>
    <w:p w:rsidR="00000000" w:rsidDel="00000000" w:rsidP="00000000" w:rsidRDefault="00000000" w:rsidRPr="00000000" w14:paraId="0000000E">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b w:val="1"/>
          <w:color w:val="1155cc"/>
          <w:sz w:val="24"/>
          <w:szCs w:val="24"/>
        </w:rPr>
      </w:pPr>
      <w:r w:rsidDel="00000000" w:rsidR="00000000" w:rsidRPr="00000000">
        <w:rPr>
          <w:rtl w:val="0"/>
        </w:rPr>
      </w:r>
    </w:p>
    <w:p w:rsidR="00000000" w:rsidDel="00000000" w:rsidP="00000000" w:rsidRDefault="00000000" w:rsidRPr="00000000" w14:paraId="0000000F">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b w:val="1"/>
          <w:color w:val="1155cc"/>
          <w:sz w:val="24"/>
          <w:szCs w:val="24"/>
        </w:rPr>
      </w:pPr>
      <w:r w:rsidDel="00000000" w:rsidR="00000000" w:rsidRPr="00000000">
        <w:rPr>
          <w:b w:val="1"/>
          <w:color w:val="1155cc"/>
          <w:sz w:val="24"/>
          <w:szCs w:val="24"/>
          <w:rtl w:val="0"/>
        </w:rPr>
        <w:t xml:space="preserve">Work Experience </w:t>
      </w:r>
    </w:p>
    <w:p w:rsidR="00000000" w:rsidDel="00000000" w:rsidP="00000000" w:rsidRDefault="00000000" w:rsidRPr="00000000" w14:paraId="00000010">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both"/>
        <w:rPr>
          <w:sz w:val="24"/>
          <w:szCs w:val="24"/>
        </w:rPr>
      </w:pPr>
      <w:r w:rsidDel="00000000" w:rsidR="00000000" w:rsidRPr="00000000">
        <w:rPr>
          <w:b w:val="1"/>
          <w:sz w:val="24"/>
          <w:szCs w:val="24"/>
          <w:rtl w:val="0"/>
        </w:rPr>
        <w:t xml:space="preserve">Logistics Engineer  – Atlanta Artist Resources</w:t>
        <w:tab/>
        <w:tab/>
        <w:tab/>
        <w:tab/>
        <w:tab/>
        <w:tab/>
        <w:t xml:space="preserve">     </w:t>
      </w:r>
      <w:r w:rsidDel="00000000" w:rsidR="00000000" w:rsidRPr="00000000">
        <w:rPr>
          <w:sz w:val="24"/>
          <w:szCs w:val="24"/>
          <w:rtl w:val="0"/>
        </w:rPr>
        <w:t xml:space="preserve">Dec 2018 - Present</w:t>
      </w:r>
    </w:p>
    <w:p w:rsidR="00000000" w:rsidDel="00000000" w:rsidP="00000000" w:rsidRDefault="00000000" w:rsidRPr="00000000" w14:paraId="00000011">
      <w:pPr>
        <w:pageBreakBefore w:val="0"/>
        <w:numPr>
          <w:ilvl w:val="0"/>
          <w:numId w:val="2"/>
        </w:numPr>
        <w:tabs>
          <w:tab w:val="left" w:pos="720"/>
          <w:tab w:val="left" w:pos="1440"/>
          <w:tab w:val="left" w:pos="2160"/>
          <w:tab w:val="left" w:pos="2880"/>
          <w:tab w:val="left" w:pos="3600"/>
          <w:tab w:val="left" w:pos="4320"/>
          <w:tab w:val="left" w:pos="5040"/>
          <w:tab w:val="left" w:pos="5670"/>
        </w:tabs>
        <w:ind w:left="720" w:hanging="360"/>
        <w:jc w:val="left"/>
        <w:rPr>
          <w:rFonts w:ascii="Times New Roman" w:cs="Times New Roman" w:eastAsia="Times New Roman" w:hAnsi="Times New Roman"/>
          <w:sz w:val="24"/>
          <w:szCs w:val="24"/>
        </w:rPr>
      </w:pPr>
      <w:r w:rsidDel="00000000" w:rsidR="00000000" w:rsidRPr="00000000">
        <w:rPr>
          <w:sz w:val="24"/>
          <w:szCs w:val="24"/>
          <w:highlight w:val="white"/>
          <w:rtl w:val="0"/>
        </w:rPr>
        <w:t xml:space="preserve">Migrate inventory to a cloud rental software (Current RMS) by digitizing thousands of products, add and customize Current RMS workflows based on company needs, create HTML and CSS labeling system, add inventory specs, create inventory sheet per event, and prepare international customs documents</w:t>
      </w:r>
    </w:p>
    <w:p w:rsidR="00000000" w:rsidDel="00000000" w:rsidP="00000000" w:rsidRDefault="00000000" w:rsidRPr="00000000" w14:paraId="00000012">
      <w:pPr>
        <w:pageBreakBefore w:val="0"/>
        <w:numPr>
          <w:ilvl w:val="0"/>
          <w:numId w:val="2"/>
        </w:numPr>
        <w:tabs>
          <w:tab w:val="left" w:pos="720"/>
          <w:tab w:val="left" w:pos="1440"/>
          <w:tab w:val="left" w:pos="2160"/>
          <w:tab w:val="left" w:pos="2880"/>
          <w:tab w:val="left" w:pos="3600"/>
          <w:tab w:val="left" w:pos="4320"/>
          <w:tab w:val="left" w:pos="5040"/>
          <w:tab w:val="left" w:pos="5670"/>
        </w:tabs>
        <w:ind w:left="720" w:hanging="360"/>
        <w:jc w:val="left"/>
        <w:rPr>
          <w:rFonts w:ascii="Times New Roman" w:cs="Times New Roman" w:eastAsia="Times New Roman" w:hAnsi="Times New Roman"/>
          <w:sz w:val="24"/>
          <w:szCs w:val="24"/>
        </w:rPr>
      </w:pPr>
      <w:r w:rsidDel="00000000" w:rsidR="00000000" w:rsidRPr="00000000">
        <w:rPr>
          <w:sz w:val="24"/>
          <w:szCs w:val="24"/>
          <w:highlight w:val="white"/>
          <w:rtl w:val="0"/>
        </w:rPr>
        <w:t xml:space="preserve">Point of contact for Current RMS troubleshooting and training staff.</w:t>
      </w:r>
    </w:p>
    <w:p w:rsidR="00000000" w:rsidDel="00000000" w:rsidP="00000000" w:rsidRDefault="00000000" w:rsidRPr="00000000" w14:paraId="00000013">
      <w:pPr>
        <w:pageBreakBefore w:val="0"/>
        <w:numPr>
          <w:ilvl w:val="0"/>
          <w:numId w:val="2"/>
        </w:numPr>
        <w:tabs>
          <w:tab w:val="left" w:pos="720"/>
          <w:tab w:val="left" w:pos="1440"/>
          <w:tab w:val="left" w:pos="2160"/>
          <w:tab w:val="left" w:pos="2880"/>
          <w:tab w:val="left" w:pos="3600"/>
          <w:tab w:val="left" w:pos="4320"/>
          <w:tab w:val="left" w:pos="5040"/>
          <w:tab w:val="left" w:pos="5670"/>
        </w:tabs>
        <w:ind w:left="720" w:hanging="360"/>
        <w:jc w:val="left"/>
        <w:rPr>
          <w:rFonts w:ascii="Times New Roman" w:cs="Times New Roman" w:eastAsia="Times New Roman" w:hAnsi="Times New Roman"/>
          <w:sz w:val="24"/>
          <w:szCs w:val="24"/>
        </w:rPr>
      </w:pPr>
      <w:r w:rsidDel="00000000" w:rsidR="00000000" w:rsidRPr="00000000">
        <w:rPr>
          <w:sz w:val="24"/>
          <w:szCs w:val="24"/>
          <w:rtl w:val="0"/>
        </w:rPr>
        <w:t xml:space="preserve">Administrative duties, such, as purchase office and warehouse supplies, prepare travel accommodations, send mail/packages, and answer calls</w:t>
      </w:r>
      <w:r w:rsidDel="00000000" w:rsidR="00000000" w:rsidRPr="00000000">
        <w:rPr>
          <w:rtl w:val="0"/>
        </w:rPr>
      </w:r>
    </w:p>
    <w:p w:rsidR="00000000" w:rsidDel="00000000" w:rsidP="00000000" w:rsidRDefault="00000000" w:rsidRPr="00000000" w14:paraId="00000014">
      <w:pPr>
        <w:pageBreakBefore w:val="0"/>
        <w:tabs>
          <w:tab w:val="left" w:pos="720"/>
          <w:tab w:val="left" w:pos="1440"/>
          <w:tab w:val="left" w:pos="2160"/>
          <w:tab w:val="left" w:pos="2880"/>
          <w:tab w:val="left" w:pos="3600"/>
          <w:tab w:val="left" w:pos="4320"/>
          <w:tab w:val="left" w:pos="5040"/>
          <w:tab w:val="left" w:pos="5670"/>
        </w:tabs>
        <w:jc w:val="left"/>
        <w:rPr>
          <w:b w:val="1"/>
          <w:sz w:val="24"/>
          <w:szCs w:val="24"/>
        </w:rPr>
      </w:pPr>
      <w:r w:rsidDel="00000000" w:rsidR="00000000" w:rsidRPr="00000000">
        <w:rPr>
          <w:rtl w:val="0"/>
        </w:rPr>
      </w:r>
    </w:p>
    <w:p w:rsidR="00000000" w:rsidDel="00000000" w:rsidP="00000000" w:rsidRDefault="00000000" w:rsidRPr="00000000" w14:paraId="00000015">
      <w:pPr>
        <w:pageBreakBefore w:val="0"/>
        <w:tabs>
          <w:tab w:val="left" w:pos="720"/>
          <w:tab w:val="left" w:pos="1440"/>
          <w:tab w:val="left" w:pos="2160"/>
          <w:tab w:val="left" w:pos="2880"/>
          <w:tab w:val="left" w:pos="3600"/>
          <w:tab w:val="left" w:pos="4320"/>
          <w:tab w:val="left" w:pos="5040"/>
          <w:tab w:val="left" w:pos="5670"/>
        </w:tabs>
        <w:jc w:val="left"/>
        <w:rPr>
          <w:sz w:val="24"/>
          <w:szCs w:val="24"/>
        </w:rPr>
      </w:pPr>
      <w:r w:rsidDel="00000000" w:rsidR="00000000" w:rsidRPr="00000000">
        <w:rPr>
          <w:b w:val="1"/>
          <w:sz w:val="24"/>
          <w:szCs w:val="24"/>
          <w:rtl w:val="0"/>
        </w:rPr>
        <w:t xml:space="preserve">Electrician - Lanehart Electrical Company     </w:t>
      </w:r>
      <w:r w:rsidDel="00000000" w:rsidR="00000000" w:rsidRPr="00000000">
        <w:rPr>
          <w:sz w:val="24"/>
          <w:szCs w:val="24"/>
          <w:rtl w:val="0"/>
        </w:rPr>
        <w:t xml:space="preserve">                                                       Aug 2015 - Dec 2018</w:t>
      </w:r>
    </w:p>
    <w:p w:rsidR="00000000" w:rsidDel="00000000" w:rsidP="00000000" w:rsidRDefault="00000000" w:rsidRPr="00000000" w14:paraId="00000016">
      <w:pPr>
        <w:pageBreakBefore w:val="0"/>
        <w:tabs>
          <w:tab w:val="left" w:pos="720"/>
          <w:tab w:val="left" w:pos="1440"/>
          <w:tab w:val="left" w:pos="2160"/>
          <w:tab w:val="left" w:pos="2880"/>
          <w:tab w:val="left" w:pos="3600"/>
          <w:tab w:val="left" w:pos="4320"/>
          <w:tab w:val="left" w:pos="5040"/>
          <w:tab w:val="left" w:pos="5670"/>
        </w:tabs>
        <w:jc w:val="left"/>
        <w:rPr>
          <w:b w:val="1"/>
          <w:sz w:val="24"/>
          <w:szCs w:val="24"/>
        </w:rPr>
      </w:pPr>
      <w:r w:rsidDel="00000000" w:rsidR="00000000" w:rsidRPr="00000000">
        <w:rPr>
          <w:rtl w:val="0"/>
        </w:rPr>
      </w:r>
    </w:p>
    <w:p w:rsidR="00000000" w:rsidDel="00000000" w:rsidP="00000000" w:rsidRDefault="00000000" w:rsidRPr="00000000" w14:paraId="00000017">
      <w:pPr>
        <w:pageBreakBefore w:val="0"/>
        <w:tabs>
          <w:tab w:val="left" w:pos="720"/>
          <w:tab w:val="left" w:pos="1440"/>
          <w:tab w:val="left" w:pos="2160"/>
          <w:tab w:val="left" w:pos="2880"/>
          <w:tab w:val="left" w:pos="3600"/>
          <w:tab w:val="left" w:pos="4320"/>
          <w:tab w:val="left" w:pos="5040"/>
          <w:tab w:val="left" w:pos="5670"/>
        </w:tabs>
        <w:jc w:val="left"/>
        <w:rPr>
          <w:sz w:val="24"/>
          <w:szCs w:val="24"/>
        </w:rPr>
      </w:pPr>
      <w:r w:rsidDel="00000000" w:rsidR="00000000" w:rsidRPr="00000000">
        <w:rPr>
          <w:b w:val="1"/>
          <w:sz w:val="24"/>
          <w:szCs w:val="24"/>
          <w:rtl w:val="0"/>
        </w:rPr>
        <w:t xml:space="preserve">Inventory Specialist and Asset Protection Specialist – Best Buy</w:t>
      </w:r>
      <w:r w:rsidDel="00000000" w:rsidR="00000000" w:rsidRPr="00000000">
        <w:rPr>
          <w:sz w:val="24"/>
          <w:szCs w:val="24"/>
          <w:rtl w:val="0"/>
        </w:rPr>
        <w:tab/>
        <w:t xml:space="preserve">                         Sep 2014 - Aug 2015</w:t>
      </w:r>
    </w:p>
    <w:p w:rsidR="00000000" w:rsidDel="00000000" w:rsidP="00000000" w:rsidRDefault="00000000" w:rsidRPr="00000000" w14:paraId="00000018">
      <w:pPr>
        <w:pageBreakBefore w:val="0"/>
        <w:numPr>
          <w:ilvl w:val="0"/>
          <w:numId w:val="3"/>
        </w:numPr>
        <w:tabs>
          <w:tab w:val="left" w:pos="720"/>
          <w:tab w:val="left" w:pos="1440"/>
          <w:tab w:val="left" w:pos="2160"/>
          <w:tab w:val="left" w:pos="2880"/>
          <w:tab w:val="left" w:pos="3600"/>
          <w:tab w:val="left" w:pos="4320"/>
          <w:tab w:val="left" w:pos="5040"/>
          <w:tab w:val="left" w:pos="5670"/>
        </w:tabs>
        <w:ind w:left="720" w:hanging="360"/>
        <w:jc w:val="left"/>
        <w:rPr>
          <w:sz w:val="24"/>
          <w:szCs w:val="24"/>
        </w:rPr>
      </w:pPr>
      <w:r w:rsidDel="00000000" w:rsidR="00000000" w:rsidRPr="00000000">
        <w:rPr>
          <w:sz w:val="24"/>
          <w:szCs w:val="24"/>
          <w:rtl w:val="0"/>
        </w:rPr>
        <w:t xml:space="preserve">Managed logistical orders between multiple vendors creating efficiencies within policies and procedures through the adoption of IT solutions and tracking measures </w:t>
      </w:r>
    </w:p>
    <w:p w:rsidR="00000000" w:rsidDel="00000000" w:rsidP="00000000" w:rsidRDefault="00000000" w:rsidRPr="00000000" w14:paraId="00000019">
      <w:pPr>
        <w:pageBreakBefore w:val="0"/>
        <w:numPr>
          <w:ilvl w:val="0"/>
          <w:numId w:val="3"/>
        </w:numPr>
        <w:tabs>
          <w:tab w:val="left" w:pos="720"/>
          <w:tab w:val="left" w:pos="1440"/>
          <w:tab w:val="left" w:pos="2160"/>
          <w:tab w:val="left" w:pos="2880"/>
          <w:tab w:val="left" w:pos="3600"/>
          <w:tab w:val="left" w:pos="4320"/>
          <w:tab w:val="left" w:pos="5040"/>
          <w:tab w:val="left" w:pos="5670"/>
        </w:tabs>
        <w:ind w:left="720" w:hanging="360"/>
        <w:jc w:val="left"/>
        <w:rPr>
          <w:sz w:val="24"/>
          <w:szCs w:val="24"/>
        </w:rPr>
      </w:pPr>
      <w:r w:rsidDel="00000000" w:rsidR="00000000" w:rsidRPr="00000000">
        <w:rPr>
          <w:sz w:val="24"/>
          <w:szCs w:val="24"/>
          <w:rtl w:val="0"/>
        </w:rPr>
        <w:t xml:space="preserve">Trained new associates on operational procedures</w:t>
      </w:r>
    </w:p>
    <w:p w:rsidR="00000000" w:rsidDel="00000000" w:rsidP="00000000" w:rsidRDefault="00000000" w:rsidRPr="00000000" w14:paraId="0000001A">
      <w:pPr>
        <w:pageBreakBefore w:val="0"/>
        <w:numPr>
          <w:ilvl w:val="0"/>
          <w:numId w:val="3"/>
        </w:numPr>
        <w:tabs>
          <w:tab w:val="left" w:pos="720"/>
          <w:tab w:val="left" w:pos="1440"/>
          <w:tab w:val="left" w:pos="2160"/>
          <w:tab w:val="left" w:pos="2880"/>
          <w:tab w:val="left" w:pos="3600"/>
          <w:tab w:val="left" w:pos="4320"/>
          <w:tab w:val="left" w:pos="5040"/>
          <w:tab w:val="left" w:pos="5670"/>
        </w:tabs>
        <w:ind w:left="720" w:hanging="360"/>
        <w:jc w:val="left"/>
        <w:rPr>
          <w:sz w:val="24"/>
          <w:szCs w:val="24"/>
        </w:rPr>
      </w:pPr>
      <w:r w:rsidDel="00000000" w:rsidR="00000000" w:rsidRPr="00000000">
        <w:rPr>
          <w:sz w:val="24"/>
          <w:szCs w:val="24"/>
          <w:rtl w:val="0"/>
        </w:rPr>
        <w:t xml:space="preserve">Operated Telxon to update prices, reorganize inventory, and scanned inventory to increase profit margins; operated RSS to ship inventory to multiple locations to meet nationwide inventory demands </w:t>
      </w:r>
    </w:p>
    <w:p w:rsidR="00000000" w:rsidDel="00000000" w:rsidP="00000000" w:rsidRDefault="00000000" w:rsidRPr="00000000" w14:paraId="0000001B">
      <w:pPr>
        <w:pageBreakBefore w:val="0"/>
        <w:numPr>
          <w:ilvl w:val="0"/>
          <w:numId w:val="3"/>
        </w:numPr>
        <w:tabs>
          <w:tab w:val="left" w:pos="720"/>
          <w:tab w:val="left" w:pos="1440"/>
          <w:tab w:val="left" w:pos="2160"/>
          <w:tab w:val="left" w:pos="2880"/>
          <w:tab w:val="left" w:pos="3600"/>
          <w:tab w:val="left" w:pos="4320"/>
          <w:tab w:val="left" w:pos="5040"/>
          <w:tab w:val="left" w:pos="5670"/>
        </w:tabs>
        <w:ind w:left="720" w:hanging="360"/>
        <w:jc w:val="left"/>
        <w:rPr>
          <w:sz w:val="24"/>
          <w:szCs w:val="24"/>
        </w:rPr>
      </w:pPr>
      <w:r w:rsidDel="00000000" w:rsidR="00000000" w:rsidRPr="00000000">
        <w:rPr>
          <w:sz w:val="24"/>
          <w:szCs w:val="24"/>
          <w:rtl w:val="0"/>
        </w:rPr>
        <w:t xml:space="preserve">Provided feedback to improve and facilitate operations</w:t>
      </w:r>
    </w:p>
    <w:p w:rsidR="00000000" w:rsidDel="00000000" w:rsidP="00000000" w:rsidRDefault="00000000" w:rsidRPr="00000000" w14:paraId="0000001C">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rPr>
          <w:b w:val="1"/>
          <w:color w:val="1155cc"/>
          <w:sz w:val="22"/>
          <w:szCs w:val="22"/>
        </w:rPr>
      </w:pPr>
      <w:r w:rsidDel="00000000" w:rsidR="00000000" w:rsidRPr="00000000">
        <w:rPr>
          <w:rtl w:val="0"/>
        </w:rPr>
      </w:r>
    </w:p>
    <w:p w:rsidR="00000000" w:rsidDel="00000000" w:rsidP="00000000" w:rsidRDefault="00000000" w:rsidRPr="00000000" w14:paraId="0000001D">
      <w:pPr>
        <w:pageBreakBefore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b w:val="1"/>
          <w:color w:val="1155cc"/>
          <w:sz w:val="24"/>
          <w:szCs w:val="24"/>
        </w:rPr>
      </w:pPr>
      <w:r w:rsidDel="00000000" w:rsidR="00000000" w:rsidRPr="00000000">
        <w:rPr>
          <w:b w:val="1"/>
          <w:color w:val="1155cc"/>
          <w:sz w:val="24"/>
          <w:szCs w:val="24"/>
          <w:rtl w:val="0"/>
        </w:rPr>
        <w:t xml:space="preserve">Technology and Skills</w:t>
      </w:r>
    </w:p>
    <w:p w:rsidR="00000000" w:rsidDel="00000000" w:rsidP="00000000" w:rsidRDefault="00000000" w:rsidRPr="00000000" w14:paraId="0000001E">
      <w:pPr>
        <w:pageBreakBefore w:val="0"/>
        <w:widowControl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sz w:val="24"/>
          <w:szCs w:val="24"/>
          <w:rtl w:val="0"/>
        </w:rPr>
        <w:t xml:space="preserve">MS Office, Graphic design, Quickbooks, Adobe Photoshop, Visual Studio Code, Current RMS</w:t>
      </w:r>
    </w:p>
    <w:p w:rsidR="00000000" w:rsidDel="00000000" w:rsidP="00000000" w:rsidRDefault="00000000" w:rsidRPr="00000000" w14:paraId="0000001F">
      <w:pPr>
        <w:pageBreakBefore w:val="0"/>
        <w:widowControl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rPr>
          <w:sz w:val="24"/>
          <w:szCs w:val="24"/>
        </w:rPr>
      </w:pPr>
      <w:r w:rsidDel="00000000" w:rsidR="00000000" w:rsidRPr="00000000">
        <w:rPr>
          <w:rtl w:val="0"/>
        </w:rPr>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jc w:val="left"/>
        <w:rPr>
          <w:sz w:val="24"/>
          <w:szCs w:val="24"/>
        </w:rPr>
      </w:pPr>
      <w:r w:rsidDel="00000000" w:rsidR="00000000" w:rsidRPr="00000000">
        <w:rPr>
          <w:rtl w:val="0"/>
        </w:rPr>
      </w:r>
    </w:p>
    <w:p w:rsidR="00000000" w:rsidDel="00000000" w:rsidP="00000000" w:rsidRDefault="00000000" w:rsidRPr="00000000" w14:paraId="00000021">
      <w:pPr>
        <w:pageBreakBefore w:val="0"/>
        <w:widowControl w:val="0"/>
        <w:tabs>
          <w:tab w:val="left" w:pos="720"/>
          <w:tab w:val="left" w:pos="1440"/>
          <w:tab w:val="left" w:pos="2160"/>
          <w:tab w:val="left" w:pos="2880"/>
          <w:tab w:val="left" w:pos="3600"/>
          <w:tab w:val="left" w:pos="4320"/>
          <w:tab w:val="left" w:pos="5040"/>
          <w:tab w:val="left" w:pos="5670"/>
          <w:tab w:val="left" w:pos="5760"/>
          <w:tab w:val="left" w:pos="6480"/>
          <w:tab w:val="left" w:pos="7200"/>
          <w:tab w:val="left" w:pos="7920"/>
          <w:tab w:val="left" w:pos="8640"/>
          <w:tab w:val="left" w:pos="9360"/>
          <w:tab w:val="left" w:pos="10080"/>
          <w:tab w:val="right" w:pos="10800"/>
        </w:tabs>
        <w:ind w:left="0" w:firstLine="0"/>
        <w:jc w:val="both"/>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tabs>
          <w:tab w:val="left" w:pos="720"/>
          <w:tab w:val="left" w:pos="1440"/>
          <w:tab w:val="left" w:pos="2160"/>
          <w:tab w:val="left" w:pos="2880"/>
          <w:tab w:val="left" w:pos="3600"/>
          <w:tab w:val="left" w:pos="4320"/>
          <w:tab w:val="left" w:pos="5040"/>
          <w:tab w:val="left" w:pos="5670"/>
        </w:tabs>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jc w:val="left"/>
    </w:pPr>
    <w:rPr>
      <w:b w:val="1"/>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