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34" w:rsidRDefault="00FE7A34" w:rsidP="00FE7A34">
      <w:pPr>
        <w:pStyle w:val="Ttulo1"/>
      </w:pPr>
      <w:r>
        <w:t>Ejercicio 1</w:t>
      </w:r>
    </w:p>
    <w:p w:rsidR="00FE7A34" w:rsidRDefault="00FE7A34">
      <w:r>
        <w:t xml:space="preserve">La información sobre despachos y teléfonos será almacenada en la relación: </w:t>
      </w:r>
    </w:p>
    <w:p w:rsidR="00FE7A34" w:rsidRDefault="00D67A70" w:rsidP="00FE7A34">
      <w:pPr>
        <w:jc w:val="center"/>
      </w:pPr>
      <w:r>
        <w:t>Oficina (</w:t>
      </w:r>
      <w:r w:rsidR="00FE7A34" w:rsidRPr="00D67A70">
        <w:rPr>
          <w:u w:val="single"/>
        </w:rPr>
        <w:t>despacho</w:t>
      </w:r>
      <w:r w:rsidR="00FE7A34">
        <w:t>, número_ocupantes, extensión, tipo_teléfono, tarifa)</w:t>
      </w:r>
    </w:p>
    <w:p w:rsidR="00FE7A34" w:rsidRDefault="00FE7A34" w:rsidP="00FE7A34">
      <w:pPr>
        <w:pStyle w:val="Prrafodelista"/>
        <w:numPr>
          <w:ilvl w:val="0"/>
          <w:numId w:val="1"/>
        </w:numPr>
      </w:pPr>
      <w:r>
        <w:t xml:space="preserve">Cada despacho de una </w:t>
      </w:r>
      <w:r w:rsidR="00D67A70">
        <w:t xml:space="preserve">oficina es identificado por un </w:t>
      </w:r>
      <w:r>
        <w:t xml:space="preserve">despacho y tiene precisamente un teléfono. </w:t>
      </w:r>
    </w:p>
    <w:p w:rsidR="00FE7A34" w:rsidRDefault="00D67A70" w:rsidP="00FE7A34">
      <w:pPr>
        <w:pStyle w:val="Prrafodelista"/>
        <w:numPr>
          <w:ilvl w:val="0"/>
          <w:numId w:val="1"/>
        </w:numPr>
      </w:pPr>
      <w:r>
        <w:t xml:space="preserve">Cada teléfono tiene su </w:t>
      </w:r>
      <w:proofErr w:type="gramStart"/>
      <w:r>
        <w:t>propio</w:t>
      </w:r>
      <w:proofErr w:type="gramEnd"/>
      <w:r>
        <w:t xml:space="preserve"> </w:t>
      </w:r>
      <w:r w:rsidR="00FE7A34">
        <w:t xml:space="preserve">extensión. </w:t>
      </w:r>
    </w:p>
    <w:p w:rsidR="00FE7A34" w:rsidRDefault="00FE7A34" w:rsidP="00FE7A34">
      <w:pPr>
        <w:pStyle w:val="Prrafodelista"/>
        <w:numPr>
          <w:ilvl w:val="0"/>
          <w:numId w:val="1"/>
        </w:numPr>
      </w:pPr>
      <w:r>
        <w:t xml:space="preserve">Hay dos tipos de teléfonos, sólo para llamadas internas (tipo I), y para llamadas externas/internas (tipo E). </w:t>
      </w:r>
    </w:p>
    <w:p w:rsidR="00FE7A34" w:rsidRDefault="00FE7A34" w:rsidP="00FE7A34">
      <w:pPr>
        <w:pStyle w:val="Prrafodelista"/>
        <w:numPr>
          <w:ilvl w:val="0"/>
          <w:numId w:val="1"/>
        </w:numPr>
      </w:pPr>
      <w:r>
        <w:t xml:space="preserve">Los costes de alquiler de extensión dependen únicamente del tipo, teléfonos de tipo I son cargados con la tarifa T1, y los del tipo E con la tarifa T2. </w:t>
      </w:r>
    </w:p>
    <w:p w:rsidR="00FE7A34" w:rsidRDefault="00FE7A34" w:rsidP="00FE7A34">
      <w:r>
        <w:t>Normaliza hasta la 3FN</w:t>
      </w:r>
    </w:p>
    <w:p w:rsidR="00FE7A34" w:rsidRDefault="00FE7A34" w:rsidP="00FE7A34">
      <w:pPr>
        <w:pStyle w:val="Ttulo1"/>
      </w:pPr>
      <w:r>
        <w:t>Ejercicio 2</w:t>
      </w:r>
    </w:p>
    <w:p w:rsidR="00D67A70" w:rsidRDefault="00D67A70" w:rsidP="00D67A70">
      <w:pPr>
        <w:jc w:val="center"/>
      </w:pPr>
      <w:r>
        <w:t>Se tiene la relación R siguiente que contiene información sobre los empleados de una empresa R</w:t>
      </w:r>
      <w:r w:rsidR="003675CD">
        <w:t xml:space="preserve"> </w:t>
      </w:r>
      <w:r>
        <w:t xml:space="preserve">(NEmp, </w:t>
      </w:r>
      <w:r w:rsidRPr="003675CD">
        <w:rPr>
          <w:u w:val="single"/>
        </w:rPr>
        <w:t>DNI</w:t>
      </w:r>
      <w:r>
        <w:t>, Edad, Dir, CDep, NDep, DJef, CPro, NPro, Año, Imp)</w:t>
      </w:r>
    </w:p>
    <w:p w:rsidR="00D67A70" w:rsidRDefault="00D67A70" w:rsidP="00FE7A34">
      <w:r>
        <w:t xml:space="preserve">Donde cada atributo es: 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 xml:space="preserve">NEmp: nombre de un empleado. 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>DNI: DNI del empleado.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 xml:space="preserve">Edad: edad del empleado. 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 xml:space="preserve">Dir: dirección del empleado. 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 xml:space="preserve">CDep: código de departamento al que pertenece el empleado. 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 xml:space="preserve">NDep: nombre del departamento. 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 xml:space="preserve">DJef: DNI del empleado que es jefe del departamento. 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 xml:space="preserve">CPro: Código de un proyecto en el que participa el empleado. </w:t>
      </w:r>
    </w:p>
    <w:p w:rsidR="003675CD" w:rsidRDefault="00D67A70" w:rsidP="00D67A70">
      <w:pPr>
        <w:pStyle w:val="Prrafodelista"/>
        <w:numPr>
          <w:ilvl w:val="0"/>
          <w:numId w:val="2"/>
        </w:numPr>
      </w:pPr>
      <w:r>
        <w:t xml:space="preserve">NPro: nombre del proyecto. 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 xml:space="preserve">Año: año de realización del proyecto. </w:t>
      </w:r>
    </w:p>
    <w:p w:rsidR="00D67A70" w:rsidRDefault="00D67A70" w:rsidP="00D67A70">
      <w:pPr>
        <w:pStyle w:val="Prrafodelista"/>
        <w:numPr>
          <w:ilvl w:val="0"/>
          <w:numId w:val="2"/>
        </w:numPr>
      </w:pPr>
      <w:r>
        <w:t xml:space="preserve">Imp: importe del proyecto. </w:t>
      </w:r>
    </w:p>
    <w:p w:rsidR="00D67A70" w:rsidRDefault="00D67A70" w:rsidP="00FE7A34">
      <w:r>
        <w:t xml:space="preserve">Se cumplen las siguientes restricciones: </w:t>
      </w:r>
    </w:p>
    <w:p w:rsidR="00D67A70" w:rsidRDefault="00D67A70" w:rsidP="00D67A70">
      <w:pPr>
        <w:pStyle w:val="Prrafodelista"/>
        <w:numPr>
          <w:ilvl w:val="0"/>
          <w:numId w:val="3"/>
        </w:numPr>
      </w:pPr>
      <w:r>
        <w:t xml:space="preserve">Un empleado sólo tiene un nombre (aunque puede haber 2 empleados con igual nombre), una edad y una dirección. </w:t>
      </w:r>
    </w:p>
    <w:p w:rsidR="00D67A70" w:rsidRDefault="00D67A70" w:rsidP="00D67A70">
      <w:pPr>
        <w:pStyle w:val="Prrafodelista"/>
        <w:numPr>
          <w:ilvl w:val="0"/>
          <w:numId w:val="3"/>
        </w:numPr>
      </w:pPr>
      <w:r>
        <w:t xml:space="preserve">Un empleado sólo pertenece a un departamento, aunque cada departamento puede tener varios empleados. </w:t>
      </w:r>
    </w:p>
    <w:p w:rsidR="00D67A70" w:rsidRDefault="00D67A70" w:rsidP="00D67A70">
      <w:pPr>
        <w:pStyle w:val="Prrafodelista"/>
        <w:numPr>
          <w:ilvl w:val="0"/>
          <w:numId w:val="3"/>
        </w:numPr>
      </w:pPr>
      <w:r>
        <w:t xml:space="preserve">No hay 2 departamentos con igual código. Tampoco puede haber 2 departamentos con igual nombre. </w:t>
      </w:r>
    </w:p>
    <w:p w:rsidR="00D67A70" w:rsidRDefault="00D67A70" w:rsidP="00D67A70">
      <w:pPr>
        <w:pStyle w:val="Prrafodelista"/>
        <w:numPr>
          <w:ilvl w:val="0"/>
          <w:numId w:val="3"/>
        </w:numPr>
      </w:pPr>
      <w:r>
        <w:t xml:space="preserve">Un departamento tiene un único Jefe, que es uno de los empleados. Un empleado sólo puede ser Jefe de un departamento. </w:t>
      </w:r>
    </w:p>
    <w:p w:rsidR="00D67A70" w:rsidRDefault="00D67A70" w:rsidP="00D67A70">
      <w:pPr>
        <w:pStyle w:val="Prrafodelista"/>
        <w:numPr>
          <w:ilvl w:val="0"/>
          <w:numId w:val="3"/>
        </w:numPr>
      </w:pPr>
      <w:r>
        <w:t xml:space="preserve">Un empleado puede participar en varios proyectos; los cuales pueden tener a su vez a varios empleados. </w:t>
      </w:r>
    </w:p>
    <w:p w:rsidR="00D67A70" w:rsidRDefault="00D67A70" w:rsidP="00D67A70">
      <w:pPr>
        <w:pStyle w:val="Prrafodelista"/>
        <w:numPr>
          <w:ilvl w:val="0"/>
          <w:numId w:val="3"/>
        </w:numPr>
      </w:pPr>
      <w:r>
        <w:lastRenderedPageBreak/>
        <w:t xml:space="preserve">Cada proyecto se identifica por su código y sólo tiene un nombre, un año de realización y un importe. </w:t>
      </w:r>
    </w:p>
    <w:p w:rsidR="00D67A70" w:rsidRPr="00FE7A34" w:rsidRDefault="00D67A70" w:rsidP="00D67A70">
      <w:pPr>
        <w:pStyle w:val="Prrafodelista"/>
        <w:numPr>
          <w:ilvl w:val="0"/>
          <w:numId w:val="3"/>
        </w:numPr>
      </w:pPr>
      <w:r>
        <w:t>Dos proyectos pueden tener el mismo nombre si son en años diferentes.</w:t>
      </w:r>
    </w:p>
    <w:p w:rsidR="00FE7A34" w:rsidRDefault="00FE7A34" w:rsidP="00FE7A34"/>
    <w:p w:rsidR="00FE7A34" w:rsidRDefault="00FE7A34"/>
    <w:sectPr w:rsidR="00FE7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06E7"/>
    <w:multiLevelType w:val="hybridMultilevel"/>
    <w:tmpl w:val="F0BAA0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32F8"/>
    <w:multiLevelType w:val="hybridMultilevel"/>
    <w:tmpl w:val="482C21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357F9"/>
    <w:multiLevelType w:val="hybridMultilevel"/>
    <w:tmpl w:val="F66E87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A5031"/>
    <w:multiLevelType w:val="hybridMultilevel"/>
    <w:tmpl w:val="8104F0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FE7A34"/>
    <w:rsid w:val="003675CD"/>
    <w:rsid w:val="00D67A70"/>
    <w:rsid w:val="00FE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E7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4</cp:revision>
  <dcterms:created xsi:type="dcterms:W3CDTF">2021-11-11T13:01:00Z</dcterms:created>
  <dcterms:modified xsi:type="dcterms:W3CDTF">2021-11-11T13:10:00Z</dcterms:modified>
</cp:coreProperties>
</file>