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7C5C7" w14:textId="668AB432" w:rsidR="0084315B" w:rsidRDefault="0022026D" w:rsidP="000A6B72">
      <w:pPr>
        <w:jc w:val="center"/>
        <w:rPr>
          <w:rFonts w:ascii="Algerian" w:hAnsi="Algerian"/>
          <w:sz w:val="52"/>
          <w:szCs w:val="52"/>
          <w:lang w:val="en-US"/>
        </w:rPr>
      </w:pPr>
      <w:r w:rsidRPr="0022026D">
        <w:rPr>
          <w:rFonts w:ascii="News Gothic MT" w:hAnsi="News Gothic MT"/>
          <w:sz w:val="52"/>
          <w:szCs w:val="52"/>
          <w:lang w:val="en-US"/>
        </w:rPr>
        <w:t xml:space="preserve">Fundamentals of Big Data Analytics Assignment # 1 </w:t>
      </w:r>
      <w:r w:rsidR="000A6B72" w:rsidRPr="00132025">
        <w:rPr>
          <w:rFonts w:ascii="Algerian" w:hAnsi="Algerian"/>
          <w:sz w:val="52"/>
          <w:szCs w:val="52"/>
          <w:lang w:val="en-US"/>
        </w:rPr>
        <w:t>Report</w:t>
      </w:r>
    </w:p>
    <w:p w14:paraId="722FBCD3" w14:textId="77777777" w:rsidR="00A6319C" w:rsidRDefault="00A6319C" w:rsidP="000A6B72">
      <w:pPr>
        <w:jc w:val="center"/>
        <w:rPr>
          <w:rFonts w:ascii="Algerian" w:hAnsi="Algerian"/>
          <w:sz w:val="52"/>
          <w:szCs w:val="52"/>
          <w:lang w:val="en-US"/>
        </w:rPr>
      </w:pPr>
    </w:p>
    <w:p w14:paraId="385CAE92" w14:textId="1D450C74" w:rsidR="00A6319C" w:rsidRDefault="00A6319C" w:rsidP="000A6B72">
      <w:pPr>
        <w:jc w:val="center"/>
        <w:rPr>
          <w:rFonts w:ascii="News Gothic MT" w:hAnsi="News Gothic MT"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7CFB876B" wp14:editId="5887066F">
            <wp:extent cx="3999230" cy="3999230"/>
            <wp:effectExtent l="0" t="0" r="1270" b="127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65C4" w14:textId="23E13491" w:rsidR="00A6319C" w:rsidRDefault="00A6319C" w:rsidP="00A6319C">
      <w:pPr>
        <w:spacing w:after="0" w:line="338" w:lineRule="auto"/>
        <w:ind w:left="1491" w:right="1018"/>
        <w:jc w:val="center"/>
        <w:rPr>
          <w:sz w:val="40"/>
        </w:rPr>
      </w:pPr>
      <w:r>
        <w:rPr>
          <w:sz w:val="40"/>
        </w:rPr>
        <w:t xml:space="preserve">Submitted to: Sir Kifayat Alizai Submitted by: </w:t>
      </w:r>
    </w:p>
    <w:p w14:paraId="11AA5288" w14:textId="2E1C205C" w:rsidR="00A6319C" w:rsidRDefault="00A6319C" w:rsidP="00A6319C">
      <w:pPr>
        <w:spacing w:after="0" w:line="338" w:lineRule="auto"/>
        <w:ind w:left="1491" w:right="1018"/>
        <w:jc w:val="center"/>
        <w:rPr>
          <w:sz w:val="40"/>
          <w:lang w:val="en-US"/>
        </w:rPr>
      </w:pPr>
      <w:r>
        <w:rPr>
          <w:sz w:val="40"/>
          <w:lang w:val="en-US"/>
        </w:rPr>
        <w:t>Mirza Nehan</w:t>
      </w:r>
    </w:p>
    <w:p w14:paraId="0812430A" w14:textId="61276F4C" w:rsidR="00A6319C" w:rsidRDefault="00A6319C" w:rsidP="00A6319C">
      <w:pPr>
        <w:spacing w:after="0" w:line="338" w:lineRule="auto"/>
        <w:ind w:left="1491" w:right="1018"/>
        <w:jc w:val="center"/>
        <w:rPr>
          <w:sz w:val="40"/>
          <w:lang w:val="en-US"/>
        </w:rPr>
      </w:pPr>
      <w:r>
        <w:rPr>
          <w:sz w:val="40"/>
          <w:lang w:val="en-US"/>
        </w:rPr>
        <w:t>Eman Ijaz</w:t>
      </w:r>
    </w:p>
    <w:p w14:paraId="40E5A115" w14:textId="0F4C238A" w:rsidR="00A6319C" w:rsidRDefault="00A6319C" w:rsidP="00A6319C">
      <w:pPr>
        <w:spacing w:after="0" w:line="338" w:lineRule="auto"/>
        <w:ind w:left="1491" w:right="1018"/>
        <w:jc w:val="center"/>
        <w:rPr>
          <w:sz w:val="40"/>
          <w:lang w:val="en-US"/>
        </w:rPr>
      </w:pPr>
      <w:r>
        <w:rPr>
          <w:sz w:val="40"/>
          <w:lang w:val="en-US"/>
        </w:rPr>
        <w:t>Hammad Javaid</w:t>
      </w:r>
    </w:p>
    <w:p w14:paraId="6B285528" w14:textId="40C484C8" w:rsidR="0022026D" w:rsidRDefault="00A6319C" w:rsidP="00A6319C">
      <w:pPr>
        <w:spacing w:after="0" w:line="338" w:lineRule="auto"/>
        <w:ind w:left="1491" w:right="1018"/>
        <w:rPr>
          <w:lang w:val="en-US"/>
        </w:rPr>
      </w:pPr>
      <w:r>
        <w:rPr>
          <w:lang w:val="en-US"/>
        </w:rPr>
        <w:tab/>
      </w:r>
    </w:p>
    <w:p w14:paraId="4E26D4BB" w14:textId="42BBEF3D" w:rsidR="00A6319C" w:rsidRDefault="00A6319C" w:rsidP="00A6319C">
      <w:pPr>
        <w:spacing w:after="0" w:line="338" w:lineRule="auto"/>
        <w:ind w:left="1491" w:right="1018"/>
        <w:rPr>
          <w:lang w:val="en-US"/>
        </w:rPr>
      </w:pPr>
    </w:p>
    <w:p w14:paraId="3ED5C0D1" w14:textId="2952DA9C" w:rsidR="00A6319C" w:rsidRDefault="00A6319C" w:rsidP="00A6319C">
      <w:pPr>
        <w:spacing w:after="0" w:line="338" w:lineRule="auto"/>
        <w:ind w:left="1491" w:right="1018"/>
        <w:rPr>
          <w:lang w:val="en-US"/>
        </w:rPr>
      </w:pPr>
    </w:p>
    <w:p w14:paraId="6A994D7D" w14:textId="163EA4CE" w:rsidR="00A6319C" w:rsidRDefault="00A6319C" w:rsidP="00A6319C">
      <w:pPr>
        <w:spacing w:after="0" w:line="338" w:lineRule="auto"/>
        <w:ind w:left="1491" w:right="1018"/>
        <w:rPr>
          <w:lang w:val="en-US"/>
        </w:rPr>
      </w:pPr>
    </w:p>
    <w:p w14:paraId="29A79940" w14:textId="58628168" w:rsidR="00A6319C" w:rsidRDefault="00A6319C" w:rsidP="00A6319C">
      <w:pPr>
        <w:spacing w:after="0" w:line="256" w:lineRule="auto"/>
        <w:ind w:left="-5"/>
        <w:rPr>
          <w:color w:val="2F5496"/>
          <w:sz w:val="32"/>
        </w:rPr>
      </w:pPr>
      <w:r>
        <w:rPr>
          <w:color w:val="2F5496"/>
          <w:sz w:val="32"/>
        </w:rPr>
        <w:lastRenderedPageBreak/>
        <w:t xml:space="preserve">Contents </w:t>
      </w:r>
    </w:p>
    <w:p w14:paraId="560B4C2B" w14:textId="571AF158" w:rsidR="00A6319C" w:rsidRDefault="00A6319C" w:rsidP="00A6319C">
      <w:pPr>
        <w:spacing w:after="0" w:line="256" w:lineRule="auto"/>
        <w:ind w:left="-5"/>
        <w:rPr>
          <w:lang w:val="en-US"/>
        </w:rPr>
      </w:pPr>
      <w:r>
        <w:rPr>
          <w:lang w:val="en-US"/>
        </w:rPr>
        <w:t>Introduction………………………………………………………………………………………………………………………………………2</w:t>
      </w:r>
    </w:p>
    <w:p w14:paraId="017E9719" w14:textId="0318CE57" w:rsidR="00A6319C" w:rsidRDefault="00A6319C" w:rsidP="00A6319C">
      <w:pPr>
        <w:spacing w:after="0" w:line="256" w:lineRule="auto"/>
        <w:ind w:left="-5"/>
        <w:rPr>
          <w:lang w:val="en-US"/>
        </w:rPr>
      </w:pPr>
      <w:r>
        <w:rPr>
          <w:lang w:val="en-US"/>
        </w:rPr>
        <w:t xml:space="preserve">Part </w:t>
      </w:r>
      <w:r w:rsidR="00204E67">
        <w:rPr>
          <w:lang w:val="en-US"/>
        </w:rPr>
        <w:t>(Q1)</w:t>
      </w:r>
      <w:r>
        <w:rPr>
          <w:lang w:val="en-US"/>
        </w:rPr>
        <w:t>…………………………………</w:t>
      </w:r>
      <w:r w:rsidR="00204E67">
        <w:rPr>
          <w:lang w:val="en-US"/>
        </w:rPr>
        <w:t>.</w:t>
      </w:r>
      <w:r>
        <w:rPr>
          <w:lang w:val="en-US"/>
        </w:rPr>
        <w:t>………………………………………………………………………………………………………..2</w:t>
      </w:r>
    </w:p>
    <w:p w14:paraId="44FC2148" w14:textId="26EB0E6C" w:rsidR="00A6319C" w:rsidRDefault="00204E67" w:rsidP="00204E67">
      <w:pPr>
        <w:spacing w:after="0" w:line="256" w:lineRule="auto"/>
        <w:ind w:firstLine="720"/>
        <w:rPr>
          <w:lang w:val="en-US"/>
        </w:rPr>
      </w:pPr>
      <w:r>
        <w:rPr>
          <w:lang w:val="en-US"/>
        </w:rPr>
        <w:t>PRE-PROCESSING</w:t>
      </w:r>
      <w:r w:rsidR="00A6319C">
        <w:rPr>
          <w:lang w:val="en-US"/>
        </w:rPr>
        <w:t xml:space="preserve"> …</w:t>
      </w:r>
      <w:r>
        <w:rPr>
          <w:lang w:val="en-US"/>
        </w:rPr>
        <w:t>….</w:t>
      </w:r>
      <w:r w:rsidR="00A6319C">
        <w:rPr>
          <w:lang w:val="en-US"/>
        </w:rPr>
        <w:t>………………………………………………………………………………………………………</w:t>
      </w:r>
      <w:r>
        <w:rPr>
          <w:lang w:val="en-US"/>
        </w:rPr>
        <w:t>…..</w:t>
      </w:r>
      <w:r w:rsidR="00A6319C">
        <w:rPr>
          <w:lang w:val="en-US"/>
        </w:rPr>
        <w:t>2</w:t>
      </w:r>
    </w:p>
    <w:p w14:paraId="3A6C0CFB" w14:textId="65D1DA0F" w:rsidR="00204E67" w:rsidRDefault="00204E67" w:rsidP="00204E67">
      <w:pPr>
        <w:spacing w:after="0" w:line="256" w:lineRule="auto"/>
        <w:ind w:firstLine="720"/>
        <w:rPr>
          <w:lang w:val="en-US"/>
        </w:rPr>
      </w:pPr>
      <w:r>
        <w:rPr>
          <w:lang w:val="en-US"/>
        </w:rPr>
        <w:t>LSH HASHING………………………………………………………………………………………………………………………..4</w:t>
      </w:r>
    </w:p>
    <w:p w14:paraId="3EA76BE2" w14:textId="77823AB8" w:rsidR="000E3722" w:rsidRDefault="000E3722" w:rsidP="000E3722">
      <w:pPr>
        <w:spacing w:after="0" w:line="256" w:lineRule="auto"/>
        <w:rPr>
          <w:lang w:val="en-US"/>
        </w:rPr>
      </w:pPr>
      <w:r>
        <w:rPr>
          <w:lang w:val="en-US"/>
        </w:rPr>
        <w:t>GENERATING BUCKETS………………………………………………………………………………………………………………………5</w:t>
      </w:r>
    </w:p>
    <w:p w14:paraId="5A139C34" w14:textId="24D37743" w:rsidR="000E3722" w:rsidRDefault="000E3722" w:rsidP="000E3722">
      <w:pPr>
        <w:spacing w:after="0" w:line="256" w:lineRule="auto"/>
        <w:rPr>
          <w:lang w:val="en-US"/>
        </w:rPr>
      </w:pPr>
      <w:r>
        <w:rPr>
          <w:lang w:val="en-US"/>
        </w:rPr>
        <w:t xml:space="preserve">  IMPLEMENTATION…………..………………………………………………………………………………………………………………6</w:t>
      </w:r>
    </w:p>
    <w:p w14:paraId="657C89EA" w14:textId="77777777" w:rsidR="000E3722" w:rsidRDefault="000E3722" w:rsidP="000E3722">
      <w:pPr>
        <w:spacing w:before="240" w:after="0" w:line="256" w:lineRule="auto"/>
        <w:rPr>
          <w:lang w:val="en-US"/>
        </w:rPr>
      </w:pPr>
      <w:r>
        <w:rPr>
          <w:lang w:val="en-US"/>
        </w:rPr>
        <w:t>Part 1   (Q2) ....………………………………………………………….……………………………………………………………………….7</w:t>
      </w:r>
    </w:p>
    <w:p w14:paraId="15950C00" w14:textId="58ADF66C" w:rsidR="00A6319C" w:rsidRDefault="00A6319C" w:rsidP="00A6319C">
      <w:pPr>
        <w:spacing w:after="0" w:line="256" w:lineRule="auto"/>
        <w:ind w:left="-5"/>
        <w:rPr>
          <w:lang w:val="en-US"/>
        </w:rPr>
      </w:pPr>
      <w:r>
        <w:rPr>
          <w:lang w:val="en-US"/>
        </w:rPr>
        <w:tab/>
      </w:r>
      <w:r w:rsidR="001A29E2">
        <w:rPr>
          <w:lang w:val="en-US"/>
        </w:rPr>
        <w:t xml:space="preserve">TASK 2       </w:t>
      </w:r>
      <w:r>
        <w:rPr>
          <w:lang w:val="en-US"/>
        </w:rPr>
        <w:t>.………………………………………………………………………………………………………………………………………..</w:t>
      </w:r>
      <w:r w:rsidR="000E3722">
        <w:rPr>
          <w:lang w:val="en-US"/>
        </w:rPr>
        <w:t>8</w:t>
      </w:r>
    </w:p>
    <w:p w14:paraId="5E5E13A0" w14:textId="5F92F9A3" w:rsidR="000E3722" w:rsidRDefault="000E3722" w:rsidP="000E3722">
      <w:pPr>
        <w:spacing w:before="240" w:after="0" w:line="256" w:lineRule="auto"/>
        <w:rPr>
          <w:lang w:val="en-US"/>
        </w:rPr>
      </w:pPr>
      <w:r>
        <w:rPr>
          <w:lang w:val="en-US"/>
        </w:rPr>
        <w:t>Contributions..………………………………………………………….……………………………………………………………………</w:t>
      </w:r>
      <w:r w:rsidR="00403F05">
        <w:rPr>
          <w:lang w:val="en-US"/>
        </w:rPr>
        <w:t>….9</w:t>
      </w:r>
    </w:p>
    <w:p w14:paraId="71463218" w14:textId="77777777" w:rsidR="000E3722" w:rsidRDefault="000E3722" w:rsidP="00A6319C">
      <w:pPr>
        <w:spacing w:after="0" w:line="256" w:lineRule="auto"/>
        <w:ind w:left="-5"/>
        <w:rPr>
          <w:lang w:val="en-US"/>
        </w:rPr>
      </w:pPr>
    </w:p>
    <w:p w14:paraId="6993D171" w14:textId="77777777" w:rsidR="00A6319C" w:rsidRPr="00A6319C" w:rsidRDefault="00A6319C" w:rsidP="00A6319C">
      <w:pPr>
        <w:spacing w:after="0" w:line="256" w:lineRule="auto"/>
        <w:rPr>
          <w:lang w:val="en-US"/>
        </w:rPr>
      </w:pPr>
    </w:p>
    <w:p w14:paraId="7C4537FE" w14:textId="77777777" w:rsidR="00A6319C" w:rsidRPr="00A6319C" w:rsidRDefault="00A6319C" w:rsidP="00A6319C">
      <w:pPr>
        <w:spacing w:after="0" w:line="338" w:lineRule="auto"/>
        <w:ind w:left="1491" w:right="1018"/>
        <w:rPr>
          <w:lang w:val="en-US"/>
        </w:rPr>
      </w:pPr>
    </w:p>
    <w:p w14:paraId="5139B37E" w14:textId="6199FED2" w:rsidR="00842690" w:rsidRPr="00851752" w:rsidRDefault="00842690" w:rsidP="00842690">
      <w:pPr>
        <w:rPr>
          <w:rFonts w:ascii="Georgia" w:hAnsi="Georgia"/>
          <w:sz w:val="26"/>
          <w:szCs w:val="26"/>
          <w:u w:val="single"/>
          <w:lang w:val="en-US"/>
        </w:rPr>
      </w:pPr>
      <w:r w:rsidRPr="00851752">
        <w:rPr>
          <w:rFonts w:ascii="Georgia" w:hAnsi="Georgia"/>
          <w:sz w:val="26"/>
          <w:szCs w:val="26"/>
          <w:u w:val="single"/>
          <w:lang w:val="en-US"/>
        </w:rPr>
        <w:t>Introduction</w:t>
      </w:r>
      <w:r w:rsidR="001A29E2">
        <w:rPr>
          <w:rFonts w:ascii="Georgia" w:hAnsi="Georgia"/>
          <w:sz w:val="26"/>
          <w:szCs w:val="26"/>
          <w:u w:val="single"/>
          <w:lang w:val="en-US"/>
        </w:rPr>
        <w:t>:</w:t>
      </w:r>
    </w:p>
    <w:p w14:paraId="5027326B" w14:textId="671077A4" w:rsidR="00587E05" w:rsidRPr="001A29E2" w:rsidRDefault="00842690" w:rsidP="00587E05">
      <w:pPr>
        <w:rPr>
          <w:rFonts w:ascii="Georgia" w:eastAsia="Times New Roman" w:hAnsi="Georgia" w:cs="Times New Roman"/>
          <w:color w:val="333333"/>
          <w:spacing w:val="5"/>
          <w:sz w:val="26"/>
          <w:szCs w:val="26"/>
          <w:lang w:eastAsia="en-PK"/>
        </w:rPr>
      </w:pPr>
      <w:r w:rsidRPr="00851752">
        <w:rPr>
          <w:rFonts w:ascii="Georgia" w:hAnsi="Georgia"/>
          <w:color w:val="292929"/>
          <w:spacing w:val="-1"/>
          <w:sz w:val="26"/>
          <w:szCs w:val="26"/>
          <w:shd w:val="clear" w:color="auto" w:fill="FFFFFF"/>
          <w:lang w:val="en-US"/>
        </w:rPr>
        <w:t xml:space="preserve">LSH (Locality-sensitive-hashing) </w:t>
      </w:r>
      <w:r w:rsidRPr="00851752">
        <w:rPr>
          <w:rFonts w:ascii="Georgia" w:hAnsi="Georgia"/>
          <w:color w:val="292929"/>
          <w:spacing w:val="-1"/>
          <w:sz w:val="26"/>
          <w:szCs w:val="26"/>
          <w:shd w:val="clear" w:color="auto" w:fill="FFFFFF"/>
        </w:rPr>
        <w:t xml:space="preserve">is the process of assigning items into different buckets. Items </w:t>
      </w:r>
      <w:r w:rsidRPr="00851752">
        <w:rPr>
          <w:rFonts w:ascii="Georgia" w:hAnsi="Georgia"/>
          <w:color w:val="292929"/>
          <w:spacing w:val="-1"/>
          <w:sz w:val="26"/>
          <w:szCs w:val="26"/>
          <w:shd w:val="clear" w:color="auto" w:fill="FFFFFF"/>
          <w:lang w:val="en-US"/>
        </w:rPr>
        <w:t>(</w:t>
      </w:r>
      <w:r w:rsidRPr="00851752">
        <w:rPr>
          <w:rFonts w:ascii="Georgia" w:hAnsi="Georgia"/>
          <w:color w:val="292929"/>
          <w:spacing w:val="-1"/>
          <w:sz w:val="26"/>
          <w:szCs w:val="26"/>
          <w:shd w:val="clear" w:color="auto" w:fill="FFFFFF"/>
        </w:rPr>
        <w:t>data points</w:t>
      </w:r>
      <w:r w:rsidRPr="00851752">
        <w:rPr>
          <w:rFonts w:ascii="Georgia" w:hAnsi="Georgia"/>
          <w:color w:val="292929"/>
          <w:spacing w:val="-1"/>
          <w:sz w:val="26"/>
          <w:szCs w:val="26"/>
          <w:shd w:val="clear" w:color="auto" w:fill="FFFFFF"/>
          <w:lang w:val="en-US"/>
        </w:rPr>
        <w:t>)</w:t>
      </w:r>
      <w:r w:rsidRPr="00851752">
        <w:rPr>
          <w:rFonts w:ascii="Georgia" w:hAnsi="Georgia"/>
          <w:color w:val="292929"/>
          <w:spacing w:val="-1"/>
          <w:sz w:val="26"/>
          <w:szCs w:val="26"/>
          <w:shd w:val="clear" w:color="auto" w:fill="FFFFFF"/>
        </w:rPr>
        <w:t xml:space="preserve"> that are similar to each other are placed into the same bucket. To group similar</w:t>
      </w:r>
      <w:r w:rsidR="00587E05">
        <w:rPr>
          <w:rFonts w:ascii="Georgia" w:hAnsi="Georgia"/>
          <w:color w:val="292929"/>
          <w:spacing w:val="-1"/>
          <w:sz w:val="26"/>
          <w:szCs w:val="26"/>
          <w:shd w:val="clear" w:color="auto" w:fill="FFFFFF"/>
          <w:lang w:val="en-US"/>
        </w:rPr>
        <w:t xml:space="preserve"> items</w:t>
      </w:r>
      <w:r w:rsidRPr="00851752">
        <w:rPr>
          <w:rFonts w:ascii="Georgia" w:hAnsi="Georgia"/>
          <w:color w:val="292929"/>
          <w:spacing w:val="-1"/>
          <w:sz w:val="26"/>
          <w:szCs w:val="26"/>
          <w:shd w:val="clear" w:color="auto" w:fill="FFFFFF"/>
        </w:rPr>
        <w:t xml:space="preserve"> into the same bucket, it is necessary to define a similarity metric to generate a score for how similar two</w:t>
      </w:r>
      <w:r w:rsidR="006B69ED" w:rsidRPr="00851752">
        <w:rPr>
          <w:rFonts w:ascii="Georgia" w:hAnsi="Georgia"/>
          <w:color w:val="292929"/>
          <w:spacing w:val="-1"/>
          <w:sz w:val="26"/>
          <w:szCs w:val="26"/>
          <w:shd w:val="clear" w:color="auto" w:fill="FFFFFF"/>
          <w:lang w:val="en-US"/>
        </w:rPr>
        <w:t xml:space="preserve"> items</w:t>
      </w:r>
      <w:r w:rsidRPr="00851752">
        <w:rPr>
          <w:rFonts w:ascii="Georgia" w:hAnsi="Georgia"/>
          <w:color w:val="292929"/>
          <w:spacing w:val="-1"/>
          <w:sz w:val="26"/>
          <w:szCs w:val="26"/>
          <w:shd w:val="clear" w:color="auto" w:fill="FFFFFF"/>
        </w:rPr>
        <w:t xml:space="preserve"> are to one another</w:t>
      </w:r>
      <w:r w:rsidRPr="00851752">
        <w:rPr>
          <w:rFonts w:ascii="Georgia" w:hAnsi="Georgia"/>
          <w:color w:val="292929"/>
          <w:spacing w:val="-1"/>
          <w:sz w:val="26"/>
          <w:szCs w:val="26"/>
          <w:shd w:val="clear" w:color="auto" w:fill="FFFFFF"/>
          <w:lang w:val="en-US"/>
        </w:rPr>
        <w:t>.</w:t>
      </w:r>
      <w:r w:rsidRPr="00851752">
        <w:rPr>
          <w:rFonts w:ascii="Georgia" w:hAnsi="Georgia"/>
          <w:color w:val="292929"/>
          <w:spacing w:val="-1"/>
          <w:sz w:val="26"/>
          <w:szCs w:val="26"/>
          <w:shd w:val="clear" w:color="auto" w:fill="FFFFFF"/>
        </w:rPr>
        <w:t xml:space="preserve"> A common similarity metric is the </w:t>
      </w:r>
      <w:r w:rsidRPr="00851752">
        <w:rPr>
          <w:rFonts w:ascii="Georgia" w:hAnsi="Georgia"/>
          <w:color w:val="292929"/>
          <w:spacing w:val="-1"/>
          <w:sz w:val="26"/>
          <w:szCs w:val="26"/>
          <w:shd w:val="clear" w:color="auto" w:fill="FFFFFF"/>
          <w:lang w:val="en-US"/>
        </w:rPr>
        <w:t>Jaccard Index</w:t>
      </w:r>
      <w:r w:rsidRPr="00851752">
        <w:rPr>
          <w:rFonts w:ascii="Georgia" w:hAnsi="Georgia"/>
          <w:color w:val="292929"/>
          <w:spacing w:val="-1"/>
          <w:sz w:val="26"/>
          <w:szCs w:val="26"/>
          <w:shd w:val="clear" w:color="auto" w:fill="FFFFFF"/>
        </w:rPr>
        <w:t xml:space="preserve"> </w:t>
      </w:r>
      <w:r w:rsidRPr="00851752">
        <w:rPr>
          <w:rFonts w:ascii="Georgia" w:hAnsi="Georgia"/>
          <w:color w:val="292929"/>
          <w:spacing w:val="-1"/>
          <w:sz w:val="26"/>
          <w:szCs w:val="26"/>
          <w:shd w:val="clear" w:color="auto" w:fill="FFFFFF"/>
          <w:lang w:val="en-US"/>
        </w:rPr>
        <w:t>- which</w:t>
      </w:r>
      <w:r w:rsidRPr="00851752">
        <w:rPr>
          <w:rFonts w:ascii="Georgia" w:hAnsi="Georgia"/>
          <w:sz w:val="26"/>
          <w:szCs w:val="26"/>
        </w:rPr>
        <w:t xml:space="preserve"> is intersection over a union</w:t>
      </w:r>
      <w:r w:rsidR="00995715" w:rsidRPr="00851752">
        <w:rPr>
          <w:rFonts w:ascii="Georgia" w:hAnsi="Georgia"/>
          <w:sz w:val="26"/>
          <w:szCs w:val="26"/>
          <w:lang w:val="en-US"/>
        </w:rPr>
        <w:t>.</w:t>
      </w:r>
      <w:r w:rsidR="00995715" w:rsidRPr="00851752">
        <w:rPr>
          <w:rFonts w:ascii="Georgia" w:hAnsi="Georgia" w:cs="Arial"/>
          <w:color w:val="202124"/>
          <w:sz w:val="26"/>
          <w:szCs w:val="26"/>
          <w:shd w:val="clear" w:color="auto" w:fill="FFFFFF"/>
        </w:rPr>
        <w:t xml:space="preserve"> </w:t>
      </w:r>
    </w:p>
    <w:p w14:paraId="6D0E923F" w14:textId="77777777" w:rsidR="00587E05" w:rsidRPr="00587E05" w:rsidRDefault="00587E05" w:rsidP="00587E05">
      <w:pPr>
        <w:rPr>
          <w:rFonts w:ascii="Georgia" w:hAnsi="Georgia"/>
          <w:sz w:val="32"/>
          <w:szCs w:val="32"/>
          <w:u w:val="single"/>
        </w:rPr>
      </w:pPr>
      <w:r w:rsidRPr="00587E05">
        <w:rPr>
          <w:rFonts w:ascii="Georgia" w:hAnsi="Georgia"/>
          <w:sz w:val="32"/>
          <w:szCs w:val="32"/>
          <w:u w:val="single"/>
        </w:rPr>
        <w:t>Part I: Audio Duplicate Detection using Locality Sensitive Hashing</w:t>
      </w:r>
    </w:p>
    <w:p w14:paraId="05D0665C" w14:textId="26F383B5" w:rsidR="001A29E2" w:rsidRDefault="00587E05" w:rsidP="00A6319C">
      <w:pPr>
        <w:spacing w:before="240" w:after="240"/>
      </w:pPr>
      <w:r w:rsidRPr="00587E05">
        <w:rPr>
          <w:rFonts w:ascii="Georgia" w:hAnsi="Georgia"/>
          <w:sz w:val="26"/>
          <w:szCs w:val="26"/>
          <w:u w:val="single"/>
        </w:rPr>
        <w:t>Pre-processing</w:t>
      </w:r>
      <w:r w:rsidRPr="00587E05">
        <w:rPr>
          <w:rFonts w:ascii="Georgia" w:hAnsi="Georgia"/>
          <w:sz w:val="26"/>
          <w:szCs w:val="26"/>
        </w:rPr>
        <w:t>:</w:t>
      </w:r>
      <w:r>
        <w:rPr>
          <w:rFonts w:ascii="Georgia" w:hAnsi="Georgia"/>
          <w:sz w:val="26"/>
          <w:szCs w:val="26"/>
          <w:lang w:val="en-US"/>
        </w:rPr>
        <w:t xml:space="preserve"> </w:t>
      </w:r>
      <w:r w:rsidRPr="00587E05">
        <w:rPr>
          <w:rFonts w:ascii="Georgia" w:hAnsi="Georgia"/>
          <w:sz w:val="26"/>
          <w:szCs w:val="26"/>
        </w:rPr>
        <w:t xml:space="preserve"> We extracted the Mel-frequency cepstral coefficients (MFCCs) from the audio files. MFCCs are commonly used features for audio analysis and are often used for speech recognition and music information retrieval.</w:t>
      </w:r>
      <w:r w:rsidR="00A6319C" w:rsidRPr="00A6319C">
        <w:t xml:space="preserve"> </w:t>
      </w:r>
    </w:p>
    <w:p w14:paraId="234868C0" w14:textId="3A5731FD" w:rsidR="00A6319C" w:rsidRPr="00A6319C" w:rsidRDefault="00A6319C" w:rsidP="00A6319C">
      <w:pPr>
        <w:spacing w:before="240" w:after="240"/>
        <w:rPr>
          <w:sz w:val="28"/>
          <w:szCs w:val="28"/>
        </w:rPr>
      </w:pPr>
      <w:r w:rsidRPr="00A6319C">
        <w:rPr>
          <w:sz w:val="28"/>
          <w:szCs w:val="28"/>
        </w:rPr>
        <w:t>Viewing every 500th audio to get a general idea of the dataset.</w:t>
      </w:r>
    </w:p>
    <w:p w14:paraId="2BE74AD1" w14:textId="6FE4DF4B" w:rsidR="00A6319C" w:rsidRDefault="00A6319C" w:rsidP="00A6319C">
      <w:pPr>
        <w:spacing w:before="240" w:after="240"/>
      </w:pPr>
      <w:r>
        <w:rPr>
          <w:noProof/>
        </w:rPr>
        <w:drawing>
          <wp:inline distT="0" distB="0" distL="0" distR="0" wp14:anchorId="6C407FCC" wp14:editId="00501065">
            <wp:extent cx="5624497" cy="2345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" r="1706" b="3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189" cy="235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0F30" w14:textId="53539D2E" w:rsidR="00A6319C" w:rsidRDefault="00A6319C" w:rsidP="00A6319C">
      <w:pPr>
        <w:spacing w:before="240" w:after="240"/>
      </w:pPr>
    </w:p>
    <w:p w14:paraId="7909876A" w14:textId="08B9783D" w:rsidR="00A6319C" w:rsidRDefault="00A6319C" w:rsidP="00A6319C">
      <w:pPr>
        <w:spacing w:before="240" w:after="240"/>
      </w:pPr>
      <w:r>
        <w:rPr>
          <w:noProof/>
        </w:rPr>
        <w:drawing>
          <wp:inline distT="0" distB="0" distL="0" distR="0" wp14:anchorId="4C28509A" wp14:editId="32856B50">
            <wp:extent cx="5560239" cy="217865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558" cy="218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CEBAF" w14:textId="3A7A0875" w:rsidR="00A6319C" w:rsidRDefault="00A6319C" w:rsidP="00A6319C">
      <w:pPr>
        <w:spacing w:before="240" w:after="240"/>
      </w:pPr>
      <w:r>
        <w:rPr>
          <w:noProof/>
        </w:rPr>
        <w:drawing>
          <wp:inline distT="0" distB="0" distL="0" distR="0" wp14:anchorId="41A91217" wp14:editId="4FCA5A8D">
            <wp:extent cx="5508731" cy="20991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295" cy="210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A9449" w14:textId="07BB50EB" w:rsidR="00A6319C" w:rsidRDefault="00A6319C" w:rsidP="00A6319C">
      <w:pPr>
        <w:spacing w:before="240" w:after="240"/>
      </w:pPr>
      <w:r>
        <w:rPr>
          <w:noProof/>
        </w:rPr>
        <w:drawing>
          <wp:inline distT="0" distB="0" distL="0" distR="0" wp14:anchorId="0E27E21D" wp14:editId="5370069B">
            <wp:extent cx="5427963" cy="186855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704" cy="188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3578E" w14:textId="23BD733C" w:rsidR="00587E05" w:rsidRPr="00204E67" w:rsidRDefault="00A6319C" w:rsidP="00204E67">
      <w:pPr>
        <w:spacing w:before="240" w:after="240"/>
        <w:rPr>
          <w:sz w:val="26"/>
          <w:szCs w:val="26"/>
        </w:rPr>
      </w:pPr>
      <w:r w:rsidRPr="00A6319C">
        <w:rPr>
          <w:sz w:val="26"/>
          <w:szCs w:val="26"/>
        </w:rPr>
        <w:t xml:space="preserve">The amplitudes are generally high and there are no silences in the audios. So, we can directly extract </w:t>
      </w:r>
      <w:r>
        <w:rPr>
          <w:sz w:val="26"/>
          <w:szCs w:val="26"/>
          <w:lang w:val="en-US"/>
        </w:rPr>
        <w:t>MFCCs</w:t>
      </w:r>
      <w:r w:rsidRPr="00A6319C">
        <w:rPr>
          <w:sz w:val="26"/>
          <w:szCs w:val="26"/>
        </w:rPr>
        <w:t>.</w:t>
      </w:r>
      <w:r w:rsidR="001A29E2">
        <w:rPr>
          <w:sz w:val="26"/>
          <w:szCs w:val="26"/>
          <w:lang w:val="en-US"/>
        </w:rPr>
        <w:t xml:space="preserve"> </w:t>
      </w:r>
      <w:r w:rsidR="001A29E2" w:rsidRPr="001A29E2">
        <w:rPr>
          <w:rFonts w:cstheme="minorHAnsi"/>
          <w:sz w:val="26"/>
          <w:szCs w:val="26"/>
          <w:lang w:val="en-US"/>
        </w:rPr>
        <w:t>We were provided with dataset of audio files (5 GB).</w:t>
      </w:r>
      <w:r w:rsidR="001A29E2" w:rsidRPr="00851752">
        <w:rPr>
          <w:rFonts w:ascii="Georgia" w:hAnsi="Georgia"/>
          <w:sz w:val="26"/>
          <w:szCs w:val="26"/>
          <w:lang w:val="en-US"/>
        </w:rPr>
        <w:t xml:space="preserve"> </w:t>
      </w:r>
      <w:r w:rsidRPr="00A6319C">
        <w:rPr>
          <w:sz w:val="26"/>
          <w:szCs w:val="26"/>
        </w:rPr>
        <w:t>The first step was to get the paths of all audio files which was done using Glob.  All the audio files were read by librosa.read(), in which the re_type=’kaiser_fast’ allowed faster extraction. To get the feature vectors librosa.feature</w:t>
      </w:r>
      <w:r w:rsidR="00204E67">
        <w:rPr>
          <w:sz w:val="26"/>
          <w:szCs w:val="26"/>
          <w:lang w:val="en-US"/>
        </w:rPr>
        <w:t xml:space="preserve"> </w:t>
      </w:r>
      <w:r w:rsidRPr="00A6319C">
        <w:rPr>
          <w:sz w:val="26"/>
          <w:szCs w:val="26"/>
        </w:rPr>
        <w:t>mfcc was used. The resulting mfccs were stored in a dictionary where the keys were audio paths and mfccs were the values.</w:t>
      </w:r>
    </w:p>
    <w:p w14:paraId="658A260E" w14:textId="77777777" w:rsidR="00A6319C" w:rsidRPr="00587E05" w:rsidRDefault="00A6319C" w:rsidP="00587E05">
      <w:pPr>
        <w:rPr>
          <w:rFonts w:ascii="Georgia" w:hAnsi="Georgia"/>
          <w:sz w:val="26"/>
          <w:szCs w:val="26"/>
        </w:rPr>
      </w:pPr>
    </w:p>
    <w:p w14:paraId="7B3614CB" w14:textId="77777777" w:rsidR="000E3722" w:rsidRDefault="00587E05" w:rsidP="00204E67">
      <w:pPr>
        <w:spacing w:before="240" w:after="240"/>
        <w:rPr>
          <w:rFonts w:ascii="Georgia" w:hAnsi="Georgia"/>
          <w:sz w:val="26"/>
          <w:szCs w:val="26"/>
        </w:rPr>
      </w:pPr>
      <w:r w:rsidRPr="00587E05">
        <w:rPr>
          <w:rFonts w:ascii="Georgia" w:hAnsi="Georgia"/>
          <w:sz w:val="26"/>
          <w:szCs w:val="26"/>
          <w:u w:val="single"/>
        </w:rPr>
        <w:lastRenderedPageBreak/>
        <w:t>LSH Hashing</w:t>
      </w:r>
      <w:r w:rsidRPr="00587E05">
        <w:rPr>
          <w:rFonts w:ascii="Georgia" w:hAnsi="Georgia"/>
          <w:sz w:val="26"/>
          <w:szCs w:val="26"/>
        </w:rPr>
        <w:t xml:space="preserve">: </w:t>
      </w:r>
    </w:p>
    <w:p w14:paraId="0ED56274" w14:textId="4EC874CF" w:rsidR="00204E67" w:rsidRDefault="00204E67" w:rsidP="00204E67">
      <w:pPr>
        <w:spacing w:before="240" w:after="240"/>
        <w:rPr>
          <w:sz w:val="26"/>
          <w:szCs w:val="26"/>
        </w:rPr>
      </w:pPr>
      <w:r w:rsidRPr="00204E67">
        <w:rPr>
          <w:sz w:val="26"/>
          <w:szCs w:val="26"/>
        </w:rPr>
        <w:t>After feature extraction the next step was to implement minHash and LSH. We started by creating unique shingles. The mfccs were stacked horizontally to form a 1D NumPy array. Then using  dict.fromkeys() we extracted the unique values from the NumPy array and converted them to a list—shingles.</w:t>
      </w:r>
    </w:p>
    <w:p w14:paraId="2760E37B" w14:textId="1D98DA82" w:rsidR="00204E67" w:rsidRPr="00204E67" w:rsidRDefault="00204E67" w:rsidP="00204E67">
      <w:pPr>
        <w:spacing w:before="240" w:after="240"/>
        <w:rPr>
          <w:sz w:val="26"/>
          <w:szCs w:val="26"/>
        </w:rPr>
      </w:pPr>
      <w:r w:rsidRPr="00204E67">
        <w:rPr>
          <w:sz w:val="26"/>
          <w:szCs w:val="26"/>
        </w:rPr>
        <w:t>To create the binary matrix, we compared the shingles with mfccs of each song one by one, using a helper function. If the shingle value was present in the current song a 1 was placed in matrix otherwise 0. The helper function returned a list which was vertically stacked to form a complete binary matrix.</w:t>
      </w:r>
    </w:p>
    <w:p w14:paraId="79652244" w14:textId="44245088" w:rsidR="00204E67" w:rsidRDefault="00204E67" w:rsidP="00587E05">
      <w:pPr>
        <w:rPr>
          <w:sz w:val="26"/>
          <w:szCs w:val="26"/>
        </w:rPr>
      </w:pPr>
      <w:r w:rsidRPr="00204E67">
        <w:rPr>
          <w:sz w:val="26"/>
          <w:szCs w:val="26"/>
        </w:rPr>
        <w:t>The next step was to perform random permutations and build a hash matrix. The binary matrix was first transposed to make the shingles as rows and song names as columns. This was converted into a data frame for better computations. The dataframe was then sample randomly using df.sample(frac = 1, random state = i). Frac=1 means that we need the whole data</w:t>
      </w:r>
      <w:r>
        <w:rPr>
          <w:sz w:val="26"/>
          <w:szCs w:val="26"/>
          <w:lang w:val="en-US"/>
        </w:rPr>
        <w:t>f</w:t>
      </w:r>
      <w:r w:rsidRPr="00204E67">
        <w:rPr>
          <w:sz w:val="26"/>
          <w:szCs w:val="26"/>
        </w:rPr>
        <w:t>rame and the random state= i randomly arranges the dataframe ‘i’ times. As we did 20 permutations, ’i’ was changed in a loop from 1 to 20. The problem statement asked us to perform min hashing therefore after the dataframe was permuted the indexes were reset and the first index where a 1 occurred was chosen and stored. This was done for all 20 permutations. The resulting dataframe was a min hash matrix.</w:t>
      </w:r>
    </w:p>
    <w:p w14:paraId="40323D02" w14:textId="625B5A21" w:rsidR="00204E67" w:rsidRDefault="00204E67" w:rsidP="00587E05">
      <w:pPr>
        <w:rPr>
          <w:sz w:val="26"/>
          <w:szCs w:val="26"/>
        </w:rPr>
      </w:pPr>
    </w:p>
    <w:p w14:paraId="659D8D1C" w14:textId="683B654E" w:rsidR="00204E67" w:rsidRDefault="00204E67" w:rsidP="00587E05">
      <w:pPr>
        <w:rPr>
          <w:sz w:val="26"/>
          <w:szCs w:val="26"/>
        </w:rPr>
      </w:pPr>
    </w:p>
    <w:p w14:paraId="676DC51C" w14:textId="3A98D619" w:rsidR="00204E67" w:rsidRDefault="00204E67" w:rsidP="00204E67">
      <w:pPr>
        <w:spacing w:before="240" w:after="240"/>
      </w:pPr>
      <w:r>
        <w:rPr>
          <w:noProof/>
          <w:color w:val="292929"/>
          <w:sz w:val="21"/>
          <w:szCs w:val="21"/>
        </w:rPr>
        <w:lastRenderedPageBreak/>
        <w:drawing>
          <wp:inline distT="0" distB="0" distL="0" distR="0" wp14:anchorId="7B4C8422" wp14:editId="19494888">
            <wp:extent cx="4396602" cy="2391071"/>
            <wp:effectExtent l="0" t="0" r="444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115" cy="239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292929"/>
          <w:sz w:val="21"/>
          <w:szCs w:val="21"/>
        </w:rPr>
        <w:drawing>
          <wp:inline distT="0" distB="0" distL="0" distR="0" wp14:anchorId="4176036A" wp14:editId="26E16832">
            <wp:extent cx="4333028" cy="27715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825" cy="277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A3E06" w14:textId="2B703C95" w:rsidR="00204E67" w:rsidRPr="000E3722" w:rsidRDefault="000E3722" w:rsidP="000E3722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sz w:val="28"/>
          <w:szCs w:val="28"/>
          <w:u w:val="single"/>
          <w:lang w:val="en-US"/>
        </w:rPr>
      </w:pPr>
      <w:r w:rsidRPr="000E3722">
        <w:rPr>
          <w:rFonts w:ascii="Segoe UI" w:hAnsi="Segoe UI" w:cs="Segoe UI"/>
          <w:sz w:val="28"/>
          <w:szCs w:val="28"/>
          <w:u w:val="single"/>
        </w:rPr>
        <w:t>Generating Buckets Using Hash Matrix Division and Combination of Tuple IDs</w:t>
      </w:r>
      <w:r w:rsidRPr="000E3722">
        <w:rPr>
          <w:rFonts w:ascii="Segoe UI" w:hAnsi="Segoe UI" w:cs="Segoe UI"/>
          <w:sz w:val="28"/>
          <w:szCs w:val="28"/>
          <w:u w:val="single"/>
          <w:lang w:val="en-US"/>
        </w:rPr>
        <w:t>:</w:t>
      </w:r>
    </w:p>
    <w:p w14:paraId="7668FCD2" w14:textId="34B7EEC3" w:rsidR="000E3722" w:rsidRDefault="00204E67" w:rsidP="00204E67">
      <w:pPr>
        <w:spacing w:before="240" w:after="240"/>
        <w:rPr>
          <w:sz w:val="26"/>
          <w:szCs w:val="26"/>
        </w:rPr>
      </w:pPr>
      <w:r w:rsidRPr="00204E67">
        <w:rPr>
          <w:sz w:val="26"/>
          <w:szCs w:val="26"/>
        </w:rPr>
        <w:t xml:space="preserve">The last step performed on the given dataset was to generate buckets. We divided the hash matrix into 10 bands of 2 rows so that there will be more chances of a match. The indexes of the 2 rows were combined into a tuple which acted as the bucket id and the name of the songs were the values. </w:t>
      </w:r>
    </w:p>
    <w:p w14:paraId="667070DC" w14:textId="77777777" w:rsidR="000E3722" w:rsidRDefault="000E3722" w:rsidP="00204E67">
      <w:pPr>
        <w:spacing w:before="240" w:after="240"/>
      </w:pPr>
    </w:p>
    <w:p w14:paraId="4DC64E38" w14:textId="77777777" w:rsidR="000E3722" w:rsidRDefault="000E3722" w:rsidP="00204E67">
      <w:pPr>
        <w:spacing w:before="240" w:after="240"/>
      </w:pPr>
    </w:p>
    <w:p w14:paraId="4595FD3D" w14:textId="77777777" w:rsidR="000E3722" w:rsidRDefault="000E3722" w:rsidP="00204E67">
      <w:pPr>
        <w:spacing w:before="240" w:after="240"/>
      </w:pPr>
    </w:p>
    <w:p w14:paraId="55BE0E85" w14:textId="77777777" w:rsidR="000E3722" w:rsidRDefault="000E3722" w:rsidP="00204E67">
      <w:pPr>
        <w:spacing w:before="240" w:after="240"/>
      </w:pPr>
    </w:p>
    <w:p w14:paraId="6726829E" w14:textId="77777777" w:rsidR="000E3722" w:rsidRDefault="000E3722" w:rsidP="00204E67">
      <w:pPr>
        <w:spacing w:before="240" w:after="240"/>
      </w:pPr>
    </w:p>
    <w:p w14:paraId="4E5B7EA8" w14:textId="77777777" w:rsidR="000E3722" w:rsidRDefault="000E3722" w:rsidP="00204E67">
      <w:pPr>
        <w:spacing w:before="240" w:after="240"/>
      </w:pPr>
    </w:p>
    <w:p w14:paraId="6E38BAE8" w14:textId="4B6DCCED" w:rsidR="00204E67" w:rsidRDefault="00204E67" w:rsidP="00204E67">
      <w:pPr>
        <w:spacing w:before="240" w:after="240"/>
      </w:pPr>
      <w:r>
        <w:lastRenderedPageBreak/>
        <w:t>Sample:</w:t>
      </w:r>
    </w:p>
    <w:p w14:paraId="11674255" w14:textId="30C1BE8F" w:rsidR="00204E67" w:rsidRDefault="00204E67" w:rsidP="00204E67">
      <w:pPr>
        <w:spacing w:before="240" w:after="240"/>
      </w:pPr>
      <w:r>
        <w:rPr>
          <w:noProof/>
        </w:rPr>
        <w:drawing>
          <wp:inline distT="0" distB="0" distL="0" distR="0" wp14:anchorId="6B0B2DBB" wp14:editId="0FF10E3C">
            <wp:extent cx="1953895" cy="2447925"/>
            <wp:effectExtent l="0" t="0" r="8255" b="9525"/>
            <wp:docPr id="11" name="Picture 11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captur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89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65ADE" wp14:editId="5D3F252A">
            <wp:extent cx="2010410" cy="2419350"/>
            <wp:effectExtent l="0" t="0" r="889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8336B" w14:textId="097C40CA" w:rsidR="000E3722" w:rsidRPr="000E3722" w:rsidRDefault="000E3722" w:rsidP="00204E67">
      <w:pPr>
        <w:spacing w:before="240" w:after="240"/>
        <w:rPr>
          <w:sz w:val="28"/>
          <w:szCs w:val="28"/>
          <w:u w:val="single"/>
          <w:lang w:val="en-US"/>
        </w:rPr>
      </w:pPr>
      <w:r w:rsidRPr="000E3722">
        <w:rPr>
          <w:rFonts w:ascii="Segoe UI" w:hAnsi="Segoe UI" w:cs="Segoe UI"/>
          <w:color w:val="374151"/>
          <w:sz w:val="28"/>
          <w:szCs w:val="28"/>
          <w:u w:val="single"/>
          <w:shd w:val="clear" w:color="auto" w:fill="F7F7F8"/>
        </w:rPr>
        <w:t xml:space="preserve">Implementation of Locality Sensitive Hashing (LSH) </w:t>
      </w:r>
      <w:r w:rsidRPr="000E3722">
        <w:rPr>
          <w:rFonts w:ascii="Segoe UI" w:hAnsi="Segoe UI" w:cs="Segoe UI"/>
          <w:color w:val="374151"/>
          <w:sz w:val="28"/>
          <w:szCs w:val="28"/>
          <w:u w:val="single"/>
          <w:shd w:val="clear" w:color="auto" w:fill="F7F7F8"/>
          <w:lang w:val="en-US"/>
        </w:rPr>
        <w:t>:</w:t>
      </w:r>
    </w:p>
    <w:p w14:paraId="7A15328B" w14:textId="0F58A651" w:rsidR="00204E67" w:rsidRPr="00204E67" w:rsidRDefault="00204E67" w:rsidP="00204E67">
      <w:pPr>
        <w:spacing w:before="240" w:after="240"/>
        <w:rPr>
          <w:sz w:val="26"/>
          <w:szCs w:val="26"/>
        </w:rPr>
      </w:pPr>
      <w:r w:rsidRPr="00204E67">
        <w:rPr>
          <w:sz w:val="26"/>
          <w:szCs w:val="26"/>
        </w:rPr>
        <w:t>Now to handle the queries, all the above algorithm was performed once again but this time on the query. After the query was mapped into a bucket, we calculated the jac</w:t>
      </w:r>
      <w:r>
        <w:rPr>
          <w:sz w:val="26"/>
          <w:szCs w:val="26"/>
          <w:lang w:val="en-US"/>
        </w:rPr>
        <w:t>c</w:t>
      </w:r>
      <w:r w:rsidRPr="00204E67">
        <w:rPr>
          <w:sz w:val="26"/>
          <w:szCs w:val="26"/>
        </w:rPr>
        <w:t>ard similarity with all the songs present in that bucket. The song which had the highest jac</w:t>
      </w:r>
      <w:r>
        <w:rPr>
          <w:sz w:val="26"/>
          <w:szCs w:val="26"/>
          <w:lang w:val="en-US"/>
        </w:rPr>
        <w:t>c</w:t>
      </w:r>
      <w:r w:rsidRPr="00204E67">
        <w:rPr>
          <w:sz w:val="26"/>
          <w:szCs w:val="26"/>
        </w:rPr>
        <w:t xml:space="preserve">ard value was displayed on the html page. </w:t>
      </w:r>
    </w:p>
    <w:p w14:paraId="48916B9A" w14:textId="255C0861" w:rsidR="00204E67" w:rsidRPr="000E3722" w:rsidRDefault="00204E67" w:rsidP="00204E67">
      <w:pPr>
        <w:numPr>
          <w:ilvl w:val="0"/>
          <w:numId w:val="7"/>
        </w:numPr>
        <w:shd w:val="clear" w:color="auto" w:fill="FFFFFF"/>
        <w:spacing w:before="640" w:after="0" w:line="456" w:lineRule="auto"/>
        <w:ind w:left="1180"/>
        <w:rPr>
          <w:color w:val="292929"/>
          <w:sz w:val="21"/>
          <w:szCs w:val="21"/>
        </w:rPr>
      </w:pPr>
      <w:r w:rsidRPr="000E3722">
        <w:rPr>
          <w:color w:val="292929"/>
          <w:sz w:val="21"/>
          <w:szCs w:val="21"/>
        </w:rPr>
        <w:t>3415 documents stored as signature of length 20.</w:t>
      </w:r>
    </w:p>
    <w:p w14:paraId="0DD9BEED" w14:textId="77777777" w:rsidR="00204E67" w:rsidRPr="000E3722" w:rsidRDefault="00204E67" w:rsidP="00204E67">
      <w:pPr>
        <w:numPr>
          <w:ilvl w:val="0"/>
          <w:numId w:val="7"/>
        </w:numPr>
        <w:shd w:val="clear" w:color="auto" w:fill="FFFFFF"/>
        <w:spacing w:after="0" w:line="456" w:lineRule="auto"/>
        <w:ind w:left="1180"/>
        <w:rPr>
          <w:color w:val="292929"/>
          <w:sz w:val="21"/>
          <w:szCs w:val="21"/>
        </w:rPr>
      </w:pPr>
      <w:r w:rsidRPr="000E3722">
        <w:rPr>
          <w:color w:val="292929"/>
          <w:sz w:val="21"/>
          <w:szCs w:val="21"/>
        </w:rPr>
        <w:t>Signature matrix: 20*3415</w:t>
      </w:r>
    </w:p>
    <w:p w14:paraId="757E449D" w14:textId="7B19A354" w:rsidR="00204E67" w:rsidRPr="000E3722" w:rsidRDefault="00204E67" w:rsidP="00204E67">
      <w:pPr>
        <w:numPr>
          <w:ilvl w:val="0"/>
          <w:numId w:val="7"/>
        </w:numPr>
        <w:shd w:val="clear" w:color="auto" w:fill="FFFFFF"/>
        <w:spacing w:after="0" w:line="456" w:lineRule="auto"/>
        <w:ind w:left="1180"/>
        <w:rPr>
          <w:color w:val="292929"/>
          <w:sz w:val="21"/>
          <w:szCs w:val="21"/>
        </w:rPr>
      </w:pPr>
      <w:r w:rsidRPr="000E3722">
        <w:rPr>
          <w:color w:val="292929"/>
          <w:sz w:val="21"/>
          <w:szCs w:val="21"/>
        </w:rPr>
        <w:t>Brute force comparison of signatures will result in 20C2 comparisons.</w:t>
      </w:r>
    </w:p>
    <w:p w14:paraId="081B35EC" w14:textId="77777777" w:rsidR="00204E67" w:rsidRPr="000E3722" w:rsidRDefault="00204E67" w:rsidP="00204E67">
      <w:pPr>
        <w:numPr>
          <w:ilvl w:val="0"/>
          <w:numId w:val="7"/>
        </w:numPr>
        <w:shd w:val="clear" w:color="auto" w:fill="FFFFFF"/>
        <w:spacing w:after="0" w:line="456" w:lineRule="auto"/>
        <w:ind w:left="1180"/>
        <w:rPr>
          <w:color w:val="292929"/>
          <w:sz w:val="21"/>
          <w:szCs w:val="21"/>
        </w:rPr>
      </w:pPr>
      <w:r w:rsidRPr="000E3722">
        <w:rPr>
          <w:rFonts w:ascii="Arial Unicode MS" w:eastAsia="Arial Unicode MS" w:hAnsi="Arial Unicode MS" w:cs="Arial Unicode MS"/>
          <w:color w:val="292929"/>
          <w:sz w:val="21"/>
          <w:szCs w:val="21"/>
        </w:rPr>
        <w:t>Let’s take b = 10 → r = 2</w:t>
      </w:r>
    </w:p>
    <w:p w14:paraId="16F04E04" w14:textId="77777777" w:rsidR="00204E67" w:rsidRPr="000E3722" w:rsidRDefault="00204E67" w:rsidP="00204E67">
      <w:pPr>
        <w:numPr>
          <w:ilvl w:val="0"/>
          <w:numId w:val="7"/>
        </w:numPr>
        <w:shd w:val="clear" w:color="auto" w:fill="FFFFFF"/>
        <w:spacing w:after="0" w:line="520" w:lineRule="auto"/>
        <w:rPr>
          <w:color w:val="292929"/>
          <w:sz w:val="21"/>
          <w:szCs w:val="21"/>
        </w:rPr>
      </w:pPr>
      <w:r w:rsidRPr="000E3722">
        <w:rPr>
          <w:color w:val="292929"/>
          <w:sz w:val="21"/>
          <w:szCs w:val="21"/>
        </w:rPr>
        <w:t>We want 2 documents (D1 &amp; D2) with 80% similarity to be hashed in the same bucket for at least one of the 20 bands.</w:t>
      </w:r>
    </w:p>
    <w:p w14:paraId="1BEDBA89" w14:textId="4C6C84ED" w:rsidR="00204E67" w:rsidRPr="000E3722" w:rsidRDefault="00204E67" w:rsidP="00204E67">
      <w:pPr>
        <w:numPr>
          <w:ilvl w:val="0"/>
          <w:numId w:val="7"/>
        </w:numPr>
        <w:shd w:val="clear" w:color="auto" w:fill="FFFFFF"/>
        <w:spacing w:after="0" w:line="520" w:lineRule="auto"/>
        <w:rPr>
          <w:color w:val="292929"/>
          <w:sz w:val="21"/>
          <w:szCs w:val="21"/>
        </w:rPr>
      </w:pPr>
      <w:r w:rsidRPr="000E3722">
        <w:rPr>
          <w:color w:val="292929"/>
          <w:sz w:val="21"/>
          <w:szCs w:val="21"/>
        </w:rPr>
        <w:t>P (D1 &amp; D2 identical in a particular band) = (0.8)^2 = 0.64</w:t>
      </w:r>
    </w:p>
    <w:p w14:paraId="0A19CD66" w14:textId="370619CF" w:rsidR="00204E67" w:rsidRPr="000E3722" w:rsidRDefault="00204E67" w:rsidP="00204E67">
      <w:pPr>
        <w:numPr>
          <w:ilvl w:val="0"/>
          <w:numId w:val="7"/>
        </w:numPr>
        <w:shd w:val="clear" w:color="auto" w:fill="FFFFFF"/>
        <w:spacing w:after="0" w:line="520" w:lineRule="auto"/>
        <w:rPr>
          <w:color w:val="292929"/>
          <w:sz w:val="21"/>
          <w:szCs w:val="21"/>
        </w:rPr>
      </w:pPr>
      <w:r w:rsidRPr="000E3722">
        <w:rPr>
          <w:color w:val="292929"/>
          <w:sz w:val="21"/>
          <w:szCs w:val="21"/>
        </w:rPr>
        <w:t>P (D1 &amp; D2 are not similar in all 20 bands) = (1–0.64)^10 = 0.000037</w:t>
      </w:r>
    </w:p>
    <w:p w14:paraId="1AE97B4D" w14:textId="77777777" w:rsidR="00204E67" w:rsidRDefault="00204E67" w:rsidP="00204E67">
      <w:pPr>
        <w:numPr>
          <w:ilvl w:val="0"/>
          <w:numId w:val="7"/>
        </w:numPr>
        <w:shd w:val="clear" w:color="auto" w:fill="FFFFFF"/>
        <w:spacing w:after="0" w:line="520" w:lineRule="auto"/>
        <w:rPr>
          <w:color w:val="292929"/>
        </w:rPr>
      </w:pPr>
      <w:r w:rsidRPr="000E3722">
        <w:rPr>
          <w:color w:val="292929"/>
          <w:sz w:val="21"/>
          <w:szCs w:val="21"/>
        </w:rPr>
        <w:t>This means in this scenario we have ~.037% chance of a false negative for 80% similar</w:t>
      </w:r>
      <w:r>
        <w:rPr>
          <w:color w:val="292929"/>
        </w:rPr>
        <w:t xml:space="preserve"> documents.</w:t>
      </w:r>
    </w:p>
    <w:p w14:paraId="41FE1845" w14:textId="77777777" w:rsidR="00204E67" w:rsidRDefault="00204E67" w:rsidP="00204E67">
      <w:pPr>
        <w:spacing w:before="240" w:after="240"/>
      </w:pPr>
      <w:r>
        <w:t>Problems Faced:</w:t>
      </w:r>
    </w:p>
    <w:p w14:paraId="4BF5EC47" w14:textId="77777777" w:rsidR="00204E67" w:rsidRDefault="00204E67" w:rsidP="00204E67">
      <w:pPr>
        <w:numPr>
          <w:ilvl w:val="0"/>
          <w:numId w:val="8"/>
        </w:numPr>
        <w:spacing w:before="240" w:after="0" w:line="276" w:lineRule="auto"/>
      </w:pPr>
      <w:r>
        <w:t>The mfccs took a lot of time to load.</w:t>
      </w:r>
    </w:p>
    <w:p w14:paraId="34763822" w14:textId="77777777" w:rsidR="00204E67" w:rsidRDefault="00204E67" w:rsidP="00204E67">
      <w:pPr>
        <w:numPr>
          <w:ilvl w:val="0"/>
          <w:numId w:val="8"/>
        </w:numPr>
        <w:spacing w:after="240" w:line="276" w:lineRule="auto"/>
      </w:pPr>
      <w:r>
        <w:t>Creating the hash matrix was heavy on the storage.</w:t>
      </w:r>
    </w:p>
    <w:p w14:paraId="668F26E2" w14:textId="77777777" w:rsidR="00204E67" w:rsidRPr="00204E67" w:rsidRDefault="00204E67" w:rsidP="00587E05">
      <w:pPr>
        <w:rPr>
          <w:sz w:val="26"/>
          <w:szCs w:val="26"/>
        </w:rPr>
      </w:pPr>
    </w:p>
    <w:p w14:paraId="5BFD7B4A" w14:textId="42C72FA4" w:rsidR="00842690" w:rsidRPr="00842690" w:rsidRDefault="00842690" w:rsidP="00842690">
      <w:pPr>
        <w:rPr>
          <w:sz w:val="32"/>
          <w:szCs w:val="32"/>
          <w:u w:val="single"/>
          <w:lang w:val="en-US"/>
        </w:rPr>
      </w:pPr>
      <w:r w:rsidRPr="00842690">
        <w:rPr>
          <w:sz w:val="32"/>
          <w:szCs w:val="32"/>
          <w:u w:val="single"/>
          <w:lang w:val="en-US"/>
        </w:rPr>
        <w:t>Part (</w:t>
      </w:r>
      <w:r>
        <w:rPr>
          <w:sz w:val="32"/>
          <w:szCs w:val="32"/>
          <w:u w:val="single"/>
          <w:lang w:val="en-US"/>
        </w:rPr>
        <w:t>I</w:t>
      </w:r>
      <w:r w:rsidRPr="00842690">
        <w:rPr>
          <w:sz w:val="32"/>
          <w:szCs w:val="32"/>
          <w:u w:val="single"/>
          <w:lang w:val="en-US"/>
        </w:rPr>
        <w:t>)//Q</w:t>
      </w:r>
      <w:r>
        <w:rPr>
          <w:sz w:val="32"/>
          <w:szCs w:val="32"/>
          <w:u w:val="single"/>
          <w:lang w:val="en-US"/>
        </w:rPr>
        <w:t>2</w:t>
      </w:r>
      <w:r w:rsidR="000E3722">
        <w:rPr>
          <w:sz w:val="32"/>
          <w:szCs w:val="32"/>
          <w:u w:val="single"/>
          <w:lang w:val="en-US"/>
        </w:rPr>
        <w:t xml:space="preserve"> </w:t>
      </w:r>
    </w:p>
    <w:p w14:paraId="4FA3DBAF" w14:textId="0EFE3E00" w:rsidR="00842690" w:rsidRDefault="00842690" w:rsidP="000A6B72">
      <w:pPr>
        <w:rPr>
          <w:sz w:val="28"/>
          <w:szCs w:val="28"/>
          <w:lang w:val="en-US"/>
        </w:rPr>
      </w:pPr>
    </w:p>
    <w:p w14:paraId="4A9D2BFD" w14:textId="0AAD6646" w:rsidR="00132025" w:rsidRDefault="00132025" w:rsidP="000A6B72">
      <w:pPr>
        <w:rPr>
          <w:sz w:val="28"/>
          <w:szCs w:val="28"/>
          <w:lang w:val="en-US"/>
        </w:rPr>
      </w:pPr>
    </w:p>
    <w:p w14:paraId="39394B58" w14:textId="660C467C" w:rsidR="00132025" w:rsidRDefault="00132025" w:rsidP="000A6B72">
      <w:pPr>
        <w:rPr>
          <w:sz w:val="28"/>
          <w:szCs w:val="28"/>
          <w:lang w:val="en-US"/>
        </w:rPr>
      </w:pPr>
    </w:p>
    <w:p w14:paraId="7FF8E2E0" w14:textId="0A24B7CB" w:rsidR="00132025" w:rsidRDefault="00132025" w:rsidP="000A6B72">
      <w:pPr>
        <w:rPr>
          <w:sz w:val="28"/>
          <w:szCs w:val="28"/>
          <w:lang w:val="en-US"/>
        </w:rPr>
      </w:pPr>
    </w:p>
    <w:p w14:paraId="04CEB028" w14:textId="1F21CCB6" w:rsidR="00132025" w:rsidRDefault="00132025" w:rsidP="00132025">
      <w:pPr>
        <w:rPr>
          <w:rFonts w:ascii="Georgia" w:hAnsi="Georgia"/>
          <w:sz w:val="26"/>
          <w:szCs w:val="26"/>
          <w:lang w:val="en-US"/>
        </w:rPr>
      </w:pPr>
      <w:r w:rsidRPr="00132025">
        <w:rPr>
          <w:rFonts w:ascii="Georgia" w:hAnsi="Georgia"/>
          <w:sz w:val="26"/>
          <w:szCs w:val="26"/>
          <w:u w:val="single"/>
          <w:lang w:val="en-US"/>
        </w:rPr>
        <w:t>Findings by</w:t>
      </w:r>
      <w:r w:rsidR="000E3722">
        <w:rPr>
          <w:rFonts w:ascii="Georgia" w:hAnsi="Georgia"/>
          <w:sz w:val="26"/>
          <w:szCs w:val="26"/>
          <w:u w:val="single"/>
          <w:lang w:val="en-US"/>
        </w:rPr>
        <w:t xml:space="preserve"> Mirza Nehan</w:t>
      </w:r>
      <w:r w:rsidRPr="00132025">
        <w:rPr>
          <w:rFonts w:ascii="Georgia" w:hAnsi="Georgia"/>
          <w:sz w:val="26"/>
          <w:szCs w:val="26"/>
          <w:u w:val="single"/>
          <w:lang w:val="en-US"/>
        </w:rPr>
        <w:t>:</w:t>
      </w:r>
      <w:r>
        <w:rPr>
          <w:rFonts w:ascii="Georgia" w:hAnsi="Georgia"/>
          <w:sz w:val="26"/>
          <w:szCs w:val="26"/>
          <w:lang w:val="en-US"/>
        </w:rPr>
        <w:t xml:space="preserve"> </w:t>
      </w:r>
    </w:p>
    <w:p w14:paraId="0848A562" w14:textId="77777777" w:rsidR="00132025" w:rsidRPr="00132025" w:rsidRDefault="00132025" w:rsidP="00132025">
      <w:pPr>
        <w:rPr>
          <w:rFonts w:ascii="Georgia" w:hAnsi="Georgia"/>
          <w:sz w:val="26"/>
          <w:szCs w:val="26"/>
          <w:lang w:val="en-US"/>
        </w:rPr>
      </w:pPr>
      <w:r w:rsidRPr="00132025">
        <w:rPr>
          <w:rFonts w:ascii="Georgia" w:hAnsi="Georgia"/>
          <w:sz w:val="26"/>
          <w:szCs w:val="26"/>
        </w:rPr>
        <w:t>LSH has several potential applications in audio data beyond just detecting duplicates</w:t>
      </w:r>
      <w:r>
        <w:rPr>
          <w:rFonts w:ascii="Georgia" w:hAnsi="Georgia"/>
          <w:sz w:val="26"/>
          <w:szCs w:val="26"/>
          <w:lang w:val="en-US"/>
        </w:rPr>
        <w:t>.</w:t>
      </w:r>
    </w:p>
    <w:p w14:paraId="65FD603C" w14:textId="77777777" w:rsidR="00132025" w:rsidRPr="00132025" w:rsidRDefault="00132025" w:rsidP="00132025">
      <w:pPr>
        <w:rPr>
          <w:rFonts w:ascii="Georgia" w:hAnsi="Georgia"/>
          <w:sz w:val="26"/>
          <w:szCs w:val="26"/>
        </w:rPr>
      </w:pPr>
      <w:r w:rsidRPr="00132025">
        <w:rPr>
          <w:rFonts w:ascii="Georgia" w:hAnsi="Georgia"/>
          <w:sz w:val="26"/>
          <w:szCs w:val="26"/>
          <w:u w:val="single"/>
        </w:rPr>
        <w:t>Speech Recognition</w:t>
      </w:r>
      <w:r w:rsidRPr="00132025">
        <w:rPr>
          <w:rFonts w:ascii="Georgia" w:hAnsi="Georgia"/>
          <w:sz w:val="26"/>
          <w:szCs w:val="26"/>
          <w:u w:val="single"/>
          <w:lang w:val="en-US"/>
        </w:rPr>
        <w:t>:</w:t>
      </w:r>
      <w:r w:rsidRPr="00132025">
        <w:rPr>
          <w:rFonts w:ascii="Georgia" w:hAnsi="Georgia"/>
          <w:sz w:val="26"/>
          <w:szCs w:val="26"/>
        </w:rPr>
        <w:t xml:space="preserve"> LSH can be used to accelerate speech recognition systems by quickly retrieving similar audio samples. </w:t>
      </w:r>
      <w:r>
        <w:rPr>
          <w:rFonts w:ascii="Georgia" w:hAnsi="Georgia"/>
          <w:sz w:val="26"/>
          <w:szCs w:val="26"/>
          <w:lang w:val="en-US"/>
        </w:rPr>
        <w:t>For example, g</w:t>
      </w:r>
      <w:r w:rsidRPr="00132025">
        <w:rPr>
          <w:rFonts w:ascii="Georgia" w:hAnsi="Georgia"/>
          <w:sz w:val="26"/>
          <w:szCs w:val="26"/>
        </w:rPr>
        <w:t>iven an input audio sample of a person speaking a particular word, LSH can search a database of previously recorded audio samples to find the closest match, improving the accuracy and speed of the recognition process.</w:t>
      </w:r>
    </w:p>
    <w:p w14:paraId="4461B7F4" w14:textId="77777777" w:rsidR="00132025" w:rsidRPr="00132025" w:rsidRDefault="00132025" w:rsidP="00132025">
      <w:pPr>
        <w:rPr>
          <w:rFonts w:ascii="Georgia" w:hAnsi="Georgia"/>
          <w:sz w:val="26"/>
          <w:szCs w:val="26"/>
        </w:rPr>
      </w:pPr>
      <w:r w:rsidRPr="00132025">
        <w:rPr>
          <w:rFonts w:ascii="Georgia" w:hAnsi="Georgia"/>
          <w:sz w:val="26"/>
          <w:szCs w:val="26"/>
          <w:u w:val="single"/>
        </w:rPr>
        <w:t>Audio Clustering</w:t>
      </w:r>
      <w:r w:rsidRPr="00132025">
        <w:rPr>
          <w:rFonts w:ascii="Georgia" w:hAnsi="Georgia"/>
          <w:sz w:val="26"/>
          <w:szCs w:val="26"/>
          <w:u w:val="single"/>
          <w:lang w:val="en-US"/>
        </w:rPr>
        <w:t>:</w:t>
      </w:r>
      <w:r w:rsidRPr="00132025">
        <w:rPr>
          <w:rFonts w:ascii="Georgia" w:hAnsi="Georgia"/>
          <w:sz w:val="26"/>
          <w:szCs w:val="26"/>
        </w:rPr>
        <w:t xml:space="preserve"> LSH can also be used to cluster audio data based on similarity. </w:t>
      </w:r>
      <w:r>
        <w:rPr>
          <w:rFonts w:ascii="Georgia" w:hAnsi="Georgia"/>
          <w:sz w:val="26"/>
          <w:szCs w:val="26"/>
          <w:lang w:val="en-US"/>
        </w:rPr>
        <w:t>G</w:t>
      </w:r>
      <w:r w:rsidRPr="00132025">
        <w:rPr>
          <w:rFonts w:ascii="Georgia" w:hAnsi="Georgia"/>
          <w:sz w:val="26"/>
          <w:szCs w:val="26"/>
        </w:rPr>
        <w:t>iven a large collection of audio files, LSH can be used to group together similar audio files</w:t>
      </w:r>
      <w:r>
        <w:rPr>
          <w:rFonts w:ascii="Georgia" w:hAnsi="Georgia"/>
          <w:sz w:val="26"/>
          <w:szCs w:val="26"/>
          <w:lang w:val="en-US"/>
        </w:rPr>
        <w:t xml:space="preserve"> which</w:t>
      </w:r>
      <w:r w:rsidRPr="00132025">
        <w:rPr>
          <w:rFonts w:ascii="Georgia" w:hAnsi="Georgia"/>
          <w:sz w:val="26"/>
          <w:szCs w:val="26"/>
        </w:rPr>
        <w:t xml:space="preserve"> can be useful for tasks such as music genre classification or speech segmentation.</w:t>
      </w:r>
    </w:p>
    <w:p w14:paraId="73DAF151" w14:textId="77777777" w:rsidR="00132025" w:rsidRPr="00132025" w:rsidRDefault="00132025" w:rsidP="00132025">
      <w:pPr>
        <w:rPr>
          <w:rFonts w:ascii="Georgia" w:hAnsi="Georgia"/>
          <w:sz w:val="26"/>
          <w:szCs w:val="26"/>
        </w:rPr>
      </w:pPr>
      <w:r w:rsidRPr="00132025">
        <w:rPr>
          <w:rFonts w:ascii="Georgia" w:hAnsi="Georgia"/>
          <w:sz w:val="26"/>
          <w:szCs w:val="26"/>
          <w:u w:val="single"/>
        </w:rPr>
        <w:t>Anomaly Detection</w:t>
      </w:r>
      <w:r w:rsidRPr="00132025">
        <w:rPr>
          <w:rFonts w:ascii="Georgia" w:hAnsi="Georgia"/>
          <w:sz w:val="26"/>
          <w:szCs w:val="26"/>
          <w:u w:val="single"/>
          <w:lang w:val="en-US"/>
        </w:rPr>
        <w:t>:</w:t>
      </w:r>
      <w:r w:rsidRPr="00132025">
        <w:rPr>
          <w:rFonts w:ascii="Georgia" w:hAnsi="Georgia"/>
          <w:sz w:val="26"/>
          <w:szCs w:val="26"/>
        </w:rPr>
        <w:t xml:space="preserve"> LSH can be used for anomaly detection in audio data. For</w:t>
      </w:r>
      <w:r>
        <w:rPr>
          <w:rFonts w:ascii="Georgia" w:hAnsi="Georgia"/>
          <w:sz w:val="26"/>
          <w:szCs w:val="26"/>
          <w:lang w:val="en-US"/>
        </w:rPr>
        <w:t xml:space="preserve"> instance</w:t>
      </w:r>
      <w:r w:rsidRPr="00132025">
        <w:rPr>
          <w:rFonts w:ascii="Georgia" w:hAnsi="Georgia"/>
          <w:sz w:val="26"/>
          <w:szCs w:val="26"/>
        </w:rPr>
        <w:t>, given a set of audio samples from a particular source, LSH can be used to detect any samples that are significantly different from the rest</w:t>
      </w:r>
      <w:r>
        <w:rPr>
          <w:rFonts w:ascii="Georgia" w:hAnsi="Georgia"/>
          <w:sz w:val="26"/>
          <w:szCs w:val="26"/>
          <w:lang w:val="en-US"/>
        </w:rPr>
        <w:t xml:space="preserve"> (music genre classification)</w:t>
      </w:r>
      <w:r w:rsidRPr="00132025">
        <w:rPr>
          <w:rFonts w:ascii="Georgia" w:hAnsi="Georgia"/>
          <w:sz w:val="26"/>
          <w:szCs w:val="26"/>
        </w:rPr>
        <w:t xml:space="preserve"> in a set of audio samples from a particular source, such as identifying fraudulent voice recordings or detecting anomalies in machine-generated audio.</w:t>
      </w:r>
    </w:p>
    <w:p w14:paraId="31689CEC" w14:textId="7E6BFF13" w:rsidR="00132025" w:rsidRDefault="00132025" w:rsidP="00132025">
      <w:pPr>
        <w:rPr>
          <w:rFonts w:ascii="Georgia" w:hAnsi="Georgia"/>
          <w:sz w:val="26"/>
          <w:szCs w:val="26"/>
          <w:u w:val="single"/>
          <w:lang w:val="en-US"/>
        </w:rPr>
      </w:pPr>
    </w:p>
    <w:p w14:paraId="23034598" w14:textId="77777777" w:rsidR="00403F05" w:rsidRDefault="00403F05" w:rsidP="00132025">
      <w:pPr>
        <w:rPr>
          <w:rFonts w:ascii="Georgia" w:hAnsi="Georgia"/>
          <w:sz w:val="26"/>
          <w:szCs w:val="26"/>
          <w:u w:val="single"/>
          <w:lang w:val="en-US"/>
        </w:rPr>
      </w:pPr>
    </w:p>
    <w:p w14:paraId="22BC42E2" w14:textId="77777777" w:rsidR="00403F05" w:rsidRDefault="00403F05" w:rsidP="00132025">
      <w:pPr>
        <w:rPr>
          <w:rFonts w:ascii="Georgia" w:hAnsi="Georgia"/>
          <w:sz w:val="26"/>
          <w:szCs w:val="26"/>
          <w:u w:val="single"/>
          <w:lang w:val="en-US"/>
        </w:rPr>
      </w:pPr>
    </w:p>
    <w:p w14:paraId="679BA1BA" w14:textId="77777777" w:rsidR="00403F05" w:rsidRDefault="00403F05" w:rsidP="00132025">
      <w:pPr>
        <w:rPr>
          <w:rFonts w:ascii="Georgia" w:hAnsi="Georgia"/>
          <w:sz w:val="26"/>
          <w:szCs w:val="26"/>
          <w:u w:val="single"/>
          <w:lang w:val="en-US"/>
        </w:rPr>
      </w:pPr>
    </w:p>
    <w:p w14:paraId="633B2281" w14:textId="35FA84DD" w:rsidR="00403F05" w:rsidRDefault="00403F05" w:rsidP="00132025">
      <w:pPr>
        <w:rPr>
          <w:rFonts w:ascii="Georgia" w:hAnsi="Georgia"/>
          <w:sz w:val="26"/>
          <w:szCs w:val="26"/>
          <w:u w:val="single"/>
          <w:lang w:val="en-US"/>
        </w:rPr>
      </w:pPr>
    </w:p>
    <w:p w14:paraId="66C7D15F" w14:textId="1AB82778" w:rsidR="001A29E2" w:rsidRDefault="001A29E2" w:rsidP="00132025">
      <w:pPr>
        <w:rPr>
          <w:rFonts w:ascii="Georgia" w:hAnsi="Georgia"/>
          <w:sz w:val="26"/>
          <w:szCs w:val="26"/>
          <w:u w:val="single"/>
          <w:lang w:val="en-US"/>
        </w:rPr>
      </w:pPr>
    </w:p>
    <w:p w14:paraId="25CEE709" w14:textId="0D81FFD7" w:rsidR="001A29E2" w:rsidRDefault="001A29E2" w:rsidP="00132025">
      <w:pPr>
        <w:rPr>
          <w:rFonts w:ascii="Georgia" w:hAnsi="Georgia"/>
          <w:sz w:val="26"/>
          <w:szCs w:val="26"/>
          <w:u w:val="single"/>
          <w:lang w:val="en-US"/>
        </w:rPr>
      </w:pPr>
    </w:p>
    <w:p w14:paraId="4F409E17" w14:textId="77777777" w:rsidR="001A29E2" w:rsidRDefault="001A29E2" w:rsidP="00132025">
      <w:pPr>
        <w:rPr>
          <w:rFonts w:ascii="Georgia" w:hAnsi="Georgia"/>
          <w:sz w:val="26"/>
          <w:szCs w:val="26"/>
          <w:u w:val="single"/>
          <w:lang w:val="en-US"/>
        </w:rPr>
      </w:pPr>
    </w:p>
    <w:p w14:paraId="2DA9E240" w14:textId="77777777" w:rsidR="00403F05" w:rsidRDefault="00403F05" w:rsidP="00132025">
      <w:pPr>
        <w:rPr>
          <w:rFonts w:ascii="Georgia" w:hAnsi="Georgia"/>
          <w:sz w:val="26"/>
          <w:szCs w:val="26"/>
          <w:u w:val="single"/>
          <w:lang w:val="en-US"/>
        </w:rPr>
      </w:pPr>
    </w:p>
    <w:p w14:paraId="102569C0" w14:textId="72F9DC35" w:rsidR="000E3722" w:rsidRDefault="000E3722" w:rsidP="00132025">
      <w:pPr>
        <w:rPr>
          <w:rFonts w:ascii="Georgia" w:hAnsi="Georgia"/>
          <w:sz w:val="26"/>
          <w:szCs w:val="26"/>
          <w:u w:val="single"/>
          <w:lang w:val="en-US"/>
        </w:rPr>
      </w:pPr>
      <w:r>
        <w:rPr>
          <w:rFonts w:ascii="Georgia" w:hAnsi="Georgia"/>
          <w:sz w:val="26"/>
          <w:szCs w:val="26"/>
          <w:u w:val="single"/>
          <w:lang w:val="en-US"/>
        </w:rPr>
        <w:lastRenderedPageBreak/>
        <w:t>TASK # 2</w:t>
      </w:r>
      <w:r w:rsidR="00403F05">
        <w:rPr>
          <w:rFonts w:ascii="Georgia" w:hAnsi="Georgia"/>
          <w:sz w:val="26"/>
          <w:szCs w:val="26"/>
          <w:u w:val="single"/>
          <w:lang w:val="en-US"/>
        </w:rPr>
        <w:t xml:space="preserve"> </w:t>
      </w:r>
      <w:r w:rsidR="001A29E2">
        <w:rPr>
          <w:rFonts w:ascii="Georgia" w:hAnsi="Georgia"/>
          <w:sz w:val="26"/>
          <w:szCs w:val="26"/>
          <w:u w:val="single"/>
          <w:lang w:val="en-US"/>
        </w:rPr>
        <w:t>(FLASK &amp; HTML):</w:t>
      </w:r>
    </w:p>
    <w:p w14:paraId="7681E2FF" w14:textId="77777777" w:rsidR="00430C59" w:rsidRDefault="00430C59" w:rsidP="00132025">
      <w:pPr>
        <w:rPr>
          <w:rFonts w:ascii="Georgia" w:hAnsi="Georgia"/>
          <w:sz w:val="26"/>
          <w:szCs w:val="26"/>
          <w:u w:val="single"/>
          <w:lang w:val="en-US"/>
        </w:rPr>
      </w:pPr>
    </w:p>
    <w:p w14:paraId="25F34A98" w14:textId="01816FBB" w:rsidR="00430C59" w:rsidRDefault="00430C59" w:rsidP="00132025">
      <w:pPr>
        <w:rPr>
          <w:rFonts w:ascii="Georgia" w:hAnsi="Georgia"/>
          <w:sz w:val="26"/>
          <w:szCs w:val="26"/>
          <w:u w:val="single"/>
          <w:lang w:val="en-US"/>
        </w:rPr>
      </w:pPr>
      <w:r>
        <w:rPr>
          <w:rFonts w:ascii="Georgia" w:hAnsi="Georgia"/>
          <w:noProof/>
          <w:sz w:val="26"/>
          <w:szCs w:val="26"/>
          <w:u w:val="single"/>
          <w:lang w:val="en-US"/>
        </w:rPr>
        <w:drawing>
          <wp:inline distT="0" distB="0" distL="0" distR="0" wp14:anchorId="03A31676" wp14:editId="172BAC40">
            <wp:extent cx="5716905" cy="2711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469" cy="271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B695" w14:textId="618FC570" w:rsidR="00430C59" w:rsidRDefault="00430C59" w:rsidP="00132025">
      <w:pPr>
        <w:rPr>
          <w:rFonts w:ascii="Georgia" w:hAnsi="Georgia"/>
          <w:sz w:val="26"/>
          <w:szCs w:val="26"/>
          <w:u w:val="single"/>
          <w:lang w:val="en-US"/>
        </w:rPr>
      </w:pPr>
      <w:r>
        <w:rPr>
          <w:rFonts w:ascii="Georgia" w:hAnsi="Georgia"/>
          <w:noProof/>
          <w:sz w:val="26"/>
          <w:szCs w:val="26"/>
          <w:u w:val="single"/>
          <w:lang w:val="en-US"/>
        </w:rPr>
        <w:drawing>
          <wp:inline distT="0" distB="0" distL="0" distR="0" wp14:anchorId="2AFE5F27" wp14:editId="376503A6">
            <wp:extent cx="5716905" cy="28068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70" cy="280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99E2D" w14:textId="77777777" w:rsidR="00430C59" w:rsidRDefault="00430C59" w:rsidP="00132025">
      <w:pPr>
        <w:rPr>
          <w:rFonts w:ascii="Georgia" w:hAnsi="Georgia"/>
          <w:sz w:val="26"/>
          <w:szCs w:val="26"/>
          <w:u w:val="single"/>
          <w:lang w:val="en-US"/>
        </w:rPr>
      </w:pPr>
    </w:p>
    <w:p w14:paraId="1558E42D" w14:textId="6396528C" w:rsidR="00132025" w:rsidRDefault="00132025" w:rsidP="00132025">
      <w:pPr>
        <w:rPr>
          <w:rFonts w:ascii="Georgia" w:hAnsi="Georgia"/>
          <w:sz w:val="26"/>
          <w:szCs w:val="26"/>
          <w:u w:val="single"/>
          <w:lang w:val="en-US"/>
        </w:rPr>
      </w:pPr>
      <w:r>
        <w:rPr>
          <w:rFonts w:ascii="Georgia" w:hAnsi="Georgia"/>
          <w:sz w:val="26"/>
          <w:szCs w:val="26"/>
          <w:u w:val="single"/>
          <w:lang w:val="en-US"/>
        </w:rPr>
        <w:t>Findings by</w:t>
      </w:r>
      <w:r w:rsidR="000E3722">
        <w:rPr>
          <w:rFonts w:ascii="Georgia" w:hAnsi="Georgia"/>
          <w:sz w:val="26"/>
          <w:szCs w:val="26"/>
          <w:u w:val="single"/>
          <w:lang w:val="en-US"/>
        </w:rPr>
        <w:t xml:space="preserve"> Hammad Javaid</w:t>
      </w:r>
      <w:r>
        <w:rPr>
          <w:rFonts w:ascii="Georgia" w:hAnsi="Georgia"/>
          <w:sz w:val="26"/>
          <w:szCs w:val="26"/>
          <w:u w:val="single"/>
          <w:lang w:val="en-US"/>
        </w:rPr>
        <w:t>:</w:t>
      </w:r>
    </w:p>
    <w:p w14:paraId="37479D32" w14:textId="7F3C22AF" w:rsidR="001A29E2" w:rsidRPr="00444548" w:rsidRDefault="001A29E2" w:rsidP="001A29E2">
      <w:pPr>
        <w:rPr>
          <w:rFonts w:asciiTheme="majorHAnsi" w:hAnsiTheme="majorHAnsi" w:cstheme="majorHAnsi"/>
          <w:color w:val="374151"/>
          <w:shd w:val="clear" w:color="auto" w:fill="F7F7F8"/>
        </w:rPr>
      </w:pPr>
      <w:r w:rsidRPr="00444548">
        <w:rPr>
          <w:rFonts w:asciiTheme="majorHAnsi" w:hAnsiTheme="majorHAnsi" w:cstheme="majorHAnsi"/>
          <w:color w:val="374151"/>
          <w:shd w:val="clear" w:color="auto" w:fill="F7F7F8"/>
          <w:lang w:val="en-US"/>
        </w:rPr>
        <w:t xml:space="preserve">I </w:t>
      </w:r>
      <w:r w:rsidRPr="00444548">
        <w:rPr>
          <w:rFonts w:asciiTheme="majorHAnsi" w:hAnsiTheme="majorHAnsi" w:cstheme="majorHAnsi"/>
          <w:color w:val="374151"/>
          <w:shd w:val="clear" w:color="auto" w:fill="F7F7F8"/>
        </w:rPr>
        <w:t>implemented a web application using the Flask framework for audio file upload and duplicate detection.</w:t>
      </w:r>
      <w:r w:rsidRPr="00444548">
        <w:rPr>
          <w:rFonts w:asciiTheme="majorHAnsi" w:hAnsiTheme="majorHAnsi" w:cstheme="majorHAnsi"/>
          <w:color w:val="374151"/>
          <w:shd w:val="clear" w:color="auto" w:fill="F7F7F8"/>
          <w:lang w:val="en-US"/>
        </w:rPr>
        <w:t xml:space="preserve"> </w:t>
      </w:r>
      <w:r w:rsidRPr="00444548">
        <w:rPr>
          <w:rFonts w:asciiTheme="majorHAnsi" w:hAnsiTheme="majorHAnsi" w:cstheme="majorHAnsi"/>
          <w:color w:val="374151"/>
          <w:shd w:val="clear" w:color="auto" w:fill="F7F7F8"/>
        </w:rPr>
        <w:t xml:space="preserve">Overall, this code provides a basic framework for building a web application for audio file upload and duplicate detection using LSH. However, the code lacks </w:t>
      </w:r>
      <w:r w:rsidRPr="00444548">
        <w:rPr>
          <w:rFonts w:asciiTheme="majorHAnsi" w:hAnsiTheme="majorHAnsi" w:cstheme="majorHAnsi"/>
          <w:color w:val="374151"/>
          <w:shd w:val="clear" w:color="auto" w:fill="F7F7F8"/>
          <w:lang w:val="en-US"/>
        </w:rPr>
        <w:t xml:space="preserve">a bit of </w:t>
      </w:r>
      <w:r w:rsidRPr="00444548">
        <w:rPr>
          <w:rFonts w:asciiTheme="majorHAnsi" w:hAnsiTheme="majorHAnsi" w:cstheme="majorHAnsi"/>
          <w:color w:val="374151"/>
          <w:shd w:val="clear" w:color="auto" w:fill="F7F7F8"/>
        </w:rPr>
        <w:t>error handling and may not be suitable for use in production environments.</w:t>
      </w:r>
      <w:r w:rsidRPr="00444548">
        <w:rPr>
          <w:rFonts w:asciiTheme="majorHAnsi" w:hAnsiTheme="majorHAnsi" w:cstheme="majorHAnsi"/>
          <w:color w:val="374151"/>
          <w:shd w:val="clear" w:color="auto" w:fill="F7F7F8"/>
          <w:lang w:val="en-US"/>
        </w:rPr>
        <w:t xml:space="preserve"> </w:t>
      </w:r>
      <w:r w:rsidRPr="00444548">
        <w:rPr>
          <w:rFonts w:asciiTheme="majorHAnsi" w:hAnsiTheme="majorHAnsi" w:cstheme="majorHAnsi"/>
          <w:lang w:val="en-US"/>
        </w:rPr>
        <w:t xml:space="preserve">The implementation </w:t>
      </w:r>
      <w:r w:rsidRPr="00444548">
        <w:rPr>
          <w:rFonts w:asciiTheme="majorHAnsi" w:hAnsiTheme="majorHAnsi" w:cstheme="majorHAnsi"/>
        </w:rPr>
        <w:t>showcases the power and versatility of LSH and Flask, and it provides a good starting point for building more advanced audio applications.</w:t>
      </w:r>
    </w:p>
    <w:p w14:paraId="4D956F89" w14:textId="77777777" w:rsidR="001A29E2" w:rsidRPr="001A29E2" w:rsidRDefault="001A29E2" w:rsidP="00132025">
      <w:pPr>
        <w:rPr>
          <w:rFonts w:ascii="Georgia" w:hAnsi="Georgia"/>
          <w:sz w:val="26"/>
          <w:szCs w:val="26"/>
          <w:u w:val="single"/>
          <w:lang w:val="en-US"/>
        </w:rPr>
      </w:pPr>
    </w:p>
    <w:p w14:paraId="0E364F0B" w14:textId="27236F4E" w:rsidR="00132025" w:rsidRDefault="00132025" w:rsidP="00132025">
      <w:pPr>
        <w:rPr>
          <w:rFonts w:ascii="Georgia" w:hAnsi="Georgia"/>
          <w:lang w:val="en-US"/>
        </w:rPr>
      </w:pPr>
    </w:p>
    <w:p w14:paraId="1571DB14" w14:textId="4BEE5CA4" w:rsidR="00403F05" w:rsidRDefault="00403F05" w:rsidP="00132025">
      <w:pPr>
        <w:rPr>
          <w:rFonts w:ascii="Georgia" w:hAnsi="Georgia"/>
          <w:lang w:val="en-US"/>
        </w:rPr>
      </w:pPr>
    </w:p>
    <w:p w14:paraId="1264D945" w14:textId="05134B56" w:rsidR="00403F05" w:rsidRDefault="00403F05" w:rsidP="00132025">
      <w:pPr>
        <w:rPr>
          <w:rFonts w:ascii="Georgia" w:hAnsi="Georgia"/>
          <w:lang w:val="en-US"/>
        </w:rPr>
      </w:pPr>
    </w:p>
    <w:p w14:paraId="5F70CA71" w14:textId="77777777" w:rsidR="00403F05" w:rsidRDefault="00403F05" w:rsidP="00403F05">
      <w:pPr>
        <w:rPr>
          <w:rFonts w:ascii="Georgia" w:hAnsi="Georgia"/>
          <w:b/>
          <w:bCs/>
          <w:sz w:val="32"/>
          <w:szCs w:val="32"/>
          <w:u w:val="single"/>
          <w:lang w:val="en-US"/>
        </w:rPr>
      </w:pPr>
    </w:p>
    <w:p w14:paraId="3DAEAE56" w14:textId="12804F59" w:rsidR="00403F05" w:rsidRPr="00403F05" w:rsidRDefault="00403F05" w:rsidP="00403F05">
      <w:pPr>
        <w:rPr>
          <w:rFonts w:ascii="Georgia" w:hAnsi="Georgia"/>
          <w:b/>
          <w:bCs/>
          <w:sz w:val="32"/>
          <w:szCs w:val="32"/>
          <w:u w:val="single"/>
          <w:lang w:val="en-US"/>
        </w:rPr>
      </w:pPr>
      <w:r w:rsidRPr="00403F05">
        <w:rPr>
          <w:rFonts w:ascii="Georgia" w:hAnsi="Georgia"/>
          <w:b/>
          <w:bCs/>
          <w:sz w:val="32"/>
          <w:szCs w:val="32"/>
          <w:u w:val="single"/>
          <w:lang w:val="en-US"/>
        </w:rPr>
        <w:t>Contribution</w:t>
      </w:r>
      <w:r>
        <w:rPr>
          <w:rFonts w:ascii="Georgia" w:hAnsi="Georgia"/>
          <w:b/>
          <w:bCs/>
          <w:sz w:val="32"/>
          <w:szCs w:val="32"/>
          <w:u w:val="single"/>
          <w:lang w:val="en-US"/>
        </w:rPr>
        <w:t>s</w:t>
      </w:r>
      <w:r w:rsidRPr="00403F05">
        <w:rPr>
          <w:rFonts w:ascii="Georgia" w:hAnsi="Georgia"/>
          <w:b/>
          <w:bCs/>
          <w:sz w:val="32"/>
          <w:szCs w:val="32"/>
          <w:u w:val="single"/>
          <w:lang w:val="en-US"/>
        </w:rPr>
        <w:t xml:space="preserve">: </w:t>
      </w:r>
    </w:p>
    <w:p w14:paraId="5F58B4D2" w14:textId="37B7F56E" w:rsidR="00403F05" w:rsidRDefault="00403F05" w:rsidP="000A6B72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Task 1 –</w:t>
      </w:r>
    </w:p>
    <w:p w14:paraId="3DABA982" w14:textId="2321B63B" w:rsidR="00132025" w:rsidRDefault="00403F05" w:rsidP="000A6B72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Q1- Eman Ijaz</w:t>
      </w:r>
    </w:p>
    <w:p w14:paraId="63C549D1" w14:textId="7CAD3608" w:rsidR="00403F05" w:rsidRDefault="00403F05" w:rsidP="000A6B72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Q2- Mirza Nehan </w:t>
      </w:r>
    </w:p>
    <w:p w14:paraId="2B31B798" w14:textId="77777777" w:rsidR="00403F05" w:rsidRDefault="00403F05" w:rsidP="000A6B72">
      <w:pPr>
        <w:rPr>
          <w:rFonts w:ascii="Georgia" w:hAnsi="Georgia"/>
          <w:lang w:val="en-US"/>
        </w:rPr>
      </w:pPr>
    </w:p>
    <w:p w14:paraId="1BFEBAA2" w14:textId="4642527F" w:rsidR="00403F05" w:rsidRPr="000A6B72" w:rsidRDefault="00403F05" w:rsidP="000A6B72">
      <w:pPr>
        <w:rPr>
          <w:sz w:val="28"/>
          <w:szCs w:val="28"/>
          <w:lang w:val="en-US"/>
        </w:rPr>
      </w:pPr>
      <w:r>
        <w:rPr>
          <w:rFonts w:ascii="Georgia" w:hAnsi="Georgia"/>
          <w:lang w:val="en-US"/>
        </w:rPr>
        <w:t xml:space="preserve">Task 2 </w:t>
      </w:r>
      <w:r w:rsidR="001A29E2">
        <w:rPr>
          <w:rFonts w:ascii="Georgia" w:hAnsi="Georgia"/>
          <w:lang w:val="en-US"/>
        </w:rPr>
        <w:t>- Hammad</w:t>
      </w:r>
      <w:r>
        <w:rPr>
          <w:rFonts w:ascii="Georgia" w:hAnsi="Georgia"/>
          <w:lang w:val="en-US"/>
        </w:rPr>
        <w:t xml:space="preserve"> Javaid</w:t>
      </w:r>
    </w:p>
    <w:sectPr w:rsidR="00403F05" w:rsidRPr="000A6B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ews Gothic MT">
    <w:altName w:val="Calibri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D6A28"/>
    <w:multiLevelType w:val="multilevel"/>
    <w:tmpl w:val="7A8CE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0D13A2"/>
    <w:multiLevelType w:val="multilevel"/>
    <w:tmpl w:val="BA2EEDF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421781C"/>
    <w:multiLevelType w:val="multilevel"/>
    <w:tmpl w:val="27DC9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F41FE2"/>
    <w:multiLevelType w:val="multilevel"/>
    <w:tmpl w:val="AE34A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A66C16"/>
    <w:multiLevelType w:val="multilevel"/>
    <w:tmpl w:val="B4F0F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F64FE6"/>
    <w:multiLevelType w:val="hybridMultilevel"/>
    <w:tmpl w:val="CA48A5A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64F3275"/>
    <w:multiLevelType w:val="multilevel"/>
    <w:tmpl w:val="F31E815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73653CB5"/>
    <w:multiLevelType w:val="multilevel"/>
    <w:tmpl w:val="5838B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7722397">
    <w:abstractNumId w:val="3"/>
  </w:num>
  <w:num w:numId="2" w16cid:durableId="1638757118">
    <w:abstractNumId w:val="0"/>
  </w:num>
  <w:num w:numId="3" w16cid:durableId="1620448302">
    <w:abstractNumId w:val="5"/>
  </w:num>
  <w:num w:numId="4" w16cid:durableId="712921116">
    <w:abstractNumId w:val="2"/>
  </w:num>
  <w:num w:numId="5" w16cid:durableId="399058830">
    <w:abstractNumId w:val="7"/>
  </w:num>
  <w:num w:numId="6" w16cid:durableId="468330248">
    <w:abstractNumId w:val="4"/>
  </w:num>
  <w:num w:numId="7" w16cid:durableId="1043946885">
    <w:abstractNumId w:val="1"/>
  </w:num>
  <w:num w:numId="8" w16cid:durableId="14387124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B72"/>
    <w:rsid w:val="000156EA"/>
    <w:rsid w:val="000A4C61"/>
    <w:rsid w:val="000A6B72"/>
    <w:rsid w:val="000E3722"/>
    <w:rsid w:val="00132025"/>
    <w:rsid w:val="001A29E2"/>
    <w:rsid w:val="00204E67"/>
    <w:rsid w:val="0022026D"/>
    <w:rsid w:val="00403F05"/>
    <w:rsid w:val="00430C59"/>
    <w:rsid w:val="00444548"/>
    <w:rsid w:val="00587E05"/>
    <w:rsid w:val="006B69ED"/>
    <w:rsid w:val="00842690"/>
    <w:rsid w:val="0084315B"/>
    <w:rsid w:val="00851752"/>
    <w:rsid w:val="00995715"/>
    <w:rsid w:val="00A6319C"/>
    <w:rsid w:val="00DE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9EA8F"/>
  <w15:chartTrackingRefBased/>
  <w15:docId w15:val="{FC5A3602-D459-45EC-B99A-752E3FDC2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156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88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80685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465344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928458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552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706974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6138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04758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4618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98757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4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103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72729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769213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723737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4136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222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8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3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563623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062066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266690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78609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1283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20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990</Words>
  <Characters>5647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hammad javaid</dc:creator>
  <cp:keywords/>
  <dc:description/>
  <cp:lastModifiedBy>hammad javaid</cp:lastModifiedBy>
  <cp:revision>4</cp:revision>
  <dcterms:created xsi:type="dcterms:W3CDTF">2023-02-19T16:47:00Z</dcterms:created>
  <dcterms:modified xsi:type="dcterms:W3CDTF">2023-02-19T16:53:00Z</dcterms:modified>
</cp:coreProperties>
</file>