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9094008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6816F6">
            <w:trPr>
              <w:trHeight w:val="2880"/>
              <w:jc w:val="center"/>
            </w:trPr>
            <w:tc>
              <w:tcPr>
                <w:tcW w:w="5000" w:type="pct"/>
              </w:tcPr>
              <w:sdt>
                <w:sdtPr>
                  <w:rPr>
                    <w:rFonts w:asciiTheme="majorHAnsi" w:eastAsiaTheme="majorEastAsia" w:hAnsiTheme="majorHAnsi" w:cstheme="majorBidi"/>
                    <w:caps/>
                  </w:rPr>
                  <w:alias w:val="Company"/>
                  <w:id w:val="15524243"/>
                  <w:placeholder>
                    <w:docPart w:val="D255505E399B40C2904432CBFCB5EA90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6816F6" w:rsidRPr="006816F6" w:rsidRDefault="006816F6" w:rsidP="006816F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Mass General Hospital</w:t>
                    </w:r>
                  </w:p>
                </w:sdtContent>
              </w:sdt>
              <w:p w:rsidR="006816F6" w:rsidRPr="006816F6" w:rsidRDefault="006816F6" w:rsidP="006816F6">
                <w:pPr>
                  <w:tabs>
                    <w:tab w:val="left" w:pos="3570"/>
                  </w:tabs>
                  <w:jc w:val="center"/>
                </w:pPr>
                <w:r>
                  <w:rPr>
                    <w:noProof/>
                  </w:rPr>
                  <w:drawing>
                    <wp:inline distT="0" distB="0" distL="0" distR="0">
                      <wp:extent cx="3553241" cy="1362075"/>
                      <wp:effectExtent l="19050" t="0" r="9109" b="0"/>
                      <wp:docPr id="3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556305" cy="1363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6816F6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816F6" w:rsidRDefault="00EE4FF1" w:rsidP="00E406C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80"/>
                      <w:szCs w:val="80"/>
                    </w:rPr>
                    <w:alias w:val="Title"/>
                    <w:id w:val="15524250"/>
                    <w:placeholder>
                      <w:docPart w:val="604BEE8BFE024317A0728DC41D69853A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E406C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MGH </w:t>
                    </w:r>
                    <w:proofErr w:type="spellStart"/>
                    <w:r w:rsidR="00E406C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Wayf</w:t>
                    </w:r>
                    <w:r w:rsidR="006816F6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inder</w:t>
                    </w:r>
                    <w:proofErr w:type="spellEnd"/>
                  </w:sdtContent>
                </w:sdt>
              </w:p>
            </w:tc>
          </w:tr>
          <w:tr w:rsidR="006816F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7FF2B415AB044F668DBF3E984ECBF4B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816F6" w:rsidRDefault="008368C6" w:rsidP="006816F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User Manual</w:t>
                    </w:r>
                  </w:p>
                </w:tc>
              </w:sdtContent>
            </w:sdt>
          </w:tr>
          <w:tr w:rsidR="006816F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816F6" w:rsidRDefault="006816F6">
                <w:pPr>
                  <w:pStyle w:val="NoSpacing"/>
                  <w:jc w:val="center"/>
                </w:pPr>
              </w:p>
            </w:tc>
          </w:tr>
          <w:tr w:rsidR="006816F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AE9F1F89876B4A94AFA0023D30BD3D1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6816F6" w:rsidRDefault="006816F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Group A</w:t>
                    </w:r>
                  </w:p>
                </w:tc>
              </w:sdtContent>
            </w:sdt>
          </w:tr>
          <w:tr w:rsidR="006816F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E17A2F73DE24420AA202EBA6B258310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3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6816F6" w:rsidRDefault="006816F6" w:rsidP="006816F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3/22/2012</w:t>
                    </w:r>
                  </w:p>
                </w:tc>
              </w:sdtContent>
            </w:sdt>
          </w:tr>
        </w:tbl>
        <w:p w:rsidR="006816F6" w:rsidRDefault="006816F6"/>
        <w:p w:rsidR="006816F6" w:rsidRDefault="006816F6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6816F6">
            <w:sdt>
              <w:sdtPr>
                <w:alias w:val="Abstract"/>
                <w:id w:val="8276291"/>
                <w:placeholder>
                  <w:docPart w:val="6D4074F91E914ED697D5479D71881F05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6816F6" w:rsidRDefault="008368C6" w:rsidP="00E406C1">
                    <w:pPr>
                      <w:pStyle w:val="NoSpacing"/>
                    </w:pPr>
                    <w:r>
                      <w:t xml:space="preserve">This user manual has been developed to provide help to a user using the </w:t>
                    </w:r>
                    <w:r w:rsidR="00E406C1">
                      <w:t xml:space="preserve">MGH </w:t>
                    </w:r>
                    <w:proofErr w:type="spellStart"/>
                    <w:r w:rsidR="00E406C1">
                      <w:t>Wayf</w:t>
                    </w:r>
                    <w:r w:rsidR="00BF1B30">
                      <w:t>inder</w:t>
                    </w:r>
                    <w:proofErr w:type="spellEnd"/>
                    <w:r w:rsidR="00BF1B30">
                      <w:t xml:space="preserve"> application</w:t>
                    </w:r>
                  </w:p>
                </w:tc>
              </w:sdtContent>
            </w:sdt>
          </w:tr>
        </w:tbl>
        <w:p w:rsidR="006816F6" w:rsidRDefault="006816F6"/>
        <w:p w:rsidR="00BF1B30" w:rsidRDefault="00BF1B30"/>
        <w:p w:rsidR="00461DB5" w:rsidRDefault="00EE4FF1"/>
      </w:sdtContent>
    </w:sdt>
    <w:p w:rsidR="00BF1B30" w:rsidRDefault="00BF1B30"/>
    <w:p w:rsidR="00BF1B30" w:rsidRDefault="00BF1B30"/>
    <w:p w:rsidR="00BF1B30" w:rsidRDefault="00BF1B30"/>
    <w:p w:rsidR="00BF1B30" w:rsidRDefault="00BF1B30"/>
    <w:p w:rsidR="00BF1B30" w:rsidRDefault="00BF1B30"/>
    <w:p w:rsidR="00BF1B30" w:rsidRDefault="00BF1B30"/>
    <w:p w:rsidR="00BF1B30" w:rsidRDefault="00BF1B30"/>
    <w:sdt>
      <w:sdtPr>
        <w:id w:val="11161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E406C1" w:rsidRDefault="009E084D">
          <w:pPr>
            <w:pStyle w:val="TOCHeading"/>
          </w:pPr>
          <w:r>
            <w:t xml:space="preserve">Table of </w:t>
          </w:r>
          <w:r w:rsidR="00E406C1">
            <w:t>Contents</w:t>
          </w:r>
        </w:p>
        <w:p w:rsidR="00E406C1" w:rsidRPr="00E406C1" w:rsidRDefault="00E406C1">
          <w:pPr>
            <w:pStyle w:val="TOC1"/>
            <w:tabs>
              <w:tab w:val="right" w:leader="dot" w:pos="9350"/>
            </w:tabs>
            <w:rPr>
              <w:b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544480" w:history="1">
            <w:r w:rsidRPr="00E406C1">
              <w:rPr>
                <w:rStyle w:val="Hyperlink"/>
                <w:b/>
                <w:noProof/>
              </w:rPr>
              <w:t>About MGH Wayfinder</w:t>
            </w:r>
            <w:r w:rsidRPr="00E406C1">
              <w:rPr>
                <w:b/>
                <w:noProof/>
                <w:webHidden/>
              </w:rPr>
              <w:tab/>
            </w:r>
            <w:r w:rsidRPr="00E406C1">
              <w:rPr>
                <w:b/>
                <w:noProof/>
                <w:webHidden/>
              </w:rPr>
              <w:fldChar w:fldCharType="begin"/>
            </w:r>
            <w:r w:rsidRPr="00E406C1">
              <w:rPr>
                <w:b/>
                <w:noProof/>
                <w:webHidden/>
              </w:rPr>
              <w:instrText xml:space="preserve"> PAGEREF _Toc320544480 \h </w:instrText>
            </w:r>
            <w:r w:rsidRPr="00E406C1">
              <w:rPr>
                <w:b/>
                <w:noProof/>
                <w:webHidden/>
              </w:rPr>
            </w:r>
            <w:r w:rsidRPr="00E406C1">
              <w:rPr>
                <w:b/>
                <w:noProof/>
                <w:webHidden/>
              </w:rPr>
              <w:fldChar w:fldCharType="separate"/>
            </w:r>
            <w:r w:rsidRPr="00E406C1">
              <w:rPr>
                <w:b/>
                <w:noProof/>
                <w:webHidden/>
              </w:rPr>
              <w:t>2</w:t>
            </w:r>
            <w:r w:rsidRPr="00E406C1">
              <w:rPr>
                <w:b/>
                <w:noProof/>
                <w:webHidden/>
              </w:rPr>
              <w:fldChar w:fldCharType="end"/>
            </w:r>
          </w:hyperlink>
        </w:p>
        <w:p w:rsidR="00E406C1" w:rsidRPr="00E406C1" w:rsidRDefault="00E406C1">
          <w:pPr>
            <w:pStyle w:val="TOC1"/>
            <w:tabs>
              <w:tab w:val="right" w:leader="dot" w:pos="9350"/>
            </w:tabs>
            <w:rPr>
              <w:b/>
              <w:noProof/>
            </w:rPr>
          </w:pPr>
          <w:hyperlink w:anchor="_Toc320544481" w:history="1">
            <w:r w:rsidRPr="00E406C1">
              <w:rPr>
                <w:rStyle w:val="Hyperlink"/>
                <w:b/>
                <w:noProof/>
              </w:rPr>
              <w:t>Home</w:t>
            </w:r>
            <w:r w:rsidRPr="00E406C1">
              <w:rPr>
                <w:b/>
                <w:noProof/>
                <w:webHidden/>
              </w:rPr>
              <w:tab/>
            </w:r>
            <w:r w:rsidRPr="00E406C1">
              <w:rPr>
                <w:b/>
                <w:noProof/>
                <w:webHidden/>
              </w:rPr>
              <w:fldChar w:fldCharType="begin"/>
            </w:r>
            <w:r w:rsidRPr="00E406C1">
              <w:rPr>
                <w:b/>
                <w:noProof/>
                <w:webHidden/>
              </w:rPr>
              <w:instrText xml:space="preserve"> PAGEREF _Toc320544481 \h </w:instrText>
            </w:r>
            <w:r w:rsidRPr="00E406C1">
              <w:rPr>
                <w:b/>
                <w:noProof/>
                <w:webHidden/>
              </w:rPr>
            </w:r>
            <w:r w:rsidRPr="00E406C1">
              <w:rPr>
                <w:b/>
                <w:noProof/>
                <w:webHidden/>
              </w:rPr>
              <w:fldChar w:fldCharType="separate"/>
            </w:r>
            <w:r w:rsidRPr="00E406C1">
              <w:rPr>
                <w:b/>
                <w:noProof/>
                <w:webHidden/>
              </w:rPr>
              <w:t>3</w:t>
            </w:r>
            <w:r w:rsidRPr="00E406C1">
              <w:rPr>
                <w:b/>
                <w:noProof/>
                <w:webHidden/>
              </w:rPr>
              <w:fldChar w:fldCharType="end"/>
            </w:r>
          </w:hyperlink>
        </w:p>
        <w:p w:rsidR="00E406C1" w:rsidRDefault="00E406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20544482" w:history="1">
            <w:r w:rsidRPr="0014034D">
              <w:rPr>
                <w:rStyle w:val="Hyperlink"/>
                <w:noProof/>
              </w:rPr>
              <w:t>Inputting Starting and Ending 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_Toc320544482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06C1" w:rsidRPr="00E406C1" w:rsidRDefault="00E406C1">
          <w:pPr>
            <w:pStyle w:val="TOC1"/>
            <w:tabs>
              <w:tab w:val="right" w:leader="dot" w:pos="9350"/>
            </w:tabs>
            <w:rPr>
              <w:b/>
              <w:noProof/>
            </w:rPr>
          </w:pPr>
          <w:hyperlink w:anchor="_Toc320544483" w:history="1">
            <w:r w:rsidRPr="00E406C1">
              <w:rPr>
                <w:rStyle w:val="Hyperlink"/>
                <w:b/>
                <w:noProof/>
              </w:rPr>
              <w:t>Map</w:t>
            </w:r>
            <w:r w:rsidRPr="00E406C1">
              <w:rPr>
                <w:b/>
                <w:noProof/>
                <w:webHidden/>
              </w:rPr>
              <w:tab/>
            </w:r>
            <w:r w:rsidRPr="00E406C1">
              <w:rPr>
                <w:b/>
                <w:noProof/>
                <w:webHidden/>
              </w:rPr>
              <w:fldChar w:fldCharType="begin"/>
            </w:r>
            <w:r w:rsidRPr="00E406C1">
              <w:rPr>
                <w:b/>
                <w:noProof/>
                <w:webHidden/>
              </w:rPr>
              <w:instrText xml:space="preserve"> PAGEREF _Toc320544483 \h </w:instrText>
            </w:r>
            <w:r w:rsidRPr="00E406C1">
              <w:rPr>
                <w:b/>
                <w:noProof/>
                <w:webHidden/>
              </w:rPr>
            </w:r>
            <w:r w:rsidRPr="00E406C1">
              <w:rPr>
                <w:b/>
                <w:noProof/>
                <w:webHidden/>
              </w:rPr>
              <w:fldChar w:fldCharType="separate"/>
            </w:r>
            <w:r w:rsidRPr="00E406C1">
              <w:rPr>
                <w:b/>
                <w:noProof/>
                <w:webHidden/>
              </w:rPr>
              <w:t>4</w:t>
            </w:r>
            <w:r w:rsidRPr="00E406C1">
              <w:rPr>
                <w:b/>
                <w:noProof/>
                <w:webHidden/>
              </w:rPr>
              <w:fldChar w:fldCharType="end"/>
            </w:r>
          </w:hyperlink>
        </w:p>
        <w:p w:rsidR="00E406C1" w:rsidRPr="00E406C1" w:rsidRDefault="00E406C1">
          <w:pPr>
            <w:pStyle w:val="TOC1"/>
            <w:tabs>
              <w:tab w:val="right" w:leader="dot" w:pos="9350"/>
            </w:tabs>
            <w:rPr>
              <w:b/>
              <w:noProof/>
            </w:rPr>
          </w:pPr>
          <w:hyperlink w:anchor="_Toc320544484" w:history="1">
            <w:r w:rsidRPr="00E406C1">
              <w:rPr>
                <w:rStyle w:val="Hyperlink"/>
                <w:b/>
                <w:noProof/>
              </w:rPr>
              <w:t>Directions</w:t>
            </w:r>
            <w:r w:rsidRPr="00E406C1">
              <w:rPr>
                <w:b/>
                <w:noProof/>
                <w:webHidden/>
              </w:rPr>
              <w:tab/>
            </w:r>
            <w:r w:rsidRPr="00E406C1">
              <w:rPr>
                <w:b/>
                <w:noProof/>
                <w:webHidden/>
              </w:rPr>
              <w:fldChar w:fldCharType="begin"/>
            </w:r>
            <w:r w:rsidRPr="00E406C1">
              <w:rPr>
                <w:b/>
                <w:noProof/>
                <w:webHidden/>
              </w:rPr>
              <w:instrText xml:space="preserve"> PAGEREF _Toc320544484 \h </w:instrText>
            </w:r>
            <w:r w:rsidRPr="00E406C1">
              <w:rPr>
                <w:b/>
                <w:noProof/>
                <w:webHidden/>
              </w:rPr>
            </w:r>
            <w:r w:rsidRPr="00E406C1">
              <w:rPr>
                <w:b/>
                <w:noProof/>
                <w:webHidden/>
              </w:rPr>
              <w:fldChar w:fldCharType="separate"/>
            </w:r>
            <w:r w:rsidRPr="00E406C1">
              <w:rPr>
                <w:b/>
                <w:noProof/>
                <w:webHidden/>
              </w:rPr>
              <w:t>5</w:t>
            </w:r>
            <w:r w:rsidRPr="00E406C1">
              <w:rPr>
                <w:b/>
                <w:noProof/>
                <w:webHidden/>
              </w:rPr>
              <w:fldChar w:fldCharType="end"/>
            </w:r>
          </w:hyperlink>
        </w:p>
        <w:p w:rsidR="00E406C1" w:rsidRPr="00E406C1" w:rsidRDefault="00E406C1">
          <w:pPr>
            <w:pStyle w:val="TOC1"/>
            <w:tabs>
              <w:tab w:val="right" w:leader="dot" w:pos="9350"/>
            </w:tabs>
            <w:rPr>
              <w:b/>
              <w:noProof/>
            </w:rPr>
          </w:pPr>
          <w:hyperlink w:anchor="_Toc320544485" w:history="1">
            <w:r w:rsidRPr="00E406C1">
              <w:rPr>
                <w:rStyle w:val="Hyperlink"/>
                <w:b/>
                <w:noProof/>
              </w:rPr>
              <w:t>Directions List</w:t>
            </w:r>
            <w:r w:rsidRPr="00E406C1">
              <w:rPr>
                <w:b/>
                <w:noProof/>
                <w:webHidden/>
              </w:rPr>
              <w:tab/>
            </w:r>
            <w:r w:rsidRPr="00E406C1">
              <w:rPr>
                <w:b/>
                <w:noProof/>
                <w:webHidden/>
              </w:rPr>
              <w:fldChar w:fldCharType="begin"/>
            </w:r>
            <w:r w:rsidRPr="00E406C1">
              <w:rPr>
                <w:b/>
                <w:noProof/>
                <w:webHidden/>
              </w:rPr>
              <w:instrText xml:space="preserve"> PAGEREF _Toc320544485 \h </w:instrText>
            </w:r>
            <w:r w:rsidRPr="00E406C1">
              <w:rPr>
                <w:b/>
                <w:noProof/>
                <w:webHidden/>
              </w:rPr>
            </w:r>
            <w:r w:rsidRPr="00E406C1">
              <w:rPr>
                <w:b/>
                <w:noProof/>
                <w:webHidden/>
              </w:rPr>
              <w:fldChar w:fldCharType="separate"/>
            </w:r>
            <w:r w:rsidRPr="00E406C1">
              <w:rPr>
                <w:b/>
                <w:noProof/>
                <w:webHidden/>
              </w:rPr>
              <w:t>6</w:t>
            </w:r>
            <w:r w:rsidRPr="00E406C1">
              <w:rPr>
                <w:b/>
                <w:noProof/>
                <w:webHidden/>
              </w:rPr>
              <w:fldChar w:fldCharType="end"/>
            </w:r>
          </w:hyperlink>
        </w:p>
        <w:p w:rsidR="00E406C1" w:rsidRPr="00E406C1" w:rsidRDefault="00E406C1">
          <w:pPr>
            <w:pStyle w:val="TOC1"/>
            <w:tabs>
              <w:tab w:val="right" w:leader="dot" w:pos="9350"/>
            </w:tabs>
            <w:rPr>
              <w:b/>
              <w:noProof/>
            </w:rPr>
          </w:pPr>
          <w:hyperlink w:anchor="_Toc320544486" w:history="1">
            <w:r w:rsidRPr="00E406C1">
              <w:rPr>
                <w:rStyle w:val="Hyperlink"/>
                <w:b/>
                <w:noProof/>
              </w:rPr>
              <w:t>Directory</w:t>
            </w:r>
            <w:r w:rsidRPr="00E406C1">
              <w:rPr>
                <w:b/>
                <w:noProof/>
                <w:webHidden/>
              </w:rPr>
              <w:tab/>
            </w:r>
            <w:r w:rsidRPr="00E406C1">
              <w:rPr>
                <w:b/>
                <w:noProof/>
                <w:webHidden/>
              </w:rPr>
              <w:fldChar w:fldCharType="begin"/>
            </w:r>
            <w:r w:rsidRPr="00E406C1">
              <w:rPr>
                <w:b/>
                <w:noProof/>
                <w:webHidden/>
              </w:rPr>
              <w:instrText xml:space="preserve"> PAGEREF _Toc320544486 \h </w:instrText>
            </w:r>
            <w:r w:rsidRPr="00E406C1">
              <w:rPr>
                <w:b/>
                <w:noProof/>
                <w:webHidden/>
              </w:rPr>
            </w:r>
            <w:r w:rsidRPr="00E406C1">
              <w:rPr>
                <w:b/>
                <w:noProof/>
                <w:webHidden/>
              </w:rPr>
              <w:fldChar w:fldCharType="separate"/>
            </w:r>
            <w:r w:rsidRPr="00E406C1">
              <w:rPr>
                <w:b/>
                <w:noProof/>
                <w:webHidden/>
              </w:rPr>
              <w:t>7</w:t>
            </w:r>
            <w:r w:rsidRPr="00E406C1">
              <w:rPr>
                <w:b/>
                <w:noProof/>
                <w:webHidden/>
              </w:rPr>
              <w:fldChar w:fldCharType="end"/>
            </w:r>
          </w:hyperlink>
        </w:p>
        <w:p w:rsidR="00E406C1" w:rsidRPr="00E406C1" w:rsidRDefault="00E406C1">
          <w:pPr>
            <w:pStyle w:val="TOC1"/>
            <w:tabs>
              <w:tab w:val="right" w:leader="dot" w:pos="9350"/>
            </w:tabs>
            <w:rPr>
              <w:b/>
              <w:noProof/>
            </w:rPr>
          </w:pPr>
          <w:hyperlink w:anchor="_Toc320544487" w:history="1">
            <w:r w:rsidRPr="00E406C1">
              <w:rPr>
                <w:rStyle w:val="Hyperlink"/>
                <w:b/>
                <w:noProof/>
              </w:rPr>
              <w:t>About</w:t>
            </w:r>
            <w:r w:rsidRPr="00E406C1">
              <w:rPr>
                <w:b/>
                <w:noProof/>
                <w:webHidden/>
              </w:rPr>
              <w:tab/>
            </w:r>
            <w:r w:rsidRPr="00E406C1">
              <w:rPr>
                <w:b/>
                <w:noProof/>
                <w:webHidden/>
              </w:rPr>
              <w:fldChar w:fldCharType="begin"/>
            </w:r>
            <w:r w:rsidRPr="00E406C1">
              <w:rPr>
                <w:b/>
                <w:noProof/>
                <w:webHidden/>
              </w:rPr>
              <w:instrText xml:space="preserve"> PAGEREF _Toc320544487 \h </w:instrText>
            </w:r>
            <w:r w:rsidRPr="00E406C1">
              <w:rPr>
                <w:b/>
                <w:noProof/>
                <w:webHidden/>
              </w:rPr>
            </w:r>
            <w:r w:rsidRPr="00E406C1">
              <w:rPr>
                <w:b/>
                <w:noProof/>
                <w:webHidden/>
              </w:rPr>
              <w:fldChar w:fldCharType="separate"/>
            </w:r>
            <w:r w:rsidRPr="00E406C1">
              <w:rPr>
                <w:b/>
                <w:noProof/>
                <w:webHidden/>
              </w:rPr>
              <w:t>8</w:t>
            </w:r>
            <w:r w:rsidRPr="00E406C1">
              <w:rPr>
                <w:b/>
                <w:noProof/>
                <w:webHidden/>
              </w:rPr>
              <w:fldChar w:fldCharType="end"/>
            </w:r>
          </w:hyperlink>
        </w:p>
        <w:p w:rsidR="00E406C1" w:rsidRDefault="00E406C1">
          <w:r>
            <w:fldChar w:fldCharType="end"/>
          </w:r>
        </w:p>
      </w:sdtContent>
    </w:sdt>
    <w:p w:rsidR="00BF1B30" w:rsidRDefault="00BF1B30" w:rsidP="00BF1B30"/>
    <w:p w:rsidR="00BF1B30" w:rsidRDefault="00BF1B30" w:rsidP="00BF1B30"/>
    <w:p w:rsidR="00BF1B30" w:rsidRDefault="00BF1B30" w:rsidP="00BF1B30"/>
    <w:p w:rsidR="00BF1B30" w:rsidRDefault="00BF1B30" w:rsidP="00BF1B30"/>
    <w:p w:rsidR="00BF1B30" w:rsidRDefault="00BF1B30" w:rsidP="00BF1B30"/>
    <w:p w:rsidR="00BF1B30" w:rsidRDefault="00BF1B30" w:rsidP="00BF1B30"/>
    <w:p w:rsidR="00BF1B30" w:rsidRDefault="00BF1B30" w:rsidP="00BF1B30"/>
    <w:p w:rsidR="00BF1B30" w:rsidRDefault="00BF1B30" w:rsidP="00BF1B30"/>
    <w:p w:rsidR="00BF1B30" w:rsidRDefault="00BF1B30" w:rsidP="00BF1B30"/>
    <w:p w:rsidR="00BF1B30" w:rsidRDefault="00BF1B30" w:rsidP="00BF1B30"/>
    <w:p w:rsidR="00BF1B30" w:rsidRDefault="00BF1B30" w:rsidP="00BF1B30"/>
    <w:p w:rsidR="00BF1B30" w:rsidRDefault="00BF1B30" w:rsidP="00BF1B30"/>
    <w:p w:rsidR="00BF1B30" w:rsidRDefault="00BF1B30" w:rsidP="00BF1B30"/>
    <w:p w:rsidR="00BF1B30" w:rsidRDefault="00BF1B30" w:rsidP="00BF1B30"/>
    <w:p w:rsidR="00BF1B30" w:rsidRDefault="00BF1B30" w:rsidP="00BF1B30"/>
    <w:p w:rsidR="00BF1B30" w:rsidRDefault="00BF1B30" w:rsidP="00BF1B30"/>
    <w:p w:rsidR="00BF1B30" w:rsidRDefault="00BF1B30" w:rsidP="00BF1B30"/>
    <w:p w:rsidR="00BF1B30" w:rsidRDefault="00E406C1" w:rsidP="00BF1B30">
      <w:pPr>
        <w:pStyle w:val="Heading1"/>
      </w:pPr>
      <w:bookmarkStart w:id="0" w:name="_Toc320544480"/>
      <w:r>
        <w:lastRenderedPageBreak/>
        <w:t xml:space="preserve">About MGH </w:t>
      </w:r>
      <w:proofErr w:type="spellStart"/>
      <w:r>
        <w:t>Wayf</w:t>
      </w:r>
      <w:r w:rsidR="00BF1B30">
        <w:t>inder</w:t>
      </w:r>
      <w:bookmarkEnd w:id="0"/>
      <w:proofErr w:type="spellEnd"/>
    </w:p>
    <w:p w:rsidR="00BF1B30" w:rsidRDefault="00E406C1" w:rsidP="00BF1B30">
      <w:r>
        <w:t xml:space="preserve">MGH </w:t>
      </w:r>
      <w:proofErr w:type="spellStart"/>
      <w:r>
        <w:t>Wayf</w:t>
      </w:r>
      <w:r w:rsidR="00BF1B30">
        <w:t>inder</w:t>
      </w:r>
      <w:proofErr w:type="spellEnd"/>
      <w:r w:rsidR="00BF1B30">
        <w:t xml:space="preserve"> </w:t>
      </w:r>
      <w:r w:rsidR="00CF4ACB">
        <w:t>gives you directions to and from points within the walk-in clinic in the Wang Ambulatory Care Center at Mass General Hospital.</w:t>
      </w:r>
      <w:r w:rsidR="00612499">
        <w:t xml:space="preserve"> </w:t>
      </w:r>
      <w:r w:rsidR="008461A9">
        <w:t>Choose or scan a barcode of your starting location. Choose your ending location. Use the generated map and list of directions to navigate to your location.</w:t>
      </w:r>
    </w:p>
    <w:p w:rsidR="006E0FAD" w:rsidRDefault="00367A87" w:rsidP="00E30F0B">
      <w:r>
        <w:t>To use</w:t>
      </w:r>
      <w:r w:rsidR="00E406C1">
        <w:t xml:space="preserve"> MGH </w:t>
      </w:r>
      <w:proofErr w:type="spellStart"/>
      <w:r w:rsidR="00E406C1">
        <w:t>Wayf</w:t>
      </w:r>
      <w:r>
        <w:t>inder</w:t>
      </w:r>
      <w:proofErr w:type="spellEnd"/>
      <w:r>
        <w:t>, yo</w:t>
      </w:r>
      <w:r w:rsidR="004B0A9B">
        <w:t>u need an Android mobile phone. To download the application for the first time, the phone must have either Wi-Fi or 3G/4G Internet connection.</w:t>
      </w:r>
    </w:p>
    <w:p w:rsidR="006E0FAD" w:rsidRDefault="006E0FAD" w:rsidP="007049AF">
      <w:pPr>
        <w:pStyle w:val="Heading1"/>
      </w:pPr>
    </w:p>
    <w:p w:rsidR="006E0FAD" w:rsidRDefault="006E0FAD" w:rsidP="007049AF">
      <w:pPr>
        <w:pStyle w:val="Heading1"/>
      </w:pPr>
    </w:p>
    <w:p w:rsidR="00F5226F" w:rsidRDefault="00F5226F" w:rsidP="00F5226F"/>
    <w:p w:rsidR="00F5226F" w:rsidRDefault="00F5226F" w:rsidP="00F5226F"/>
    <w:p w:rsidR="00F5226F" w:rsidRDefault="00F5226F" w:rsidP="00F5226F"/>
    <w:p w:rsidR="00F5226F" w:rsidRDefault="00F5226F" w:rsidP="00F5226F"/>
    <w:p w:rsidR="00F5226F" w:rsidRDefault="00F5226F" w:rsidP="00F5226F"/>
    <w:p w:rsidR="00F5226F" w:rsidRDefault="00F5226F" w:rsidP="00F5226F"/>
    <w:p w:rsidR="00F5226F" w:rsidRDefault="00F5226F" w:rsidP="00F5226F"/>
    <w:p w:rsidR="00F5226F" w:rsidRDefault="00F5226F" w:rsidP="00F5226F"/>
    <w:p w:rsidR="00F5226F" w:rsidRDefault="00F5226F" w:rsidP="00F5226F"/>
    <w:p w:rsidR="00F5226F" w:rsidRDefault="00F5226F" w:rsidP="00F5226F"/>
    <w:p w:rsidR="00F5226F" w:rsidRDefault="00F5226F" w:rsidP="00F5226F"/>
    <w:p w:rsidR="00F5226F" w:rsidRPr="00F5226F" w:rsidRDefault="00F5226F" w:rsidP="00F5226F"/>
    <w:p w:rsidR="00E30F0B" w:rsidRDefault="00E30F0B" w:rsidP="007049AF">
      <w:pPr>
        <w:pStyle w:val="Heading1"/>
      </w:pPr>
    </w:p>
    <w:p w:rsidR="00E30F0B" w:rsidRDefault="00E30F0B" w:rsidP="00E30F0B"/>
    <w:p w:rsidR="00E30F0B" w:rsidRDefault="00E30F0B" w:rsidP="00E30F0B">
      <w:pPr>
        <w:pStyle w:val="Heading1"/>
        <w:spacing w:before="24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E30F0B" w:rsidRDefault="00E30F0B" w:rsidP="00E30F0B">
      <w:pPr>
        <w:spacing w:after="0"/>
      </w:pPr>
    </w:p>
    <w:p w:rsidR="00E30F0B" w:rsidRPr="00E30F0B" w:rsidRDefault="00E30F0B" w:rsidP="00E30F0B">
      <w:pPr>
        <w:spacing w:after="0"/>
      </w:pPr>
    </w:p>
    <w:p w:rsidR="00E30F0B" w:rsidRDefault="00E30F0B" w:rsidP="00E30F0B">
      <w:pPr>
        <w:pStyle w:val="Heading1"/>
        <w:spacing w:before="0" w:line="240" w:lineRule="auto"/>
      </w:pPr>
    </w:p>
    <w:p w:rsidR="00E30F0B" w:rsidRDefault="00E30F0B" w:rsidP="00E30F0B">
      <w:pPr>
        <w:pStyle w:val="Heading1"/>
        <w:spacing w:before="0" w:line="240" w:lineRule="auto"/>
      </w:pPr>
      <w:bookmarkStart w:id="1" w:name="_Toc320544481"/>
      <w:r>
        <w:t>Home</w:t>
      </w:r>
      <w:bookmarkEnd w:id="1"/>
    </w:p>
    <w:p w:rsidR="00E30F0B" w:rsidRDefault="00E30F0B" w:rsidP="00E30F0B">
      <w:pPr>
        <w:spacing w:line="240" w:lineRule="auto"/>
      </w:pPr>
      <w:r>
        <w:t xml:space="preserve">The home page shows </w:t>
      </w:r>
      <w:proofErr w:type="gramStart"/>
      <w:r>
        <w:t>Mass General Hospitals</w:t>
      </w:r>
      <w:proofErr w:type="gramEnd"/>
      <w:r>
        <w:t xml:space="preserve"> logo and a brief description of what the application does.</w:t>
      </w:r>
    </w:p>
    <w:p w:rsidR="00500328" w:rsidRDefault="00500328" w:rsidP="00E30F0B">
      <w:pPr>
        <w:spacing w:line="240" w:lineRule="auto"/>
      </w:pPr>
      <w:r>
        <w:t>To get directions</w:t>
      </w:r>
      <w:r w:rsidR="004F3399">
        <w:t xml:space="preserve"> follow the instructions for inputting starting and ending locations listed below and click “get.”</w:t>
      </w:r>
    </w:p>
    <w:p w:rsidR="00DC04E2" w:rsidRPr="00E30F0B" w:rsidRDefault="00DC04E2" w:rsidP="00E30F0B">
      <w:pPr>
        <w:spacing w:line="240" w:lineRule="auto"/>
      </w:pPr>
      <w:r>
        <w:t>You can also access other pages in the application at the bottom of the home page.</w:t>
      </w:r>
    </w:p>
    <w:p w:rsidR="007049AF" w:rsidRDefault="007049AF" w:rsidP="00E30F0B">
      <w:pPr>
        <w:pStyle w:val="Heading3"/>
        <w:spacing w:before="240" w:line="240" w:lineRule="auto"/>
      </w:pPr>
      <w:bookmarkStart w:id="2" w:name="_Toc320544482"/>
      <w:r>
        <w:t>Inputting Starting and Ending Locations</w:t>
      </w:r>
      <w:bookmarkEnd w:id="2"/>
    </w:p>
    <w:p w:rsidR="007049AF" w:rsidRDefault="00F15662" w:rsidP="007049AF">
      <w:r>
        <w:t>Starting location can either be chosen from an intuitive selection menu or scanned via QR Code at the hospital. Ending location can be chosen from drop down lists.</w:t>
      </w:r>
    </w:p>
    <w:p w:rsidR="00E30F0B" w:rsidRDefault="00E30F0B" w:rsidP="007049AF"/>
    <w:p w:rsidR="0071200D" w:rsidRDefault="004F3399" w:rsidP="00E30F0B">
      <w:pPr>
        <w:tabs>
          <w:tab w:val="left" w:pos="1005"/>
          <w:tab w:val="center" w:pos="4680"/>
        </w:tabs>
        <w:rPr>
          <w:b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350.25pt;margin-top:241.45pt;width:95.45pt;height:19.85pt;z-index:251671552;mso-width-relative:margin;mso-height-relative:margin">
            <v:textbox>
              <w:txbxContent>
                <w:p w:rsidR="00965958" w:rsidRDefault="00965958" w:rsidP="004F3399">
                  <w:pPr>
                    <w:jc w:val="center"/>
                  </w:pPr>
                  <w:r>
                    <w:t xml:space="preserve">View </w:t>
                  </w:r>
                  <w:proofErr w:type="gramStart"/>
                  <w:r>
                    <w:t>About</w:t>
                  </w:r>
                  <w:proofErr w:type="gramEnd"/>
                  <w:r>
                    <w:t xml:space="preserve"> Page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267.8pt;margin-top:250.15pt;width:82.45pt;height:0;flip:x;z-index:251670528" o:connectortype="straight">
            <v:stroke endarrow="block"/>
          </v:shape>
        </w:pict>
      </w:r>
      <w:r>
        <w:rPr>
          <w:noProof/>
        </w:rPr>
        <w:pict>
          <v:shape id="_x0000_s1034" type="#_x0000_t202" style="position:absolute;margin-left:-3.75pt;margin-top:221.6pt;width:78pt;height:19.85pt;z-index:251667456;mso-width-relative:margin;mso-height-relative:margin">
            <v:textbox>
              <w:txbxContent>
                <w:p w:rsidR="00965958" w:rsidRDefault="00965958" w:rsidP="004F3399">
                  <w:pPr>
                    <w:jc w:val="center"/>
                  </w:pPr>
                  <w:r>
                    <w:t>View Map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32" style="position:absolute;margin-left:214.5pt;margin-top:250.15pt;width:0;height:33.7pt;flip:y;z-index:251668480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74.25pt;margin-top:231.5pt;width:85.5pt;height:0;z-index:251666432" o:connectortype="straight">
            <v:stroke endarrow="block"/>
          </v:shape>
        </w:pict>
      </w:r>
      <w:r w:rsidR="00FF3E76">
        <w:rPr>
          <w:noProof/>
        </w:rPr>
        <w:pict>
          <v:shape id="_x0000_s1029" type="#_x0000_t202" style="position:absolute;margin-left:-40.5pt;margin-top:170.55pt;width:123pt;height:19.85pt;z-index:251662336;mso-width-relative:margin;mso-height-relative:margin">
            <v:textbox>
              <w:txbxContent>
                <w:p w:rsidR="00965958" w:rsidRDefault="00965958" w:rsidP="00E30F0B">
                  <w:pPr>
                    <w:jc w:val="center"/>
                  </w:pPr>
                  <w:r>
                    <w:t>Select Ending Location</w:t>
                  </w:r>
                </w:p>
              </w:txbxContent>
            </v:textbox>
          </v:shape>
        </w:pict>
      </w:r>
      <w:r w:rsidR="00FF3E76">
        <w:rPr>
          <w:noProof/>
          <w:lang w:eastAsia="zh-TW"/>
        </w:rPr>
        <w:pict>
          <v:shape id="_x0000_s1028" type="#_x0000_t202" style="position:absolute;margin-left:-40.5pt;margin-top:128pt;width:123pt;height:19.85pt;z-index:251661312;mso-width-relative:margin;mso-height-relative:margin">
            <v:textbox>
              <w:txbxContent>
                <w:p w:rsidR="00965958" w:rsidRDefault="00965958" w:rsidP="00E30F0B">
                  <w:pPr>
                    <w:jc w:val="center"/>
                  </w:pPr>
                  <w:r>
                    <w:t>Select Starting Location</w:t>
                  </w:r>
                </w:p>
              </w:txbxContent>
            </v:textbox>
          </v:shape>
        </w:pict>
      </w:r>
      <w:r w:rsidR="00E30F0B">
        <w:rPr>
          <w:noProof/>
        </w:rPr>
        <w:pict>
          <v:shape id="_x0000_s1031" type="#_x0000_t202" style="position:absolute;margin-left:359.25pt;margin-top:140.75pt;width:95.45pt;height:19.85pt;z-index:251664384;mso-width-relative:margin;mso-height-relative:margin">
            <v:textbox>
              <w:txbxContent>
                <w:p w:rsidR="00965958" w:rsidRDefault="00965958" w:rsidP="00E30F0B">
                  <w:pPr>
                    <w:jc w:val="center"/>
                  </w:pPr>
                  <w:r>
                    <w:t>Scan QR Code</w:t>
                  </w:r>
                </w:p>
              </w:txbxContent>
            </v:textbox>
          </v:shape>
        </w:pict>
      </w:r>
      <w:r w:rsidR="00E30F0B">
        <w:rPr>
          <w:noProof/>
        </w:rPr>
        <w:pict>
          <v:shape id="_x0000_s1030" type="#_x0000_t32" style="position:absolute;margin-left:279pt;margin-top:151.25pt;width:80.25pt;height:4.5pt;flip:x;z-index:251663360" o:connectortype="straight">
            <v:stroke endarrow="block"/>
          </v:shape>
        </w:pict>
      </w:r>
      <w:r w:rsidR="00E30F0B">
        <w:rPr>
          <w:b/>
        </w:rPr>
        <w:tab/>
      </w:r>
      <w:r w:rsidR="00E30F0B">
        <w:rPr>
          <w:b/>
        </w:rPr>
        <w:tab/>
      </w:r>
      <w:r w:rsidR="00E30F0B">
        <w:rPr>
          <w:b/>
          <w:noProof/>
        </w:rPr>
        <w:pict>
          <v:shape id="_x0000_s1027" type="#_x0000_t32" style="position:absolute;margin-left:82.5pt;margin-top:165.5pt;width:110.25pt;height:12.75pt;flip:y;z-index:251659264;mso-position-horizontal-relative:text;mso-position-vertical-relative:text" o:connectortype="straight">
            <v:stroke endarrow="block"/>
          </v:shape>
        </w:pict>
      </w:r>
      <w:r w:rsidR="00E30F0B">
        <w:rPr>
          <w:b/>
          <w:noProof/>
        </w:rPr>
        <w:pict>
          <v:shape id="_x0000_s1026" type="#_x0000_t32" style="position:absolute;margin-left:82.5pt;margin-top:138.5pt;width:110.25pt;height:3pt;z-index:251658240;mso-position-horizontal-relative:text;mso-position-vertical-relative:text" o:connectortype="straight">
            <v:stroke endarrow="block"/>
          </v:shape>
        </w:pict>
      </w:r>
      <w:r w:rsidR="00E30F0B">
        <w:rPr>
          <w:b/>
          <w:noProof/>
        </w:rPr>
        <w:drawing>
          <wp:inline distT="0" distB="0" distL="0" distR="0">
            <wp:extent cx="2028825" cy="33718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F0B" w:rsidRDefault="004F3399" w:rsidP="0071200D">
      <w:pPr>
        <w:jc w:val="center"/>
        <w:rPr>
          <w:b/>
        </w:rPr>
      </w:pPr>
      <w:r>
        <w:rPr>
          <w:noProof/>
        </w:rPr>
        <w:pict>
          <v:shape id="_x0000_s1036" type="#_x0000_t202" style="position:absolute;left:0;text-align:left;margin-left:153pt;margin-top:6.35pt;width:123pt;height:19.85pt;z-index:251669504;mso-width-relative:margin;mso-height-relative:margin">
            <v:textbox>
              <w:txbxContent>
                <w:p w:rsidR="00965958" w:rsidRDefault="00965958" w:rsidP="004F3399">
                  <w:pPr>
                    <w:jc w:val="center"/>
                  </w:pPr>
                  <w:r>
                    <w:t>View Doctor Directory</w:t>
                  </w:r>
                </w:p>
              </w:txbxContent>
            </v:textbox>
          </v:shape>
        </w:pict>
      </w:r>
    </w:p>
    <w:p w:rsidR="004F3399" w:rsidRPr="00E30F0B" w:rsidRDefault="004F3399" w:rsidP="0071200D">
      <w:pPr>
        <w:jc w:val="center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2268"/>
        <w:gridCol w:w="7308"/>
      </w:tblGrid>
      <w:tr w:rsidR="00F15662" w:rsidTr="00136628">
        <w:tc>
          <w:tcPr>
            <w:tcW w:w="2268" w:type="dxa"/>
          </w:tcPr>
          <w:p w:rsidR="00F15662" w:rsidRDefault="00136628" w:rsidP="006E0FAD">
            <w:r>
              <w:t>Select</w:t>
            </w:r>
            <w:r w:rsidR="00F15662">
              <w:t xml:space="preserve"> </w:t>
            </w:r>
            <w:r w:rsidR="006E0FAD">
              <w:t>Starting Location</w:t>
            </w:r>
          </w:p>
        </w:tc>
        <w:tc>
          <w:tcPr>
            <w:tcW w:w="7308" w:type="dxa"/>
          </w:tcPr>
          <w:p w:rsidR="00F15662" w:rsidRDefault="006E0FAD" w:rsidP="007049AF">
            <w:r>
              <w:t>Tap the drop down menus next to starting location?</w:t>
            </w:r>
          </w:p>
        </w:tc>
      </w:tr>
      <w:tr w:rsidR="00F15662" w:rsidTr="00136628">
        <w:tc>
          <w:tcPr>
            <w:tcW w:w="2268" w:type="dxa"/>
          </w:tcPr>
          <w:p w:rsidR="00F15662" w:rsidRDefault="00136628" w:rsidP="00136628">
            <w:r>
              <w:t>Scan QR Code</w:t>
            </w:r>
          </w:p>
        </w:tc>
        <w:tc>
          <w:tcPr>
            <w:tcW w:w="7308" w:type="dxa"/>
          </w:tcPr>
          <w:p w:rsidR="00F15662" w:rsidRDefault="006E0FAD" w:rsidP="007049AF">
            <w:r>
              <w:t>Tap the</w:t>
            </w:r>
            <w:r w:rsidR="00E30F0B">
              <w:t xml:space="preserve"> scan</w:t>
            </w:r>
            <w:r>
              <w:t xml:space="preserve"> QR Code button?</w:t>
            </w:r>
          </w:p>
        </w:tc>
      </w:tr>
      <w:tr w:rsidR="00F15662" w:rsidTr="00136628">
        <w:tc>
          <w:tcPr>
            <w:tcW w:w="2268" w:type="dxa"/>
          </w:tcPr>
          <w:p w:rsidR="00F15662" w:rsidRDefault="00136628" w:rsidP="007049AF">
            <w:r>
              <w:t>Select</w:t>
            </w:r>
            <w:r w:rsidR="006E0FAD">
              <w:t xml:space="preserve"> Ending Location</w:t>
            </w:r>
          </w:p>
        </w:tc>
        <w:tc>
          <w:tcPr>
            <w:tcW w:w="7308" w:type="dxa"/>
          </w:tcPr>
          <w:p w:rsidR="00136628" w:rsidRDefault="006E0FAD" w:rsidP="007049AF">
            <w:r>
              <w:t>Tap the drop down menus next to ending location?</w:t>
            </w:r>
          </w:p>
        </w:tc>
      </w:tr>
      <w:tr w:rsidR="00136628" w:rsidTr="00136628">
        <w:tc>
          <w:tcPr>
            <w:tcW w:w="2268" w:type="dxa"/>
          </w:tcPr>
          <w:p w:rsidR="00136628" w:rsidRDefault="00136628" w:rsidP="007049AF">
            <w:r>
              <w:t>View Map</w:t>
            </w:r>
          </w:p>
        </w:tc>
        <w:tc>
          <w:tcPr>
            <w:tcW w:w="7308" w:type="dxa"/>
          </w:tcPr>
          <w:p w:rsidR="00136628" w:rsidRDefault="00136628" w:rsidP="00136628">
            <w:r>
              <w:t>Brings you to a view of the maps. No path will be drawn if you choose this first.</w:t>
            </w:r>
          </w:p>
        </w:tc>
      </w:tr>
      <w:tr w:rsidR="00136628" w:rsidTr="00136628">
        <w:tc>
          <w:tcPr>
            <w:tcW w:w="2268" w:type="dxa"/>
          </w:tcPr>
          <w:p w:rsidR="00136628" w:rsidRDefault="00136628" w:rsidP="007049AF">
            <w:r>
              <w:t>View Doctor Directory</w:t>
            </w:r>
          </w:p>
        </w:tc>
        <w:tc>
          <w:tcPr>
            <w:tcW w:w="7308" w:type="dxa"/>
          </w:tcPr>
          <w:p w:rsidR="00136628" w:rsidRDefault="00136628" w:rsidP="00136628">
            <w:r>
              <w:t>Brings you to a page that lists doctors that are part of the walk-in clinic</w:t>
            </w:r>
            <w:r w:rsidR="00517A64">
              <w:t>.</w:t>
            </w:r>
          </w:p>
        </w:tc>
      </w:tr>
      <w:tr w:rsidR="00136628" w:rsidTr="00136628">
        <w:tc>
          <w:tcPr>
            <w:tcW w:w="2268" w:type="dxa"/>
          </w:tcPr>
          <w:p w:rsidR="00136628" w:rsidRDefault="00136628" w:rsidP="007049AF">
            <w:r>
              <w:t>View About Page</w:t>
            </w:r>
          </w:p>
        </w:tc>
        <w:tc>
          <w:tcPr>
            <w:tcW w:w="7308" w:type="dxa"/>
          </w:tcPr>
          <w:p w:rsidR="00136628" w:rsidRDefault="00136628" w:rsidP="0087399A">
            <w:r>
              <w:t xml:space="preserve">Brings you to a page that </w:t>
            </w:r>
            <w:r w:rsidR="0087399A">
              <w:t>will aid you in using the application.</w:t>
            </w:r>
          </w:p>
        </w:tc>
      </w:tr>
    </w:tbl>
    <w:p w:rsidR="0013556B" w:rsidRDefault="00E30F0B" w:rsidP="00E30F0B">
      <w:pPr>
        <w:pStyle w:val="Heading1"/>
        <w:spacing w:before="0"/>
      </w:pPr>
      <w:bookmarkStart w:id="3" w:name="_Toc320544483"/>
      <w:r>
        <w:lastRenderedPageBreak/>
        <w:t>Map</w:t>
      </w:r>
      <w:bookmarkEnd w:id="3"/>
    </w:p>
    <w:p w:rsidR="00E30F0B" w:rsidRDefault="0017600B" w:rsidP="00E30F0B">
      <w:r>
        <w:t>The map page is a floor plan view of the two floors. You can view the map without selecting starting and endings locations.</w:t>
      </w:r>
    </w:p>
    <w:p w:rsidR="0017600B" w:rsidRDefault="0017600B" w:rsidP="00E30F0B"/>
    <w:p w:rsidR="003C1789" w:rsidRDefault="00766809" w:rsidP="0017600B">
      <w:pPr>
        <w:jc w:val="center"/>
      </w:pPr>
      <w:r>
        <w:rPr>
          <w:noProof/>
        </w:rPr>
        <w:pict>
          <v:shape id="_x0000_s1046" type="#_x0000_t202" style="position:absolute;left:0;text-align:left;margin-left:368.3pt;margin-top:218.95pt;width:64.45pt;height:19.85pt;z-index:251679744;mso-width-relative:margin;mso-height-relative:margin">
            <v:textbox>
              <w:txbxContent>
                <w:p w:rsidR="00965958" w:rsidRDefault="00965958" w:rsidP="00766809">
                  <w:pPr>
                    <w:jc w:val="center"/>
                  </w:pPr>
                  <w:r>
                    <w:t>Up Floor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left:0;text-align:left;margin-left:48pt;margin-top:206.95pt;width:69pt;height:19.85pt;z-index:251678720;mso-width-relative:margin;mso-height-relative:margin">
            <v:textbox>
              <w:txbxContent>
                <w:p w:rsidR="00965958" w:rsidRDefault="00965958" w:rsidP="00766809">
                  <w:pPr>
                    <w:jc w:val="center"/>
                  </w:pPr>
                  <w:r>
                    <w:t>Down Floor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left:0;text-align:left;margin-left:48pt;margin-top:47.95pt;width:85.5pt;height:19.85pt;z-index:251677696;mso-width-relative:margin;mso-height-relative:margin">
            <v:textbox>
              <w:txbxContent>
                <w:p w:rsidR="00965958" w:rsidRDefault="00965958" w:rsidP="00766809">
                  <w:pPr>
                    <w:jc w:val="center"/>
                  </w:pPr>
                  <w:r>
                    <w:t>Map Directions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32" style="position:absolute;left:0;text-align:left;margin-left:117pt;margin-top:216.7pt;width:63.85pt;height:.05pt;z-index:251675648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left:0;text-align:left;margin-left:285.85pt;margin-top:229.05pt;width:82.45pt;height:0;flip:x;z-index:251676672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left:0;text-align:left;margin-left:133.5pt;margin-top:58.8pt;width:67.55pt;height:.05pt;z-index:251674624" o:connectortype="straight">
            <v:stroke endarrow="block"/>
          </v:shape>
        </w:pict>
      </w:r>
      <w:r w:rsidR="0017600B">
        <w:rPr>
          <w:noProof/>
        </w:rPr>
        <w:pict>
          <v:shape id="_x0000_s1039" type="#_x0000_t202" style="position:absolute;left:0;text-align:left;margin-left:375pt;margin-top:55.05pt;width:53.25pt;height:19.85pt;z-index:251672576;mso-width-relative:margin;mso-height-relative:margin">
            <v:textbox>
              <w:txbxContent>
                <w:p w:rsidR="00965958" w:rsidRDefault="00965958" w:rsidP="0017600B">
                  <w:pPr>
                    <w:jc w:val="center"/>
                  </w:pPr>
                  <w:r>
                    <w:t>Search</w:t>
                  </w:r>
                </w:p>
              </w:txbxContent>
            </v:textbox>
          </v:shape>
        </w:pict>
      </w:r>
      <w:r w:rsidR="0017600B">
        <w:rPr>
          <w:noProof/>
        </w:rPr>
        <w:pict>
          <v:shape id="_x0000_s1040" type="#_x0000_t32" style="position:absolute;left:0;text-align:left;margin-left:292.55pt;margin-top:64.8pt;width:82.45pt;height:0;flip:x;z-index:251673600" o:connectortype="straight">
            <v:stroke endarrow="block"/>
          </v:shape>
        </w:pict>
      </w:r>
      <w:r w:rsidR="00E30F0B">
        <w:rPr>
          <w:noProof/>
        </w:rPr>
        <w:drawing>
          <wp:inline distT="0" distB="0" distL="0" distR="0">
            <wp:extent cx="1714500" cy="3505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809" w:rsidRDefault="00766809" w:rsidP="0017600B">
      <w:pPr>
        <w:jc w:val="center"/>
      </w:pPr>
    </w:p>
    <w:tbl>
      <w:tblPr>
        <w:tblStyle w:val="TableGrid"/>
        <w:tblW w:w="0" w:type="auto"/>
        <w:tblLook w:val="04A0"/>
      </w:tblPr>
      <w:tblGrid>
        <w:gridCol w:w="2268"/>
        <w:gridCol w:w="7308"/>
      </w:tblGrid>
      <w:tr w:rsidR="0017600B" w:rsidTr="00965958">
        <w:tc>
          <w:tcPr>
            <w:tcW w:w="2268" w:type="dxa"/>
          </w:tcPr>
          <w:p w:rsidR="0017600B" w:rsidRDefault="0017600B" w:rsidP="00965958">
            <w:r>
              <w:t>Search</w:t>
            </w:r>
          </w:p>
        </w:tc>
        <w:tc>
          <w:tcPr>
            <w:tcW w:w="7308" w:type="dxa"/>
          </w:tcPr>
          <w:p w:rsidR="0017600B" w:rsidRDefault="0017600B" w:rsidP="00965958">
            <w:r>
              <w:t>Search for a specific room or a point of interest.</w:t>
            </w:r>
          </w:p>
        </w:tc>
      </w:tr>
      <w:tr w:rsidR="0017600B" w:rsidTr="00965958">
        <w:tc>
          <w:tcPr>
            <w:tcW w:w="2268" w:type="dxa"/>
          </w:tcPr>
          <w:p w:rsidR="0017600B" w:rsidRDefault="0017600B" w:rsidP="00965958">
            <w:r>
              <w:t>Map Directions</w:t>
            </w:r>
          </w:p>
        </w:tc>
        <w:tc>
          <w:tcPr>
            <w:tcW w:w="7308" w:type="dxa"/>
          </w:tcPr>
          <w:p w:rsidR="0017600B" w:rsidRDefault="0017600B" w:rsidP="0017600B">
            <w:r>
              <w:t>Go back to the home page to select starting and ending locations</w:t>
            </w:r>
          </w:p>
        </w:tc>
      </w:tr>
      <w:tr w:rsidR="0017600B" w:rsidTr="00965958">
        <w:tc>
          <w:tcPr>
            <w:tcW w:w="2268" w:type="dxa"/>
          </w:tcPr>
          <w:p w:rsidR="0017600B" w:rsidRDefault="0017600B" w:rsidP="00965958">
            <w:r>
              <w:t>Down Floor</w:t>
            </w:r>
          </w:p>
        </w:tc>
        <w:tc>
          <w:tcPr>
            <w:tcW w:w="7308" w:type="dxa"/>
          </w:tcPr>
          <w:p w:rsidR="0017600B" w:rsidRDefault="0017600B" w:rsidP="0017600B">
            <w:r>
              <w:t>Selects the map of the floor below the floor you are currently viewing</w:t>
            </w:r>
          </w:p>
        </w:tc>
      </w:tr>
      <w:tr w:rsidR="0017600B" w:rsidTr="00965958">
        <w:tc>
          <w:tcPr>
            <w:tcW w:w="2268" w:type="dxa"/>
          </w:tcPr>
          <w:p w:rsidR="0017600B" w:rsidRDefault="0017600B" w:rsidP="00965958">
            <w:r>
              <w:t>Up Floor</w:t>
            </w:r>
          </w:p>
        </w:tc>
        <w:tc>
          <w:tcPr>
            <w:tcW w:w="7308" w:type="dxa"/>
          </w:tcPr>
          <w:p w:rsidR="0017600B" w:rsidRDefault="0017600B" w:rsidP="00965958">
            <w:r>
              <w:t>Selects the map of the floor above the floor you are currently viewing</w:t>
            </w:r>
          </w:p>
        </w:tc>
      </w:tr>
    </w:tbl>
    <w:p w:rsidR="0017600B" w:rsidRDefault="0017600B" w:rsidP="0017600B">
      <w:pPr>
        <w:jc w:val="center"/>
      </w:pPr>
    </w:p>
    <w:p w:rsidR="003C1789" w:rsidRDefault="003C1789" w:rsidP="003C1789"/>
    <w:p w:rsidR="003C1789" w:rsidRDefault="003C1789" w:rsidP="003C1789"/>
    <w:p w:rsidR="003C1789" w:rsidRDefault="003C1789" w:rsidP="003C1789"/>
    <w:p w:rsidR="003C1789" w:rsidRDefault="003C1789" w:rsidP="003C1789"/>
    <w:p w:rsidR="003C1789" w:rsidRDefault="003C1789" w:rsidP="003C1789"/>
    <w:p w:rsidR="003C1789" w:rsidRDefault="003C1789" w:rsidP="003C1789">
      <w:pPr>
        <w:pStyle w:val="Heading1"/>
      </w:pPr>
      <w:bookmarkStart w:id="4" w:name="_Toc320544484"/>
      <w:r>
        <w:lastRenderedPageBreak/>
        <w:t>Directions</w:t>
      </w:r>
      <w:bookmarkEnd w:id="4"/>
    </w:p>
    <w:p w:rsidR="003C1789" w:rsidRDefault="009E084D" w:rsidP="003C1789">
      <w:r>
        <w:t xml:space="preserve">After selecting a starting and ending location, the map is brought up. A path is drawn on the map from the starting location to the ending location. </w:t>
      </w:r>
    </w:p>
    <w:p w:rsidR="003C1789" w:rsidRDefault="007C1941" w:rsidP="003C1789">
      <w:pPr>
        <w:jc w:val="center"/>
      </w:pPr>
      <w:r>
        <w:rPr>
          <w:noProof/>
        </w:rPr>
        <w:pict>
          <v:shape id="_x0000_s1047" type="#_x0000_t32" style="position:absolute;left:0;text-align:left;margin-left:241.5pt;margin-top:79.45pt;width:32.25pt;height:58.8pt;flip:x y;z-index:251680768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left:0;text-align:left;margin-left:108.75pt;margin-top:73.5pt;width:49.5pt;height:38.5pt;flip:y;z-index:251681792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left:0;text-align:left;margin-left:99.75pt;margin-top:69.75pt;width:31.5pt;height:0;z-index:251682816" o:connectortype="straight">
            <v:stroke endarrow="block"/>
          </v:shape>
        </w:pict>
      </w:r>
      <w:r w:rsidR="009E084D">
        <w:rPr>
          <w:noProof/>
        </w:rPr>
        <w:pict>
          <v:shape id="_x0000_s1051" type="#_x0000_t202" style="position:absolute;left:0;text-align:left;margin-left:51pt;margin-top:102.65pt;width:57.75pt;height:19.85pt;z-index:251684864;mso-width-relative:margin;mso-height-relative:margin">
            <v:textbox>
              <w:txbxContent>
                <w:p w:rsidR="00965958" w:rsidRDefault="00965958" w:rsidP="009E084D">
                  <w:pPr>
                    <w:jc w:val="center"/>
                  </w:pPr>
                  <w:r>
                    <w:t>List View</w:t>
                  </w:r>
                </w:p>
              </w:txbxContent>
            </v:textbox>
          </v:shape>
        </w:pict>
      </w:r>
      <w:r w:rsidR="009E084D">
        <w:rPr>
          <w:noProof/>
        </w:rPr>
        <w:pict>
          <v:shape id="_x0000_s1050" type="#_x0000_t202" style="position:absolute;left:0;text-align:left;margin-left:42pt;margin-top:59.6pt;width:57.75pt;height:19.85pt;z-index:251683840;mso-width-relative:margin;mso-height-relative:margin">
            <v:textbox>
              <w:txbxContent>
                <w:p w:rsidR="00965958" w:rsidRDefault="00965958" w:rsidP="009E084D">
                  <w:pPr>
                    <w:jc w:val="center"/>
                  </w:pPr>
                  <w:r>
                    <w:t>Back</w:t>
                  </w:r>
                </w:p>
              </w:txbxContent>
            </v:textbox>
          </v:shape>
        </w:pict>
      </w:r>
      <w:r w:rsidR="003C1789">
        <w:rPr>
          <w:noProof/>
        </w:rPr>
        <w:drawing>
          <wp:inline distT="0" distB="0" distL="0" distR="0">
            <wp:extent cx="1543050" cy="30289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084D" w:rsidRPr="009E084D">
        <w:drawing>
          <wp:inline distT="0" distB="0" distL="0" distR="0">
            <wp:extent cx="1165194" cy="1333500"/>
            <wp:effectExtent l="19050" t="0" r="0" b="0"/>
            <wp:docPr id="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194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84D" w:rsidRDefault="009E084D" w:rsidP="003C1789">
      <w:pPr>
        <w:jc w:val="center"/>
      </w:pPr>
    </w:p>
    <w:tbl>
      <w:tblPr>
        <w:tblStyle w:val="TableGrid"/>
        <w:tblW w:w="0" w:type="auto"/>
        <w:tblLook w:val="04A0"/>
      </w:tblPr>
      <w:tblGrid>
        <w:gridCol w:w="1728"/>
        <w:gridCol w:w="7848"/>
      </w:tblGrid>
      <w:tr w:rsidR="009E084D" w:rsidTr="005D75EA">
        <w:tc>
          <w:tcPr>
            <w:tcW w:w="1728" w:type="dxa"/>
          </w:tcPr>
          <w:p w:rsidR="009E084D" w:rsidRDefault="009E084D" w:rsidP="00965958">
            <w:r>
              <w:t>Back</w:t>
            </w:r>
          </w:p>
        </w:tc>
        <w:tc>
          <w:tcPr>
            <w:tcW w:w="7848" w:type="dxa"/>
          </w:tcPr>
          <w:p w:rsidR="009E084D" w:rsidRDefault="009E084D" w:rsidP="00965958">
            <w:r>
              <w:t>Go back to the home page</w:t>
            </w:r>
            <w:r w:rsidR="005D75EA">
              <w:t>.</w:t>
            </w:r>
          </w:p>
        </w:tc>
      </w:tr>
      <w:tr w:rsidR="009E084D" w:rsidTr="005D75EA">
        <w:tc>
          <w:tcPr>
            <w:tcW w:w="1728" w:type="dxa"/>
          </w:tcPr>
          <w:p w:rsidR="009E084D" w:rsidRDefault="009E084D" w:rsidP="00965958">
            <w:r>
              <w:t>List View</w:t>
            </w:r>
          </w:p>
        </w:tc>
        <w:tc>
          <w:tcPr>
            <w:tcW w:w="7848" w:type="dxa"/>
          </w:tcPr>
          <w:p w:rsidR="009E084D" w:rsidRDefault="009E084D" w:rsidP="00965958">
            <w:r>
              <w:t>View the directions as a list</w:t>
            </w:r>
            <w:r w:rsidR="005D75EA">
              <w:t>.</w:t>
            </w:r>
          </w:p>
        </w:tc>
      </w:tr>
      <w:tr w:rsidR="009E084D" w:rsidTr="005D75EA">
        <w:tc>
          <w:tcPr>
            <w:tcW w:w="1728" w:type="dxa"/>
          </w:tcPr>
          <w:p w:rsidR="009E084D" w:rsidRDefault="009E084D" w:rsidP="009E084D">
            <w:r>
              <w:t>I’m Lost</w:t>
            </w:r>
          </w:p>
        </w:tc>
        <w:tc>
          <w:tcPr>
            <w:tcW w:w="7848" w:type="dxa"/>
          </w:tcPr>
          <w:p w:rsidR="009E084D" w:rsidRDefault="009E084D" w:rsidP="00965958">
            <w:r>
              <w:t xml:space="preserve">Pull up a </w:t>
            </w:r>
            <w:r w:rsidR="005D75EA">
              <w:t>prompt to either re-input your current location or call a hospital help desk.</w:t>
            </w:r>
          </w:p>
        </w:tc>
      </w:tr>
    </w:tbl>
    <w:p w:rsidR="009E084D" w:rsidRDefault="009E084D" w:rsidP="003C1789">
      <w:pPr>
        <w:jc w:val="center"/>
      </w:pPr>
    </w:p>
    <w:p w:rsidR="003C1789" w:rsidRDefault="003C1789" w:rsidP="003C1789"/>
    <w:p w:rsidR="003C1789" w:rsidRDefault="003C1789" w:rsidP="003C1789"/>
    <w:p w:rsidR="003C1789" w:rsidRDefault="003C1789" w:rsidP="003C1789"/>
    <w:p w:rsidR="003C1789" w:rsidRDefault="003C1789" w:rsidP="003C1789"/>
    <w:p w:rsidR="003C1789" w:rsidRDefault="003C1789" w:rsidP="003C1789"/>
    <w:p w:rsidR="003C1789" w:rsidRDefault="003C1789" w:rsidP="003C1789"/>
    <w:p w:rsidR="003C1789" w:rsidRDefault="003C1789" w:rsidP="003C1789"/>
    <w:p w:rsidR="003C1789" w:rsidRDefault="003C1789" w:rsidP="003C1789"/>
    <w:p w:rsidR="003C1789" w:rsidRDefault="003C1789" w:rsidP="003C1789">
      <w:pPr>
        <w:pStyle w:val="Heading1"/>
      </w:pPr>
      <w:bookmarkStart w:id="5" w:name="_Toc320544485"/>
      <w:r>
        <w:lastRenderedPageBreak/>
        <w:t>Directions List</w:t>
      </w:r>
      <w:bookmarkEnd w:id="5"/>
    </w:p>
    <w:p w:rsidR="003C1789" w:rsidRDefault="007C1941" w:rsidP="003C1789">
      <w:r>
        <w:t>After viewing the directions on a map it is possible to view the directions as a text list.</w:t>
      </w:r>
    </w:p>
    <w:p w:rsidR="007C1941" w:rsidRDefault="007C1941" w:rsidP="003C1789">
      <w:pPr>
        <w:jc w:val="center"/>
      </w:pPr>
      <w:r>
        <w:rPr>
          <w:noProof/>
        </w:rPr>
        <w:pict>
          <v:shape id="_x0000_s1057" type="#_x0000_t202" style="position:absolute;left:0;text-align:left;margin-left:342pt;margin-top:83.25pt;width:63pt;height:19.85pt;z-index:251691008;mso-width-relative:margin;mso-height-relative:margin">
            <v:textbox>
              <w:txbxContent>
                <w:p w:rsidR="00965958" w:rsidRDefault="00965958" w:rsidP="007C1941">
                  <w:pPr>
                    <w:jc w:val="center"/>
                  </w:pPr>
                  <w:r>
                    <w:t>I’m Lost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32" style="position:absolute;left:0;text-align:left;margin-left:289.5pt;margin-top:80.2pt;width:52.5pt;height:13.5pt;flip:x y;z-index:251689984" o:connectortype="straight">
            <v:stroke endarrow="block"/>
          </v:shape>
        </w:pict>
      </w:r>
      <w:r>
        <w:rPr>
          <w:noProof/>
        </w:rPr>
        <w:pict>
          <v:shape id="_x0000_s1055" type="#_x0000_t32" style="position:absolute;left:0;text-align:left;margin-left:140.25pt;margin-top:79.45pt;width:54.75pt;height:33pt;flip:y;z-index:251688960" o:connectortype="straight">
            <v:stroke endarrow="block"/>
          </v:shape>
        </w:pict>
      </w:r>
      <w:r>
        <w:rPr>
          <w:noProof/>
        </w:rPr>
        <w:pict>
          <v:shape id="_x0000_s1054" type="#_x0000_t202" style="position:absolute;left:0;text-align:left;margin-left:77.25pt;margin-top:103.1pt;width:63pt;height:19.85pt;z-index:251687936;mso-width-relative:margin;mso-height-relative:margin">
            <v:textbox>
              <w:txbxContent>
                <w:p w:rsidR="00965958" w:rsidRDefault="00965958" w:rsidP="007C1941">
                  <w:pPr>
                    <w:jc w:val="center"/>
                  </w:pPr>
                  <w:r>
                    <w:t>Map View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left:0;text-align:left;margin-left:99pt;margin-top:59.6pt;width:57.75pt;height:19.85pt;z-index:251686912;mso-width-relative:margin;mso-height-relative:margin">
            <v:textbox>
              <w:txbxContent>
                <w:p w:rsidR="00965958" w:rsidRDefault="00965958" w:rsidP="007C1941">
                  <w:pPr>
                    <w:jc w:val="center"/>
                  </w:pPr>
                  <w:r>
                    <w:t>Back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32" style="position:absolute;left:0;text-align:left;margin-left:156.75pt;margin-top:69.75pt;width:19.5pt;height:0;z-index:251685888" o:connectortype="straight">
            <v:stroke endarrow="block"/>
          </v:shape>
        </w:pict>
      </w:r>
      <w:r w:rsidR="003C1789">
        <w:rPr>
          <w:noProof/>
        </w:rPr>
        <w:drawing>
          <wp:inline distT="0" distB="0" distL="0" distR="0">
            <wp:extent cx="1600200" cy="29527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941" w:rsidRDefault="007C1941" w:rsidP="003C1789">
      <w:pPr>
        <w:jc w:val="center"/>
      </w:pPr>
    </w:p>
    <w:tbl>
      <w:tblPr>
        <w:tblStyle w:val="TableGrid"/>
        <w:tblW w:w="0" w:type="auto"/>
        <w:tblLook w:val="04A0"/>
      </w:tblPr>
      <w:tblGrid>
        <w:gridCol w:w="1728"/>
        <w:gridCol w:w="7848"/>
      </w:tblGrid>
      <w:tr w:rsidR="007C1941" w:rsidTr="00965958">
        <w:tc>
          <w:tcPr>
            <w:tcW w:w="1728" w:type="dxa"/>
          </w:tcPr>
          <w:p w:rsidR="007C1941" w:rsidRDefault="007C1941" w:rsidP="00965958">
            <w:r>
              <w:t>Back</w:t>
            </w:r>
          </w:p>
        </w:tc>
        <w:tc>
          <w:tcPr>
            <w:tcW w:w="7848" w:type="dxa"/>
          </w:tcPr>
          <w:p w:rsidR="007C1941" w:rsidRDefault="007C1941" w:rsidP="00965958">
            <w:r>
              <w:t>Go back to the home page.</w:t>
            </w:r>
          </w:p>
        </w:tc>
      </w:tr>
      <w:tr w:rsidR="007C1941" w:rsidTr="00965958">
        <w:tc>
          <w:tcPr>
            <w:tcW w:w="1728" w:type="dxa"/>
          </w:tcPr>
          <w:p w:rsidR="007C1941" w:rsidRDefault="007C1941" w:rsidP="007C1941">
            <w:r>
              <w:t>Map View</w:t>
            </w:r>
          </w:p>
        </w:tc>
        <w:tc>
          <w:tcPr>
            <w:tcW w:w="7848" w:type="dxa"/>
          </w:tcPr>
          <w:p w:rsidR="007C1941" w:rsidRDefault="007C1941" w:rsidP="007C1941">
            <w:r>
              <w:t>View the directions on the map.</w:t>
            </w:r>
          </w:p>
        </w:tc>
      </w:tr>
      <w:tr w:rsidR="007C1941" w:rsidTr="00965958">
        <w:tc>
          <w:tcPr>
            <w:tcW w:w="1728" w:type="dxa"/>
          </w:tcPr>
          <w:p w:rsidR="007C1941" w:rsidRDefault="007C1941" w:rsidP="00965958">
            <w:r>
              <w:t>I’m Lost</w:t>
            </w:r>
          </w:p>
        </w:tc>
        <w:tc>
          <w:tcPr>
            <w:tcW w:w="7848" w:type="dxa"/>
          </w:tcPr>
          <w:p w:rsidR="007C1941" w:rsidRDefault="007C1941" w:rsidP="00965958">
            <w:r>
              <w:t>Pull up a prompt to either re-input your current location or call a hospital help desk.</w:t>
            </w:r>
          </w:p>
        </w:tc>
      </w:tr>
    </w:tbl>
    <w:p w:rsidR="007C1941" w:rsidRDefault="007C1941" w:rsidP="003C1789">
      <w:pPr>
        <w:jc w:val="center"/>
      </w:pPr>
    </w:p>
    <w:p w:rsidR="003C1789" w:rsidRDefault="003C1789" w:rsidP="003C1789"/>
    <w:p w:rsidR="003C1789" w:rsidRDefault="003C1789" w:rsidP="003C1789"/>
    <w:p w:rsidR="003C1789" w:rsidRDefault="003C1789" w:rsidP="003C1789"/>
    <w:p w:rsidR="003C1789" w:rsidRDefault="003C1789" w:rsidP="003C1789"/>
    <w:p w:rsidR="003C1789" w:rsidRDefault="003C1789" w:rsidP="003C1789"/>
    <w:p w:rsidR="003C1789" w:rsidRDefault="003C1789" w:rsidP="003C1789"/>
    <w:p w:rsidR="003C1789" w:rsidRDefault="003C1789" w:rsidP="003C1789"/>
    <w:p w:rsidR="003C1789" w:rsidRDefault="003C1789" w:rsidP="003C1789"/>
    <w:p w:rsidR="003C1789" w:rsidRDefault="003C1789" w:rsidP="003C1789"/>
    <w:p w:rsidR="003C1789" w:rsidRDefault="003C1789" w:rsidP="003C1789">
      <w:pPr>
        <w:pStyle w:val="Heading1"/>
      </w:pPr>
      <w:bookmarkStart w:id="6" w:name="_Toc320544486"/>
      <w:r>
        <w:lastRenderedPageBreak/>
        <w:t>Directory</w:t>
      </w:r>
      <w:bookmarkEnd w:id="6"/>
    </w:p>
    <w:p w:rsidR="003C1789" w:rsidRDefault="00965958" w:rsidP="003C1789">
      <w:r>
        <w:t>The directory lists doctors that work in the walk-in clinic and information that is relevant to patients.</w:t>
      </w:r>
    </w:p>
    <w:p w:rsidR="003C1789" w:rsidRDefault="00965958" w:rsidP="003C1789">
      <w:pPr>
        <w:jc w:val="center"/>
      </w:pPr>
      <w:r>
        <w:rPr>
          <w:noProof/>
        </w:rPr>
        <w:pict>
          <v:shape id="_x0000_s1060" type="#_x0000_t32" style="position:absolute;left:0;text-align:left;margin-left:129.75pt;margin-top:85.85pt;width:56.25pt;height:0;z-index:251694080" o:connectortype="straight">
            <v:stroke endarrow="block"/>
          </v:shape>
        </w:pict>
      </w:r>
      <w:r>
        <w:rPr>
          <w:noProof/>
        </w:rPr>
        <w:pict>
          <v:shape id="_x0000_s1061" type="#_x0000_t202" style="position:absolute;left:0;text-align:left;margin-left:66.75pt;margin-top:75.4pt;width:63pt;height:19.85pt;z-index:251695104;mso-width-relative:margin;mso-height-relative:margin">
            <v:textbox>
              <w:txbxContent>
                <w:p w:rsidR="00965958" w:rsidRDefault="00965958" w:rsidP="00965958">
                  <w:pPr>
                    <w:jc w:val="center"/>
                  </w:pPr>
                  <w:r>
                    <w:t>Filter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left:0;text-align:left;margin-left:333pt;margin-top:75.4pt;width:63pt;height:19.85pt;z-index:251693056;mso-width-relative:margin;mso-height-relative:margin">
            <v:textbox>
              <w:txbxContent>
                <w:p w:rsidR="00965958" w:rsidRDefault="00965958" w:rsidP="00965958">
                  <w:pPr>
                    <w:jc w:val="center"/>
                  </w:pPr>
                  <w:r>
                    <w:t>Search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32" style="position:absolute;left:0;text-align:left;margin-left:280.5pt;margin-top:72.35pt;width:52.5pt;height:13.5pt;flip:x y;z-index:251692032" o:connectortype="straight">
            <v:stroke endarrow="block"/>
          </v:shape>
        </w:pict>
      </w:r>
      <w:r w:rsidR="003C1789">
        <w:rPr>
          <w:noProof/>
        </w:rPr>
        <w:drawing>
          <wp:inline distT="0" distB="0" distL="0" distR="0">
            <wp:extent cx="1495425" cy="3038475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958" w:rsidRDefault="00965958" w:rsidP="003C1789">
      <w:pPr>
        <w:jc w:val="center"/>
      </w:pPr>
    </w:p>
    <w:tbl>
      <w:tblPr>
        <w:tblStyle w:val="TableGrid"/>
        <w:tblW w:w="0" w:type="auto"/>
        <w:tblLook w:val="04A0"/>
      </w:tblPr>
      <w:tblGrid>
        <w:gridCol w:w="1728"/>
        <w:gridCol w:w="7848"/>
      </w:tblGrid>
      <w:tr w:rsidR="00965958" w:rsidTr="00965958">
        <w:tc>
          <w:tcPr>
            <w:tcW w:w="1728" w:type="dxa"/>
          </w:tcPr>
          <w:p w:rsidR="00965958" w:rsidRDefault="00965958" w:rsidP="00965958">
            <w:r>
              <w:t>Search</w:t>
            </w:r>
          </w:p>
        </w:tc>
        <w:tc>
          <w:tcPr>
            <w:tcW w:w="7848" w:type="dxa"/>
          </w:tcPr>
          <w:p w:rsidR="00965958" w:rsidRDefault="00965958" w:rsidP="00965958">
            <w:r>
              <w:t>Search for a doctor</w:t>
            </w:r>
          </w:p>
        </w:tc>
      </w:tr>
      <w:tr w:rsidR="00965958" w:rsidTr="00965958">
        <w:tc>
          <w:tcPr>
            <w:tcW w:w="1728" w:type="dxa"/>
          </w:tcPr>
          <w:p w:rsidR="00965958" w:rsidRDefault="00965958" w:rsidP="00965958">
            <w:r>
              <w:t>Filter</w:t>
            </w:r>
          </w:p>
        </w:tc>
        <w:tc>
          <w:tcPr>
            <w:tcW w:w="7848" w:type="dxa"/>
          </w:tcPr>
          <w:p w:rsidR="00965958" w:rsidRPr="00965958" w:rsidRDefault="00965958" w:rsidP="00965958">
            <w:pPr>
              <w:rPr>
                <w:highlight w:val="yellow"/>
              </w:rPr>
            </w:pPr>
            <w:r w:rsidRPr="00965958">
              <w:rPr>
                <w:highlight w:val="yellow"/>
              </w:rPr>
              <w:t>Filter doctors based on certain criteria</w:t>
            </w:r>
          </w:p>
        </w:tc>
      </w:tr>
    </w:tbl>
    <w:p w:rsidR="00965958" w:rsidRDefault="00965958" w:rsidP="003C1789">
      <w:pPr>
        <w:jc w:val="center"/>
      </w:pPr>
    </w:p>
    <w:p w:rsidR="003C1789" w:rsidRDefault="003C1789" w:rsidP="003C1789"/>
    <w:p w:rsidR="003C1789" w:rsidRDefault="003C1789" w:rsidP="003C1789"/>
    <w:p w:rsidR="003C1789" w:rsidRDefault="003C1789" w:rsidP="003C1789"/>
    <w:p w:rsidR="003C1789" w:rsidRDefault="003C1789" w:rsidP="003C1789"/>
    <w:p w:rsidR="003C1789" w:rsidRDefault="003C1789" w:rsidP="003C1789"/>
    <w:p w:rsidR="003C1789" w:rsidRDefault="003C1789" w:rsidP="003C1789"/>
    <w:p w:rsidR="003C1789" w:rsidRDefault="003C1789" w:rsidP="003C1789"/>
    <w:p w:rsidR="003C1789" w:rsidRDefault="003C1789" w:rsidP="003C1789"/>
    <w:p w:rsidR="003C1789" w:rsidRDefault="003C1789" w:rsidP="003C1789"/>
    <w:p w:rsidR="003C1789" w:rsidRDefault="003C1789" w:rsidP="003C1789"/>
    <w:p w:rsidR="003C1789" w:rsidRDefault="003C1789" w:rsidP="003C1789">
      <w:pPr>
        <w:pStyle w:val="Heading1"/>
      </w:pPr>
      <w:bookmarkStart w:id="7" w:name="_Toc320544487"/>
      <w:r>
        <w:lastRenderedPageBreak/>
        <w:t>About</w:t>
      </w:r>
      <w:bookmarkEnd w:id="7"/>
    </w:p>
    <w:p w:rsidR="00965958" w:rsidRPr="00965958" w:rsidRDefault="000660D3" w:rsidP="00965958">
      <w:r>
        <w:t xml:space="preserve">You can view information about the application that will help in using it when you don’t have your user manual handy. </w:t>
      </w:r>
      <w:r w:rsidR="003E656F">
        <w:t>The about page lists frequently asked questions. It also allows users to search for specific keywords.</w:t>
      </w:r>
    </w:p>
    <w:p w:rsidR="003C1789" w:rsidRDefault="003C1789" w:rsidP="003C1789"/>
    <w:p w:rsidR="003C1789" w:rsidRDefault="003C1789" w:rsidP="003C1789">
      <w:pPr>
        <w:jc w:val="center"/>
      </w:pPr>
      <w:r>
        <w:rPr>
          <w:noProof/>
        </w:rPr>
        <w:drawing>
          <wp:inline distT="0" distB="0" distL="0" distR="0">
            <wp:extent cx="1247775" cy="2781300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789" w:rsidRPr="003C1789" w:rsidRDefault="003C1789" w:rsidP="003C1789"/>
    <w:sectPr w:rsidR="003C1789" w:rsidRPr="003C1789" w:rsidSect="00E406C1"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0399" w:rsidRDefault="00AF0399" w:rsidP="00E30F0B">
      <w:pPr>
        <w:spacing w:after="0" w:line="240" w:lineRule="auto"/>
      </w:pPr>
      <w:r>
        <w:separator/>
      </w:r>
    </w:p>
  </w:endnote>
  <w:endnote w:type="continuationSeparator" w:id="0">
    <w:p w:rsidR="00AF0399" w:rsidRDefault="00AF0399" w:rsidP="00E3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965958" w:rsidRDefault="00965958">
        <w:r>
          <w:t xml:space="preserve">Page </w:t>
        </w:r>
        <w:fldSimple w:instr=" PAGE ">
          <w:r w:rsidR="003E656F">
            <w:rPr>
              <w:noProof/>
            </w:rPr>
            <w:t>8</w:t>
          </w:r>
        </w:fldSimple>
      </w:p>
    </w:sdtContent>
  </w:sdt>
  <w:p w:rsidR="00965958" w:rsidRDefault="0096595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0399" w:rsidRDefault="00AF0399" w:rsidP="00E30F0B">
      <w:pPr>
        <w:spacing w:after="0" w:line="240" w:lineRule="auto"/>
      </w:pPr>
      <w:r>
        <w:separator/>
      </w:r>
    </w:p>
  </w:footnote>
  <w:footnote w:type="continuationSeparator" w:id="0">
    <w:p w:rsidR="00AF0399" w:rsidRDefault="00AF0399" w:rsidP="00E30F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16F6"/>
    <w:rsid w:val="000660D3"/>
    <w:rsid w:val="0013556B"/>
    <w:rsid w:val="00136628"/>
    <w:rsid w:val="0017600B"/>
    <w:rsid w:val="003467EC"/>
    <w:rsid w:val="00367A87"/>
    <w:rsid w:val="003C1789"/>
    <w:rsid w:val="003E656F"/>
    <w:rsid w:val="00461DB5"/>
    <w:rsid w:val="004B0A9B"/>
    <w:rsid w:val="004F3399"/>
    <w:rsid w:val="00500328"/>
    <w:rsid w:val="00517A64"/>
    <w:rsid w:val="005D75EA"/>
    <w:rsid w:val="00612499"/>
    <w:rsid w:val="006816F6"/>
    <w:rsid w:val="006E0FAD"/>
    <w:rsid w:val="007049AF"/>
    <w:rsid w:val="0071200D"/>
    <w:rsid w:val="00766809"/>
    <w:rsid w:val="007C1941"/>
    <w:rsid w:val="008368C6"/>
    <w:rsid w:val="008461A9"/>
    <w:rsid w:val="0087399A"/>
    <w:rsid w:val="00911319"/>
    <w:rsid w:val="00965958"/>
    <w:rsid w:val="009E084D"/>
    <w:rsid w:val="00AF0399"/>
    <w:rsid w:val="00B42E30"/>
    <w:rsid w:val="00BD641B"/>
    <w:rsid w:val="00BF1B30"/>
    <w:rsid w:val="00CF4ACB"/>
    <w:rsid w:val="00DC04E2"/>
    <w:rsid w:val="00E30F0B"/>
    <w:rsid w:val="00E37B55"/>
    <w:rsid w:val="00E406C1"/>
    <w:rsid w:val="00EE4FF1"/>
    <w:rsid w:val="00F15662"/>
    <w:rsid w:val="00F5226F"/>
    <w:rsid w:val="00FF3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4" type="connector" idref="#_x0000_s1027"/>
        <o:r id="V:Rule5" type="connector" idref="#_x0000_s1030"/>
        <o:r id="V:Rule8" type="connector" idref="#_x0000_s1033"/>
        <o:r id="V:Rule9" type="connector" idref="#_x0000_s1035"/>
        <o:r id="V:Rule10" type="connector" idref="#_x0000_s1037"/>
        <o:r id="V:Rule11" type="connector" idref="#_x0000_s1040"/>
        <o:r id="V:Rule12" type="connector" idref="#_x0000_s1041"/>
        <o:r id="V:Rule13" type="connector" idref="#_x0000_s1042"/>
        <o:r id="V:Rule14" type="connector" idref="#_x0000_s1043"/>
        <o:r id="V:Rule15" type="connector" idref="#_x0000_s1047"/>
        <o:r id="V:Rule16" type="connector" idref="#_x0000_s1048"/>
        <o:r id="V:Rule17" type="connector" idref="#_x0000_s1049"/>
        <o:r id="V:Rule18" type="connector" idref="#_x0000_s1052"/>
        <o:r id="V:Rule19" type="connector" idref="#_x0000_s1055"/>
        <o:r id="V:Rule20" type="connector" idref="#_x0000_s1056"/>
        <o:r id="V:Rule21" type="connector" idref="#_x0000_s1058"/>
        <o:r id="V:Rule22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DB5"/>
  </w:style>
  <w:style w:type="paragraph" w:styleId="Heading1">
    <w:name w:val="heading 1"/>
    <w:basedOn w:val="Normal"/>
    <w:next w:val="Normal"/>
    <w:link w:val="Heading1Char"/>
    <w:uiPriority w:val="9"/>
    <w:qFormat/>
    <w:rsid w:val="00BF1B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B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F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816F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816F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16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6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F1B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1B30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F1B30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F1B30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F1B30"/>
    <w:pPr>
      <w:spacing w:after="100"/>
      <w:ind w:left="440"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BF1B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156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30F0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E30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0F0B"/>
  </w:style>
  <w:style w:type="paragraph" w:styleId="Footer">
    <w:name w:val="footer"/>
    <w:basedOn w:val="Normal"/>
    <w:link w:val="FooterChar"/>
    <w:uiPriority w:val="99"/>
    <w:semiHidden/>
    <w:unhideWhenUsed/>
    <w:rsid w:val="00E30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0F0B"/>
  </w:style>
  <w:style w:type="character" w:styleId="Hyperlink">
    <w:name w:val="Hyperlink"/>
    <w:basedOn w:val="DefaultParagraphFont"/>
    <w:uiPriority w:val="99"/>
    <w:unhideWhenUsed/>
    <w:rsid w:val="00E406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255505E399B40C2904432CBFCB5E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3475A-33D2-4A2D-894A-B1CAC734EC55}"/>
      </w:docPartPr>
      <w:docPartBody>
        <w:p w:rsidR="00F017CE" w:rsidRDefault="00AA24EC" w:rsidP="00AA24EC">
          <w:pPr>
            <w:pStyle w:val="D255505E399B40C2904432CBFCB5EA90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604BEE8BFE024317A0728DC41D698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B896B-A345-44A1-9129-30D377B3A8D3}"/>
      </w:docPartPr>
      <w:docPartBody>
        <w:p w:rsidR="00F017CE" w:rsidRDefault="00AA24EC" w:rsidP="00AA24EC">
          <w:pPr>
            <w:pStyle w:val="604BEE8BFE024317A0728DC41D69853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7FF2B415AB044F668DBF3E984ECBF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35579-CE24-4F3C-BE2D-FE8321380264}"/>
      </w:docPartPr>
      <w:docPartBody>
        <w:p w:rsidR="00F017CE" w:rsidRDefault="00AA24EC" w:rsidP="00AA24EC">
          <w:pPr>
            <w:pStyle w:val="7FF2B415AB044F668DBF3E984ECBF4B1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AE9F1F89876B4A94AFA0023D30BD3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E6488D-9E3A-45ED-BD67-03F64E2DBB2B}"/>
      </w:docPartPr>
      <w:docPartBody>
        <w:p w:rsidR="00F017CE" w:rsidRDefault="00AA24EC" w:rsidP="00AA24EC">
          <w:pPr>
            <w:pStyle w:val="AE9F1F89876B4A94AFA0023D30BD3D18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E17A2F73DE24420AA202EBA6B2583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323A0-22A8-442D-BAA6-5F8646437EF6}"/>
      </w:docPartPr>
      <w:docPartBody>
        <w:p w:rsidR="00F017CE" w:rsidRDefault="00AA24EC" w:rsidP="00AA24EC">
          <w:pPr>
            <w:pStyle w:val="E17A2F73DE24420AA202EBA6B2583103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6D4074F91E914ED697D5479D71881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EC130-EDFE-48EE-979E-A9D3DC6F740B}"/>
      </w:docPartPr>
      <w:docPartBody>
        <w:p w:rsidR="00F017CE" w:rsidRDefault="00AA24EC" w:rsidP="00AA24EC">
          <w:pPr>
            <w:pStyle w:val="6D4074F91E914ED697D5479D71881F05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A24EC"/>
    <w:rsid w:val="001A4DEF"/>
    <w:rsid w:val="00AA24EC"/>
    <w:rsid w:val="00F01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55505E399B40C2904432CBFCB5EA90">
    <w:name w:val="D255505E399B40C2904432CBFCB5EA90"/>
    <w:rsid w:val="00AA24EC"/>
  </w:style>
  <w:style w:type="paragraph" w:customStyle="1" w:styleId="604BEE8BFE024317A0728DC41D69853A">
    <w:name w:val="604BEE8BFE024317A0728DC41D69853A"/>
    <w:rsid w:val="00AA24EC"/>
  </w:style>
  <w:style w:type="paragraph" w:customStyle="1" w:styleId="7FF2B415AB044F668DBF3E984ECBF4B1">
    <w:name w:val="7FF2B415AB044F668DBF3E984ECBF4B1"/>
    <w:rsid w:val="00AA24EC"/>
  </w:style>
  <w:style w:type="paragraph" w:customStyle="1" w:styleId="AE9F1F89876B4A94AFA0023D30BD3D18">
    <w:name w:val="AE9F1F89876B4A94AFA0023D30BD3D18"/>
    <w:rsid w:val="00AA24EC"/>
  </w:style>
  <w:style w:type="paragraph" w:customStyle="1" w:styleId="E17A2F73DE24420AA202EBA6B2583103">
    <w:name w:val="E17A2F73DE24420AA202EBA6B2583103"/>
    <w:rsid w:val="00AA24EC"/>
  </w:style>
  <w:style w:type="paragraph" w:customStyle="1" w:styleId="6D4074F91E914ED697D5479D71881F05">
    <w:name w:val="6D4074F91E914ED697D5479D71881F05"/>
    <w:rsid w:val="00AA24EC"/>
  </w:style>
  <w:style w:type="paragraph" w:customStyle="1" w:styleId="D67EA1261F9E47CA877CF2E6FAB81A87">
    <w:name w:val="D67EA1261F9E47CA877CF2E6FAB81A87"/>
    <w:rsid w:val="00AA24EC"/>
  </w:style>
  <w:style w:type="paragraph" w:customStyle="1" w:styleId="DB82D1D6CFBB41A9AB19374DA1445886">
    <w:name w:val="DB82D1D6CFBB41A9AB19374DA1445886"/>
    <w:rsid w:val="00AA24EC"/>
  </w:style>
  <w:style w:type="paragraph" w:customStyle="1" w:styleId="83A961DB4D55448B936C99A83BD4F1DC">
    <w:name w:val="83A961DB4D55448B936C99A83BD4F1DC"/>
    <w:rsid w:val="00AA24EC"/>
  </w:style>
  <w:style w:type="paragraph" w:customStyle="1" w:styleId="317B4E06168D437BB507291E2202BDBE">
    <w:name w:val="317B4E06168D437BB507291E2202BDBE"/>
    <w:rsid w:val="00AA24EC"/>
  </w:style>
  <w:style w:type="paragraph" w:customStyle="1" w:styleId="C4BAC73CCFF2467BB86158ECD2E35B12">
    <w:name w:val="C4BAC73CCFF2467BB86158ECD2E35B12"/>
    <w:rsid w:val="00AA24EC"/>
  </w:style>
  <w:style w:type="paragraph" w:customStyle="1" w:styleId="3FDA1FE936AD4BC19F3910A0ED6B9170">
    <w:name w:val="3FDA1FE936AD4BC19F3910A0ED6B9170"/>
    <w:rsid w:val="00AA24EC"/>
  </w:style>
  <w:style w:type="paragraph" w:customStyle="1" w:styleId="9077EF6F83CD4060916942289AE59124">
    <w:name w:val="9077EF6F83CD4060916942289AE59124"/>
    <w:rsid w:val="00F017C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2012-03-22T00:00:00</PublishDate>
  <Abstract>This user manual has been developed to provide help to a user using the MGH Wayfinder application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8F7EAF-F2C4-46AE-8352-E34E05E4A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MGH Way Finder</vt:lpstr>
    </vt:vector>
  </TitlesOfParts>
  <Company>Mass General Hospital</Company>
  <LinksUpToDate>false</LinksUpToDate>
  <CharactersWithSpaces>3939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MGH Wayfinder</dc:title>
  <dc:subject>User Manual</dc:subject>
  <dc:creator>Group A</dc:creator>
  <cp:lastModifiedBy>theodor_pete</cp:lastModifiedBy>
  <cp:revision>22</cp:revision>
  <dcterms:created xsi:type="dcterms:W3CDTF">2012-03-24T21:57:00Z</dcterms:created>
  <dcterms:modified xsi:type="dcterms:W3CDTF">2012-03-26T21:24:00Z</dcterms:modified>
</cp:coreProperties>
</file>