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E016E" w14:textId="11B9BF64" w:rsidR="007D668F" w:rsidRPr="007D668F" w:rsidRDefault="007D668F" w:rsidP="007D668F">
      <w:pPr>
        <w:rPr>
          <w:rFonts w:ascii="Times" w:eastAsia="Times New Roman" w:hAnsi="Times" w:cs="Times New Roman"/>
          <w:lang w:eastAsia="zh-CN"/>
        </w:rPr>
      </w:pPr>
    </w:p>
    <w:p w14:paraId="1FCBC677" w14:textId="7C6A5D4E" w:rsidR="007D668F" w:rsidRPr="0012079D" w:rsidRDefault="007D668F" w:rsidP="007D668F">
      <w:pPr>
        <w:pStyle w:val="Heading1"/>
        <w:rPr>
          <w:rFonts w:ascii="Times" w:hAnsi="Times" w:cstheme="majorEastAsia"/>
        </w:rPr>
      </w:pPr>
      <w:r w:rsidRPr="0012079D">
        <w:rPr>
          <w:rFonts w:ascii="Times" w:hAnsi="Times" w:cstheme="majorEastAsia"/>
        </w:rPr>
        <w:t>Research Review of Deep Blue</w:t>
      </w:r>
    </w:p>
    <w:p w14:paraId="178A8707" w14:textId="386ADD9A" w:rsidR="007D668F" w:rsidRPr="0012079D" w:rsidRDefault="007D668F" w:rsidP="007D668F">
      <w:pPr>
        <w:pStyle w:val="Heading2"/>
        <w:rPr>
          <w:rFonts w:ascii="Times" w:hAnsi="Times" w:cstheme="majorEastAsia"/>
        </w:rPr>
      </w:pPr>
      <w:r w:rsidRPr="0012079D">
        <w:rPr>
          <w:rFonts w:ascii="Times" w:hAnsi="Times" w:cstheme="majorEastAsia"/>
        </w:rPr>
        <w:t>Goal</w:t>
      </w:r>
    </w:p>
    <w:p w14:paraId="408B4D7F" w14:textId="4ADE4A5D" w:rsidR="007D668F" w:rsidRPr="0012079D" w:rsidRDefault="007D668F" w:rsidP="007D668F">
      <w:pPr>
        <w:rPr>
          <w:rFonts w:ascii="Times" w:hAnsi="Times" w:cstheme="majorEastAsia"/>
        </w:rPr>
      </w:pPr>
      <w:r w:rsidRPr="0012079D">
        <w:rPr>
          <w:rFonts w:ascii="Times" w:hAnsi="Times" w:cstheme="majorEastAsia"/>
        </w:rPr>
        <w:t>Deep blue was designed to beat world-class chess player</w:t>
      </w:r>
      <w:r w:rsidR="00F74E8E" w:rsidRPr="0012079D">
        <w:rPr>
          <w:rFonts w:ascii="Times" w:hAnsi="Times" w:cstheme="majorEastAsia"/>
        </w:rPr>
        <w:t xml:space="preserve"> Garry Kasparov</w:t>
      </w:r>
      <w:r w:rsidRPr="0012079D">
        <w:rPr>
          <w:rFonts w:ascii="Times" w:hAnsi="Times" w:cstheme="majorEastAsia"/>
        </w:rPr>
        <w:t xml:space="preserve"> and win the final throne. It was a milestone showing computer</w:t>
      </w:r>
      <w:r w:rsidR="00C60C36" w:rsidRPr="0012079D">
        <w:rPr>
          <w:rFonts w:ascii="Times" w:hAnsi="Times" w:cstheme="majorEastAsia"/>
        </w:rPr>
        <w:t>’</w:t>
      </w:r>
      <w:r w:rsidRPr="0012079D">
        <w:rPr>
          <w:rFonts w:ascii="Times" w:hAnsi="Times" w:cstheme="majorEastAsia"/>
        </w:rPr>
        <w:t>s hardware and software ability</w:t>
      </w:r>
      <w:r w:rsidR="00F74E8E" w:rsidRPr="0012079D">
        <w:rPr>
          <w:rFonts w:ascii="Times" w:hAnsi="Times" w:cstheme="majorEastAsia"/>
        </w:rPr>
        <w:t xml:space="preserve"> on parallelism and search</w:t>
      </w:r>
      <w:r w:rsidRPr="0012079D">
        <w:rPr>
          <w:rFonts w:ascii="Times" w:hAnsi="Times" w:cstheme="majorEastAsia"/>
        </w:rPr>
        <w:t>. The birth of deep blue was based on a series of its an</w:t>
      </w:r>
      <w:r w:rsidR="00F74E8E" w:rsidRPr="0012079D">
        <w:rPr>
          <w:rFonts w:ascii="Times" w:hAnsi="Times" w:cstheme="majorEastAsia"/>
        </w:rPr>
        <w:t>cestors like deep thought I&amp;II and deep blue I.</w:t>
      </w:r>
    </w:p>
    <w:p w14:paraId="590ECF52" w14:textId="28346252" w:rsidR="007D668F" w:rsidRPr="0012079D" w:rsidRDefault="007D668F" w:rsidP="007D668F">
      <w:pPr>
        <w:pStyle w:val="Heading2"/>
        <w:rPr>
          <w:rFonts w:ascii="Times" w:hAnsi="Times" w:cstheme="majorEastAsia"/>
        </w:rPr>
      </w:pPr>
      <w:r w:rsidRPr="0012079D">
        <w:rPr>
          <w:rFonts w:ascii="Times" w:hAnsi="Times" w:cstheme="majorEastAsia"/>
        </w:rPr>
        <w:t>Algorithm</w:t>
      </w:r>
    </w:p>
    <w:p w14:paraId="5BD167A5" w14:textId="52DCD25C" w:rsidR="00F74E8E" w:rsidRPr="0012079D" w:rsidRDefault="00F74E8E" w:rsidP="00F74E8E">
      <w:pPr>
        <w:rPr>
          <w:rFonts w:ascii="Times" w:eastAsiaTheme="minorEastAsia" w:hAnsi="Times" w:cstheme="majorEastAsia"/>
        </w:rPr>
      </w:pPr>
      <w:r w:rsidRPr="0012079D">
        <w:rPr>
          <w:rFonts w:ascii="Times" w:hAnsi="Times" w:cstheme="majorEastAsia"/>
        </w:rPr>
        <w:t xml:space="preserve">Compared to mini-max and mini-max with alpha beta search, deep blue </w:t>
      </w:r>
      <w:r w:rsidR="00C60C36" w:rsidRPr="0012079D">
        <w:rPr>
          <w:rFonts w:ascii="Times" w:hAnsi="Times" w:cstheme="majorEastAsia"/>
        </w:rPr>
        <w:t>II developed a special search algorithm called “The dual credit algorithm”</w:t>
      </w:r>
      <w:r w:rsidR="00845FF4" w:rsidRPr="0012079D">
        <w:rPr>
          <w:rFonts w:ascii="Times" w:hAnsi="Times" w:cstheme="majorEastAsia"/>
        </w:rPr>
        <w:t xml:space="preserve"> built on top of negamax-alpha-beta search. Instead of having two mutual</w:t>
      </w:r>
      <w:r w:rsidR="009D05C9" w:rsidRPr="0012079D">
        <w:rPr>
          <w:rFonts w:ascii="Times" w:hAnsi="Times" w:cstheme="majorEastAsia"/>
        </w:rPr>
        <w:t>ly</w:t>
      </w:r>
      <w:r w:rsidR="00845FF4" w:rsidRPr="0012079D">
        <w:rPr>
          <w:rFonts w:ascii="Times" w:hAnsi="Times" w:cstheme="majorEastAsia"/>
        </w:rPr>
        <w:t xml:space="preserve"> recursive function calls</w:t>
      </w:r>
      <w:r w:rsidR="009D05C9" w:rsidRPr="0012079D">
        <w:rPr>
          <w:rFonts w:ascii="Times" w:hAnsi="Times" w:cstheme="majorEastAsia"/>
        </w:rPr>
        <w:t xml:space="preserve"> one for each player</w:t>
      </w:r>
      <w:r w:rsidR="00845FF4" w:rsidRPr="0012079D">
        <w:rPr>
          <w:rFonts w:ascii="Times" w:hAnsi="Times" w:cstheme="majorEastAsia"/>
        </w:rPr>
        <w:t xml:space="preserve">, it </w:t>
      </w:r>
      <w:r w:rsidR="009D05C9" w:rsidRPr="0012079D">
        <w:rPr>
          <w:rFonts w:ascii="Times" w:hAnsi="Times" w:cstheme="majorEastAsia"/>
        </w:rPr>
        <w:t>integrated</w:t>
      </w:r>
      <w:r w:rsidR="00845FF4" w:rsidRPr="0012079D">
        <w:rPr>
          <w:rFonts w:ascii="Times" w:hAnsi="Times" w:cstheme="majorEastAsia"/>
        </w:rPr>
        <w:t xml:space="preserve"> </w:t>
      </w:r>
      <w:r w:rsidR="009D05C9" w:rsidRPr="0012079D">
        <w:rPr>
          <w:rFonts w:ascii="Times" w:hAnsi="Times" w:cstheme="majorEastAsia"/>
        </w:rPr>
        <w:t xml:space="preserve">two player states into one by the fact </w:t>
      </w:r>
      <m:oMath>
        <m:func>
          <m:funcPr>
            <m:ctrlPr>
              <w:rPr>
                <w:rFonts w:ascii="Cambria Math" w:hAnsi="Cambria Math" w:cstheme="maj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EastAsia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ajorEastAsia"/>
                    <w:i/>
                  </w:rPr>
                </m:ctrlPr>
              </m:dPr>
              <m:e>
                <m:r>
                  <w:rPr>
                    <w:rFonts w:ascii="Cambria Math" w:hAnsi="Cambria Math" w:cstheme="majorEastAsia"/>
                  </w:rPr>
                  <m:t>x, y</m:t>
                </m:r>
              </m:e>
            </m:d>
          </m:e>
        </m:func>
        <m:r>
          <w:rPr>
            <w:rFonts w:ascii="Cambria Math" w:hAnsi="Cambria Math" w:cstheme="majorEastAsia"/>
          </w:rPr>
          <m:t>= -</m:t>
        </m:r>
        <m:r>
          <m:rPr>
            <m:sty m:val="p"/>
          </m:rPr>
          <w:rPr>
            <w:rFonts w:ascii="Cambria Math" w:hAnsi="Cambria Math" w:cstheme="majorEastAsia"/>
          </w:rPr>
          <m:t>min</m:t>
        </m:r>
        <m:r>
          <w:rPr>
            <w:rFonts w:ascii="Cambria Math" w:hAnsi="Cambria Math" w:cstheme="majorEastAsia"/>
          </w:rPr>
          <m:t>(-x, -y)</m:t>
        </m:r>
      </m:oMath>
      <w:r w:rsidR="00BD092E" w:rsidRPr="0012079D">
        <w:rPr>
          <w:rFonts w:ascii="Times" w:eastAsiaTheme="minorEastAsia" w:hAnsi="Times" w:cstheme="majorEastAsia"/>
        </w:rPr>
        <w:t xml:space="preserve">. However, the most primary </w:t>
      </w:r>
      <w:r w:rsidR="00C02492" w:rsidRPr="0012079D">
        <w:rPr>
          <w:rFonts w:ascii="Times" w:eastAsiaTheme="minorEastAsia" w:hAnsi="Times" w:cstheme="majorEastAsia"/>
        </w:rPr>
        <w:t xml:space="preserve">difference which is also </w:t>
      </w:r>
      <w:r w:rsidR="002552CF" w:rsidRPr="0012079D">
        <w:rPr>
          <w:rFonts w:ascii="Times" w:eastAsiaTheme="minorEastAsia" w:hAnsi="Times" w:cstheme="majorEastAsia"/>
        </w:rPr>
        <w:t xml:space="preserve">the </w:t>
      </w:r>
      <w:r w:rsidR="00BD092E" w:rsidRPr="0012079D">
        <w:rPr>
          <w:rFonts w:ascii="Times" w:eastAsiaTheme="minorEastAsia" w:hAnsi="Times" w:cstheme="majorEastAsia"/>
        </w:rPr>
        <w:t xml:space="preserve">most critically </w:t>
      </w:r>
      <w:r w:rsidR="00C02492" w:rsidRPr="0012079D">
        <w:rPr>
          <w:rFonts w:ascii="Times" w:eastAsiaTheme="minorEastAsia" w:hAnsi="Times" w:cstheme="majorEastAsia"/>
        </w:rPr>
        <w:t>factor contributing</w:t>
      </w:r>
      <w:r w:rsidR="00BD092E" w:rsidRPr="0012079D">
        <w:rPr>
          <w:rFonts w:ascii="Times" w:eastAsiaTheme="minorEastAsia" w:hAnsi="Times" w:cstheme="majorEastAsia"/>
        </w:rPr>
        <w:t xml:space="preserve"> to </w:t>
      </w:r>
      <w:r w:rsidR="002D6069" w:rsidRPr="0012079D">
        <w:rPr>
          <w:rFonts w:ascii="Times" w:eastAsiaTheme="minorEastAsia" w:hAnsi="Times" w:cstheme="majorEastAsia"/>
        </w:rPr>
        <w:t xml:space="preserve">final </w:t>
      </w:r>
      <w:r w:rsidR="00BD092E" w:rsidRPr="0012079D">
        <w:rPr>
          <w:rFonts w:ascii="Times" w:eastAsiaTheme="minorEastAsia" w:hAnsi="Times" w:cstheme="majorEastAsia"/>
        </w:rPr>
        <w:t xml:space="preserve">victory should </w:t>
      </w:r>
      <w:r w:rsidR="006E2F70" w:rsidRPr="0012079D">
        <w:rPr>
          <w:rFonts w:ascii="Times" w:eastAsiaTheme="minorEastAsia" w:hAnsi="Times" w:cstheme="majorEastAsia"/>
        </w:rPr>
        <w:t xml:space="preserve">be dynamic </w:t>
      </w:r>
      <w:r w:rsidR="00E90A3B" w:rsidRPr="0012079D">
        <w:rPr>
          <w:rFonts w:ascii="Times" w:eastAsiaTheme="minorEastAsia" w:hAnsi="Times" w:cstheme="majorEastAsia"/>
        </w:rPr>
        <w:t xml:space="preserve">recursion </w:t>
      </w:r>
      <w:r w:rsidR="006E2F70" w:rsidRPr="0012079D">
        <w:rPr>
          <w:rFonts w:ascii="Times" w:eastAsiaTheme="minorEastAsia" w:hAnsi="Times" w:cstheme="majorEastAsia"/>
        </w:rPr>
        <w:t>depth control</w:t>
      </w:r>
      <w:r w:rsidR="00AE439F" w:rsidRPr="0012079D">
        <w:rPr>
          <w:rFonts w:ascii="Times" w:eastAsiaTheme="minorEastAsia" w:hAnsi="Times" w:cstheme="majorEastAsia"/>
        </w:rPr>
        <w:t xml:space="preserve">, more specifically, the capability of depth extension. </w:t>
      </w:r>
      <w:r w:rsidR="00000AA0" w:rsidRPr="0012079D">
        <w:rPr>
          <w:rFonts w:ascii="Times" w:eastAsiaTheme="minorEastAsia" w:hAnsi="Times" w:cstheme="majorEastAsia"/>
        </w:rPr>
        <w:t xml:space="preserve">Regular mini-max and negamax with alpha beta </w:t>
      </w:r>
      <w:r w:rsidR="001E507D" w:rsidRPr="0012079D">
        <w:rPr>
          <w:rFonts w:ascii="Times" w:eastAsiaTheme="minorEastAsia" w:hAnsi="Times" w:cstheme="majorEastAsia"/>
        </w:rPr>
        <w:t xml:space="preserve">will never </w:t>
      </w:r>
      <w:r w:rsidR="006E018C" w:rsidRPr="0012079D">
        <w:rPr>
          <w:rFonts w:ascii="Times" w:eastAsiaTheme="minorEastAsia" w:hAnsi="Times" w:cstheme="majorEastAsia"/>
        </w:rPr>
        <w:t xml:space="preserve">consider </w:t>
      </w:r>
      <w:r w:rsidR="009D750D" w:rsidRPr="0012079D">
        <w:rPr>
          <w:rFonts w:ascii="Times" w:eastAsiaTheme="minorEastAsia" w:hAnsi="Times" w:cstheme="majorEastAsia"/>
        </w:rPr>
        <w:t>adding search</w:t>
      </w:r>
      <w:r w:rsidR="00A66F23" w:rsidRPr="0012079D">
        <w:rPr>
          <w:rFonts w:ascii="Times" w:eastAsiaTheme="minorEastAsia" w:hAnsi="Times" w:cstheme="majorEastAsia"/>
        </w:rPr>
        <w:t xml:space="preserve"> depth but </w:t>
      </w:r>
      <w:r w:rsidR="003856B2" w:rsidRPr="0012079D">
        <w:rPr>
          <w:rFonts w:ascii="Times" w:eastAsiaTheme="minorEastAsia" w:hAnsi="Times" w:cstheme="majorEastAsia"/>
        </w:rPr>
        <w:t xml:space="preserve">only </w:t>
      </w:r>
      <w:r w:rsidR="00A66F23" w:rsidRPr="0012079D">
        <w:rPr>
          <w:rFonts w:ascii="Times" w:eastAsiaTheme="minorEastAsia" w:hAnsi="Times" w:cstheme="majorEastAsia"/>
        </w:rPr>
        <w:t xml:space="preserve">subtracting depth </w:t>
      </w:r>
      <w:r w:rsidR="007E4B88" w:rsidRPr="0012079D">
        <w:rPr>
          <w:rFonts w:ascii="Times" w:eastAsiaTheme="minorEastAsia" w:hAnsi="Times" w:cstheme="majorEastAsia"/>
        </w:rPr>
        <w:t>on a node</w:t>
      </w:r>
      <w:r w:rsidR="00E41CB3" w:rsidRPr="0012079D">
        <w:rPr>
          <w:rFonts w:ascii="Times" w:eastAsiaTheme="minorEastAsia" w:hAnsi="Times" w:cstheme="majorEastAsia"/>
        </w:rPr>
        <w:t xml:space="preserve"> </w:t>
      </w:r>
      <w:r w:rsidR="003218C4" w:rsidRPr="0012079D">
        <w:rPr>
          <w:rFonts w:ascii="Times" w:eastAsiaTheme="minorEastAsia" w:hAnsi="Times" w:cstheme="majorEastAsia"/>
        </w:rPr>
        <w:t>until</w:t>
      </w:r>
      <w:r w:rsidR="00E41CB3" w:rsidRPr="0012079D">
        <w:rPr>
          <w:rFonts w:ascii="Times" w:eastAsiaTheme="minorEastAsia" w:hAnsi="Times" w:cstheme="majorEastAsia"/>
        </w:rPr>
        <w:t xml:space="preserve"> reaching</w:t>
      </w:r>
      <w:r w:rsidR="00EF312C" w:rsidRPr="0012079D">
        <w:rPr>
          <w:rFonts w:ascii="Times" w:eastAsiaTheme="minorEastAsia" w:hAnsi="Times" w:cstheme="majorEastAsia"/>
        </w:rPr>
        <w:t xml:space="preserve"> base case</w:t>
      </w:r>
      <w:r w:rsidR="007E4B88" w:rsidRPr="0012079D">
        <w:rPr>
          <w:rFonts w:ascii="Times" w:eastAsiaTheme="minorEastAsia" w:hAnsi="Times" w:cstheme="majorEastAsia"/>
        </w:rPr>
        <w:t>.</w:t>
      </w:r>
      <w:r w:rsidR="00FB7E40" w:rsidRPr="0012079D">
        <w:rPr>
          <w:rFonts w:ascii="Times" w:eastAsiaTheme="minorEastAsia" w:hAnsi="Times" w:cstheme="majorEastAsia"/>
        </w:rPr>
        <w:t xml:space="preserve"> This new </w:t>
      </w:r>
      <w:r w:rsidR="00456900" w:rsidRPr="0012079D">
        <w:rPr>
          <w:rFonts w:ascii="Times" w:eastAsiaTheme="minorEastAsia" w:hAnsi="Times" w:cstheme="majorEastAsia"/>
        </w:rPr>
        <w:t xml:space="preserve">search </w:t>
      </w:r>
      <w:r w:rsidR="00FB7E40" w:rsidRPr="0012079D">
        <w:rPr>
          <w:rFonts w:ascii="Times" w:eastAsiaTheme="minorEastAsia" w:hAnsi="Times" w:cstheme="majorEastAsia"/>
        </w:rPr>
        <w:t xml:space="preserve">algorithm </w:t>
      </w:r>
      <w:r w:rsidR="00DD6AEB" w:rsidRPr="0012079D">
        <w:rPr>
          <w:rFonts w:ascii="Times" w:eastAsiaTheme="minorEastAsia" w:hAnsi="Times" w:cstheme="majorEastAsia"/>
        </w:rPr>
        <w:t>is non-uniform</w:t>
      </w:r>
      <w:r w:rsidR="00F6117D" w:rsidRPr="0012079D">
        <w:rPr>
          <w:rFonts w:ascii="Times" w:eastAsiaTheme="minorEastAsia" w:hAnsi="Times" w:cstheme="majorEastAsia"/>
        </w:rPr>
        <w:t xml:space="preserve">, which means it </w:t>
      </w:r>
      <w:r w:rsidR="00FE5877">
        <w:rPr>
          <w:rFonts w:ascii="Times" w:eastAsiaTheme="minorEastAsia" w:hAnsi="Times" w:cstheme="majorEastAsia"/>
        </w:rPr>
        <w:t>may</w:t>
      </w:r>
      <w:r w:rsidR="00F6117D" w:rsidRPr="0012079D">
        <w:rPr>
          <w:rFonts w:ascii="Times" w:eastAsiaTheme="minorEastAsia" w:hAnsi="Times" w:cstheme="majorEastAsia"/>
        </w:rPr>
        <w:t xml:space="preserve"> </w:t>
      </w:r>
      <w:r w:rsidR="004D029B" w:rsidRPr="0012079D">
        <w:rPr>
          <w:rFonts w:ascii="Times" w:eastAsiaTheme="minorEastAsia" w:hAnsi="Times" w:cstheme="majorEastAsia"/>
        </w:rPr>
        <w:t xml:space="preserve">spend more efforts on the </w:t>
      </w:r>
      <w:r w:rsidR="00D46BF7" w:rsidRPr="0012079D">
        <w:rPr>
          <w:rFonts w:ascii="Times" w:eastAsiaTheme="minorEastAsia" w:hAnsi="Times" w:cstheme="majorEastAsia"/>
        </w:rPr>
        <w:t>move</w:t>
      </w:r>
      <w:r w:rsidR="004D029B" w:rsidRPr="0012079D">
        <w:rPr>
          <w:rFonts w:ascii="Times" w:eastAsiaTheme="minorEastAsia" w:hAnsi="Times" w:cstheme="majorEastAsia"/>
        </w:rPr>
        <w:t xml:space="preserve"> of </w:t>
      </w:r>
      <w:r w:rsidR="00CF5648" w:rsidRPr="0012079D">
        <w:rPr>
          <w:rFonts w:ascii="Times" w:eastAsiaTheme="minorEastAsia" w:hAnsi="Times" w:cstheme="majorEastAsia"/>
        </w:rPr>
        <w:t>higher</w:t>
      </w:r>
      <w:r w:rsidR="004D029B" w:rsidRPr="0012079D">
        <w:rPr>
          <w:rFonts w:ascii="Times" w:eastAsiaTheme="minorEastAsia" w:hAnsi="Times" w:cstheme="majorEastAsia"/>
        </w:rPr>
        <w:t xml:space="preserve"> potential of wining. </w:t>
      </w:r>
      <w:r w:rsidR="00FA26D5" w:rsidRPr="0012079D">
        <w:rPr>
          <w:rFonts w:ascii="Times" w:eastAsiaTheme="minorEastAsia" w:hAnsi="Times" w:cstheme="majorEastAsia"/>
        </w:rPr>
        <w:t xml:space="preserve">The </w:t>
      </w:r>
      <w:r w:rsidR="0024111C" w:rsidRPr="0012079D">
        <w:rPr>
          <w:rFonts w:ascii="Times" w:eastAsiaTheme="minorEastAsia" w:hAnsi="Times" w:cstheme="majorEastAsia"/>
        </w:rPr>
        <w:t>capability</w:t>
      </w:r>
      <w:r w:rsidR="00FA26D5" w:rsidRPr="0012079D">
        <w:rPr>
          <w:rFonts w:ascii="Times" w:eastAsiaTheme="minorEastAsia" w:hAnsi="Times" w:cstheme="majorEastAsia"/>
        </w:rPr>
        <w:t xml:space="preserve"> of determining </w:t>
      </w:r>
      <w:r w:rsidR="003509AE" w:rsidRPr="0012079D">
        <w:rPr>
          <w:rFonts w:ascii="Times" w:eastAsiaTheme="minorEastAsia" w:hAnsi="Times" w:cstheme="majorEastAsia"/>
        </w:rPr>
        <w:t>such better move</w:t>
      </w:r>
      <w:r w:rsidR="00DE14C7" w:rsidRPr="0012079D">
        <w:rPr>
          <w:rFonts w:ascii="Times" w:eastAsiaTheme="minorEastAsia" w:hAnsi="Times" w:cstheme="majorEastAsia"/>
        </w:rPr>
        <w:t xml:space="preserve">s </w:t>
      </w:r>
      <w:r w:rsidR="0024111C" w:rsidRPr="0012079D">
        <w:rPr>
          <w:rFonts w:ascii="Times" w:eastAsiaTheme="minorEastAsia" w:hAnsi="Times" w:cstheme="majorEastAsia"/>
        </w:rPr>
        <w:t xml:space="preserve">is attribute from </w:t>
      </w:r>
      <w:r w:rsidR="00F54016" w:rsidRPr="0012079D">
        <w:rPr>
          <w:rFonts w:ascii="Times" w:eastAsiaTheme="minorEastAsia" w:hAnsi="Times" w:cstheme="majorEastAsia"/>
        </w:rPr>
        <w:t xml:space="preserve">an accumulated dual credit </w:t>
      </w:r>
      <w:r w:rsidR="00A001FC" w:rsidRPr="0012079D">
        <w:rPr>
          <w:rFonts w:ascii="Times" w:eastAsiaTheme="minorEastAsia" w:hAnsi="Times" w:cstheme="majorEastAsia"/>
        </w:rPr>
        <w:t>calculation.</w:t>
      </w:r>
      <w:r w:rsidR="00BD0D38" w:rsidRPr="0012079D">
        <w:rPr>
          <w:rFonts w:ascii="Times" w:eastAsiaTheme="minorEastAsia" w:hAnsi="Times" w:cstheme="majorEastAsia"/>
        </w:rPr>
        <w:t xml:space="preserve"> </w:t>
      </w:r>
      <w:r w:rsidR="00285B54" w:rsidRPr="0012079D">
        <w:rPr>
          <w:rFonts w:ascii="Times" w:eastAsiaTheme="minorEastAsia" w:hAnsi="Times" w:cstheme="majorEastAsia"/>
        </w:rPr>
        <w:t>Every move has its own evaluation score but also</w:t>
      </w:r>
      <w:r w:rsidR="00604ACE" w:rsidRPr="0012079D">
        <w:rPr>
          <w:rFonts w:ascii="Times" w:eastAsiaTheme="minorEastAsia" w:hAnsi="Times" w:cstheme="majorEastAsia"/>
        </w:rPr>
        <w:t xml:space="preserve"> an extra </w:t>
      </w:r>
      <w:r w:rsidR="00FA2358" w:rsidRPr="0012079D">
        <w:rPr>
          <w:rFonts w:ascii="Times" w:eastAsiaTheme="minorEastAsia" w:hAnsi="Times" w:cstheme="majorEastAsia"/>
        </w:rPr>
        <w:t xml:space="preserve">potential </w:t>
      </w:r>
      <w:r w:rsidR="00604ACE" w:rsidRPr="0012079D">
        <w:rPr>
          <w:rFonts w:ascii="Times" w:eastAsiaTheme="minorEastAsia" w:hAnsi="Times" w:cstheme="majorEastAsia"/>
        </w:rPr>
        <w:t xml:space="preserve">credit bonus. </w:t>
      </w:r>
      <w:r w:rsidR="004F1925" w:rsidRPr="0012079D">
        <w:rPr>
          <w:rFonts w:ascii="Times" w:eastAsiaTheme="minorEastAsia" w:hAnsi="Times" w:cstheme="majorEastAsia"/>
        </w:rPr>
        <w:t xml:space="preserve">Therefore, the best move </w:t>
      </w:r>
      <w:r w:rsidR="0044635A" w:rsidRPr="0012079D">
        <w:rPr>
          <w:rFonts w:ascii="Times" w:eastAsiaTheme="minorEastAsia" w:hAnsi="Times" w:cstheme="majorEastAsia"/>
        </w:rPr>
        <w:t xml:space="preserve">should be </w:t>
      </w:r>
      <w:r w:rsidR="00664AAA">
        <w:rPr>
          <w:rFonts w:ascii="Times" w:eastAsiaTheme="minorEastAsia" w:hAnsi="Times" w:cstheme="majorEastAsia"/>
        </w:rPr>
        <w:t xml:space="preserve">more </w:t>
      </w:r>
      <w:r w:rsidR="00356D58" w:rsidRPr="0012079D">
        <w:rPr>
          <w:rFonts w:ascii="Times" w:eastAsiaTheme="minorEastAsia" w:hAnsi="Times" w:cstheme="majorEastAsia"/>
        </w:rPr>
        <w:t xml:space="preserve">accurately </w:t>
      </w:r>
      <w:r w:rsidR="0044635A" w:rsidRPr="0012079D">
        <w:rPr>
          <w:rFonts w:ascii="Times" w:eastAsiaTheme="minorEastAsia" w:hAnsi="Times" w:cstheme="majorEastAsia"/>
        </w:rPr>
        <w:t>measured</w:t>
      </w:r>
      <w:r w:rsidR="002930C4" w:rsidRPr="0012079D">
        <w:rPr>
          <w:rFonts w:ascii="Times" w:eastAsiaTheme="minorEastAsia" w:hAnsi="Times" w:cstheme="majorEastAsia"/>
        </w:rPr>
        <w:t xml:space="preserve"> </w:t>
      </w:r>
      <w:r w:rsidR="0044635A" w:rsidRPr="0012079D">
        <w:rPr>
          <w:rFonts w:ascii="Times" w:eastAsiaTheme="minorEastAsia" w:hAnsi="Times" w:cstheme="majorEastAsia"/>
        </w:rPr>
        <w:t xml:space="preserve">by a </w:t>
      </w:r>
      <w:r w:rsidR="00043A9C" w:rsidRPr="0012079D">
        <w:rPr>
          <w:rFonts w:ascii="Times" w:eastAsiaTheme="minorEastAsia" w:hAnsi="Times" w:cstheme="majorEastAsia"/>
        </w:rPr>
        <w:t>further</w:t>
      </w:r>
      <w:r w:rsidR="007E7EC1" w:rsidRPr="0012079D">
        <w:rPr>
          <w:rFonts w:ascii="Times" w:eastAsiaTheme="minorEastAsia" w:hAnsi="Times" w:cstheme="majorEastAsia"/>
        </w:rPr>
        <w:t xml:space="preserve"> calculation </w:t>
      </w:r>
      <w:r w:rsidR="00171369" w:rsidRPr="0012079D">
        <w:rPr>
          <w:rFonts w:ascii="Times" w:eastAsiaTheme="minorEastAsia" w:hAnsi="Times" w:cstheme="majorEastAsia"/>
        </w:rPr>
        <w:t xml:space="preserve">from </w:t>
      </w:r>
      <w:r w:rsidR="009A2E58" w:rsidRPr="0012079D">
        <w:rPr>
          <w:rFonts w:ascii="Times" w:eastAsiaTheme="minorEastAsia" w:hAnsi="Times" w:cstheme="majorEastAsia"/>
        </w:rPr>
        <w:t xml:space="preserve">a </w:t>
      </w:r>
      <w:r w:rsidR="0019114B" w:rsidRPr="0012079D">
        <w:rPr>
          <w:rFonts w:ascii="Times" w:eastAsiaTheme="minorEastAsia" w:hAnsi="Times" w:cstheme="majorEastAsia"/>
        </w:rPr>
        <w:t xml:space="preserve">deeper </w:t>
      </w:r>
      <w:r w:rsidR="009A2E58" w:rsidRPr="0012079D">
        <w:rPr>
          <w:rFonts w:ascii="Times" w:eastAsiaTheme="minorEastAsia" w:hAnsi="Times" w:cstheme="majorEastAsia"/>
        </w:rPr>
        <w:t>re-</w:t>
      </w:r>
      <w:r w:rsidR="0019114B" w:rsidRPr="0012079D">
        <w:rPr>
          <w:rFonts w:ascii="Times" w:eastAsiaTheme="minorEastAsia" w:hAnsi="Times" w:cstheme="majorEastAsia"/>
        </w:rPr>
        <w:t>search</w:t>
      </w:r>
      <w:r w:rsidR="0084430D" w:rsidRPr="0012079D">
        <w:rPr>
          <w:rFonts w:ascii="Times" w:eastAsiaTheme="minorEastAsia" w:hAnsi="Times" w:cstheme="majorEastAsia"/>
        </w:rPr>
        <w:t xml:space="preserve"> </w:t>
      </w:r>
      <w:r w:rsidR="00F37B7E" w:rsidRPr="0012079D">
        <w:rPr>
          <w:rFonts w:ascii="Times" w:eastAsiaTheme="minorEastAsia" w:hAnsi="Times" w:cstheme="majorEastAsia"/>
        </w:rPr>
        <w:t>(up to 2 ply/level)</w:t>
      </w:r>
      <w:r w:rsidR="0019114B" w:rsidRPr="0012079D">
        <w:rPr>
          <w:rFonts w:ascii="Times" w:eastAsiaTheme="minorEastAsia" w:hAnsi="Times" w:cstheme="majorEastAsia"/>
        </w:rPr>
        <w:t>.</w:t>
      </w:r>
      <w:r w:rsidR="0044635A" w:rsidRPr="0012079D">
        <w:rPr>
          <w:rFonts w:ascii="Times" w:eastAsiaTheme="minorEastAsia" w:hAnsi="Times" w:cstheme="majorEastAsia"/>
        </w:rPr>
        <w:t xml:space="preserve"> </w:t>
      </w:r>
    </w:p>
    <w:p w14:paraId="7CB9C812" w14:textId="77777777" w:rsidR="00EF1F53" w:rsidRPr="0012079D" w:rsidRDefault="00EF1F53" w:rsidP="00F74E8E">
      <w:pPr>
        <w:rPr>
          <w:rFonts w:ascii="Times" w:eastAsiaTheme="minorEastAsia" w:hAnsi="Times" w:cstheme="majorEastAsia"/>
        </w:rPr>
      </w:pPr>
    </w:p>
    <w:p w14:paraId="7E3D42C3" w14:textId="779872D8" w:rsidR="00EF1F53" w:rsidRPr="0012079D" w:rsidRDefault="00EF1F53" w:rsidP="00F74E8E">
      <w:pPr>
        <w:rPr>
          <w:rFonts w:ascii="Times" w:eastAsiaTheme="minorEastAsia" w:hAnsi="Times" w:cstheme="majorEastAsia"/>
          <w:lang w:eastAsia="zh-CN"/>
        </w:rPr>
      </w:pPr>
      <w:r w:rsidRPr="0012079D">
        <w:rPr>
          <w:rFonts w:ascii="Times" w:eastAsiaTheme="minorEastAsia" w:hAnsi="Times" w:cstheme="majorEastAsia"/>
        </w:rPr>
        <w:t xml:space="preserve">Another </w:t>
      </w:r>
      <w:r w:rsidR="005760DB" w:rsidRPr="0012079D">
        <w:rPr>
          <w:rFonts w:ascii="Times" w:eastAsiaTheme="minorEastAsia" w:hAnsi="Times" w:cstheme="majorEastAsia"/>
        </w:rPr>
        <w:t xml:space="preserve">key factor </w:t>
      </w:r>
      <w:r w:rsidR="007A0A3D" w:rsidRPr="0012079D">
        <w:rPr>
          <w:rFonts w:ascii="Times" w:eastAsiaTheme="minorEastAsia" w:hAnsi="Times" w:cstheme="majorEastAsia"/>
        </w:rPr>
        <w:t xml:space="preserve">contributing to the victory should </w:t>
      </w:r>
      <w:r w:rsidR="002F22B6" w:rsidRPr="0012079D">
        <w:rPr>
          <w:rFonts w:ascii="Times" w:eastAsiaTheme="minorEastAsia" w:hAnsi="Times" w:cstheme="majorEastAsia"/>
          <w:lang w:eastAsia="zh-CN"/>
        </w:rPr>
        <w:t>be credit</w:t>
      </w:r>
      <w:r w:rsidR="00C2257C" w:rsidRPr="0012079D">
        <w:rPr>
          <w:rFonts w:ascii="Times" w:eastAsiaTheme="minorEastAsia" w:hAnsi="Times" w:cstheme="majorEastAsia"/>
          <w:lang w:eastAsia="zh-CN"/>
        </w:rPr>
        <w:t>ed</w:t>
      </w:r>
      <w:r w:rsidR="002F22B6" w:rsidRPr="0012079D">
        <w:rPr>
          <w:rFonts w:ascii="Times" w:eastAsiaTheme="minorEastAsia" w:hAnsi="Times" w:cstheme="majorEastAsia"/>
          <w:lang w:eastAsia="zh-CN"/>
        </w:rPr>
        <w:t xml:space="preserve"> to </w:t>
      </w:r>
      <w:r w:rsidR="008D774F" w:rsidRPr="0012079D">
        <w:rPr>
          <w:rFonts w:ascii="Times" w:eastAsiaTheme="minorEastAsia" w:hAnsi="Times" w:cstheme="majorEastAsia"/>
          <w:lang w:eastAsia="zh-CN"/>
        </w:rPr>
        <w:t>the complex evaluation function</w:t>
      </w:r>
      <w:r w:rsidR="00C30171" w:rsidRPr="0012079D">
        <w:rPr>
          <w:rFonts w:ascii="Times" w:eastAsiaTheme="minorEastAsia" w:hAnsi="Times" w:cstheme="majorEastAsia"/>
          <w:lang w:eastAsia="zh-CN"/>
        </w:rPr>
        <w:t xml:space="preserve">. </w:t>
      </w:r>
      <w:r w:rsidR="00B90E5A" w:rsidRPr="0012079D">
        <w:rPr>
          <w:rFonts w:ascii="Times" w:eastAsiaTheme="minorEastAsia" w:hAnsi="Times" w:cstheme="majorEastAsia"/>
          <w:lang w:eastAsia="zh-CN"/>
        </w:rPr>
        <w:t xml:space="preserve">Unlike </w:t>
      </w:r>
      <w:r w:rsidR="006C669E" w:rsidRPr="0012079D">
        <w:rPr>
          <w:rFonts w:ascii="Times" w:eastAsiaTheme="minorEastAsia" w:hAnsi="Times" w:cstheme="majorEastAsia"/>
          <w:lang w:eastAsia="zh-CN"/>
        </w:rPr>
        <w:t>we only using one or two simple feature</w:t>
      </w:r>
      <w:r w:rsidR="00F52EBB" w:rsidRPr="0012079D">
        <w:rPr>
          <w:rFonts w:ascii="Times" w:eastAsiaTheme="minorEastAsia" w:hAnsi="Times" w:cstheme="majorEastAsia"/>
          <w:lang w:eastAsia="zh-CN"/>
        </w:rPr>
        <w:t xml:space="preserve">s </w:t>
      </w:r>
      <w:r w:rsidR="009B4C78" w:rsidRPr="0012079D">
        <w:rPr>
          <w:rFonts w:ascii="Times" w:eastAsiaTheme="minorEastAsia" w:hAnsi="Times" w:cstheme="majorEastAsia"/>
          <w:lang w:eastAsia="zh-CN"/>
        </w:rPr>
        <w:t>within evaluation</w:t>
      </w:r>
      <w:r w:rsidR="002E75A1" w:rsidRPr="0012079D">
        <w:rPr>
          <w:rFonts w:ascii="Times" w:eastAsiaTheme="minorEastAsia" w:hAnsi="Times" w:cstheme="majorEastAsia"/>
          <w:lang w:eastAsia="zh-CN"/>
        </w:rPr>
        <w:t xml:space="preserve"> </w:t>
      </w:r>
      <w:r w:rsidR="00CD47BA" w:rsidRPr="0012079D">
        <w:rPr>
          <w:rFonts w:ascii="Times" w:eastAsiaTheme="minorEastAsia" w:hAnsi="Times" w:cstheme="majorEastAsia"/>
          <w:lang w:eastAsia="zh-CN"/>
        </w:rPr>
        <w:t xml:space="preserve">function in game Isolation, deep blue II incorporates </w:t>
      </w:r>
      <w:r w:rsidR="00FB6F6F" w:rsidRPr="0012079D">
        <w:rPr>
          <w:rFonts w:ascii="Times" w:eastAsiaTheme="minorEastAsia" w:hAnsi="Times" w:cstheme="majorEastAsia"/>
          <w:lang w:eastAsia="zh-CN"/>
        </w:rPr>
        <w:t xml:space="preserve">8000 different pattern reorganizations. </w:t>
      </w:r>
      <w:r w:rsidR="00434FA7" w:rsidRPr="0012079D">
        <w:rPr>
          <w:rFonts w:ascii="Times" w:eastAsiaTheme="minorEastAsia" w:hAnsi="Times" w:cstheme="majorEastAsia"/>
          <w:lang w:eastAsia="zh-CN"/>
        </w:rPr>
        <w:t xml:space="preserve">Part of features are static and part of them are dynamic </w:t>
      </w:r>
      <w:r w:rsidR="000078FF" w:rsidRPr="0012079D">
        <w:rPr>
          <w:rFonts w:ascii="Times" w:eastAsiaTheme="minorEastAsia" w:hAnsi="Times" w:cstheme="majorEastAsia"/>
          <w:lang w:eastAsia="zh-CN"/>
        </w:rPr>
        <w:t xml:space="preserve">according to </w:t>
      </w:r>
      <w:r w:rsidR="00E16340" w:rsidRPr="0012079D">
        <w:rPr>
          <w:rFonts w:ascii="Times" w:eastAsiaTheme="minorEastAsia" w:hAnsi="Times" w:cstheme="majorEastAsia"/>
          <w:lang w:eastAsia="zh-CN"/>
        </w:rPr>
        <w:t>the phase of chess.</w:t>
      </w:r>
      <w:r w:rsidR="0045030F" w:rsidRPr="0012079D">
        <w:rPr>
          <w:rFonts w:ascii="Times" w:eastAsiaTheme="minorEastAsia" w:hAnsi="Times" w:cstheme="majorEastAsia"/>
          <w:lang w:eastAsia="zh-CN"/>
        </w:rPr>
        <w:t xml:space="preserve"> Thus</w:t>
      </w:r>
      <w:r w:rsidR="00C2257C" w:rsidRPr="0012079D">
        <w:rPr>
          <w:rFonts w:ascii="Times" w:eastAsiaTheme="minorEastAsia" w:hAnsi="Times" w:cstheme="majorEastAsia"/>
          <w:lang w:eastAsia="zh-CN"/>
        </w:rPr>
        <w:t>,</w:t>
      </w:r>
      <w:r w:rsidR="0045030F" w:rsidRPr="0012079D">
        <w:rPr>
          <w:rFonts w:ascii="Times" w:eastAsiaTheme="minorEastAsia" w:hAnsi="Times" w:cstheme="majorEastAsia"/>
          <w:lang w:eastAsia="zh-CN"/>
        </w:rPr>
        <w:t xml:space="preserve"> deep II is able to </w:t>
      </w:r>
      <w:r w:rsidR="008F1265" w:rsidRPr="0012079D">
        <w:rPr>
          <w:rFonts w:ascii="Times" w:eastAsiaTheme="minorEastAsia" w:hAnsi="Times" w:cstheme="majorEastAsia"/>
          <w:lang w:eastAsia="zh-CN"/>
        </w:rPr>
        <w:t xml:space="preserve">better </w:t>
      </w:r>
      <w:r w:rsidR="00217506" w:rsidRPr="0012079D">
        <w:rPr>
          <w:rFonts w:ascii="Times" w:eastAsiaTheme="minorEastAsia" w:hAnsi="Times" w:cstheme="majorEastAsia"/>
          <w:lang w:eastAsia="zh-CN"/>
        </w:rPr>
        <w:t>fit</w:t>
      </w:r>
      <w:r w:rsidR="008F1265" w:rsidRPr="0012079D">
        <w:rPr>
          <w:rFonts w:ascii="Times" w:eastAsiaTheme="minorEastAsia" w:hAnsi="Times" w:cstheme="majorEastAsia"/>
          <w:lang w:eastAsia="zh-CN"/>
        </w:rPr>
        <w:t xml:space="preserve"> </w:t>
      </w:r>
      <w:r w:rsidR="00217506" w:rsidRPr="0012079D">
        <w:rPr>
          <w:rFonts w:ascii="Times" w:eastAsiaTheme="minorEastAsia" w:hAnsi="Times" w:cstheme="majorEastAsia"/>
          <w:lang w:eastAsia="zh-CN"/>
        </w:rPr>
        <w:t>and describe</w:t>
      </w:r>
      <w:r w:rsidR="003632B8" w:rsidRPr="0012079D">
        <w:rPr>
          <w:rFonts w:ascii="Times" w:eastAsiaTheme="minorEastAsia" w:hAnsi="Times" w:cstheme="majorEastAsia"/>
          <w:lang w:eastAsia="zh-CN"/>
        </w:rPr>
        <w:t xml:space="preserve"> the whole distribution of chess </w:t>
      </w:r>
      <w:r w:rsidR="00453E59" w:rsidRPr="0012079D">
        <w:rPr>
          <w:rFonts w:ascii="Times" w:eastAsiaTheme="minorEastAsia" w:hAnsi="Times" w:cstheme="majorEastAsia"/>
          <w:lang w:eastAsia="zh-CN"/>
        </w:rPr>
        <w:t>game states</w:t>
      </w:r>
      <w:r w:rsidR="00AC25EA" w:rsidRPr="0012079D">
        <w:rPr>
          <w:rFonts w:ascii="Times" w:eastAsiaTheme="minorEastAsia" w:hAnsi="Times" w:cstheme="majorEastAsia"/>
          <w:lang w:eastAsia="zh-CN"/>
        </w:rPr>
        <w:t xml:space="preserve"> from a big picture</w:t>
      </w:r>
      <w:r w:rsidR="00453E59" w:rsidRPr="0012079D">
        <w:rPr>
          <w:rFonts w:ascii="Times" w:eastAsiaTheme="minorEastAsia" w:hAnsi="Times" w:cstheme="majorEastAsia"/>
          <w:lang w:eastAsia="zh-CN"/>
        </w:rPr>
        <w:t>.</w:t>
      </w:r>
      <w:r w:rsidR="00375BF7" w:rsidRPr="0012079D">
        <w:rPr>
          <w:rFonts w:ascii="Times" w:eastAsiaTheme="minorEastAsia" w:hAnsi="Times" w:cstheme="majorEastAsia"/>
          <w:lang w:eastAsia="zh-CN"/>
        </w:rPr>
        <w:t xml:space="preserve"> </w:t>
      </w:r>
    </w:p>
    <w:p w14:paraId="27E52624" w14:textId="77777777" w:rsidR="008A767B" w:rsidRPr="0012079D" w:rsidRDefault="008A767B" w:rsidP="00F74E8E">
      <w:pPr>
        <w:rPr>
          <w:rFonts w:ascii="Times" w:eastAsiaTheme="minorEastAsia" w:hAnsi="Times" w:cstheme="majorEastAsia"/>
          <w:lang w:eastAsia="zh-CN"/>
        </w:rPr>
      </w:pPr>
    </w:p>
    <w:p w14:paraId="1CF50221" w14:textId="731ADCE0" w:rsidR="008A767B" w:rsidRPr="0012079D" w:rsidRDefault="002F5BF6" w:rsidP="00F74E8E">
      <w:pPr>
        <w:rPr>
          <w:rFonts w:ascii="Times" w:eastAsiaTheme="minorEastAsia" w:hAnsi="Times" w:cstheme="majorEastAsia"/>
          <w:lang w:eastAsia="zh-CN"/>
        </w:rPr>
      </w:pPr>
      <w:r w:rsidRPr="0012079D">
        <w:rPr>
          <w:rFonts w:ascii="Times" w:eastAsiaTheme="minorEastAsia" w:hAnsi="Times" w:cstheme="majorEastAsia"/>
          <w:lang w:eastAsia="zh-CN"/>
        </w:rPr>
        <w:t>Opening book and endgame database utilization also play</w:t>
      </w:r>
      <w:r w:rsidR="00FD1F5C" w:rsidRPr="0012079D">
        <w:rPr>
          <w:rFonts w:ascii="Times" w:eastAsiaTheme="minorEastAsia" w:hAnsi="Times" w:cstheme="majorEastAsia"/>
          <w:lang w:eastAsia="zh-CN"/>
        </w:rPr>
        <w:t>s</w:t>
      </w:r>
      <w:r w:rsidR="0019562C" w:rsidRPr="0012079D">
        <w:rPr>
          <w:rFonts w:ascii="Times" w:eastAsiaTheme="minorEastAsia" w:hAnsi="Times" w:cstheme="majorEastAsia"/>
          <w:lang w:eastAsia="zh-CN"/>
        </w:rPr>
        <w:t xml:space="preserve"> an</w:t>
      </w:r>
      <w:r w:rsidR="00BC49B8" w:rsidRPr="0012079D">
        <w:rPr>
          <w:rFonts w:ascii="Times" w:eastAsiaTheme="minorEastAsia" w:hAnsi="Times" w:cstheme="majorEastAsia"/>
          <w:lang w:eastAsia="zh-CN"/>
        </w:rPr>
        <w:t xml:space="preserve"> important role. Such </w:t>
      </w:r>
      <w:r w:rsidR="00C249BD" w:rsidRPr="0012079D">
        <w:rPr>
          <w:rFonts w:ascii="Times" w:eastAsiaTheme="minorEastAsia" w:hAnsi="Times" w:cstheme="majorEastAsia"/>
          <w:lang w:eastAsia="zh-CN"/>
        </w:rPr>
        <w:t>prior knowledge</w:t>
      </w:r>
      <w:r w:rsidR="00586D48" w:rsidRPr="0012079D">
        <w:rPr>
          <w:rFonts w:ascii="Times" w:eastAsiaTheme="minorEastAsia" w:hAnsi="Times" w:cstheme="majorEastAsia"/>
          <w:lang w:eastAsia="zh-CN"/>
        </w:rPr>
        <w:t xml:space="preserve"> greatly</w:t>
      </w:r>
      <w:r w:rsidR="00EA71CF" w:rsidRPr="0012079D">
        <w:rPr>
          <w:rFonts w:ascii="Times" w:eastAsiaTheme="minorEastAsia" w:hAnsi="Times" w:cstheme="majorEastAsia"/>
          <w:lang w:eastAsia="zh-CN"/>
        </w:rPr>
        <w:t xml:space="preserve"> helped to shrink search space.</w:t>
      </w:r>
    </w:p>
    <w:p w14:paraId="01C4358F" w14:textId="77777777" w:rsidR="00B97A4C" w:rsidRPr="0012079D" w:rsidRDefault="00B97A4C" w:rsidP="00F74E8E">
      <w:pPr>
        <w:rPr>
          <w:rFonts w:ascii="Times" w:eastAsiaTheme="minorEastAsia" w:hAnsi="Times" w:cstheme="majorEastAsia"/>
          <w:lang w:eastAsia="zh-CN"/>
        </w:rPr>
      </w:pPr>
    </w:p>
    <w:p w14:paraId="4613238A" w14:textId="30CC64B6" w:rsidR="0012079D" w:rsidRPr="0012079D" w:rsidRDefault="0012079D" w:rsidP="0012079D">
      <w:pPr>
        <w:pStyle w:val="Heading2"/>
        <w:rPr>
          <w:rFonts w:ascii="Times" w:eastAsiaTheme="minorEastAsia" w:hAnsi="Times"/>
          <w:lang w:eastAsia="zh-CN"/>
        </w:rPr>
      </w:pPr>
      <w:r w:rsidRPr="0012079D">
        <w:rPr>
          <w:rFonts w:ascii="Times" w:eastAsiaTheme="minorEastAsia" w:hAnsi="Times"/>
          <w:lang w:eastAsia="zh-CN"/>
        </w:rPr>
        <w:t>Results</w:t>
      </w:r>
    </w:p>
    <w:p w14:paraId="5F4763EC" w14:textId="27E8626F" w:rsidR="00B97A4C" w:rsidRPr="0012079D" w:rsidRDefault="005A62DF" w:rsidP="00F74E8E">
      <w:pPr>
        <w:rPr>
          <w:rFonts w:ascii="Times" w:hAnsi="Times" w:cstheme="majorEastAsia"/>
          <w:lang w:eastAsia="zh-CN"/>
        </w:rPr>
      </w:pPr>
      <w:r>
        <w:rPr>
          <w:rFonts w:ascii="Times" w:hAnsi="Times" w:cstheme="majorEastAsia"/>
          <w:lang w:eastAsia="zh-CN"/>
        </w:rPr>
        <w:t xml:space="preserve">After increasing feature amount in evaluation function from 6400 </w:t>
      </w:r>
      <w:r w:rsidR="009226B6">
        <w:rPr>
          <w:rFonts w:ascii="Times" w:hAnsi="Times" w:cstheme="majorEastAsia"/>
          <w:lang w:eastAsia="zh-CN"/>
        </w:rPr>
        <w:t xml:space="preserve">deep blue I </w:t>
      </w:r>
      <w:r>
        <w:rPr>
          <w:rFonts w:ascii="Times" w:hAnsi="Times" w:cstheme="majorEastAsia"/>
          <w:lang w:eastAsia="zh-CN"/>
        </w:rPr>
        <w:t>to 8000</w:t>
      </w:r>
      <w:r w:rsidR="009226B6">
        <w:rPr>
          <w:rFonts w:ascii="Times" w:hAnsi="Times" w:cstheme="majorEastAsia"/>
          <w:lang w:eastAsia="zh-CN"/>
        </w:rPr>
        <w:t xml:space="preserve">. Deep blue II finally beat </w:t>
      </w:r>
      <w:r w:rsidR="009D4F46">
        <w:rPr>
          <w:rFonts w:ascii="Times" w:hAnsi="Times" w:cstheme="majorEastAsia"/>
          <w:lang w:eastAsia="zh-CN"/>
        </w:rPr>
        <w:t xml:space="preserve">Kasparov </w:t>
      </w:r>
      <w:r w:rsidR="00042B8A">
        <w:rPr>
          <w:rFonts w:ascii="Times" w:hAnsi="Times" w:cstheme="majorEastAsia"/>
          <w:lang w:eastAsia="zh-CN"/>
        </w:rPr>
        <w:t>by a score of 3.5-2.5</w:t>
      </w:r>
      <w:r w:rsidR="00BC0406">
        <w:rPr>
          <w:rFonts w:ascii="Times" w:hAnsi="Times" w:cstheme="majorEastAsia"/>
          <w:lang w:eastAsia="zh-CN"/>
        </w:rPr>
        <w:t xml:space="preserve">. </w:t>
      </w:r>
      <w:r w:rsidR="007923EE">
        <w:rPr>
          <w:rFonts w:ascii="Times" w:hAnsi="Times" w:cstheme="majorEastAsia"/>
          <w:lang w:eastAsia="zh-CN"/>
        </w:rPr>
        <w:t xml:space="preserve">It also won matches against Grandmasters Larry </w:t>
      </w:r>
      <w:r w:rsidR="00D8543F">
        <w:rPr>
          <w:rFonts w:ascii="Times" w:hAnsi="Times" w:cstheme="majorEastAsia"/>
          <w:lang w:eastAsia="zh-CN"/>
        </w:rPr>
        <w:t xml:space="preserve">Christiansen and Michael Rohde. </w:t>
      </w:r>
      <w:r w:rsidR="00F95388">
        <w:rPr>
          <w:rFonts w:ascii="Times" w:hAnsi="Times" w:cstheme="majorEastAsia"/>
          <w:lang w:eastAsia="zh-CN"/>
        </w:rPr>
        <w:t>However, compared to the modern alphaGo and alph</w:t>
      </w:r>
      <w:r w:rsidR="00411CF1">
        <w:rPr>
          <w:rFonts w:ascii="Times" w:hAnsi="Times" w:cstheme="majorEastAsia"/>
          <w:lang w:eastAsia="zh-CN"/>
        </w:rPr>
        <w:t>a</w:t>
      </w:r>
      <w:r w:rsidR="00F95388">
        <w:rPr>
          <w:rFonts w:ascii="Times" w:hAnsi="Times" w:cstheme="majorEastAsia"/>
          <w:lang w:eastAsia="zh-CN"/>
        </w:rPr>
        <w:t>Zero</w:t>
      </w:r>
      <w:r w:rsidR="00B740ED">
        <w:rPr>
          <w:rFonts w:ascii="Times" w:hAnsi="Times" w:cstheme="majorEastAsia"/>
          <w:lang w:eastAsia="zh-CN"/>
        </w:rPr>
        <w:t xml:space="preserve"> AI agent</w:t>
      </w:r>
      <w:r w:rsidR="00542E35">
        <w:rPr>
          <w:rFonts w:ascii="Times" w:hAnsi="Times" w:cstheme="majorEastAsia"/>
          <w:lang w:eastAsia="zh-CN"/>
        </w:rPr>
        <w:t>s</w:t>
      </w:r>
      <w:r w:rsidR="00B740ED">
        <w:rPr>
          <w:rFonts w:ascii="Times" w:hAnsi="Times" w:cstheme="majorEastAsia"/>
          <w:lang w:eastAsia="zh-CN"/>
        </w:rPr>
        <w:t xml:space="preserve"> which </w:t>
      </w:r>
      <w:r w:rsidR="00B82A84">
        <w:rPr>
          <w:rFonts w:ascii="Times" w:hAnsi="Times" w:cstheme="majorEastAsia"/>
          <w:lang w:eastAsia="zh-CN"/>
        </w:rPr>
        <w:t xml:space="preserve">crashed human player, </w:t>
      </w:r>
      <w:r w:rsidR="00A85767">
        <w:rPr>
          <w:rFonts w:ascii="Times" w:hAnsi="Times" w:cstheme="majorEastAsia"/>
          <w:lang w:eastAsia="zh-CN"/>
        </w:rPr>
        <w:t>deep blue</w:t>
      </w:r>
      <w:r w:rsidR="00D55532">
        <w:rPr>
          <w:rFonts w:ascii="Times" w:hAnsi="Times" w:cstheme="majorEastAsia"/>
          <w:lang w:eastAsia="zh-CN"/>
        </w:rPr>
        <w:t xml:space="preserve"> </w:t>
      </w:r>
      <w:r w:rsidR="00A85767">
        <w:rPr>
          <w:rFonts w:ascii="Times" w:hAnsi="Times" w:cstheme="majorEastAsia"/>
          <w:lang w:eastAsia="zh-CN"/>
        </w:rPr>
        <w:t xml:space="preserve">II was </w:t>
      </w:r>
      <w:r w:rsidR="00132FBB">
        <w:rPr>
          <w:rFonts w:ascii="Times" w:hAnsi="Times" w:cstheme="majorEastAsia"/>
          <w:lang w:eastAsia="zh-CN"/>
        </w:rPr>
        <w:t xml:space="preserve">a true grandparent </w:t>
      </w:r>
      <w:r w:rsidR="008335F5">
        <w:rPr>
          <w:rFonts w:ascii="Times" w:hAnsi="Times" w:cstheme="majorEastAsia"/>
          <w:lang w:eastAsia="zh-CN"/>
        </w:rPr>
        <w:t xml:space="preserve">with </w:t>
      </w:r>
      <w:r w:rsidR="00AF5757">
        <w:rPr>
          <w:rFonts w:ascii="Times" w:hAnsi="Times" w:cstheme="majorEastAsia"/>
          <w:lang w:eastAsia="zh-CN"/>
        </w:rPr>
        <w:t>many flaws.</w:t>
      </w:r>
      <w:r w:rsidR="00DC6877">
        <w:rPr>
          <w:rFonts w:ascii="Times" w:hAnsi="Times" w:cstheme="majorEastAsia"/>
          <w:lang w:eastAsia="zh-CN"/>
        </w:rPr>
        <w:t xml:space="preserve"> It required </w:t>
      </w:r>
      <w:r w:rsidR="00A33F9D">
        <w:rPr>
          <w:rFonts w:ascii="Times" w:hAnsi="Times" w:cstheme="majorEastAsia"/>
          <w:lang w:eastAsia="zh-CN"/>
        </w:rPr>
        <w:t xml:space="preserve">so many </w:t>
      </w:r>
      <w:r w:rsidR="00F53172">
        <w:rPr>
          <w:rFonts w:ascii="Times" w:hAnsi="Times" w:cstheme="majorEastAsia"/>
          <w:lang w:eastAsia="zh-CN"/>
        </w:rPr>
        <w:t xml:space="preserve">prior knowledge </w:t>
      </w:r>
      <w:r w:rsidR="00B05C70">
        <w:rPr>
          <w:rFonts w:ascii="Times" w:hAnsi="Times" w:cstheme="majorEastAsia"/>
          <w:lang w:eastAsia="zh-CN"/>
        </w:rPr>
        <w:t xml:space="preserve">and </w:t>
      </w:r>
      <w:r w:rsidR="00DD280F">
        <w:rPr>
          <w:rFonts w:ascii="Times" w:hAnsi="Times" w:cstheme="majorEastAsia"/>
          <w:lang w:eastAsia="zh-CN"/>
        </w:rPr>
        <w:t>evaluation functions</w:t>
      </w:r>
      <w:r w:rsidR="00DD280F">
        <w:rPr>
          <w:rFonts w:ascii="Times" w:hAnsi="Times" w:cstheme="majorEastAsia"/>
          <w:lang w:eastAsia="zh-CN"/>
        </w:rPr>
        <w:t xml:space="preserve"> </w:t>
      </w:r>
      <w:r w:rsidR="00B05C70">
        <w:rPr>
          <w:rFonts w:ascii="Times" w:hAnsi="Times" w:cstheme="majorEastAsia"/>
          <w:lang w:eastAsia="zh-CN"/>
        </w:rPr>
        <w:t>hard coded</w:t>
      </w:r>
      <w:r w:rsidR="006872C6">
        <w:rPr>
          <w:rFonts w:ascii="Times" w:hAnsi="Times" w:cstheme="majorEastAsia"/>
          <w:lang w:eastAsia="zh-CN"/>
        </w:rPr>
        <w:t>.</w:t>
      </w:r>
      <w:r w:rsidR="00DD280F">
        <w:rPr>
          <w:rFonts w:ascii="Times" w:hAnsi="Times" w:cstheme="majorEastAsia"/>
          <w:lang w:eastAsia="zh-CN"/>
        </w:rPr>
        <w:t xml:space="preserve"> </w:t>
      </w:r>
      <w:r w:rsidR="00CE1202">
        <w:rPr>
          <w:rFonts w:ascii="Times" w:hAnsi="Times" w:cstheme="majorEastAsia"/>
          <w:lang w:eastAsia="zh-CN"/>
        </w:rPr>
        <w:t xml:space="preserve">This is why approach of deep blue II is better called an algorithm </w:t>
      </w:r>
      <w:r w:rsidR="001818F5">
        <w:rPr>
          <w:rFonts w:ascii="Times" w:hAnsi="Times" w:cstheme="majorEastAsia"/>
          <w:lang w:eastAsia="zh-CN"/>
        </w:rPr>
        <w:t xml:space="preserve">rather than </w:t>
      </w:r>
      <w:r w:rsidR="009B5E66">
        <w:rPr>
          <w:rFonts w:ascii="Times" w:hAnsi="Times" w:cstheme="majorEastAsia"/>
          <w:lang w:eastAsia="zh-CN"/>
        </w:rPr>
        <w:t xml:space="preserve">intelligence. </w:t>
      </w:r>
      <w:bookmarkStart w:id="0" w:name="_GoBack"/>
      <w:bookmarkEnd w:id="0"/>
      <w:r w:rsidR="00CE1202">
        <w:rPr>
          <w:rFonts w:ascii="Times" w:hAnsi="Times" w:cstheme="majorEastAsia"/>
          <w:lang w:eastAsia="zh-CN"/>
        </w:rPr>
        <w:t xml:space="preserve"> </w:t>
      </w:r>
    </w:p>
    <w:sectPr w:rsidR="00B97A4C" w:rsidRPr="0012079D" w:rsidSect="0024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BEC"/>
    <w:multiLevelType w:val="hybridMultilevel"/>
    <w:tmpl w:val="5CB6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75"/>
    <w:rsid w:val="00000AA0"/>
    <w:rsid w:val="000078FF"/>
    <w:rsid w:val="00007F10"/>
    <w:rsid w:val="00017975"/>
    <w:rsid w:val="00021B4D"/>
    <w:rsid w:val="00024A9C"/>
    <w:rsid w:val="0003624A"/>
    <w:rsid w:val="00042B8A"/>
    <w:rsid w:val="00043A9C"/>
    <w:rsid w:val="000931EA"/>
    <w:rsid w:val="000D1A9E"/>
    <w:rsid w:val="0012079D"/>
    <w:rsid w:val="00132FBB"/>
    <w:rsid w:val="00171369"/>
    <w:rsid w:val="001818F5"/>
    <w:rsid w:val="001864D7"/>
    <w:rsid w:val="0019114B"/>
    <w:rsid w:val="0019562C"/>
    <w:rsid w:val="001D3084"/>
    <w:rsid w:val="001D3B19"/>
    <w:rsid w:val="001E2202"/>
    <w:rsid w:val="001E507D"/>
    <w:rsid w:val="002060B0"/>
    <w:rsid w:val="00217506"/>
    <w:rsid w:val="00240D79"/>
    <w:rsid w:val="0024111C"/>
    <w:rsid w:val="002552CF"/>
    <w:rsid w:val="0026342A"/>
    <w:rsid w:val="002674B3"/>
    <w:rsid w:val="00285B54"/>
    <w:rsid w:val="002930C4"/>
    <w:rsid w:val="002C36A4"/>
    <w:rsid w:val="002D6069"/>
    <w:rsid w:val="002E75A1"/>
    <w:rsid w:val="002F22B6"/>
    <w:rsid w:val="002F5BF6"/>
    <w:rsid w:val="003125A8"/>
    <w:rsid w:val="003218C4"/>
    <w:rsid w:val="00326A1D"/>
    <w:rsid w:val="00341877"/>
    <w:rsid w:val="003509AE"/>
    <w:rsid w:val="00356D58"/>
    <w:rsid w:val="00362AD8"/>
    <w:rsid w:val="003632B8"/>
    <w:rsid w:val="00375BF7"/>
    <w:rsid w:val="003856B2"/>
    <w:rsid w:val="003C6329"/>
    <w:rsid w:val="003E0775"/>
    <w:rsid w:val="00411CF1"/>
    <w:rsid w:val="00434FA7"/>
    <w:rsid w:val="0044635A"/>
    <w:rsid w:val="0045030F"/>
    <w:rsid w:val="00453E59"/>
    <w:rsid w:val="00456900"/>
    <w:rsid w:val="00467BC5"/>
    <w:rsid w:val="00482A5D"/>
    <w:rsid w:val="004D029B"/>
    <w:rsid w:val="004F1925"/>
    <w:rsid w:val="004F2811"/>
    <w:rsid w:val="004F3AD6"/>
    <w:rsid w:val="005108EC"/>
    <w:rsid w:val="0052089D"/>
    <w:rsid w:val="0052277E"/>
    <w:rsid w:val="00534A8E"/>
    <w:rsid w:val="00542E35"/>
    <w:rsid w:val="005760DB"/>
    <w:rsid w:val="00577292"/>
    <w:rsid w:val="00586D48"/>
    <w:rsid w:val="005A62DF"/>
    <w:rsid w:val="005F614E"/>
    <w:rsid w:val="00604ACE"/>
    <w:rsid w:val="0062722E"/>
    <w:rsid w:val="00640DEC"/>
    <w:rsid w:val="0065602E"/>
    <w:rsid w:val="00664AAA"/>
    <w:rsid w:val="00672A8A"/>
    <w:rsid w:val="006872C6"/>
    <w:rsid w:val="00692081"/>
    <w:rsid w:val="0069730E"/>
    <w:rsid w:val="006A3E8F"/>
    <w:rsid w:val="006A5CE9"/>
    <w:rsid w:val="006B750A"/>
    <w:rsid w:val="006C669E"/>
    <w:rsid w:val="006E018C"/>
    <w:rsid w:val="006E1096"/>
    <w:rsid w:val="006E2F70"/>
    <w:rsid w:val="006F2269"/>
    <w:rsid w:val="007068FA"/>
    <w:rsid w:val="0072648D"/>
    <w:rsid w:val="007416FF"/>
    <w:rsid w:val="007609CC"/>
    <w:rsid w:val="007923EE"/>
    <w:rsid w:val="007A0A3D"/>
    <w:rsid w:val="007B7428"/>
    <w:rsid w:val="007D668F"/>
    <w:rsid w:val="007E2A8B"/>
    <w:rsid w:val="007E4B88"/>
    <w:rsid w:val="007E7EC1"/>
    <w:rsid w:val="00815233"/>
    <w:rsid w:val="008335F5"/>
    <w:rsid w:val="0084430D"/>
    <w:rsid w:val="00845FF4"/>
    <w:rsid w:val="0084767C"/>
    <w:rsid w:val="008501E0"/>
    <w:rsid w:val="008931B9"/>
    <w:rsid w:val="008A767B"/>
    <w:rsid w:val="008D774F"/>
    <w:rsid w:val="008F1265"/>
    <w:rsid w:val="009226B6"/>
    <w:rsid w:val="00946969"/>
    <w:rsid w:val="00985F59"/>
    <w:rsid w:val="009877BE"/>
    <w:rsid w:val="00992029"/>
    <w:rsid w:val="009A2E58"/>
    <w:rsid w:val="009B4C78"/>
    <w:rsid w:val="009B58C3"/>
    <w:rsid w:val="009B5E66"/>
    <w:rsid w:val="009D05C9"/>
    <w:rsid w:val="009D4F46"/>
    <w:rsid w:val="009D750D"/>
    <w:rsid w:val="00A001FC"/>
    <w:rsid w:val="00A1777F"/>
    <w:rsid w:val="00A33F9D"/>
    <w:rsid w:val="00A66F23"/>
    <w:rsid w:val="00A85767"/>
    <w:rsid w:val="00AB4A57"/>
    <w:rsid w:val="00AC25EA"/>
    <w:rsid w:val="00AE439F"/>
    <w:rsid w:val="00AF5757"/>
    <w:rsid w:val="00B05C70"/>
    <w:rsid w:val="00B736B9"/>
    <w:rsid w:val="00B740ED"/>
    <w:rsid w:val="00B76D1F"/>
    <w:rsid w:val="00B82A84"/>
    <w:rsid w:val="00B90E5A"/>
    <w:rsid w:val="00B97A4C"/>
    <w:rsid w:val="00BC0406"/>
    <w:rsid w:val="00BC0DF2"/>
    <w:rsid w:val="00BC49B8"/>
    <w:rsid w:val="00BD01E5"/>
    <w:rsid w:val="00BD092E"/>
    <w:rsid w:val="00BD0D38"/>
    <w:rsid w:val="00BE718D"/>
    <w:rsid w:val="00BE7F0B"/>
    <w:rsid w:val="00C02492"/>
    <w:rsid w:val="00C113F5"/>
    <w:rsid w:val="00C2257C"/>
    <w:rsid w:val="00C249BD"/>
    <w:rsid w:val="00C26E3D"/>
    <w:rsid w:val="00C30171"/>
    <w:rsid w:val="00C60C36"/>
    <w:rsid w:val="00C95B8D"/>
    <w:rsid w:val="00CA619C"/>
    <w:rsid w:val="00CD47BA"/>
    <w:rsid w:val="00CE1202"/>
    <w:rsid w:val="00CE32A2"/>
    <w:rsid w:val="00CF01D9"/>
    <w:rsid w:val="00CF2A19"/>
    <w:rsid w:val="00CF5648"/>
    <w:rsid w:val="00D07835"/>
    <w:rsid w:val="00D16150"/>
    <w:rsid w:val="00D46BF7"/>
    <w:rsid w:val="00D55532"/>
    <w:rsid w:val="00D8543F"/>
    <w:rsid w:val="00DC10AE"/>
    <w:rsid w:val="00DC6877"/>
    <w:rsid w:val="00DD280F"/>
    <w:rsid w:val="00DD6AEB"/>
    <w:rsid w:val="00DE14C7"/>
    <w:rsid w:val="00DF7392"/>
    <w:rsid w:val="00E16340"/>
    <w:rsid w:val="00E321B1"/>
    <w:rsid w:val="00E36761"/>
    <w:rsid w:val="00E41CB3"/>
    <w:rsid w:val="00E54CC7"/>
    <w:rsid w:val="00E81863"/>
    <w:rsid w:val="00E90A3B"/>
    <w:rsid w:val="00EA71CF"/>
    <w:rsid w:val="00EF1F53"/>
    <w:rsid w:val="00EF312C"/>
    <w:rsid w:val="00F130BB"/>
    <w:rsid w:val="00F37B7E"/>
    <w:rsid w:val="00F52EBB"/>
    <w:rsid w:val="00F53172"/>
    <w:rsid w:val="00F54016"/>
    <w:rsid w:val="00F6117D"/>
    <w:rsid w:val="00F74E8E"/>
    <w:rsid w:val="00F95388"/>
    <w:rsid w:val="00FA2358"/>
    <w:rsid w:val="00FA26D5"/>
    <w:rsid w:val="00FB6122"/>
    <w:rsid w:val="00FB6EA3"/>
    <w:rsid w:val="00FB6F6F"/>
    <w:rsid w:val="00FB7E40"/>
    <w:rsid w:val="00FD1F5C"/>
    <w:rsid w:val="00FD303F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29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6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392</Words>
  <Characters>2239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Research Review of Deep Blue</vt:lpstr>
      <vt:lpstr>    Goal</vt:lpstr>
      <vt:lpstr>    Algorithm</vt:lpstr>
      <vt:lpstr>    Results</vt:lpstr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 Chu</dc:creator>
  <cp:keywords/>
  <dc:description/>
  <cp:lastModifiedBy>Tianwen Chu</cp:lastModifiedBy>
  <cp:revision>197</cp:revision>
  <dcterms:created xsi:type="dcterms:W3CDTF">2018-02-18T03:58:00Z</dcterms:created>
  <dcterms:modified xsi:type="dcterms:W3CDTF">2018-02-18T05:00:00Z</dcterms:modified>
</cp:coreProperties>
</file>