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Override PartName="/word/footer6.xml" ContentType="application/vnd.openxmlformats-officedocument.wordprocessingml.footer+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5000" w:type="pct"/>
        <w:jc w:val="center"/>
        <w:tblLook w:val="00A0"/>
      </w:tblPr>
      <w:tblGrid>
        <w:gridCol w:w="9288"/>
      </w:tblGrid>
      <w:tr w:rsidR="00137ACD" w:rsidRPr="005132A0">
        <w:trPr>
          <w:trHeight w:val="2880"/>
          <w:jc w:val="center"/>
        </w:trPr>
        <w:tc>
          <w:tcPr>
            <w:tcW w:w="5000" w:type="pct"/>
          </w:tcPr>
          <w:p w:rsidR="00137ACD" w:rsidRPr="001E4FD9" w:rsidRDefault="00137ACD" w:rsidP="001E4FD9">
            <w:pPr>
              <w:pStyle w:val="NoSpacing"/>
              <w:spacing w:before="120"/>
              <w:jc w:val="center"/>
              <w:rPr>
                <w:rFonts w:ascii="Cambria" w:hAnsi="Cambria" w:cs="Cambria"/>
                <w:caps/>
              </w:rPr>
            </w:pPr>
            <w:r w:rsidRPr="001E4FD9">
              <w:rPr>
                <w:rFonts w:ascii="Cambria" w:hAnsi="Cambria" w:cs="Cambria"/>
                <w:caps/>
              </w:rPr>
              <w:t>METU</w:t>
            </w:r>
            <w:r w:rsidR="005A00B7">
              <w:rPr>
                <w:rFonts w:ascii="Cambria" w:hAnsi="Cambria" w:cs="Cambria"/>
                <w:caps/>
              </w:rPr>
              <w:fldChar w:fldCharType="begin"/>
            </w:r>
            <w:r w:rsidRPr="005132A0">
              <w:instrText>xe "METU"</w:instrText>
            </w:r>
            <w:r w:rsidR="005A00B7">
              <w:rPr>
                <w:rFonts w:ascii="Cambria" w:hAnsi="Cambria" w:cs="Cambria"/>
                <w:caps/>
              </w:rPr>
              <w:fldChar w:fldCharType="end"/>
            </w:r>
            <w:r w:rsidRPr="001E4FD9">
              <w:rPr>
                <w:rFonts w:ascii="Cambria" w:hAnsi="Cambria" w:cs="Cambria"/>
                <w:caps/>
              </w:rPr>
              <w:t xml:space="preserve"> INFORMATICS INSTITUTE</w:t>
            </w:r>
          </w:p>
        </w:tc>
      </w:tr>
      <w:tr w:rsidR="00137ACD" w:rsidRPr="005132A0">
        <w:trPr>
          <w:trHeight w:val="1440"/>
          <w:jc w:val="center"/>
        </w:trPr>
        <w:tc>
          <w:tcPr>
            <w:tcW w:w="5000" w:type="pct"/>
            <w:tcBorders>
              <w:bottom w:val="single" w:sz="4" w:space="0" w:color="4F81BD"/>
            </w:tcBorders>
            <w:vAlign w:val="center"/>
          </w:tcPr>
          <w:p w:rsidR="00137ACD" w:rsidRPr="001E4FD9" w:rsidRDefault="00137ACD" w:rsidP="001E4FD9">
            <w:pPr>
              <w:pStyle w:val="NoSpacing"/>
              <w:spacing w:before="120"/>
              <w:jc w:val="center"/>
              <w:rPr>
                <w:rFonts w:ascii="Cambria" w:hAnsi="Cambria" w:cs="Cambria"/>
                <w:sz w:val="80"/>
                <w:szCs w:val="80"/>
              </w:rPr>
            </w:pPr>
            <w:r w:rsidRPr="001E4FD9">
              <w:rPr>
                <w:rFonts w:ascii="Cambria" w:hAnsi="Cambria" w:cs="Cambria"/>
                <w:sz w:val="80"/>
                <w:szCs w:val="80"/>
              </w:rPr>
              <w:t>OLEMS</w:t>
            </w:r>
            <w:r w:rsidR="005A00B7">
              <w:rPr>
                <w:rFonts w:ascii="Cambria" w:hAnsi="Cambria" w:cs="Cambria"/>
                <w:sz w:val="80"/>
                <w:szCs w:val="80"/>
              </w:rPr>
              <w:fldChar w:fldCharType="begin"/>
            </w:r>
            <w:r w:rsidRPr="005132A0">
              <w:instrText>xe "OLEMS"</w:instrText>
            </w:r>
            <w:r w:rsidR="005A00B7">
              <w:rPr>
                <w:rFonts w:ascii="Cambria" w:hAnsi="Cambria" w:cs="Cambria"/>
                <w:sz w:val="80"/>
                <w:szCs w:val="80"/>
              </w:rPr>
              <w:fldChar w:fldCharType="end"/>
            </w:r>
            <w:r w:rsidRPr="001E4FD9">
              <w:rPr>
                <w:rFonts w:ascii="Cambria" w:hAnsi="Cambria" w:cs="Cambria"/>
                <w:sz w:val="80"/>
                <w:szCs w:val="80"/>
              </w:rPr>
              <w:t>: OnLine Exam Management System</w:t>
            </w:r>
          </w:p>
        </w:tc>
      </w:tr>
      <w:tr w:rsidR="00137ACD" w:rsidRPr="005132A0">
        <w:trPr>
          <w:trHeight w:val="720"/>
          <w:jc w:val="center"/>
        </w:trPr>
        <w:tc>
          <w:tcPr>
            <w:tcW w:w="5000" w:type="pct"/>
            <w:tcBorders>
              <w:top w:val="single" w:sz="4" w:space="0" w:color="4F81BD"/>
            </w:tcBorders>
            <w:vAlign w:val="center"/>
          </w:tcPr>
          <w:p w:rsidR="00137ACD" w:rsidRPr="001E4FD9" w:rsidRDefault="00137ACD" w:rsidP="001E4FD9">
            <w:pPr>
              <w:pStyle w:val="NoSpacing"/>
              <w:spacing w:before="120"/>
              <w:jc w:val="center"/>
              <w:rPr>
                <w:rFonts w:ascii="Cambria" w:hAnsi="Cambria" w:cs="Cambria"/>
                <w:sz w:val="44"/>
                <w:szCs w:val="44"/>
              </w:rPr>
            </w:pPr>
            <w:bookmarkStart w:id="0" w:name="OLE_LINK2"/>
            <w:bookmarkStart w:id="1" w:name="OLE_LINK3"/>
            <w:r w:rsidRPr="001E4FD9">
              <w:rPr>
                <w:rFonts w:ascii="Cambria" w:hAnsi="Cambria" w:cs="Cambria"/>
                <w:sz w:val="44"/>
                <w:szCs w:val="44"/>
              </w:rPr>
              <w:t>Software</w:t>
            </w:r>
            <w:r w:rsidR="005A00B7">
              <w:rPr>
                <w:rFonts w:ascii="Cambria" w:hAnsi="Cambria" w:cs="Cambria"/>
                <w:sz w:val="44"/>
                <w:szCs w:val="44"/>
              </w:rPr>
              <w:fldChar w:fldCharType="begin"/>
            </w:r>
            <w:r w:rsidRPr="005132A0">
              <w:instrText>xe "Software"</w:instrText>
            </w:r>
            <w:r w:rsidR="005A00B7">
              <w:rPr>
                <w:rFonts w:ascii="Cambria" w:hAnsi="Cambria" w:cs="Cambria"/>
                <w:sz w:val="44"/>
                <w:szCs w:val="44"/>
              </w:rPr>
              <w:fldChar w:fldCharType="end"/>
            </w:r>
            <w:r w:rsidRPr="001E4FD9">
              <w:rPr>
                <w:rFonts w:ascii="Cambria" w:hAnsi="Cambria" w:cs="Cambria"/>
                <w:sz w:val="44"/>
                <w:szCs w:val="44"/>
              </w:rPr>
              <w:t xml:space="preserve"> Project Management Plan</w:t>
            </w:r>
            <w:bookmarkEnd w:id="0"/>
            <w:bookmarkEnd w:id="1"/>
          </w:p>
        </w:tc>
      </w:tr>
      <w:tr w:rsidR="00137ACD" w:rsidRPr="005132A0">
        <w:trPr>
          <w:trHeight w:val="360"/>
          <w:jc w:val="center"/>
        </w:trPr>
        <w:tc>
          <w:tcPr>
            <w:tcW w:w="5000" w:type="pct"/>
            <w:vAlign w:val="center"/>
          </w:tcPr>
          <w:p w:rsidR="00137ACD" w:rsidRPr="005132A0" w:rsidRDefault="00137ACD" w:rsidP="001E4FD9">
            <w:pPr>
              <w:pStyle w:val="NoSpacing"/>
              <w:spacing w:before="120"/>
              <w:jc w:val="center"/>
              <w:rPr>
                <w:b/>
                <w:bCs/>
              </w:rPr>
            </w:pPr>
            <w:r w:rsidRPr="005132A0">
              <w:rPr>
                <w:b/>
                <w:bCs/>
              </w:rPr>
              <w:t>v.2.0</w:t>
            </w:r>
          </w:p>
          <w:p w:rsidR="00137ACD" w:rsidRPr="005132A0" w:rsidRDefault="00137ACD" w:rsidP="001E4FD9">
            <w:pPr>
              <w:pStyle w:val="NoSpacing"/>
              <w:spacing w:before="120"/>
              <w:jc w:val="center"/>
              <w:rPr>
                <w:b/>
                <w:bCs/>
              </w:rPr>
            </w:pPr>
            <w:r w:rsidRPr="005132A0">
              <w:rPr>
                <w:b/>
                <w:bCs/>
              </w:rPr>
              <w:t>(SPMP</w:t>
            </w:r>
            <w:r w:rsidR="005A00B7">
              <w:rPr>
                <w:b/>
                <w:bCs/>
              </w:rPr>
              <w:fldChar w:fldCharType="begin"/>
            </w:r>
            <w:r w:rsidRPr="005132A0">
              <w:instrText>xe "SPMP"</w:instrText>
            </w:r>
            <w:r w:rsidR="005A00B7">
              <w:rPr>
                <w:b/>
                <w:bCs/>
              </w:rPr>
              <w:fldChar w:fldCharType="end"/>
            </w:r>
            <w:r w:rsidRPr="005132A0">
              <w:rPr>
                <w:b/>
                <w:bCs/>
              </w:rPr>
              <w:t>_IS502</w:t>
            </w:r>
            <w:r w:rsidR="005A00B7">
              <w:rPr>
                <w:b/>
                <w:bCs/>
              </w:rPr>
              <w:fldChar w:fldCharType="begin"/>
            </w:r>
            <w:r w:rsidRPr="005132A0">
              <w:instrText>xe "IS502"</w:instrText>
            </w:r>
            <w:r w:rsidR="005A00B7">
              <w:rPr>
                <w:b/>
                <w:bCs/>
              </w:rPr>
              <w:fldChar w:fldCharType="end"/>
            </w:r>
            <w:r w:rsidRPr="005132A0">
              <w:rPr>
                <w:b/>
                <w:bCs/>
              </w:rPr>
              <w:t>_200802_G4_V_2_00)</w:t>
            </w:r>
          </w:p>
          <w:p w:rsidR="00137ACD" w:rsidRPr="005132A0" w:rsidRDefault="00137ACD" w:rsidP="001E4FD9">
            <w:pPr>
              <w:pStyle w:val="NoSpacing"/>
              <w:spacing w:before="120"/>
              <w:jc w:val="center"/>
            </w:pPr>
            <w:r w:rsidRPr="005132A0">
              <w:t>by</w:t>
            </w:r>
          </w:p>
        </w:tc>
      </w:tr>
      <w:tr w:rsidR="00137ACD" w:rsidRPr="005132A0">
        <w:trPr>
          <w:trHeight w:val="360"/>
          <w:jc w:val="center"/>
        </w:trPr>
        <w:tc>
          <w:tcPr>
            <w:tcW w:w="5000" w:type="pct"/>
            <w:vAlign w:val="center"/>
          </w:tcPr>
          <w:p w:rsidR="00137ACD" w:rsidRPr="005132A0" w:rsidRDefault="00137ACD" w:rsidP="001E4FD9">
            <w:pPr>
              <w:pStyle w:val="NoSpacing"/>
              <w:spacing w:before="120"/>
              <w:jc w:val="center"/>
              <w:rPr>
                <w:rStyle w:val="Strong"/>
              </w:rPr>
            </w:pPr>
            <w:r w:rsidRPr="005132A0">
              <w:rPr>
                <w:rStyle w:val="Strong"/>
              </w:rPr>
              <w:t>Group 4</w:t>
            </w:r>
          </w:p>
        </w:tc>
      </w:tr>
      <w:tr w:rsidR="00137ACD" w:rsidRPr="005132A0">
        <w:trPr>
          <w:trHeight w:val="360"/>
          <w:jc w:val="center"/>
        </w:trPr>
        <w:tc>
          <w:tcPr>
            <w:tcW w:w="5000" w:type="pct"/>
            <w:vAlign w:val="center"/>
          </w:tcPr>
          <w:p w:rsidR="00137ACD" w:rsidRPr="005132A0" w:rsidRDefault="00137ACD" w:rsidP="001E4FD9">
            <w:pPr>
              <w:pStyle w:val="NoSpacing"/>
              <w:spacing w:before="120"/>
              <w:jc w:val="center"/>
              <w:rPr>
                <w:rStyle w:val="Strong"/>
              </w:rPr>
            </w:pPr>
            <w:r w:rsidRPr="005132A0">
              <w:rPr>
                <w:rStyle w:val="Strong"/>
              </w:rPr>
              <w:t>15/4/2009</w:t>
            </w:r>
          </w:p>
        </w:tc>
      </w:tr>
    </w:tbl>
    <w:p w:rsidR="00137ACD" w:rsidRPr="00AA7706" w:rsidRDefault="00137ACD" w:rsidP="00C844FC">
      <w:pPr>
        <w:pStyle w:val="NoSpacing"/>
      </w:pPr>
    </w:p>
    <w:tbl>
      <w:tblPr>
        <w:tblpPr w:leftFromText="187" w:rightFromText="187" w:horzAnchor="margin" w:tblpXSpec="center" w:tblpYSpec="bottom"/>
        <w:tblW w:w="5000" w:type="pct"/>
        <w:tblLook w:val="00A0"/>
      </w:tblPr>
      <w:tblGrid>
        <w:gridCol w:w="9288"/>
      </w:tblGrid>
      <w:tr w:rsidR="00137ACD" w:rsidRPr="005132A0">
        <w:tc>
          <w:tcPr>
            <w:tcW w:w="5000" w:type="pct"/>
          </w:tcPr>
          <w:p w:rsidR="00137ACD" w:rsidRPr="005132A0" w:rsidRDefault="00137ACD" w:rsidP="00C844FC">
            <w:pPr>
              <w:pStyle w:val="NoSpacing"/>
            </w:pPr>
          </w:p>
        </w:tc>
      </w:tr>
    </w:tbl>
    <w:p w:rsidR="00137ACD" w:rsidRDefault="00137ACD" w:rsidP="00C844FC">
      <w:pPr>
        <w:pStyle w:val="NoSpacing"/>
      </w:pPr>
    </w:p>
    <w:p w:rsidR="00137ACD" w:rsidRDefault="00137ACD" w:rsidP="00C844FC">
      <w:pPr>
        <w:pStyle w:val="NoSpacing"/>
      </w:pPr>
    </w:p>
    <w:p w:rsidR="00137ACD" w:rsidRDefault="00137ACD" w:rsidP="00C844FC">
      <w:pPr>
        <w:pStyle w:val="NoSpacing"/>
      </w:pPr>
    </w:p>
    <w:p w:rsidR="00137ACD" w:rsidRDefault="00137ACD" w:rsidP="00C844FC">
      <w:pPr>
        <w:pStyle w:val="NoSpacing"/>
      </w:pPr>
    </w:p>
    <w:p w:rsidR="00137ACD" w:rsidRDefault="00137ACD" w:rsidP="00C844FC">
      <w:pPr>
        <w:pStyle w:val="NoSpacing"/>
      </w:pPr>
    </w:p>
    <w:p w:rsidR="00137ACD" w:rsidRDefault="00137ACD" w:rsidP="00C844FC">
      <w:pPr>
        <w:pStyle w:val="NoSpacing"/>
      </w:pPr>
    </w:p>
    <w:p w:rsidR="00137ACD" w:rsidRDefault="00137ACD" w:rsidP="00C844FC">
      <w:pPr>
        <w:pStyle w:val="NoSpacing"/>
      </w:pPr>
    </w:p>
    <w:p w:rsidR="00137ACD" w:rsidRDefault="00137ACD" w:rsidP="00C844FC">
      <w:pPr>
        <w:pStyle w:val="NoSpacing"/>
      </w:pPr>
    </w:p>
    <w:p w:rsidR="00137ACD" w:rsidRDefault="00137ACD" w:rsidP="00C844FC">
      <w:pPr>
        <w:pStyle w:val="NoSpacing"/>
      </w:pPr>
    </w:p>
    <w:p w:rsidR="00137ACD" w:rsidRPr="00AA7706" w:rsidRDefault="00137ACD" w:rsidP="00C844FC">
      <w:pPr>
        <w:pStyle w:val="NoSpacing"/>
      </w:pPr>
    </w:p>
    <w:p w:rsidR="00137ACD" w:rsidRPr="00AA7706" w:rsidRDefault="00137ACD" w:rsidP="00C844FC">
      <w:pPr>
        <w:pStyle w:val="NoSpacing"/>
      </w:pPr>
    </w:p>
    <w:p w:rsidR="00137ACD" w:rsidRPr="00AA7706" w:rsidRDefault="00137ACD" w:rsidP="00C844FC">
      <w:pPr>
        <w:pStyle w:val="NoSpacing"/>
      </w:pPr>
    </w:p>
    <w:p w:rsidR="00137ACD" w:rsidRPr="00AA7706" w:rsidRDefault="00137ACD" w:rsidP="00C844FC">
      <w:pPr>
        <w:pStyle w:val="NoSpacing"/>
      </w:pPr>
    </w:p>
    <w:p w:rsidR="00137ACD" w:rsidRPr="00AA7706" w:rsidRDefault="00137ACD" w:rsidP="00C844FC">
      <w:pPr>
        <w:pStyle w:val="NoSpacing"/>
      </w:pPr>
    </w:p>
    <w:p w:rsidR="00137ACD" w:rsidRPr="00AA7706" w:rsidRDefault="00137ACD" w:rsidP="00C844FC">
      <w:pPr>
        <w:pStyle w:val="NoSpacing"/>
      </w:pPr>
    </w:p>
    <w:p w:rsidR="00137ACD" w:rsidRPr="00AA7706" w:rsidRDefault="00137ACD" w:rsidP="001E4FD9">
      <w:pPr>
        <w:pStyle w:val="NoSpacing"/>
        <w:spacing w:before="120"/>
        <w:jc w:val="center"/>
      </w:pPr>
      <w:r w:rsidRPr="00AA7706">
        <w:t>IS</w:t>
      </w:r>
      <w:r w:rsidR="005A00B7">
        <w:fldChar w:fldCharType="begin"/>
      </w:r>
      <w:r>
        <w:instrText>xe "</w:instrText>
      </w:r>
      <w:r w:rsidRPr="005E2037">
        <w:instrText>IS</w:instrText>
      </w:r>
      <w:r>
        <w:instrText>"</w:instrText>
      </w:r>
      <w:r w:rsidR="005A00B7">
        <w:fldChar w:fldCharType="end"/>
      </w:r>
      <w:r w:rsidRPr="00AA7706">
        <w:t xml:space="preserve"> 502 INFORMATION SYSTEMS PROJECT</w:t>
      </w:r>
    </w:p>
    <w:p w:rsidR="00B7478B" w:rsidRDefault="00137ACD" w:rsidP="00B7478B">
      <w:pPr>
        <w:pStyle w:val="NoSpacing"/>
        <w:spacing w:before="120"/>
        <w:jc w:val="center"/>
      </w:pPr>
      <w:r w:rsidRPr="00AA7706">
        <w:t>Spring 2009</w:t>
      </w:r>
    </w:p>
    <w:p w:rsidR="00137ACD" w:rsidRPr="00B7478B" w:rsidRDefault="00137ACD" w:rsidP="00B7478B">
      <w:pPr>
        <w:pStyle w:val="Heading1"/>
        <w:numPr>
          <w:ilvl w:val="0"/>
          <w:numId w:val="0"/>
        </w:numPr>
        <w:rPr>
          <w:rStyle w:val="Strong"/>
          <w:b/>
          <w:bCs/>
          <w:sz w:val="28"/>
          <w:szCs w:val="28"/>
        </w:rPr>
      </w:pPr>
      <w:bookmarkStart w:id="2" w:name="_Toc227518315"/>
      <w:r w:rsidRPr="00B7478B">
        <w:rPr>
          <w:rStyle w:val="Strong"/>
          <w:b/>
          <w:bCs/>
          <w:sz w:val="28"/>
          <w:szCs w:val="28"/>
        </w:rPr>
        <w:lastRenderedPageBreak/>
        <w:t>Signatures</w:t>
      </w:r>
      <w:bookmarkEnd w:id="2"/>
    </w:p>
    <w:tbl>
      <w:tblPr>
        <w:tblW w:w="0" w:type="auto"/>
        <w:tblInd w:w="-106" w:type="dxa"/>
        <w:tblBorders>
          <w:top w:val="single" w:sz="8" w:space="0" w:color="404040"/>
          <w:left w:val="single" w:sz="8" w:space="0" w:color="404040"/>
          <w:bottom w:val="single" w:sz="8" w:space="0" w:color="404040"/>
          <w:right w:val="single" w:sz="8" w:space="0" w:color="404040"/>
          <w:insideH w:val="single" w:sz="8" w:space="0" w:color="404040"/>
        </w:tblBorders>
        <w:tblLook w:val="00A0"/>
      </w:tblPr>
      <w:tblGrid>
        <w:gridCol w:w="3794"/>
        <w:gridCol w:w="2347"/>
        <w:gridCol w:w="3071"/>
      </w:tblGrid>
      <w:tr w:rsidR="00137ACD" w:rsidRPr="005132A0" w:rsidTr="00DB7988">
        <w:tc>
          <w:tcPr>
            <w:tcW w:w="3794" w:type="dxa"/>
            <w:tcBorders>
              <w:bottom w:val="single" w:sz="18" w:space="0" w:color="404040"/>
              <w:right w:val="nil"/>
            </w:tcBorders>
            <w:shd w:val="clear" w:color="auto" w:fill="000000"/>
          </w:tcPr>
          <w:p w:rsidR="00137ACD" w:rsidRPr="005132A0" w:rsidRDefault="00137ACD" w:rsidP="005132A0">
            <w:pPr>
              <w:ind w:firstLine="0"/>
              <w:rPr>
                <w:b/>
                <w:bCs/>
                <w:color w:val="FFFFFF"/>
              </w:rPr>
            </w:pPr>
            <w:r w:rsidRPr="005132A0">
              <w:rPr>
                <w:b/>
                <w:bCs/>
                <w:color w:val="FFFFFF"/>
              </w:rPr>
              <w:t>Name/Role</w:t>
            </w:r>
          </w:p>
        </w:tc>
        <w:tc>
          <w:tcPr>
            <w:tcW w:w="2347" w:type="dxa"/>
            <w:tcBorders>
              <w:left w:val="nil"/>
              <w:bottom w:val="single" w:sz="18" w:space="0" w:color="404040"/>
              <w:right w:val="nil"/>
            </w:tcBorders>
            <w:shd w:val="clear" w:color="auto" w:fill="000000"/>
          </w:tcPr>
          <w:p w:rsidR="00137ACD" w:rsidRPr="005132A0" w:rsidRDefault="00137ACD" w:rsidP="005132A0">
            <w:pPr>
              <w:ind w:firstLine="34"/>
              <w:rPr>
                <w:b/>
                <w:bCs/>
                <w:color w:val="FFFFFF"/>
              </w:rPr>
            </w:pPr>
            <w:r w:rsidRPr="005132A0">
              <w:rPr>
                <w:b/>
                <w:bCs/>
                <w:color w:val="FFFFFF"/>
              </w:rPr>
              <w:t>Date</w:t>
            </w:r>
          </w:p>
        </w:tc>
        <w:tc>
          <w:tcPr>
            <w:tcW w:w="3071" w:type="dxa"/>
            <w:tcBorders>
              <w:left w:val="nil"/>
              <w:bottom w:val="single" w:sz="18" w:space="0" w:color="404040"/>
            </w:tcBorders>
            <w:shd w:val="clear" w:color="auto" w:fill="000000"/>
          </w:tcPr>
          <w:p w:rsidR="00137ACD" w:rsidRPr="005132A0" w:rsidRDefault="00137ACD" w:rsidP="005132A0">
            <w:pPr>
              <w:ind w:firstLine="0"/>
              <w:rPr>
                <w:b/>
                <w:bCs/>
                <w:color w:val="FFFFFF"/>
              </w:rPr>
            </w:pPr>
            <w:r w:rsidRPr="005132A0">
              <w:rPr>
                <w:b/>
                <w:bCs/>
                <w:color w:val="FFFFFF"/>
              </w:rPr>
              <w:t>Signature</w:t>
            </w:r>
          </w:p>
        </w:tc>
      </w:tr>
      <w:tr w:rsidR="00137ACD" w:rsidRPr="005132A0" w:rsidTr="00DB7988">
        <w:tc>
          <w:tcPr>
            <w:tcW w:w="3794" w:type="dxa"/>
            <w:tcBorders>
              <w:top w:val="single" w:sz="18" w:space="0" w:color="404040"/>
              <w:right w:val="nil"/>
            </w:tcBorders>
            <w:shd w:val="clear" w:color="auto" w:fill="C0C0C0"/>
          </w:tcPr>
          <w:p w:rsidR="00137ACD" w:rsidRPr="005132A0" w:rsidRDefault="00137ACD" w:rsidP="005132A0">
            <w:pPr>
              <w:ind w:firstLine="0"/>
              <w:rPr>
                <w:b/>
                <w:bCs/>
              </w:rPr>
            </w:pPr>
            <w:r w:rsidRPr="005132A0">
              <w:rPr>
                <w:b/>
                <w:bCs/>
              </w:rPr>
              <w:t>Assoc. Prof. Dr. Onur Demirörs</w:t>
            </w:r>
          </w:p>
        </w:tc>
        <w:tc>
          <w:tcPr>
            <w:tcW w:w="2347" w:type="dxa"/>
            <w:vMerge w:val="restart"/>
            <w:tcBorders>
              <w:top w:val="single" w:sz="18" w:space="0" w:color="404040"/>
              <w:left w:val="nil"/>
              <w:bottom w:val="single" w:sz="18" w:space="0" w:color="404040"/>
              <w:right w:val="nil"/>
            </w:tcBorders>
            <w:shd w:val="clear" w:color="auto" w:fill="C0C0C0"/>
          </w:tcPr>
          <w:p w:rsidR="00137ACD" w:rsidRPr="005132A0" w:rsidRDefault="00137ACD" w:rsidP="005132A0">
            <w:pPr>
              <w:ind w:firstLine="34"/>
            </w:pPr>
          </w:p>
        </w:tc>
        <w:tc>
          <w:tcPr>
            <w:tcW w:w="3071" w:type="dxa"/>
            <w:vMerge w:val="restart"/>
            <w:tcBorders>
              <w:top w:val="single" w:sz="18" w:space="0" w:color="404040"/>
              <w:left w:val="nil"/>
              <w:bottom w:val="single" w:sz="18" w:space="0" w:color="404040"/>
            </w:tcBorders>
            <w:shd w:val="clear" w:color="auto" w:fill="C0C0C0"/>
          </w:tcPr>
          <w:p w:rsidR="00137ACD" w:rsidRPr="005132A0" w:rsidRDefault="00137ACD" w:rsidP="005132A0">
            <w:pPr>
              <w:ind w:firstLine="0"/>
            </w:pPr>
          </w:p>
        </w:tc>
      </w:tr>
      <w:tr w:rsidR="00137ACD" w:rsidRPr="005132A0" w:rsidTr="00DB7988">
        <w:tc>
          <w:tcPr>
            <w:tcW w:w="3794" w:type="dxa"/>
            <w:tcBorders>
              <w:bottom w:val="single" w:sz="18" w:space="0" w:color="404040"/>
              <w:right w:val="nil"/>
            </w:tcBorders>
          </w:tcPr>
          <w:p w:rsidR="00137ACD" w:rsidRPr="005132A0" w:rsidRDefault="00137ACD" w:rsidP="005132A0">
            <w:pPr>
              <w:ind w:firstLine="0"/>
              <w:rPr>
                <w:b/>
                <w:bCs/>
              </w:rPr>
            </w:pPr>
            <w:r w:rsidRPr="005132A0">
              <w:rPr>
                <w:b/>
                <w:bCs/>
              </w:rPr>
              <w:t>Acquirer</w:t>
            </w:r>
          </w:p>
        </w:tc>
        <w:tc>
          <w:tcPr>
            <w:tcW w:w="2347" w:type="dxa"/>
            <w:vMerge/>
            <w:tcBorders>
              <w:left w:val="nil"/>
              <w:bottom w:val="single" w:sz="18" w:space="0" w:color="404040"/>
              <w:right w:val="nil"/>
            </w:tcBorders>
          </w:tcPr>
          <w:p w:rsidR="00137ACD" w:rsidRPr="005132A0" w:rsidRDefault="00137ACD" w:rsidP="005132A0">
            <w:pPr>
              <w:ind w:firstLine="34"/>
            </w:pPr>
          </w:p>
        </w:tc>
        <w:tc>
          <w:tcPr>
            <w:tcW w:w="3071" w:type="dxa"/>
            <w:vMerge/>
            <w:tcBorders>
              <w:left w:val="nil"/>
              <w:bottom w:val="single" w:sz="18" w:space="0" w:color="404040"/>
            </w:tcBorders>
          </w:tcPr>
          <w:p w:rsidR="00137ACD" w:rsidRPr="005132A0" w:rsidRDefault="00137ACD" w:rsidP="005132A0">
            <w:pPr>
              <w:ind w:firstLine="0"/>
            </w:pPr>
          </w:p>
        </w:tc>
      </w:tr>
      <w:tr w:rsidR="00137ACD" w:rsidRPr="005132A0" w:rsidTr="00DB7988">
        <w:tc>
          <w:tcPr>
            <w:tcW w:w="3794" w:type="dxa"/>
            <w:tcBorders>
              <w:top w:val="single" w:sz="18" w:space="0" w:color="404040"/>
              <w:right w:val="nil"/>
            </w:tcBorders>
            <w:shd w:val="clear" w:color="auto" w:fill="C0C0C0"/>
          </w:tcPr>
          <w:p w:rsidR="00137ACD" w:rsidRPr="005132A0" w:rsidRDefault="00137ACD" w:rsidP="005132A0">
            <w:pPr>
              <w:ind w:firstLine="0"/>
              <w:rPr>
                <w:b/>
                <w:bCs/>
              </w:rPr>
            </w:pPr>
            <w:r w:rsidRPr="005132A0">
              <w:rPr>
                <w:b/>
                <w:bCs/>
              </w:rPr>
              <w:t>Banu Aysolmaz Bozlu</w:t>
            </w:r>
          </w:p>
        </w:tc>
        <w:tc>
          <w:tcPr>
            <w:tcW w:w="2347" w:type="dxa"/>
            <w:vMerge w:val="restart"/>
            <w:tcBorders>
              <w:left w:val="nil"/>
              <w:bottom w:val="single" w:sz="18" w:space="0" w:color="404040"/>
              <w:right w:val="nil"/>
            </w:tcBorders>
            <w:shd w:val="clear" w:color="auto" w:fill="C0C0C0"/>
          </w:tcPr>
          <w:p w:rsidR="00137ACD" w:rsidRPr="005132A0" w:rsidRDefault="00137ACD" w:rsidP="005132A0">
            <w:pPr>
              <w:ind w:firstLine="34"/>
            </w:pPr>
          </w:p>
        </w:tc>
        <w:tc>
          <w:tcPr>
            <w:tcW w:w="3071" w:type="dxa"/>
            <w:vMerge w:val="restart"/>
            <w:tcBorders>
              <w:left w:val="nil"/>
              <w:bottom w:val="single" w:sz="18" w:space="0" w:color="404040"/>
            </w:tcBorders>
            <w:shd w:val="clear" w:color="auto" w:fill="C0C0C0"/>
          </w:tcPr>
          <w:p w:rsidR="00137ACD" w:rsidRPr="005132A0" w:rsidRDefault="00137ACD" w:rsidP="005132A0">
            <w:pPr>
              <w:ind w:firstLine="0"/>
            </w:pPr>
          </w:p>
        </w:tc>
      </w:tr>
      <w:tr w:rsidR="00137ACD" w:rsidRPr="005132A0" w:rsidTr="00DB7988">
        <w:tc>
          <w:tcPr>
            <w:tcW w:w="3794" w:type="dxa"/>
            <w:tcBorders>
              <w:bottom w:val="single" w:sz="18" w:space="0" w:color="404040"/>
              <w:right w:val="nil"/>
            </w:tcBorders>
          </w:tcPr>
          <w:p w:rsidR="00137ACD" w:rsidRPr="005132A0" w:rsidRDefault="00137ACD" w:rsidP="005132A0">
            <w:pPr>
              <w:ind w:firstLine="0"/>
              <w:rPr>
                <w:b/>
                <w:bCs/>
              </w:rPr>
            </w:pPr>
            <w:r w:rsidRPr="005132A0">
              <w:rPr>
                <w:b/>
                <w:bCs/>
              </w:rPr>
              <w:t>Acquirer Asst.</w:t>
            </w:r>
          </w:p>
        </w:tc>
        <w:tc>
          <w:tcPr>
            <w:tcW w:w="2347" w:type="dxa"/>
            <w:vMerge/>
            <w:tcBorders>
              <w:left w:val="nil"/>
              <w:bottom w:val="single" w:sz="18" w:space="0" w:color="404040"/>
              <w:right w:val="nil"/>
            </w:tcBorders>
          </w:tcPr>
          <w:p w:rsidR="00137ACD" w:rsidRPr="005132A0" w:rsidRDefault="00137ACD" w:rsidP="005132A0">
            <w:pPr>
              <w:ind w:firstLine="34"/>
            </w:pPr>
          </w:p>
        </w:tc>
        <w:tc>
          <w:tcPr>
            <w:tcW w:w="3071" w:type="dxa"/>
            <w:vMerge/>
            <w:tcBorders>
              <w:left w:val="nil"/>
              <w:bottom w:val="single" w:sz="18" w:space="0" w:color="404040"/>
            </w:tcBorders>
          </w:tcPr>
          <w:p w:rsidR="00137ACD" w:rsidRPr="005132A0" w:rsidRDefault="00137ACD" w:rsidP="005132A0">
            <w:pPr>
              <w:ind w:firstLine="0"/>
            </w:pPr>
          </w:p>
        </w:tc>
      </w:tr>
      <w:tr w:rsidR="00137ACD" w:rsidRPr="005132A0" w:rsidTr="00DB7988">
        <w:tc>
          <w:tcPr>
            <w:tcW w:w="3794" w:type="dxa"/>
            <w:tcBorders>
              <w:top w:val="single" w:sz="18" w:space="0" w:color="404040"/>
              <w:right w:val="nil"/>
            </w:tcBorders>
            <w:shd w:val="clear" w:color="auto" w:fill="C0C0C0"/>
          </w:tcPr>
          <w:p w:rsidR="00137ACD" w:rsidRPr="005132A0" w:rsidRDefault="00137ACD" w:rsidP="005132A0">
            <w:pPr>
              <w:ind w:firstLine="0"/>
              <w:rPr>
                <w:b/>
                <w:bCs/>
              </w:rPr>
            </w:pPr>
            <w:r w:rsidRPr="005132A0">
              <w:rPr>
                <w:b/>
                <w:bCs/>
              </w:rPr>
              <w:t>Betül Aygün</w:t>
            </w:r>
          </w:p>
        </w:tc>
        <w:tc>
          <w:tcPr>
            <w:tcW w:w="2347" w:type="dxa"/>
            <w:vMerge w:val="restart"/>
            <w:tcBorders>
              <w:left w:val="nil"/>
              <w:bottom w:val="single" w:sz="18" w:space="0" w:color="404040"/>
              <w:right w:val="nil"/>
            </w:tcBorders>
            <w:shd w:val="clear" w:color="auto" w:fill="C0C0C0"/>
          </w:tcPr>
          <w:p w:rsidR="00137ACD" w:rsidRPr="005132A0" w:rsidRDefault="00137ACD" w:rsidP="005132A0">
            <w:pPr>
              <w:ind w:firstLine="34"/>
            </w:pPr>
          </w:p>
        </w:tc>
        <w:tc>
          <w:tcPr>
            <w:tcW w:w="3071" w:type="dxa"/>
            <w:vMerge w:val="restart"/>
            <w:tcBorders>
              <w:left w:val="nil"/>
              <w:bottom w:val="single" w:sz="18" w:space="0" w:color="404040"/>
            </w:tcBorders>
            <w:shd w:val="clear" w:color="auto" w:fill="C0C0C0"/>
          </w:tcPr>
          <w:p w:rsidR="00137ACD" w:rsidRPr="005132A0" w:rsidRDefault="00137ACD" w:rsidP="005132A0">
            <w:pPr>
              <w:ind w:firstLine="0"/>
            </w:pPr>
          </w:p>
        </w:tc>
      </w:tr>
      <w:tr w:rsidR="00137ACD" w:rsidRPr="005132A0" w:rsidTr="00DB7988">
        <w:tc>
          <w:tcPr>
            <w:tcW w:w="3794" w:type="dxa"/>
            <w:tcBorders>
              <w:bottom w:val="single" w:sz="18" w:space="0" w:color="404040"/>
              <w:right w:val="nil"/>
            </w:tcBorders>
          </w:tcPr>
          <w:p w:rsidR="00137ACD" w:rsidRPr="005132A0" w:rsidRDefault="00137ACD" w:rsidP="005132A0">
            <w:pPr>
              <w:ind w:firstLine="0"/>
              <w:rPr>
                <w:b/>
                <w:bCs/>
              </w:rPr>
            </w:pPr>
            <w:r w:rsidRPr="005132A0">
              <w:rPr>
                <w:b/>
                <w:bCs/>
              </w:rPr>
              <w:t>Review Team Member</w:t>
            </w:r>
          </w:p>
        </w:tc>
        <w:tc>
          <w:tcPr>
            <w:tcW w:w="2347" w:type="dxa"/>
            <w:vMerge/>
            <w:tcBorders>
              <w:left w:val="nil"/>
              <w:bottom w:val="single" w:sz="18" w:space="0" w:color="404040"/>
              <w:right w:val="nil"/>
            </w:tcBorders>
          </w:tcPr>
          <w:p w:rsidR="00137ACD" w:rsidRPr="005132A0" w:rsidRDefault="00137ACD" w:rsidP="005132A0">
            <w:pPr>
              <w:ind w:firstLine="34"/>
            </w:pPr>
          </w:p>
        </w:tc>
        <w:tc>
          <w:tcPr>
            <w:tcW w:w="3071" w:type="dxa"/>
            <w:vMerge/>
            <w:tcBorders>
              <w:left w:val="nil"/>
              <w:bottom w:val="single" w:sz="18" w:space="0" w:color="404040"/>
            </w:tcBorders>
          </w:tcPr>
          <w:p w:rsidR="00137ACD" w:rsidRPr="005132A0" w:rsidRDefault="00137ACD" w:rsidP="005132A0">
            <w:pPr>
              <w:ind w:firstLine="0"/>
            </w:pPr>
          </w:p>
        </w:tc>
      </w:tr>
      <w:tr w:rsidR="00137ACD" w:rsidRPr="005132A0" w:rsidTr="00DB7988">
        <w:tc>
          <w:tcPr>
            <w:tcW w:w="3794" w:type="dxa"/>
            <w:tcBorders>
              <w:top w:val="single" w:sz="18" w:space="0" w:color="404040"/>
              <w:right w:val="nil"/>
            </w:tcBorders>
            <w:shd w:val="clear" w:color="auto" w:fill="C0C0C0"/>
          </w:tcPr>
          <w:p w:rsidR="00137ACD" w:rsidRPr="005132A0" w:rsidRDefault="00137ACD" w:rsidP="005132A0">
            <w:pPr>
              <w:ind w:firstLine="0"/>
              <w:rPr>
                <w:b/>
                <w:bCs/>
              </w:rPr>
            </w:pPr>
            <w:r w:rsidRPr="005132A0">
              <w:rPr>
                <w:b/>
                <w:bCs/>
              </w:rPr>
              <w:t>Duygu Fındık</w:t>
            </w:r>
          </w:p>
        </w:tc>
        <w:tc>
          <w:tcPr>
            <w:tcW w:w="2347" w:type="dxa"/>
            <w:vMerge w:val="restart"/>
            <w:tcBorders>
              <w:left w:val="nil"/>
              <w:bottom w:val="single" w:sz="18" w:space="0" w:color="404040"/>
              <w:right w:val="nil"/>
            </w:tcBorders>
            <w:shd w:val="clear" w:color="auto" w:fill="C0C0C0"/>
          </w:tcPr>
          <w:p w:rsidR="00137ACD" w:rsidRPr="005132A0" w:rsidRDefault="00137ACD" w:rsidP="005132A0">
            <w:pPr>
              <w:ind w:firstLine="34"/>
            </w:pPr>
          </w:p>
        </w:tc>
        <w:tc>
          <w:tcPr>
            <w:tcW w:w="3071" w:type="dxa"/>
            <w:vMerge w:val="restart"/>
            <w:tcBorders>
              <w:left w:val="nil"/>
              <w:bottom w:val="single" w:sz="18" w:space="0" w:color="404040"/>
            </w:tcBorders>
            <w:shd w:val="clear" w:color="auto" w:fill="C0C0C0"/>
          </w:tcPr>
          <w:p w:rsidR="00137ACD" w:rsidRPr="005132A0" w:rsidRDefault="00137ACD" w:rsidP="005132A0">
            <w:pPr>
              <w:ind w:firstLine="0"/>
            </w:pPr>
          </w:p>
        </w:tc>
      </w:tr>
      <w:tr w:rsidR="00137ACD" w:rsidRPr="005132A0" w:rsidTr="00DB7988">
        <w:tc>
          <w:tcPr>
            <w:tcW w:w="3794" w:type="dxa"/>
            <w:tcBorders>
              <w:bottom w:val="single" w:sz="18" w:space="0" w:color="404040"/>
              <w:right w:val="nil"/>
            </w:tcBorders>
          </w:tcPr>
          <w:p w:rsidR="00137ACD" w:rsidRPr="005132A0" w:rsidRDefault="00137ACD" w:rsidP="005132A0">
            <w:pPr>
              <w:ind w:firstLine="0"/>
              <w:rPr>
                <w:b/>
                <w:bCs/>
              </w:rPr>
            </w:pPr>
            <w:r w:rsidRPr="005132A0">
              <w:rPr>
                <w:b/>
                <w:bCs/>
              </w:rPr>
              <w:t>Review Team Member</w:t>
            </w:r>
          </w:p>
        </w:tc>
        <w:tc>
          <w:tcPr>
            <w:tcW w:w="2347" w:type="dxa"/>
            <w:vMerge/>
            <w:tcBorders>
              <w:left w:val="nil"/>
              <w:bottom w:val="single" w:sz="18" w:space="0" w:color="404040"/>
              <w:right w:val="nil"/>
            </w:tcBorders>
          </w:tcPr>
          <w:p w:rsidR="00137ACD" w:rsidRPr="005132A0" w:rsidRDefault="00137ACD" w:rsidP="005132A0">
            <w:pPr>
              <w:ind w:firstLine="34"/>
            </w:pPr>
          </w:p>
        </w:tc>
        <w:tc>
          <w:tcPr>
            <w:tcW w:w="3071" w:type="dxa"/>
            <w:vMerge/>
            <w:tcBorders>
              <w:left w:val="nil"/>
              <w:bottom w:val="single" w:sz="18" w:space="0" w:color="404040"/>
            </w:tcBorders>
          </w:tcPr>
          <w:p w:rsidR="00137ACD" w:rsidRPr="005132A0" w:rsidRDefault="00137ACD" w:rsidP="005132A0">
            <w:pPr>
              <w:ind w:firstLine="0"/>
            </w:pPr>
          </w:p>
        </w:tc>
      </w:tr>
      <w:tr w:rsidR="00137ACD" w:rsidRPr="005132A0" w:rsidTr="00DB7988">
        <w:tc>
          <w:tcPr>
            <w:tcW w:w="3794" w:type="dxa"/>
            <w:tcBorders>
              <w:top w:val="single" w:sz="18" w:space="0" w:color="404040"/>
              <w:right w:val="nil"/>
            </w:tcBorders>
            <w:shd w:val="clear" w:color="auto" w:fill="C0C0C0"/>
          </w:tcPr>
          <w:p w:rsidR="00137ACD" w:rsidRPr="005132A0" w:rsidRDefault="00137ACD" w:rsidP="005132A0">
            <w:pPr>
              <w:ind w:firstLine="0"/>
              <w:rPr>
                <w:b/>
                <w:bCs/>
              </w:rPr>
            </w:pPr>
            <w:r w:rsidRPr="005132A0">
              <w:rPr>
                <w:b/>
                <w:bCs/>
              </w:rPr>
              <w:t>Emre Sezgin</w:t>
            </w:r>
          </w:p>
        </w:tc>
        <w:tc>
          <w:tcPr>
            <w:tcW w:w="2347" w:type="dxa"/>
            <w:vMerge w:val="restart"/>
            <w:tcBorders>
              <w:left w:val="nil"/>
              <w:bottom w:val="single" w:sz="18" w:space="0" w:color="404040"/>
              <w:right w:val="nil"/>
            </w:tcBorders>
            <w:shd w:val="clear" w:color="auto" w:fill="C0C0C0"/>
          </w:tcPr>
          <w:p w:rsidR="00137ACD" w:rsidRPr="005132A0" w:rsidRDefault="00137ACD" w:rsidP="005132A0">
            <w:pPr>
              <w:ind w:firstLine="34"/>
            </w:pPr>
          </w:p>
        </w:tc>
        <w:tc>
          <w:tcPr>
            <w:tcW w:w="3071" w:type="dxa"/>
            <w:vMerge w:val="restart"/>
            <w:tcBorders>
              <w:left w:val="nil"/>
              <w:bottom w:val="single" w:sz="18" w:space="0" w:color="404040"/>
            </w:tcBorders>
            <w:shd w:val="clear" w:color="auto" w:fill="C0C0C0"/>
          </w:tcPr>
          <w:p w:rsidR="00137ACD" w:rsidRPr="005132A0" w:rsidRDefault="00137ACD" w:rsidP="005132A0">
            <w:pPr>
              <w:ind w:firstLine="0"/>
            </w:pPr>
          </w:p>
        </w:tc>
      </w:tr>
      <w:tr w:rsidR="00137ACD" w:rsidRPr="005132A0" w:rsidTr="00DB7988">
        <w:tc>
          <w:tcPr>
            <w:tcW w:w="3794" w:type="dxa"/>
            <w:tcBorders>
              <w:bottom w:val="single" w:sz="18" w:space="0" w:color="404040"/>
              <w:right w:val="nil"/>
            </w:tcBorders>
          </w:tcPr>
          <w:p w:rsidR="00137ACD" w:rsidRPr="005132A0" w:rsidRDefault="00137ACD" w:rsidP="005132A0">
            <w:pPr>
              <w:ind w:firstLine="0"/>
              <w:rPr>
                <w:b/>
                <w:bCs/>
              </w:rPr>
            </w:pPr>
            <w:r w:rsidRPr="005132A0">
              <w:rPr>
                <w:b/>
                <w:bCs/>
              </w:rPr>
              <w:t>Review Team Member</w:t>
            </w:r>
          </w:p>
        </w:tc>
        <w:tc>
          <w:tcPr>
            <w:tcW w:w="2347" w:type="dxa"/>
            <w:vMerge/>
            <w:tcBorders>
              <w:left w:val="nil"/>
              <w:bottom w:val="single" w:sz="18" w:space="0" w:color="404040"/>
              <w:right w:val="nil"/>
            </w:tcBorders>
          </w:tcPr>
          <w:p w:rsidR="00137ACD" w:rsidRPr="005132A0" w:rsidRDefault="00137ACD" w:rsidP="005132A0">
            <w:pPr>
              <w:ind w:firstLine="34"/>
            </w:pPr>
          </w:p>
        </w:tc>
        <w:tc>
          <w:tcPr>
            <w:tcW w:w="3071" w:type="dxa"/>
            <w:vMerge/>
            <w:tcBorders>
              <w:left w:val="nil"/>
              <w:bottom w:val="single" w:sz="18" w:space="0" w:color="404040"/>
            </w:tcBorders>
          </w:tcPr>
          <w:p w:rsidR="00137ACD" w:rsidRPr="005132A0" w:rsidRDefault="00137ACD" w:rsidP="005132A0">
            <w:pPr>
              <w:ind w:firstLine="0"/>
            </w:pPr>
          </w:p>
        </w:tc>
      </w:tr>
      <w:tr w:rsidR="00137ACD" w:rsidRPr="005132A0" w:rsidTr="00DB7988">
        <w:tc>
          <w:tcPr>
            <w:tcW w:w="3794" w:type="dxa"/>
            <w:tcBorders>
              <w:top w:val="single" w:sz="18" w:space="0" w:color="404040"/>
              <w:right w:val="nil"/>
            </w:tcBorders>
            <w:shd w:val="clear" w:color="auto" w:fill="C0C0C0"/>
          </w:tcPr>
          <w:p w:rsidR="00137ACD" w:rsidRPr="005132A0" w:rsidRDefault="00137ACD" w:rsidP="005132A0">
            <w:pPr>
              <w:ind w:firstLine="0"/>
              <w:rPr>
                <w:b/>
                <w:bCs/>
              </w:rPr>
            </w:pPr>
            <w:r w:rsidRPr="005132A0">
              <w:rPr>
                <w:b/>
                <w:bCs/>
              </w:rPr>
              <w:t>Muammer Özge Kaya</w:t>
            </w:r>
          </w:p>
        </w:tc>
        <w:tc>
          <w:tcPr>
            <w:tcW w:w="2347" w:type="dxa"/>
            <w:vMerge w:val="restart"/>
            <w:tcBorders>
              <w:left w:val="nil"/>
              <w:bottom w:val="single" w:sz="18" w:space="0" w:color="404040"/>
              <w:right w:val="nil"/>
            </w:tcBorders>
            <w:shd w:val="clear" w:color="auto" w:fill="C0C0C0"/>
          </w:tcPr>
          <w:p w:rsidR="00137ACD" w:rsidRPr="005132A0" w:rsidRDefault="00137ACD" w:rsidP="005132A0">
            <w:pPr>
              <w:ind w:firstLine="34"/>
            </w:pPr>
          </w:p>
        </w:tc>
        <w:tc>
          <w:tcPr>
            <w:tcW w:w="3071" w:type="dxa"/>
            <w:vMerge w:val="restart"/>
            <w:tcBorders>
              <w:left w:val="nil"/>
              <w:bottom w:val="single" w:sz="18" w:space="0" w:color="404040"/>
            </w:tcBorders>
            <w:shd w:val="clear" w:color="auto" w:fill="C0C0C0"/>
          </w:tcPr>
          <w:p w:rsidR="00137ACD" w:rsidRPr="005132A0" w:rsidRDefault="00137ACD" w:rsidP="005132A0">
            <w:pPr>
              <w:ind w:firstLine="0"/>
            </w:pPr>
          </w:p>
        </w:tc>
      </w:tr>
      <w:tr w:rsidR="00137ACD" w:rsidRPr="005132A0" w:rsidTr="00DB7988">
        <w:tc>
          <w:tcPr>
            <w:tcW w:w="3794" w:type="dxa"/>
            <w:tcBorders>
              <w:bottom w:val="single" w:sz="18" w:space="0" w:color="404040"/>
              <w:right w:val="nil"/>
            </w:tcBorders>
          </w:tcPr>
          <w:p w:rsidR="00137ACD" w:rsidRPr="005132A0" w:rsidRDefault="00137ACD" w:rsidP="005132A0">
            <w:pPr>
              <w:ind w:firstLine="0"/>
              <w:rPr>
                <w:b/>
                <w:bCs/>
              </w:rPr>
            </w:pPr>
            <w:r w:rsidRPr="005132A0">
              <w:rPr>
                <w:b/>
                <w:bCs/>
              </w:rPr>
              <w:t>Review Team Member</w:t>
            </w:r>
          </w:p>
        </w:tc>
        <w:tc>
          <w:tcPr>
            <w:tcW w:w="2347" w:type="dxa"/>
            <w:vMerge/>
            <w:tcBorders>
              <w:left w:val="nil"/>
              <w:bottom w:val="single" w:sz="18" w:space="0" w:color="404040"/>
              <w:right w:val="nil"/>
            </w:tcBorders>
          </w:tcPr>
          <w:p w:rsidR="00137ACD" w:rsidRPr="005132A0" w:rsidRDefault="00137ACD" w:rsidP="00C844FC"/>
        </w:tc>
        <w:tc>
          <w:tcPr>
            <w:tcW w:w="3071" w:type="dxa"/>
            <w:vMerge/>
            <w:tcBorders>
              <w:left w:val="nil"/>
              <w:bottom w:val="single" w:sz="18" w:space="0" w:color="404040"/>
            </w:tcBorders>
          </w:tcPr>
          <w:p w:rsidR="00137ACD" w:rsidRPr="005132A0" w:rsidRDefault="00137ACD" w:rsidP="00C844FC"/>
        </w:tc>
      </w:tr>
    </w:tbl>
    <w:p w:rsidR="00137ACD" w:rsidRPr="00B7478B" w:rsidRDefault="00137ACD" w:rsidP="00B7478B">
      <w:pPr>
        <w:pStyle w:val="Heading1"/>
        <w:numPr>
          <w:ilvl w:val="0"/>
          <w:numId w:val="0"/>
        </w:numPr>
        <w:rPr>
          <w:rStyle w:val="Strong"/>
          <w:b/>
          <w:bCs/>
        </w:rPr>
      </w:pPr>
      <w:bookmarkStart w:id="3" w:name="_Ref226544090"/>
      <w:bookmarkStart w:id="4" w:name="_Toc227518316"/>
      <w:r w:rsidRPr="00B7478B">
        <w:rPr>
          <w:rStyle w:val="Strong"/>
          <w:b/>
          <w:bCs/>
        </w:rPr>
        <w:lastRenderedPageBreak/>
        <w:t>Change History</w:t>
      </w:r>
      <w:bookmarkEnd w:id="3"/>
      <w:bookmarkEnd w:id="4"/>
    </w:p>
    <w:tbl>
      <w:tblPr>
        <w:tblW w:w="5000" w:type="pct"/>
        <w:tblInd w:w="-10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080"/>
      </w:tblPr>
      <w:tblGrid>
        <w:gridCol w:w="2376"/>
        <w:gridCol w:w="426"/>
        <w:gridCol w:w="6486"/>
      </w:tblGrid>
      <w:tr w:rsidR="00137ACD" w:rsidRPr="005132A0">
        <w:tc>
          <w:tcPr>
            <w:tcW w:w="2376" w:type="dxa"/>
            <w:tcBorders>
              <w:right w:val="nil"/>
            </w:tcBorders>
          </w:tcPr>
          <w:p w:rsidR="00137ACD" w:rsidRPr="005132A0" w:rsidRDefault="00137ACD" w:rsidP="005132A0">
            <w:pPr>
              <w:ind w:firstLine="0"/>
              <w:rPr>
                <w:rStyle w:val="Emphasis"/>
                <w:rFonts w:ascii="Cambria" w:hAnsi="Cambria" w:cs="Cambria"/>
                <w:b w:val="0"/>
                <w:bCs w:val="0"/>
              </w:rPr>
            </w:pPr>
            <w:r w:rsidRPr="005132A0">
              <w:rPr>
                <w:rStyle w:val="Emphasis"/>
                <w:rFonts w:ascii="Cambria" w:hAnsi="Cambria" w:cs="Cambria"/>
                <w:b w:val="0"/>
                <w:bCs w:val="0"/>
              </w:rPr>
              <w:t>Project Name</w:t>
            </w:r>
          </w:p>
        </w:tc>
        <w:tc>
          <w:tcPr>
            <w:tcW w:w="426" w:type="dxa"/>
            <w:tcBorders>
              <w:left w:val="nil"/>
              <w:right w:val="nil"/>
            </w:tcBorders>
          </w:tcPr>
          <w:p w:rsidR="00137ACD" w:rsidRPr="005132A0" w:rsidRDefault="00137ACD" w:rsidP="005132A0">
            <w:pPr>
              <w:ind w:firstLine="33"/>
              <w:jc w:val="left"/>
              <w:rPr>
                <w:rStyle w:val="SubtleEmphasis"/>
              </w:rPr>
            </w:pPr>
            <w:r w:rsidRPr="005132A0">
              <w:rPr>
                <w:rStyle w:val="SubtleEmphasis"/>
              </w:rPr>
              <w:t>:</w:t>
            </w:r>
          </w:p>
        </w:tc>
        <w:tc>
          <w:tcPr>
            <w:tcW w:w="6486" w:type="dxa"/>
            <w:tcBorders>
              <w:left w:val="nil"/>
            </w:tcBorders>
          </w:tcPr>
          <w:p w:rsidR="00137ACD" w:rsidRPr="005132A0" w:rsidRDefault="00137ACD" w:rsidP="005132A0">
            <w:pPr>
              <w:ind w:firstLine="34"/>
              <w:rPr>
                <w:rStyle w:val="SubtleEmphasis"/>
              </w:rPr>
            </w:pPr>
            <w:r w:rsidRPr="005132A0">
              <w:rPr>
                <w:rStyle w:val="SubtleEmphasis"/>
              </w:rPr>
              <w:t>OLEMS</w:t>
            </w:r>
            <w:r w:rsidR="005A00B7">
              <w:rPr>
                <w:rStyle w:val="SubtleEmphasis"/>
              </w:rPr>
              <w:fldChar w:fldCharType="begin"/>
            </w:r>
            <w:r w:rsidRPr="005132A0">
              <w:instrText>xe "OLEMS"</w:instrText>
            </w:r>
            <w:r w:rsidR="005A00B7">
              <w:rPr>
                <w:rStyle w:val="SubtleEmphasis"/>
              </w:rPr>
              <w:fldChar w:fldCharType="end"/>
            </w:r>
          </w:p>
        </w:tc>
      </w:tr>
      <w:tr w:rsidR="00137ACD" w:rsidRPr="005132A0">
        <w:tc>
          <w:tcPr>
            <w:tcW w:w="2376" w:type="dxa"/>
            <w:tcBorders>
              <w:right w:val="nil"/>
            </w:tcBorders>
          </w:tcPr>
          <w:p w:rsidR="00137ACD" w:rsidRPr="005132A0" w:rsidRDefault="00137ACD" w:rsidP="005132A0">
            <w:pPr>
              <w:ind w:firstLine="0"/>
              <w:rPr>
                <w:rStyle w:val="Emphasis"/>
                <w:rFonts w:ascii="Cambria" w:hAnsi="Cambria" w:cs="Cambria"/>
                <w:b w:val="0"/>
                <w:bCs w:val="0"/>
              </w:rPr>
            </w:pPr>
            <w:r w:rsidRPr="005132A0">
              <w:rPr>
                <w:rStyle w:val="Emphasis"/>
                <w:rFonts w:ascii="Cambria" w:hAnsi="Cambria" w:cs="Cambria"/>
                <w:b w:val="0"/>
                <w:bCs w:val="0"/>
              </w:rPr>
              <w:t>Version Number</w:t>
            </w:r>
          </w:p>
        </w:tc>
        <w:tc>
          <w:tcPr>
            <w:tcW w:w="426" w:type="dxa"/>
            <w:tcBorders>
              <w:left w:val="nil"/>
              <w:right w:val="nil"/>
            </w:tcBorders>
          </w:tcPr>
          <w:p w:rsidR="00137ACD" w:rsidRPr="005132A0" w:rsidRDefault="00137ACD" w:rsidP="005132A0">
            <w:pPr>
              <w:ind w:firstLine="33"/>
              <w:jc w:val="left"/>
              <w:rPr>
                <w:rStyle w:val="SubtleEmphasis"/>
              </w:rPr>
            </w:pPr>
            <w:r w:rsidRPr="005132A0">
              <w:rPr>
                <w:rStyle w:val="SubtleEmphasis"/>
              </w:rPr>
              <w:t>:</w:t>
            </w:r>
          </w:p>
        </w:tc>
        <w:tc>
          <w:tcPr>
            <w:tcW w:w="6486" w:type="dxa"/>
            <w:tcBorders>
              <w:left w:val="nil"/>
            </w:tcBorders>
          </w:tcPr>
          <w:p w:rsidR="00137ACD" w:rsidRPr="005132A0" w:rsidRDefault="00137ACD" w:rsidP="005132A0">
            <w:pPr>
              <w:ind w:firstLine="34"/>
              <w:rPr>
                <w:rStyle w:val="SubtleEmphasis"/>
              </w:rPr>
            </w:pPr>
            <w:r w:rsidRPr="005132A0">
              <w:rPr>
                <w:rStyle w:val="SubtleEmphasis"/>
              </w:rPr>
              <w:t>2.0</w:t>
            </w:r>
          </w:p>
        </w:tc>
      </w:tr>
      <w:tr w:rsidR="00137ACD" w:rsidRPr="005132A0">
        <w:tc>
          <w:tcPr>
            <w:tcW w:w="2376" w:type="dxa"/>
            <w:tcBorders>
              <w:right w:val="nil"/>
            </w:tcBorders>
          </w:tcPr>
          <w:p w:rsidR="00137ACD" w:rsidRPr="005132A0" w:rsidRDefault="00137ACD" w:rsidP="005132A0">
            <w:pPr>
              <w:ind w:firstLine="0"/>
              <w:rPr>
                <w:rStyle w:val="Emphasis"/>
                <w:rFonts w:ascii="Cambria" w:hAnsi="Cambria" w:cs="Cambria"/>
                <w:b w:val="0"/>
                <w:bCs w:val="0"/>
              </w:rPr>
            </w:pPr>
            <w:r w:rsidRPr="005132A0">
              <w:rPr>
                <w:rStyle w:val="Emphasis"/>
                <w:rFonts w:ascii="Cambria" w:hAnsi="Cambria" w:cs="Cambria"/>
                <w:b w:val="0"/>
                <w:bCs w:val="0"/>
              </w:rPr>
              <w:t>Document Reference</w:t>
            </w:r>
          </w:p>
        </w:tc>
        <w:tc>
          <w:tcPr>
            <w:tcW w:w="426" w:type="dxa"/>
            <w:tcBorders>
              <w:left w:val="nil"/>
              <w:right w:val="nil"/>
            </w:tcBorders>
          </w:tcPr>
          <w:p w:rsidR="00137ACD" w:rsidRPr="005132A0" w:rsidRDefault="00137ACD" w:rsidP="005132A0">
            <w:pPr>
              <w:ind w:firstLine="33"/>
              <w:jc w:val="left"/>
              <w:rPr>
                <w:rStyle w:val="SubtleEmphasis"/>
              </w:rPr>
            </w:pPr>
            <w:r w:rsidRPr="005132A0">
              <w:rPr>
                <w:rStyle w:val="SubtleEmphasis"/>
              </w:rPr>
              <w:t>:</w:t>
            </w:r>
          </w:p>
        </w:tc>
        <w:tc>
          <w:tcPr>
            <w:tcW w:w="6486" w:type="dxa"/>
            <w:tcBorders>
              <w:left w:val="nil"/>
            </w:tcBorders>
          </w:tcPr>
          <w:p w:rsidR="00137ACD" w:rsidRPr="005132A0" w:rsidRDefault="00137ACD" w:rsidP="005132A0">
            <w:pPr>
              <w:ind w:firstLine="34"/>
              <w:rPr>
                <w:rStyle w:val="SubtleEmphasis"/>
              </w:rPr>
            </w:pPr>
            <w:r w:rsidRPr="005132A0">
              <w:rPr>
                <w:rStyle w:val="SubtleEmphasis"/>
              </w:rPr>
              <w:t>SPMP</w:t>
            </w:r>
            <w:r w:rsidR="005A00B7">
              <w:rPr>
                <w:rStyle w:val="SubtleEmphasis"/>
              </w:rPr>
              <w:fldChar w:fldCharType="begin"/>
            </w:r>
            <w:r w:rsidRPr="005132A0">
              <w:instrText>xe "SPMP"</w:instrText>
            </w:r>
            <w:r w:rsidR="005A00B7">
              <w:rPr>
                <w:rStyle w:val="SubtleEmphasis"/>
              </w:rPr>
              <w:fldChar w:fldCharType="end"/>
            </w:r>
            <w:r w:rsidRPr="005132A0">
              <w:rPr>
                <w:rStyle w:val="SubtleEmphasis"/>
              </w:rPr>
              <w:t>_IS502</w:t>
            </w:r>
            <w:r w:rsidR="005A00B7">
              <w:rPr>
                <w:rStyle w:val="SubtleEmphasis"/>
              </w:rPr>
              <w:fldChar w:fldCharType="begin"/>
            </w:r>
            <w:r w:rsidRPr="005132A0">
              <w:instrText>xe "IS502"</w:instrText>
            </w:r>
            <w:r w:rsidR="005A00B7">
              <w:rPr>
                <w:rStyle w:val="SubtleEmphasis"/>
              </w:rPr>
              <w:fldChar w:fldCharType="end"/>
            </w:r>
            <w:r w:rsidRPr="005132A0">
              <w:rPr>
                <w:rStyle w:val="SubtleEmphasis"/>
              </w:rPr>
              <w:t>_200802_G4_V_2_00</w:t>
            </w:r>
          </w:p>
        </w:tc>
      </w:tr>
      <w:tr w:rsidR="00137ACD" w:rsidRPr="005132A0">
        <w:tc>
          <w:tcPr>
            <w:tcW w:w="2376" w:type="dxa"/>
            <w:tcBorders>
              <w:right w:val="nil"/>
            </w:tcBorders>
          </w:tcPr>
          <w:p w:rsidR="00137ACD" w:rsidRPr="005132A0" w:rsidRDefault="00137ACD" w:rsidP="005132A0">
            <w:pPr>
              <w:ind w:firstLine="0"/>
              <w:rPr>
                <w:rStyle w:val="Emphasis"/>
                <w:rFonts w:ascii="Cambria" w:hAnsi="Cambria" w:cs="Cambria"/>
                <w:b w:val="0"/>
                <w:bCs w:val="0"/>
              </w:rPr>
            </w:pPr>
            <w:r w:rsidRPr="005132A0">
              <w:rPr>
                <w:rStyle w:val="Emphasis"/>
                <w:rFonts w:ascii="Cambria" w:hAnsi="Cambria" w:cs="Cambria"/>
                <w:b w:val="0"/>
                <w:bCs w:val="0"/>
              </w:rPr>
              <w:t>Date of Release</w:t>
            </w:r>
          </w:p>
        </w:tc>
        <w:tc>
          <w:tcPr>
            <w:tcW w:w="426" w:type="dxa"/>
            <w:tcBorders>
              <w:left w:val="nil"/>
              <w:right w:val="nil"/>
            </w:tcBorders>
          </w:tcPr>
          <w:p w:rsidR="00137ACD" w:rsidRPr="005132A0" w:rsidRDefault="00137ACD" w:rsidP="005132A0">
            <w:pPr>
              <w:ind w:firstLine="33"/>
              <w:jc w:val="left"/>
              <w:rPr>
                <w:rStyle w:val="SubtleEmphasis"/>
              </w:rPr>
            </w:pPr>
            <w:r w:rsidRPr="005132A0">
              <w:rPr>
                <w:rStyle w:val="SubtleEmphasis"/>
              </w:rPr>
              <w:t>:</w:t>
            </w:r>
          </w:p>
        </w:tc>
        <w:tc>
          <w:tcPr>
            <w:tcW w:w="6486" w:type="dxa"/>
            <w:tcBorders>
              <w:left w:val="nil"/>
            </w:tcBorders>
          </w:tcPr>
          <w:p w:rsidR="00137ACD" w:rsidRPr="005132A0" w:rsidRDefault="00137ACD" w:rsidP="005132A0">
            <w:pPr>
              <w:ind w:firstLine="34"/>
              <w:rPr>
                <w:rStyle w:val="SubtleEmphasis"/>
              </w:rPr>
            </w:pPr>
            <w:r w:rsidRPr="005132A0">
              <w:rPr>
                <w:rStyle w:val="SubtleEmphasis"/>
              </w:rPr>
              <w:t>15/4/2009</w:t>
            </w:r>
          </w:p>
        </w:tc>
      </w:tr>
    </w:tbl>
    <w:p w:rsidR="00137ACD" w:rsidRPr="00991AE1" w:rsidRDefault="00137ACD" w:rsidP="00F156C8">
      <w:pPr>
        <w:pStyle w:val="Heading2"/>
        <w:numPr>
          <w:ilvl w:val="0"/>
          <w:numId w:val="0"/>
        </w:numPr>
        <w:rPr>
          <w:rStyle w:val="Strong"/>
          <w:b/>
          <w:bCs/>
        </w:rPr>
      </w:pPr>
      <w:bookmarkStart w:id="5" w:name="_Toc227518317"/>
      <w:r w:rsidRPr="00991AE1">
        <w:rPr>
          <w:rStyle w:val="Strong"/>
          <w:b/>
          <w:bCs/>
        </w:rPr>
        <w:t>Document Change Record</w:t>
      </w:r>
      <w:bookmarkEnd w:id="5"/>
    </w:p>
    <w:tbl>
      <w:tblPr>
        <w:tblW w:w="5000" w:type="pct"/>
        <w:tblInd w:w="-106" w:type="dxa"/>
        <w:tblBorders>
          <w:top w:val="single" w:sz="8" w:space="0" w:color="000000"/>
          <w:bottom w:val="single" w:sz="8" w:space="0" w:color="000000"/>
        </w:tblBorders>
        <w:tblLook w:val="0020"/>
      </w:tblPr>
      <w:tblGrid>
        <w:gridCol w:w="1101"/>
        <w:gridCol w:w="2126"/>
        <w:gridCol w:w="6061"/>
      </w:tblGrid>
      <w:tr w:rsidR="00137ACD" w:rsidRPr="005132A0">
        <w:tc>
          <w:tcPr>
            <w:tcW w:w="1101" w:type="dxa"/>
            <w:tcBorders>
              <w:top w:val="single" w:sz="8" w:space="0" w:color="000000"/>
              <w:left w:val="nil"/>
              <w:bottom w:val="single" w:sz="8" w:space="0" w:color="000000"/>
              <w:right w:val="nil"/>
            </w:tcBorders>
          </w:tcPr>
          <w:p w:rsidR="00137ACD" w:rsidRPr="005132A0" w:rsidRDefault="00137ACD" w:rsidP="005132A0">
            <w:pPr>
              <w:ind w:firstLine="0"/>
              <w:rPr>
                <w:b/>
                <w:bCs/>
                <w:color w:val="000000"/>
              </w:rPr>
            </w:pPr>
            <w:r w:rsidRPr="005132A0">
              <w:rPr>
                <w:b/>
                <w:bCs/>
                <w:color w:val="000000"/>
              </w:rPr>
              <w:t>Page</w:t>
            </w:r>
          </w:p>
        </w:tc>
        <w:tc>
          <w:tcPr>
            <w:tcW w:w="2126" w:type="dxa"/>
            <w:tcBorders>
              <w:top w:val="single" w:sz="8" w:space="0" w:color="000000"/>
              <w:left w:val="nil"/>
              <w:bottom w:val="single" w:sz="8" w:space="0" w:color="000000"/>
              <w:right w:val="nil"/>
            </w:tcBorders>
          </w:tcPr>
          <w:p w:rsidR="00137ACD" w:rsidRPr="005132A0" w:rsidRDefault="00137ACD" w:rsidP="005132A0">
            <w:pPr>
              <w:ind w:firstLine="33"/>
              <w:rPr>
                <w:b/>
                <w:bCs/>
                <w:color w:val="000000"/>
              </w:rPr>
            </w:pPr>
            <w:r w:rsidRPr="005132A0">
              <w:rPr>
                <w:b/>
                <w:bCs/>
                <w:color w:val="000000"/>
              </w:rPr>
              <w:t>Section</w:t>
            </w:r>
          </w:p>
        </w:tc>
        <w:tc>
          <w:tcPr>
            <w:tcW w:w="6061" w:type="dxa"/>
            <w:tcBorders>
              <w:top w:val="single" w:sz="8" w:space="0" w:color="000000"/>
              <w:left w:val="nil"/>
              <w:bottom w:val="single" w:sz="8" w:space="0" w:color="000000"/>
              <w:right w:val="nil"/>
            </w:tcBorders>
          </w:tcPr>
          <w:p w:rsidR="00137ACD" w:rsidRPr="005132A0" w:rsidRDefault="00137ACD" w:rsidP="005132A0">
            <w:pPr>
              <w:ind w:firstLine="34"/>
              <w:rPr>
                <w:b/>
                <w:bCs/>
                <w:color w:val="000000"/>
              </w:rPr>
            </w:pPr>
            <w:r w:rsidRPr="005132A0">
              <w:rPr>
                <w:b/>
                <w:bCs/>
                <w:color w:val="000000"/>
              </w:rPr>
              <w:t>Reason for change</w:t>
            </w:r>
          </w:p>
        </w:tc>
      </w:tr>
      <w:tr w:rsidR="00137ACD" w:rsidRPr="005132A0">
        <w:tc>
          <w:tcPr>
            <w:tcW w:w="1101" w:type="dxa"/>
            <w:tcBorders>
              <w:left w:val="nil"/>
              <w:bottom w:val="single" w:sz="8" w:space="0" w:color="000000"/>
              <w:right w:val="nil"/>
            </w:tcBorders>
            <w:shd w:val="clear" w:color="auto" w:fill="C0C0C0"/>
          </w:tcPr>
          <w:p w:rsidR="00137ACD" w:rsidRPr="005132A0" w:rsidRDefault="00137ACD" w:rsidP="005132A0">
            <w:pPr>
              <w:ind w:firstLine="0"/>
              <w:rPr>
                <w:rStyle w:val="SubtleEmphasis"/>
              </w:rPr>
            </w:pPr>
            <w:r w:rsidRPr="005132A0">
              <w:rPr>
                <w:rStyle w:val="SubtleEmphasis"/>
              </w:rPr>
              <w:t>various</w:t>
            </w:r>
          </w:p>
        </w:tc>
        <w:tc>
          <w:tcPr>
            <w:tcW w:w="2126" w:type="dxa"/>
            <w:tcBorders>
              <w:left w:val="nil"/>
              <w:bottom w:val="single" w:sz="8" w:space="0" w:color="000000"/>
              <w:right w:val="nil"/>
            </w:tcBorders>
            <w:shd w:val="clear" w:color="auto" w:fill="C0C0C0"/>
          </w:tcPr>
          <w:p w:rsidR="00137ACD" w:rsidRPr="005132A0" w:rsidRDefault="00137ACD" w:rsidP="005132A0">
            <w:pPr>
              <w:ind w:firstLine="33"/>
              <w:rPr>
                <w:rStyle w:val="SubtleEmphasis"/>
              </w:rPr>
            </w:pPr>
            <w:r w:rsidRPr="005132A0">
              <w:rPr>
                <w:rStyle w:val="SubtleEmphasis"/>
              </w:rPr>
              <w:t>various</w:t>
            </w:r>
          </w:p>
        </w:tc>
        <w:tc>
          <w:tcPr>
            <w:tcW w:w="6061" w:type="dxa"/>
            <w:tcBorders>
              <w:left w:val="nil"/>
              <w:bottom w:val="single" w:sz="8" w:space="0" w:color="000000"/>
              <w:right w:val="nil"/>
            </w:tcBorders>
            <w:shd w:val="clear" w:color="auto" w:fill="C0C0C0"/>
          </w:tcPr>
          <w:p w:rsidR="00137ACD" w:rsidRPr="005132A0" w:rsidRDefault="00137ACD" w:rsidP="00DB7988">
            <w:pPr>
              <w:ind w:firstLine="34"/>
              <w:rPr>
                <w:rStyle w:val="SubtleEmphasis"/>
              </w:rPr>
            </w:pPr>
            <w:r w:rsidRPr="005132A0">
              <w:rPr>
                <w:rStyle w:val="SubtleEmphasis"/>
              </w:rPr>
              <w:t>Review report (see Review Report dated 10/4/</w:t>
            </w:r>
            <w:r w:rsidR="00DB7988">
              <w:rPr>
                <w:rStyle w:val="SubtleEmphasis"/>
              </w:rPr>
              <w:t>2</w:t>
            </w:r>
            <w:r w:rsidR="00DB7988" w:rsidRPr="005132A0">
              <w:rPr>
                <w:rStyle w:val="SubtleEmphasis"/>
              </w:rPr>
              <w:t>009</w:t>
            </w:r>
            <w:r w:rsidRPr="005132A0">
              <w:rPr>
                <w:rStyle w:val="SubtleEmphasis"/>
              </w:rPr>
              <w:t>)</w:t>
            </w:r>
          </w:p>
        </w:tc>
      </w:tr>
    </w:tbl>
    <w:p w:rsidR="00137ACD" w:rsidRDefault="00137ACD" w:rsidP="00F156C8">
      <w:pPr>
        <w:pStyle w:val="Heading2"/>
        <w:numPr>
          <w:ilvl w:val="0"/>
          <w:numId w:val="0"/>
        </w:numPr>
      </w:pPr>
      <w:bookmarkStart w:id="6" w:name="_Toc227518318"/>
      <w:r w:rsidRPr="00991AE1">
        <w:t>Document Version History</w:t>
      </w:r>
      <w:bookmarkEnd w:id="6"/>
    </w:p>
    <w:tbl>
      <w:tblPr>
        <w:tblW w:w="5000" w:type="pct"/>
        <w:tblInd w:w="-106" w:type="dxa"/>
        <w:tblBorders>
          <w:top w:val="single" w:sz="8" w:space="0" w:color="000000"/>
          <w:bottom w:val="single" w:sz="8" w:space="0" w:color="000000"/>
        </w:tblBorders>
        <w:tblLook w:val="0020"/>
      </w:tblPr>
      <w:tblGrid>
        <w:gridCol w:w="1094"/>
        <w:gridCol w:w="2133"/>
        <w:gridCol w:w="6061"/>
      </w:tblGrid>
      <w:tr w:rsidR="00137ACD" w:rsidRPr="005132A0">
        <w:tc>
          <w:tcPr>
            <w:tcW w:w="1094" w:type="dxa"/>
            <w:tcBorders>
              <w:top w:val="single" w:sz="8" w:space="0" w:color="000000"/>
              <w:left w:val="nil"/>
              <w:bottom w:val="single" w:sz="8" w:space="0" w:color="000000"/>
              <w:right w:val="nil"/>
            </w:tcBorders>
          </w:tcPr>
          <w:p w:rsidR="00137ACD" w:rsidRPr="005132A0" w:rsidRDefault="00137ACD" w:rsidP="005132A0">
            <w:pPr>
              <w:ind w:firstLine="0"/>
              <w:rPr>
                <w:b/>
                <w:bCs/>
                <w:color w:val="000000"/>
              </w:rPr>
            </w:pPr>
            <w:r w:rsidRPr="005132A0">
              <w:rPr>
                <w:b/>
                <w:bCs/>
                <w:color w:val="000000"/>
              </w:rPr>
              <w:t>Version</w:t>
            </w:r>
          </w:p>
        </w:tc>
        <w:tc>
          <w:tcPr>
            <w:tcW w:w="2133" w:type="dxa"/>
            <w:tcBorders>
              <w:top w:val="single" w:sz="8" w:space="0" w:color="000000"/>
              <w:left w:val="nil"/>
              <w:bottom w:val="single" w:sz="8" w:space="0" w:color="000000"/>
              <w:right w:val="nil"/>
            </w:tcBorders>
          </w:tcPr>
          <w:p w:rsidR="00137ACD" w:rsidRPr="005132A0" w:rsidRDefault="00137ACD" w:rsidP="005132A0">
            <w:pPr>
              <w:ind w:firstLine="0"/>
              <w:rPr>
                <w:b/>
                <w:bCs/>
                <w:color w:val="000000"/>
              </w:rPr>
            </w:pPr>
            <w:r w:rsidRPr="005132A0">
              <w:rPr>
                <w:b/>
                <w:bCs/>
                <w:color w:val="000000"/>
              </w:rPr>
              <w:t>Date of Release</w:t>
            </w:r>
          </w:p>
        </w:tc>
        <w:tc>
          <w:tcPr>
            <w:tcW w:w="6061" w:type="dxa"/>
            <w:tcBorders>
              <w:top w:val="single" w:sz="8" w:space="0" w:color="000000"/>
              <w:left w:val="nil"/>
              <w:bottom w:val="single" w:sz="8" w:space="0" w:color="000000"/>
              <w:right w:val="nil"/>
            </w:tcBorders>
          </w:tcPr>
          <w:p w:rsidR="00137ACD" w:rsidRPr="005132A0" w:rsidRDefault="00137ACD" w:rsidP="005132A0">
            <w:pPr>
              <w:ind w:firstLine="34"/>
              <w:rPr>
                <w:b/>
                <w:bCs/>
                <w:color w:val="000000"/>
              </w:rPr>
            </w:pPr>
            <w:r w:rsidRPr="005132A0">
              <w:rPr>
                <w:b/>
                <w:bCs/>
                <w:color w:val="000000"/>
              </w:rPr>
              <w:t>Reason for change</w:t>
            </w:r>
          </w:p>
        </w:tc>
      </w:tr>
      <w:tr w:rsidR="00137ACD" w:rsidRPr="005132A0">
        <w:tc>
          <w:tcPr>
            <w:tcW w:w="1094" w:type="dxa"/>
            <w:tcBorders>
              <w:left w:val="nil"/>
              <w:right w:val="nil"/>
            </w:tcBorders>
            <w:shd w:val="clear" w:color="auto" w:fill="C0C0C0"/>
          </w:tcPr>
          <w:p w:rsidR="00137ACD" w:rsidRPr="005132A0" w:rsidRDefault="00137ACD" w:rsidP="005132A0">
            <w:pPr>
              <w:ind w:firstLine="0"/>
              <w:rPr>
                <w:rStyle w:val="SubtleEmphasis"/>
              </w:rPr>
            </w:pPr>
            <w:r w:rsidRPr="005132A0">
              <w:rPr>
                <w:rStyle w:val="SubtleEmphasis"/>
              </w:rPr>
              <w:t>0</w:t>
            </w:r>
          </w:p>
        </w:tc>
        <w:tc>
          <w:tcPr>
            <w:tcW w:w="2133" w:type="dxa"/>
            <w:tcBorders>
              <w:left w:val="nil"/>
              <w:right w:val="nil"/>
            </w:tcBorders>
            <w:shd w:val="clear" w:color="auto" w:fill="C0C0C0"/>
          </w:tcPr>
          <w:p w:rsidR="00137ACD" w:rsidRPr="005132A0" w:rsidRDefault="00137ACD" w:rsidP="005132A0">
            <w:pPr>
              <w:ind w:firstLine="0"/>
              <w:rPr>
                <w:rStyle w:val="SubtleEmphasis"/>
              </w:rPr>
            </w:pPr>
            <w:r w:rsidRPr="005132A0">
              <w:rPr>
                <w:rStyle w:val="SubtleEmphasis"/>
              </w:rPr>
              <w:t>28/3/2009</w:t>
            </w:r>
          </w:p>
        </w:tc>
        <w:tc>
          <w:tcPr>
            <w:tcW w:w="6061" w:type="dxa"/>
            <w:tcBorders>
              <w:left w:val="nil"/>
              <w:right w:val="nil"/>
            </w:tcBorders>
            <w:shd w:val="clear" w:color="auto" w:fill="C0C0C0"/>
          </w:tcPr>
          <w:p w:rsidR="00137ACD" w:rsidRPr="005132A0" w:rsidRDefault="00137ACD" w:rsidP="005132A0">
            <w:pPr>
              <w:ind w:firstLine="34"/>
              <w:rPr>
                <w:rStyle w:val="SubtleEmphasis"/>
              </w:rPr>
            </w:pPr>
            <w:r w:rsidRPr="005132A0">
              <w:rPr>
                <w:rStyle w:val="SubtleEmphasis"/>
              </w:rPr>
              <w:t>Milestone start</w:t>
            </w:r>
          </w:p>
        </w:tc>
      </w:tr>
      <w:tr w:rsidR="00137ACD" w:rsidRPr="005132A0" w:rsidTr="00B13BC2">
        <w:tc>
          <w:tcPr>
            <w:tcW w:w="1094" w:type="dxa"/>
            <w:tcBorders>
              <w:bottom w:val="nil"/>
            </w:tcBorders>
          </w:tcPr>
          <w:p w:rsidR="00137ACD" w:rsidRPr="005132A0" w:rsidRDefault="00137ACD" w:rsidP="005132A0">
            <w:pPr>
              <w:ind w:firstLine="0"/>
              <w:rPr>
                <w:rStyle w:val="SubtleEmphasis"/>
              </w:rPr>
            </w:pPr>
            <w:r w:rsidRPr="005132A0">
              <w:rPr>
                <w:rStyle w:val="SubtleEmphasis"/>
              </w:rPr>
              <w:t>1.0</w:t>
            </w:r>
          </w:p>
        </w:tc>
        <w:tc>
          <w:tcPr>
            <w:tcW w:w="2133" w:type="dxa"/>
            <w:tcBorders>
              <w:bottom w:val="nil"/>
            </w:tcBorders>
          </w:tcPr>
          <w:p w:rsidR="00137ACD" w:rsidRPr="005132A0" w:rsidRDefault="00137ACD" w:rsidP="005132A0">
            <w:pPr>
              <w:ind w:firstLine="0"/>
              <w:rPr>
                <w:rStyle w:val="SubtleEmphasis"/>
              </w:rPr>
            </w:pPr>
            <w:r w:rsidRPr="005132A0">
              <w:rPr>
                <w:rStyle w:val="SubtleEmphasis"/>
              </w:rPr>
              <w:t>8/4/2009</w:t>
            </w:r>
          </w:p>
        </w:tc>
        <w:tc>
          <w:tcPr>
            <w:tcW w:w="6061" w:type="dxa"/>
            <w:tcBorders>
              <w:bottom w:val="nil"/>
            </w:tcBorders>
          </w:tcPr>
          <w:p w:rsidR="00137ACD" w:rsidRPr="005132A0" w:rsidRDefault="00137ACD" w:rsidP="005132A0">
            <w:pPr>
              <w:ind w:firstLine="34"/>
              <w:rPr>
                <w:rStyle w:val="SubtleEmphasis"/>
              </w:rPr>
            </w:pPr>
            <w:r w:rsidRPr="005132A0">
              <w:rPr>
                <w:rStyle w:val="SubtleEmphasis"/>
              </w:rPr>
              <w:t>v.1.0 Release</w:t>
            </w:r>
          </w:p>
        </w:tc>
      </w:tr>
      <w:tr w:rsidR="00DB7988" w:rsidRPr="00B13BC2" w:rsidTr="00B13BC2">
        <w:tc>
          <w:tcPr>
            <w:tcW w:w="1094" w:type="dxa"/>
            <w:tcBorders>
              <w:top w:val="nil"/>
              <w:bottom w:val="single" w:sz="8" w:space="0" w:color="000000"/>
            </w:tcBorders>
            <w:shd w:val="clear" w:color="auto" w:fill="BFBFBF" w:themeFill="background1" w:themeFillShade="BF"/>
          </w:tcPr>
          <w:p w:rsidR="00DB7988" w:rsidRPr="005132A0" w:rsidRDefault="00DB7988" w:rsidP="005132A0">
            <w:pPr>
              <w:ind w:firstLine="0"/>
              <w:rPr>
                <w:rStyle w:val="SubtleEmphasis"/>
              </w:rPr>
            </w:pPr>
            <w:r>
              <w:rPr>
                <w:rStyle w:val="SubtleEmphasis"/>
              </w:rPr>
              <w:t>2.0</w:t>
            </w:r>
          </w:p>
        </w:tc>
        <w:tc>
          <w:tcPr>
            <w:tcW w:w="2133" w:type="dxa"/>
            <w:tcBorders>
              <w:top w:val="nil"/>
              <w:bottom w:val="single" w:sz="8" w:space="0" w:color="000000"/>
            </w:tcBorders>
            <w:shd w:val="clear" w:color="auto" w:fill="BFBFBF" w:themeFill="background1" w:themeFillShade="BF"/>
          </w:tcPr>
          <w:p w:rsidR="00DB7988" w:rsidRPr="005132A0" w:rsidRDefault="00DB7988" w:rsidP="005132A0">
            <w:pPr>
              <w:ind w:firstLine="0"/>
              <w:rPr>
                <w:rStyle w:val="SubtleEmphasis"/>
              </w:rPr>
            </w:pPr>
            <w:r>
              <w:rPr>
                <w:rStyle w:val="SubtleEmphasis"/>
              </w:rPr>
              <w:t>15/4/2009</w:t>
            </w:r>
          </w:p>
        </w:tc>
        <w:tc>
          <w:tcPr>
            <w:tcW w:w="6061" w:type="dxa"/>
            <w:tcBorders>
              <w:top w:val="nil"/>
              <w:bottom w:val="single" w:sz="8" w:space="0" w:color="000000"/>
            </w:tcBorders>
            <w:shd w:val="clear" w:color="auto" w:fill="BFBFBF" w:themeFill="background1" w:themeFillShade="BF"/>
          </w:tcPr>
          <w:p w:rsidR="00C429DA" w:rsidRDefault="00DB7988" w:rsidP="00C429DA">
            <w:pPr>
              <w:ind w:firstLine="0"/>
              <w:rPr>
                <w:rStyle w:val="SubtleEmphasis"/>
              </w:rPr>
            </w:pPr>
            <w:r>
              <w:rPr>
                <w:rStyle w:val="SubtleEmphasis"/>
              </w:rPr>
              <w:t xml:space="preserve">v.2.0 </w:t>
            </w:r>
            <w:r w:rsidR="00B13BC2">
              <w:rPr>
                <w:rStyle w:val="SubtleEmphasis"/>
              </w:rPr>
              <w:t>Release</w:t>
            </w:r>
          </w:p>
        </w:tc>
      </w:tr>
    </w:tbl>
    <w:p w:rsidR="00B7478B" w:rsidRDefault="00B7478B" w:rsidP="00C844FC"/>
    <w:p w:rsidR="00137ACD" w:rsidRDefault="00137ACD" w:rsidP="00B7478B">
      <w:pPr>
        <w:pStyle w:val="Heading1"/>
        <w:numPr>
          <w:ilvl w:val="0"/>
          <w:numId w:val="0"/>
        </w:numPr>
      </w:pPr>
      <w:bookmarkStart w:id="7" w:name="_Toc227518319"/>
      <w:r>
        <w:lastRenderedPageBreak/>
        <w:t>Preface</w:t>
      </w:r>
      <w:bookmarkEnd w:id="7"/>
    </w:p>
    <w:p w:rsidR="00137ACD" w:rsidRPr="0092006E" w:rsidRDefault="00137ACD" w:rsidP="00C844FC">
      <w:r>
        <w:t>A software project management plan is a document which describes the summary and the organization</w:t>
      </w:r>
      <w:r w:rsidR="005A00B7">
        <w:fldChar w:fldCharType="begin"/>
      </w:r>
      <w:r>
        <w:instrText>xe "</w:instrText>
      </w:r>
      <w:r w:rsidRPr="00720EF8">
        <w:instrText>organization</w:instrText>
      </w:r>
      <w:r>
        <w:instrText>"</w:instrText>
      </w:r>
      <w:r w:rsidR="005A00B7">
        <w:fldChar w:fldCharType="end"/>
      </w:r>
      <w:r>
        <w:t xml:space="preserve"> of the project; as well as the different plans for the project. This document describes the managerial process plans; the technical process plans and the supporting process plans for project OLEMS</w:t>
      </w:r>
      <w:r w:rsidR="005A00B7">
        <w:fldChar w:fldCharType="begin"/>
      </w:r>
      <w:r>
        <w:instrText>xe "</w:instrText>
      </w:r>
      <w:r w:rsidRPr="00B33DFE">
        <w:instrText>OLEMS</w:instrText>
      </w:r>
      <w:r>
        <w:instrText>"</w:instrText>
      </w:r>
      <w:r w:rsidR="005A00B7">
        <w:fldChar w:fldCharType="end"/>
      </w:r>
      <w:r>
        <w:t xml:space="preserve">. This document is based on the </w:t>
      </w:r>
      <w:r w:rsidRPr="00A5461D">
        <w:t>IEEE Std 1058-1998, IEEE Standard for Software</w:t>
      </w:r>
      <w:r w:rsidR="005A00B7">
        <w:fldChar w:fldCharType="begin"/>
      </w:r>
      <w:r>
        <w:instrText>xe "</w:instrText>
      </w:r>
      <w:r w:rsidRPr="00720EF8">
        <w:instrText>Software</w:instrText>
      </w:r>
      <w:r>
        <w:instrText>"</w:instrText>
      </w:r>
      <w:r w:rsidR="005A00B7">
        <w:fldChar w:fldCharType="end"/>
      </w:r>
      <w:r w:rsidRPr="00A5461D">
        <w:t xml:space="preserve"> Project Management Plans</w:t>
      </w:r>
      <w:r w:rsidR="005A00B7">
        <w:fldChar w:fldCharType="begin"/>
      </w:r>
      <w:r>
        <w:instrText>xe "</w:instrText>
      </w:r>
      <w:r w:rsidRPr="00E951A3">
        <w:instrText>Software Project Management Plans</w:instrText>
      </w:r>
      <w:r>
        <w:instrText>" \t "</w:instrText>
      </w:r>
      <w:r w:rsidRPr="00835957">
        <w:rPr>
          <w:i/>
          <w:iCs/>
        </w:rPr>
        <w:instrText>See</w:instrText>
      </w:r>
      <w:r w:rsidRPr="00835957">
        <w:instrText xml:space="preserve"> SPMP</w:instrText>
      </w:r>
      <w:r>
        <w:instrText>"</w:instrText>
      </w:r>
      <w:r w:rsidR="005A00B7">
        <w:fldChar w:fldCharType="end"/>
      </w:r>
      <w:r>
        <w:t>.</w:t>
      </w:r>
    </w:p>
    <w:p w:rsidR="00137ACD" w:rsidRPr="00AA7706" w:rsidRDefault="00137ACD" w:rsidP="00B7478B">
      <w:pPr>
        <w:pStyle w:val="Heading1"/>
        <w:numPr>
          <w:ilvl w:val="0"/>
          <w:numId w:val="0"/>
        </w:numPr>
      </w:pPr>
      <w:bookmarkStart w:id="8" w:name="_Toc227518320"/>
      <w:r w:rsidRPr="00AA7706">
        <w:lastRenderedPageBreak/>
        <w:t>Table of Contents</w:t>
      </w:r>
      <w:bookmarkEnd w:id="8"/>
    </w:p>
    <w:p w:rsidR="005F74F7" w:rsidRDefault="005A00B7">
      <w:pPr>
        <w:pStyle w:val="TOC1"/>
        <w:tabs>
          <w:tab w:val="right" w:leader="dot" w:pos="9062"/>
        </w:tabs>
        <w:rPr>
          <w:rFonts w:asciiTheme="minorHAnsi" w:eastAsiaTheme="minorEastAsia" w:hAnsiTheme="minorHAnsi" w:cstheme="minorBidi"/>
          <w:noProof/>
          <w:lang w:val="tr-TR" w:eastAsia="tr-TR"/>
        </w:rPr>
      </w:pPr>
      <w:r w:rsidRPr="00AA7706">
        <w:fldChar w:fldCharType="begin"/>
      </w:r>
      <w:r w:rsidR="00137ACD" w:rsidRPr="00AA7706">
        <w:instrText xml:space="preserve"> TOC \o "1-3" \h \z \u </w:instrText>
      </w:r>
      <w:r w:rsidRPr="00AA7706">
        <w:fldChar w:fldCharType="separate"/>
      </w:r>
      <w:hyperlink w:anchor="_Toc227518315" w:history="1">
        <w:r w:rsidR="005F74F7" w:rsidRPr="0074433B">
          <w:rPr>
            <w:rStyle w:val="Hyperlink"/>
            <w:noProof/>
          </w:rPr>
          <w:t>Signatures</w:t>
        </w:r>
        <w:r w:rsidR="005F74F7">
          <w:rPr>
            <w:noProof/>
            <w:webHidden/>
          </w:rPr>
          <w:tab/>
        </w:r>
        <w:r w:rsidR="005F74F7">
          <w:rPr>
            <w:noProof/>
            <w:webHidden/>
          </w:rPr>
          <w:fldChar w:fldCharType="begin"/>
        </w:r>
        <w:r w:rsidR="005F74F7">
          <w:rPr>
            <w:noProof/>
            <w:webHidden/>
          </w:rPr>
          <w:instrText xml:space="preserve"> PAGEREF _Toc227518315 \h </w:instrText>
        </w:r>
        <w:r w:rsidR="005F74F7">
          <w:rPr>
            <w:noProof/>
            <w:webHidden/>
          </w:rPr>
        </w:r>
        <w:r w:rsidR="005F74F7">
          <w:rPr>
            <w:noProof/>
            <w:webHidden/>
          </w:rPr>
          <w:fldChar w:fldCharType="separate"/>
        </w:r>
        <w:r w:rsidR="005F74F7">
          <w:rPr>
            <w:noProof/>
            <w:webHidden/>
          </w:rPr>
          <w:t>ii</w:t>
        </w:r>
        <w:r w:rsidR="005F74F7">
          <w:rPr>
            <w:noProof/>
            <w:webHidden/>
          </w:rPr>
          <w:fldChar w:fldCharType="end"/>
        </w:r>
      </w:hyperlink>
    </w:p>
    <w:p w:rsidR="005F74F7" w:rsidRDefault="005F74F7">
      <w:pPr>
        <w:pStyle w:val="TOC1"/>
        <w:tabs>
          <w:tab w:val="right" w:leader="dot" w:pos="9062"/>
        </w:tabs>
        <w:rPr>
          <w:rFonts w:asciiTheme="minorHAnsi" w:eastAsiaTheme="minorEastAsia" w:hAnsiTheme="minorHAnsi" w:cstheme="minorBidi"/>
          <w:noProof/>
          <w:lang w:val="tr-TR" w:eastAsia="tr-TR"/>
        </w:rPr>
      </w:pPr>
      <w:hyperlink w:anchor="_Toc227518316" w:history="1">
        <w:r w:rsidRPr="0074433B">
          <w:rPr>
            <w:rStyle w:val="Hyperlink"/>
            <w:noProof/>
          </w:rPr>
          <w:t>Change History</w:t>
        </w:r>
        <w:r>
          <w:rPr>
            <w:noProof/>
            <w:webHidden/>
          </w:rPr>
          <w:tab/>
        </w:r>
        <w:r>
          <w:rPr>
            <w:noProof/>
            <w:webHidden/>
          </w:rPr>
          <w:fldChar w:fldCharType="begin"/>
        </w:r>
        <w:r>
          <w:rPr>
            <w:noProof/>
            <w:webHidden/>
          </w:rPr>
          <w:instrText xml:space="preserve"> PAGEREF _Toc227518316 \h </w:instrText>
        </w:r>
        <w:r>
          <w:rPr>
            <w:noProof/>
            <w:webHidden/>
          </w:rPr>
        </w:r>
        <w:r>
          <w:rPr>
            <w:noProof/>
            <w:webHidden/>
          </w:rPr>
          <w:fldChar w:fldCharType="separate"/>
        </w:r>
        <w:r>
          <w:rPr>
            <w:noProof/>
            <w:webHidden/>
          </w:rPr>
          <w:t>iii</w:t>
        </w:r>
        <w:r>
          <w:rPr>
            <w:noProof/>
            <w:webHidden/>
          </w:rPr>
          <w:fldChar w:fldCharType="end"/>
        </w:r>
      </w:hyperlink>
    </w:p>
    <w:p w:rsidR="005F74F7" w:rsidRDefault="005F74F7">
      <w:pPr>
        <w:pStyle w:val="TOC2"/>
        <w:tabs>
          <w:tab w:val="right" w:leader="dot" w:pos="9062"/>
        </w:tabs>
        <w:rPr>
          <w:rFonts w:asciiTheme="minorHAnsi" w:eastAsiaTheme="minorEastAsia" w:hAnsiTheme="minorHAnsi" w:cstheme="minorBidi"/>
          <w:noProof/>
          <w:lang w:val="tr-TR" w:eastAsia="tr-TR"/>
        </w:rPr>
      </w:pPr>
      <w:hyperlink w:anchor="_Toc227518317" w:history="1">
        <w:r w:rsidRPr="0074433B">
          <w:rPr>
            <w:rStyle w:val="Hyperlink"/>
            <w:noProof/>
          </w:rPr>
          <w:t>Document Change Record</w:t>
        </w:r>
        <w:r>
          <w:rPr>
            <w:noProof/>
            <w:webHidden/>
          </w:rPr>
          <w:tab/>
        </w:r>
        <w:r>
          <w:rPr>
            <w:noProof/>
            <w:webHidden/>
          </w:rPr>
          <w:fldChar w:fldCharType="begin"/>
        </w:r>
        <w:r>
          <w:rPr>
            <w:noProof/>
            <w:webHidden/>
          </w:rPr>
          <w:instrText xml:space="preserve"> PAGEREF _Toc227518317 \h </w:instrText>
        </w:r>
        <w:r>
          <w:rPr>
            <w:noProof/>
            <w:webHidden/>
          </w:rPr>
        </w:r>
        <w:r>
          <w:rPr>
            <w:noProof/>
            <w:webHidden/>
          </w:rPr>
          <w:fldChar w:fldCharType="separate"/>
        </w:r>
        <w:r>
          <w:rPr>
            <w:noProof/>
            <w:webHidden/>
          </w:rPr>
          <w:t>iii</w:t>
        </w:r>
        <w:r>
          <w:rPr>
            <w:noProof/>
            <w:webHidden/>
          </w:rPr>
          <w:fldChar w:fldCharType="end"/>
        </w:r>
      </w:hyperlink>
    </w:p>
    <w:p w:rsidR="005F74F7" w:rsidRDefault="005F74F7">
      <w:pPr>
        <w:pStyle w:val="TOC2"/>
        <w:tabs>
          <w:tab w:val="right" w:leader="dot" w:pos="9062"/>
        </w:tabs>
        <w:rPr>
          <w:rFonts w:asciiTheme="minorHAnsi" w:eastAsiaTheme="minorEastAsia" w:hAnsiTheme="minorHAnsi" w:cstheme="minorBidi"/>
          <w:noProof/>
          <w:lang w:val="tr-TR" w:eastAsia="tr-TR"/>
        </w:rPr>
      </w:pPr>
      <w:hyperlink w:anchor="_Toc227518318" w:history="1">
        <w:r w:rsidRPr="0074433B">
          <w:rPr>
            <w:rStyle w:val="Hyperlink"/>
            <w:noProof/>
          </w:rPr>
          <w:t>Document Version History</w:t>
        </w:r>
        <w:r>
          <w:rPr>
            <w:noProof/>
            <w:webHidden/>
          </w:rPr>
          <w:tab/>
        </w:r>
        <w:r>
          <w:rPr>
            <w:noProof/>
            <w:webHidden/>
          </w:rPr>
          <w:fldChar w:fldCharType="begin"/>
        </w:r>
        <w:r>
          <w:rPr>
            <w:noProof/>
            <w:webHidden/>
          </w:rPr>
          <w:instrText xml:space="preserve"> PAGEREF _Toc227518318 \h </w:instrText>
        </w:r>
        <w:r>
          <w:rPr>
            <w:noProof/>
            <w:webHidden/>
          </w:rPr>
        </w:r>
        <w:r>
          <w:rPr>
            <w:noProof/>
            <w:webHidden/>
          </w:rPr>
          <w:fldChar w:fldCharType="separate"/>
        </w:r>
        <w:r>
          <w:rPr>
            <w:noProof/>
            <w:webHidden/>
          </w:rPr>
          <w:t>iii</w:t>
        </w:r>
        <w:r>
          <w:rPr>
            <w:noProof/>
            <w:webHidden/>
          </w:rPr>
          <w:fldChar w:fldCharType="end"/>
        </w:r>
      </w:hyperlink>
    </w:p>
    <w:p w:rsidR="005F74F7" w:rsidRDefault="005F74F7">
      <w:pPr>
        <w:pStyle w:val="TOC1"/>
        <w:tabs>
          <w:tab w:val="right" w:leader="dot" w:pos="9062"/>
        </w:tabs>
        <w:rPr>
          <w:rFonts w:asciiTheme="minorHAnsi" w:eastAsiaTheme="minorEastAsia" w:hAnsiTheme="minorHAnsi" w:cstheme="minorBidi"/>
          <w:noProof/>
          <w:lang w:val="tr-TR" w:eastAsia="tr-TR"/>
        </w:rPr>
      </w:pPr>
      <w:hyperlink w:anchor="_Toc227518319" w:history="1">
        <w:r w:rsidRPr="0074433B">
          <w:rPr>
            <w:rStyle w:val="Hyperlink"/>
            <w:noProof/>
          </w:rPr>
          <w:t>Preface</w:t>
        </w:r>
        <w:r>
          <w:rPr>
            <w:noProof/>
            <w:webHidden/>
          </w:rPr>
          <w:tab/>
        </w:r>
        <w:r>
          <w:rPr>
            <w:noProof/>
            <w:webHidden/>
          </w:rPr>
          <w:fldChar w:fldCharType="begin"/>
        </w:r>
        <w:r>
          <w:rPr>
            <w:noProof/>
            <w:webHidden/>
          </w:rPr>
          <w:instrText xml:space="preserve"> PAGEREF _Toc227518319 \h </w:instrText>
        </w:r>
        <w:r>
          <w:rPr>
            <w:noProof/>
            <w:webHidden/>
          </w:rPr>
        </w:r>
        <w:r>
          <w:rPr>
            <w:noProof/>
            <w:webHidden/>
          </w:rPr>
          <w:fldChar w:fldCharType="separate"/>
        </w:r>
        <w:r>
          <w:rPr>
            <w:noProof/>
            <w:webHidden/>
          </w:rPr>
          <w:t>iv</w:t>
        </w:r>
        <w:r>
          <w:rPr>
            <w:noProof/>
            <w:webHidden/>
          </w:rPr>
          <w:fldChar w:fldCharType="end"/>
        </w:r>
      </w:hyperlink>
    </w:p>
    <w:p w:rsidR="005F74F7" w:rsidRDefault="005F74F7">
      <w:pPr>
        <w:pStyle w:val="TOC1"/>
        <w:tabs>
          <w:tab w:val="right" w:leader="dot" w:pos="9062"/>
        </w:tabs>
        <w:rPr>
          <w:rFonts w:asciiTheme="minorHAnsi" w:eastAsiaTheme="minorEastAsia" w:hAnsiTheme="minorHAnsi" w:cstheme="minorBidi"/>
          <w:noProof/>
          <w:lang w:val="tr-TR" w:eastAsia="tr-TR"/>
        </w:rPr>
      </w:pPr>
      <w:hyperlink w:anchor="_Toc227518320" w:history="1">
        <w:r w:rsidRPr="0074433B">
          <w:rPr>
            <w:rStyle w:val="Hyperlink"/>
            <w:noProof/>
          </w:rPr>
          <w:t>Table of Contents</w:t>
        </w:r>
        <w:r>
          <w:rPr>
            <w:noProof/>
            <w:webHidden/>
          </w:rPr>
          <w:tab/>
        </w:r>
        <w:r>
          <w:rPr>
            <w:noProof/>
            <w:webHidden/>
          </w:rPr>
          <w:fldChar w:fldCharType="begin"/>
        </w:r>
        <w:r>
          <w:rPr>
            <w:noProof/>
            <w:webHidden/>
          </w:rPr>
          <w:instrText xml:space="preserve"> PAGEREF _Toc227518320 \h </w:instrText>
        </w:r>
        <w:r>
          <w:rPr>
            <w:noProof/>
            <w:webHidden/>
          </w:rPr>
        </w:r>
        <w:r>
          <w:rPr>
            <w:noProof/>
            <w:webHidden/>
          </w:rPr>
          <w:fldChar w:fldCharType="separate"/>
        </w:r>
        <w:r>
          <w:rPr>
            <w:noProof/>
            <w:webHidden/>
          </w:rPr>
          <w:t>v</w:t>
        </w:r>
        <w:r>
          <w:rPr>
            <w:noProof/>
            <w:webHidden/>
          </w:rPr>
          <w:fldChar w:fldCharType="end"/>
        </w:r>
      </w:hyperlink>
    </w:p>
    <w:p w:rsidR="005F74F7" w:rsidRDefault="005F74F7">
      <w:pPr>
        <w:pStyle w:val="TOC1"/>
        <w:tabs>
          <w:tab w:val="right" w:leader="dot" w:pos="9062"/>
        </w:tabs>
        <w:rPr>
          <w:rFonts w:asciiTheme="minorHAnsi" w:eastAsiaTheme="minorEastAsia" w:hAnsiTheme="minorHAnsi" w:cstheme="minorBidi"/>
          <w:noProof/>
          <w:lang w:val="tr-TR" w:eastAsia="tr-TR"/>
        </w:rPr>
      </w:pPr>
      <w:hyperlink w:anchor="_Toc227518321" w:history="1">
        <w:r w:rsidRPr="0074433B">
          <w:rPr>
            <w:rStyle w:val="Hyperlink"/>
            <w:noProof/>
          </w:rPr>
          <w:t>List of Figures</w:t>
        </w:r>
        <w:r>
          <w:rPr>
            <w:noProof/>
            <w:webHidden/>
          </w:rPr>
          <w:tab/>
        </w:r>
        <w:r>
          <w:rPr>
            <w:noProof/>
            <w:webHidden/>
          </w:rPr>
          <w:fldChar w:fldCharType="begin"/>
        </w:r>
        <w:r>
          <w:rPr>
            <w:noProof/>
            <w:webHidden/>
          </w:rPr>
          <w:instrText xml:space="preserve"> PAGEREF _Toc227518321 \h </w:instrText>
        </w:r>
        <w:r>
          <w:rPr>
            <w:noProof/>
            <w:webHidden/>
          </w:rPr>
        </w:r>
        <w:r>
          <w:rPr>
            <w:noProof/>
            <w:webHidden/>
          </w:rPr>
          <w:fldChar w:fldCharType="separate"/>
        </w:r>
        <w:r>
          <w:rPr>
            <w:noProof/>
            <w:webHidden/>
          </w:rPr>
          <w:t>viii</w:t>
        </w:r>
        <w:r>
          <w:rPr>
            <w:noProof/>
            <w:webHidden/>
          </w:rPr>
          <w:fldChar w:fldCharType="end"/>
        </w:r>
      </w:hyperlink>
    </w:p>
    <w:p w:rsidR="005F74F7" w:rsidRDefault="005F74F7">
      <w:pPr>
        <w:pStyle w:val="TOC1"/>
        <w:tabs>
          <w:tab w:val="right" w:leader="dot" w:pos="9062"/>
        </w:tabs>
        <w:rPr>
          <w:rFonts w:asciiTheme="minorHAnsi" w:eastAsiaTheme="minorEastAsia" w:hAnsiTheme="minorHAnsi" w:cstheme="minorBidi"/>
          <w:noProof/>
          <w:lang w:val="tr-TR" w:eastAsia="tr-TR"/>
        </w:rPr>
      </w:pPr>
      <w:hyperlink w:anchor="_Toc227518322" w:history="1">
        <w:r w:rsidRPr="0074433B">
          <w:rPr>
            <w:rStyle w:val="Hyperlink"/>
            <w:noProof/>
          </w:rPr>
          <w:t>List of Tables</w:t>
        </w:r>
        <w:r>
          <w:rPr>
            <w:noProof/>
            <w:webHidden/>
          </w:rPr>
          <w:tab/>
        </w:r>
        <w:r>
          <w:rPr>
            <w:noProof/>
            <w:webHidden/>
          </w:rPr>
          <w:fldChar w:fldCharType="begin"/>
        </w:r>
        <w:r>
          <w:rPr>
            <w:noProof/>
            <w:webHidden/>
          </w:rPr>
          <w:instrText xml:space="preserve"> PAGEREF _Toc227518322 \h </w:instrText>
        </w:r>
        <w:r>
          <w:rPr>
            <w:noProof/>
            <w:webHidden/>
          </w:rPr>
        </w:r>
        <w:r>
          <w:rPr>
            <w:noProof/>
            <w:webHidden/>
          </w:rPr>
          <w:fldChar w:fldCharType="separate"/>
        </w:r>
        <w:r>
          <w:rPr>
            <w:noProof/>
            <w:webHidden/>
          </w:rPr>
          <w:t>ix</w:t>
        </w:r>
        <w:r>
          <w:rPr>
            <w:noProof/>
            <w:webHidden/>
          </w:rPr>
          <w:fldChar w:fldCharType="end"/>
        </w:r>
      </w:hyperlink>
    </w:p>
    <w:p w:rsidR="005F74F7" w:rsidRDefault="005F74F7">
      <w:pPr>
        <w:pStyle w:val="TOC1"/>
        <w:tabs>
          <w:tab w:val="left" w:pos="800"/>
          <w:tab w:val="right" w:leader="dot" w:pos="9062"/>
        </w:tabs>
        <w:rPr>
          <w:rFonts w:asciiTheme="minorHAnsi" w:eastAsiaTheme="minorEastAsia" w:hAnsiTheme="minorHAnsi" w:cstheme="minorBidi"/>
          <w:noProof/>
          <w:lang w:val="tr-TR" w:eastAsia="tr-TR"/>
        </w:rPr>
      </w:pPr>
      <w:hyperlink w:anchor="_Toc227518323" w:history="1">
        <w:r w:rsidRPr="0074433B">
          <w:rPr>
            <w:rStyle w:val="Hyperlink"/>
            <w:noProof/>
          </w:rPr>
          <w:t>1</w:t>
        </w:r>
        <w:r>
          <w:rPr>
            <w:rFonts w:asciiTheme="minorHAnsi" w:eastAsiaTheme="minorEastAsia" w:hAnsiTheme="minorHAnsi" w:cstheme="minorBidi"/>
            <w:noProof/>
            <w:lang w:val="tr-TR" w:eastAsia="tr-TR"/>
          </w:rPr>
          <w:tab/>
        </w:r>
        <w:r w:rsidRPr="0074433B">
          <w:rPr>
            <w:rStyle w:val="Hyperlink"/>
            <w:noProof/>
          </w:rPr>
          <w:t>Overview</w:t>
        </w:r>
        <w:r>
          <w:rPr>
            <w:noProof/>
            <w:webHidden/>
          </w:rPr>
          <w:tab/>
        </w:r>
        <w:r>
          <w:rPr>
            <w:noProof/>
            <w:webHidden/>
          </w:rPr>
          <w:fldChar w:fldCharType="begin"/>
        </w:r>
        <w:r>
          <w:rPr>
            <w:noProof/>
            <w:webHidden/>
          </w:rPr>
          <w:instrText xml:space="preserve"> PAGEREF _Toc227518323 \h </w:instrText>
        </w:r>
        <w:r>
          <w:rPr>
            <w:noProof/>
            <w:webHidden/>
          </w:rPr>
        </w:r>
        <w:r>
          <w:rPr>
            <w:noProof/>
            <w:webHidden/>
          </w:rPr>
          <w:fldChar w:fldCharType="separate"/>
        </w:r>
        <w:r>
          <w:rPr>
            <w:noProof/>
            <w:webHidden/>
          </w:rPr>
          <w:t>1</w:t>
        </w:r>
        <w:r>
          <w:rPr>
            <w:noProof/>
            <w:webHidden/>
          </w:rPr>
          <w:fldChar w:fldCharType="end"/>
        </w:r>
      </w:hyperlink>
    </w:p>
    <w:p w:rsidR="005F74F7" w:rsidRDefault="005F74F7">
      <w:pPr>
        <w:pStyle w:val="TOC2"/>
        <w:tabs>
          <w:tab w:val="left" w:pos="1100"/>
          <w:tab w:val="right" w:leader="dot" w:pos="9062"/>
        </w:tabs>
        <w:rPr>
          <w:rFonts w:asciiTheme="minorHAnsi" w:eastAsiaTheme="minorEastAsia" w:hAnsiTheme="minorHAnsi" w:cstheme="minorBidi"/>
          <w:noProof/>
          <w:lang w:val="tr-TR" w:eastAsia="tr-TR"/>
        </w:rPr>
      </w:pPr>
      <w:hyperlink w:anchor="_Toc227518324" w:history="1">
        <w:r w:rsidRPr="0074433B">
          <w:rPr>
            <w:rStyle w:val="Hyperlink"/>
            <w:noProof/>
          </w:rPr>
          <w:t>1.1</w:t>
        </w:r>
        <w:r>
          <w:rPr>
            <w:rFonts w:asciiTheme="minorHAnsi" w:eastAsiaTheme="minorEastAsia" w:hAnsiTheme="minorHAnsi" w:cstheme="minorBidi"/>
            <w:noProof/>
            <w:lang w:val="tr-TR" w:eastAsia="tr-TR"/>
          </w:rPr>
          <w:tab/>
        </w:r>
        <w:r w:rsidRPr="0074433B">
          <w:rPr>
            <w:rStyle w:val="Hyperlink"/>
            <w:noProof/>
          </w:rPr>
          <w:t>Project summary</w:t>
        </w:r>
        <w:r>
          <w:rPr>
            <w:noProof/>
            <w:webHidden/>
          </w:rPr>
          <w:tab/>
        </w:r>
        <w:r>
          <w:rPr>
            <w:noProof/>
            <w:webHidden/>
          </w:rPr>
          <w:fldChar w:fldCharType="begin"/>
        </w:r>
        <w:r>
          <w:rPr>
            <w:noProof/>
            <w:webHidden/>
          </w:rPr>
          <w:instrText xml:space="preserve"> PAGEREF _Toc227518324 \h </w:instrText>
        </w:r>
        <w:r>
          <w:rPr>
            <w:noProof/>
            <w:webHidden/>
          </w:rPr>
        </w:r>
        <w:r>
          <w:rPr>
            <w:noProof/>
            <w:webHidden/>
          </w:rPr>
          <w:fldChar w:fldCharType="separate"/>
        </w:r>
        <w:r>
          <w:rPr>
            <w:noProof/>
            <w:webHidden/>
          </w:rPr>
          <w:t>1</w:t>
        </w:r>
        <w:r>
          <w:rPr>
            <w:noProof/>
            <w:webHidden/>
          </w:rPr>
          <w:fldChar w:fldCharType="end"/>
        </w:r>
      </w:hyperlink>
    </w:p>
    <w:p w:rsidR="005F74F7" w:rsidRDefault="005F74F7">
      <w:pPr>
        <w:pStyle w:val="TOC3"/>
        <w:tabs>
          <w:tab w:val="left" w:pos="1760"/>
          <w:tab w:val="right" w:leader="dot" w:pos="9062"/>
        </w:tabs>
        <w:rPr>
          <w:rFonts w:asciiTheme="minorHAnsi" w:eastAsiaTheme="minorEastAsia" w:hAnsiTheme="minorHAnsi" w:cstheme="minorBidi"/>
          <w:noProof/>
          <w:lang w:val="tr-TR" w:eastAsia="tr-TR"/>
        </w:rPr>
      </w:pPr>
      <w:hyperlink w:anchor="_Toc227518325" w:history="1">
        <w:r w:rsidRPr="0074433B">
          <w:rPr>
            <w:rStyle w:val="Hyperlink"/>
            <w:noProof/>
          </w:rPr>
          <w:t>1.1.1</w:t>
        </w:r>
        <w:r>
          <w:rPr>
            <w:rFonts w:asciiTheme="minorHAnsi" w:eastAsiaTheme="minorEastAsia" w:hAnsiTheme="minorHAnsi" w:cstheme="minorBidi"/>
            <w:noProof/>
            <w:lang w:val="tr-TR" w:eastAsia="tr-TR"/>
          </w:rPr>
          <w:tab/>
        </w:r>
        <w:r w:rsidRPr="0074433B">
          <w:rPr>
            <w:rStyle w:val="Hyperlink"/>
            <w:noProof/>
          </w:rPr>
          <w:t>Purpose, scope, and objectives</w:t>
        </w:r>
        <w:r>
          <w:rPr>
            <w:noProof/>
            <w:webHidden/>
          </w:rPr>
          <w:tab/>
        </w:r>
        <w:r>
          <w:rPr>
            <w:noProof/>
            <w:webHidden/>
          </w:rPr>
          <w:fldChar w:fldCharType="begin"/>
        </w:r>
        <w:r>
          <w:rPr>
            <w:noProof/>
            <w:webHidden/>
          </w:rPr>
          <w:instrText xml:space="preserve"> PAGEREF _Toc227518325 \h </w:instrText>
        </w:r>
        <w:r>
          <w:rPr>
            <w:noProof/>
            <w:webHidden/>
          </w:rPr>
        </w:r>
        <w:r>
          <w:rPr>
            <w:noProof/>
            <w:webHidden/>
          </w:rPr>
          <w:fldChar w:fldCharType="separate"/>
        </w:r>
        <w:r>
          <w:rPr>
            <w:noProof/>
            <w:webHidden/>
          </w:rPr>
          <w:t>1</w:t>
        </w:r>
        <w:r>
          <w:rPr>
            <w:noProof/>
            <w:webHidden/>
          </w:rPr>
          <w:fldChar w:fldCharType="end"/>
        </w:r>
      </w:hyperlink>
    </w:p>
    <w:p w:rsidR="005F74F7" w:rsidRDefault="005F74F7">
      <w:pPr>
        <w:pStyle w:val="TOC3"/>
        <w:tabs>
          <w:tab w:val="left" w:pos="1760"/>
          <w:tab w:val="right" w:leader="dot" w:pos="9062"/>
        </w:tabs>
        <w:rPr>
          <w:rFonts w:asciiTheme="minorHAnsi" w:eastAsiaTheme="minorEastAsia" w:hAnsiTheme="minorHAnsi" w:cstheme="minorBidi"/>
          <w:noProof/>
          <w:lang w:val="tr-TR" w:eastAsia="tr-TR"/>
        </w:rPr>
      </w:pPr>
      <w:hyperlink w:anchor="_Toc227518326" w:history="1">
        <w:r w:rsidRPr="0074433B">
          <w:rPr>
            <w:rStyle w:val="Hyperlink"/>
            <w:noProof/>
          </w:rPr>
          <w:t>1.1.2</w:t>
        </w:r>
        <w:r>
          <w:rPr>
            <w:rFonts w:asciiTheme="minorHAnsi" w:eastAsiaTheme="minorEastAsia" w:hAnsiTheme="minorHAnsi" w:cstheme="minorBidi"/>
            <w:noProof/>
            <w:lang w:val="tr-TR" w:eastAsia="tr-TR"/>
          </w:rPr>
          <w:tab/>
        </w:r>
        <w:r w:rsidRPr="0074433B">
          <w:rPr>
            <w:rStyle w:val="Hyperlink"/>
            <w:noProof/>
          </w:rPr>
          <w:t>Assumptions and constraints</w:t>
        </w:r>
        <w:r>
          <w:rPr>
            <w:noProof/>
            <w:webHidden/>
          </w:rPr>
          <w:tab/>
        </w:r>
        <w:r>
          <w:rPr>
            <w:noProof/>
            <w:webHidden/>
          </w:rPr>
          <w:fldChar w:fldCharType="begin"/>
        </w:r>
        <w:r>
          <w:rPr>
            <w:noProof/>
            <w:webHidden/>
          </w:rPr>
          <w:instrText xml:space="preserve"> PAGEREF _Toc227518326 \h </w:instrText>
        </w:r>
        <w:r>
          <w:rPr>
            <w:noProof/>
            <w:webHidden/>
          </w:rPr>
        </w:r>
        <w:r>
          <w:rPr>
            <w:noProof/>
            <w:webHidden/>
          </w:rPr>
          <w:fldChar w:fldCharType="separate"/>
        </w:r>
        <w:r>
          <w:rPr>
            <w:noProof/>
            <w:webHidden/>
          </w:rPr>
          <w:t>1</w:t>
        </w:r>
        <w:r>
          <w:rPr>
            <w:noProof/>
            <w:webHidden/>
          </w:rPr>
          <w:fldChar w:fldCharType="end"/>
        </w:r>
      </w:hyperlink>
    </w:p>
    <w:p w:rsidR="005F74F7" w:rsidRDefault="005F74F7">
      <w:pPr>
        <w:pStyle w:val="TOC3"/>
        <w:tabs>
          <w:tab w:val="left" w:pos="1760"/>
          <w:tab w:val="right" w:leader="dot" w:pos="9062"/>
        </w:tabs>
        <w:rPr>
          <w:rFonts w:asciiTheme="minorHAnsi" w:eastAsiaTheme="minorEastAsia" w:hAnsiTheme="minorHAnsi" w:cstheme="minorBidi"/>
          <w:noProof/>
          <w:lang w:val="tr-TR" w:eastAsia="tr-TR"/>
        </w:rPr>
      </w:pPr>
      <w:hyperlink w:anchor="_Toc227518327" w:history="1">
        <w:r w:rsidRPr="0074433B">
          <w:rPr>
            <w:rStyle w:val="Hyperlink"/>
            <w:noProof/>
          </w:rPr>
          <w:t>1.1.3</w:t>
        </w:r>
        <w:r>
          <w:rPr>
            <w:rFonts w:asciiTheme="minorHAnsi" w:eastAsiaTheme="minorEastAsia" w:hAnsiTheme="minorHAnsi" w:cstheme="minorBidi"/>
            <w:noProof/>
            <w:lang w:val="tr-TR" w:eastAsia="tr-TR"/>
          </w:rPr>
          <w:tab/>
        </w:r>
        <w:r w:rsidRPr="0074433B">
          <w:rPr>
            <w:rStyle w:val="Hyperlink"/>
            <w:noProof/>
          </w:rPr>
          <w:t>Project deliverables</w:t>
        </w:r>
        <w:r>
          <w:rPr>
            <w:noProof/>
            <w:webHidden/>
          </w:rPr>
          <w:tab/>
        </w:r>
        <w:r>
          <w:rPr>
            <w:noProof/>
            <w:webHidden/>
          </w:rPr>
          <w:fldChar w:fldCharType="begin"/>
        </w:r>
        <w:r>
          <w:rPr>
            <w:noProof/>
            <w:webHidden/>
          </w:rPr>
          <w:instrText xml:space="preserve"> PAGEREF _Toc227518327 \h </w:instrText>
        </w:r>
        <w:r>
          <w:rPr>
            <w:noProof/>
            <w:webHidden/>
          </w:rPr>
        </w:r>
        <w:r>
          <w:rPr>
            <w:noProof/>
            <w:webHidden/>
          </w:rPr>
          <w:fldChar w:fldCharType="separate"/>
        </w:r>
        <w:r>
          <w:rPr>
            <w:noProof/>
            <w:webHidden/>
          </w:rPr>
          <w:t>2</w:t>
        </w:r>
        <w:r>
          <w:rPr>
            <w:noProof/>
            <w:webHidden/>
          </w:rPr>
          <w:fldChar w:fldCharType="end"/>
        </w:r>
      </w:hyperlink>
    </w:p>
    <w:p w:rsidR="005F74F7" w:rsidRDefault="005F74F7">
      <w:pPr>
        <w:pStyle w:val="TOC3"/>
        <w:tabs>
          <w:tab w:val="left" w:pos="1760"/>
          <w:tab w:val="right" w:leader="dot" w:pos="9062"/>
        </w:tabs>
        <w:rPr>
          <w:rFonts w:asciiTheme="minorHAnsi" w:eastAsiaTheme="minorEastAsia" w:hAnsiTheme="minorHAnsi" w:cstheme="minorBidi"/>
          <w:noProof/>
          <w:lang w:val="tr-TR" w:eastAsia="tr-TR"/>
        </w:rPr>
      </w:pPr>
      <w:hyperlink w:anchor="_Toc227518328" w:history="1">
        <w:r w:rsidRPr="0074433B">
          <w:rPr>
            <w:rStyle w:val="Hyperlink"/>
            <w:noProof/>
          </w:rPr>
          <w:t>1.1.4</w:t>
        </w:r>
        <w:r>
          <w:rPr>
            <w:rFonts w:asciiTheme="minorHAnsi" w:eastAsiaTheme="minorEastAsia" w:hAnsiTheme="minorHAnsi" w:cstheme="minorBidi"/>
            <w:noProof/>
            <w:lang w:val="tr-TR" w:eastAsia="tr-TR"/>
          </w:rPr>
          <w:tab/>
        </w:r>
        <w:r w:rsidRPr="0074433B">
          <w:rPr>
            <w:rStyle w:val="Hyperlink"/>
            <w:noProof/>
          </w:rPr>
          <w:t>Schedule and budget summary</w:t>
        </w:r>
        <w:r>
          <w:rPr>
            <w:noProof/>
            <w:webHidden/>
          </w:rPr>
          <w:tab/>
        </w:r>
        <w:r>
          <w:rPr>
            <w:noProof/>
            <w:webHidden/>
          </w:rPr>
          <w:fldChar w:fldCharType="begin"/>
        </w:r>
        <w:r>
          <w:rPr>
            <w:noProof/>
            <w:webHidden/>
          </w:rPr>
          <w:instrText xml:space="preserve"> PAGEREF _Toc227518328 \h </w:instrText>
        </w:r>
        <w:r>
          <w:rPr>
            <w:noProof/>
            <w:webHidden/>
          </w:rPr>
        </w:r>
        <w:r>
          <w:rPr>
            <w:noProof/>
            <w:webHidden/>
          </w:rPr>
          <w:fldChar w:fldCharType="separate"/>
        </w:r>
        <w:r>
          <w:rPr>
            <w:noProof/>
            <w:webHidden/>
          </w:rPr>
          <w:t>2</w:t>
        </w:r>
        <w:r>
          <w:rPr>
            <w:noProof/>
            <w:webHidden/>
          </w:rPr>
          <w:fldChar w:fldCharType="end"/>
        </w:r>
      </w:hyperlink>
    </w:p>
    <w:p w:rsidR="005F74F7" w:rsidRDefault="005F74F7">
      <w:pPr>
        <w:pStyle w:val="TOC2"/>
        <w:tabs>
          <w:tab w:val="left" w:pos="1100"/>
          <w:tab w:val="right" w:leader="dot" w:pos="9062"/>
        </w:tabs>
        <w:rPr>
          <w:rFonts w:asciiTheme="minorHAnsi" w:eastAsiaTheme="minorEastAsia" w:hAnsiTheme="minorHAnsi" w:cstheme="minorBidi"/>
          <w:noProof/>
          <w:lang w:val="tr-TR" w:eastAsia="tr-TR"/>
        </w:rPr>
      </w:pPr>
      <w:hyperlink w:anchor="_Toc227518329" w:history="1">
        <w:r w:rsidRPr="0074433B">
          <w:rPr>
            <w:rStyle w:val="Hyperlink"/>
            <w:noProof/>
          </w:rPr>
          <w:t>1.2</w:t>
        </w:r>
        <w:r>
          <w:rPr>
            <w:rFonts w:asciiTheme="minorHAnsi" w:eastAsiaTheme="minorEastAsia" w:hAnsiTheme="minorHAnsi" w:cstheme="minorBidi"/>
            <w:noProof/>
            <w:lang w:val="tr-TR" w:eastAsia="tr-TR"/>
          </w:rPr>
          <w:tab/>
        </w:r>
        <w:r w:rsidRPr="0074433B">
          <w:rPr>
            <w:rStyle w:val="Hyperlink"/>
            <w:noProof/>
          </w:rPr>
          <w:t>Evolution of the SPMP</w:t>
        </w:r>
        <w:r>
          <w:rPr>
            <w:noProof/>
            <w:webHidden/>
          </w:rPr>
          <w:tab/>
        </w:r>
        <w:r>
          <w:rPr>
            <w:noProof/>
            <w:webHidden/>
          </w:rPr>
          <w:fldChar w:fldCharType="begin"/>
        </w:r>
        <w:r>
          <w:rPr>
            <w:noProof/>
            <w:webHidden/>
          </w:rPr>
          <w:instrText xml:space="preserve"> PAGEREF _Toc227518329 \h </w:instrText>
        </w:r>
        <w:r>
          <w:rPr>
            <w:noProof/>
            <w:webHidden/>
          </w:rPr>
        </w:r>
        <w:r>
          <w:rPr>
            <w:noProof/>
            <w:webHidden/>
          </w:rPr>
          <w:fldChar w:fldCharType="separate"/>
        </w:r>
        <w:r>
          <w:rPr>
            <w:noProof/>
            <w:webHidden/>
          </w:rPr>
          <w:t>3</w:t>
        </w:r>
        <w:r>
          <w:rPr>
            <w:noProof/>
            <w:webHidden/>
          </w:rPr>
          <w:fldChar w:fldCharType="end"/>
        </w:r>
      </w:hyperlink>
    </w:p>
    <w:p w:rsidR="005F74F7" w:rsidRDefault="005F74F7">
      <w:pPr>
        <w:pStyle w:val="TOC1"/>
        <w:tabs>
          <w:tab w:val="left" w:pos="800"/>
          <w:tab w:val="right" w:leader="dot" w:pos="9062"/>
        </w:tabs>
        <w:rPr>
          <w:rFonts w:asciiTheme="minorHAnsi" w:eastAsiaTheme="minorEastAsia" w:hAnsiTheme="minorHAnsi" w:cstheme="minorBidi"/>
          <w:noProof/>
          <w:lang w:val="tr-TR" w:eastAsia="tr-TR"/>
        </w:rPr>
      </w:pPr>
      <w:hyperlink w:anchor="_Toc227518330" w:history="1">
        <w:r w:rsidRPr="0074433B">
          <w:rPr>
            <w:rStyle w:val="Hyperlink"/>
            <w:noProof/>
          </w:rPr>
          <w:t>2</w:t>
        </w:r>
        <w:r>
          <w:rPr>
            <w:rFonts w:asciiTheme="minorHAnsi" w:eastAsiaTheme="minorEastAsia" w:hAnsiTheme="minorHAnsi" w:cstheme="minorBidi"/>
            <w:noProof/>
            <w:lang w:val="tr-TR" w:eastAsia="tr-TR"/>
          </w:rPr>
          <w:tab/>
        </w:r>
        <w:r w:rsidRPr="0074433B">
          <w:rPr>
            <w:rStyle w:val="Hyperlink"/>
            <w:noProof/>
          </w:rPr>
          <w:t>References</w:t>
        </w:r>
        <w:r>
          <w:rPr>
            <w:noProof/>
            <w:webHidden/>
          </w:rPr>
          <w:tab/>
        </w:r>
        <w:r>
          <w:rPr>
            <w:noProof/>
            <w:webHidden/>
          </w:rPr>
          <w:fldChar w:fldCharType="begin"/>
        </w:r>
        <w:r>
          <w:rPr>
            <w:noProof/>
            <w:webHidden/>
          </w:rPr>
          <w:instrText xml:space="preserve"> PAGEREF _Toc227518330 \h </w:instrText>
        </w:r>
        <w:r>
          <w:rPr>
            <w:noProof/>
            <w:webHidden/>
          </w:rPr>
        </w:r>
        <w:r>
          <w:rPr>
            <w:noProof/>
            <w:webHidden/>
          </w:rPr>
          <w:fldChar w:fldCharType="separate"/>
        </w:r>
        <w:r>
          <w:rPr>
            <w:noProof/>
            <w:webHidden/>
          </w:rPr>
          <w:t>4</w:t>
        </w:r>
        <w:r>
          <w:rPr>
            <w:noProof/>
            <w:webHidden/>
          </w:rPr>
          <w:fldChar w:fldCharType="end"/>
        </w:r>
      </w:hyperlink>
    </w:p>
    <w:p w:rsidR="005F74F7" w:rsidRDefault="005F74F7">
      <w:pPr>
        <w:pStyle w:val="TOC1"/>
        <w:tabs>
          <w:tab w:val="left" w:pos="800"/>
          <w:tab w:val="right" w:leader="dot" w:pos="9062"/>
        </w:tabs>
        <w:rPr>
          <w:rFonts w:asciiTheme="minorHAnsi" w:eastAsiaTheme="minorEastAsia" w:hAnsiTheme="minorHAnsi" w:cstheme="minorBidi"/>
          <w:noProof/>
          <w:lang w:val="tr-TR" w:eastAsia="tr-TR"/>
        </w:rPr>
      </w:pPr>
      <w:hyperlink w:anchor="_Toc227518331" w:history="1">
        <w:r w:rsidRPr="0074433B">
          <w:rPr>
            <w:rStyle w:val="Hyperlink"/>
            <w:noProof/>
          </w:rPr>
          <w:t>3</w:t>
        </w:r>
        <w:r>
          <w:rPr>
            <w:rFonts w:asciiTheme="minorHAnsi" w:eastAsiaTheme="minorEastAsia" w:hAnsiTheme="minorHAnsi" w:cstheme="minorBidi"/>
            <w:noProof/>
            <w:lang w:val="tr-TR" w:eastAsia="tr-TR"/>
          </w:rPr>
          <w:tab/>
        </w:r>
        <w:r w:rsidRPr="0074433B">
          <w:rPr>
            <w:rStyle w:val="Hyperlink"/>
            <w:noProof/>
          </w:rPr>
          <w:t>Definitions</w:t>
        </w:r>
        <w:r>
          <w:rPr>
            <w:noProof/>
            <w:webHidden/>
          </w:rPr>
          <w:tab/>
        </w:r>
        <w:r>
          <w:rPr>
            <w:noProof/>
            <w:webHidden/>
          </w:rPr>
          <w:fldChar w:fldCharType="begin"/>
        </w:r>
        <w:r>
          <w:rPr>
            <w:noProof/>
            <w:webHidden/>
          </w:rPr>
          <w:instrText xml:space="preserve"> PAGEREF _Toc227518331 \h </w:instrText>
        </w:r>
        <w:r>
          <w:rPr>
            <w:noProof/>
            <w:webHidden/>
          </w:rPr>
        </w:r>
        <w:r>
          <w:rPr>
            <w:noProof/>
            <w:webHidden/>
          </w:rPr>
          <w:fldChar w:fldCharType="separate"/>
        </w:r>
        <w:r>
          <w:rPr>
            <w:noProof/>
            <w:webHidden/>
          </w:rPr>
          <w:t>5</w:t>
        </w:r>
        <w:r>
          <w:rPr>
            <w:noProof/>
            <w:webHidden/>
          </w:rPr>
          <w:fldChar w:fldCharType="end"/>
        </w:r>
      </w:hyperlink>
    </w:p>
    <w:p w:rsidR="005F74F7" w:rsidRDefault="005F74F7">
      <w:pPr>
        <w:pStyle w:val="TOC1"/>
        <w:tabs>
          <w:tab w:val="left" w:pos="800"/>
          <w:tab w:val="right" w:leader="dot" w:pos="9062"/>
        </w:tabs>
        <w:rPr>
          <w:rFonts w:asciiTheme="minorHAnsi" w:eastAsiaTheme="minorEastAsia" w:hAnsiTheme="minorHAnsi" w:cstheme="minorBidi"/>
          <w:noProof/>
          <w:lang w:val="tr-TR" w:eastAsia="tr-TR"/>
        </w:rPr>
      </w:pPr>
      <w:hyperlink w:anchor="_Toc227518332" w:history="1">
        <w:r w:rsidRPr="0074433B">
          <w:rPr>
            <w:rStyle w:val="Hyperlink"/>
            <w:noProof/>
          </w:rPr>
          <w:t>4</w:t>
        </w:r>
        <w:r>
          <w:rPr>
            <w:rFonts w:asciiTheme="minorHAnsi" w:eastAsiaTheme="minorEastAsia" w:hAnsiTheme="minorHAnsi" w:cstheme="minorBidi"/>
            <w:noProof/>
            <w:lang w:val="tr-TR" w:eastAsia="tr-TR"/>
          </w:rPr>
          <w:tab/>
        </w:r>
        <w:r w:rsidRPr="0074433B">
          <w:rPr>
            <w:rStyle w:val="Hyperlink"/>
            <w:noProof/>
          </w:rPr>
          <w:t>Project organization</w:t>
        </w:r>
        <w:r>
          <w:rPr>
            <w:noProof/>
            <w:webHidden/>
          </w:rPr>
          <w:tab/>
        </w:r>
        <w:r>
          <w:rPr>
            <w:noProof/>
            <w:webHidden/>
          </w:rPr>
          <w:fldChar w:fldCharType="begin"/>
        </w:r>
        <w:r>
          <w:rPr>
            <w:noProof/>
            <w:webHidden/>
          </w:rPr>
          <w:instrText xml:space="preserve"> PAGEREF _Toc227518332 \h </w:instrText>
        </w:r>
        <w:r>
          <w:rPr>
            <w:noProof/>
            <w:webHidden/>
          </w:rPr>
        </w:r>
        <w:r>
          <w:rPr>
            <w:noProof/>
            <w:webHidden/>
          </w:rPr>
          <w:fldChar w:fldCharType="separate"/>
        </w:r>
        <w:r>
          <w:rPr>
            <w:noProof/>
            <w:webHidden/>
          </w:rPr>
          <w:t>7</w:t>
        </w:r>
        <w:r>
          <w:rPr>
            <w:noProof/>
            <w:webHidden/>
          </w:rPr>
          <w:fldChar w:fldCharType="end"/>
        </w:r>
      </w:hyperlink>
    </w:p>
    <w:p w:rsidR="005F74F7" w:rsidRDefault="005F74F7">
      <w:pPr>
        <w:pStyle w:val="TOC2"/>
        <w:tabs>
          <w:tab w:val="left" w:pos="1100"/>
          <w:tab w:val="right" w:leader="dot" w:pos="9062"/>
        </w:tabs>
        <w:rPr>
          <w:rFonts w:asciiTheme="minorHAnsi" w:eastAsiaTheme="minorEastAsia" w:hAnsiTheme="minorHAnsi" w:cstheme="minorBidi"/>
          <w:noProof/>
          <w:lang w:val="tr-TR" w:eastAsia="tr-TR"/>
        </w:rPr>
      </w:pPr>
      <w:hyperlink w:anchor="_Toc227518333" w:history="1">
        <w:r w:rsidRPr="0074433B">
          <w:rPr>
            <w:rStyle w:val="Hyperlink"/>
            <w:noProof/>
          </w:rPr>
          <w:t>4.1</w:t>
        </w:r>
        <w:r>
          <w:rPr>
            <w:rFonts w:asciiTheme="minorHAnsi" w:eastAsiaTheme="minorEastAsia" w:hAnsiTheme="minorHAnsi" w:cstheme="minorBidi"/>
            <w:noProof/>
            <w:lang w:val="tr-TR" w:eastAsia="tr-TR"/>
          </w:rPr>
          <w:tab/>
        </w:r>
        <w:r w:rsidRPr="0074433B">
          <w:rPr>
            <w:rStyle w:val="Hyperlink"/>
            <w:noProof/>
          </w:rPr>
          <w:t>External interfaces</w:t>
        </w:r>
        <w:r>
          <w:rPr>
            <w:noProof/>
            <w:webHidden/>
          </w:rPr>
          <w:tab/>
        </w:r>
        <w:r>
          <w:rPr>
            <w:noProof/>
            <w:webHidden/>
          </w:rPr>
          <w:fldChar w:fldCharType="begin"/>
        </w:r>
        <w:r>
          <w:rPr>
            <w:noProof/>
            <w:webHidden/>
          </w:rPr>
          <w:instrText xml:space="preserve"> PAGEREF _Toc227518333 \h </w:instrText>
        </w:r>
        <w:r>
          <w:rPr>
            <w:noProof/>
            <w:webHidden/>
          </w:rPr>
        </w:r>
        <w:r>
          <w:rPr>
            <w:noProof/>
            <w:webHidden/>
          </w:rPr>
          <w:fldChar w:fldCharType="separate"/>
        </w:r>
        <w:r>
          <w:rPr>
            <w:noProof/>
            <w:webHidden/>
          </w:rPr>
          <w:t>7</w:t>
        </w:r>
        <w:r>
          <w:rPr>
            <w:noProof/>
            <w:webHidden/>
          </w:rPr>
          <w:fldChar w:fldCharType="end"/>
        </w:r>
      </w:hyperlink>
    </w:p>
    <w:p w:rsidR="005F74F7" w:rsidRDefault="005F74F7">
      <w:pPr>
        <w:pStyle w:val="TOC3"/>
        <w:tabs>
          <w:tab w:val="left" w:pos="1760"/>
          <w:tab w:val="right" w:leader="dot" w:pos="9062"/>
        </w:tabs>
        <w:rPr>
          <w:rFonts w:asciiTheme="minorHAnsi" w:eastAsiaTheme="minorEastAsia" w:hAnsiTheme="minorHAnsi" w:cstheme="minorBidi"/>
          <w:noProof/>
          <w:lang w:val="tr-TR" w:eastAsia="tr-TR"/>
        </w:rPr>
      </w:pPr>
      <w:hyperlink w:anchor="_Toc227518334" w:history="1">
        <w:r w:rsidRPr="0074433B">
          <w:rPr>
            <w:rStyle w:val="Hyperlink"/>
            <w:noProof/>
          </w:rPr>
          <w:t>4.1.1</w:t>
        </w:r>
        <w:r>
          <w:rPr>
            <w:rFonts w:asciiTheme="minorHAnsi" w:eastAsiaTheme="minorEastAsia" w:hAnsiTheme="minorHAnsi" w:cstheme="minorBidi"/>
            <w:noProof/>
            <w:lang w:val="tr-TR" w:eastAsia="tr-TR"/>
          </w:rPr>
          <w:tab/>
        </w:r>
        <w:r w:rsidRPr="0074433B">
          <w:rPr>
            <w:rStyle w:val="Hyperlink"/>
            <w:noProof/>
          </w:rPr>
          <w:t>Acquirer</w:t>
        </w:r>
        <w:r>
          <w:rPr>
            <w:noProof/>
            <w:webHidden/>
          </w:rPr>
          <w:tab/>
        </w:r>
        <w:r>
          <w:rPr>
            <w:noProof/>
            <w:webHidden/>
          </w:rPr>
          <w:fldChar w:fldCharType="begin"/>
        </w:r>
        <w:r>
          <w:rPr>
            <w:noProof/>
            <w:webHidden/>
          </w:rPr>
          <w:instrText xml:space="preserve"> PAGEREF _Toc227518334 \h </w:instrText>
        </w:r>
        <w:r>
          <w:rPr>
            <w:noProof/>
            <w:webHidden/>
          </w:rPr>
        </w:r>
        <w:r>
          <w:rPr>
            <w:noProof/>
            <w:webHidden/>
          </w:rPr>
          <w:fldChar w:fldCharType="separate"/>
        </w:r>
        <w:r>
          <w:rPr>
            <w:noProof/>
            <w:webHidden/>
          </w:rPr>
          <w:t>7</w:t>
        </w:r>
        <w:r>
          <w:rPr>
            <w:noProof/>
            <w:webHidden/>
          </w:rPr>
          <w:fldChar w:fldCharType="end"/>
        </w:r>
      </w:hyperlink>
    </w:p>
    <w:p w:rsidR="005F74F7" w:rsidRDefault="005F74F7">
      <w:pPr>
        <w:pStyle w:val="TOC3"/>
        <w:tabs>
          <w:tab w:val="left" w:pos="1760"/>
          <w:tab w:val="right" w:leader="dot" w:pos="9062"/>
        </w:tabs>
        <w:rPr>
          <w:rFonts w:asciiTheme="minorHAnsi" w:eastAsiaTheme="minorEastAsia" w:hAnsiTheme="minorHAnsi" w:cstheme="minorBidi"/>
          <w:noProof/>
          <w:lang w:val="tr-TR" w:eastAsia="tr-TR"/>
        </w:rPr>
      </w:pPr>
      <w:hyperlink w:anchor="_Toc227518335" w:history="1">
        <w:r w:rsidRPr="0074433B">
          <w:rPr>
            <w:rStyle w:val="Hyperlink"/>
            <w:noProof/>
          </w:rPr>
          <w:t>4.1.2</w:t>
        </w:r>
        <w:r>
          <w:rPr>
            <w:rFonts w:asciiTheme="minorHAnsi" w:eastAsiaTheme="minorEastAsia" w:hAnsiTheme="minorHAnsi" w:cstheme="minorBidi"/>
            <w:noProof/>
            <w:lang w:val="tr-TR" w:eastAsia="tr-TR"/>
          </w:rPr>
          <w:tab/>
        </w:r>
        <w:r w:rsidRPr="0074433B">
          <w:rPr>
            <w:rStyle w:val="Hyperlink"/>
            <w:noProof/>
          </w:rPr>
          <w:t>Quality assurance group</w:t>
        </w:r>
        <w:r>
          <w:rPr>
            <w:noProof/>
            <w:webHidden/>
          </w:rPr>
          <w:tab/>
        </w:r>
        <w:r>
          <w:rPr>
            <w:noProof/>
            <w:webHidden/>
          </w:rPr>
          <w:fldChar w:fldCharType="begin"/>
        </w:r>
        <w:r>
          <w:rPr>
            <w:noProof/>
            <w:webHidden/>
          </w:rPr>
          <w:instrText xml:space="preserve"> PAGEREF _Toc227518335 \h </w:instrText>
        </w:r>
        <w:r>
          <w:rPr>
            <w:noProof/>
            <w:webHidden/>
          </w:rPr>
        </w:r>
        <w:r>
          <w:rPr>
            <w:noProof/>
            <w:webHidden/>
          </w:rPr>
          <w:fldChar w:fldCharType="separate"/>
        </w:r>
        <w:r>
          <w:rPr>
            <w:noProof/>
            <w:webHidden/>
          </w:rPr>
          <w:t>7</w:t>
        </w:r>
        <w:r>
          <w:rPr>
            <w:noProof/>
            <w:webHidden/>
          </w:rPr>
          <w:fldChar w:fldCharType="end"/>
        </w:r>
      </w:hyperlink>
    </w:p>
    <w:p w:rsidR="005F74F7" w:rsidRDefault="005F74F7">
      <w:pPr>
        <w:pStyle w:val="TOC3"/>
        <w:tabs>
          <w:tab w:val="left" w:pos="1760"/>
          <w:tab w:val="right" w:leader="dot" w:pos="9062"/>
        </w:tabs>
        <w:rPr>
          <w:rFonts w:asciiTheme="minorHAnsi" w:eastAsiaTheme="minorEastAsia" w:hAnsiTheme="minorHAnsi" w:cstheme="minorBidi"/>
          <w:noProof/>
          <w:lang w:val="tr-TR" w:eastAsia="tr-TR"/>
        </w:rPr>
      </w:pPr>
      <w:hyperlink w:anchor="_Toc227518336" w:history="1">
        <w:r w:rsidRPr="0074433B">
          <w:rPr>
            <w:rStyle w:val="Hyperlink"/>
            <w:noProof/>
          </w:rPr>
          <w:t>4.1.3</w:t>
        </w:r>
        <w:r>
          <w:rPr>
            <w:rFonts w:asciiTheme="minorHAnsi" w:eastAsiaTheme="minorEastAsia" w:hAnsiTheme="minorHAnsi" w:cstheme="minorBidi"/>
            <w:noProof/>
            <w:lang w:val="tr-TR" w:eastAsia="tr-TR"/>
          </w:rPr>
          <w:tab/>
        </w:r>
        <w:r w:rsidRPr="0074433B">
          <w:rPr>
            <w:rStyle w:val="Hyperlink"/>
            <w:noProof/>
          </w:rPr>
          <w:t>End users</w:t>
        </w:r>
        <w:r>
          <w:rPr>
            <w:noProof/>
            <w:webHidden/>
          </w:rPr>
          <w:tab/>
        </w:r>
        <w:r>
          <w:rPr>
            <w:noProof/>
            <w:webHidden/>
          </w:rPr>
          <w:fldChar w:fldCharType="begin"/>
        </w:r>
        <w:r>
          <w:rPr>
            <w:noProof/>
            <w:webHidden/>
          </w:rPr>
          <w:instrText xml:space="preserve"> PAGEREF _Toc227518336 \h </w:instrText>
        </w:r>
        <w:r>
          <w:rPr>
            <w:noProof/>
            <w:webHidden/>
          </w:rPr>
        </w:r>
        <w:r>
          <w:rPr>
            <w:noProof/>
            <w:webHidden/>
          </w:rPr>
          <w:fldChar w:fldCharType="separate"/>
        </w:r>
        <w:r>
          <w:rPr>
            <w:noProof/>
            <w:webHidden/>
          </w:rPr>
          <w:t>7</w:t>
        </w:r>
        <w:r>
          <w:rPr>
            <w:noProof/>
            <w:webHidden/>
          </w:rPr>
          <w:fldChar w:fldCharType="end"/>
        </w:r>
      </w:hyperlink>
    </w:p>
    <w:p w:rsidR="005F74F7" w:rsidRDefault="005F74F7">
      <w:pPr>
        <w:pStyle w:val="TOC2"/>
        <w:tabs>
          <w:tab w:val="left" w:pos="1100"/>
          <w:tab w:val="right" w:leader="dot" w:pos="9062"/>
        </w:tabs>
        <w:rPr>
          <w:rFonts w:asciiTheme="minorHAnsi" w:eastAsiaTheme="minorEastAsia" w:hAnsiTheme="minorHAnsi" w:cstheme="minorBidi"/>
          <w:noProof/>
          <w:lang w:val="tr-TR" w:eastAsia="tr-TR"/>
        </w:rPr>
      </w:pPr>
      <w:hyperlink w:anchor="_Toc227518337" w:history="1">
        <w:r w:rsidRPr="0074433B">
          <w:rPr>
            <w:rStyle w:val="Hyperlink"/>
            <w:noProof/>
          </w:rPr>
          <w:t>4.2</w:t>
        </w:r>
        <w:r>
          <w:rPr>
            <w:rFonts w:asciiTheme="minorHAnsi" w:eastAsiaTheme="minorEastAsia" w:hAnsiTheme="minorHAnsi" w:cstheme="minorBidi"/>
            <w:noProof/>
            <w:lang w:val="tr-TR" w:eastAsia="tr-TR"/>
          </w:rPr>
          <w:tab/>
        </w:r>
        <w:r w:rsidRPr="0074433B">
          <w:rPr>
            <w:rStyle w:val="Hyperlink"/>
            <w:noProof/>
          </w:rPr>
          <w:t>Internal structure</w:t>
        </w:r>
        <w:r>
          <w:rPr>
            <w:noProof/>
            <w:webHidden/>
          </w:rPr>
          <w:tab/>
        </w:r>
        <w:r>
          <w:rPr>
            <w:noProof/>
            <w:webHidden/>
          </w:rPr>
          <w:fldChar w:fldCharType="begin"/>
        </w:r>
        <w:r>
          <w:rPr>
            <w:noProof/>
            <w:webHidden/>
          </w:rPr>
          <w:instrText xml:space="preserve"> PAGEREF _Toc227518337 \h </w:instrText>
        </w:r>
        <w:r>
          <w:rPr>
            <w:noProof/>
            <w:webHidden/>
          </w:rPr>
        </w:r>
        <w:r>
          <w:rPr>
            <w:noProof/>
            <w:webHidden/>
          </w:rPr>
          <w:fldChar w:fldCharType="separate"/>
        </w:r>
        <w:r>
          <w:rPr>
            <w:noProof/>
            <w:webHidden/>
          </w:rPr>
          <w:t>8</w:t>
        </w:r>
        <w:r>
          <w:rPr>
            <w:noProof/>
            <w:webHidden/>
          </w:rPr>
          <w:fldChar w:fldCharType="end"/>
        </w:r>
      </w:hyperlink>
    </w:p>
    <w:p w:rsidR="005F74F7" w:rsidRDefault="005F74F7">
      <w:pPr>
        <w:pStyle w:val="TOC2"/>
        <w:tabs>
          <w:tab w:val="left" w:pos="1100"/>
          <w:tab w:val="right" w:leader="dot" w:pos="9062"/>
        </w:tabs>
        <w:rPr>
          <w:rFonts w:asciiTheme="minorHAnsi" w:eastAsiaTheme="minorEastAsia" w:hAnsiTheme="minorHAnsi" w:cstheme="minorBidi"/>
          <w:noProof/>
          <w:lang w:val="tr-TR" w:eastAsia="tr-TR"/>
        </w:rPr>
      </w:pPr>
      <w:hyperlink w:anchor="_Toc227518338" w:history="1">
        <w:r w:rsidRPr="0074433B">
          <w:rPr>
            <w:rStyle w:val="Hyperlink"/>
            <w:noProof/>
          </w:rPr>
          <w:t>4.3</w:t>
        </w:r>
        <w:r>
          <w:rPr>
            <w:rFonts w:asciiTheme="minorHAnsi" w:eastAsiaTheme="minorEastAsia" w:hAnsiTheme="minorHAnsi" w:cstheme="minorBidi"/>
            <w:noProof/>
            <w:lang w:val="tr-TR" w:eastAsia="tr-TR"/>
          </w:rPr>
          <w:tab/>
        </w:r>
        <w:r w:rsidRPr="0074433B">
          <w:rPr>
            <w:rStyle w:val="Hyperlink"/>
            <w:noProof/>
          </w:rPr>
          <w:t>Roles and responsibilities</w:t>
        </w:r>
        <w:r>
          <w:rPr>
            <w:noProof/>
            <w:webHidden/>
          </w:rPr>
          <w:tab/>
        </w:r>
        <w:r>
          <w:rPr>
            <w:noProof/>
            <w:webHidden/>
          </w:rPr>
          <w:fldChar w:fldCharType="begin"/>
        </w:r>
        <w:r>
          <w:rPr>
            <w:noProof/>
            <w:webHidden/>
          </w:rPr>
          <w:instrText xml:space="preserve"> PAGEREF _Toc227518338 \h </w:instrText>
        </w:r>
        <w:r>
          <w:rPr>
            <w:noProof/>
            <w:webHidden/>
          </w:rPr>
        </w:r>
        <w:r>
          <w:rPr>
            <w:noProof/>
            <w:webHidden/>
          </w:rPr>
          <w:fldChar w:fldCharType="separate"/>
        </w:r>
        <w:r>
          <w:rPr>
            <w:noProof/>
            <w:webHidden/>
          </w:rPr>
          <w:t>8</w:t>
        </w:r>
        <w:r>
          <w:rPr>
            <w:noProof/>
            <w:webHidden/>
          </w:rPr>
          <w:fldChar w:fldCharType="end"/>
        </w:r>
      </w:hyperlink>
    </w:p>
    <w:p w:rsidR="005F74F7" w:rsidRDefault="005F74F7">
      <w:pPr>
        <w:pStyle w:val="TOC1"/>
        <w:tabs>
          <w:tab w:val="left" w:pos="800"/>
          <w:tab w:val="right" w:leader="dot" w:pos="9062"/>
        </w:tabs>
        <w:rPr>
          <w:rFonts w:asciiTheme="minorHAnsi" w:eastAsiaTheme="minorEastAsia" w:hAnsiTheme="minorHAnsi" w:cstheme="minorBidi"/>
          <w:noProof/>
          <w:lang w:val="tr-TR" w:eastAsia="tr-TR"/>
        </w:rPr>
      </w:pPr>
      <w:hyperlink w:anchor="_Toc227518339" w:history="1">
        <w:r w:rsidRPr="0074433B">
          <w:rPr>
            <w:rStyle w:val="Hyperlink"/>
            <w:noProof/>
          </w:rPr>
          <w:t>5</w:t>
        </w:r>
        <w:r>
          <w:rPr>
            <w:rFonts w:asciiTheme="minorHAnsi" w:eastAsiaTheme="minorEastAsia" w:hAnsiTheme="minorHAnsi" w:cstheme="minorBidi"/>
            <w:noProof/>
            <w:lang w:val="tr-TR" w:eastAsia="tr-TR"/>
          </w:rPr>
          <w:tab/>
        </w:r>
        <w:r w:rsidRPr="0074433B">
          <w:rPr>
            <w:rStyle w:val="Hyperlink"/>
            <w:noProof/>
          </w:rPr>
          <w:t>Managerial process plans</w:t>
        </w:r>
        <w:r>
          <w:rPr>
            <w:noProof/>
            <w:webHidden/>
          </w:rPr>
          <w:tab/>
        </w:r>
        <w:r>
          <w:rPr>
            <w:noProof/>
            <w:webHidden/>
          </w:rPr>
          <w:fldChar w:fldCharType="begin"/>
        </w:r>
        <w:r>
          <w:rPr>
            <w:noProof/>
            <w:webHidden/>
          </w:rPr>
          <w:instrText xml:space="preserve"> PAGEREF _Toc227518339 \h </w:instrText>
        </w:r>
        <w:r>
          <w:rPr>
            <w:noProof/>
            <w:webHidden/>
          </w:rPr>
        </w:r>
        <w:r>
          <w:rPr>
            <w:noProof/>
            <w:webHidden/>
          </w:rPr>
          <w:fldChar w:fldCharType="separate"/>
        </w:r>
        <w:r>
          <w:rPr>
            <w:noProof/>
            <w:webHidden/>
          </w:rPr>
          <w:t>11</w:t>
        </w:r>
        <w:r>
          <w:rPr>
            <w:noProof/>
            <w:webHidden/>
          </w:rPr>
          <w:fldChar w:fldCharType="end"/>
        </w:r>
      </w:hyperlink>
    </w:p>
    <w:p w:rsidR="005F74F7" w:rsidRDefault="005F74F7">
      <w:pPr>
        <w:pStyle w:val="TOC2"/>
        <w:tabs>
          <w:tab w:val="left" w:pos="1100"/>
          <w:tab w:val="right" w:leader="dot" w:pos="9062"/>
        </w:tabs>
        <w:rPr>
          <w:rFonts w:asciiTheme="minorHAnsi" w:eastAsiaTheme="minorEastAsia" w:hAnsiTheme="minorHAnsi" w:cstheme="minorBidi"/>
          <w:noProof/>
          <w:lang w:val="tr-TR" w:eastAsia="tr-TR"/>
        </w:rPr>
      </w:pPr>
      <w:hyperlink w:anchor="_Toc227518340" w:history="1">
        <w:r w:rsidRPr="0074433B">
          <w:rPr>
            <w:rStyle w:val="Hyperlink"/>
            <w:noProof/>
          </w:rPr>
          <w:t>5.1</w:t>
        </w:r>
        <w:r>
          <w:rPr>
            <w:rFonts w:asciiTheme="minorHAnsi" w:eastAsiaTheme="minorEastAsia" w:hAnsiTheme="minorHAnsi" w:cstheme="minorBidi"/>
            <w:noProof/>
            <w:lang w:val="tr-TR" w:eastAsia="tr-TR"/>
          </w:rPr>
          <w:tab/>
        </w:r>
        <w:r w:rsidRPr="0074433B">
          <w:rPr>
            <w:rStyle w:val="Hyperlink"/>
            <w:noProof/>
          </w:rPr>
          <w:t>Project start-up plan</w:t>
        </w:r>
        <w:r>
          <w:rPr>
            <w:noProof/>
            <w:webHidden/>
          </w:rPr>
          <w:tab/>
        </w:r>
        <w:r>
          <w:rPr>
            <w:noProof/>
            <w:webHidden/>
          </w:rPr>
          <w:fldChar w:fldCharType="begin"/>
        </w:r>
        <w:r>
          <w:rPr>
            <w:noProof/>
            <w:webHidden/>
          </w:rPr>
          <w:instrText xml:space="preserve"> PAGEREF _Toc227518340 \h </w:instrText>
        </w:r>
        <w:r>
          <w:rPr>
            <w:noProof/>
            <w:webHidden/>
          </w:rPr>
        </w:r>
        <w:r>
          <w:rPr>
            <w:noProof/>
            <w:webHidden/>
          </w:rPr>
          <w:fldChar w:fldCharType="separate"/>
        </w:r>
        <w:r>
          <w:rPr>
            <w:noProof/>
            <w:webHidden/>
          </w:rPr>
          <w:t>11</w:t>
        </w:r>
        <w:r>
          <w:rPr>
            <w:noProof/>
            <w:webHidden/>
          </w:rPr>
          <w:fldChar w:fldCharType="end"/>
        </w:r>
      </w:hyperlink>
    </w:p>
    <w:p w:rsidR="005F74F7" w:rsidRDefault="005F74F7">
      <w:pPr>
        <w:pStyle w:val="TOC3"/>
        <w:tabs>
          <w:tab w:val="left" w:pos="1760"/>
          <w:tab w:val="right" w:leader="dot" w:pos="9062"/>
        </w:tabs>
        <w:rPr>
          <w:rFonts w:asciiTheme="minorHAnsi" w:eastAsiaTheme="minorEastAsia" w:hAnsiTheme="minorHAnsi" w:cstheme="minorBidi"/>
          <w:noProof/>
          <w:lang w:val="tr-TR" w:eastAsia="tr-TR"/>
        </w:rPr>
      </w:pPr>
      <w:hyperlink w:anchor="_Toc227518341" w:history="1">
        <w:r w:rsidRPr="0074433B">
          <w:rPr>
            <w:rStyle w:val="Hyperlink"/>
            <w:noProof/>
          </w:rPr>
          <w:t>5.1.1</w:t>
        </w:r>
        <w:r>
          <w:rPr>
            <w:rFonts w:asciiTheme="minorHAnsi" w:eastAsiaTheme="minorEastAsia" w:hAnsiTheme="minorHAnsi" w:cstheme="minorBidi"/>
            <w:noProof/>
            <w:lang w:val="tr-TR" w:eastAsia="tr-TR"/>
          </w:rPr>
          <w:tab/>
        </w:r>
        <w:r w:rsidRPr="0074433B">
          <w:rPr>
            <w:rStyle w:val="Hyperlink"/>
            <w:noProof/>
          </w:rPr>
          <w:t>Estimation plan</w:t>
        </w:r>
        <w:r>
          <w:rPr>
            <w:noProof/>
            <w:webHidden/>
          </w:rPr>
          <w:tab/>
        </w:r>
        <w:r>
          <w:rPr>
            <w:noProof/>
            <w:webHidden/>
          </w:rPr>
          <w:fldChar w:fldCharType="begin"/>
        </w:r>
        <w:r>
          <w:rPr>
            <w:noProof/>
            <w:webHidden/>
          </w:rPr>
          <w:instrText xml:space="preserve"> PAGEREF _Toc227518341 \h </w:instrText>
        </w:r>
        <w:r>
          <w:rPr>
            <w:noProof/>
            <w:webHidden/>
          </w:rPr>
        </w:r>
        <w:r>
          <w:rPr>
            <w:noProof/>
            <w:webHidden/>
          </w:rPr>
          <w:fldChar w:fldCharType="separate"/>
        </w:r>
        <w:r>
          <w:rPr>
            <w:noProof/>
            <w:webHidden/>
          </w:rPr>
          <w:t>11</w:t>
        </w:r>
        <w:r>
          <w:rPr>
            <w:noProof/>
            <w:webHidden/>
          </w:rPr>
          <w:fldChar w:fldCharType="end"/>
        </w:r>
      </w:hyperlink>
    </w:p>
    <w:p w:rsidR="005F74F7" w:rsidRDefault="005F74F7">
      <w:pPr>
        <w:pStyle w:val="TOC3"/>
        <w:tabs>
          <w:tab w:val="left" w:pos="1760"/>
          <w:tab w:val="right" w:leader="dot" w:pos="9062"/>
        </w:tabs>
        <w:rPr>
          <w:rFonts w:asciiTheme="minorHAnsi" w:eastAsiaTheme="minorEastAsia" w:hAnsiTheme="minorHAnsi" w:cstheme="minorBidi"/>
          <w:noProof/>
          <w:lang w:val="tr-TR" w:eastAsia="tr-TR"/>
        </w:rPr>
      </w:pPr>
      <w:hyperlink w:anchor="_Toc227518342" w:history="1">
        <w:r w:rsidRPr="0074433B">
          <w:rPr>
            <w:rStyle w:val="Hyperlink"/>
            <w:noProof/>
          </w:rPr>
          <w:t>5.1.2</w:t>
        </w:r>
        <w:r>
          <w:rPr>
            <w:rFonts w:asciiTheme="minorHAnsi" w:eastAsiaTheme="minorEastAsia" w:hAnsiTheme="minorHAnsi" w:cstheme="minorBidi"/>
            <w:noProof/>
            <w:lang w:val="tr-TR" w:eastAsia="tr-TR"/>
          </w:rPr>
          <w:tab/>
        </w:r>
        <w:r w:rsidRPr="0074433B">
          <w:rPr>
            <w:rStyle w:val="Hyperlink"/>
            <w:noProof/>
          </w:rPr>
          <w:t>Staffing plan</w:t>
        </w:r>
        <w:r>
          <w:rPr>
            <w:noProof/>
            <w:webHidden/>
          </w:rPr>
          <w:tab/>
        </w:r>
        <w:r>
          <w:rPr>
            <w:noProof/>
            <w:webHidden/>
          </w:rPr>
          <w:fldChar w:fldCharType="begin"/>
        </w:r>
        <w:r>
          <w:rPr>
            <w:noProof/>
            <w:webHidden/>
          </w:rPr>
          <w:instrText xml:space="preserve"> PAGEREF _Toc227518342 \h </w:instrText>
        </w:r>
        <w:r>
          <w:rPr>
            <w:noProof/>
            <w:webHidden/>
          </w:rPr>
        </w:r>
        <w:r>
          <w:rPr>
            <w:noProof/>
            <w:webHidden/>
          </w:rPr>
          <w:fldChar w:fldCharType="separate"/>
        </w:r>
        <w:r>
          <w:rPr>
            <w:noProof/>
            <w:webHidden/>
          </w:rPr>
          <w:t>15</w:t>
        </w:r>
        <w:r>
          <w:rPr>
            <w:noProof/>
            <w:webHidden/>
          </w:rPr>
          <w:fldChar w:fldCharType="end"/>
        </w:r>
      </w:hyperlink>
    </w:p>
    <w:p w:rsidR="005F74F7" w:rsidRDefault="005F74F7">
      <w:pPr>
        <w:pStyle w:val="TOC3"/>
        <w:tabs>
          <w:tab w:val="left" w:pos="1760"/>
          <w:tab w:val="right" w:leader="dot" w:pos="9062"/>
        </w:tabs>
        <w:rPr>
          <w:rFonts w:asciiTheme="minorHAnsi" w:eastAsiaTheme="minorEastAsia" w:hAnsiTheme="minorHAnsi" w:cstheme="minorBidi"/>
          <w:noProof/>
          <w:lang w:val="tr-TR" w:eastAsia="tr-TR"/>
        </w:rPr>
      </w:pPr>
      <w:hyperlink w:anchor="_Toc227518343" w:history="1">
        <w:r w:rsidRPr="0074433B">
          <w:rPr>
            <w:rStyle w:val="Hyperlink"/>
            <w:noProof/>
          </w:rPr>
          <w:t>5.1.3</w:t>
        </w:r>
        <w:r>
          <w:rPr>
            <w:rFonts w:asciiTheme="minorHAnsi" w:eastAsiaTheme="minorEastAsia" w:hAnsiTheme="minorHAnsi" w:cstheme="minorBidi"/>
            <w:noProof/>
            <w:lang w:val="tr-TR" w:eastAsia="tr-TR"/>
          </w:rPr>
          <w:tab/>
        </w:r>
        <w:r w:rsidRPr="0074433B">
          <w:rPr>
            <w:rStyle w:val="Hyperlink"/>
            <w:noProof/>
          </w:rPr>
          <w:t>Resource acquisition plan</w:t>
        </w:r>
        <w:r>
          <w:rPr>
            <w:noProof/>
            <w:webHidden/>
          </w:rPr>
          <w:tab/>
        </w:r>
        <w:r>
          <w:rPr>
            <w:noProof/>
            <w:webHidden/>
          </w:rPr>
          <w:fldChar w:fldCharType="begin"/>
        </w:r>
        <w:r>
          <w:rPr>
            <w:noProof/>
            <w:webHidden/>
          </w:rPr>
          <w:instrText xml:space="preserve"> PAGEREF _Toc227518343 \h </w:instrText>
        </w:r>
        <w:r>
          <w:rPr>
            <w:noProof/>
            <w:webHidden/>
          </w:rPr>
        </w:r>
        <w:r>
          <w:rPr>
            <w:noProof/>
            <w:webHidden/>
          </w:rPr>
          <w:fldChar w:fldCharType="separate"/>
        </w:r>
        <w:r>
          <w:rPr>
            <w:noProof/>
            <w:webHidden/>
          </w:rPr>
          <w:t>16</w:t>
        </w:r>
        <w:r>
          <w:rPr>
            <w:noProof/>
            <w:webHidden/>
          </w:rPr>
          <w:fldChar w:fldCharType="end"/>
        </w:r>
      </w:hyperlink>
    </w:p>
    <w:p w:rsidR="005F74F7" w:rsidRDefault="005F74F7">
      <w:pPr>
        <w:pStyle w:val="TOC3"/>
        <w:tabs>
          <w:tab w:val="left" w:pos="1760"/>
          <w:tab w:val="right" w:leader="dot" w:pos="9062"/>
        </w:tabs>
        <w:rPr>
          <w:rFonts w:asciiTheme="minorHAnsi" w:eastAsiaTheme="minorEastAsia" w:hAnsiTheme="minorHAnsi" w:cstheme="minorBidi"/>
          <w:noProof/>
          <w:lang w:val="tr-TR" w:eastAsia="tr-TR"/>
        </w:rPr>
      </w:pPr>
      <w:hyperlink w:anchor="_Toc227518344" w:history="1">
        <w:r w:rsidRPr="0074433B">
          <w:rPr>
            <w:rStyle w:val="Hyperlink"/>
            <w:noProof/>
          </w:rPr>
          <w:t>5.1.4</w:t>
        </w:r>
        <w:r>
          <w:rPr>
            <w:rFonts w:asciiTheme="minorHAnsi" w:eastAsiaTheme="minorEastAsia" w:hAnsiTheme="minorHAnsi" w:cstheme="minorBidi"/>
            <w:noProof/>
            <w:lang w:val="tr-TR" w:eastAsia="tr-TR"/>
          </w:rPr>
          <w:tab/>
        </w:r>
        <w:r w:rsidRPr="0074433B">
          <w:rPr>
            <w:rStyle w:val="Hyperlink"/>
            <w:noProof/>
          </w:rPr>
          <w:t>Project staff training plan</w:t>
        </w:r>
        <w:r>
          <w:rPr>
            <w:noProof/>
            <w:webHidden/>
          </w:rPr>
          <w:tab/>
        </w:r>
        <w:r>
          <w:rPr>
            <w:noProof/>
            <w:webHidden/>
          </w:rPr>
          <w:fldChar w:fldCharType="begin"/>
        </w:r>
        <w:r>
          <w:rPr>
            <w:noProof/>
            <w:webHidden/>
          </w:rPr>
          <w:instrText xml:space="preserve"> PAGEREF _Toc227518344 \h </w:instrText>
        </w:r>
        <w:r>
          <w:rPr>
            <w:noProof/>
            <w:webHidden/>
          </w:rPr>
        </w:r>
        <w:r>
          <w:rPr>
            <w:noProof/>
            <w:webHidden/>
          </w:rPr>
          <w:fldChar w:fldCharType="separate"/>
        </w:r>
        <w:r>
          <w:rPr>
            <w:noProof/>
            <w:webHidden/>
          </w:rPr>
          <w:t>16</w:t>
        </w:r>
        <w:r>
          <w:rPr>
            <w:noProof/>
            <w:webHidden/>
          </w:rPr>
          <w:fldChar w:fldCharType="end"/>
        </w:r>
      </w:hyperlink>
    </w:p>
    <w:p w:rsidR="005F74F7" w:rsidRDefault="005F74F7">
      <w:pPr>
        <w:pStyle w:val="TOC2"/>
        <w:tabs>
          <w:tab w:val="left" w:pos="1100"/>
          <w:tab w:val="right" w:leader="dot" w:pos="9062"/>
        </w:tabs>
        <w:rPr>
          <w:rFonts w:asciiTheme="minorHAnsi" w:eastAsiaTheme="minorEastAsia" w:hAnsiTheme="minorHAnsi" w:cstheme="minorBidi"/>
          <w:noProof/>
          <w:lang w:val="tr-TR" w:eastAsia="tr-TR"/>
        </w:rPr>
      </w:pPr>
      <w:hyperlink w:anchor="_Toc227518345" w:history="1">
        <w:r w:rsidRPr="0074433B">
          <w:rPr>
            <w:rStyle w:val="Hyperlink"/>
            <w:noProof/>
          </w:rPr>
          <w:t>5.2</w:t>
        </w:r>
        <w:r>
          <w:rPr>
            <w:rFonts w:asciiTheme="minorHAnsi" w:eastAsiaTheme="minorEastAsia" w:hAnsiTheme="minorHAnsi" w:cstheme="minorBidi"/>
            <w:noProof/>
            <w:lang w:val="tr-TR" w:eastAsia="tr-TR"/>
          </w:rPr>
          <w:tab/>
        </w:r>
        <w:r w:rsidRPr="0074433B">
          <w:rPr>
            <w:rStyle w:val="Hyperlink"/>
            <w:noProof/>
          </w:rPr>
          <w:t>Work plan</w:t>
        </w:r>
        <w:r>
          <w:rPr>
            <w:noProof/>
            <w:webHidden/>
          </w:rPr>
          <w:tab/>
        </w:r>
        <w:r>
          <w:rPr>
            <w:noProof/>
            <w:webHidden/>
          </w:rPr>
          <w:fldChar w:fldCharType="begin"/>
        </w:r>
        <w:r>
          <w:rPr>
            <w:noProof/>
            <w:webHidden/>
          </w:rPr>
          <w:instrText xml:space="preserve"> PAGEREF _Toc227518345 \h </w:instrText>
        </w:r>
        <w:r>
          <w:rPr>
            <w:noProof/>
            <w:webHidden/>
          </w:rPr>
        </w:r>
        <w:r>
          <w:rPr>
            <w:noProof/>
            <w:webHidden/>
          </w:rPr>
          <w:fldChar w:fldCharType="separate"/>
        </w:r>
        <w:r>
          <w:rPr>
            <w:noProof/>
            <w:webHidden/>
          </w:rPr>
          <w:t>16</w:t>
        </w:r>
        <w:r>
          <w:rPr>
            <w:noProof/>
            <w:webHidden/>
          </w:rPr>
          <w:fldChar w:fldCharType="end"/>
        </w:r>
      </w:hyperlink>
    </w:p>
    <w:p w:rsidR="005F74F7" w:rsidRDefault="005F74F7">
      <w:pPr>
        <w:pStyle w:val="TOC3"/>
        <w:tabs>
          <w:tab w:val="left" w:pos="1760"/>
          <w:tab w:val="right" w:leader="dot" w:pos="9062"/>
        </w:tabs>
        <w:rPr>
          <w:rFonts w:asciiTheme="minorHAnsi" w:eastAsiaTheme="minorEastAsia" w:hAnsiTheme="minorHAnsi" w:cstheme="minorBidi"/>
          <w:noProof/>
          <w:lang w:val="tr-TR" w:eastAsia="tr-TR"/>
        </w:rPr>
      </w:pPr>
      <w:hyperlink w:anchor="_Toc227518346" w:history="1">
        <w:r w:rsidRPr="0074433B">
          <w:rPr>
            <w:rStyle w:val="Hyperlink"/>
            <w:noProof/>
          </w:rPr>
          <w:t>5.2.1</w:t>
        </w:r>
        <w:r>
          <w:rPr>
            <w:rFonts w:asciiTheme="minorHAnsi" w:eastAsiaTheme="minorEastAsia" w:hAnsiTheme="minorHAnsi" w:cstheme="minorBidi"/>
            <w:noProof/>
            <w:lang w:val="tr-TR" w:eastAsia="tr-TR"/>
          </w:rPr>
          <w:tab/>
        </w:r>
        <w:r w:rsidRPr="0074433B">
          <w:rPr>
            <w:rStyle w:val="Hyperlink"/>
            <w:noProof/>
          </w:rPr>
          <w:t>Work activities</w:t>
        </w:r>
        <w:r>
          <w:rPr>
            <w:noProof/>
            <w:webHidden/>
          </w:rPr>
          <w:tab/>
        </w:r>
        <w:r>
          <w:rPr>
            <w:noProof/>
            <w:webHidden/>
          </w:rPr>
          <w:fldChar w:fldCharType="begin"/>
        </w:r>
        <w:r>
          <w:rPr>
            <w:noProof/>
            <w:webHidden/>
          </w:rPr>
          <w:instrText xml:space="preserve"> PAGEREF _Toc227518346 \h </w:instrText>
        </w:r>
        <w:r>
          <w:rPr>
            <w:noProof/>
            <w:webHidden/>
          </w:rPr>
        </w:r>
        <w:r>
          <w:rPr>
            <w:noProof/>
            <w:webHidden/>
          </w:rPr>
          <w:fldChar w:fldCharType="separate"/>
        </w:r>
        <w:r>
          <w:rPr>
            <w:noProof/>
            <w:webHidden/>
          </w:rPr>
          <w:t>16</w:t>
        </w:r>
        <w:r>
          <w:rPr>
            <w:noProof/>
            <w:webHidden/>
          </w:rPr>
          <w:fldChar w:fldCharType="end"/>
        </w:r>
      </w:hyperlink>
    </w:p>
    <w:p w:rsidR="005F74F7" w:rsidRDefault="005F74F7">
      <w:pPr>
        <w:pStyle w:val="TOC3"/>
        <w:tabs>
          <w:tab w:val="left" w:pos="1760"/>
          <w:tab w:val="right" w:leader="dot" w:pos="9062"/>
        </w:tabs>
        <w:rPr>
          <w:rFonts w:asciiTheme="minorHAnsi" w:eastAsiaTheme="minorEastAsia" w:hAnsiTheme="minorHAnsi" w:cstheme="minorBidi"/>
          <w:noProof/>
          <w:lang w:val="tr-TR" w:eastAsia="tr-TR"/>
        </w:rPr>
      </w:pPr>
      <w:hyperlink w:anchor="_Toc227518347" w:history="1">
        <w:r w:rsidRPr="0074433B">
          <w:rPr>
            <w:rStyle w:val="Hyperlink"/>
            <w:noProof/>
          </w:rPr>
          <w:t>5.2.2</w:t>
        </w:r>
        <w:r>
          <w:rPr>
            <w:rFonts w:asciiTheme="minorHAnsi" w:eastAsiaTheme="minorEastAsia" w:hAnsiTheme="minorHAnsi" w:cstheme="minorBidi"/>
            <w:noProof/>
            <w:lang w:val="tr-TR" w:eastAsia="tr-TR"/>
          </w:rPr>
          <w:tab/>
        </w:r>
        <w:r w:rsidRPr="0074433B">
          <w:rPr>
            <w:rStyle w:val="Hyperlink"/>
            <w:noProof/>
          </w:rPr>
          <w:t>Schedule allocation</w:t>
        </w:r>
        <w:r>
          <w:rPr>
            <w:noProof/>
            <w:webHidden/>
          </w:rPr>
          <w:tab/>
        </w:r>
        <w:r>
          <w:rPr>
            <w:noProof/>
            <w:webHidden/>
          </w:rPr>
          <w:fldChar w:fldCharType="begin"/>
        </w:r>
        <w:r>
          <w:rPr>
            <w:noProof/>
            <w:webHidden/>
          </w:rPr>
          <w:instrText xml:space="preserve"> PAGEREF _Toc227518347 \h </w:instrText>
        </w:r>
        <w:r>
          <w:rPr>
            <w:noProof/>
            <w:webHidden/>
          </w:rPr>
        </w:r>
        <w:r>
          <w:rPr>
            <w:noProof/>
            <w:webHidden/>
          </w:rPr>
          <w:fldChar w:fldCharType="separate"/>
        </w:r>
        <w:r>
          <w:rPr>
            <w:noProof/>
            <w:webHidden/>
          </w:rPr>
          <w:t>25</w:t>
        </w:r>
        <w:r>
          <w:rPr>
            <w:noProof/>
            <w:webHidden/>
          </w:rPr>
          <w:fldChar w:fldCharType="end"/>
        </w:r>
      </w:hyperlink>
    </w:p>
    <w:p w:rsidR="005F74F7" w:rsidRDefault="005F74F7">
      <w:pPr>
        <w:pStyle w:val="TOC3"/>
        <w:tabs>
          <w:tab w:val="left" w:pos="1760"/>
          <w:tab w:val="right" w:leader="dot" w:pos="9062"/>
        </w:tabs>
        <w:rPr>
          <w:rFonts w:asciiTheme="minorHAnsi" w:eastAsiaTheme="minorEastAsia" w:hAnsiTheme="minorHAnsi" w:cstheme="minorBidi"/>
          <w:noProof/>
          <w:lang w:val="tr-TR" w:eastAsia="tr-TR"/>
        </w:rPr>
      </w:pPr>
      <w:hyperlink w:anchor="_Toc227518348" w:history="1">
        <w:r w:rsidRPr="0074433B">
          <w:rPr>
            <w:rStyle w:val="Hyperlink"/>
            <w:noProof/>
          </w:rPr>
          <w:t>5.2.3</w:t>
        </w:r>
        <w:r>
          <w:rPr>
            <w:rFonts w:asciiTheme="minorHAnsi" w:eastAsiaTheme="minorEastAsia" w:hAnsiTheme="minorHAnsi" w:cstheme="minorBidi"/>
            <w:noProof/>
            <w:lang w:val="tr-TR" w:eastAsia="tr-TR"/>
          </w:rPr>
          <w:tab/>
        </w:r>
        <w:r w:rsidRPr="0074433B">
          <w:rPr>
            <w:rStyle w:val="Hyperlink"/>
            <w:noProof/>
          </w:rPr>
          <w:t>Resource allocation</w:t>
        </w:r>
        <w:r>
          <w:rPr>
            <w:noProof/>
            <w:webHidden/>
          </w:rPr>
          <w:tab/>
        </w:r>
        <w:r>
          <w:rPr>
            <w:noProof/>
            <w:webHidden/>
          </w:rPr>
          <w:fldChar w:fldCharType="begin"/>
        </w:r>
        <w:r>
          <w:rPr>
            <w:noProof/>
            <w:webHidden/>
          </w:rPr>
          <w:instrText xml:space="preserve"> PAGEREF _Toc227518348 \h </w:instrText>
        </w:r>
        <w:r>
          <w:rPr>
            <w:noProof/>
            <w:webHidden/>
          </w:rPr>
        </w:r>
        <w:r>
          <w:rPr>
            <w:noProof/>
            <w:webHidden/>
          </w:rPr>
          <w:fldChar w:fldCharType="separate"/>
        </w:r>
        <w:r>
          <w:rPr>
            <w:noProof/>
            <w:webHidden/>
          </w:rPr>
          <w:t>25</w:t>
        </w:r>
        <w:r>
          <w:rPr>
            <w:noProof/>
            <w:webHidden/>
          </w:rPr>
          <w:fldChar w:fldCharType="end"/>
        </w:r>
      </w:hyperlink>
    </w:p>
    <w:p w:rsidR="005F74F7" w:rsidRDefault="005F74F7">
      <w:pPr>
        <w:pStyle w:val="TOC3"/>
        <w:tabs>
          <w:tab w:val="left" w:pos="1760"/>
          <w:tab w:val="right" w:leader="dot" w:pos="9062"/>
        </w:tabs>
        <w:rPr>
          <w:rFonts w:asciiTheme="minorHAnsi" w:eastAsiaTheme="minorEastAsia" w:hAnsiTheme="minorHAnsi" w:cstheme="minorBidi"/>
          <w:noProof/>
          <w:lang w:val="tr-TR" w:eastAsia="tr-TR"/>
        </w:rPr>
      </w:pPr>
      <w:hyperlink w:anchor="_Toc227518349" w:history="1">
        <w:r w:rsidRPr="0074433B">
          <w:rPr>
            <w:rStyle w:val="Hyperlink"/>
            <w:noProof/>
          </w:rPr>
          <w:t>5.2.4</w:t>
        </w:r>
        <w:r>
          <w:rPr>
            <w:rFonts w:asciiTheme="minorHAnsi" w:eastAsiaTheme="minorEastAsia" w:hAnsiTheme="minorHAnsi" w:cstheme="minorBidi"/>
            <w:noProof/>
            <w:lang w:val="tr-TR" w:eastAsia="tr-TR"/>
          </w:rPr>
          <w:tab/>
        </w:r>
        <w:r w:rsidRPr="0074433B">
          <w:rPr>
            <w:rStyle w:val="Hyperlink"/>
            <w:noProof/>
          </w:rPr>
          <w:t>Budget allocation</w:t>
        </w:r>
        <w:r>
          <w:rPr>
            <w:noProof/>
            <w:webHidden/>
          </w:rPr>
          <w:tab/>
        </w:r>
        <w:r>
          <w:rPr>
            <w:noProof/>
            <w:webHidden/>
          </w:rPr>
          <w:fldChar w:fldCharType="begin"/>
        </w:r>
        <w:r>
          <w:rPr>
            <w:noProof/>
            <w:webHidden/>
          </w:rPr>
          <w:instrText xml:space="preserve"> PAGEREF _Toc227518349 \h </w:instrText>
        </w:r>
        <w:r>
          <w:rPr>
            <w:noProof/>
            <w:webHidden/>
          </w:rPr>
        </w:r>
        <w:r>
          <w:rPr>
            <w:noProof/>
            <w:webHidden/>
          </w:rPr>
          <w:fldChar w:fldCharType="separate"/>
        </w:r>
        <w:r>
          <w:rPr>
            <w:noProof/>
            <w:webHidden/>
          </w:rPr>
          <w:t>26</w:t>
        </w:r>
        <w:r>
          <w:rPr>
            <w:noProof/>
            <w:webHidden/>
          </w:rPr>
          <w:fldChar w:fldCharType="end"/>
        </w:r>
      </w:hyperlink>
    </w:p>
    <w:p w:rsidR="005F74F7" w:rsidRDefault="005F74F7">
      <w:pPr>
        <w:pStyle w:val="TOC2"/>
        <w:tabs>
          <w:tab w:val="left" w:pos="1100"/>
          <w:tab w:val="right" w:leader="dot" w:pos="9062"/>
        </w:tabs>
        <w:rPr>
          <w:rFonts w:asciiTheme="minorHAnsi" w:eastAsiaTheme="minorEastAsia" w:hAnsiTheme="minorHAnsi" w:cstheme="minorBidi"/>
          <w:noProof/>
          <w:lang w:val="tr-TR" w:eastAsia="tr-TR"/>
        </w:rPr>
      </w:pPr>
      <w:hyperlink w:anchor="_Toc227518350" w:history="1">
        <w:r w:rsidRPr="0074433B">
          <w:rPr>
            <w:rStyle w:val="Hyperlink"/>
            <w:noProof/>
          </w:rPr>
          <w:t>5.3</w:t>
        </w:r>
        <w:r>
          <w:rPr>
            <w:rFonts w:asciiTheme="minorHAnsi" w:eastAsiaTheme="minorEastAsia" w:hAnsiTheme="minorHAnsi" w:cstheme="minorBidi"/>
            <w:noProof/>
            <w:lang w:val="tr-TR" w:eastAsia="tr-TR"/>
          </w:rPr>
          <w:tab/>
        </w:r>
        <w:r w:rsidRPr="0074433B">
          <w:rPr>
            <w:rStyle w:val="Hyperlink"/>
            <w:noProof/>
          </w:rPr>
          <w:t>Control plan</w:t>
        </w:r>
        <w:r>
          <w:rPr>
            <w:noProof/>
            <w:webHidden/>
          </w:rPr>
          <w:tab/>
        </w:r>
        <w:r>
          <w:rPr>
            <w:noProof/>
            <w:webHidden/>
          </w:rPr>
          <w:fldChar w:fldCharType="begin"/>
        </w:r>
        <w:r>
          <w:rPr>
            <w:noProof/>
            <w:webHidden/>
          </w:rPr>
          <w:instrText xml:space="preserve"> PAGEREF _Toc227518350 \h </w:instrText>
        </w:r>
        <w:r>
          <w:rPr>
            <w:noProof/>
            <w:webHidden/>
          </w:rPr>
        </w:r>
        <w:r>
          <w:rPr>
            <w:noProof/>
            <w:webHidden/>
          </w:rPr>
          <w:fldChar w:fldCharType="separate"/>
        </w:r>
        <w:r>
          <w:rPr>
            <w:noProof/>
            <w:webHidden/>
          </w:rPr>
          <w:t>27</w:t>
        </w:r>
        <w:r>
          <w:rPr>
            <w:noProof/>
            <w:webHidden/>
          </w:rPr>
          <w:fldChar w:fldCharType="end"/>
        </w:r>
      </w:hyperlink>
    </w:p>
    <w:p w:rsidR="005F74F7" w:rsidRDefault="005F74F7">
      <w:pPr>
        <w:pStyle w:val="TOC3"/>
        <w:tabs>
          <w:tab w:val="left" w:pos="1760"/>
          <w:tab w:val="right" w:leader="dot" w:pos="9062"/>
        </w:tabs>
        <w:rPr>
          <w:rFonts w:asciiTheme="minorHAnsi" w:eastAsiaTheme="minorEastAsia" w:hAnsiTheme="minorHAnsi" w:cstheme="minorBidi"/>
          <w:noProof/>
          <w:lang w:val="tr-TR" w:eastAsia="tr-TR"/>
        </w:rPr>
      </w:pPr>
      <w:hyperlink w:anchor="_Toc227518351" w:history="1">
        <w:r w:rsidRPr="0074433B">
          <w:rPr>
            <w:rStyle w:val="Hyperlink"/>
            <w:noProof/>
          </w:rPr>
          <w:t>5.3.1</w:t>
        </w:r>
        <w:r>
          <w:rPr>
            <w:rFonts w:asciiTheme="minorHAnsi" w:eastAsiaTheme="minorEastAsia" w:hAnsiTheme="minorHAnsi" w:cstheme="minorBidi"/>
            <w:noProof/>
            <w:lang w:val="tr-TR" w:eastAsia="tr-TR"/>
          </w:rPr>
          <w:tab/>
        </w:r>
        <w:r w:rsidRPr="0074433B">
          <w:rPr>
            <w:rStyle w:val="Hyperlink"/>
            <w:noProof/>
          </w:rPr>
          <w:t>Requirements control plan</w:t>
        </w:r>
        <w:r>
          <w:rPr>
            <w:noProof/>
            <w:webHidden/>
          </w:rPr>
          <w:tab/>
        </w:r>
        <w:r>
          <w:rPr>
            <w:noProof/>
            <w:webHidden/>
          </w:rPr>
          <w:fldChar w:fldCharType="begin"/>
        </w:r>
        <w:r>
          <w:rPr>
            <w:noProof/>
            <w:webHidden/>
          </w:rPr>
          <w:instrText xml:space="preserve"> PAGEREF _Toc227518351 \h </w:instrText>
        </w:r>
        <w:r>
          <w:rPr>
            <w:noProof/>
            <w:webHidden/>
          </w:rPr>
        </w:r>
        <w:r>
          <w:rPr>
            <w:noProof/>
            <w:webHidden/>
          </w:rPr>
          <w:fldChar w:fldCharType="separate"/>
        </w:r>
        <w:r>
          <w:rPr>
            <w:noProof/>
            <w:webHidden/>
          </w:rPr>
          <w:t>27</w:t>
        </w:r>
        <w:r>
          <w:rPr>
            <w:noProof/>
            <w:webHidden/>
          </w:rPr>
          <w:fldChar w:fldCharType="end"/>
        </w:r>
      </w:hyperlink>
    </w:p>
    <w:p w:rsidR="005F74F7" w:rsidRDefault="005F74F7">
      <w:pPr>
        <w:pStyle w:val="TOC3"/>
        <w:tabs>
          <w:tab w:val="left" w:pos="1760"/>
          <w:tab w:val="right" w:leader="dot" w:pos="9062"/>
        </w:tabs>
        <w:rPr>
          <w:rFonts w:asciiTheme="minorHAnsi" w:eastAsiaTheme="minorEastAsia" w:hAnsiTheme="minorHAnsi" w:cstheme="minorBidi"/>
          <w:noProof/>
          <w:lang w:val="tr-TR" w:eastAsia="tr-TR"/>
        </w:rPr>
      </w:pPr>
      <w:hyperlink w:anchor="_Toc227518352" w:history="1">
        <w:r w:rsidRPr="0074433B">
          <w:rPr>
            <w:rStyle w:val="Hyperlink"/>
            <w:noProof/>
          </w:rPr>
          <w:t>5.3.2</w:t>
        </w:r>
        <w:r>
          <w:rPr>
            <w:rFonts w:asciiTheme="minorHAnsi" w:eastAsiaTheme="minorEastAsia" w:hAnsiTheme="minorHAnsi" w:cstheme="minorBidi"/>
            <w:noProof/>
            <w:lang w:val="tr-TR" w:eastAsia="tr-TR"/>
          </w:rPr>
          <w:tab/>
        </w:r>
        <w:r w:rsidRPr="0074433B">
          <w:rPr>
            <w:rStyle w:val="Hyperlink"/>
            <w:noProof/>
          </w:rPr>
          <w:t>Schedule control plan</w:t>
        </w:r>
        <w:r>
          <w:rPr>
            <w:noProof/>
            <w:webHidden/>
          </w:rPr>
          <w:tab/>
        </w:r>
        <w:r>
          <w:rPr>
            <w:noProof/>
            <w:webHidden/>
          </w:rPr>
          <w:fldChar w:fldCharType="begin"/>
        </w:r>
        <w:r>
          <w:rPr>
            <w:noProof/>
            <w:webHidden/>
          </w:rPr>
          <w:instrText xml:space="preserve"> PAGEREF _Toc227518352 \h </w:instrText>
        </w:r>
        <w:r>
          <w:rPr>
            <w:noProof/>
            <w:webHidden/>
          </w:rPr>
        </w:r>
        <w:r>
          <w:rPr>
            <w:noProof/>
            <w:webHidden/>
          </w:rPr>
          <w:fldChar w:fldCharType="separate"/>
        </w:r>
        <w:r>
          <w:rPr>
            <w:noProof/>
            <w:webHidden/>
          </w:rPr>
          <w:t>28</w:t>
        </w:r>
        <w:r>
          <w:rPr>
            <w:noProof/>
            <w:webHidden/>
          </w:rPr>
          <w:fldChar w:fldCharType="end"/>
        </w:r>
      </w:hyperlink>
    </w:p>
    <w:p w:rsidR="005F74F7" w:rsidRDefault="005F74F7">
      <w:pPr>
        <w:pStyle w:val="TOC3"/>
        <w:tabs>
          <w:tab w:val="left" w:pos="1760"/>
          <w:tab w:val="right" w:leader="dot" w:pos="9062"/>
        </w:tabs>
        <w:rPr>
          <w:rFonts w:asciiTheme="minorHAnsi" w:eastAsiaTheme="minorEastAsia" w:hAnsiTheme="minorHAnsi" w:cstheme="minorBidi"/>
          <w:noProof/>
          <w:lang w:val="tr-TR" w:eastAsia="tr-TR"/>
        </w:rPr>
      </w:pPr>
      <w:hyperlink w:anchor="_Toc227518353" w:history="1">
        <w:r w:rsidRPr="0074433B">
          <w:rPr>
            <w:rStyle w:val="Hyperlink"/>
            <w:noProof/>
          </w:rPr>
          <w:t>5.3.3</w:t>
        </w:r>
        <w:r>
          <w:rPr>
            <w:rFonts w:asciiTheme="minorHAnsi" w:eastAsiaTheme="minorEastAsia" w:hAnsiTheme="minorHAnsi" w:cstheme="minorBidi"/>
            <w:noProof/>
            <w:lang w:val="tr-TR" w:eastAsia="tr-TR"/>
          </w:rPr>
          <w:tab/>
        </w:r>
        <w:r w:rsidRPr="0074433B">
          <w:rPr>
            <w:rStyle w:val="Hyperlink"/>
            <w:noProof/>
          </w:rPr>
          <w:t>Budget control plan</w:t>
        </w:r>
        <w:r>
          <w:rPr>
            <w:noProof/>
            <w:webHidden/>
          </w:rPr>
          <w:tab/>
        </w:r>
        <w:r>
          <w:rPr>
            <w:noProof/>
            <w:webHidden/>
          </w:rPr>
          <w:fldChar w:fldCharType="begin"/>
        </w:r>
        <w:r>
          <w:rPr>
            <w:noProof/>
            <w:webHidden/>
          </w:rPr>
          <w:instrText xml:space="preserve"> PAGEREF _Toc227518353 \h </w:instrText>
        </w:r>
        <w:r>
          <w:rPr>
            <w:noProof/>
            <w:webHidden/>
          </w:rPr>
        </w:r>
        <w:r>
          <w:rPr>
            <w:noProof/>
            <w:webHidden/>
          </w:rPr>
          <w:fldChar w:fldCharType="separate"/>
        </w:r>
        <w:r>
          <w:rPr>
            <w:noProof/>
            <w:webHidden/>
          </w:rPr>
          <w:t>29</w:t>
        </w:r>
        <w:r>
          <w:rPr>
            <w:noProof/>
            <w:webHidden/>
          </w:rPr>
          <w:fldChar w:fldCharType="end"/>
        </w:r>
      </w:hyperlink>
    </w:p>
    <w:p w:rsidR="005F74F7" w:rsidRDefault="005F74F7">
      <w:pPr>
        <w:pStyle w:val="TOC3"/>
        <w:tabs>
          <w:tab w:val="left" w:pos="1760"/>
          <w:tab w:val="right" w:leader="dot" w:pos="9062"/>
        </w:tabs>
        <w:rPr>
          <w:rFonts w:asciiTheme="minorHAnsi" w:eastAsiaTheme="minorEastAsia" w:hAnsiTheme="minorHAnsi" w:cstheme="minorBidi"/>
          <w:noProof/>
          <w:lang w:val="tr-TR" w:eastAsia="tr-TR"/>
        </w:rPr>
      </w:pPr>
      <w:hyperlink w:anchor="_Toc227518354" w:history="1">
        <w:r w:rsidRPr="0074433B">
          <w:rPr>
            <w:rStyle w:val="Hyperlink"/>
            <w:noProof/>
          </w:rPr>
          <w:t>5.3.4</w:t>
        </w:r>
        <w:r>
          <w:rPr>
            <w:rFonts w:asciiTheme="minorHAnsi" w:eastAsiaTheme="minorEastAsia" w:hAnsiTheme="minorHAnsi" w:cstheme="minorBidi"/>
            <w:noProof/>
            <w:lang w:val="tr-TR" w:eastAsia="tr-TR"/>
          </w:rPr>
          <w:tab/>
        </w:r>
        <w:r w:rsidRPr="0074433B">
          <w:rPr>
            <w:rStyle w:val="Hyperlink"/>
            <w:noProof/>
          </w:rPr>
          <w:t>Quality control plan</w:t>
        </w:r>
        <w:r>
          <w:rPr>
            <w:noProof/>
            <w:webHidden/>
          </w:rPr>
          <w:tab/>
        </w:r>
        <w:r>
          <w:rPr>
            <w:noProof/>
            <w:webHidden/>
          </w:rPr>
          <w:fldChar w:fldCharType="begin"/>
        </w:r>
        <w:r>
          <w:rPr>
            <w:noProof/>
            <w:webHidden/>
          </w:rPr>
          <w:instrText xml:space="preserve"> PAGEREF _Toc227518354 \h </w:instrText>
        </w:r>
        <w:r>
          <w:rPr>
            <w:noProof/>
            <w:webHidden/>
          </w:rPr>
        </w:r>
        <w:r>
          <w:rPr>
            <w:noProof/>
            <w:webHidden/>
          </w:rPr>
          <w:fldChar w:fldCharType="separate"/>
        </w:r>
        <w:r>
          <w:rPr>
            <w:noProof/>
            <w:webHidden/>
          </w:rPr>
          <w:t>30</w:t>
        </w:r>
        <w:r>
          <w:rPr>
            <w:noProof/>
            <w:webHidden/>
          </w:rPr>
          <w:fldChar w:fldCharType="end"/>
        </w:r>
      </w:hyperlink>
    </w:p>
    <w:p w:rsidR="005F74F7" w:rsidRDefault="005F74F7">
      <w:pPr>
        <w:pStyle w:val="TOC3"/>
        <w:tabs>
          <w:tab w:val="left" w:pos="1760"/>
          <w:tab w:val="right" w:leader="dot" w:pos="9062"/>
        </w:tabs>
        <w:rPr>
          <w:rFonts w:asciiTheme="minorHAnsi" w:eastAsiaTheme="minorEastAsia" w:hAnsiTheme="minorHAnsi" w:cstheme="minorBidi"/>
          <w:noProof/>
          <w:lang w:val="tr-TR" w:eastAsia="tr-TR"/>
        </w:rPr>
      </w:pPr>
      <w:hyperlink w:anchor="_Toc227518355" w:history="1">
        <w:r w:rsidRPr="0074433B">
          <w:rPr>
            <w:rStyle w:val="Hyperlink"/>
            <w:noProof/>
          </w:rPr>
          <w:t>5.3.5</w:t>
        </w:r>
        <w:r>
          <w:rPr>
            <w:rFonts w:asciiTheme="minorHAnsi" w:eastAsiaTheme="minorEastAsia" w:hAnsiTheme="minorHAnsi" w:cstheme="minorBidi"/>
            <w:noProof/>
            <w:lang w:val="tr-TR" w:eastAsia="tr-TR"/>
          </w:rPr>
          <w:tab/>
        </w:r>
        <w:r w:rsidRPr="0074433B">
          <w:rPr>
            <w:rStyle w:val="Hyperlink"/>
            <w:noProof/>
          </w:rPr>
          <w:t>Reporting plan</w:t>
        </w:r>
        <w:r>
          <w:rPr>
            <w:noProof/>
            <w:webHidden/>
          </w:rPr>
          <w:tab/>
        </w:r>
        <w:r>
          <w:rPr>
            <w:noProof/>
            <w:webHidden/>
          </w:rPr>
          <w:fldChar w:fldCharType="begin"/>
        </w:r>
        <w:r>
          <w:rPr>
            <w:noProof/>
            <w:webHidden/>
          </w:rPr>
          <w:instrText xml:space="preserve"> PAGEREF _Toc227518355 \h </w:instrText>
        </w:r>
        <w:r>
          <w:rPr>
            <w:noProof/>
            <w:webHidden/>
          </w:rPr>
        </w:r>
        <w:r>
          <w:rPr>
            <w:noProof/>
            <w:webHidden/>
          </w:rPr>
          <w:fldChar w:fldCharType="separate"/>
        </w:r>
        <w:r>
          <w:rPr>
            <w:noProof/>
            <w:webHidden/>
          </w:rPr>
          <w:t>30</w:t>
        </w:r>
        <w:r>
          <w:rPr>
            <w:noProof/>
            <w:webHidden/>
          </w:rPr>
          <w:fldChar w:fldCharType="end"/>
        </w:r>
      </w:hyperlink>
    </w:p>
    <w:p w:rsidR="005F74F7" w:rsidRDefault="005F74F7">
      <w:pPr>
        <w:pStyle w:val="TOC3"/>
        <w:tabs>
          <w:tab w:val="left" w:pos="1760"/>
          <w:tab w:val="right" w:leader="dot" w:pos="9062"/>
        </w:tabs>
        <w:rPr>
          <w:rFonts w:asciiTheme="minorHAnsi" w:eastAsiaTheme="minorEastAsia" w:hAnsiTheme="minorHAnsi" w:cstheme="minorBidi"/>
          <w:noProof/>
          <w:lang w:val="tr-TR" w:eastAsia="tr-TR"/>
        </w:rPr>
      </w:pPr>
      <w:hyperlink w:anchor="_Toc227518356" w:history="1">
        <w:r w:rsidRPr="0074433B">
          <w:rPr>
            <w:rStyle w:val="Hyperlink"/>
            <w:noProof/>
          </w:rPr>
          <w:t>5.3.6</w:t>
        </w:r>
        <w:r>
          <w:rPr>
            <w:rFonts w:asciiTheme="minorHAnsi" w:eastAsiaTheme="minorEastAsia" w:hAnsiTheme="minorHAnsi" w:cstheme="minorBidi"/>
            <w:noProof/>
            <w:lang w:val="tr-TR" w:eastAsia="tr-TR"/>
          </w:rPr>
          <w:tab/>
        </w:r>
        <w:r w:rsidRPr="0074433B">
          <w:rPr>
            <w:rStyle w:val="Hyperlink"/>
            <w:noProof/>
          </w:rPr>
          <w:t>Metrics collection plan</w:t>
        </w:r>
        <w:r>
          <w:rPr>
            <w:noProof/>
            <w:webHidden/>
          </w:rPr>
          <w:tab/>
        </w:r>
        <w:r>
          <w:rPr>
            <w:noProof/>
            <w:webHidden/>
          </w:rPr>
          <w:fldChar w:fldCharType="begin"/>
        </w:r>
        <w:r>
          <w:rPr>
            <w:noProof/>
            <w:webHidden/>
          </w:rPr>
          <w:instrText xml:space="preserve"> PAGEREF _Toc227518356 \h </w:instrText>
        </w:r>
        <w:r>
          <w:rPr>
            <w:noProof/>
            <w:webHidden/>
          </w:rPr>
        </w:r>
        <w:r>
          <w:rPr>
            <w:noProof/>
            <w:webHidden/>
          </w:rPr>
          <w:fldChar w:fldCharType="separate"/>
        </w:r>
        <w:r>
          <w:rPr>
            <w:noProof/>
            <w:webHidden/>
          </w:rPr>
          <w:t>33</w:t>
        </w:r>
        <w:r>
          <w:rPr>
            <w:noProof/>
            <w:webHidden/>
          </w:rPr>
          <w:fldChar w:fldCharType="end"/>
        </w:r>
      </w:hyperlink>
    </w:p>
    <w:p w:rsidR="005F74F7" w:rsidRDefault="005F74F7">
      <w:pPr>
        <w:pStyle w:val="TOC2"/>
        <w:tabs>
          <w:tab w:val="left" w:pos="1100"/>
          <w:tab w:val="right" w:leader="dot" w:pos="9062"/>
        </w:tabs>
        <w:rPr>
          <w:rFonts w:asciiTheme="minorHAnsi" w:eastAsiaTheme="minorEastAsia" w:hAnsiTheme="minorHAnsi" w:cstheme="minorBidi"/>
          <w:noProof/>
          <w:lang w:val="tr-TR" w:eastAsia="tr-TR"/>
        </w:rPr>
      </w:pPr>
      <w:hyperlink w:anchor="_Toc227518357" w:history="1">
        <w:r w:rsidRPr="0074433B">
          <w:rPr>
            <w:rStyle w:val="Hyperlink"/>
            <w:noProof/>
          </w:rPr>
          <w:t>5.4</w:t>
        </w:r>
        <w:r>
          <w:rPr>
            <w:rFonts w:asciiTheme="minorHAnsi" w:eastAsiaTheme="minorEastAsia" w:hAnsiTheme="minorHAnsi" w:cstheme="minorBidi"/>
            <w:noProof/>
            <w:lang w:val="tr-TR" w:eastAsia="tr-TR"/>
          </w:rPr>
          <w:tab/>
        </w:r>
        <w:r w:rsidRPr="0074433B">
          <w:rPr>
            <w:rStyle w:val="Hyperlink"/>
            <w:noProof/>
          </w:rPr>
          <w:t>Risk management plan</w:t>
        </w:r>
        <w:r>
          <w:rPr>
            <w:noProof/>
            <w:webHidden/>
          </w:rPr>
          <w:tab/>
        </w:r>
        <w:r>
          <w:rPr>
            <w:noProof/>
            <w:webHidden/>
          </w:rPr>
          <w:fldChar w:fldCharType="begin"/>
        </w:r>
        <w:r>
          <w:rPr>
            <w:noProof/>
            <w:webHidden/>
          </w:rPr>
          <w:instrText xml:space="preserve"> PAGEREF _Toc227518357 \h </w:instrText>
        </w:r>
        <w:r>
          <w:rPr>
            <w:noProof/>
            <w:webHidden/>
          </w:rPr>
        </w:r>
        <w:r>
          <w:rPr>
            <w:noProof/>
            <w:webHidden/>
          </w:rPr>
          <w:fldChar w:fldCharType="separate"/>
        </w:r>
        <w:r>
          <w:rPr>
            <w:noProof/>
            <w:webHidden/>
          </w:rPr>
          <w:t>35</w:t>
        </w:r>
        <w:r>
          <w:rPr>
            <w:noProof/>
            <w:webHidden/>
          </w:rPr>
          <w:fldChar w:fldCharType="end"/>
        </w:r>
      </w:hyperlink>
    </w:p>
    <w:p w:rsidR="005F74F7" w:rsidRDefault="005F74F7">
      <w:pPr>
        <w:pStyle w:val="TOC3"/>
        <w:tabs>
          <w:tab w:val="left" w:pos="1760"/>
          <w:tab w:val="right" w:leader="dot" w:pos="9062"/>
        </w:tabs>
        <w:rPr>
          <w:rFonts w:asciiTheme="minorHAnsi" w:eastAsiaTheme="minorEastAsia" w:hAnsiTheme="minorHAnsi" w:cstheme="minorBidi"/>
          <w:noProof/>
          <w:lang w:val="tr-TR" w:eastAsia="tr-TR"/>
        </w:rPr>
      </w:pPr>
      <w:hyperlink w:anchor="_Toc227518358" w:history="1">
        <w:r w:rsidRPr="0074433B">
          <w:rPr>
            <w:rStyle w:val="Hyperlink"/>
            <w:noProof/>
          </w:rPr>
          <w:t>5.4.1</w:t>
        </w:r>
        <w:r>
          <w:rPr>
            <w:rFonts w:asciiTheme="minorHAnsi" w:eastAsiaTheme="minorEastAsia" w:hAnsiTheme="minorHAnsi" w:cstheme="minorBidi"/>
            <w:noProof/>
            <w:lang w:val="tr-TR" w:eastAsia="tr-TR"/>
          </w:rPr>
          <w:tab/>
        </w:r>
        <w:r w:rsidRPr="0074433B">
          <w:rPr>
            <w:rStyle w:val="Hyperlink"/>
            <w:noProof/>
          </w:rPr>
          <w:t>RISK-1</w:t>
        </w:r>
        <w:r>
          <w:rPr>
            <w:noProof/>
            <w:webHidden/>
          </w:rPr>
          <w:tab/>
        </w:r>
        <w:r>
          <w:rPr>
            <w:noProof/>
            <w:webHidden/>
          </w:rPr>
          <w:fldChar w:fldCharType="begin"/>
        </w:r>
        <w:r>
          <w:rPr>
            <w:noProof/>
            <w:webHidden/>
          </w:rPr>
          <w:instrText xml:space="preserve"> PAGEREF _Toc227518358 \h </w:instrText>
        </w:r>
        <w:r>
          <w:rPr>
            <w:noProof/>
            <w:webHidden/>
          </w:rPr>
        </w:r>
        <w:r>
          <w:rPr>
            <w:noProof/>
            <w:webHidden/>
          </w:rPr>
          <w:fldChar w:fldCharType="separate"/>
        </w:r>
        <w:r>
          <w:rPr>
            <w:noProof/>
            <w:webHidden/>
          </w:rPr>
          <w:t>35</w:t>
        </w:r>
        <w:r>
          <w:rPr>
            <w:noProof/>
            <w:webHidden/>
          </w:rPr>
          <w:fldChar w:fldCharType="end"/>
        </w:r>
      </w:hyperlink>
    </w:p>
    <w:p w:rsidR="005F74F7" w:rsidRDefault="005F74F7">
      <w:pPr>
        <w:pStyle w:val="TOC3"/>
        <w:tabs>
          <w:tab w:val="left" w:pos="1760"/>
          <w:tab w:val="right" w:leader="dot" w:pos="9062"/>
        </w:tabs>
        <w:rPr>
          <w:rFonts w:asciiTheme="minorHAnsi" w:eastAsiaTheme="minorEastAsia" w:hAnsiTheme="minorHAnsi" w:cstheme="minorBidi"/>
          <w:noProof/>
          <w:lang w:val="tr-TR" w:eastAsia="tr-TR"/>
        </w:rPr>
      </w:pPr>
      <w:hyperlink w:anchor="_Toc227518359" w:history="1">
        <w:r w:rsidRPr="0074433B">
          <w:rPr>
            <w:rStyle w:val="Hyperlink"/>
            <w:noProof/>
          </w:rPr>
          <w:t>5.4.2</w:t>
        </w:r>
        <w:r>
          <w:rPr>
            <w:rFonts w:asciiTheme="minorHAnsi" w:eastAsiaTheme="minorEastAsia" w:hAnsiTheme="minorHAnsi" w:cstheme="minorBidi"/>
            <w:noProof/>
            <w:lang w:val="tr-TR" w:eastAsia="tr-TR"/>
          </w:rPr>
          <w:tab/>
        </w:r>
        <w:r w:rsidRPr="0074433B">
          <w:rPr>
            <w:rStyle w:val="Hyperlink"/>
            <w:noProof/>
          </w:rPr>
          <w:t>RISK-2</w:t>
        </w:r>
        <w:r>
          <w:rPr>
            <w:noProof/>
            <w:webHidden/>
          </w:rPr>
          <w:tab/>
        </w:r>
        <w:r>
          <w:rPr>
            <w:noProof/>
            <w:webHidden/>
          </w:rPr>
          <w:fldChar w:fldCharType="begin"/>
        </w:r>
        <w:r>
          <w:rPr>
            <w:noProof/>
            <w:webHidden/>
          </w:rPr>
          <w:instrText xml:space="preserve"> PAGEREF _Toc227518359 \h </w:instrText>
        </w:r>
        <w:r>
          <w:rPr>
            <w:noProof/>
            <w:webHidden/>
          </w:rPr>
        </w:r>
        <w:r>
          <w:rPr>
            <w:noProof/>
            <w:webHidden/>
          </w:rPr>
          <w:fldChar w:fldCharType="separate"/>
        </w:r>
        <w:r>
          <w:rPr>
            <w:noProof/>
            <w:webHidden/>
          </w:rPr>
          <w:t>35</w:t>
        </w:r>
        <w:r>
          <w:rPr>
            <w:noProof/>
            <w:webHidden/>
          </w:rPr>
          <w:fldChar w:fldCharType="end"/>
        </w:r>
      </w:hyperlink>
    </w:p>
    <w:p w:rsidR="005F74F7" w:rsidRDefault="005F74F7">
      <w:pPr>
        <w:pStyle w:val="TOC3"/>
        <w:tabs>
          <w:tab w:val="left" w:pos="1760"/>
          <w:tab w:val="right" w:leader="dot" w:pos="9062"/>
        </w:tabs>
        <w:rPr>
          <w:rFonts w:asciiTheme="minorHAnsi" w:eastAsiaTheme="minorEastAsia" w:hAnsiTheme="minorHAnsi" w:cstheme="minorBidi"/>
          <w:noProof/>
          <w:lang w:val="tr-TR" w:eastAsia="tr-TR"/>
        </w:rPr>
      </w:pPr>
      <w:hyperlink w:anchor="_Toc227518360" w:history="1">
        <w:r w:rsidRPr="0074433B">
          <w:rPr>
            <w:rStyle w:val="Hyperlink"/>
            <w:noProof/>
          </w:rPr>
          <w:t>5.4.3</w:t>
        </w:r>
        <w:r>
          <w:rPr>
            <w:rFonts w:asciiTheme="minorHAnsi" w:eastAsiaTheme="minorEastAsia" w:hAnsiTheme="minorHAnsi" w:cstheme="minorBidi"/>
            <w:noProof/>
            <w:lang w:val="tr-TR" w:eastAsia="tr-TR"/>
          </w:rPr>
          <w:tab/>
        </w:r>
        <w:r w:rsidRPr="0074433B">
          <w:rPr>
            <w:rStyle w:val="Hyperlink"/>
            <w:noProof/>
          </w:rPr>
          <w:t>RISK-3</w:t>
        </w:r>
        <w:r>
          <w:rPr>
            <w:noProof/>
            <w:webHidden/>
          </w:rPr>
          <w:tab/>
        </w:r>
        <w:r>
          <w:rPr>
            <w:noProof/>
            <w:webHidden/>
          </w:rPr>
          <w:fldChar w:fldCharType="begin"/>
        </w:r>
        <w:r>
          <w:rPr>
            <w:noProof/>
            <w:webHidden/>
          </w:rPr>
          <w:instrText xml:space="preserve"> PAGEREF _Toc227518360 \h </w:instrText>
        </w:r>
        <w:r>
          <w:rPr>
            <w:noProof/>
            <w:webHidden/>
          </w:rPr>
        </w:r>
        <w:r>
          <w:rPr>
            <w:noProof/>
            <w:webHidden/>
          </w:rPr>
          <w:fldChar w:fldCharType="separate"/>
        </w:r>
        <w:r>
          <w:rPr>
            <w:noProof/>
            <w:webHidden/>
          </w:rPr>
          <w:t>35</w:t>
        </w:r>
        <w:r>
          <w:rPr>
            <w:noProof/>
            <w:webHidden/>
          </w:rPr>
          <w:fldChar w:fldCharType="end"/>
        </w:r>
      </w:hyperlink>
    </w:p>
    <w:p w:rsidR="005F74F7" w:rsidRDefault="005F74F7">
      <w:pPr>
        <w:pStyle w:val="TOC3"/>
        <w:tabs>
          <w:tab w:val="left" w:pos="1760"/>
          <w:tab w:val="right" w:leader="dot" w:pos="9062"/>
        </w:tabs>
        <w:rPr>
          <w:rFonts w:asciiTheme="minorHAnsi" w:eastAsiaTheme="minorEastAsia" w:hAnsiTheme="minorHAnsi" w:cstheme="minorBidi"/>
          <w:noProof/>
          <w:lang w:val="tr-TR" w:eastAsia="tr-TR"/>
        </w:rPr>
      </w:pPr>
      <w:hyperlink w:anchor="_Toc227518361" w:history="1">
        <w:r w:rsidRPr="0074433B">
          <w:rPr>
            <w:rStyle w:val="Hyperlink"/>
            <w:noProof/>
          </w:rPr>
          <w:t>5.4.4</w:t>
        </w:r>
        <w:r>
          <w:rPr>
            <w:rFonts w:asciiTheme="minorHAnsi" w:eastAsiaTheme="minorEastAsia" w:hAnsiTheme="minorHAnsi" w:cstheme="minorBidi"/>
            <w:noProof/>
            <w:lang w:val="tr-TR" w:eastAsia="tr-TR"/>
          </w:rPr>
          <w:tab/>
        </w:r>
        <w:r w:rsidRPr="0074433B">
          <w:rPr>
            <w:rStyle w:val="Hyperlink"/>
            <w:noProof/>
          </w:rPr>
          <w:t>RISK-4</w:t>
        </w:r>
        <w:r>
          <w:rPr>
            <w:noProof/>
            <w:webHidden/>
          </w:rPr>
          <w:tab/>
        </w:r>
        <w:r>
          <w:rPr>
            <w:noProof/>
            <w:webHidden/>
          </w:rPr>
          <w:fldChar w:fldCharType="begin"/>
        </w:r>
        <w:r>
          <w:rPr>
            <w:noProof/>
            <w:webHidden/>
          </w:rPr>
          <w:instrText xml:space="preserve"> PAGEREF _Toc227518361 \h </w:instrText>
        </w:r>
        <w:r>
          <w:rPr>
            <w:noProof/>
            <w:webHidden/>
          </w:rPr>
        </w:r>
        <w:r>
          <w:rPr>
            <w:noProof/>
            <w:webHidden/>
          </w:rPr>
          <w:fldChar w:fldCharType="separate"/>
        </w:r>
        <w:r>
          <w:rPr>
            <w:noProof/>
            <w:webHidden/>
          </w:rPr>
          <w:t>35</w:t>
        </w:r>
        <w:r>
          <w:rPr>
            <w:noProof/>
            <w:webHidden/>
          </w:rPr>
          <w:fldChar w:fldCharType="end"/>
        </w:r>
      </w:hyperlink>
    </w:p>
    <w:p w:rsidR="005F74F7" w:rsidRDefault="005F74F7">
      <w:pPr>
        <w:pStyle w:val="TOC3"/>
        <w:tabs>
          <w:tab w:val="left" w:pos="1760"/>
          <w:tab w:val="right" w:leader="dot" w:pos="9062"/>
        </w:tabs>
        <w:rPr>
          <w:rFonts w:asciiTheme="minorHAnsi" w:eastAsiaTheme="minorEastAsia" w:hAnsiTheme="minorHAnsi" w:cstheme="minorBidi"/>
          <w:noProof/>
          <w:lang w:val="tr-TR" w:eastAsia="tr-TR"/>
        </w:rPr>
      </w:pPr>
      <w:hyperlink w:anchor="_Toc227518362" w:history="1">
        <w:r w:rsidRPr="0074433B">
          <w:rPr>
            <w:rStyle w:val="Hyperlink"/>
            <w:noProof/>
          </w:rPr>
          <w:t>5.4.5</w:t>
        </w:r>
        <w:r>
          <w:rPr>
            <w:rFonts w:asciiTheme="minorHAnsi" w:eastAsiaTheme="minorEastAsia" w:hAnsiTheme="minorHAnsi" w:cstheme="minorBidi"/>
            <w:noProof/>
            <w:lang w:val="tr-TR" w:eastAsia="tr-TR"/>
          </w:rPr>
          <w:tab/>
        </w:r>
        <w:r w:rsidRPr="0074433B">
          <w:rPr>
            <w:rStyle w:val="Hyperlink"/>
            <w:noProof/>
          </w:rPr>
          <w:t>RISK-5</w:t>
        </w:r>
        <w:r>
          <w:rPr>
            <w:noProof/>
            <w:webHidden/>
          </w:rPr>
          <w:tab/>
        </w:r>
        <w:r>
          <w:rPr>
            <w:noProof/>
            <w:webHidden/>
          </w:rPr>
          <w:fldChar w:fldCharType="begin"/>
        </w:r>
        <w:r>
          <w:rPr>
            <w:noProof/>
            <w:webHidden/>
          </w:rPr>
          <w:instrText xml:space="preserve"> PAGEREF _Toc227518362 \h </w:instrText>
        </w:r>
        <w:r>
          <w:rPr>
            <w:noProof/>
            <w:webHidden/>
          </w:rPr>
        </w:r>
        <w:r>
          <w:rPr>
            <w:noProof/>
            <w:webHidden/>
          </w:rPr>
          <w:fldChar w:fldCharType="separate"/>
        </w:r>
        <w:r>
          <w:rPr>
            <w:noProof/>
            <w:webHidden/>
          </w:rPr>
          <w:t>36</w:t>
        </w:r>
        <w:r>
          <w:rPr>
            <w:noProof/>
            <w:webHidden/>
          </w:rPr>
          <w:fldChar w:fldCharType="end"/>
        </w:r>
      </w:hyperlink>
    </w:p>
    <w:p w:rsidR="005F74F7" w:rsidRDefault="005F74F7">
      <w:pPr>
        <w:pStyle w:val="TOC2"/>
        <w:tabs>
          <w:tab w:val="left" w:pos="1100"/>
          <w:tab w:val="right" w:leader="dot" w:pos="9062"/>
        </w:tabs>
        <w:rPr>
          <w:rFonts w:asciiTheme="minorHAnsi" w:eastAsiaTheme="minorEastAsia" w:hAnsiTheme="minorHAnsi" w:cstheme="minorBidi"/>
          <w:noProof/>
          <w:lang w:val="tr-TR" w:eastAsia="tr-TR"/>
        </w:rPr>
      </w:pPr>
      <w:hyperlink w:anchor="_Toc227518363" w:history="1">
        <w:r w:rsidRPr="0074433B">
          <w:rPr>
            <w:rStyle w:val="Hyperlink"/>
            <w:noProof/>
          </w:rPr>
          <w:t>5.5</w:t>
        </w:r>
        <w:r>
          <w:rPr>
            <w:rFonts w:asciiTheme="minorHAnsi" w:eastAsiaTheme="minorEastAsia" w:hAnsiTheme="minorHAnsi" w:cstheme="minorBidi"/>
            <w:noProof/>
            <w:lang w:val="tr-TR" w:eastAsia="tr-TR"/>
          </w:rPr>
          <w:tab/>
        </w:r>
        <w:r w:rsidRPr="0074433B">
          <w:rPr>
            <w:rStyle w:val="Hyperlink"/>
            <w:noProof/>
          </w:rPr>
          <w:t>Project closeout plan</w:t>
        </w:r>
        <w:r>
          <w:rPr>
            <w:noProof/>
            <w:webHidden/>
          </w:rPr>
          <w:tab/>
        </w:r>
        <w:r>
          <w:rPr>
            <w:noProof/>
            <w:webHidden/>
          </w:rPr>
          <w:fldChar w:fldCharType="begin"/>
        </w:r>
        <w:r>
          <w:rPr>
            <w:noProof/>
            <w:webHidden/>
          </w:rPr>
          <w:instrText xml:space="preserve"> PAGEREF _Toc227518363 \h </w:instrText>
        </w:r>
        <w:r>
          <w:rPr>
            <w:noProof/>
            <w:webHidden/>
          </w:rPr>
        </w:r>
        <w:r>
          <w:rPr>
            <w:noProof/>
            <w:webHidden/>
          </w:rPr>
          <w:fldChar w:fldCharType="separate"/>
        </w:r>
        <w:r>
          <w:rPr>
            <w:noProof/>
            <w:webHidden/>
          </w:rPr>
          <w:t>36</w:t>
        </w:r>
        <w:r>
          <w:rPr>
            <w:noProof/>
            <w:webHidden/>
          </w:rPr>
          <w:fldChar w:fldCharType="end"/>
        </w:r>
      </w:hyperlink>
    </w:p>
    <w:p w:rsidR="005F74F7" w:rsidRDefault="005F74F7">
      <w:pPr>
        <w:pStyle w:val="TOC3"/>
        <w:tabs>
          <w:tab w:val="left" w:pos="1760"/>
          <w:tab w:val="right" w:leader="dot" w:pos="9062"/>
        </w:tabs>
        <w:rPr>
          <w:rFonts w:asciiTheme="minorHAnsi" w:eastAsiaTheme="minorEastAsia" w:hAnsiTheme="minorHAnsi" w:cstheme="minorBidi"/>
          <w:noProof/>
          <w:lang w:val="tr-TR" w:eastAsia="tr-TR"/>
        </w:rPr>
      </w:pPr>
      <w:hyperlink w:anchor="_Toc227518364" w:history="1">
        <w:r w:rsidRPr="0074433B">
          <w:rPr>
            <w:rStyle w:val="Hyperlink"/>
            <w:noProof/>
          </w:rPr>
          <w:t>5.5.1</w:t>
        </w:r>
        <w:r>
          <w:rPr>
            <w:rFonts w:asciiTheme="minorHAnsi" w:eastAsiaTheme="minorEastAsia" w:hAnsiTheme="minorHAnsi" w:cstheme="minorBidi"/>
            <w:noProof/>
            <w:lang w:val="tr-TR" w:eastAsia="tr-TR"/>
          </w:rPr>
          <w:tab/>
        </w:r>
        <w:r w:rsidRPr="0074433B">
          <w:rPr>
            <w:rStyle w:val="Hyperlink"/>
            <w:noProof/>
          </w:rPr>
          <w:t>Turnover Project Deliverables</w:t>
        </w:r>
        <w:r>
          <w:rPr>
            <w:noProof/>
            <w:webHidden/>
          </w:rPr>
          <w:tab/>
        </w:r>
        <w:r>
          <w:rPr>
            <w:noProof/>
            <w:webHidden/>
          </w:rPr>
          <w:fldChar w:fldCharType="begin"/>
        </w:r>
        <w:r>
          <w:rPr>
            <w:noProof/>
            <w:webHidden/>
          </w:rPr>
          <w:instrText xml:space="preserve"> PAGEREF _Toc227518364 \h </w:instrText>
        </w:r>
        <w:r>
          <w:rPr>
            <w:noProof/>
            <w:webHidden/>
          </w:rPr>
        </w:r>
        <w:r>
          <w:rPr>
            <w:noProof/>
            <w:webHidden/>
          </w:rPr>
          <w:fldChar w:fldCharType="separate"/>
        </w:r>
        <w:r>
          <w:rPr>
            <w:noProof/>
            <w:webHidden/>
          </w:rPr>
          <w:t>36</w:t>
        </w:r>
        <w:r>
          <w:rPr>
            <w:noProof/>
            <w:webHidden/>
          </w:rPr>
          <w:fldChar w:fldCharType="end"/>
        </w:r>
      </w:hyperlink>
    </w:p>
    <w:p w:rsidR="005F74F7" w:rsidRDefault="005F74F7">
      <w:pPr>
        <w:pStyle w:val="TOC3"/>
        <w:tabs>
          <w:tab w:val="left" w:pos="1760"/>
          <w:tab w:val="right" w:leader="dot" w:pos="9062"/>
        </w:tabs>
        <w:rPr>
          <w:rFonts w:asciiTheme="minorHAnsi" w:eastAsiaTheme="minorEastAsia" w:hAnsiTheme="minorHAnsi" w:cstheme="minorBidi"/>
          <w:noProof/>
          <w:lang w:val="tr-TR" w:eastAsia="tr-TR"/>
        </w:rPr>
      </w:pPr>
      <w:hyperlink w:anchor="_Toc227518365" w:history="1">
        <w:r w:rsidRPr="0074433B">
          <w:rPr>
            <w:rStyle w:val="Hyperlink"/>
            <w:noProof/>
          </w:rPr>
          <w:t>5.5.2</w:t>
        </w:r>
        <w:r>
          <w:rPr>
            <w:rFonts w:asciiTheme="minorHAnsi" w:eastAsiaTheme="minorEastAsia" w:hAnsiTheme="minorHAnsi" w:cstheme="minorBidi"/>
            <w:noProof/>
            <w:lang w:val="tr-TR" w:eastAsia="tr-TR"/>
          </w:rPr>
          <w:tab/>
        </w:r>
        <w:r w:rsidRPr="0074433B">
          <w:rPr>
            <w:rStyle w:val="Hyperlink"/>
            <w:noProof/>
          </w:rPr>
          <w:t>Redistributing Resources</w:t>
        </w:r>
        <w:r>
          <w:rPr>
            <w:noProof/>
            <w:webHidden/>
          </w:rPr>
          <w:tab/>
        </w:r>
        <w:r>
          <w:rPr>
            <w:noProof/>
            <w:webHidden/>
          </w:rPr>
          <w:fldChar w:fldCharType="begin"/>
        </w:r>
        <w:r>
          <w:rPr>
            <w:noProof/>
            <w:webHidden/>
          </w:rPr>
          <w:instrText xml:space="preserve"> PAGEREF _Toc227518365 \h </w:instrText>
        </w:r>
        <w:r>
          <w:rPr>
            <w:noProof/>
            <w:webHidden/>
          </w:rPr>
        </w:r>
        <w:r>
          <w:rPr>
            <w:noProof/>
            <w:webHidden/>
          </w:rPr>
          <w:fldChar w:fldCharType="separate"/>
        </w:r>
        <w:r>
          <w:rPr>
            <w:noProof/>
            <w:webHidden/>
          </w:rPr>
          <w:t>36</w:t>
        </w:r>
        <w:r>
          <w:rPr>
            <w:noProof/>
            <w:webHidden/>
          </w:rPr>
          <w:fldChar w:fldCharType="end"/>
        </w:r>
      </w:hyperlink>
    </w:p>
    <w:p w:rsidR="005F74F7" w:rsidRDefault="005F74F7">
      <w:pPr>
        <w:pStyle w:val="TOC3"/>
        <w:tabs>
          <w:tab w:val="left" w:pos="1760"/>
          <w:tab w:val="right" w:leader="dot" w:pos="9062"/>
        </w:tabs>
        <w:rPr>
          <w:rFonts w:asciiTheme="minorHAnsi" w:eastAsiaTheme="minorEastAsia" w:hAnsiTheme="minorHAnsi" w:cstheme="minorBidi"/>
          <w:noProof/>
          <w:lang w:val="tr-TR" w:eastAsia="tr-TR"/>
        </w:rPr>
      </w:pPr>
      <w:hyperlink w:anchor="_Toc227518366" w:history="1">
        <w:r w:rsidRPr="0074433B">
          <w:rPr>
            <w:rStyle w:val="Hyperlink"/>
            <w:noProof/>
          </w:rPr>
          <w:t>5.5.3</w:t>
        </w:r>
        <w:r>
          <w:rPr>
            <w:rFonts w:asciiTheme="minorHAnsi" w:eastAsiaTheme="minorEastAsia" w:hAnsiTheme="minorHAnsi" w:cstheme="minorBidi"/>
            <w:noProof/>
            <w:lang w:val="tr-TR" w:eastAsia="tr-TR"/>
          </w:rPr>
          <w:tab/>
        </w:r>
        <w:r w:rsidRPr="0074433B">
          <w:rPr>
            <w:rStyle w:val="Hyperlink"/>
            <w:noProof/>
          </w:rPr>
          <w:t>Closing out financial accounts</w:t>
        </w:r>
        <w:r>
          <w:rPr>
            <w:noProof/>
            <w:webHidden/>
          </w:rPr>
          <w:tab/>
        </w:r>
        <w:r>
          <w:rPr>
            <w:noProof/>
            <w:webHidden/>
          </w:rPr>
          <w:fldChar w:fldCharType="begin"/>
        </w:r>
        <w:r>
          <w:rPr>
            <w:noProof/>
            <w:webHidden/>
          </w:rPr>
          <w:instrText xml:space="preserve"> PAGEREF _Toc227518366 \h </w:instrText>
        </w:r>
        <w:r>
          <w:rPr>
            <w:noProof/>
            <w:webHidden/>
          </w:rPr>
        </w:r>
        <w:r>
          <w:rPr>
            <w:noProof/>
            <w:webHidden/>
          </w:rPr>
          <w:fldChar w:fldCharType="separate"/>
        </w:r>
        <w:r>
          <w:rPr>
            <w:noProof/>
            <w:webHidden/>
          </w:rPr>
          <w:t>36</w:t>
        </w:r>
        <w:r>
          <w:rPr>
            <w:noProof/>
            <w:webHidden/>
          </w:rPr>
          <w:fldChar w:fldCharType="end"/>
        </w:r>
      </w:hyperlink>
    </w:p>
    <w:p w:rsidR="005F74F7" w:rsidRDefault="005F74F7">
      <w:pPr>
        <w:pStyle w:val="TOC3"/>
        <w:tabs>
          <w:tab w:val="left" w:pos="1760"/>
          <w:tab w:val="right" w:leader="dot" w:pos="9062"/>
        </w:tabs>
        <w:rPr>
          <w:rFonts w:asciiTheme="minorHAnsi" w:eastAsiaTheme="minorEastAsia" w:hAnsiTheme="minorHAnsi" w:cstheme="minorBidi"/>
          <w:noProof/>
          <w:lang w:val="tr-TR" w:eastAsia="tr-TR"/>
        </w:rPr>
      </w:pPr>
      <w:hyperlink w:anchor="_Toc227518367" w:history="1">
        <w:r w:rsidRPr="0074433B">
          <w:rPr>
            <w:rStyle w:val="Hyperlink"/>
            <w:noProof/>
          </w:rPr>
          <w:t>5.5.4</w:t>
        </w:r>
        <w:r>
          <w:rPr>
            <w:rFonts w:asciiTheme="minorHAnsi" w:eastAsiaTheme="minorEastAsia" w:hAnsiTheme="minorHAnsi" w:cstheme="minorBidi"/>
            <w:noProof/>
            <w:lang w:val="tr-TR" w:eastAsia="tr-TR"/>
          </w:rPr>
          <w:tab/>
        </w:r>
        <w:r w:rsidRPr="0074433B">
          <w:rPr>
            <w:rStyle w:val="Hyperlink"/>
            <w:noProof/>
          </w:rPr>
          <w:t>Completing, collecting, and archiving project records</w:t>
        </w:r>
        <w:r>
          <w:rPr>
            <w:noProof/>
            <w:webHidden/>
          </w:rPr>
          <w:tab/>
        </w:r>
        <w:r>
          <w:rPr>
            <w:noProof/>
            <w:webHidden/>
          </w:rPr>
          <w:fldChar w:fldCharType="begin"/>
        </w:r>
        <w:r>
          <w:rPr>
            <w:noProof/>
            <w:webHidden/>
          </w:rPr>
          <w:instrText xml:space="preserve"> PAGEREF _Toc227518367 \h </w:instrText>
        </w:r>
        <w:r>
          <w:rPr>
            <w:noProof/>
            <w:webHidden/>
          </w:rPr>
        </w:r>
        <w:r>
          <w:rPr>
            <w:noProof/>
            <w:webHidden/>
          </w:rPr>
          <w:fldChar w:fldCharType="separate"/>
        </w:r>
        <w:r>
          <w:rPr>
            <w:noProof/>
            <w:webHidden/>
          </w:rPr>
          <w:t>36</w:t>
        </w:r>
        <w:r>
          <w:rPr>
            <w:noProof/>
            <w:webHidden/>
          </w:rPr>
          <w:fldChar w:fldCharType="end"/>
        </w:r>
      </w:hyperlink>
    </w:p>
    <w:p w:rsidR="005F74F7" w:rsidRDefault="005F74F7">
      <w:pPr>
        <w:pStyle w:val="TOC3"/>
        <w:tabs>
          <w:tab w:val="left" w:pos="1760"/>
          <w:tab w:val="right" w:leader="dot" w:pos="9062"/>
        </w:tabs>
        <w:rPr>
          <w:rFonts w:asciiTheme="minorHAnsi" w:eastAsiaTheme="minorEastAsia" w:hAnsiTheme="minorHAnsi" w:cstheme="minorBidi"/>
          <w:noProof/>
          <w:lang w:val="tr-TR" w:eastAsia="tr-TR"/>
        </w:rPr>
      </w:pPr>
      <w:hyperlink w:anchor="_Toc227518368" w:history="1">
        <w:r w:rsidRPr="0074433B">
          <w:rPr>
            <w:rStyle w:val="Hyperlink"/>
            <w:noProof/>
          </w:rPr>
          <w:t>5.5.5</w:t>
        </w:r>
        <w:r>
          <w:rPr>
            <w:rFonts w:asciiTheme="minorHAnsi" w:eastAsiaTheme="minorEastAsia" w:hAnsiTheme="minorHAnsi" w:cstheme="minorBidi"/>
            <w:noProof/>
            <w:lang w:val="tr-TR" w:eastAsia="tr-TR"/>
          </w:rPr>
          <w:tab/>
        </w:r>
        <w:r w:rsidRPr="0074433B">
          <w:rPr>
            <w:rStyle w:val="Hyperlink"/>
            <w:noProof/>
          </w:rPr>
          <w:t>Documenting the successes of the project</w:t>
        </w:r>
        <w:r>
          <w:rPr>
            <w:noProof/>
            <w:webHidden/>
          </w:rPr>
          <w:tab/>
        </w:r>
        <w:r>
          <w:rPr>
            <w:noProof/>
            <w:webHidden/>
          </w:rPr>
          <w:fldChar w:fldCharType="begin"/>
        </w:r>
        <w:r>
          <w:rPr>
            <w:noProof/>
            <w:webHidden/>
          </w:rPr>
          <w:instrText xml:space="preserve"> PAGEREF _Toc227518368 \h </w:instrText>
        </w:r>
        <w:r>
          <w:rPr>
            <w:noProof/>
            <w:webHidden/>
          </w:rPr>
        </w:r>
        <w:r>
          <w:rPr>
            <w:noProof/>
            <w:webHidden/>
          </w:rPr>
          <w:fldChar w:fldCharType="separate"/>
        </w:r>
        <w:r>
          <w:rPr>
            <w:noProof/>
            <w:webHidden/>
          </w:rPr>
          <w:t>37</w:t>
        </w:r>
        <w:r>
          <w:rPr>
            <w:noProof/>
            <w:webHidden/>
          </w:rPr>
          <w:fldChar w:fldCharType="end"/>
        </w:r>
      </w:hyperlink>
    </w:p>
    <w:p w:rsidR="005F74F7" w:rsidRDefault="005F74F7">
      <w:pPr>
        <w:pStyle w:val="TOC3"/>
        <w:tabs>
          <w:tab w:val="left" w:pos="1760"/>
          <w:tab w:val="right" w:leader="dot" w:pos="9062"/>
        </w:tabs>
        <w:rPr>
          <w:rFonts w:asciiTheme="minorHAnsi" w:eastAsiaTheme="minorEastAsia" w:hAnsiTheme="minorHAnsi" w:cstheme="minorBidi"/>
          <w:noProof/>
          <w:lang w:val="tr-TR" w:eastAsia="tr-TR"/>
        </w:rPr>
      </w:pPr>
      <w:hyperlink w:anchor="_Toc227518369" w:history="1">
        <w:r w:rsidRPr="0074433B">
          <w:rPr>
            <w:rStyle w:val="Hyperlink"/>
            <w:noProof/>
          </w:rPr>
          <w:t>5.5.6</w:t>
        </w:r>
        <w:r>
          <w:rPr>
            <w:rFonts w:asciiTheme="minorHAnsi" w:eastAsiaTheme="minorEastAsia" w:hAnsiTheme="minorHAnsi" w:cstheme="minorBidi"/>
            <w:noProof/>
            <w:lang w:val="tr-TR" w:eastAsia="tr-TR"/>
          </w:rPr>
          <w:tab/>
        </w:r>
        <w:r w:rsidRPr="0074433B">
          <w:rPr>
            <w:rStyle w:val="Hyperlink"/>
            <w:noProof/>
          </w:rPr>
          <w:t>Documenting lessons learned</w:t>
        </w:r>
        <w:r>
          <w:rPr>
            <w:noProof/>
            <w:webHidden/>
          </w:rPr>
          <w:tab/>
        </w:r>
        <w:r>
          <w:rPr>
            <w:noProof/>
            <w:webHidden/>
          </w:rPr>
          <w:fldChar w:fldCharType="begin"/>
        </w:r>
        <w:r>
          <w:rPr>
            <w:noProof/>
            <w:webHidden/>
          </w:rPr>
          <w:instrText xml:space="preserve"> PAGEREF _Toc227518369 \h </w:instrText>
        </w:r>
        <w:r>
          <w:rPr>
            <w:noProof/>
            <w:webHidden/>
          </w:rPr>
        </w:r>
        <w:r>
          <w:rPr>
            <w:noProof/>
            <w:webHidden/>
          </w:rPr>
          <w:fldChar w:fldCharType="separate"/>
        </w:r>
        <w:r>
          <w:rPr>
            <w:noProof/>
            <w:webHidden/>
          </w:rPr>
          <w:t>37</w:t>
        </w:r>
        <w:r>
          <w:rPr>
            <w:noProof/>
            <w:webHidden/>
          </w:rPr>
          <w:fldChar w:fldCharType="end"/>
        </w:r>
      </w:hyperlink>
    </w:p>
    <w:p w:rsidR="005F74F7" w:rsidRDefault="005F74F7">
      <w:pPr>
        <w:pStyle w:val="TOC3"/>
        <w:tabs>
          <w:tab w:val="left" w:pos="1760"/>
          <w:tab w:val="right" w:leader="dot" w:pos="9062"/>
        </w:tabs>
        <w:rPr>
          <w:rFonts w:asciiTheme="minorHAnsi" w:eastAsiaTheme="minorEastAsia" w:hAnsiTheme="minorHAnsi" w:cstheme="minorBidi"/>
          <w:noProof/>
          <w:lang w:val="tr-TR" w:eastAsia="tr-TR"/>
        </w:rPr>
      </w:pPr>
      <w:hyperlink w:anchor="_Toc227518370" w:history="1">
        <w:r w:rsidRPr="0074433B">
          <w:rPr>
            <w:rStyle w:val="Hyperlink"/>
            <w:noProof/>
          </w:rPr>
          <w:t>5.5.7</w:t>
        </w:r>
        <w:r>
          <w:rPr>
            <w:rFonts w:asciiTheme="minorHAnsi" w:eastAsiaTheme="minorEastAsia" w:hAnsiTheme="minorHAnsi" w:cstheme="minorBidi"/>
            <w:noProof/>
            <w:lang w:val="tr-TR" w:eastAsia="tr-TR"/>
          </w:rPr>
          <w:tab/>
        </w:r>
        <w:r w:rsidRPr="0074433B">
          <w:rPr>
            <w:rStyle w:val="Hyperlink"/>
            <w:noProof/>
          </w:rPr>
          <w:t>Writing Project Closeout Report</w:t>
        </w:r>
        <w:r>
          <w:rPr>
            <w:noProof/>
            <w:webHidden/>
          </w:rPr>
          <w:tab/>
        </w:r>
        <w:r>
          <w:rPr>
            <w:noProof/>
            <w:webHidden/>
          </w:rPr>
          <w:fldChar w:fldCharType="begin"/>
        </w:r>
        <w:r>
          <w:rPr>
            <w:noProof/>
            <w:webHidden/>
          </w:rPr>
          <w:instrText xml:space="preserve"> PAGEREF _Toc227518370 \h </w:instrText>
        </w:r>
        <w:r>
          <w:rPr>
            <w:noProof/>
            <w:webHidden/>
          </w:rPr>
        </w:r>
        <w:r>
          <w:rPr>
            <w:noProof/>
            <w:webHidden/>
          </w:rPr>
          <w:fldChar w:fldCharType="separate"/>
        </w:r>
        <w:r>
          <w:rPr>
            <w:noProof/>
            <w:webHidden/>
          </w:rPr>
          <w:t>38</w:t>
        </w:r>
        <w:r>
          <w:rPr>
            <w:noProof/>
            <w:webHidden/>
          </w:rPr>
          <w:fldChar w:fldCharType="end"/>
        </w:r>
      </w:hyperlink>
    </w:p>
    <w:p w:rsidR="005F74F7" w:rsidRDefault="005F74F7">
      <w:pPr>
        <w:pStyle w:val="TOC1"/>
        <w:tabs>
          <w:tab w:val="left" w:pos="800"/>
          <w:tab w:val="right" w:leader="dot" w:pos="9062"/>
        </w:tabs>
        <w:rPr>
          <w:rFonts w:asciiTheme="minorHAnsi" w:eastAsiaTheme="minorEastAsia" w:hAnsiTheme="minorHAnsi" w:cstheme="minorBidi"/>
          <w:noProof/>
          <w:lang w:val="tr-TR" w:eastAsia="tr-TR"/>
        </w:rPr>
      </w:pPr>
      <w:hyperlink w:anchor="_Toc227518371" w:history="1">
        <w:r w:rsidRPr="0074433B">
          <w:rPr>
            <w:rStyle w:val="Hyperlink"/>
            <w:noProof/>
          </w:rPr>
          <w:t>6</w:t>
        </w:r>
        <w:r>
          <w:rPr>
            <w:rFonts w:asciiTheme="minorHAnsi" w:eastAsiaTheme="minorEastAsia" w:hAnsiTheme="minorHAnsi" w:cstheme="minorBidi"/>
            <w:noProof/>
            <w:lang w:val="tr-TR" w:eastAsia="tr-TR"/>
          </w:rPr>
          <w:tab/>
        </w:r>
        <w:r w:rsidRPr="0074433B">
          <w:rPr>
            <w:rStyle w:val="Hyperlink"/>
            <w:noProof/>
          </w:rPr>
          <w:t>Technical process plans</w:t>
        </w:r>
        <w:r>
          <w:rPr>
            <w:noProof/>
            <w:webHidden/>
          </w:rPr>
          <w:tab/>
        </w:r>
        <w:r>
          <w:rPr>
            <w:noProof/>
            <w:webHidden/>
          </w:rPr>
          <w:fldChar w:fldCharType="begin"/>
        </w:r>
        <w:r>
          <w:rPr>
            <w:noProof/>
            <w:webHidden/>
          </w:rPr>
          <w:instrText xml:space="preserve"> PAGEREF _Toc227518371 \h </w:instrText>
        </w:r>
        <w:r>
          <w:rPr>
            <w:noProof/>
            <w:webHidden/>
          </w:rPr>
        </w:r>
        <w:r>
          <w:rPr>
            <w:noProof/>
            <w:webHidden/>
          </w:rPr>
          <w:fldChar w:fldCharType="separate"/>
        </w:r>
        <w:r>
          <w:rPr>
            <w:noProof/>
            <w:webHidden/>
          </w:rPr>
          <w:t>39</w:t>
        </w:r>
        <w:r>
          <w:rPr>
            <w:noProof/>
            <w:webHidden/>
          </w:rPr>
          <w:fldChar w:fldCharType="end"/>
        </w:r>
      </w:hyperlink>
    </w:p>
    <w:p w:rsidR="005F74F7" w:rsidRDefault="005F74F7">
      <w:pPr>
        <w:pStyle w:val="TOC2"/>
        <w:tabs>
          <w:tab w:val="left" w:pos="1100"/>
          <w:tab w:val="right" w:leader="dot" w:pos="9062"/>
        </w:tabs>
        <w:rPr>
          <w:rFonts w:asciiTheme="minorHAnsi" w:eastAsiaTheme="minorEastAsia" w:hAnsiTheme="minorHAnsi" w:cstheme="minorBidi"/>
          <w:noProof/>
          <w:lang w:val="tr-TR" w:eastAsia="tr-TR"/>
        </w:rPr>
      </w:pPr>
      <w:hyperlink w:anchor="_Toc227518372" w:history="1">
        <w:r w:rsidRPr="0074433B">
          <w:rPr>
            <w:rStyle w:val="Hyperlink"/>
            <w:noProof/>
          </w:rPr>
          <w:t>6.1</w:t>
        </w:r>
        <w:r>
          <w:rPr>
            <w:rFonts w:asciiTheme="minorHAnsi" w:eastAsiaTheme="minorEastAsia" w:hAnsiTheme="minorHAnsi" w:cstheme="minorBidi"/>
            <w:noProof/>
            <w:lang w:val="tr-TR" w:eastAsia="tr-TR"/>
          </w:rPr>
          <w:tab/>
        </w:r>
        <w:r w:rsidRPr="0074433B">
          <w:rPr>
            <w:rStyle w:val="Hyperlink"/>
            <w:noProof/>
          </w:rPr>
          <w:t>Process model</w:t>
        </w:r>
        <w:r>
          <w:rPr>
            <w:noProof/>
            <w:webHidden/>
          </w:rPr>
          <w:tab/>
        </w:r>
        <w:r>
          <w:rPr>
            <w:noProof/>
            <w:webHidden/>
          </w:rPr>
          <w:fldChar w:fldCharType="begin"/>
        </w:r>
        <w:r>
          <w:rPr>
            <w:noProof/>
            <w:webHidden/>
          </w:rPr>
          <w:instrText xml:space="preserve"> PAGEREF _Toc227518372 \h </w:instrText>
        </w:r>
        <w:r>
          <w:rPr>
            <w:noProof/>
            <w:webHidden/>
          </w:rPr>
        </w:r>
        <w:r>
          <w:rPr>
            <w:noProof/>
            <w:webHidden/>
          </w:rPr>
          <w:fldChar w:fldCharType="separate"/>
        </w:r>
        <w:r>
          <w:rPr>
            <w:noProof/>
            <w:webHidden/>
          </w:rPr>
          <w:t>39</w:t>
        </w:r>
        <w:r>
          <w:rPr>
            <w:noProof/>
            <w:webHidden/>
          </w:rPr>
          <w:fldChar w:fldCharType="end"/>
        </w:r>
      </w:hyperlink>
    </w:p>
    <w:p w:rsidR="005F74F7" w:rsidRDefault="005F74F7">
      <w:pPr>
        <w:pStyle w:val="TOC2"/>
        <w:tabs>
          <w:tab w:val="left" w:pos="1100"/>
          <w:tab w:val="right" w:leader="dot" w:pos="9062"/>
        </w:tabs>
        <w:rPr>
          <w:rFonts w:asciiTheme="minorHAnsi" w:eastAsiaTheme="minorEastAsia" w:hAnsiTheme="minorHAnsi" w:cstheme="minorBidi"/>
          <w:noProof/>
          <w:lang w:val="tr-TR" w:eastAsia="tr-TR"/>
        </w:rPr>
      </w:pPr>
      <w:hyperlink w:anchor="_Toc227518373" w:history="1">
        <w:r w:rsidRPr="0074433B">
          <w:rPr>
            <w:rStyle w:val="Hyperlink"/>
            <w:noProof/>
          </w:rPr>
          <w:t>6.2</w:t>
        </w:r>
        <w:r>
          <w:rPr>
            <w:rFonts w:asciiTheme="minorHAnsi" w:eastAsiaTheme="minorEastAsia" w:hAnsiTheme="minorHAnsi" w:cstheme="minorBidi"/>
            <w:noProof/>
            <w:lang w:val="tr-TR" w:eastAsia="tr-TR"/>
          </w:rPr>
          <w:tab/>
        </w:r>
        <w:r w:rsidRPr="0074433B">
          <w:rPr>
            <w:rStyle w:val="Hyperlink"/>
            <w:noProof/>
          </w:rPr>
          <w:t>Methods, tools, and techniques</w:t>
        </w:r>
        <w:r>
          <w:rPr>
            <w:noProof/>
            <w:webHidden/>
          </w:rPr>
          <w:tab/>
        </w:r>
        <w:r>
          <w:rPr>
            <w:noProof/>
            <w:webHidden/>
          </w:rPr>
          <w:fldChar w:fldCharType="begin"/>
        </w:r>
        <w:r>
          <w:rPr>
            <w:noProof/>
            <w:webHidden/>
          </w:rPr>
          <w:instrText xml:space="preserve"> PAGEREF _Toc227518373 \h </w:instrText>
        </w:r>
        <w:r>
          <w:rPr>
            <w:noProof/>
            <w:webHidden/>
          </w:rPr>
        </w:r>
        <w:r>
          <w:rPr>
            <w:noProof/>
            <w:webHidden/>
          </w:rPr>
          <w:fldChar w:fldCharType="separate"/>
        </w:r>
        <w:r>
          <w:rPr>
            <w:noProof/>
            <w:webHidden/>
          </w:rPr>
          <w:t>40</w:t>
        </w:r>
        <w:r>
          <w:rPr>
            <w:noProof/>
            <w:webHidden/>
          </w:rPr>
          <w:fldChar w:fldCharType="end"/>
        </w:r>
      </w:hyperlink>
    </w:p>
    <w:p w:rsidR="005F74F7" w:rsidRDefault="005F74F7">
      <w:pPr>
        <w:pStyle w:val="TOC2"/>
        <w:tabs>
          <w:tab w:val="left" w:pos="1100"/>
          <w:tab w:val="right" w:leader="dot" w:pos="9062"/>
        </w:tabs>
        <w:rPr>
          <w:rFonts w:asciiTheme="minorHAnsi" w:eastAsiaTheme="minorEastAsia" w:hAnsiTheme="minorHAnsi" w:cstheme="minorBidi"/>
          <w:noProof/>
          <w:lang w:val="tr-TR" w:eastAsia="tr-TR"/>
        </w:rPr>
      </w:pPr>
      <w:hyperlink w:anchor="_Toc227518374" w:history="1">
        <w:r w:rsidRPr="0074433B">
          <w:rPr>
            <w:rStyle w:val="Hyperlink"/>
            <w:noProof/>
          </w:rPr>
          <w:t>6.3</w:t>
        </w:r>
        <w:r>
          <w:rPr>
            <w:rFonts w:asciiTheme="minorHAnsi" w:eastAsiaTheme="minorEastAsia" w:hAnsiTheme="minorHAnsi" w:cstheme="minorBidi"/>
            <w:noProof/>
            <w:lang w:val="tr-TR" w:eastAsia="tr-TR"/>
          </w:rPr>
          <w:tab/>
        </w:r>
        <w:r w:rsidRPr="0074433B">
          <w:rPr>
            <w:rStyle w:val="Hyperlink"/>
            <w:noProof/>
          </w:rPr>
          <w:t>Infrastructure plan</w:t>
        </w:r>
        <w:r>
          <w:rPr>
            <w:noProof/>
            <w:webHidden/>
          </w:rPr>
          <w:tab/>
        </w:r>
        <w:r>
          <w:rPr>
            <w:noProof/>
            <w:webHidden/>
          </w:rPr>
          <w:fldChar w:fldCharType="begin"/>
        </w:r>
        <w:r>
          <w:rPr>
            <w:noProof/>
            <w:webHidden/>
          </w:rPr>
          <w:instrText xml:space="preserve"> PAGEREF _Toc227518374 \h </w:instrText>
        </w:r>
        <w:r>
          <w:rPr>
            <w:noProof/>
            <w:webHidden/>
          </w:rPr>
        </w:r>
        <w:r>
          <w:rPr>
            <w:noProof/>
            <w:webHidden/>
          </w:rPr>
          <w:fldChar w:fldCharType="separate"/>
        </w:r>
        <w:r>
          <w:rPr>
            <w:noProof/>
            <w:webHidden/>
          </w:rPr>
          <w:t>40</w:t>
        </w:r>
        <w:r>
          <w:rPr>
            <w:noProof/>
            <w:webHidden/>
          </w:rPr>
          <w:fldChar w:fldCharType="end"/>
        </w:r>
      </w:hyperlink>
    </w:p>
    <w:p w:rsidR="005F74F7" w:rsidRDefault="005F74F7">
      <w:pPr>
        <w:pStyle w:val="TOC3"/>
        <w:tabs>
          <w:tab w:val="left" w:pos="1760"/>
          <w:tab w:val="right" w:leader="dot" w:pos="9062"/>
        </w:tabs>
        <w:rPr>
          <w:rFonts w:asciiTheme="minorHAnsi" w:eastAsiaTheme="minorEastAsia" w:hAnsiTheme="minorHAnsi" w:cstheme="minorBidi"/>
          <w:noProof/>
          <w:lang w:val="tr-TR" w:eastAsia="tr-TR"/>
        </w:rPr>
      </w:pPr>
      <w:hyperlink w:anchor="_Toc227518375" w:history="1">
        <w:r w:rsidRPr="0074433B">
          <w:rPr>
            <w:rStyle w:val="Hyperlink"/>
            <w:noProof/>
          </w:rPr>
          <w:t>6.3.1</w:t>
        </w:r>
        <w:r>
          <w:rPr>
            <w:rFonts w:asciiTheme="minorHAnsi" w:eastAsiaTheme="minorEastAsia" w:hAnsiTheme="minorHAnsi" w:cstheme="minorBidi"/>
            <w:noProof/>
            <w:lang w:val="tr-TR" w:eastAsia="tr-TR"/>
          </w:rPr>
          <w:tab/>
        </w:r>
        <w:r w:rsidRPr="0074433B">
          <w:rPr>
            <w:rStyle w:val="Hyperlink"/>
            <w:noProof/>
          </w:rPr>
          <w:t>Development Environment Planning</w:t>
        </w:r>
        <w:r>
          <w:rPr>
            <w:noProof/>
            <w:webHidden/>
          </w:rPr>
          <w:tab/>
        </w:r>
        <w:r>
          <w:rPr>
            <w:noProof/>
            <w:webHidden/>
          </w:rPr>
          <w:fldChar w:fldCharType="begin"/>
        </w:r>
        <w:r>
          <w:rPr>
            <w:noProof/>
            <w:webHidden/>
          </w:rPr>
          <w:instrText xml:space="preserve"> PAGEREF _Toc227518375 \h </w:instrText>
        </w:r>
        <w:r>
          <w:rPr>
            <w:noProof/>
            <w:webHidden/>
          </w:rPr>
        </w:r>
        <w:r>
          <w:rPr>
            <w:noProof/>
            <w:webHidden/>
          </w:rPr>
          <w:fldChar w:fldCharType="separate"/>
        </w:r>
        <w:r>
          <w:rPr>
            <w:noProof/>
            <w:webHidden/>
          </w:rPr>
          <w:t>40</w:t>
        </w:r>
        <w:r>
          <w:rPr>
            <w:noProof/>
            <w:webHidden/>
          </w:rPr>
          <w:fldChar w:fldCharType="end"/>
        </w:r>
      </w:hyperlink>
    </w:p>
    <w:p w:rsidR="005F74F7" w:rsidRDefault="005F74F7">
      <w:pPr>
        <w:pStyle w:val="TOC3"/>
        <w:tabs>
          <w:tab w:val="left" w:pos="1760"/>
          <w:tab w:val="right" w:leader="dot" w:pos="9062"/>
        </w:tabs>
        <w:rPr>
          <w:rFonts w:asciiTheme="minorHAnsi" w:eastAsiaTheme="minorEastAsia" w:hAnsiTheme="minorHAnsi" w:cstheme="minorBidi"/>
          <w:noProof/>
          <w:lang w:val="tr-TR" w:eastAsia="tr-TR"/>
        </w:rPr>
      </w:pPr>
      <w:hyperlink w:anchor="_Toc227518376" w:history="1">
        <w:r w:rsidRPr="0074433B">
          <w:rPr>
            <w:rStyle w:val="Hyperlink"/>
            <w:noProof/>
          </w:rPr>
          <w:t>6.3.2</w:t>
        </w:r>
        <w:r>
          <w:rPr>
            <w:rFonts w:asciiTheme="minorHAnsi" w:eastAsiaTheme="minorEastAsia" w:hAnsiTheme="minorHAnsi" w:cstheme="minorBidi"/>
            <w:noProof/>
            <w:lang w:val="tr-TR" w:eastAsia="tr-TR"/>
          </w:rPr>
          <w:tab/>
        </w:r>
        <w:r w:rsidRPr="0074433B">
          <w:rPr>
            <w:rStyle w:val="Hyperlink"/>
            <w:noProof/>
          </w:rPr>
          <w:t>Policies Planning</w:t>
        </w:r>
        <w:r>
          <w:rPr>
            <w:noProof/>
            <w:webHidden/>
          </w:rPr>
          <w:tab/>
        </w:r>
        <w:r>
          <w:rPr>
            <w:noProof/>
            <w:webHidden/>
          </w:rPr>
          <w:fldChar w:fldCharType="begin"/>
        </w:r>
        <w:r>
          <w:rPr>
            <w:noProof/>
            <w:webHidden/>
          </w:rPr>
          <w:instrText xml:space="preserve"> PAGEREF _Toc227518376 \h </w:instrText>
        </w:r>
        <w:r>
          <w:rPr>
            <w:noProof/>
            <w:webHidden/>
          </w:rPr>
        </w:r>
        <w:r>
          <w:rPr>
            <w:noProof/>
            <w:webHidden/>
          </w:rPr>
          <w:fldChar w:fldCharType="separate"/>
        </w:r>
        <w:r>
          <w:rPr>
            <w:noProof/>
            <w:webHidden/>
          </w:rPr>
          <w:t>40</w:t>
        </w:r>
        <w:r>
          <w:rPr>
            <w:noProof/>
            <w:webHidden/>
          </w:rPr>
          <w:fldChar w:fldCharType="end"/>
        </w:r>
      </w:hyperlink>
    </w:p>
    <w:p w:rsidR="005F74F7" w:rsidRDefault="005F74F7">
      <w:pPr>
        <w:pStyle w:val="TOC3"/>
        <w:tabs>
          <w:tab w:val="left" w:pos="1760"/>
          <w:tab w:val="right" w:leader="dot" w:pos="9062"/>
        </w:tabs>
        <w:rPr>
          <w:rFonts w:asciiTheme="minorHAnsi" w:eastAsiaTheme="minorEastAsia" w:hAnsiTheme="minorHAnsi" w:cstheme="minorBidi"/>
          <w:noProof/>
          <w:lang w:val="tr-TR" w:eastAsia="tr-TR"/>
        </w:rPr>
      </w:pPr>
      <w:hyperlink w:anchor="_Toc227518377" w:history="1">
        <w:r w:rsidRPr="0074433B">
          <w:rPr>
            <w:rStyle w:val="Hyperlink"/>
            <w:noProof/>
          </w:rPr>
          <w:t>6.3.3</w:t>
        </w:r>
        <w:r>
          <w:rPr>
            <w:rFonts w:asciiTheme="minorHAnsi" w:eastAsiaTheme="minorEastAsia" w:hAnsiTheme="minorHAnsi" w:cstheme="minorBidi"/>
            <w:noProof/>
            <w:lang w:val="tr-TR" w:eastAsia="tr-TR"/>
          </w:rPr>
          <w:tab/>
        </w:r>
        <w:r w:rsidRPr="0074433B">
          <w:rPr>
            <w:rStyle w:val="Hyperlink"/>
            <w:noProof/>
          </w:rPr>
          <w:t>Standards Planning</w:t>
        </w:r>
        <w:r>
          <w:rPr>
            <w:noProof/>
            <w:webHidden/>
          </w:rPr>
          <w:tab/>
        </w:r>
        <w:r>
          <w:rPr>
            <w:noProof/>
            <w:webHidden/>
          </w:rPr>
          <w:fldChar w:fldCharType="begin"/>
        </w:r>
        <w:r>
          <w:rPr>
            <w:noProof/>
            <w:webHidden/>
          </w:rPr>
          <w:instrText xml:space="preserve"> PAGEREF _Toc227518377 \h </w:instrText>
        </w:r>
        <w:r>
          <w:rPr>
            <w:noProof/>
            <w:webHidden/>
          </w:rPr>
        </w:r>
        <w:r>
          <w:rPr>
            <w:noProof/>
            <w:webHidden/>
          </w:rPr>
          <w:fldChar w:fldCharType="separate"/>
        </w:r>
        <w:r>
          <w:rPr>
            <w:noProof/>
            <w:webHidden/>
          </w:rPr>
          <w:t>41</w:t>
        </w:r>
        <w:r>
          <w:rPr>
            <w:noProof/>
            <w:webHidden/>
          </w:rPr>
          <w:fldChar w:fldCharType="end"/>
        </w:r>
      </w:hyperlink>
    </w:p>
    <w:p w:rsidR="005F74F7" w:rsidRDefault="005F74F7">
      <w:pPr>
        <w:pStyle w:val="TOC2"/>
        <w:tabs>
          <w:tab w:val="left" w:pos="1100"/>
          <w:tab w:val="right" w:leader="dot" w:pos="9062"/>
        </w:tabs>
        <w:rPr>
          <w:rFonts w:asciiTheme="minorHAnsi" w:eastAsiaTheme="minorEastAsia" w:hAnsiTheme="minorHAnsi" w:cstheme="minorBidi"/>
          <w:noProof/>
          <w:lang w:val="tr-TR" w:eastAsia="tr-TR"/>
        </w:rPr>
      </w:pPr>
      <w:hyperlink w:anchor="_Toc227518378" w:history="1">
        <w:r w:rsidRPr="0074433B">
          <w:rPr>
            <w:rStyle w:val="Hyperlink"/>
            <w:noProof/>
          </w:rPr>
          <w:t>6.4</w:t>
        </w:r>
        <w:r>
          <w:rPr>
            <w:rFonts w:asciiTheme="minorHAnsi" w:eastAsiaTheme="minorEastAsia" w:hAnsiTheme="minorHAnsi" w:cstheme="minorBidi"/>
            <w:noProof/>
            <w:lang w:val="tr-TR" w:eastAsia="tr-TR"/>
          </w:rPr>
          <w:tab/>
        </w:r>
        <w:r w:rsidRPr="0074433B">
          <w:rPr>
            <w:rStyle w:val="Hyperlink"/>
            <w:noProof/>
          </w:rPr>
          <w:t>Product acceptance plan</w:t>
        </w:r>
        <w:r>
          <w:rPr>
            <w:noProof/>
            <w:webHidden/>
          </w:rPr>
          <w:tab/>
        </w:r>
        <w:r>
          <w:rPr>
            <w:noProof/>
            <w:webHidden/>
          </w:rPr>
          <w:fldChar w:fldCharType="begin"/>
        </w:r>
        <w:r>
          <w:rPr>
            <w:noProof/>
            <w:webHidden/>
          </w:rPr>
          <w:instrText xml:space="preserve"> PAGEREF _Toc227518378 \h </w:instrText>
        </w:r>
        <w:r>
          <w:rPr>
            <w:noProof/>
            <w:webHidden/>
          </w:rPr>
        </w:r>
        <w:r>
          <w:rPr>
            <w:noProof/>
            <w:webHidden/>
          </w:rPr>
          <w:fldChar w:fldCharType="separate"/>
        </w:r>
        <w:r>
          <w:rPr>
            <w:noProof/>
            <w:webHidden/>
          </w:rPr>
          <w:t>41</w:t>
        </w:r>
        <w:r>
          <w:rPr>
            <w:noProof/>
            <w:webHidden/>
          </w:rPr>
          <w:fldChar w:fldCharType="end"/>
        </w:r>
      </w:hyperlink>
    </w:p>
    <w:p w:rsidR="005F74F7" w:rsidRDefault="005F74F7">
      <w:pPr>
        <w:pStyle w:val="TOC1"/>
        <w:tabs>
          <w:tab w:val="left" w:pos="800"/>
          <w:tab w:val="right" w:leader="dot" w:pos="9062"/>
        </w:tabs>
        <w:rPr>
          <w:rFonts w:asciiTheme="minorHAnsi" w:eastAsiaTheme="minorEastAsia" w:hAnsiTheme="minorHAnsi" w:cstheme="minorBidi"/>
          <w:noProof/>
          <w:lang w:val="tr-TR" w:eastAsia="tr-TR"/>
        </w:rPr>
      </w:pPr>
      <w:hyperlink w:anchor="_Toc227518379" w:history="1">
        <w:r w:rsidRPr="0074433B">
          <w:rPr>
            <w:rStyle w:val="Hyperlink"/>
            <w:noProof/>
          </w:rPr>
          <w:t>7</w:t>
        </w:r>
        <w:r>
          <w:rPr>
            <w:rFonts w:asciiTheme="minorHAnsi" w:eastAsiaTheme="minorEastAsia" w:hAnsiTheme="minorHAnsi" w:cstheme="minorBidi"/>
            <w:noProof/>
            <w:lang w:val="tr-TR" w:eastAsia="tr-TR"/>
          </w:rPr>
          <w:tab/>
        </w:r>
        <w:r w:rsidRPr="0074433B">
          <w:rPr>
            <w:rStyle w:val="Hyperlink"/>
            <w:noProof/>
          </w:rPr>
          <w:t>Supporting process plans</w:t>
        </w:r>
        <w:r>
          <w:rPr>
            <w:noProof/>
            <w:webHidden/>
          </w:rPr>
          <w:tab/>
        </w:r>
        <w:r>
          <w:rPr>
            <w:noProof/>
            <w:webHidden/>
          </w:rPr>
          <w:fldChar w:fldCharType="begin"/>
        </w:r>
        <w:r>
          <w:rPr>
            <w:noProof/>
            <w:webHidden/>
          </w:rPr>
          <w:instrText xml:space="preserve"> PAGEREF _Toc227518379 \h </w:instrText>
        </w:r>
        <w:r>
          <w:rPr>
            <w:noProof/>
            <w:webHidden/>
          </w:rPr>
        </w:r>
        <w:r>
          <w:rPr>
            <w:noProof/>
            <w:webHidden/>
          </w:rPr>
          <w:fldChar w:fldCharType="separate"/>
        </w:r>
        <w:r>
          <w:rPr>
            <w:noProof/>
            <w:webHidden/>
          </w:rPr>
          <w:t>43</w:t>
        </w:r>
        <w:r>
          <w:rPr>
            <w:noProof/>
            <w:webHidden/>
          </w:rPr>
          <w:fldChar w:fldCharType="end"/>
        </w:r>
      </w:hyperlink>
    </w:p>
    <w:p w:rsidR="005F74F7" w:rsidRDefault="005F74F7">
      <w:pPr>
        <w:pStyle w:val="TOC2"/>
        <w:tabs>
          <w:tab w:val="left" w:pos="1100"/>
          <w:tab w:val="right" w:leader="dot" w:pos="9062"/>
        </w:tabs>
        <w:rPr>
          <w:rFonts w:asciiTheme="minorHAnsi" w:eastAsiaTheme="minorEastAsia" w:hAnsiTheme="minorHAnsi" w:cstheme="minorBidi"/>
          <w:noProof/>
          <w:lang w:val="tr-TR" w:eastAsia="tr-TR"/>
        </w:rPr>
      </w:pPr>
      <w:hyperlink w:anchor="_Toc227518380" w:history="1">
        <w:r w:rsidRPr="0074433B">
          <w:rPr>
            <w:rStyle w:val="Hyperlink"/>
            <w:noProof/>
          </w:rPr>
          <w:t>7.1</w:t>
        </w:r>
        <w:r>
          <w:rPr>
            <w:rFonts w:asciiTheme="minorHAnsi" w:eastAsiaTheme="minorEastAsia" w:hAnsiTheme="minorHAnsi" w:cstheme="minorBidi"/>
            <w:noProof/>
            <w:lang w:val="tr-TR" w:eastAsia="tr-TR"/>
          </w:rPr>
          <w:tab/>
        </w:r>
        <w:r w:rsidRPr="0074433B">
          <w:rPr>
            <w:rStyle w:val="Hyperlink"/>
            <w:noProof/>
          </w:rPr>
          <w:t>Configuration management plan</w:t>
        </w:r>
        <w:r>
          <w:rPr>
            <w:noProof/>
            <w:webHidden/>
          </w:rPr>
          <w:tab/>
        </w:r>
        <w:r>
          <w:rPr>
            <w:noProof/>
            <w:webHidden/>
          </w:rPr>
          <w:fldChar w:fldCharType="begin"/>
        </w:r>
        <w:r>
          <w:rPr>
            <w:noProof/>
            <w:webHidden/>
          </w:rPr>
          <w:instrText xml:space="preserve"> PAGEREF _Toc227518380 \h </w:instrText>
        </w:r>
        <w:r>
          <w:rPr>
            <w:noProof/>
            <w:webHidden/>
          </w:rPr>
        </w:r>
        <w:r>
          <w:rPr>
            <w:noProof/>
            <w:webHidden/>
          </w:rPr>
          <w:fldChar w:fldCharType="separate"/>
        </w:r>
        <w:r>
          <w:rPr>
            <w:noProof/>
            <w:webHidden/>
          </w:rPr>
          <w:t>43</w:t>
        </w:r>
        <w:r>
          <w:rPr>
            <w:noProof/>
            <w:webHidden/>
          </w:rPr>
          <w:fldChar w:fldCharType="end"/>
        </w:r>
      </w:hyperlink>
    </w:p>
    <w:p w:rsidR="005F74F7" w:rsidRDefault="005F74F7">
      <w:pPr>
        <w:pStyle w:val="TOC3"/>
        <w:tabs>
          <w:tab w:val="left" w:pos="1760"/>
          <w:tab w:val="right" w:leader="dot" w:pos="9062"/>
        </w:tabs>
        <w:rPr>
          <w:rFonts w:asciiTheme="minorHAnsi" w:eastAsiaTheme="minorEastAsia" w:hAnsiTheme="minorHAnsi" w:cstheme="minorBidi"/>
          <w:noProof/>
          <w:lang w:val="tr-TR" w:eastAsia="tr-TR"/>
        </w:rPr>
      </w:pPr>
      <w:hyperlink w:anchor="_Toc227518381" w:history="1">
        <w:r w:rsidRPr="0074433B">
          <w:rPr>
            <w:rStyle w:val="Hyperlink"/>
            <w:noProof/>
          </w:rPr>
          <w:t>7.1.1</w:t>
        </w:r>
        <w:r>
          <w:rPr>
            <w:rFonts w:asciiTheme="minorHAnsi" w:eastAsiaTheme="minorEastAsia" w:hAnsiTheme="minorHAnsi" w:cstheme="minorBidi"/>
            <w:noProof/>
            <w:lang w:val="tr-TR" w:eastAsia="tr-TR"/>
          </w:rPr>
          <w:tab/>
        </w:r>
        <w:r w:rsidRPr="0074433B">
          <w:rPr>
            <w:rStyle w:val="Hyperlink"/>
            <w:noProof/>
          </w:rPr>
          <w:t>Internal Change Requests</w:t>
        </w:r>
        <w:r>
          <w:rPr>
            <w:noProof/>
            <w:webHidden/>
          </w:rPr>
          <w:tab/>
        </w:r>
        <w:r>
          <w:rPr>
            <w:noProof/>
            <w:webHidden/>
          </w:rPr>
          <w:fldChar w:fldCharType="begin"/>
        </w:r>
        <w:r>
          <w:rPr>
            <w:noProof/>
            <w:webHidden/>
          </w:rPr>
          <w:instrText xml:space="preserve"> PAGEREF _Toc227518381 \h </w:instrText>
        </w:r>
        <w:r>
          <w:rPr>
            <w:noProof/>
            <w:webHidden/>
          </w:rPr>
        </w:r>
        <w:r>
          <w:rPr>
            <w:noProof/>
            <w:webHidden/>
          </w:rPr>
          <w:fldChar w:fldCharType="separate"/>
        </w:r>
        <w:r>
          <w:rPr>
            <w:noProof/>
            <w:webHidden/>
          </w:rPr>
          <w:t>43</w:t>
        </w:r>
        <w:r>
          <w:rPr>
            <w:noProof/>
            <w:webHidden/>
          </w:rPr>
          <w:fldChar w:fldCharType="end"/>
        </w:r>
      </w:hyperlink>
    </w:p>
    <w:p w:rsidR="005F74F7" w:rsidRDefault="005F74F7">
      <w:pPr>
        <w:pStyle w:val="TOC3"/>
        <w:tabs>
          <w:tab w:val="left" w:pos="1760"/>
          <w:tab w:val="right" w:leader="dot" w:pos="9062"/>
        </w:tabs>
        <w:rPr>
          <w:rFonts w:asciiTheme="minorHAnsi" w:eastAsiaTheme="minorEastAsia" w:hAnsiTheme="minorHAnsi" w:cstheme="minorBidi"/>
          <w:noProof/>
          <w:lang w:val="tr-TR" w:eastAsia="tr-TR"/>
        </w:rPr>
      </w:pPr>
      <w:hyperlink w:anchor="_Toc227518382" w:history="1">
        <w:r w:rsidRPr="0074433B">
          <w:rPr>
            <w:rStyle w:val="Hyperlink"/>
            <w:noProof/>
          </w:rPr>
          <w:t>7.1.2</w:t>
        </w:r>
        <w:r>
          <w:rPr>
            <w:rFonts w:asciiTheme="minorHAnsi" w:eastAsiaTheme="minorEastAsia" w:hAnsiTheme="minorHAnsi" w:cstheme="minorBidi"/>
            <w:noProof/>
            <w:lang w:val="tr-TR" w:eastAsia="tr-TR"/>
          </w:rPr>
          <w:tab/>
        </w:r>
        <w:r w:rsidRPr="0074433B">
          <w:rPr>
            <w:rStyle w:val="Hyperlink"/>
            <w:noProof/>
          </w:rPr>
          <w:t>External Change Requests</w:t>
        </w:r>
        <w:r>
          <w:rPr>
            <w:noProof/>
            <w:webHidden/>
          </w:rPr>
          <w:tab/>
        </w:r>
        <w:r>
          <w:rPr>
            <w:noProof/>
            <w:webHidden/>
          </w:rPr>
          <w:fldChar w:fldCharType="begin"/>
        </w:r>
        <w:r>
          <w:rPr>
            <w:noProof/>
            <w:webHidden/>
          </w:rPr>
          <w:instrText xml:space="preserve"> PAGEREF _Toc227518382 \h </w:instrText>
        </w:r>
        <w:r>
          <w:rPr>
            <w:noProof/>
            <w:webHidden/>
          </w:rPr>
        </w:r>
        <w:r>
          <w:rPr>
            <w:noProof/>
            <w:webHidden/>
          </w:rPr>
          <w:fldChar w:fldCharType="separate"/>
        </w:r>
        <w:r>
          <w:rPr>
            <w:noProof/>
            <w:webHidden/>
          </w:rPr>
          <w:t>43</w:t>
        </w:r>
        <w:r>
          <w:rPr>
            <w:noProof/>
            <w:webHidden/>
          </w:rPr>
          <w:fldChar w:fldCharType="end"/>
        </w:r>
      </w:hyperlink>
    </w:p>
    <w:p w:rsidR="005F74F7" w:rsidRDefault="005F74F7">
      <w:pPr>
        <w:pStyle w:val="TOC3"/>
        <w:tabs>
          <w:tab w:val="left" w:pos="1760"/>
          <w:tab w:val="right" w:leader="dot" w:pos="9062"/>
        </w:tabs>
        <w:rPr>
          <w:rFonts w:asciiTheme="minorHAnsi" w:eastAsiaTheme="minorEastAsia" w:hAnsiTheme="minorHAnsi" w:cstheme="minorBidi"/>
          <w:noProof/>
          <w:lang w:val="tr-TR" w:eastAsia="tr-TR"/>
        </w:rPr>
      </w:pPr>
      <w:hyperlink w:anchor="_Toc227518383" w:history="1">
        <w:r w:rsidRPr="0074433B">
          <w:rPr>
            <w:rStyle w:val="Hyperlink"/>
            <w:noProof/>
          </w:rPr>
          <w:t>7.1.3</w:t>
        </w:r>
        <w:r>
          <w:rPr>
            <w:rFonts w:asciiTheme="minorHAnsi" w:eastAsiaTheme="minorEastAsia" w:hAnsiTheme="minorHAnsi" w:cstheme="minorBidi"/>
            <w:noProof/>
            <w:lang w:val="tr-TR" w:eastAsia="tr-TR"/>
          </w:rPr>
          <w:tab/>
        </w:r>
        <w:r w:rsidRPr="0074433B">
          <w:rPr>
            <w:rStyle w:val="Hyperlink"/>
            <w:noProof/>
          </w:rPr>
          <w:t>Common Features of Internal and External Change Requests</w:t>
        </w:r>
        <w:r>
          <w:rPr>
            <w:noProof/>
            <w:webHidden/>
          </w:rPr>
          <w:tab/>
        </w:r>
        <w:r>
          <w:rPr>
            <w:noProof/>
            <w:webHidden/>
          </w:rPr>
          <w:fldChar w:fldCharType="begin"/>
        </w:r>
        <w:r>
          <w:rPr>
            <w:noProof/>
            <w:webHidden/>
          </w:rPr>
          <w:instrText xml:space="preserve"> PAGEREF _Toc227518383 \h </w:instrText>
        </w:r>
        <w:r>
          <w:rPr>
            <w:noProof/>
            <w:webHidden/>
          </w:rPr>
        </w:r>
        <w:r>
          <w:rPr>
            <w:noProof/>
            <w:webHidden/>
          </w:rPr>
          <w:fldChar w:fldCharType="separate"/>
        </w:r>
        <w:r>
          <w:rPr>
            <w:noProof/>
            <w:webHidden/>
          </w:rPr>
          <w:t>43</w:t>
        </w:r>
        <w:r>
          <w:rPr>
            <w:noProof/>
            <w:webHidden/>
          </w:rPr>
          <w:fldChar w:fldCharType="end"/>
        </w:r>
      </w:hyperlink>
    </w:p>
    <w:p w:rsidR="005F74F7" w:rsidRDefault="005F74F7">
      <w:pPr>
        <w:pStyle w:val="TOC3"/>
        <w:tabs>
          <w:tab w:val="left" w:pos="1760"/>
          <w:tab w:val="right" w:leader="dot" w:pos="9062"/>
        </w:tabs>
        <w:rPr>
          <w:rFonts w:asciiTheme="minorHAnsi" w:eastAsiaTheme="minorEastAsia" w:hAnsiTheme="minorHAnsi" w:cstheme="minorBidi"/>
          <w:noProof/>
          <w:lang w:val="tr-TR" w:eastAsia="tr-TR"/>
        </w:rPr>
      </w:pPr>
      <w:hyperlink w:anchor="_Toc227518384" w:history="1">
        <w:r w:rsidRPr="0074433B">
          <w:rPr>
            <w:rStyle w:val="Hyperlink"/>
            <w:noProof/>
          </w:rPr>
          <w:t>7.1.4</w:t>
        </w:r>
        <w:r>
          <w:rPr>
            <w:rFonts w:asciiTheme="minorHAnsi" w:eastAsiaTheme="minorEastAsia" w:hAnsiTheme="minorHAnsi" w:cstheme="minorBidi"/>
            <w:noProof/>
            <w:lang w:val="tr-TR" w:eastAsia="tr-TR"/>
          </w:rPr>
          <w:tab/>
        </w:r>
        <w:r w:rsidRPr="0074433B">
          <w:rPr>
            <w:rStyle w:val="Hyperlink"/>
            <w:noProof/>
          </w:rPr>
          <w:t>Life Cycle of a Change Request</w:t>
        </w:r>
        <w:r>
          <w:rPr>
            <w:noProof/>
            <w:webHidden/>
          </w:rPr>
          <w:tab/>
        </w:r>
        <w:r>
          <w:rPr>
            <w:noProof/>
            <w:webHidden/>
          </w:rPr>
          <w:fldChar w:fldCharType="begin"/>
        </w:r>
        <w:r>
          <w:rPr>
            <w:noProof/>
            <w:webHidden/>
          </w:rPr>
          <w:instrText xml:space="preserve"> PAGEREF _Toc227518384 \h </w:instrText>
        </w:r>
        <w:r>
          <w:rPr>
            <w:noProof/>
            <w:webHidden/>
          </w:rPr>
        </w:r>
        <w:r>
          <w:rPr>
            <w:noProof/>
            <w:webHidden/>
          </w:rPr>
          <w:fldChar w:fldCharType="separate"/>
        </w:r>
        <w:r>
          <w:rPr>
            <w:noProof/>
            <w:webHidden/>
          </w:rPr>
          <w:t>44</w:t>
        </w:r>
        <w:r>
          <w:rPr>
            <w:noProof/>
            <w:webHidden/>
          </w:rPr>
          <w:fldChar w:fldCharType="end"/>
        </w:r>
      </w:hyperlink>
    </w:p>
    <w:p w:rsidR="005F74F7" w:rsidRDefault="005F74F7">
      <w:pPr>
        <w:pStyle w:val="TOC2"/>
        <w:tabs>
          <w:tab w:val="left" w:pos="1100"/>
          <w:tab w:val="right" w:leader="dot" w:pos="9062"/>
        </w:tabs>
        <w:rPr>
          <w:rFonts w:asciiTheme="minorHAnsi" w:eastAsiaTheme="minorEastAsia" w:hAnsiTheme="minorHAnsi" w:cstheme="minorBidi"/>
          <w:noProof/>
          <w:lang w:val="tr-TR" w:eastAsia="tr-TR"/>
        </w:rPr>
      </w:pPr>
      <w:hyperlink w:anchor="_Toc227518385" w:history="1">
        <w:r w:rsidRPr="0074433B">
          <w:rPr>
            <w:rStyle w:val="Hyperlink"/>
            <w:noProof/>
          </w:rPr>
          <w:t>7.2</w:t>
        </w:r>
        <w:r>
          <w:rPr>
            <w:rFonts w:asciiTheme="minorHAnsi" w:eastAsiaTheme="minorEastAsia" w:hAnsiTheme="minorHAnsi" w:cstheme="minorBidi"/>
            <w:noProof/>
            <w:lang w:val="tr-TR" w:eastAsia="tr-TR"/>
          </w:rPr>
          <w:tab/>
        </w:r>
        <w:r w:rsidRPr="0074433B">
          <w:rPr>
            <w:rStyle w:val="Hyperlink"/>
            <w:noProof/>
          </w:rPr>
          <w:t>Verification and validation plan</w:t>
        </w:r>
        <w:r>
          <w:rPr>
            <w:noProof/>
            <w:webHidden/>
          </w:rPr>
          <w:tab/>
        </w:r>
        <w:r>
          <w:rPr>
            <w:noProof/>
            <w:webHidden/>
          </w:rPr>
          <w:fldChar w:fldCharType="begin"/>
        </w:r>
        <w:r>
          <w:rPr>
            <w:noProof/>
            <w:webHidden/>
          </w:rPr>
          <w:instrText xml:space="preserve"> PAGEREF _Toc227518385 \h </w:instrText>
        </w:r>
        <w:r>
          <w:rPr>
            <w:noProof/>
            <w:webHidden/>
          </w:rPr>
        </w:r>
        <w:r>
          <w:rPr>
            <w:noProof/>
            <w:webHidden/>
          </w:rPr>
          <w:fldChar w:fldCharType="separate"/>
        </w:r>
        <w:r>
          <w:rPr>
            <w:noProof/>
            <w:webHidden/>
          </w:rPr>
          <w:t>45</w:t>
        </w:r>
        <w:r>
          <w:rPr>
            <w:noProof/>
            <w:webHidden/>
          </w:rPr>
          <w:fldChar w:fldCharType="end"/>
        </w:r>
      </w:hyperlink>
    </w:p>
    <w:p w:rsidR="005F74F7" w:rsidRDefault="005F74F7">
      <w:pPr>
        <w:pStyle w:val="TOC2"/>
        <w:tabs>
          <w:tab w:val="left" w:pos="1100"/>
          <w:tab w:val="right" w:leader="dot" w:pos="9062"/>
        </w:tabs>
        <w:rPr>
          <w:rFonts w:asciiTheme="minorHAnsi" w:eastAsiaTheme="minorEastAsia" w:hAnsiTheme="minorHAnsi" w:cstheme="minorBidi"/>
          <w:noProof/>
          <w:lang w:val="tr-TR" w:eastAsia="tr-TR"/>
        </w:rPr>
      </w:pPr>
      <w:hyperlink w:anchor="_Toc227518386" w:history="1">
        <w:r w:rsidRPr="0074433B">
          <w:rPr>
            <w:rStyle w:val="Hyperlink"/>
            <w:noProof/>
          </w:rPr>
          <w:t>7.3</w:t>
        </w:r>
        <w:r>
          <w:rPr>
            <w:rFonts w:asciiTheme="minorHAnsi" w:eastAsiaTheme="minorEastAsia" w:hAnsiTheme="minorHAnsi" w:cstheme="minorBidi"/>
            <w:noProof/>
            <w:lang w:val="tr-TR" w:eastAsia="tr-TR"/>
          </w:rPr>
          <w:tab/>
        </w:r>
        <w:r w:rsidRPr="0074433B">
          <w:rPr>
            <w:rStyle w:val="Hyperlink"/>
            <w:noProof/>
          </w:rPr>
          <w:t>Documentation plan</w:t>
        </w:r>
        <w:r>
          <w:rPr>
            <w:noProof/>
            <w:webHidden/>
          </w:rPr>
          <w:tab/>
        </w:r>
        <w:r>
          <w:rPr>
            <w:noProof/>
            <w:webHidden/>
          </w:rPr>
          <w:fldChar w:fldCharType="begin"/>
        </w:r>
        <w:r>
          <w:rPr>
            <w:noProof/>
            <w:webHidden/>
          </w:rPr>
          <w:instrText xml:space="preserve"> PAGEREF _Toc227518386 \h </w:instrText>
        </w:r>
        <w:r>
          <w:rPr>
            <w:noProof/>
            <w:webHidden/>
          </w:rPr>
        </w:r>
        <w:r>
          <w:rPr>
            <w:noProof/>
            <w:webHidden/>
          </w:rPr>
          <w:fldChar w:fldCharType="separate"/>
        </w:r>
        <w:r>
          <w:rPr>
            <w:noProof/>
            <w:webHidden/>
          </w:rPr>
          <w:t>45</w:t>
        </w:r>
        <w:r>
          <w:rPr>
            <w:noProof/>
            <w:webHidden/>
          </w:rPr>
          <w:fldChar w:fldCharType="end"/>
        </w:r>
      </w:hyperlink>
    </w:p>
    <w:p w:rsidR="005F74F7" w:rsidRDefault="005F74F7">
      <w:pPr>
        <w:pStyle w:val="TOC2"/>
        <w:tabs>
          <w:tab w:val="left" w:pos="1100"/>
          <w:tab w:val="right" w:leader="dot" w:pos="9062"/>
        </w:tabs>
        <w:rPr>
          <w:rFonts w:asciiTheme="minorHAnsi" w:eastAsiaTheme="minorEastAsia" w:hAnsiTheme="minorHAnsi" w:cstheme="minorBidi"/>
          <w:noProof/>
          <w:lang w:val="tr-TR" w:eastAsia="tr-TR"/>
        </w:rPr>
      </w:pPr>
      <w:hyperlink w:anchor="_Toc227518387" w:history="1">
        <w:r w:rsidRPr="0074433B">
          <w:rPr>
            <w:rStyle w:val="Hyperlink"/>
            <w:noProof/>
          </w:rPr>
          <w:t>7.4</w:t>
        </w:r>
        <w:r>
          <w:rPr>
            <w:rFonts w:asciiTheme="minorHAnsi" w:eastAsiaTheme="minorEastAsia" w:hAnsiTheme="minorHAnsi" w:cstheme="minorBidi"/>
            <w:noProof/>
            <w:lang w:val="tr-TR" w:eastAsia="tr-TR"/>
          </w:rPr>
          <w:tab/>
        </w:r>
        <w:r w:rsidRPr="0074433B">
          <w:rPr>
            <w:rStyle w:val="Hyperlink"/>
            <w:noProof/>
          </w:rPr>
          <w:t>Quality assurance plan</w:t>
        </w:r>
        <w:r>
          <w:rPr>
            <w:noProof/>
            <w:webHidden/>
          </w:rPr>
          <w:tab/>
        </w:r>
        <w:r>
          <w:rPr>
            <w:noProof/>
            <w:webHidden/>
          </w:rPr>
          <w:fldChar w:fldCharType="begin"/>
        </w:r>
        <w:r>
          <w:rPr>
            <w:noProof/>
            <w:webHidden/>
          </w:rPr>
          <w:instrText xml:space="preserve"> PAGEREF _Toc227518387 \h </w:instrText>
        </w:r>
        <w:r>
          <w:rPr>
            <w:noProof/>
            <w:webHidden/>
          </w:rPr>
        </w:r>
        <w:r>
          <w:rPr>
            <w:noProof/>
            <w:webHidden/>
          </w:rPr>
          <w:fldChar w:fldCharType="separate"/>
        </w:r>
        <w:r>
          <w:rPr>
            <w:noProof/>
            <w:webHidden/>
          </w:rPr>
          <w:t>45</w:t>
        </w:r>
        <w:r>
          <w:rPr>
            <w:noProof/>
            <w:webHidden/>
          </w:rPr>
          <w:fldChar w:fldCharType="end"/>
        </w:r>
      </w:hyperlink>
    </w:p>
    <w:p w:rsidR="005F74F7" w:rsidRDefault="005F74F7">
      <w:pPr>
        <w:pStyle w:val="TOC2"/>
        <w:tabs>
          <w:tab w:val="left" w:pos="1100"/>
          <w:tab w:val="right" w:leader="dot" w:pos="9062"/>
        </w:tabs>
        <w:rPr>
          <w:rFonts w:asciiTheme="minorHAnsi" w:eastAsiaTheme="minorEastAsia" w:hAnsiTheme="minorHAnsi" w:cstheme="minorBidi"/>
          <w:noProof/>
          <w:lang w:val="tr-TR" w:eastAsia="tr-TR"/>
        </w:rPr>
      </w:pPr>
      <w:hyperlink w:anchor="_Toc227518388" w:history="1">
        <w:r w:rsidRPr="0074433B">
          <w:rPr>
            <w:rStyle w:val="Hyperlink"/>
            <w:noProof/>
          </w:rPr>
          <w:t>7.5</w:t>
        </w:r>
        <w:r>
          <w:rPr>
            <w:rFonts w:asciiTheme="minorHAnsi" w:eastAsiaTheme="minorEastAsia" w:hAnsiTheme="minorHAnsi" w:cstheme="minorBidi"/>
            <w:noProof/>
            <w:lang w:val="tr-TR" w:eastAsia="tr-TR"/>
          </w:rPr>
          <w:tab/>
        </w:r>
        <w:r w:rsidRPr="0074433B">
          <w:rPr>
            <w:rStyle w:val="Hyperlink"/>
            <w:noProof/>
          </w:rPr>
          <w:t>Reviews and audits plan</w:t>
        </w:r>
        <w:r>
          <w:rPr>
            <w:noProof/>
            <w:webHidden/>
          </w:rPr>
          <w:tab/>
        </w:r>
        <w:r>
          <w:rPr>
            <w:noProof/>
            <w:webHidden/>
          </w:rPr>
          <w:fldChar w:fldCharType="begin"/>
        </w:r>
        <w:r>
          <w:rPr>
            <w:noProof/>
            <w:webHidden/>
          </w:rPr>
          <w:instrText xml:space="preserve"> PAGEREF _Toc227518388 \h </w:instrText>
        </w:r>
        <w:r>
          <w:rPr>
            <w:noProof/>
            <w:webHidden/>
          </w:rPr>
        </w:r>
        <w:r>
          <w:rPr>
            <w:noProof/>
            <w:webHidden/>
          </w:rPr>
          <w:fldChar w:fldCharType="separate"/>
        </w:r>
        <w:r>
          <w:rPr>
            <w:noProof/>
            <w:webHidden/>
          </w:rPr>
          <w:t>45</w:t>
        </w:r>
        <w:r>
          <w:rPr>
            <w:noProof/>
            <w:webHidden/>
          </w:rPr>
          <w:fldChar w:fldCharType="end"/>
        </w:r>
      </w:hyperlink>
    </w:p>
    <w:p w:rsidR="005F74F7" w:rsidRDefault="005F74F7">
      <w:pPr>
        <w:pStyle w:val="TOC2"/>
        <w:tabs>
          <w:tab w:val="left" w:pos="1100"/>
          <w:tab w:val="right" w:leader="dot" w:pos="9062"/>
        </w:tabs>
        <w:rPr>
          <w:rFonts w:asciiTheme="minorHAnsi" w:eastAsiaTheme="minorEastAsia" w:hAnsiTheme="minorHAnsi" w:cstheme="minorBidi"/>
          <w:noProof/>
          <w:lang w:val="tr-TR" w:eastAsia="tr-TR"/>
        </w:rPr>
      </w:pPr>
      <w:hyperlink w:anchor="_Toc227518389" w:history="1">
        <w:r w:rsidRPr="0074433B">
          <w:rPr>
            <w:rStyle w:val="Hyperlink"/>
            <w:noProof/>
          </w:rPr>
          <w:t>7.6</w:t>
        </w:r>
        <w:r>
          <w:rPr>
            <w:rFonts w:asciiTheme="minorHAnsi" w:eastAsiaTheme="minorEastAsia" w:hAnsiTheme="minorHAnsi" w:cstheme="minorBidi"/>
            <w:noProof/>
            <w:lang w:val="tr-TR" w:eastAsia="tr-TR"/>
          </w:rPr>
          <w:tab/>
        </w:r>
        <w:r w:rsidRPr="0074433B">
          <w:rPr>
            <w:rStyle w:val="Hyperlink"/>
            <w:noProof/>
          </w:rPr>
          <w:t>Problem resolution plan</w:t>
        </w:r>
        <w:r>
          <w:rPr>
            <w:noProof/>
            <w:webHidden/>
          </w:rPr>
          <w:tab/>
        </w:r>
        <w:r>
          <w:rPr>
            <w:noProof/>
            <w:webHidden/>
          </w:rPr>
          <w:fldChar w:fldCharType="begin"/>
        </w:r>
        <w:r>
          <w:rPr>
            <w:noProof/>
            <w:webHidden/>
          </w:rPr>
          <w:instrText xml:space="preserve"> PAGEREF _Toc227518389 \h </w:instrText>
        </w:r>
        <w:r>
          <w:rPr>
            <w:noProof/>
            <w:webHidden/>
          </w:rPr>
        </w:r>
        <w:r>
          <w:rPr>
            <w:noProof/>
            <w:webHidden/>
          </w:rPr>
          <w:fldChar w:fldCharType="separate"/>
        </w:r>
        <w:r>
          <w:rPr>
            <w:noProof/>
            <w:webHidden/>
          </w:rPr>
          <w:t>46</w:t>
        </w:r>
        <w:r>
          <w:rPr>
            <w:noProof/>
            <w:webHidden/>
          </w:rPr>
          <w:fldChar w:fldCharType="end"/>
        </w:r>
      </w:hyperlink>
    </w:p>
    <w:p w:rsidR="005F74F7" w:rsidRDefault="005F74F7">
      <w:pPr>
        <w:pStyle w:val="TOC2"/>
        <w:tabs>
          <w:tab w:val="left" w:pos="1100"/>
          <w:tab w:val="right" w:leader="dot" w:pos="9062"/>
        </w:tabs>
        <w:rPr>
          <w:rFonts w:asciiTheme="minorHAnsi" w:eastAsiaTheme="minorEastAsia" w:hAnsiTheme="minorHAnsi" w:cstheme="minorBidi"/>
          <w:noProof/>
          <w:lang w:val="tr-TR" w:eastAsia="tr-TR"/>
        </w:rPr>
      </w:pPr>
      <w:hyperlink w:anchor="_Toc227518390" w:history="1">
        <w:r w:rsidRPr="0074433B">
          <w:rPr>
            <w:rStyle w:val="Hyperlink"/>
            <w:noProof/>
          </w:rPr>
          <w:t>7.7</w:t>
        </w:r>
        <w:r>
          <w:rPr>
            <w:rFonts w:asciiTheme="minorHAnsi" w:eastAsiaTheme="minorEastAsia" w:hAnsiTheme="minorHAnsi" w:cstheme="minorBidi"/>
            <w:noProof/>
            <w:lang w:val="tr-TR" w:eastAsia="tr-TR"/>
          </w:rPr>
          <w:tab/>
        </w:r>
        <w:r w:rsidRPr="0074433B">
          <w:rPr>
            <w:rStyle w:val="Hyperlink"/>
            <w:noProof/>
          </w:rPr>
          <w:t>Subcontractor management plans</w:t>
        </w:r>
        <w:r>
          <w:rPr>
            <w:noProof/>
            <w:webHidden/>
          </w:rPr>
          <w:tab/>
        </w:r>
        <w:r>
          <w:rPr>
            <w:noProof/>
            <w:webHidden/>
          </w:rPr>
          <w:fldChar w:fldCharType="begin"/>
        </w:r>
        <w:r>
          <w:rPr>
            <w:noProof/>
            <w:webHidden/>
          </w:rPr>
          <w:instrText xml:space="preserve"> PAGEREF _Toc227518390 \h </w:instrText>
        </w:r>
        <w:r>
          <w:rPr>
            <w:noProof/>
            <w:webHidden/>
          </w:rPr>
        </w:r>
        <w:r>
          <w:rPr>
            <w:noProof/>
            <w:webHidden/>
          </w:rPr>
          <w:fldChar w:fldCharType="separate"/>
        </w:r>
        <w:r>
          <w:rPr>
            <w:noProof/>
            <w:webHidden/>
          </w:rPr>
          <w:t>46</w:t>
        </w:r>
        <w:r>
          <w:rPr>
            <w:noProof/>
            <w:webHidden/>
          </w:rPr>
          <w:fldChar w:fldCharType="end"/>
        </w:r>
      </w:hyperlink>
    </w:p>
    <w:p w:rsidR="005F74F7" w:rsidRDefault="005F74F7">
      <w:pPr>
        <w:pStyle w:val="TOC2"/>
        <w:tabs>
          <w:tab w:val="left" w:pos="1100"/>
          <w:tab w:val="right" w:leader="dot" w:pos="9062"/>
        </w:tabs>
        <w:rPr>
          <w:rFonts w:asciiTheme="minorHAnsi" w:eastAsiaTheme="minorEastAsia" w:hAnsiTheme="minorHAnsi" w:cstheme="minorBidi"/>
          <w:noProof/>
          <w:lang w:val="tr-TR" w:eastAsia="tr-TR"/>
        </w:rPr>
      </w:pPr>
      <w:hyperlink w:anchor="_Toc227518391" w:history="1">
        <w:r w:rsidRPr="0074433B">
          <w:rPr>
            <w:rStyle w:val="Hyperlink"/>
            <w:noProof/>
          </w:rPr>
          <w:t>7.8</w:t>
        </w:r>
        <w:r>
          <w:rPr>
            <w:rFonts w:asciiTheme="minorHAnsi" w:eastAsiaTheme="minorEastAsia" w:hAnsiTheme="minorHAnsi" w:cstheme="minorBidi"/>
            <w:noProof/>
            <w:lang w:val="tr-TR" w:eastAsia="tr-TR"/>
          </w:rPr>
          <w:tab/>
        </w:r>
        <w:r w:rsidRPr="0074433B">
          <w:rPr>
            <w:rStyle w:val="Hyperlink"/>
            <w:noProof/>
          </w:rPr>
          <w:t>Process improvement plan</w:t>
        </w:r>
        <w:r>
          <w:rPr>
            <w:noProof/>
            <w:webHidden/>
          </w:rPr>
          <w:tab/>
        </w:r>
        <w:r>
          <w:rPr>
            <w:noProof/>
            <w:webHidden/>
          </w:rPr>
          <w:fldChar w:fldCharType="begin"/>
        </w:r>
        <w:r>
          <w:rPr>
            <w:noProof/>
            <w:webHidden/>
          </w:rPr>
          <w:instrText xml:space="preserve"> PAGEREF _Toc227518391 \h </w:instrText>
        </w:r>
        <w:r>
          <w:rPr>
            <w:noProof/>
            <w:webHidden/>
          </w:rPr>
        </w:r>
        <w:r>
          <w:rPr>
            <w:noProof/>
            <w:webHidden/>
          </w:rPr>
          <w:fldChar w:fldCharType="separate"/>
        </w:r>
        <w:r>
          <w:rPr>
            <w:noProof/>
            <w:webHidden/>
          </w:rPr>
          <w:t>46</w:t>
        </w:r>
        <w:r>
          <w:rPr>
            <w:noProof/>
            <w:webHidden/>
          </w:rPr>
          <w:fldChar w:fldCharType="end"/>
        </w:r>
      </w:hyperlink>
    </w:p>
    <w:p w:rsidR="005F74F7" w:rsidRDefault="005F74F7">
      <w:pPr>
        <w:pStyle w:val="TOC1"/>
        <w:tabs>
          <w:tab w:val="left" w:pos="800"/>
          <w:tab w:val="right" w:leader="dot" w:pos="9062"/>
        </w:tabs>
        <w:rPr>
          <w:rFonts w:asciiTheme="minorHAnsi" w:eastAsiaTheme="minorEastAsia" w:hAnsiTheme="minorHAnsi" w:cstheme="minorBidi"/>
          <w:noProof/>
          <w:lang w:val="tr-TR" w:eastAsia="tr-TR"/>
        </w:rPr>
      </w:pPr>
      <w:hyperlink w:anchor="_Toc227518392" w:history="1">
        <w:r w:rsidRPr="0074433B">
          <w:rPr>
            <w:rStyle w:val="Hyperlink"/>
            <w:noProof/>
          </w:rPr>
          <w:t>8</w:t>
        </w:r>
        <w:r>
          <w:rPr>
            <w:rFonts w:asciiTheme="minorHAnsi" w:eastAsiaTheme="minorEastAsia" w:hAnsiTheme="minorHAnsi" w:cstheme="minorBidi"/>
            <w:noProof/>
            <w:lang w:val="tr-TR" w:eastAsia="tr-TR"/>
          </w:rPr>
          <w:tab/>
        </w:r>
        <w:r w:rsidRPr="0074433B">
          <w:rPr>
            <w:rStyle w:val="Hyperlink"/>
            <w:noProof/>
          </w:rPr>
          <w:t>Additional plans</w:t>
        </w:r>
        <w:r>
          <w:rPr>
            <w:noProof/>
            <w:webHidden/>
          </w:rPr>
          <w:tab/>
        </w:r>
        <w:r>
          <w:rPr>
            <w:noProof/>
            <w:webHidden/>
          </w:rPr>
          <w:fldChar w:fldCharType="begin"/>
        </w:r>
        <w:r>
          <w:rPr>
            <w:noProof/>
            <w:webHidden/>
          </w:rPr>
          <w:instrText xml:space="preserve"> PAGEREF _Toc227518392 \h </w:instrText>
        </w:r>
        <w:r>
          <w:rPr>
            <w:noProof/>
            <w:webHidden/>
          </w:rPr>
        </w:r>
        <w:r>
          <w:rPr>
            <w:noProof/>
            <w:webHidden/>
          </w:rPr>
          <w:fldChar w:fldCharType="separate"/>
        </w:r>
        <w:r>
          <w:rPr>
            <w:noProof/>
            <w:webHidden/>
          </w:rPr>
          <w:t>47</w:t>
        </w:r>
        <w:r>
          <w:rPr>
            <w:noProof/>
            <w:webHidden/>
          </w:rPr>
          <w:fldChar w:fldCharType="end"/>
        </w:r>
      </w:hyperlink>
    </w:p>
    <w:p w:rsidR="005F74F7" w:rsidRDefault="005F74F7">
      <w:pPr>
        <w:pStyle w:val="TOC1"/>
        <w:tabs>
          <w:tab w:val="right" w:leader="dot" w:pos="9062"/>
        </w:tabs>
        <w:rPr>
          <w:rFonts w:asciiTheme="minorHAnsi" w:eastAsiaTheme="minorEastAsia" w:hAnsiTheme="minorHAnsi" w:cstheme="minorBidi"/>
          <w:noProof/>
          <w:lang w:val="tr-TR" w:eastAsia="tr-TR"/>
        </w:rPr>
      </w:pPr>
      <w:hyperlink w:anchor="_Toc227518393" w:history="1">
        <w:r w:rsidRPr="0074433B">
          <w:rPr>
            <w:rStyle w:val="Hyperlink"/>
            <w:noProof/>
          </w:rPr>
          <w:t>Annexes</w:t>
        </w:r>
        <w:r>
          <w:rPr>
            <w:noProof/>
            <w:webHidden/>
          </w:rPr>
          <w:tab/>
        </w:r>
        <w:r>
          <w:rPr>
            <w:noProof/>
            <w:webHidden/>
          </w:rPr>
          <w:fldChar w:fldCharType="begin"/>
        </w:r>
        <w:r>
          <w:rPr>
            <w:noProof/>
            <w:webHidden/>
          </w:rPr>
          <w:instrText xml:space="preserve"> PAGEREF _Toc227518393 \h </w:instrText>
        </w:r>
        <w:r>
          <w:rPr>
            <w:noProof/>
            <w:webHidden/>
          </w:rPr>
        </w:r>
        <w:r>
          <w:rPr>
            <w:noProof/>
            <w:webHidden/>
          </w:rPr>
          <w:fldChar w:fldCharType="separate"/>
        </w:r>
        <w:r>
          <w:rPr>
            <w:noProof/>
            <w:webHidden/>
          </w:rPr>
          <w:t>48</w:t>
        </w:r>
        <w:r>
          <w:rPr>
            <w:noProof/>
            <w:webHidden/>
          </w:rPr>
          <w:fldChar w:fldCharType="end"/>
        </w:r>
      </w:hyperlink>
    </w:p>
    <w:p w:rsidR="005F74F7" w:rsidRDefault="005F74F7">
      <w:pPr>
        <w:pStyle w:val="TOC1"/>
        <w:tabs>
          <w:tab w:val="left" w:pos="1400"/>
          <w:tab w:val="right" w:leader="dot" w:pos="9062"/>
        </w:tabs>
        <w:rPr>
          <w:rFonts w:asciiTheme="minorHAnsi" w:eastAsiaTheme="minorEastAsia" w:hAnsiTheme="minorHAnsi" w:cstheme="minorBidi"/>
          <w:noProof/>
          <w:lang w:val="tr-TR" w:eastAsia="tr-TR"/>
        </w:rPr>
      </w:pPr>
      <w:hyperlink w:anchor="_Toc227518394" w:history="1">
        <w:r w:rsidRPr="0074433B">
          <w:rPr>
            <w:rStyle w:val="Hyperlink"/>
            <w:noProof/>
          </w:rPr>
          <w:t>Annex A.</w:t>
        </w:r>
        <w:r>
          <w:rPr>
            <w:rFonts w:asciiTheme="minorHAnsi" w:eastAsiaTheme="minorEastAsia" w:hAnsiTheme="minorHAnsi" w:cstheme="minorBidi"/>
            <w:noProof/>
            <w:lang w:val="tr-TR" w:eastAsia="tr-TR"/>
          </w:rPr>
          <w:tab/>
        </w:r>
        <w:r w:rsidRPr="0074433B">
          <w:rPr>
            <w:rStyle w:val="Hyperlink"/>
            <w:noProof/>
          </w:rPr>
          <w:t>Project Summary</w:t>
        </w:r>
        <w:r>
          <w:rPr>
            <w:noProof/>
            <w:webHidden/>
          </w:rPr>
          <w:tab/>
        </w:r>
        <w:r>
          <w:rPr>
            <w:noProof/>
            <w:webHidden/>
          </w:rPr>
          <w:fldChar w:fldCharType="begin"/>
        </w:r>
        <w:r>
          <w:rPr>
            <w:noProof/>
            <w:webHidden/>
          </w:rPr>
          <w:instrText xml:space="preserve"> PAGEREF _Toc227518394 \h </w:instrText>
        </w:r>
        <w:r>
          <w:rPr>
            <w:noProof/>
            <w:webHidden/>
          </w:rPr>
        </w:r>
        <w:r>
          <w:rPr>
            <w:noProof/>
            <w:webHidden/>
          </w:rPr>
          <w:fldChar w:fldCharType="separate"/>
        </w:r>
        <w:r>
          <w:rPr>
            <w:noProof/>
            <w:webHidden/>
          </w:rPr>
          <w:t>49</w:t>
        </w:r>
        <w:r>
          <w:rPr>
            <w:noProof/>
            <w:webHidden/>
          </w:rPr>
          <w:fldChar w:fldCharType="end"/>
        </w:r>
      </w:hyperlink>
    </w:p>
    <w:p w:rsidR="005F74F7" w:rsidRDefault="005F74F7">
      <w:pPr>
        <w:pStyle w:val="TOC1"/>
        <w:tabs>
          <w:tab w:val="left" w:pos="1400"/>
          <w:tab w:val="right" w:leader="dot" w:pos="9062"/>
        </w:tabs>
        <w:rPr>
          <w:rFonts w:asciiTheme="minorHAnsi" w:eastAsiaTheme="minorEastAsia" w:hAnsiTheme="minorHAnsi" w:cstheme="minorBidi"/>
          <w:noProof/>
          <w:lang w:val="tr-TR" w:eastAsia="tr-TR"/>
        </w:rPr>
      </w:pPr>
      <w:hyperlink w:anchor="_Toc227518395" w:history="1">
        <w:r w:rsidRPr="0074433B">
          <w:rPr>
            <w:rStyle w:val="Hyperlink"/>
            <w:noProof/>
          </w:rPr>
          <w:t>Annex B.</w:t>
        </w:r>
        <w:r>
          <w:rPr>
            <w:rFonts w:asciiTheme="minorHAnsi" w:eastAsiaTheme="minorEastAsia" w:hAnsiTheme="minorHAnsi" w:cstheme="minorBidi"/>
            <w:noProof/>
            <w:lang w:val="tr-TR" w:eastAsia="tr-TR"/>
          </w:rPr>
          <w:tab/>
        </w:r>
        <w:r w:rsidRPr="0074433B">
          <w:rPr>
            <w:rStyle w:val="Hyperlink"/>
            <w:noProof/>
          </w:rPr>
          <w:t>Legend for Schedule</w:t>
        </w:r>
        <w:r>
          <w:rPr>
            <w:noProof/>
            <w:webHidden/>
          </w:rPr>
          <w:tab/>
        </w:r>
        <w:r>
          <w:rPr>
            <w:noProof/>
            <w:webHidden/>
          </w:rPr>
          <w:fldChar w:fldCharType="begin"/>
        </w:r>
        <w:r>
          <w:rPr>
            <w:noProof/>
            <w:webHidden/>
          </w:rPr>
          <w:instrText xml:space="preserve"> PAGEREF _Toc227518395 \h </w:instrText>
        </w:r>
        <w:r>
          <w:rPr>
            <w:noProof/>
            <w:webHidden/>
          </w:rPr>
        </w:r>
        <w:r>
          <w:rPr>
            <w:noProof/>
            <w:webHidden/>
          </w:rPr>
          <w:fldChar w:fldCharType="separate"/>
        </w:r>
        <w:r>
          <w:rPr>
            <w:noProof/>
            <w:webHidden/>
          </w:rPr>
          <w:t>50</w:t>
        </w:r>
        <w:r>
          <w:rPr>
            <w:noProof/>
            <w:webHidden/>
          </w:rPr>
          <w:fldChar w:fldCharType="end"/>
        </w:r>
      </w:hyperlink>
    </w:p>
    <w:p w:rsidR="005F74F7" w:rsidRDefault="005F74F7">
      <w:pPr>
        <w:pStyle w:val="TOC1"/>
        <w:tabs>
          <w:tab w:val="left" w:pos="1400"/>
          <w:tab w:val="right" w:leader="dot" w:pos="9062"/>
        </w:tabs>
        <w:rPr>
          <w:rFonts w:asciiTheme="minorHAnsi" w:eastAsiaTheme="minorEastAsia" w:hAnsiTheme="minorHAnsi" w:cstheme="minorBidi"/>
          <w:noProof/>
          <w:lang w:val="tr-TR" w:eastAsia="tr-TR"/>
        </w:rPr>
      </w:pPr>
      <w:hyperlink w:anchor="_Toc227518396" w:history="1">
        <w:r w:rsidRPr="0074433B">
          <w:rPr>
            <w:rStyle w:val="Hyperlink"/>
            <w:noProof/>
          </w:rPr>
          <w:t>Annex C.</w:t>
        </w:r>
        <w:r>
          <w:rPr>
            <w:rFonts w:asciiTheme="minorHAnsi" w:eastAsiaTheme="minorEastAsia" w:hAnsiTheme="minorHAnsi" w:cstheme="minorBidi"/>
            <w:noProof/>
            <w:lang w:val="tr-TR" w:eastAsia="tr-TR"/>
          </w:rPr>
          <w:tab/>
        </w:r>
        <w:r w:rsidRPr="0074433B">
          <w:rPr>
            <w:rStyle w:val="Hyperlink"/>
            <w:noProof/>
          </w:rPr>
          <w:t>Schedule Summary</w:t>
        </w:r>
        <w:r>
          <w:rPr>
            <w:noProof/>
            <w:webHidden/>
          </w:rPr>
          <w:tab/>
        </w:r>
        <w:r>
          <w:rPr>
            <w:noProof/>
            <w:webHidden/>
          </w:rPr>
          <w:fldChar w:fldCharType="begin"/>
        </w:r>
        <w:r>
          <w:rPr>
            <w:noProof/>
            <w:webHidden/>
          </w:rPr>
          <w:instrText xml:space="preserve"> PAGEREF _Toc227518396 \h </w:instrText>
        </w:r>
        <w:r>
          <w:rPr>
            <w:noProof/>
            <w:webHidden/>
          </w:rPr>
        </w:r>
        <w:r>
          <w:rPr>
            <w:noProof/>
            <w:webHidden/>
          </w:rPr>
          <w:fldChar w:fldCharType="separate"/>
        </w:r>
        <w:r>
          <w:rPr>
            <w:noProof/>
            <w:webHidden/>
          </w:rPr>
          <w:t>51</w:t>
        </w:r>
        <w:r>
          <w:rPr>
            <w:noProof/>
            <w:webHidden/>
          </w:rPr>
          <w:fldChar w:fldCharType="end"/>
        </w:r>
      </w:hyperlink>
    </w:p>
    <w:p w:rsidR="005F74F7" w:rsidRDefault="005F74F7">
      <w:pPr>
        <w:pStyle w:val="TOC1"/>
        <w:tabs>
          <w:tab w:val="left" w:pos="1400"/>
          <w:tab w:val="right" w:leader="dot" w:pos="9062"/>
        </w:tabs>
        <w:rPr>
          <w:rFonts w:asciiTheme="minorHAnsi" w:eastAsiaTheme="minorEastAsia" w:hAnsiTheme="minorHAnsi" w:cstheme="minorBidi"/>
          <w:noProof/>
          <w:lang w:val="tr-TR" w:eastAsia="tr-TR"/>
        </w:rPr>
      </w:pPr>
      <w:hyperlink w:anchor="_Toc227518397" w:history="1">
        <w:r w:rsidRPr="0074433B">
          <w:rPr>
            <w:rStyle w:val="Hyperlink"/>
            <w:noProof/>
          </w:rPr>
          <w:t>Annex D.</w:t>
        </w:r>
        <w:r>
          <w:rPr>
            <w:rFonts w:asciiTheme="minorHAnsi" w:eastAsiaTheme="minorEastAsia" w:hAnsiTheme="minorHAnsi" w:cstheme="minorBidi"/>
            <w:noProof/>
            <w:lang w:val="tr-TR" w:eastAsia="tr-TR"/>
          </w:rPr>
          <w:tab/>
        </w:r>
        <w:r w:rsidRPr="0074433B">
          <w:rPr>
            <w:rStyle w:val="Hyperlink"/>
            <w:noProof/>
          </w:rPr>
          <w:t>Change Report</w:t>
        </w:r>
        <w:r>
          <w:rPr>
            <w:noProof/>
            <w:webHidden/>
          </w:rPr>
          <w:tab/>
        </w:r>
        <w:r>
          <w:rPr>
            <w:noProof/>
            <w:webHidden/>
          </w:rPr>
          <w:fldChar w:fldCharType="begin"/>
        </w:r>
        <w:r>
          <w:rPr>
            <w:noProof/>
            <w:webHidden/>
          </w:rPr>
          <w:instrText xml:space="preserve"> PAGEREF _Toc227518397 \h </w:instrText>
        </w:r>
        <w:r>
          <w:rPr>
            <w:noProof/>
            <w:webHidden/>
          </w:rPr>
        </w:r>
        <w:r>
          <w:rPr>
            <w:noProof/>
            <w:webHidden/>
          </w:rPr>
          <w:fldChar w:fldCharType="separate"/>
        </w:r>
        <w:r>
          <w:rPr>
            <w:noProof/>
            <w:webHidden/>
          </w:rPr>
          <w:t>55</w:t>
        </w:r>
        <w:r>
          <w:rPr>
            <w:noProof/>
            <w:webHidden/>
          </w:rPr>
          <w:fldChar w:fldCharType="end"/>
        </w:r>
      </w:hyperlink>
    </w:p>
    <w:p w:rsidR="005F74F7" w:rsidRDefault="005F74F7">
      <w:pPr>
        <w:pStyle w:val="TOC1"/>
        <w:tabs>
          <w:tab w:val="left" w:pos="1400"/>
          <w:tab w:val="right" w:leader="dot" w:pos="9062"/>
        </w:tabs>
        <w:rPr>
          <w:rFonts w:asciiTheme="minorHAnsi" w:eastAsiaTheme="minorEastAsia" w:hAnsiTheme="minorHAnsi" w:cstheme="minorBidi"/>
          <w:noProof/>
          <w:lang w:val="tr-TR" w:eastAsia="tr-TR"/>
        </w:rPr>
      </w:pPr>
      <w:hyperlink w:anchor="_Toc227518398" w:history="1">
        <w:r w:rsidRPr="0074433B">
          <w:rPr>
            <w:rStyle w:val="Hyperlink"/>
            <w:noProof/>
          </w:rPr>
          <w:t>Annex E.</w:t>
        </w:r>
        <w:r>
          <w:rPr>
            <w:rFonts w:asciiTheme="minorHAnsi" w:eastAsiaTheme="minorEastAsia" w:hAnsiTheme="minorHAnsi" w:cstheme="minorBidi"/>
            <w:noProof/>
            <w:lang w:val="tr-TR" w:eastAsia="tr-TR"/>
          </w:rPr>
          <w:tab/>
        </w:r>
        <w:r w:rsidRPr="0074433B">
          <w:rPr>
            <w:rStyle w:val="Hyperlink"/>
            <w:noProof/>
          </w:rPr>
          <w:t>Weekly Project Time Billing</w:t>
        </w:r>
        <w:r>
          <w:rPr>
            <w:noProof/>
            <w:webHidden/>
          </w:rPr>
          <w:tab/>
        </w:r>
        <w:r>
          <w:rPr>
            <w:noProof/>
            <w:webHidden/>
          </w:rPr>
          <w:fldChar w:fldCharType="begin"/>
        </w:r>
        <w:r>
          <w:rPr>
            <w:noProof/>
            <w:webHidden/>
          </w:rPr>
          <w:instrText xml:space="preserve"> PAGEREF _Toc227518398 \h </w:instrText>
        </w:r>
        <w:r>
          <w:rPr>
            <w:noProof/>
            <w:webHidden/>
          </w:rPr>
        </w:r>
        <w:r>
          <w:rPr>
            <w:noProof/>
            <w:webHidden/>
          </w:rPr>
          <w:fldChar w:fldCharType="separate"/>
        </w:r>
        <w:r>
          <w:rPr>
            <w:noProof/>
            <w:webHidden/>
          </w:rPr>
          <w:t>57</w:t>
        </w:r>
        <w:r>
          <w:rPr>
            <w:noProof/>
            <w:webHidden/>
          </w:rPr>
          <w:fldChar w:fldCharType="end"/>
        </w:r>
      </w:hyperlink>
    </w:p>
    <w:p w:rsidR="005F74F7" w:rsidRDefault="005F74F7">
      <w:pPr>
        <w:pStyle w:val="TOC1"/>
        <w:tabs>
          <w:tab w:val="left" w:pos="1400"/>
          <w:tab w:val="right" w:leader="dot" w:pos="9062"/>
        </w:tabs>
        <w:rPr>
          <w:rFonts w:asciiTheme="minorHAnsi" w:eastAsiaTheme="minorEastAsia" w:hAnsiTheme="minorHAnsi" w:cstheme="minorBidi"/>
          <w:noProof/>
          <w:lang w:val="tr-TR" w:eastAsia="tr-TR"/>
        </w:rPr>
      </w:pPr>
      <w:hyperlink w:anchor="_Toc227518399" w:history="1">
        <w:r w:rsidRPr="0074433B">
          <w:rPr>
            <w:rStyle w:val="Hyperlink"/>
            <w:noProof/>
          </w:rPr>
          <w:t>Annex F.</w:t>
        </w:r>
        <w:r>
          <w:rPr>
            <w:rFonts w:asciiTheme="minorHAnsi" w:eastAsiaTheme="minorEastAsia" w:hAnsiTheme="minorHAnsi" w:cstheme="minorBidi"/>
            <w:noProof/>
            <w:lang w:val="tr-TR" w:eastAsia="tr-TR"/>
          </w:rPr>
          <w:tab/>
        </w:r>
        <w:r w:rsidRPr="0074433B">
          <w:rPr>
            <w:rStyle w:val="Hyperlink"/>
            <w:noProof/>
          </w:rPr>
          <w:t>WBS Dictionary</w:t>
        </w:r>
        <w:r>
          <w:rPr>
            <w:noProof/>
            <w:webHidden/>
          </w:rPr>
          <w:tab/>
        </w:r>
        <w:r>
          <w:rPr>
            <w:noProof/>
            <w:webHidden/>
          </w:rPr>
          <w:fldChar w:fldCharType="begin"/>
        </w:r>
        <w:r>
          <w:rPr>
            <w:noProof/>
            <w:webHidden/>
          </w:rPr>
          <w:instrText xml:space="preserve"> PAGEREF _Toc227518399 \h </w:instrText>
        </w:r>
        <w:r>
          <w:rPr>
            <w:noProof/>
            <w:webHidden/>
          </w:rPr>
        </w:r>
        <w:r>
          <w:rPr>
            <w:noProof/>
            <w:webHidden/>
          </w:rPr>
          <w:fldChar w:fldCharType="separate"/>
        </w:r>
        <w:r>
          <w:rPr>
            <w:noProof/>
            <w:webHidden/>
          </w:rPr>
          <w:t>58</w:t>
        </w:r>
        <w:r>
          <w:rPr>
            <w:noProof/>
            <w:webHidden/>
          </w:rPr>
          <w:fldChar w:fldCharType="end"/>
        </w:r>
      </w:hyperlink>
    </w:p>
    <w:p w:rsidR="005F74F7" w:rsidRDefault="005F74F7">
      <w:pPr>
        <w:pStyle w:val="TOC1"/>
        <w:tabs>
          <w:tab w:val="left" w:pos="1400"/>
          <w:tab w:val="right" w:leader="dot" w:pos="9062"/>
        </w:tabs>
        <w:rPr>
          <w:rFonts w:asciiTheme="minorHAnsi" w:eastAsiaTheme="minorEastAsia" w:hAnsiTheme="minorHAnsi" w:cstheme="minorBidi"/>
          <w:noProof/>
          <w:lang w:val="tr-TR" w:eastAsia="tr-TR"/>
        </w:rPr>
      </w:pPr>
      <w:hyperlink w:anchor="_Toc227518400" w:history="1">
        <w:r w:rsidRPr="0074433B">
          <w:rPr>
            <w:rStyle w:val="Hyperlink"/>
            <w:noProof/>
          </w:rPr>
          <w:t>Annex G.</w:t>
        </w:r>
        <w:r>
          <w:rPr>
            <w:rFonts w:asciiTheme="minorHAnsi" w:eastAsiaTheme="minorEastAsia" w:hAnsiTheme="minorHAnsi" w:cstheme="minorBidi"/>
            <w:noProof/>
            <w:lang w:val="tr-TR" w:eastAsia="tr-TR"/>
          </w:rPr>
          <w:tab/>
        </w:r>
        <w:r w:rsidRPr="0074433B">
          <w:rPr>
            <w:rStyle w:val="Hyperlink"/>
            <w:noProof/>
          </w:rPr>
          <w:t>Project Schedule</w:t>
        </w:r>
        <w:r>
          <w:rPr>
            <w:noProof/>
            <w:webHidden/>
          </w:rPr>
          <w:tab/>
        </w:r>
        <w:r>
          <w:rPr>
            <w:noProof/>
            <w:webHidden/>
          </w:rPr>
          <w:fldChar w:fldCharType="begin"/>
        </w:r>
        <w:r>
          <w:rPr>
            <w:noProof/>
            <w:webHidden/>
          </w:rPr>
          <w:instrText xml:space="preserve"> PAGEREF _Toc227518400 \h </w:instrText>
        </w:r>
        <w:r>
          <w:rPr>
            <w:noProof/>
            <w:webHidden/>
          </w:rPr>
        </w:r>
        <w:r>
          <w:rPr>
            <w:noProof/>
            <w:webHidden/>
          </w:rPr>
          <w:fldChar w:fldCharType="separate"/>
        </w:r>
        <w:r>
          <w:rPr>
            <w:noProof/>
            <w:webHidden/>
          </w:rPr>
          <w:t>90</w:t>
        </w:r>
        <w:r>
          <w:rPr>
            <w:noProof/>
            <w:webHidden/>
          </w:rPr>
          <w:fldChar w:fldCharType="end"/>
        </w:r>
      </w:hyperlink>
    </w:p>
    <w:p w:rsidR="005F74F7" w:rsidRDefault="005F74F7">
      <w:pPr>
        <w:pStyle w:val="TOC1"/>
        <w:tabs>
          <w:tab w:val="left" w:pos="1400"/>
          <w:tab w:val="right" w:leader="dot" w:pos="9062"/>
        </w:tabs>
        <w:rPr>
          <w:rFonts w:asciiTheme="minorHAnsi" w:eastAsiaTheme="minorEastAsia" w:hAnsiTheme="minorHAnsi" w:cstheme="minorBidi"/>
          <w:noProof/>
          <w:lang w:val="tr-TR" w:eastAsia="tr-TR"/>
        </w:rPr>
      </w:pPr>
      <w:hyperlink w:anchor="_Toc227518401" w:history="1">
        <w:r w:rsidRPr="0074433B">
          <w:rPr>
            <w:rStyle w:val="Hyperlink"/>
            <w:noProof/>
          </w:rPr>
          <w:t>Annex H.</w:t>
        </w:r>
        <w:r>
          <w:rPr>
            <w:rFonts w:asciiTheme="minorHAnsi" w:eastAsiaTheme="minorEastAsia" w:hAnsiTheme="minorHAnsi" w:cstheme="minorBidi"/>
            <w:noProof/>
            <w:lang w:val="tr-TR" w:eastAsia="tr-TR"/>
          </w:rPr>
          <w:tab/>
        </w:r>
        <w:r w:rsidRPr="0074433B">
          <w:rPr>
            <w:rStyle w:val="Hyperlink"/>
            <w:noProof/>
          </w:rPr>
          <w:t>Weekly Resource Usage</w:t>
        </w:r>
        <w:r>
          <w:rPr>
            <w:noProof/>
            <w:webHidden/>
          </w:rPr>
          <w:tab/>
        </w:r>
        <w:r>
          <w:rPr>
            <w:noProof/>
            <w:webHidden/>
          </w:rPr>
          <w:fldChar w:fldCharType="begin"/>
        </w:r>
        <w:r>
          <w:rPr>
            <w:noProof/>
            <w:webHidden/>
          </w:rPr>
          <w:instrText xml:space="preserve"> PAGEREF _Toc227518401 \h </w:instrText>
        </w:r>
        <w:r>
          <w:rPr>
            <w:noProof/>
            <w:webHidden/>
          </w:rPr>
        </w:r>
        <w:r>
          <w:rPr>
            <w:noProof/>
            <w:webHidden/>
          </w:rPr>
          <w:fldChar w:fldCharType="separate"/>
        </w:r>
        <w:r>
          <w:rPr>
            <w:noProof/>
            <w:webHidden/>
          </w:rPr>
          <w:t>99</w:t>
        </w:r>
        <w:r>
          <w:rPr>
            <w:noProof/>
            <w:webHidden/>
          </w:rPr>
          <w:fldChar w:fldCharType="end"/>
        </w:r>
      </w:hyperlink>
    </w:p>
    <w:p w:rsidR="005F74F7" w:rsidRDefault="005F74F7">
      <w:pPr>
        <w:pStyle w:val="TOC1"/>
        <w:tabs>
          <w:tab w:val="left" w:pos="1320"/>
          <w:tab w:val="right" w:leader="dot" w:pos="9062"/>
        </w:tabs>
        <w:rPr>
          <w:rFonts w:asciiTheme="minorHAnsi" w:eastAsiaTheme="minorEastAsia" w:hAnsiTheme="minorHAnsi" w:cstheme="minorBidi"/>
          <w:noProof/>
          <w:lang w:val="tr-TR" w:eastAsia="tr-TR"/>
        </w:rPr>
      </w:pPr>
      <w:hyperlink w:anchor="_Toc227518402" w:history="1">
        <w:r w:rsidRPr="0074433B">
          <w:rPr>
            <w:rStyle w:val="Hyperlink"/>
            <w:noProof/>
          </w:rPr>
          <w:t>Annex I.</w:t>
        </w:r>
        <w:r>
          <w:rPr>
            <w:rFonts w:asciiTheme="minorHAnsi" w:eastAsiaTheme="minorEastAsia" w:hAnsiTheme="minorHAnsi" w:cstheme="minorBidi"/>
            <w:noProof/>
            <w:lang w:val="tr-TR" w:eastAsia="tr-TR"/>
          </w:rPr>
          <w:tab/>
        </w:r>
        <w:r w:rsidRPr="0074433B">
          <w:rPr>
            <w:rStyle w:val="Hyperlink"/>
            <w:noProof/>
          </w:rPr>
          <w:t>Resource Allocation by Task</w:t>
        </w:r>
        <w:r>
          <w:rPr>
            <w:noProof/>
            <w:webHidden/>
          </w:rPr>
          <w:tab/>
        </w:r>
        <w:r>
          <w:rPr>
            <w:noProof/>
            <w:webHidden/>
          </w:rPr>
          <w:fldChar w:fldCharType="begin"/>
        </w:r>
        <w:r>
          <w:rPr>
            <w:noProof/>
            <w:webHidden/>
          </w:rPr>
          <w:instrText xml:space="preserve"> PAGEREF _Toc227518402 \h </w:instrText>
        </w:r>
        <w:r>
          <w:rPr>
            <w:noProof/>
            <w:webHidden/>
          </w:rPr>
        </w:r>
        <w:r>
          <w:rPr>
            <w:noProof/>
            <w:webHidden/>
          </w:rPr>
          <w:fldChar w:fldCharType="separate"/>
        </w:r>
        <w:r>
          <w:rPr>
            <w:noProof/>
            <w:webHidden/>
          </w:rPr>
          <w:t>106</w:t>
        </w:r>
        <w:r>
          <w:rPr>
            <w:noProof/>
            <w:webHidden/>
          </w:rPr>
          <w:fldChar w:fldCharType="end"/>
        </w:r>
      </w:hyperlink>
    </w:p>
    <w:p w:rsidR="005F74F7" w:rsidRDefault="005F74F7">
      <w:pPr>
        <w:pStyle w:val="TOC1"/>
        <w:tabs>
          <w:tab w:val="left" w:pos="1320"/>
          <w:tab w:val="right" w:leader="dot" w:pos="9062"/>
        </w:tabs>
        <w:rPr>
          <w:rFonts w:asciiTheme="minorHAnsi" w:eastAsiaTheme="minorEastAsia" w:hAnsiTheme="minorHAnsi" w:cstheme="minorBidi"/>
          <w:noProof/>
          <w:lang w:val="tr-TR" w:eastAsia="tr-TR"/>
        </w:rPr>
      </w:pPr>
      <w:hyperlink w:anchor="_Toc227518403" w:history="1">
        <w:r w:rsidRPr="0074433B">
          <w:rPr>
            <w:rStyle w:val="Hyperlink"/>
            <w:noProof/>
          </w:rPr>
          <w:t>Annex J.</w:t>
        </w:r>
        <w:r>
          <w:rPr>
            <w:rFonts w:asciiTheme="minorHAnsi" w:eastAsiaTheme="minorEastAsia" w:hAnsiTheme="minorHAnsi" w:cstheme="minorBidi"/>
            <w:noProof/>
            <w:lang w:val="tr-TR" w:eastAsia="tr-TR"/>
          </w:rPr>
          <w:tab/>
        </w:r>
        <w:r w:rsidRPr="0074433B">
          <w:rPr>
            <w:rStyle w:val="Hyperlink"/>
            <w:noProof/>
          </w:rPr>
          <w:t>Budget Report (by Cost)</w:t>
        </w:r>
        <w:r>
          <w:rPr>
            <w:noProof/>
            <w:webHidden/>
          </w:rPr>
          <w:tab/>
        </w:r>
        <w:r>
          <w:rPr>
            <w:noProof/>
            <w:webHidden/>
          </w:rPr>
          <w:fldChar w:fldCharType="begin"/>
        </w:r>
        <w:r>
          <w:rPr>
            <w:noProof/>
            <w:webHidden/>
          </w:rPr>
          <w:instrText xml:space="preserve"> PAGEREF _Toc227518403 \h </w:instrText>
        </w:r>
        <w:r>
          <w:rPr>
            <w:noProof/>
            <w:webHidden/>
          </w:rPr>
        </w:r>
        <w:r>
          <w:rPr>
            <w:noProof/>
            <w:webHidden/>
          </w:rPr>
          <w:fldChar w:fldCharType="separate"/>
        </w:r>
        <w:r>
          <w:rPr>
            <w:noProof/>
            <w:webHidden/>
          </w:rPr>
          <w:t>115</w:t>
        </w:r>
        <w:r>
          <w:rPr>
            <w:noProof/>
            <w:webHidden/>
          </w:rPr>
          <w:fldChar w:fldCharType="end"/>
        </w:r>
      </w:hyperlink>
    </w:p>
    <w:p w:rsidR="005F74F7" w:rsidRDefault="005F74F7">
      <w:pPr>
        <w:pStyle w:val="TOC1"/>
        <w:tabs>
          <w:tab w:val="left" w:pos="1400"/>
          <w:tab w:val="right" w:leader="dot" w:pos="9062"/>
        </w:tabs>
        <w:rPr>
          <w:rFonts w:asciiTheme="minorHAnsi" w:eastAsiaTheme="minorEastAsia" w:hAnsiTheme="minorHAnsi" w:cstheme="minorBidi"/>
          <w:noProof/>
          <w:lang w:val="tr-TR" w:eastAsia="tr-TR"/>
        </w:rPr>
      </w:pPr>
      <w:hyperlink w:anchor="_Toc227518404" w:history="1">
        <w:r w:rsidRPr="0074433B">
          <w:rPr>
            <w:rStyle w:val="Hyperlink"/>
            <w:noProof/>
          </w:rPr>
          <w:t>Annex K.</w:t>
        </w:r>
        <w:r>
          <w:rPr>
            <w:rFonts w:asciiTheme="minorHAnsi" w:eastAsiaTheme="minorEastAsia" w:hAnsiTheme="minorHAnsi" w:cstheme="minorBidi"/>
            <w:noProof/>
            <w:lang w:val="tr-TR" w:eastAsia="tr-TR"/>
          </w:rPr>
          <w:tab/>
        </w:r>
        <w:r w:rsidRPr="0074433B">
          <w:rPr>
            <w:rStyle w:val="Hyperlink"/>
            <w:noProof/>
          </w:rPr>
          <w:t>Budget Report (by Task)</w:t>
        </w:r>
        <w:r>
          <w:rPr>
            <w:noProof/>
            <w:webHidden/>
          </w:rPr>
          <w:tab/>
        </w:r>
        <w:r>
          <w:rPr>
            <w:noProof/>
            <w:webHidden/>
          </w:rPr>
          <w:fldChar w:fldCharType="begin"/>
        </w:r>
        <w:r>
          <w:rPr>
            <w:noProof/>
            <w:webHidden/>
          </w:rPr>
          <w:instrText xml:space="preserve"> PAGEREF _Toc227518404 \h </w:instrText>
        </w:r>
        <w:r>
          <w:rPr>
            <w:noProof/>
            <w:webHidden/>
          </w:rPr>
        </w:r>
        <w:r>
          <w:rPr>
            <w:noProof/>
            <w:webHidden/>
          </w:rPr>
          <w:fldChar w:fldCharType="separate"/>
        </w:r>
        <w:r>
          <w:rPr>
            <w:noProof/>
            <w:webHidden/>
          </w:rPr>
          <w:t>123</w:t>
        </w:r>
        <w:r>
          <w:rPr>
            <w:noProof/>
            <w:webHidden/>
          </w:rPr>
          <w:fldChar w:fldCharType="end"/>
        </w:r>
      </w:hyperlink>
    </w:p>
    <w:p w:rsidR="005F74F7" w:rsidRDefault="005F74F7">
      <w:pPr>
        <w:pStyle w:val="TOC1"/>
        <w:tabs>
          <w:tab w:val="left" w:pos="1400"/>
          <w:tab w:val="right" w:leader="dot" w:pos="9062"/>
        </w:tabs>
        <w:rPr>
          <w:rFonts w:asciiTheme="minorHAnsi" w:eastAsiaTheme="minorEastAsia" w:hAnsiTheme="minorHAnsi" w:cstheme="minorBidi"/>
          <w:noProof/>
          <w:lang w:val="tr-TR" w:eastAsia="tr-TR"/>
        </w:rPr>
      </w:pPr>
      <w:hyperlink w:anchor="_Toc227518405" w:history="1">
        <w:r w:rsidRPr="0074433B">
          <w:rPr>
            <w:rStyle w:val="Hyperlink"/>
            <w:noProof/>
          </w:rPr>
          <w:t>Annex L.</w:t>
        </w:r>
        <w:r>
          <w:rPr>
            <w:rFonts w:asciiTheme="minorHAnsi" w:eastAsiaTheme="minorEastAsia" w:hAnsiTheme="minorHAnsi" w:cstheme="minorBidi"/>
            <w:noProof/>
            <w:lang w:val="tr-TR" w:eastAsia="tr-TR"/>
          </w:rPr>
          <w:tab/>
        </w:r>
        <w:r w:rsidRPr="0074433B">
          <w:rPr>
            <w:rStyle w:val="Hyperlink"/>
            <w:noProof/>
          </w:rPr>
          <w:t>Budget Report (by Cost, excluding Summary Tasks)</w:t>
        </w:r>
        <w:r>
          <w:rPr>
            <w:noProof/>
            <w:webHidden/>
          </w:rPr>
          <w:tab/>
        </w:r>
        <w:r>
          <w:rPr>
            <w:noProof/>
            <w:webHidden/>
          </w:rPr>
          <w:fldChar w:fldCharType="begin"/>
        </w:r>
        <w:r>
          <w:rPr>
            <w:noProof/>
            <w:webHidden/>
          </w:rPr>
          <w:instrText xml:space="preserve"> PAGEREF _Toc227518405 \h </w:instrText>
        </w:r>
        <w:r>
          <w:rPr>
            <w:noProof/>
            <w:webHidden/>
          </w:rPr>
        </w:r>
        <w:r>
          <w:rPr>
            <w:noProof/>
            <w:webHidden/>
          </w:rPr>
          <w:fldChar w:fldCharType="separate"/>
        </w:r>
        <w:r>
          <w:rPr>
            <w:noProof/>
            <w:webHidden/>
          </w:rPr>
          <w:t>131</w:t>
        </w:r>
        <w:r>
          <w:rPr>
            <w:noProof/>
            <w:webHidden/>
          </w:rPr>
          <w:fldChar w:fldCharType="end"/>
        </w:r>
      </w:hyperlink>
    </w:p>
    <w:p w:rsidR="005F74F7" w:rsidRDefault="005F74F7">
      <w:pPr>
        <w:pStyle w:val="TOC1"/>
        <w:tabs>
          <w:tab w:val="left" w:pos="1760"/>
          <w:tab w:val="right" w:leader="dot" w:pos="9062"/>
        </w:tabs>
        <w:rPr>
          <w:rFonts w:asciiTheme="minorHAnsi" w:eastAsiaTheme="minorEastAsia" w:hAnsiTheme="minorHAnsi" w:cstheme="minorBidi"/>
          <w:noProof/>
          <w:lang w:val="tr-TR" w:eastAsia="tr-TR"/>
        </w:rPr>
      </w:pPr>
      <w:hyperlink w:anchor="_Toc227518406" w:history="1">
        <w:r w:rsidRPr="0074433B">
          <w:rPr>
            <w:rStyle w:val="Hyperlink"/>
            <w:noProof/>
          </w:rPr>
          <w:t>Annex M.</w:t>
        </w:r>
        <w:r>
          <w:rPr>
            <w:rFonts w:asciiTheme="minorHAnsi" w:eastAsiaTheme="minorEastAsia" w:hAnsiTheme="minorHAnsi" w:cstheme="minorBidi"/>
            <w:noProof/>
            <w:lang w:val="tr-TR" w:eastAsia="tr-TR"/>
          </w:rPr>
          <w:tab/>
        </w:r>
        <w:r w:rsidRPr="0074433B">
          <w:rPr>
            <w:rStyle w:val="Hyperlink"/>
            <w:noProof/>
          </w:rPr>
          <w:t>Budget Report (by Task, excluding Summary Tasks)</w:t>
        </w:r>
        <w:r>
          <w:rPr>
            <w:noProof/>
            <w:webHidden/>
          </w:rPr>
          <w:tab/>
        </w:r>
        <w:r>
          <w:rPr>
            <w:noProof/>
            <w:webHidden/>
          </w:rPr>
          <w:fldChar w:fldCharType="begin"/>
        </w:r>
        <w:r>
          <w:rPr>
            <w:noProof/>
            <w:webHidden/>
          </w:rPr>
          <w:instrText xml:space="preserve"> PAGEREF _Toc227518406 \h </w:instrText>
        </w:r>
        <w:r>
          <w:rPr>
            <w:noProof/>
            <w:webHidden/>
          </w:rPr>
        </w:r>
        <w:r>
          <w:rPr>
            <w:noProof/>
            <w:webHidden/>
          </w:rPr>
          <w:fldChar w:fldCharType="separate"/>
        </w:r>
        <w:r>
          <w:rPr>
            <w:noProof/>
            <w:webHidden/>
          </w:rPr>
          <w:t>138</w:t>
        </w:r>
        <w:r>
          <w:rPr>
            <w:noProof/>
            <w:webHidden/>
          </w:rPr>
          <w:fldChar w:fldCharType="end"/>
        </w:r>
      </w:hyperlink>
    </w:p>
    <w:p w:rsidR="005F74F7" w:rsidRDefault="005F74F7">
      <w:pPr>
        <w:pStyle w:val="TOC1"/>
        <w:tabs>
          <w:tab w:val="left" w:pos="1400"/>
          <w:tab w:val="right" w:leader="dot" w:pos="9062"/>
        </w:tabs>
        <w:rPr>
          <w:rFonts w:asciiTheme="minorHAnsi" w:eastAsiaTheme="minorEastAsia" w:hAnsiTheme="minorHAnsi" w:cstheme="minorBidi"/>
          <w:noProof/>
          <w:lang w:val="tr-TR" w:eastAsia="tr-TR"/>
        </w:rPr>
      </w:pPr>
      <w:hyperlink w:anchor="_Toc227518407" w:history="1">
        <w:r w:rsidRPr="0074433B">
          <w:rPr>
            <w:rStyle w:val="Hyperlink"/>
            <w:noProof/>
          </w:rPr>
          <w:t>Annex N.</w:t>
        </w:r>
        <w:r>
          <w:rPr>
            <w:rFonts w:asciiTheme="minorHAnsi" w:eastAsiaTheme="minorEastAsia" w:hAnsiTheme="minorHAnsi" w:cstheme="minorBidi"/>
            <w:noProof/>
            <w:lang w:val="tr-TR" w:eastAsia="tr-TR"/>
          </w:rPr>
          <w:tab/>
        </w:r>
        <w:r w:rsidRPr="0074433B">
          <w:rPr>
            <w:rStyle w:val="Hyperlink"/>
            <w:noProof/>
          </w:rPr>
          <w:t>Completed Tasks Report</w:t>
        </w:r>
        <w:r>
          <w:rPr>
            <w:noProof/>
            <w:webHidden/>
          </w:rPr>
          <w:tab/>
        </w:r>
        <w:r>
          <w:rPr>
            <w:noProof/>
            <w:webHidden/>
          </w:rPr>
          <w:fldChar w:fldCharType="begin"/>
        </w:r>
        <w:r>
          <w:rPr>
            <w:noProof/>
            <w:webHidden/>
          </w:rPr>
          <w:instrText xml:space="preserve"> PAGEREF _Toc227518407 \h </w:instrText>
        </w:r>
        <w:r>
          <w:rPr>
            <w:noProof/>
            <w:webHidden/>
          </w:rPr>
        </w:r>
        <w:r>
          <w:rPr>
            <w:noProof/>
            <w:webHidden/>
          </w:rPr>
          <w:fldChar w:fldCharType="separate"/>
        </w:r>
        <w:r>
          <w:rPr>
            <w:noProof/>
            <w:webHidden/>
          </w:rPr>
          <w:t>145</w:t>
        </w:r>
        <w:r>
          <w:rPr>
            <w:noProof/>
            <w:webHidden/>
          </w:rPr>
          <w:fldChar w:fldCharType="end"/>
        </w:r>
      </w:hyperlink>
    </w:p>
    <w:p w:rsidR="005F74F7" w:rsidRDefault="005F74F7">
      <w:pPr>
        <w:pStyle w:val="TOC1"/>
        <w:tabs>
          <w:tab w:val="left" w:pos="1400"/>
          <w:tab w:val="right" w:leader="dot" w:pos="9062"/>
        </w:tabs>
        <w:rPr>
          <w:rFonts w:asciiTheme="minorHAnsi" w:eastAsiaTheme="minorEastAsia" w:hAnsiTheme="minorHAnsi" w:cstheme="minorBidi"/>
          <w:noProof/>
          <w:lang w:val="tr-TR" w:eastAsia="tr-TR"/>
        </w:rPr>
      </w:pPr>
      <w:hyperlink w:anchor="_Toc227518408" w:history="1">
        <w:r w:rsidRPr="0074433B">
          <w:rPr>
            <w:rStyle w:val="Hyperlink"/>
            <w:noProof/>
          </w:rPr>
          <w:t>Annex O.</w:t>
        </w:r>
        <w:r>
          <w:rPr>
            <w:rFonts w:asciiTheme="minorHAnsi" w:eastAsiaTheme="minorEastAsia" w:hAnsiTheme="minorHAnsi" w:cstheme="minorBidi"/>
            <w:noProof/>
            <w:lang w:val="tr-TR" w:eastAsia="tr-TR"/>
          </w:rPr>
          <w:tab/>
        </w:r>
        <w:r w:rsidRPr="0074433B">
          <w:rPr>
            <w:rStyle w:val="Hyperlink"/>
            <w:noProof/>
          </w:rPr>
          <w:t>MKII Function Point Calculation</w:t>
        </w:r>
        <w:r>
          <w:rPr>
            <w:noProof/>
            <w:webHidden/>
          </w:rPr>
          <w:tab/>
        </w:r>
        <w:r>
          <w:rPr>
            <w:noProof/>
            <w:webHidden/>
          </w:rPr>
          <w:fldChar w:fldCharType="begin"/>
        </w:r>
        <w:r>
          <w:rPr>
            <w:noProof/>
            <w:webHidden/>
          </w:rPr>
          <w:instrText xml:space="preserve"> PAGEREF _Toc227518408 \h </w:instrText>
        </w:r>
        <w:r>
          <w:rPr>
            <w:noProof/>
            <w:webHidden/>
          </w:rPr>
        </w:r>
        <w:r>
          <w:rPr>
            <w:noProof/>
            <w:webHidden/>
          </w:rPr>
          <w:fldChar w:fldCharType="separate"/>
        </w:r>
        <w:r>
          <w:rPr>
            <w:noProof/>
            <w:webHidden/>
          </w:rPr>
          <w:t>148</w:t>
        </w:r>
        <w:r>
          <w:rPr>
            <w:noProof/>
            <w:webHidden/>
          </w:rPr>
          <w:fldChar w:fldCharType="end"/>
        </w:r>
      </w:hyperlink>
    </w:p>
    <w:p w:rsidR="005F74F7" w:rsidRDefault="005F74F7">
      <w:pPr>
        <w:pStyle w:val="TOC1"/>
        <w:tabs>
          <w:tab w:val="right" w:leader="dot" w:pos="9062"/>
        </w:tabs>
        <w:rPr>
          <w:rFonts w:asciiTheme="minorHAnsi" w:eastAsiaTheme="minorEastAsia" w:hAnsiTheme="minorHAnsi" w:cstheme="minorBidi"/>
          <w:noProof/>
          <w:lang w:val="tr-TR" w:eastAsia="tr-TR"/>
        </w:rPr>
      </w:pPr>
      <w:hyperlink w:anchor="_Toc227518409" w:history="1">
        <w:r w:rsidRPr="0074433B">
          <w:rPr>
            <w:rStyle w:val="Hyperlink"/>
            <w:noProof/>
          </w:rPr>
          <w:t>Index</w:t>
        </w:r>
        <w:r>
          <w:rPr>
            <w:noProof/>
            <w:webHidden/>
          </w:rPr>
          <w:tab/>
        </w:r>
        <w:r>
          <w:rPr>
            <w:noProof/>
            <w:webHidden/>
          </w:rPr>
          <w:fldChar w:fldCharType="begin"/>
        </w:r>
        <w:r>
          <w:rPr>
            <w:noProof/>
            <w:webHidden/>
          </w:rPr>
          <w:instrText xml:space="preserve"> PAGEREF _Toc227518409 \h </w:instrText>
        </w:r>
        <w:r>
          <w:rPr>
            <w:noProof/>
            <w:webHidden/>
          </w:rPr>
        </w:r>
        <w:r>
          <w:rPr>
            <w:noProof/>
            <w:webHidden/>
          </w:rPr>
          <w:fldChar w:fldCharType="separate"/>
        </w:r>
        <w:r>
          <w:rPr>
            <w:noProof/>
            <w:webHidden/>
          </w:rPr>
          <w:t>158</w:t>
        </w:r>
        <w:r>
          <w:rPr>
            <w:noProof/>
            <w:webHidden/>
          </w:rPr>
          <w:fldChar w:fldCharType="end"/>
        </w:r>
      </w:hyperlink>
    </w:p>
    <w:p w:rsidR="00137ACD" w:rsidRPr="00AA7706" w:rsidRDefault="005A00B7" w:rsidP="00C844FC">
      <w:r w:rsidRPr="00AA7706">
        <w:fldChar w:fldCharType="end"/>
      </w:r>
    </w:p>
    <w:p w:rsidR="00137ACD" w:rsidRDefault="00137ACD" w:rsidP="00B7478B">
      <w:pPr>
        <w:pStyle w:val="Heading1"/>
        <w:numPr>
          <w:ilvl w:val="0"/>
          <w:numId w:val="0"/>
        </w:numPr>
      </w:pPr>
      <w:bookmarkStart w:id="9" w:name="_Toc227518321"/>
      <w:r>
        <w:lastRenderedPageBreak/>
        <w:t>List of Figures</w:t>
      </w:r>
      <w:bookmarkEnd w:id="9"/>
    </w:p>
    <w:p w:rsidR="005F74F7" w:rsidRDefault="005A00B7">
      <w:pPr>
        <w:pStyle w:val="TableofFigures"/>
        <w:tabs>
          <w:tab w:val="right" w:leader="dot" w:pos="9062"/>
        </w:tabs>
        <w:rPr>
          <w:rFonts w:asciiTheme="minorHAnsi" w:eastAsiaTheme="minorEastAsia" w:hAnsiTheme="minorHAnsi" w:cstheme="minorBidi"/>
          <w:noProof/>
          <w:lang w:eastAsia="tr-TR"/>
        </w:rPr>
      </w:pPr>
      <w:r w:rsidRPr="005A00B7">
        <w:fldChar w:fldCharType="begin"/>
      </w:r>
      <w:r w:rsidR="00B7478B">
        <w:instrText xml:space="preserve"> TOC \c "Figure" </w:instrText>
      </w:r>
      <w:r w:rsidRPr="005A00B7">
        <w:fldChar w:fldCharType="separate"/>
      </w:r>
      <w:r w:rsidR="005F74F7">
        <w:rPr>
          <w:noProof/>
        </w:rPr>
        <w:t>Figure 4</w:t>
      </w:r>
      <w:r w:rsidR="005F74F7">
        <w:rPr>
          <w:noProof/>
        </w:rPr>
        <w:noBreakHyphen/>
        <w:t>1 OLEMS Project Environment</w:t>
      </w:r>
      <w:r w:rsidR="005F74F7">
        <w:rPr>
          <w:noProof/>
        </w:rPr>
        <w:tab/>
      </w:r>
      <w:r w:rsidR="005F74F7">
        <w:rPr>
          <w:noProof/>
        </w:rPr>
        <w:fldChar w:fldCharType="begin"/>
      </w:r>
      <w:r w:rsidR="005F74F7">
        <w:rPr>
          <w:noProof/>
        </w:rPr>
        <w:instrText xml:space="preserve"> PAGEREF _Toc227518410 \h </w:instrText>
      </w:r>
      <w:r w:rsidR="005F74F7">
        <w:rPr>
          <w:noProof/>
        </w:rPr>
      </w:r>
      <w:r w:rsidR="005F74F7">
        <w:rPr>
          <w:noProof/>
        </w:rPr>
        <w:fldChar w:fldCharType="separate"/>
      </w:r>
      <w:r w:rsidR="005F74F7">
        <w:rPr>
          <w:noProof/>
        </w:rPr>
        <w:t>7</w:t>
      </w:r>
      <w:r w:rsidR="005F74F7">
        <w:rPr>
          <w:noProof/>
        </w:rPr>
        <w:fldChar w:fldCharType="end"/>
      </w:r>
    </w:p>
    <w:p w:rsidR="005F74F7" w:rsidRDefault="005F74F7">
      <w:pPr>
        <w:pStyle w:val="TableofFigures"/>
        <w:tabs>
          <w:tab w:val="right" w:leader="dot" w:pos="9062"/>
        </w:tabs>
        <w:rPr>
          <w:rFonts w:asciiTheme="minorHAnsi" w:eastAsiaTheme="minorEastAsia" w:hAnsiTheme="minorHAnsi" w:cstheme="minorBidi"/>
          <w:noProof/>
          <w:lang w:eastAsia="tr-TR"/>
        </w:rPr>
      </w:pPr>
      <w:r>
        <w:rPr>
          <w:noProof/>
        </w:rPr>
        <w:t>Figure 4</w:t>
      </w:r>
      <w:r>
        <w:rPr>
          <w:noProof/>
        </w:rPr>
        <w:noBreakHyphen/>
        <w:t>2 Internal organization of OLEMS</w:t>
      </w:r>
      <w:r>
        <w:rPr>
          <w:noProof/>
        </w:rPr>
        <w:tab/>
      </w:r>
      <w:r>
        <w:rPr>
          <w:noProof/>
        </w:rPr>
        <w:fldChar w:fldCharType="begin"/>
      </w:r>
      <w:r>
        <w:rPr>
          <w:noProof/>
        </w:rPr>
        <w:instrText xml:space="preserve"> PAGEREF _Toc227518411 \h </w:instrText>
      </w:r>
      <w:r>
        <w:rPr>
          <w:noProof/>
        </w:rPr>
      </w:r>
      <w:r>
        <w:rPr>
          <w:noProof/>
        </w:rPr>
        <w:fldChar w:fldCharType="separate"/>
      </w:r>
      <w:r>
        <w:rPr>
          <w:noProof/>
        </w:rPr>
        <w:t>8</w:t>
      </w:r>
      <w:r>
        <w:rPr>
          <w:noProof/>
        </w:rPr>
        <w:fldChar w:fldCharType="end"/>
      </w:r>
    </w:p>
    <w:p w:rsidR="005F74F7" w:rsidRDefault="005F74F7">
      <w:pPr>
        <w:pStyle w:val="TableofFigures"/>
        <w:tabs>
          <w:tab w:val="right" w:leader="dot" w:pos="9062"/>
        </w:tabs>
        <w:rPr>
          <w:rFonts w:asciiTheme="minorHAnsi" w:eastAsiaTheme="minorEastAsia" w:hAnsiTheme="minorHAnsi" w:cstheme="minorBidi"/>
          <w:noProof/>
          <w:lang w:eastAsia="tr-TR"/>
        </w:rPr>
      </w:pPr>
      <w:r>
        <w:rPr>
          <w:noProof/>
        </w:rPr>
        <w:t>Figure 6</w:t>
      </w:r>
      <w:r>
        <w:rPr>
          <w:noProof/>
        </w:rPr>
        <w:noBreakHyphen/>
        <w:t>1 Waterfall model (Royce 1970)</w:t>
      </w:r>
      <w:r>
        <w:rPr>
          <w:noProof/>
        </w:rPr>
        <w:tab/>
      </w:r>
      <w:r>
        <w:rPr>
          <w:noProof/>
        </w:rPr>
        <w:fldChar w:fldCharType="begin"/>
      </w:r>
      <w:r>
        <w:rPr>
          <w:noProof/>
        </w:rPr>
        <w:instrText xml:space="preserve"> PAGEREF _Toc227518412 \h </w:instrText>
      </w:r>
      <w:r>
        <w:rPr>
          <w:noProof/>
        </w:rPr>
      </w:r>
      <w:r>
        <w:rPr>
          <w:noProof/>
        </w:rPr>
        <w:fldChar w:fldCharType="separate"/>
      </w:r>
      <w:r>
        <w:rPr>
          <w:noProof/>
        </w:rPr>
        <w:t>39</w:t>
      </w:r>
      <w:r>
        <w:rPr>
          <w:noProof/>
        </w:rPr>
        <w:fldChar w:fldCharType="end"/>
      </w:r>
    </w:p>
    <w:p w:rsidR="005F74F7" w:rsidRDefault="005F74F7">
      <w:pPr>
        <w:pStyle w:val="TableofFigures"/>
        <w:tabs>
          <w:tab w:val="right" w:leader="dot" w:pos="9062"/>
        </w:tabs>
        <w:rPr>
          <w:rFonts w:asciiTheme="minorHAnsi" w:eastAsiaTheme="minorEastAsia" w:hAnsiTheme="minorHAnsi" w:cstheme="minorBidi"/>
          <w:noProof/>
          <w:lang w:eastAsia="tr-TR"/>
        </w:rPr>
      </w:pPr>
      <w:r>
        <w:rPr>
          <w:noProof/>
        </w:rPr>
        <w:t>Figure 7</w:t>
      </w:r>
      <w:r>
        <w:rPr>
          <w:noProof/>
        </w:rPr>
        <w:noBreakHyphen/>
        <w:t>1 Life cycle of a change request</w:t>
      </w:r>
      <w:r>
        <w:rPr>
          <w:noProof/>
        </w:rPr>
        <w:tab/>
      </w:r>
      <w:r>
        <w:rPr>
          <w:noProof/>
        </w:rPr>
        <w:fldChar w:fldCharType="begin"/>
      </w:r>
      <w:r>
        <w:rPr>
          <w:noProof/>
        </w:rPr>
        <w:instrText xml:space="preserve"> PAGEREF _Toc227518413 \h </w:instrText>
      </w:r>
      <w:r>
        <w:rPr>
          <w:noProof/>
        </w:rPr>
      </w:r>
      <w:r>
        <w:rPr>
          <w:noProof/>
        </w:rPr>
        <w:fldChar w:fldCharType="separate"/>
      </w:r>
      <w:r>
        <w:rPr>
          <w:noProof/>
        </w:rPr>
        <w:t>44</w:t>
      </w:r>
      <w:r>
        <w:rPr>
          <w:noProof/>
        </w:rPr>
        <w:fldChar w:fldCharType="end"/>
      </w:r>
    </w:p>
    <w:p w:rsidR="00B7478B" w:rsidRPr="00B7478B" w:rsidRDefault="005A00B7" w:rsidP="00B7478B">
      <w:r>
        <w:fldChar w:fldCharType="end"/>
      </w:r>
    </w:p>
    <w:p w:rsidR="00137ACD" w:rsidRDefault="00137ACD" w:rsidP="00B7478B">
      <w:pPr>
        <w:pStyle w:val="Heading1"/>
        <w:numPr>
          <w:ilvl w:val="0"/>
          <w:numId w:val="0"/>
        </w:numPr>
      </w:pPr>
      <w:bookmarkStart w:id="10" w:name="_Toc227518322"/>
      <w:r>
        <w:lastRenderedPageBreak/>
        <w:t>List of Tables</w:t>
      </w:r>
      <w:bookmarkEnd w:id="10"/>
    </w:p>
    <w:p w:rsidR="005F74F7" w:rsidRDefault="005A00B7">
      <w:pPr>
        <w:pStyle w:val="TableofFigures"/>
        <w:tabs>
          <w:tab w:val="right" w:leader="dot" w:pos="9062"/>
        </w:tabs>
        <w:rPr>
          <w:rFonts w:asciiTheme="minorHAnsi" w:eastAsiaTheme="minorEastAsia" w:hAnsiTheme="minorHAnsi" w:cstheme="minorBidi"/>
          <w:noProof/>
          <w:lang w:eastAsia="tr-TR"/>
        </w:rPr>
      </w:pPr>
      <w:r w:rsidRPr="005A00B7">
        <w:fldChar w:fldCharType="begin"/>
      </w:r>
      <w:r w:rsidR="00137ACD">
        <w:instrText xml:space="preserve"> TOC \c "Table" </w:instrText>
      </w:r>
      <w:r w:rsidRPr="005A00B7">
        <w:fldChar w:fldCharType="separate"/>
      </w:r>
      <w:r w:rsidR="005F74F7">
        <w:rPr>
          <w:noProof/>
        </w:rPr>
        <w:t>Table 1</w:t>
      </w:r>
      <w:r w:rsidR="005F74F7">
        <w:rPr>
          <w:noProof/>
        </w:rPr>
        <w:noBreakHyphen/>
        <w:t>1 Project Deliverables</w:t>
      </w:r>
      <w:r w:rsidR="005F74F7">
        <w:rPr>
          <w:noProof/>
        </w:rPr>
        <w:tab/>
      </w:r>
      <w:r w:rsidR="005F74F7">
        <w:rPr>
          <w:noProof/>
        </w:rPr>
        <w:fldChar w:fldCharType="begin"/>
      </w:r>
      <w:r w:rsidR="005F74F7">
        <w:rPr>
          <w:noProof/>
        </w:rPr>
        <w:instrText xml:space="preserve"> PAGEREF _Toc227518414 \h </w:instrText>
      </w:r>
      <w:r w:rsidR="005F74F7">
        <w:rPr>
          <w:noProof/>
        </w:rPr>
      </w:r>
      <w:r w:rsidR="005F74F7">
        <w:rPr>
          <w:noProof/>
        </w:rPr>
        <w:fldChar w:fldCharType="separate"/>
      </w:r>
      <w:r w:rsidR="005F74F7">
        <w:rPr>
          <w:noProof/>
        </w:rPr>
        <w:t>2</w:t>
      </w:r>
      <w:r w:rsidR="005F74F7">
        <w:rPr>
          <w:noProof/>
        </w:rPr>
        <w:fldChar w:fldCharType="end"/>
      </w:r>
    </w:p>
    <w:p w:rsidR="005F74F7" w:rsidRDefault="005F74F7">
      <w:pPr>
        <w:pStyle w:val="TableofFigures"/>
        <w:tabs>
          <w:tab w:val="right" w:leader="dot" w:pos="9062"/>
        </w:tabs>
        <w:rPr>
          <w:rFonts w:asciiTheme="minorHAnsi" w:eastAsiaTheme="minorEastAsia" w:hAnsiTheme="minorHAnsi" w:cstheme="minorBidi"/>
          <w:noProof/>
          <w:lang w:eastAsia="tr-TR"/>
        </w:rPr>
      </w:pPr>
      <w:r>
        <w:rPr>
          <w:noProof/>
        </w:rPr>
        <w:t>Table 4</w:t>
      </w:r>
      <w:r>
        <w:rPr>
          <w:noProof/>
        </w:rPr>
        <w:noBreakHyphen/>
        <w:t>1 Roles and related Responsibilities in OLEMS</w:t>
      </w:r>
      <w:r>
        <w:rPr>
          <w:noProof/>
        </w:rPr>
        <w:tab/>
      </w:r>
      <w:r>
        <w:rPr>
          <w:noProof/>
        </w:rPr>
        <w:fldChar w:fldCharType="begin"/>
      </w:r>
      <w:r>
        <w:rPr>
          <w:noProof/>
        </w:rPr>
        <w:instrText xml:space="preserve"> PAGEREF _Toc227518415 \h </w:instrText>
      </w:r>
      <w:r>
        <w:rPr>
          <w:noProof/>
        </w:rPr>
      </w:r>
      <w:r>
        <w:rPr>
          <w:noProof/>
        </w:rPr>
        <w:fldChar w:fldCharType="separate"/>
      </w:r>
      <w:r>
        <w:rPr>
          <w:noProof/>
        </w:rPr>
        <w:t>10</w:t>
      </w:r>
      <w:r>
        <w:rPr>
          <w:noProof/>
        </w:rPr>
        <w:fldChar w:fldCharType="end"/>
      </w:r>
    </w:p>
    <w:p w:rsidR="005F74F7" w:rsidRDefault="005F74F7">
      <w:pPr>
        <w:pStyle w:val="TableofFigures"/>
        <w:tabs>
          <w:tab w:val="right" w:leader="dot" w:pos="9062"/>
        </w:tabs>
        <w:rPr>
          <w:rFonts w:asciiTheme="minorHAnsi" w:eastAsiaTheme="minorEastAsia" w:hAnsiTheme="minorHAnsi" w:cstheme="minorBidi"/>
          <w:noProof/>
          <w:lang w:eastAsia="tr-TR"/>
        </w:rPr>
      </w:pPr>
      <w:r>
        <w:rPr>
          <w:noProof/>
        </w:rPr>
        <w:t>Table 4</w:t>
      </w:r>
      <w:r>
        <w:rPr>
          <w:noProof/>
        </w:rPr>
        <w:noBreakHyphen/>
        <w:t>2 Roles and Responsible for OLEMS</w:t>
      </w:r>
      <w:r>
        <w:rPr>
          <w:noProof/>
        </w:rPr>
        <w:tab/>
      </w:r>
      <w:r>
        <w:rPr>
          <w:noProof/>
        </w:rPr>
        <w:fldChar w:fldCharType="begin"/>
      </w:r>
      <w:r>
        <w:rPr>
          <w:noProof/>
        </w:rPr>
        <w:instrText xml:space="preserve"> PAGEREF _Toc227518416 \h </w:instrText>
      </w:r>
      <w:r>
        <w:rPr>
          <w:noProof/>
        </w:rPr>
      </w:r>
      <w:r>
        <w:rPr>
          <w:noProof/>
        </w:rPr>
        <w:fldChar w:fldCharType="separate"/>
      </w:r>
      <w:r>
        <w:rPr>
          <w:noProof/>
        </w:rPr>
        <w:t>10</w:t>
      </w:r>
      <w:r>
        <w:rPr>
          <w:noProof/>
        </w:rPr>
        <w:fldChar w:fldCharType="end"/>
      </w:r>
    </w:p>
    <w:p w:rsidR="005F74F7" w:rsidRDefault="005F74F7">
      <w:pPr>
        <w:pStyle w:val="TableofFigures"/>
        <w:tabs>
          <w:tab w:val="right" w:leader="dot" w:pos="9062"/>
        </w:tabs>
        <w:rPr>
          <w:rFonts w:asciiTheme="minorHAnsi" w:eastAsiaTheme="minorEastAsia" w:hAnsiTheme="minorHAnsi" w:cstheme="minorBidi"/>
          <w:noProof/>
          <w:lang w:eastAsia="tr-TR"/>
        </w:rPr>
      </w:pPr>
      <w:r>
        <w:rPr>
          <w:noProof/>
        </w:rPr>
        <w:t>Table 5</w:t>
      </w:r>
      <w:r>
        <w:rPr>
          <w:noProof/>
        </w:rPr>
        <w:noBreakHyphen/>
        <w:t>1 Degree of Influence scales</w:t>
      </w:r>
      <w:r>
        <w:rPr>
          <w:noProof/>
        </w:rPr>
        <w:tab/>
      </w:r>
      <w:r>
        <w:rPr>
          <w:noProof/>
        </w:rPr>
        <w:fldChar w:fldCharType="begin"/>
      </w:r>
      <w:r>
        <w:rPr>
          <w:noProof/>
        </w:rPr>
        <w:instrText xml:space="preserve"> PAGEREF _Toc227518417 \h </w:instrText>
      </w:r>
      <w:r>
        <w:rPr>
          <w:noProof/>
        </w:rPr>
      </w:r>
      <w:r>
        <w:rPr>
          <w:noProof/>
        </w:rPr>
        <w:fldChar w:fldCharType="separate"/>
      </w:r>
      <w:r>
        <w:rPr>
          <w:noProof/>
        </w:rPr>
        <w:t>12</w:t>
      </w:r>
      <w:r>
        <w:rPr>
          <w:noProof/>
        </w:rPr>
        <w:fldChar w:fldCharType="end"/>
      </w:r>
    </w:p>
    <w:p w:rsidR="005F74F7" w:rsidRDefault="005F74F7">
      <w:pPr>
        <w:pStyle w:val="TableofFigures"/>
        <w:tabs>
          <w:tab w:val="right" w:leader="dot" w:pos="9062"/>
        </w:tabs>
        <w:rPr>
          <w:rFonts w:asciiTheme="minorHAnsi" w:eastAsiaTheme="minorEastAsia" w:hAnsiTheme="minorHAnsi" w:cstheme="minorBidi"/>
          <w:noProof/>
          <w:lang w:eastAsia="tr-TR"/>
        </w:rPr>
      </w:pPr>
      <w:r>
        <w:rPr>
          <w:noProof/>
        </w:rPr>
        <w:t>Table 5</w:t>
      </w:r>
      <w:r>
        <w:rPr>
          <w:noProof/>
        </w:rPr>
        <w:noBreakHyphen/>
        <w:t>2 Technical Complexity Adjustment</w:t>
      </w:r>
      <w:r>
        <w:rPr>
          <w:noProof/>
        </w:rPr>
        <w:tab/>
      </w:r>
      <w:r>
        <w:rPr>
          <w:noProof/>
        </w:rPr>
        <w:fldChar w:fldCharType="begin"/>
      </w:r>
      <w:r>
        <w:rPr>
          <w:noProof/>
        </w:rPr>
        <w:instrText xml:space="preserve"> PAGEREF _Toc227518418 \h </w:instrText>
      </w:r>
      <w:r>
        <w:rPr>
          <w:noProof/>
        </w:rPr>
      </w:r>
      <w:r>
        <w:rPr>
          <w:noProof/>
        </w:rPr>
        <w:fldChar w:fldCharType="separate"/>
      </w:r>
      <w:r>
        <w:rPr>
          <w:noProof/>
        </w:rPr>
        <w:t>13</w:t>
      </w:r>
      <w:r>
        <w:rPr>
          <w:noProof/>
        </w:rPr>
        <w:fldChar w:fldCharType="end"/>
      </w:r>
    </w:p>
    <w:p w:rsidR="005F74F7" w:rsidRDefault="005F74F7">
      <w:pPr>
        <w:pStyle w:val="TableofFigures"/>
        <w:tabs>
          <w:tab w:val="right" w:leader="dot" w:pos="9062"/>
        </w:tabs>
        <w:rPr>
          <w:rFonts w:asciiTheme="minorHAnsi" w:eastAsiaTheme="minorEastAsia" w:hAnsiTheme="minorHAnsi" w:cstheme="minorBidi"/>
          <w:noProof/>
          <w:lang w:eastAsia="tr-TR"/>
        </w:rPr>
      </w:pPr>
      <w:r>
        <w:rPr>
          <w:noProof/>
        </w:rPr>
        <w:t>Table 5</w:t>
      </w:r>
      <w:r>
        <w:rPr>
          <w:noProof/>
        </w:rPr>
        <w:noBreakHyphen/>
        <w:t>3 AFPI Calculation steps</w:t>
      </w:r>
      <w:r>
        <w:rPr>
          <w:noProof/>
        </w:rPr>
        <w:tab/>
      </w:r>
      <w:r>
        <w:rPr>
          <w:noProof/>
        </w:rPr>
        <w:fldChar w:fldCharType="begin"/>
      </w:r>
      <w:r>
        <w:rPr>
          <w:noProof/>
        </w:rPr>
        <w:instrText xml:space="preserve"> PAGEREF _Toc227518419 \h </w:instrText>
      </w:r>
      <w:r>
        <w:rPr>
          <w:noProof/>
        </w:rPr>
      </w:r>
      <w:r>
        <w:rPr>
          <w:noProof/>
        </w:rPr>
        <w:fldChar w:fldCharType="separate"/>
      </w:r>
      <w:r>
        <w:rPr>
          <w:noProof/>
        </w:rPr>
        <w:t>13</w:t>
      </w:r>
      <w:r>
        <w:rPr>
          <w:noProof/>
        </w:rPr>
        <w:fldChar w:fldCharType="end"/>
      </w:r>
    </w:p>
    <w:p w:rsidR="005F74F7" w:rsidRDefault="005F74F7">
      <w:pPr>
        <w:pStyle w:val="TableofFigures"/>
        <w:tabs>
          <w:tab w:val="right" w:leader="dot" w:pos="9062"/>
        </w:tabs>
        <w:rPr>
          <w:rFonts w:asciiTheme="minorHAnsi" w:eastAsiaTheme="minorEastAsia" w:hAnsiTheme="minorHAnsi" w:cstheme="minorBidi"/>
          <w:noProof/>
          <w:lang w:eastAsia="tr-TR"/>
        </w:rPr>
      </w:pPr>
      <w:r>
        <w:rPr>
          <w:noProof/>
        </w:rPr>
        <w:t>Table 5</w:t>
      </w:r>
      <w:r>
        <w:rPr>
          <w:noProof/>
        </w:rPr>
        <w:noBreakHyphen/>
        <w:t>4 Effort Schedule (staff-months)</w:t>
      </w:r>
      <w:r>
        <w:rPr>
          <w:noProof/>
        </w:rPr>
        <w:tab/>
      </w:r>
      <w:r>
        <w:rPr>
          <w:noProof/>
        </w:rPr>
        <w:fldChar w:fldCharType="begin"/>
      </w:r>
      <w:r>
        <w:rPr>
          <w:noProof/>
        </w:rPr>
        <w:instrText xml:space="preserve"> PAGEREF _Toc227518420 \h </w:instrText>
      </w:r>
      <w:r>
        <w:rPr>
          <w:noProof/>
        </w:rPr>
      </w:r>
      <w:r>
        <w:rPr>
          <w:noProof/>
        </w:rPr>
        <w:fldChar w:fldCharType="separate"/>
      </w:r>
      <w:r>
        <w:rPr>
          <w:noProof/>
        </w:rPr>
        <w:t>14</w:t>
      </w:r>
      <w:r>
        <w:rPr>
          <w:noProof/>
        </w:rPr>
        <w:fldChar w:fldCharType="end"/>
      </w:r>
    </w:p>
    <w:p w:rsidR="005F74F7" w:rsidRDefault="005F74F7">
      <w:pPr>
        <w:pStyle w:val="TableofFigures"/>
        <w:tabs>
          <w:tab w:val="right" w:leader="dot" w:pos="9062"/>
        </w:tabs>
        <w:rPr>
          <w:rFonts w:asciiTheme="minorHAnsi" w:eastAsiaTheme="minorEastAsia" w:hAnsiTheme="minorHAnsi" w:cstheme="minorBidi"/>
          <w:noProof/>
          <w:lang w:eastAsia="tr-TR"/>
        </w:rPr>
      </w:pPr>
      <w:r>
        <w:rPr>
          <w:noProof/>
        </w:rPr>
        <w:t>Table 5</w:t>
      </w:r>
      <w:r>
        <w:rPr>
          <w:noProof/>
        </w:rPr>
        <w:noBreakHyphen/>
        <w:t>5 Adjusted Effort Schedule (staff-months)</w:t>
      </w:r>
      <w:r>
        <w:rPr>
          <w:noProof/>
        </w:rPr>
        <w:tab/>
      </w:r>
      <w:r>
        <w:rPr>
          <w:noProof/>
        </w:rPr>
        <w:fldChar w:fldCharType="begin"/>
      </w:r>
      <w:r>
        <w:rPr>
          <w:noProof/>
        </w:rPr>
        <w:instrText xml:space="preserve"> PAGEREF _Toc227518421 \h </w:instrText>
      </w:r>
      <w:r>
        <w:rPr>
          <w:noProof/>
        </w:rPr>
      </w:r>
      <w:r>
        <w:rPr>
          <w:noProof/>
        </w:rPr>
        <w:fldChar w:fldCharType="separate"/>
      </w:r>
      <w:r>
        <w:rPr>
          <w:noProof/>
        </w:rPr>
        <w:t>14</w:t>
      </w:r>
      <w:r>
        <w:rPr>
          <w:noProof/>
        </w:rPr>
        <w:fldChar w:fldCharType="end"/>
      </w:r>
    </w:p>
    <w:p w:rsidR="005F74F7" w:rsidRDefault="005F74F7">
      <w:pPr>
        <w:pStyle w:val="TableofFigures"/>
        <w:tabs>
          <w:tab w:val="right" w:leader="dot" w:pos="9062"/>
        </w:tabs>
        <w:rPr>
          <w:rFonts w:asciiTheme="minorHAnsi" w:eastAsiaTheme="minorEastAsia" w:hAnsiTheme="minorHAnsi" w:cstheme="minorBidi"/>
          <w:noProof/>
          <w:lang w:eastAsia="tr-TR"/>
        </w:rPr>
      </w:pPr>
      <w:r>
        <w:rPr>
          <w:noProof/>
        </w:rPr>
        <w:t>Table 5</w:t>
      </w:r>
      <w:r>
        <w:rPr>
          <w:noProof/>
        </w:rPr>
        <w:noBreakHyphen/>
        <w:t>6 Cost Schedule</w:t>
      </w:r>
      <w:r>
        <w:rPr>
          <w:noProof/>
        </w:rPr>
        <w:tab/>
      </w:r>
      <w:r>
        <w:rPr>
          <w:noProof/>
        </w:rPr>
        <w:fldChar w:fldCharType="begin"/>
      </w:r>
      <w:r>
        <w:rPr>
          <w:noProof/>
        </w:rPr>
        <w:instrText xml:space="preserve"> PAGEREF _Toc227518422 \h </w:instrText>
      </w:r>
      <w:r>
        <w:rPr>
          <w:noProof/>
        </w:rPr>
      </w:r>
      <w:r>
        <w:rPr>
          <w:noProof/>
        </w:rPr>
        <w:fldChar w:fldCharType="separate"/>
      </w:r>
      <w:r>
        <w:rPr>
          <w:noProof/>
        </w:rPr>
        <w:t>15</w:t>
      </w:r>
      <w:r>
        <w:rPr>
          <w:noProof/>
        </w:rPr>
        <w:fldChar w:fldCharType="end"/>
      </w:r>
    </w:p>
    <w:p w:rsidR="005F74F7" w:rsidRDefault="005F74F7">
      <w:pPr>
        <w:pStyle w:val="TableofFigures"/>
        <w:tabs>
          <w:tab w:val="right" w:leader="dot" w:pos="9062"/>
        </w:tabs>
        <w:rPr>
          <w:rFonts w:asciiTheme="minorHAnsi" w:eastAsiaTheme="minorEastAsia" w:hAnsiTheme="minorHAnsi" w:cstheme="minorBidi"/>
          <w:noProof/>
          <w:lang w:eastAsia="tr-TR"/>
        </w:rPr>
      </w:pPr>
      <w:r>
        <w:rPr>
          <w:noProof/>
        </w:rPr>
        <w:t>Table 5</w:t>
      </w:r>
      <w:r>
        <w:rPr>
          <w:noProof/>
        </w:rPr>
        <w:noBreakHyphen/>
        <w:t>7 Project Team Members</w:t>
      </w:r>
      <w:r>
        <w:rPr>
          <w:noProof/>
        </w:rPr>
        <w:tab/>
      </w:r>
      <w:r>
        <w:rPr>
          <w:noProof/>
        </w:rPr>
        <w:fldChar w:fldCharType="begin"/>
      </w:r>
      <w:r>
        <w:rPr>
          <w:noProof/>
        </w:rPr>
        <w:instrText xml:space="preserve"> PAGEREF _Toc227518423 \h </w:instrText>
      </w:r>
      <w:r>
        <w:rPr>
          <w:noProof/>
        </w:rPr>
      </w:r>
      <w:r>
        <w:rPr>
          <w:noProof/>
        </w:rPr>
        <w:fldChar w:fldCharType="separate"/>
      </w:r>
      <w:r>
        <w:rPr>
          <w:noProof/>
        </w:rPr>
        <w:t>16</w:t>
      </w:r>
      <w:r>
        <w:rPr>
          <w:noProof/>
        </w:rPr>
        <w:fldChar w:fldCharType="end"/>
      </w:r>
    </w:p>
    <w:p w:rsidR="005F74F7" w:rsidRDefault="005F74F7">
      <w:pPr>
        <w:pStyle w:val="TableofFigures"/>
        <w:tabs>
          <w:tab w:val="right" w:leader="dot" w:pos="9062"/>
        </w:tabs>
        <w:rPr>
          <w:rFonts w:asciiTheme="minorHAnsi" w:eastAsiaTheme="minorEastAsia" w:hAnsiTheme="minorHAnsi" w:cstheme="minorBidi"/>
          <w:noProof/>
          <w:lang w:eastAsia="tr-TR"/>
        </w:rPr>
      </w:pPr>
      <w:r>
        <w:rPr>
          <w:noProof/>
        </w:rPr>
        <w:t>Table 5</w:t>
      </w:r>
      <w:r>
        <w:rPr>
          <w:noProof/>
        </w:rPr>
        <w:noBreakHyphen/>
        <w:t>8 Training Sessions on Standards</w:t>
      </w:r>
      <w:r>
        <w:rPr>
          <w:noProof/>
        </w:rPr>
        <w:tab/>
      </w:r>
      <w:r>
        <w:rPr>
          <w:noProof/>
        </w:rPr>
        <w:fldChar w:fldCharType="begin"/>
      </w:r>
      <w:r>
        <w:rPr>
          <w:noProof/>
        </w:rPr>
        <w:instrText xml:space="preserve"> PAGEREF _Toc227518424 \h </w:instrText>
      </w:r>
      <w:r>
        <w:rPr>
          <w:noProof/>
        </w:rPr>
      </w:r>
      <w:r>
        <w:rPr>
          <w:noProof/>
        </w:rPr>
        <w:fldChar w:fldCharType="separate"/>
      </w:r>
      <w:r>
        <w:rPr>
          <w:noProof/>
        </w:rPr>
        <w:t>16</w:t>
      </w:r>
      <w:r>
        <w:rPr>
          <w:noProof/>
        </w:rPr>
        <w:fldChar w:fldCharType="end"/>
      </w:r>
    </w:p>
    <w:p w:rsidR="005F74F7" w:rsidRDefault="005F74F7">
      <w:pPr>
        <w:pStyle w:val="TableofFigures"/>
        <w:tabs>
          <w:tab w:val="right" w:leader="dot" w:pos="9062"/>
        </w:tabs>
        <w:rPr>
          <w:rFonts w:asciiTheme="minorHAnsi" w:eastAsiaTheme="minorEastAsia" w:hAnsiTheme="minorHAnsi" w:cstheme="minorBidi"/>
          <w:noProof/>
          <w:lang w:eastAsia="tr-TR"/>
        </w:rPr>
      </w:pPr>
      <w:r>
        <w:rPr>
          <w:noProof/>
        </w:rPr>
        <w:t>Table 5</w:t>
      </w:r>
      <w:r>
        <w:rPr>
          <w:noProof/>
        </w:rPr>
        <w:noBreakHyphen/>
        <w:t>9 First level definitions of WBS</w:t>
      </w:r>
      <w:r>
        <w:rPr>
          <w:noProof/>
        </w:rPr>
        <w:tab/>
      </w:r>
      <w:r>
        <w:rPr>
          <w:noProof/>
        </w:rPr>
        <w:fldChar w:fldCharType="begin"/>
      </w:r>
      <w:r>
        <w:rPr>
          <w:noProof/>
        </w:rPr>
        <w:instrText xml:space="preserve"> PAGEREF _Toc227518425 \h </w:instrText>
      </w:r>
      <w:r>
        <w:rPr>
          <w:noProof/>
        </w:rPr>
      </w:r>
      <w:r>
        <w:rPr>
          <w:noProof/>
        </w:rPr>
        <w:fldChar w:fldCharType="separate"/>
      </w:r>
      <w:r>
        <w:rPr>
          <w:noProof/>
        </w:rPr>
        <w:t>17</w:t>
      </w:r>
      <w:r>
        <w:rPr>
          <w:noProof/>
        </w:rPr>
        <w:fldChar w:fldCharType="end"/>
      </w:r>
    </w:p>
    <w:p w:rsidR="005F74F7" w:rsidRDefault="005F74F7">
      <w:pPr>
        <w:pStyle w:val="TableofFigures"/>
        <w:tabs>
          <w:tab w:val="right" w:leader="dot" w:pos="9062"/>
        </w:tabs>
        <w:rPr>
          <w:rFonts w:asciiTheme="minorHAnsi" w:eastAsiaTheme="minorEastAsia" w:hAnsiTheme="minorHAnsi" w:cstheme="minorBidi"/>
          <w:noProof/>
          <w:lang w:eastAsia="tr-TR"/>
        </w:rPr>
      </w:pPr>
      <w:r>
        <w:rPr>
          <w:noProof/>
        </w:rPr>
        <w:t>Table 5</w:t>
      </w:r>
      <w:r>
        <w:rPr>
          <w:noProof/>
        </w:rPr>
        <w:noBreakHyphen/>
        <w:t>10 Software Requirements Analysis level definitions of WBS</w:t>
      </w:r>
      <w:r>
        <w:rPr>
          <w:noProof/>
        </w:rPr>
        <w:tab/>
      </w:r>
      <w:r>
        <w:rPr>
          <w:noProof/>
        </w:rPr>
        <w:fldChar w:fldCharType="begin"/>
      </w:r>
      <w:r>
        <w:rPr>
          <w:noProof/>
        </w:rPr>
        <w:instrText xml:space="preserve"> PAGEREF _Toc227518426 \h </w:instrText>
      </w:r>
      <w:r>
        <w:rPr>
          <w:noProof/>
        </w:rPr>
      </w:r>
      <w:r>
        <w:rPr>
          <w:noProof/>
        </w:rPr>
        <w:fldChar w:fldCharType="separate"/>
      </w:r>
      <w:r>
        <w:rPr>
          <w:noProof/>
        </w:rPr>
        <w:t>19</w:t>
      </w:r>
      <w:r>
        <w:rPr>
          <w:noProof/>
        </w:rPr>
        <w:fldChar w:fldCharType="end"/>
      </w:r>
    </w:p>
    <w:p w:rsidR="005F74F7" w:rsidRDefault="005F74F7">
      <w:pPr>
        <w:pStyle w:val="TableofFigures"/>
        <w:tabs>
          <w:tab w:val="right" w:leader="dot" w:pos="9062"/>
        </w:tabs>
        <w:rPr>
          <w:rFonts w:asciiTheme="minorHAnsi" w:eastAsiaTheme="minorEastAsia" w:hAnsiTheme="minorHAnsi" w:cstheme="minorBidi"/>
          <w:noProof/>
          <w:lang w:eastAsia="tr-TR"/>
        </w:rPr>
      </w:pPr>
      <w:r>
        <w:rPr>
          <w:noProof/>
        </w:rPr>
        <w:t>Table 5</w:t>
      </w:r>
      <w:r>
        <w:rPr>
          <w:noProof/>
        </w:rPr>
        <w:noBreakHyphen/>
        <w:t>11 Project Planning level definitions of WBS</w:t>
      </w:r>
      <w:r>
        <w:rPr>
          <w:noProof/>
        </w:rPr>
        <w:tab/>
      </w:r>
      <w:r>
        <w:rPr>
          <w:noProof/>
        </w:rPr>
        <w:fldChar w:fldCharType="begin"/>
      </w:r>
      <w:r>
        <w:rPr>
          <w:noProof/>
        </w:rPr>
        <w:instrText xml:space="preserve"> PAGEREF _Toc227518427 \h </w:instrText>
      </w:r>
      <w:r>
        <w:rPr>
          <w:noProof/>
        </w:rPr>
      </w:r>
      <w:r>
        <w:rPr>
          <w:noProof/>
        </w:rPr>
        <w:fldChar w:fldCharType="separate"/>
      </w:r>
      <w:r>
        <w:rPr>
          <w:noProof/>
        </w:rPr>
        <w:t>20</w:t>
      </w:r>
      <w:r>
        <w:rPr>
          <w:noProof/>
        </w:rPr>
        <w:fldChar w:fldCharType="end"/>
      </w:r>
    </w:p>
    <w:p w:rsidR="005F74F7" w:rsidRDefault="005F74F7">
      <w:pPr>
        <w:pStyle w:val="TableofFigures"/>
        <w:tabs>
          <w:tab w:val="right" w:leader="dot" w:pos="9062"/>
        </w:tabs>
        <w:rPr>
          <w:rFonts w:asciiTheme="minorHAnsi" w:eastAsiaTheme="minorEastAsia" w:hAnsiTheme="minorHAnsi" w:cstheme="minorBidi"/>
          <w:noProof/>
          <w:lang w:eastAsia="tr-TR"/>
        </w:rPr>
      </w:pPr>
      <w:r>
        <w:rPr>
          <w:noProof/>
        </w:rPr>
        <w:t>Table 5</w:t>
      </w:r>
      <w:r>
        <w:rPr>
          <w:noProof/>
        </w:rPr>
        <w:noBreakHyphen/>
        <w:t>12 Software Detailed Design level definitions of WBS</w:t>
      </w:r>
      <w:r>
        <w:rPr>
          <w:noProof/>
        </w:rPr>
        <w:tab/>
      </w:r>
      <w:r>
        <w:rPr>
          <w:noProof/>
        </w:rPr>
        <w:fldChar w:fldCharType="begin"/>
      </w:r>
      <w:r>
        <w:rPr>
          <w:noProof/>
        </w:rPr>
        <w:instrText xml:space="preserve"> PAGEREF _Toc227518428 \h </w:instrText>
      </w:r>
      <w:r>
        <w:rPr>
          <w:noProof/>
        </w:rPr>
      </w:r>
      <w:r>
        <w:rPr>
          <w:noProof/>
        </w:rPr>
        <w:fldChar w:fldCharType="separate"/>
      </w:r>
      <w:r>
        <w:rPr>
          <w:noProof/>
        </w:rPr>
        <w:t>22</w:t>
      </w:r>
      <w:r>
        <w:rPr>
          <w:noProof/>
        </w:rPr>
        <w:fldChar w:fldCharType="end"/>
      </w:r>
    </w:p>
    <w:p w:rsidR="005F74F7" w:rsidRDefault="005F74F7">
      <w:pPr>
        <w:pStyle w:val="TableofFigures"/>
        <w:tabs>
          <w:tab w:val="right" w:leader="dot" w:pos="9062"/>
        </w:tabs>
        <w:rPr>
          <w:rFonts w:asciiTheme="minorHAnsi" w:eastAsiaTheme="minorEastAsia" w:hAnsiTheme="minorHAnsi" w:cstheme="minorBidi"/>
          <w:noProof/>
          <w:lang w:eastAsia="tr-TR"/>
        </w:rPr>
      </w:pPr>
      <w:r>
        <w:rPr>
          <w:noProof/>
        </w:rPr>
        <w:t>Table 5</w:t>
      </w:r>
      <w:r>
        <w:rPr>
          <w:noProof/>
        </w:rPr>
        <w:noBreakHyphen/>
        <w:t>13 Software Implementation level definitions of WBS</w:t>
      </w:r>
      <w:r>
        <w:rPr>
          <w:noProof/>
        </w:rPr>
        <w:tab/>
      </w:r>
      <w:r>
        <w:rPr>
          <w:noProof/>
        </w:rPr>
        <w:fldChar w:fldCharType="begin"/>
      </w:r>
      <w:r>
        <w:rPr>
          <w:noProof/>
        </w:rPr>
        <w:instrText xml:space="preserve"> PAGEREF _Toc227518429 \h </w:instrText>
      </w:r>
      <w:r>
        <w:rPr>
          <w:noProof/>
        </w:rPr>
      </w:r>
      <w:r>
        <w:rPr>
          <w:noProof/>
        </w:rPr>
        <w:fldChar w:fldCharType="separate"/>
      </w:r>
      <w:r>
        <w:rPr>
          <w:noProof/>
        </w:rPr>
        <w:t>22</w:t>
      </w:r>
      <w:r>
        <w:rPr>
          <w:noProof/>
        </w:rPr>
        <w:fldChar w:fldCharType="end"/>
      </w:r>
    </w:p>
    <w:p w:rsidR="005F74F7" w:rsidRDefault="005F74F7">
      <w:pPr>
        <w:pStyle w:val="TableofFigures"/>
        <w:tabs>
          <w:tab w:val="right" w:leader="dot" w:pos="9062"/>
        </w:tabs>
        <w:rPr>
          <w:rFonts w:asciiTheme="minorHAnsi" w:eastAsiaTheme="minorEastAsia" w:hAnsiTheme="minorHAnsi" w:cstheme="minorBidi"/>
          <w:noProof/>
          <w:lang w:eastAsia="tr-TR"/>
        </w:rPr>
      </w:pPr>
      <w:r>
        <w:rPr>
          <w:noProof/>
        </w:rPr>
        <w:t>Table 5</w:t>
      </w:r>
      <w:r>
        <w:rPr>
          <w:noProof/>
        </w:rPr>
        <w:noBreakHyphen/>
        <w:t>14 Software Integration level definitions of WBS</w:t>
      </w:r>
      <w:r>
        <w:rPr>
          <w:noProof/>
        </w:rPr>
        <w:tab/>
      </w:r>
      <w:r>
        <w:rPr>
          <w:noProof/>
        </w:rPr>
        <w:fldChar w:fldCharType="begin"/>
      </w:r>
      <w:r>
        <w:rPr>
          <w:noProof/>
        </w:rPr>
        <w:instrText xml:space="preserve"> PAGEREF _Toc227518430 \h </w:instrText>
      </w:r>
      <w:r>
        <w:rPr>
          <w:noProof/>
        </w:rPr>
      </w:r>
      <w:r>
        <w:rPr>
          <w:noProof/>
        </w:rPr>
        <w:fldChar w:fldCharType="separate"/>
      </w:r>
      <w:r>
        <w:rPr>
          <w:noProof/>
        </w:rPr>
        <w:t>23</w:t>
      </w:r>
      <w:r>
        <w:rPr>
          <w:noProof/>
        </w:rPr>
        <w:fldChar w:fldCharType="end"/>
      </w:r>
    </w:p>
    <w:p w:rsidR="005F74F7" w:rsidRDefault="005F74F7">
      <w:pPr>
        <w:pStyle w:val="TableofFigures"/>
        <w:tabs>
          <w:tab w:val="right" w:leader="dot" w:pos="9062"/>
        </w:tabs>
        <w:rPr>
          <w:rFonts w:asciiTheme="minorHAnsi" w:eastAsiaTheme="minorEastAsia" w:hAnsiTheme="minorHAnsi" w:cstheme="minorBidi"/>
          <w:noProof/>
          <w:lang w:eastAsia="tr-TR"/>
        </w:rPr>
      </w:pPr>
      <w:r>
        <w:rPr>
          <w:noProof/>
        </w:rPr>
        <w:t>Table 5</w:t>
      </w:r>
      <w:r>
        <w:rPr>
          <w:noProof/>
        </w:rPr>
        <w:noBreakHyphen/>
        <w:t>15 Software System Testing level definitions of WBS</w:t>
      </w:r>
      <w:r>
        <w:rPr>
          <w:noProof/>
        </w:rPr>
        <w:tab/>
      </w:r>
      <w:r>
        <w:rPr>
          <w:noProof/>
        </w:rPr>
        <w:fldChar w:fldCharType="begin"/>
      </w:r>
      <w:r>
        <w:rPr>
          <w:noProof/>
        </w:rPr>
        <w:instrText xml:space="preserve"> PAGEREF _Toc227518431 \h </w:instrText>
      </w:r>
      <w:r>
        <w:rPr>
          <w:noProof/>
        </w:rPr>
      </w:r>
      <w:r>
        <w:rPr>
          <w:noProof/>
        </w:rPr>
        <w:fldChar w:fldCharType="separate"/>
      </w:r>
      <w:r>
        <w:rPr>
          <w:noProof/>
        </w:rPr>
        <w:t>24</w:t>
      </w:r>
      <w:r>
        <w:rPr>
          <w:noProof/>
        </w:rPr>
        <w:fldChar w:fldCharType="end"/>
      </w:r>
    </w:p>
    <w:p w:rsidR="005F74F7" w:rsidRDefault="005F74F7">
      <w:pPr>
        <w:pStyle w:val="TableofFigures"/>
        <w:tabs>
          <w:tab w:val="right" w:leader="dot" w:pos="9062"/>
        </w:tabs>
        <w:rPr>
          <w:rFonts w:asciiTheme="minorHAnsi" w:eastAsiaTheme="minorEastAsia" w:hAnsiTheme="minorHAnsi" w:cstheme="minorBidi"/>
          <w:noProof/>
          <w:lang w:eastAsia="tr-TR"/>
        </w:rPr>
      </w:pPr>
      <w:r>
        <w:rPr>
          <w:noProof/>
        </w:rPr>
        <w:t>Table 5</w:t>
      </w:r>
      <w:r>
        <w:rPr>
          <w:noProof/>
        </w:rPr>
        <w:noBreakHyphen/>
        <w:t>16 Documentation level definitions of WBS</w:t>
      </w:r>
      <w:r>
        <w:rPr>
          <w:noProof/>
        </w:rPr>
        <w:tab/>
      </w:r>
      <w:r>
        <w:rPr>
          <w:noProof/>
        </w:rPr>
        <w:fldChar w:fldCharType="begin"/>
      </w:r>
      <w:r>
        <w:rPr>
          <w:noProof/>
        </w:rPr>
        <w:instrText xml:space="preserve"> PAGEREF _Toc227518432 \h </w:instrText>
      </w:r>
      <w:r>
        <w:rPr>
          <w:noProof/>
        </w:rPr>
      </w:r>
      <w:r>
        <w:rPr>
          <w:noProof/>
        </w:rPr>
        <w:fldChar w:fldCharType="separate"/>
      </w:r>
      <w:r>
        <w:rPr>
          <w:noProof/>
        </w:rPr>
        <w:t>24</w:t>
      </w:r>
      <w:r>
        <w:rPr>
          <w:noProof/>
        </w:rPr>
        <w:fldChar w:fldCharType="end"/>
      </w:r>
    </w:p>
    <w:p w:rsidR="005F74F7" w:rsidRDefault="005F74F7">
      <w:pPr>
        <w:pStyle w:val="TableofFigures"/>
        <w:tabs>
          <w:tab w:val="right" w:leader="dot" w:pos="9062"/>
        </w:tabs>
        <w:rPr>
          <w:rFonts w:asciiTheme="minorHAnsi" w:eastAsiaTheme="minorEastAsia" w:hAnsiTheme="minorHAnsi" w:cstheme="minorBidi"/>
          <w:noProof/>
          <w:lang w:eastAsia="tr-TR"/>
        </w:rPr>
      </w:pPr>
      <w:r>
        <w:rPr>
          <w:noProof/>
        </w:rPr>
        <w:t>Table 5</w:t>
      </w:r>
      <w:r>
        <w:rPr>
          <w:noProof/>
        </w:rPr>
        <w:noBreakHyphen/>
        <w:t>17 Software Acceptance level definitions of WBS</w:t>
      </w:r>
      <w:r>
        <w:rPr>
          <w:noProof/>
        </w:rPr>
        <w:tab/>
      </w:r>
      <w:r>
        <w:rPr>
          <w:noProof/>
        </w:rPr>
        <w:fldChar w:fldCharType="begin"/>
      </w:r>
      <w:r>
        <w:rPr>
          <w:noProof/>
        </w:rPr>
        <w:instrText xml:space="preserve"> PAGEREF _Toc227518433 \h </w:instrText>
      </w:r>
      <w:r>
        <w:rPr>
          <w:noProof/>
        </w:rPr>
      </w:r>
      <w:r>
        <w:rPr>
          <w:noProof/>
        </w:rPr>
        <w:fldChar w:fldCharType="separate"/>
      </w:r>
      <w:r>
        <w:rPr>
          <w:noProof/>
        </w:rPr>
        <w:t>24</w:t>
      </w:r>
      <w:r>
        <w:rPr>
          <w:noProof/>
        </w:rPr>
        <w:fldChar w:fldCharType="end"/>
      </w:r>
    </w:p>
    <w:p w:rsidR="005F74F7" w:rsidRDefault="005F74F7">
      <w:pPr>
        <w:pStyle w:val="TableofFigures"/>
        <w:tabs>
          <w:tab w:val="right" w:leader="dot" w:pos="9062"/>
        </w:tabs>
        <w:rPr>
          <w:rFonts w:asciiTheme="minorHAnsi" w:eastAsiaTheme="minorEastAsia" w:hAnsiTheme="minorHAnsi" w:cstheme="minorBidi"/>
          <w:noProof/>
          <w:lang w:eastAsia="tr-TR"/>
        </w:rPr>
      </w:pPr>
      <w:r>
        <w:rPr>
          <w:noProof/>
        </w:rPr>
        <w:t>Table 5</w:t>
      </w:r>
      <w:r>
        <w:rPr>
          <w:noProof/>
        </w:rPr>
        <w:noBreakHyphen/>
        <w:t>18 Hardware Resources</w:t>
      </w:r>
      <w:r>
        <w:rPr>
          <w:noProof/>
        </w:rPr>
        <w:tab/>
      </w:r>
      <w:r>
        <w:rPr>
          <w:noProof/>
        </w:rPr>
        <w:fldChar w:fldCharType="begin"/>
      </w:r>
      <w:r>
        <w:rPr>
          <w:noProof/>
        </w:rPr>
        <w:instrText xml:space="preserve"> PAGEREF _Toc227518434 \h </w:instrText>
      </w:r>
      <w:r>
        <w:rPr>
          <w:noProof/>
        </w:rPr>
      </w:r>
      <w:r>
        <w:rPr>
          <w:noProof/>
        </w:rPr>
        <w:fldChar w:fldCharType="separate"/>
      </w:r>
      <w:r>
        <w:rPr>
          <w:noProof/>
        </w:rPr>
        <w:t>25</w:t>
      </w:r>
      <w:r>
        <w:rPr>
          <w:noProof/>
        </w:rPr>
        <w:fldChar w:fldCharType="end"/>
      </w:r>
    </w:p>
    <w:p w:rsidR="005F74F7" w:rsidRDefault="005F74F7">
      <w:pPr>
        <w:pStyle w:val="TableofFigures"/>
        <w:tabs>
          <w:tab w:val="right" w:leader="dot" w:pos="9062"/>
        </w:tabs>
        <w:rPr>
          <w:rFonts w:asciiTheme="minorHAnsi" w:eastAsiaTheme="minorEastAsia" w:hAnsiTheme="minorHAnsi" w:cstheme="minorBidi"/>
          <w:noProof/>
          <w:lang w:eastAsia="tr-TR"/>
        </w:rPr>
      </w:pPr>
      <w:r>
        <w:rPr>
          <w:noProof/>
        </w:rPr>
        <w:t>Table 5</w:t>
      </w:r>
      <w:r>
        <w:rPr>
          <w:noProof/>
        </w:rPr>
        <w:noBreakHyphen/>
        <w:t>19 Software Resources</w:t>
      </w:r>
      <w:r>
        <w:rPr>
          <w:noProof/>
        </w:rPr>
        <w:tab/>
      </w:r>
      <w:r>
        <w:rPr>
          <w:noProof/>
        </w:rPr>
        <w:fldChar w:fldCharType="begin"/>
      </w:r>
      <w:r>
        <w:rPr>
          <w:noProof/>
        </w:rPr>
        <w:instrText xml:space="preserve"> PAGEREF _Toc227518435 \h </w:instrText>
      </w:r>
      <w:r>
        <w:rPr>
          <w:noProof/>
        </w:rPr>
      </w:r>
      <w:r>
        <w:rPr>
          <w:noProof/>
        </w:rPr>
        <w:fldChar w:fldCharType="separate"/>
      </w:r>
      <w:r>
        <w:rPr>
          <w:noProof/>
        </w:rPr>
        <w:t>26</w:t>
      </w:r>
      <w:r>
        <w:rPr>
          <w:noProof/>
        </w:rPr>
        <w:fldChar w:fldCharType="end"/>
      </w:r>
    </w:p>
    <w:p w:rsidR="005F74F7" w:rsidRDefault="005F74F7">
      <w:pPr>
        <w:pStyle w:val="TableofFigures"/>
        <w:tabs>
          <w:tab w:val="right" w:leader="dot" w:pos="9062"/>
        </w:tabs>
        <w:rPr>
          <w:rFonts w:asciiTheme="minorHAnsi" w:eastAsiaTheme="minorEastAsia" w:hAnsiTheme="minorHAnsi" w:cstheme="minorBidi"/>
          <w:noProof/>
          <w:lang w:eastAsia="tr-TR"/>
        </w:rPr>
      </w:pPr>
      <w:r>
        <w:rPr>
          <w:noProof/>
        </w:rPr>
        <w:t>Table 5</w:t>
      </w:r>
      <w:r>
        <w:rPr>
          <w:noProof/>
        </w:rPr>
        <w:noBreakHyphen/>
        <w:t>20 Budget</w:t>
      </w:r>
      <w:r>
        <w:rPr>
          <w:noProof/>
        </w:rPr>
        <w:tab/>
      </w:r>
      <w:r>
        <w:rPr>
          <w:noProof/>
        </w:rPr>
        <w:fldChar w:fldCharType="begin"/>
      </w:r>
      <w:r>
        <w:rPr>
          <w:noProof/>
        </w:rPr>
        <w:instrText xml:space="preserve"> PAGEREF _Toc227518436 \h </w:instrText>
      </w:r>
      <w:r>
        <w:rPr>
          <w:noProof/>
        </w:rPr>
      </w:r>
      <w:r>
        <w:rPr>
          <w:noProof/>
        </w:rPr>
        <w:fldChar w:fldCharType="separate"/>
      </w:r>
      <w:r>
        <w:rPr>
          <w:noProof/>
        </w:rPr>
        <w:t>26</w:t>
      </w:r>
      <w:r>
        <w:rPr>
          <w:noProof/>
        </w:rPr>
        <w:fldChar w:fldCharType="end"/>
      </w:r>
    </w:p>
    <w:p w:rsidR="005F74F7" w:rsidRDefault="005F74F7">
      <w:pPr>
        <w:pStyle w:val="TableofFigures"/>
        <w:tabs>
          <w:tab w:val="right" w:leader="dot" w:pos="9062"/>
        </w:tabs>
        <w:rPr>
          <w:rFonts w:asciiTheme="minorHAnsi" w:eastAsiaTheme="minorEastAsia" w:hAnsiTheme="minorHAnsi" w:cstheme="minorBidi"/>
          <w:noProof/>
          <w:lang w:eastAsia="tr-TR"/>
        </w:rPr>
      </w:pPr>
      <w:r>
        <w:rPr>
          <w:noProof/>
        </w:rPr>
        <w:t>Table 5</w:t>
      </w:r>
      <w:r>
        <w:rPr>
          <w:noProof/>
        </w:rPr>
        <w:noBreakHyphen/>
        <w:t>21 Utilization</w:t>
      </w:r>
      <w:r>
        <w:rPr>
          <w:noProof/>
        </w:rPr>
        <w:tab/>
      </w:r>
      <w:r>
        <w:rPr>
          <w:noProof/>
        </w:rPr>
        <w:fldChar w:fldCharType="begin"/>
      </w:r>
      <w:r>
        <w:rPr>
          <w:noProof/>
        </w:rPr>
        <w:instrText xml:space="preserve"> PAGEREF _Toc227518437 \h </w:instrText>
      </w:r>
      <w:r>
        <w:rPr>
          <w:noProof/>
        </w:rPr>
      </w:r>
      <w:r>
        <w:rPr>
          <w:noProof/>
        </w:rPr>
        <w:fldChar w:fldCharType="separate"/>
      </w:r>
      <w:r>
        <w:rPr>
          <w:noProof/>
        </w:rPr>
        <w:t>27</w:t>
      </w:r>
      <w:r>
        <w:rPr>
          <w:noProof/>
        </w:rPr>
        <w:fldChar w:fldCharType="end"/>
      </w:r>
    </w:p>
    <w:p w:rsidR="005F74F7" w:rsidRDefault="005F74F7">
      <w:pPr>
        <w:pStyle w:val="TableofFigures"/>
        <w:tabs>
          <w:tab w:val="right" w:leader="dot" w:pos="9062"/>
        </w:tabs>
        <w:rPr>
          <w:rFonts w:asciiTheme="minorHAnsi" w:eastAsiaTheme="minorEastAsia" w:hAnsiTheme="minorHAnsi" w:cstheme="minorBidi"/>
          <w:noProof/>
          <w:lang w:eastAsia="tr-TR"/>
        </w:rPr>
      </w:pPr>
      <w:r>
        <w:rPr>
          <w:noProof/>
        </w:rPr>
        <w:lastRenderedPageBreak/>
        <w:t>Table 5</w:t>
      </w:r>
      <w:r>
        <w:rPr>
          <w:noProof/>
        </w:rPr>
        <w:noBreakHyphen/>
        <w:t>22 Reporting Plan</w:t>
      </w:r>
      <w:r>
        <w:rPr>
          <w:noProof/>
        </w:rPr>
        <w:tab/>
      </w:r>
      <w:r>
        <w:rPr>
          <w:noProof/>
        </w:rPr>
        <w:fldChar w:fldCharType="begin"/>
      </w:r>
      <w:r>
        <w:rPr>
          <w:noProof/>
        </w:rPr>
        <w:instrText xml:space="preserve"> PAGEREF _Toc227518438 \h </w:instrText>
      </w:r>
      <w:r>
        <w:rPr>
          <w:noProof/>
        </w:rPr>
      </w:r>
      <w:r>
        <w:rPr>
          <w:noProof/>
        </w:rPr>
        <w:fldChar w:fldCharType="separate"/>
      </w:r>
      <w:r>
        <w:rPr>
          <w:noProof/>
        </w:rPr>
        <w:t>32</w:t>
      </w:r>
      <w:r>
        <w:rPr>
          <w:noProof/>
        </w:rPr>
        <w:fldChar w:fldCharType="end"/>
      </w:r>
    </w:p>
    <w:p w:rsidR="005F74F7" w:rsidRDefault="005F74F7">
      <w:pPr>
        <w:pStyle w:val="TableofFigures"/>
        <w:tabs>
          <w:tab w:val="right" w:leader="dot" w:pos="9062"/>
        </w:tabs>
        <w:rPr>
          <w:rFonts w:asciiTheme="minorHAnsi" w:eastAsiaTheme="minorEastAsia" w:hAnsiTheme="minorHAnsi" w:cstheme="minorBidi"/>
          <w:noProof/>
          <w:lang w:eastAsia="tr-TR"/>
        </w:rPr>
      </w:pPr>
      <w:r>
        <w:rPr>
          <w:noProof/>
        </w:rPr>
        <w:t>Table 5</w:t>
      </w:r>
      <w:r>
        <w:rPr>
          <w:noProof/>
        </w:rPr>
        <w:noBreakHyphen/>
        <w:t>23 Metrics Collection Plan</w:t>
      </w:r>
      <w:r>
        <w:rPr>
          <w:noProof/>
        </w:rPr>
        <w:tab/>
      </w:r>
      <w:r>
        <w:rPr>
          <w:noProof/>
        </w:rPr>
        <w:fldChar w:fldCharType="begin"/>
      </w:r>
      <w:r>
        <w:rPr>
          <w:noProof/>
        </w:rPr>
        <w:instrText xml:space="preserve"> PAGEREF _Toc227518439 \h </w:instrText>
      </w:r>
      <w:r>
        <w:rPr>
          <w:noProof/>
        </w:rPr>
      </w:r>
      <w:r>
        <w:rPr>
          <w:noProof/>
        </w:rPr>
        <w:fldChar w:fldCharType="separate"/>
      </w:r>
      <w:r>
        <w:rPr>
          <w:noProof/>
        </w:rPr>
        <w:t>34</w:t>
      </w:r>
      <w:r>
        <w:rPr>
          <w:noProof/>
        </w:rPr>
        <w:fldChar w:fldCharType="end"/>
      </w:r>
    </w:p>
    <w:p w:rsidR="005F74F7" w:rsidRDefault="005F74F7">
      <w:pPr>
        <w:pStyle w:val="TableofFigures"/>
        <w:tabs>
          <w:tab w:val="right" w:leader="dot" w:pos="9062"/>
        </w:tabs>
        <w:rPr>
          <w:rFonts w:asciiTheme="minorHAnsi" w:eastAsiaTheme="minorEastAsia" w:hAnsiTheme="minorHAnsi" w:cstheme="minorBidi"/>
          <w:noProof/>
          <w:lang w:eastAsia="tr-TR"/>
        </w:rPr>
      </w:pPr>
      <w:r>
        <w:rPr>
          <w:noProof/>
        </w:rPr>
        <w:t>Table 6</w:t>
      </w:r>
      <w:r>
        <w:rPr>
          <w:noProof/>
        </w:rPr>
        <w:noBreakHyphen/>
        <w:t>1 Standards to apply</w:t>
      </w:r>
      <w:r>
        <w:rPr>
          <w:noProof/>
        </w:rPr>
        <w:tab/>
      </w:r>
      <w:r>
        <w:rPr>
          <w:noProof/>
        </w:rPr>
        <w:fldChar w:fldCharType="begin"/>
      </w:r>
      <w:r>
        <w:rPr>
          <w:noProof/>
        </w:rPr>
        <w:instrText xml:space="preserve"> PAGEREF _Toc227518440 \h </w:instrText>
      </w:r>
      <w:r>
        <w:rPr>
          <w:noProof/>
        </w:rPr>
      </w:r>
      <w:r>
        <w:rPr>
          <w:noProof/>
        </w:rPr>
        <w:fldChar w:fldCharType="separate"/>
      </w:r>
      <w:r>
        <w:rPr>
          <w:noProof/>
        </w:rPr>
        <w:t>41</w:t>
      </w:r>
      <w:r>
        <w:rPr>
          <w:noProof/>
        </w:rPr>
        <w:fldChar w:fldCharType="end"/>
      </w:r>
    </w:p>
    <w:p w:rsidR="005F74F7" w:rsidRDefault="005F74F7">
      <w:pPr>
        <w:pStyle w:val="TableofFigures"/>
        <w:tabs>
          <w:tab w:val="right" w:leader="dot" w:pos="9062"/>
        </w:tabs>
        <w:rPr>
          <w:rFonts w:asciiTheme="minorHAnsi" w:eastAsiaTheme="minorEastAsia" w:hAnsiTheme="minorHAnsi" w:cstheme="minorBidi"/>
          <w:noProof/>
          <w:lang w:eastAsia="tr-TR"/>
        </w:rPr>
      </w:pPr>
      <w:r>
        <w:rPr>
          <w:noProof/>
        </w:rPr>
        <w:t>Table 6</w:t>
      </w:r>
      <w:r>
        <w:rPr>
          <w:noProof/>
        </w:rPr>
        <w:noBreakHyphen/>
        <w:t>2 Product Acceptance Plan</w:t>
      </w:r>
      <w:r>
        <w:rPr>
          <w:noProof/>
        </w:rPr>
        <w:tab/>
      </w:r>
      <w:r>
        <w:rPr>
          <w:noProof/>
        </w:rPr>
        <w:fldChar w:fldCharType="begin"/>
      </w:r>
      <w:r>
        <w:rPr>
          <w:noProof/>
        </w:rPr>
        <w:instrText xml:space="preserve"> PAGEREF _Toc227518441 \h </w:instrText>
      </w:r>
      <w:r>
        <w:rPr>
          <w:noProof/>
        </w:rPr>
      </w:r>
      <w:r>
        <w:rPr>
          <w:noProof/>
        </w:rPr>
        <w:fldChar w:fldCharType="separate"/>
      </w:r>
      <w:r>
        <w:rPr>
          <w:noProof/>
        </w:rPr>
        <w:t>42</w:t>
      </w:r>
      <w:r>
        <w:rPr>
          <w:noProof/>
        </w:rPr>
        <w:fldChar w:fldCharType="end"/>
      </w:r>
    </w:p>
    <w:p w:rsidR="005F74F7" w:rsidRDefault="005F74F7">
      <w:pPr>
        <w:pStyle w:val="TableofFigures"/>
        <w:tabs>
          <w:tab w:val="right" w:leader="dot" w:pos="9062"/>
        </w:tabs>
        <w:rPr>
          <w:rFonts w:asciiTheme="minorHAnsi" w:eastAsiaTheme="minorEastAsia" w:hAnsiTheme="minorHAnsi" w:cstheme="minorBidi"/>
          <w:noProof/>
          <w:lang w:eastAsia="tr-TR"/>
        </w:rPr>
      </w:pPr>
      <w:r>
        <w:rPr>
          <w:noProof/>
        </w:rPr>
        <w:t>Table 7</w:t>
      </w:r>
      <w:r>
        <w:rPr>
          <w:noProof/>
        </w:rPr>
        <w:noBreakHyphen/>
        <w:t>1 Review Plan</w:t>
      </w:r>
      <w:r>
        <w:rPr>
          <w:noProof/>
        </w:rPr>
        <w:tab/>
      </w:r>
      <w:r>
        <w:rPr>
          <w:noProof/>
        </w:rPr>
        <w:fldChar w:fldCharType="begin"/>
      </w:r>
      <w:r>
        <w:rPr>
          <w:noProof/>
        </w:rPr>
        <w:instrText xml:space="preserve"> PAGEREF _Toc227518442 \h </w:instrText>
      </w:r>
      <w:r>
        <w:rPr>
          <w:noProof/>
        </w:rPr>
      </w:r>
      <w:r>
        <w:rPr>
          <w:noProof/>
        </w:rPr>
        <w:fldChar w:fldCharType="separate"/>
      </w:r>
      <w:r>
        <w:rPr>
          <w:noProof/>
        </w:rPr>
        <w:t>46</w:t>
      </w:r>
      <w:r>
        <w:rPr>
          <w:noProof/>
        </w:rPr>
        <w:fldChar w:fldCharType="end"/>
      </w:r>
    </w:p>
    <w:p w:rsidR="00137ACD" w:rsidRPr="00AA7706" w:rsidRDefault="005A00B7" w:rsidP="00C844FC">
      <w:r>
        <w:fldChar w:fldCharType="end"/>
      </w:r>
    </w:p>
    <w:p w:rsidR="00137ACD" w:rsidRPr="00AA7706" w:rsidRDefault="00137ACD" w:rsidP="00C844FC">
      <w:pPr>
        <w:sectPr w:rsidR="00137ACD" w:rsidRPr="00AA7706" w:rsidSect="00B765E4">
          <w:headerReference w:type="even" r:id="rId8"/>
          <w:headerReference w:type="default" r:id="rId9"/>
          <w:footerReference w:type="even" r:id="rId10"/>
          <w:footerReference w:type="default" r:id="rId11"/>
          <w:headerReference w:type="first" r:id="rId12"/>
          <w:footerReference w:type="first" r:id="rId13"/>
          <w:pgSz w:w="11906" w:h="16838"/>
          <w:pgMar w:top="1417" w:right="1417" w:bottom="1417" w:left="1417" w:header="708" w:footer="708" w:gutter="0"/>
          <w:pgNumType w:fmt="lowerRoman"/>
          <w:cols w:space="708"/>
          <w:titlePg/>
          <w:docGrid w:linePitch="360"/>
        </w:sectPr>
      </w:pPr>
    </w:p>
    <w:p w:rsidR="00137ACD" w:rsidRPr="00BA5D20" w:rsidRDefault="00137ACD" w:rsidP="008E6167">
      <w:pPr>
        <w:pStyle w:val="Heading1"/>
      </w:pPr>
      <w:bookmarkStart w:id="11" w:name="_Toc227518323"/>
      <w:r w:rsidRPr="00A605D2">
        <w:lastRenderedPageBreak/>
        <w:t>Overview</w:t>
      </w:r>
      <w:bookmarkEnd w:id="11"/>
    </w:p>
    <w:p w:rsidR="00137ACD" w:rsidRPr="00E74BB0" w:rsidRDefault="00137ACD" w:rsidP="00C844FC">
      <w:r w:rsidRPr="00E74BB0">
        <w:t xml:space="preserve">This first </w:t>
      </w:r>
      <w:r>
        <w:t xml:space="preserve">three </w:t>
      </w:r>
      <w:r w:rsidRPr="00E74BB0">
        <w:t>section</w:t>
      </w:r>
      <w:r>
        <w:t>s</w:t>
      </w:r>
      <w:r w:rsidRPr="00E74BB0">
        <w:t xml:space="preserve"> </w:t>
      </w:r>
      <w:r>
        <w:t>of this</w:t>
      </w:r>
      <w:r w:rsidRPr="00E74BB0">
        <w:t xml:space="preserve"> software project management plan (</w:t>
      </w:r>
      <w:r w:rsidRPr="00D81776">
        <w:t>hereafter referred to as the SPMP</w:t>
      </w:r>
      <w:r w:rsidR="005A00B7">
        <w:fldChar w:fldCharType="begin"/>
      </w:r>
      <w:r>
        <w:instrText>xe "</w:instrText>
      </w:r>
      <w:r w:rsidRPr="005E2037">
        <w:instrText>SPMP</w:instrText>
      </w:r>
      <w:r>
        <w:instrText>"</w:instrText>
      </w:r>
      <w:r w:rsidR="005A00B7">
        <w:fldChar w:fldCharType="end"/>
      </w:r>
      <w:r w:rsidRPr="00E74BB0">
        <w:t xml:space="preserve">) </w:t>
      </w:r>
      <w:r>
        <w:t>are</w:t>
      </w:r>
      <w:r w:rsidRPr="00E74BB0">
        <w:t xml:space="preserve"> an introduction to the OnLine Exam Management System</w:t>
      </w:r>
      <w:r w:rsidR="005A00B7">
        <w:fldChar w:fldCharType="begin"/>
      </w:r>
      <w:r>
        <w:instrText>xe "</w:instrText>
      </w:r>
      <w:r w:rsidRPr="005E2037">
        <w:instrText>OnLine Exam Management System</w:instrText>
      </w:r>
      <w:r>
        <w:instrText>" \t "</w:instrText>
      </w:r>
      <w:r w:rsidRPr="00B56EF3">
        <w:rPr>
          <w:i/>
          <w:iCs/>
        </w:rPr>
        <w:instrText>See</w:instrText>
      </w:r>
      <w:r w:rsidRPr="00B56EF3">
        <w:instrText xml:space="preserve"> OLEMS</w:instrText>
      </w:r>
      <w:r>
        <w:instrText>"</w:instrText>
      </w:r>
      <w:r w:rsidR="005A00B7">
        <w:fldChar w:fldCharType="end"/>
      </w:r>
      <w:r w:rsidRPr="00E74BB0">
        <w:t xml:space="preserve"> </w:t>
      </w:r>
      <w:r>
        <w:t xml:space="preserve">project </w:t>
      </w:r>
      <w:r w:rsidRPr="00E74BB0">
        <w:t>(</w:t>
      </w:r>
      <w:r w:rsidRPr="00D81776">
        <w:t xml:space="preserve">hereafter referred to as </w:t>
      </w:r>
      <w:r>
        <w:t>OLEMS</w:t>
      </w:r>
      <w:r w:rsidR="005A00B7">
        <w:fldChar w:fldCharType="begin"/>
      </w:r>
      <w:r>
        <w:instrText>xe "</w:instrText>
      </w:r>
      <w:r w:rsidRPr="00B33DFE">
        <w:instrText>OLEMS</w:instrText>
      </w:r>
      <w:r>
        <w:instrText>"</w:instrText>
      </w:r>
      <w:r w:rsidR="005A00B7">
        <w:fldChar w:fldCharType="end"/>
      </w:r>
      <w:r w:rsidRPr="00E74BB0">
        <w:t>), outlining the go</w:t>
      </w:r>
      <w:r>
        <w:t>als and results of the project with references and definitions of this SPMP. Remaining sections and annexes present the details of the project. Annexes are a part of this document.</w:t>
      </w:r>
    </w:p>
    <w:p w:rsidR="00137ACD" w:rsidRDefault="00137ACD" w:rsidP="00AF503C">
      <w:pPr>
        <w:pStyle w:val="Heading2"/>
      </w:pPr>
      <w:bookmarkStart w:id="12" w:name="_Toc227518324"/>
      <w:r w:rsidRPr="00A54AF3">
        <w:t>Project summary</w:t>
      </w:r>
      <w:bookmarkEnd w:id="12"/>
    </w:p>
    <w:p w:rsidR="00137ACD" w:rsidRDefault="00137ACD" w:rsidP="00AF503C">
      <w:pPr>
        <w:pStyle w:val="Heading3"/>
      </w:pPr>
      <w:bookmarkStart w:id="13" w:name="_Toc227518325"/>
      <w:r w:rsidRPr="00A54AF3">
        <w:t>Purpose, scope, and objectives</w:t>
      </w:r>
      <w:bookmarkEnd w:id="13"/>
    </w:p>
    <w:p w:rsidR="00137ACD" w:rsidRPr="00C844FC" w:rsidRDefault="00137ACD" w:rsidP="00796F68">
      <w:r w:rsidRPr="00C844FC">
        <w:t>The goal of this project is to produce an online exam</w:t>
      </w:r>
      <w:r w:rsidR="005A00B7">
        <w:fldChar w:fldCharType="begin"/>
      </w:r>
      <w:r>
        <w:instrText>xe "</w:instrText>
      </w:r>
      <w:r w:rsidRPr="005E2037">
        <w:instrText>exam</w:instrText>
      </w:r>
      <w:r>
        <w:instrText>"</w:instrText>
      </w:r>
      <w:r w:rsidR="005A00B7">
        <w:fldChar w:fldCharType="end"/>
      </w:r>
      <w:r w:rsidRPr="00C844FC">
        <w:t xml:space="preserve"> management system that </w:t>
      </w:r>
      <w:r>
        <w:t>shall be</w:t>
      </w:r>
      <w:r w:rsidRPr="00C844FC">
        <w:t xml:space="preserve"> used to enter questions to the system, to create exams, and to take tests.</w:t>
      </w:r>
    </w:p>
    <w:p w:rsidR="00137ACD" w:rsidRDefault="00137ACD" w:rsidP="00796F68">
      <w:r>
        <w:t>OLEMS</w:t>
      </w:r>
      <w:r w:rsidR="005A00B7">
        <w:fldChar w:fldCharType="begin"/>
      </w:r>
      <w:r>
        <w:instrText>xe "</w:instrText>
      </w:r>
      <w:r w:rsidRPr="00B33DFE">
        <w:instrText>OLEMS</w:instrText>
      </w:r>
      <w:r>
        <w:instrText>"</w:instrText>
      </w:r>
      <w:r w:rsidR="005A00B7">
        <w:fldChar w:fldCharType="end"/>
      </w:r>
      <w:r w:rsidRPr="009F3910">
        <w:t xml:space="preserve"> will be developed to manage questions, exams, students, and results; and to execute exams in one term for the IS100</w:t>
      </w:r>
      <w:r w:rsidR="005A00B7">
        <w:fldChar w:fldCharType="begin"/>
      </w:r>
      <w:r>
        <w:instrText>xe "</w:instrText>
      </w:r>
      <w:r w:rsidRPr="005E2037">
        <w:instrText>IS100</w:instrText>
      </w:r>
      <w:r>
        <w:instrText>"</w:instrText>
      </w:r>
      <w:r w:rsidR="005A00B7">
        <w:fldChar w:fldCharType="end"/>
      </w:r>
      <w:r w:rsidRPr="009F3910">
        <w:t xml:space="preserve"> course.</w:t>
      </w:r>
    </w:p>
    <w:p w:rsidR="00137ACD" w:rsidRDefault="00137ACD" w:rsidP="00C844FC">
      <w:r w:rsidRPr="009F3910">
        <w:t>OLEMS</w:t>
      </w:r>
      <w:r w:rsidR="005A00B7">
        <w:fldChar w:fldCharType="begin"/>
      </w:r>
      <w:r>
        <w:instrText>xe "</w:instrText>
      </w:r>
      <w:r w:rsidRPr="00B33DFE">
        <w:instrText>OLEMS</w:instrText>
      </w:r>
      <w:r>
        <w:instrText>"</w:instrText>
      </w:r>
      <w:r w:rsidR="005A00B7">
        <w:fldChar w:fldCharType="end"/>
      </w:r>
      <w:r w:rsidRPr="009F3910">
        <w:t xml:space="preserve"> is proposed as a web-based application which will be used by course management staff</w:t>
      </w:r>
      <w:r w:rsidR="005A00B7">
        <w:fldChar w:fldCharType="begin"/>
      </w:r>
      <w:r>
        <w:instrText>xe "</w:instrText>
      </w:r>
      <w:r w:rsidRPr="005E2037">
        <w:instrText>staff</w:instrText>
      </w:r>
      <w:r>
        <w:instrText>"</w:instrText>
      </w:r>
      <w:r w:rsidR="005A00B7">
        <w:fldChar w:fldCharType="end"/>
      </w:r>
      <w:r w:rsidRPr="009F3910">
        <w:t xml:space="preserve"> and students to manage questions, exams, student information, and to execute exams for the course. The intended course for the project is the IS100</w:t>
      </w:r>
      <w:r w:rsidR="005A00B7">
        <w:fldChar w:fldCharType="begin"/>
      </w:r>
      <w:r>
        <w:instrText>xe "</w:instrText>
      </w:r>
      <w:r w:rsidRPr="005E2037">
        <w:instrText>IS100</w:instrText>
      </w:r>
      <w:r>
        <w:instrText>"</w:instrText>
      </w:r>
      <w:r w:rsidR="005A00B7">
        <w:fldChar w:fldCharType="end"/>
      </w:r>
      <w:r w:rsidRPr="009F3910">
        <w:t xml:space="preserve"> course.</w:t>
      </w:r>
    </w:p>
    <w:p w:rsidR="00137ACD" w:rsidRDefault="00137ACD" w:rsidP="00C844FC">
      <w:r>
        <w:t>OLEMS</w:t>
      </w:r>
      <w:r w:rsidR="005A00B7">
        <w:fldChar w:fldCharType="begin"/>
      </w:r>
      <w:r>
        <w:instrText>xe "</w:instrText>
      </w:r>
      <w:r w:rsidRPr="00B33DFE">
        <w:instrText>OLEMS</w:instrText>
      </w:r>
      <w:r>
        <w:instrText>"</w:instrText>
      </w:r>
      <w:r w:rsidR="005A00B7">
        <w:fldChar w:fldCharType="end"/>
      </w:r>
      <w:r>
        <w:t xml:space="preserve"> project objectives are provided in SRS</w:t>
      </w:r>
      <w:r w:rsidR="005A00B7">
        <w:fldChar w:fldCharType="begin"/>
      </w:r>
      <w:r>
        <w:instrText>xe "</w:instrText>
      </w:r>
      <w:r w:rsidRPr="005E2037">
        <w:instrText>SRS</w:instrText>
      </w:r>
      <w:r>
        <w:instrText>"</w:instrText>
      </w:r>
      <w:r w:rsidR="005A00B7">
        <w:fldChar w:fldCharType="end"/>
      </w:r>
      <w:r>
        <w:rPr>
          <w:noProof/>
          <w:lang w:val="tr-TR"/>
        </w:rPr>
        <w:t xml:space="preserve"> </w:t>
      </w:r>
      <w:r w:rsidRPr="00240136">
        <w:rPr>
          <w:noProof/>
          <w:lang w:val="tr-TR"/>
        </w:rPr>
        <w:t>(1)</w:t>
      </w:r>
      <w:r>
        <w:t xml:space="preserve"> section 1.2.</w:t>
      </w:r>
    </w:p>
    <w:p w:rsidR="00137ACD" w:rsidRDefault="00137ACD" w:rsidP="00AF503C">
      <w:pPr>
        <w:pStyle w:val="Heading3"/>
      </w:pPr>
      <w:bookmarkStart w:id="14" w:name="_Toc227518326"/>
      <w:r w:rsidRPr="00A54AF3">
        <w:t>Assumptions and constraints</w:t>
      </w:r>
      <w:bookmarkEnd w:id="14"/>
    </w:p>
    <w:p w:rsidR="00137ACD" w:rsidRDefault="00137ACD" w:rsidP="009974FC">
      <w:r w:rsidRPr="00263A0A">
        <w:t xml:space="preserve">This document is based on the </w:t>
      </w:r>
      <w:r w:rsidRPr="00A5461D">
        <w:t>IEEE Std 1058-1998, IEEE Standard for Software</w:t>
      </w:r>
      <w:r w:rsidR="005A00B7">
        <w:fldChar w:fldCharType="begin"/>
      </w:r>
      <w:r>
        <w:instrText>xe "</w:instrText>
      </w:r>
      <w:r w:rsidRPr="00720EF8">
        <w:instrText>Software</w:instrText>
      </w:r>
      <w:r>
        <w:instrText>"</w:instrText>
      </w:r>
      <w:r w:rsidR="005A00B7">
        <w:fldChar w:fldCharType="end"/>
      </w:r>
      <w:r w:rsidRPr="00A5461D">
        <w:t xml:space="preserve"> Project Management Plans</w:t>
      </w:r>
      <w:r>
        <w:rPr>
          <w:noProof/>
          <w:lang w:val="tr-TR"/>
        </w:rPr>
        <w:t xml:space="preserve"> </w:t>
      </w:r>
      <w:r w:rsidRPr="00240136">
        <w:rPr>
          <w:noProof/>
          <w:lang w:val="tr-TR"/>
        </w:rPr>
        <w:t>(2)</w:t>
      </w:r>
      <w:r w:rsidRPr="00263A0A">
        <w:t>.</w:t>
      </w:r>
    </w:p>
    <w:p w:rsidR="00137ACD" w:rsidRDefault="00137ACD" w:rsidP="009974FC">
      <w:r w:rsidRPr="00A5461D">
        <w:t xml:space="preserve">Product related assumptions and constraints </w:t>
      </w:r>
      <w:r>
        <w:t>shall be determined by</w:t>
      </w:r>
      <w:r w:rsidRPr="00A5461D">
        <w:t xml:space="preserve"> the </w:t>
      </w:r>
      <w:r>
        <w:t>software requirements specification</w:t>
      </w:r>
      <w:r w:rsidR="005A00B7">
        <w:fldChar w:fldCharType="begin"/>
      </w:r>
      <w:r>
        <w:instrText>xe "</w:instrText>
      </w:r>
      <w:r w:rsidRPr="005E2037">
        <w:instrText>software requirements specification</w:instrText>
      </w:r>
      <w:r>
        <w:instrText>" \t "</w:instrText>
      </w:r>
      <w:r w:rsidRPr="00B56EF3">
        <w:rPr>
          <w:i/>
          <w:iCs/>
        </w:rPr>
        <w:instrText>See</w:instrText>
      </w:r>
      <w:r w:rsidRPr="00B56EF3">
        <w:instrText xml:space="preserve"> SRS</w:instrText>
      </w:r>
      <w:r>
        <w:instrText>"</w:instrText>
      </w:r>
      <w:r w:rsidR="005A00B7">
        <w:fldChar w:fldCharType="end"/>
      </w:r>
      <w:r>
        <w:t xml:space="preserve"> </w:t>
      </w:r>
      <w:r w:rsidRPr="00E74BB0">
        <w:t>(</w:t>
      </w:r>
      <w:r w:rsidRPr="00D81776">
        <w:t xml:space="preserve">hereafter referred to as </w:t>
      </w:r>
      <w:r>
        <w:t>SRS</w:t>
      </w:r>
      <w:r w:rsidR="005A00B7">
        <w:fldChar w:fldCharType="begin"/>
      </w:r>
      <w:r>
        <w:instrText>xe "</w:instrText>
      </w:r>
      <w:r w:rsidRPr="005E2037">
        <w:instrText>SRS</w:instrText>
      </w:r>
      <w:r>
        <w:instrText>"</w:instrText>
      </w:r>
      <w:r w:rsidR="005A00B7">
        <w:fldChar w:fldCharType="end"/>
      </w:r>
      <w:r w:rsidRPr="00E74BB0">
        <w:t>)</w:t>
      </w:r>
      <w:r>
        <w:t xml:space="preserve"> </w:t>
      </w:r>
      <w:r w:rsidRPr="00240136">
        <w:rPr>
          <w:noProof/>
          <w:lang w:val="tr-TR"/>
        </w:rPr>
        <w:t>(1)</w:t>
      </w:r>
      <w:r>
        <w:t xml:space="preserve"> of OLEMS</w:t>
      </w:r>
      <w:r w:rsidR="005A00B7">
        <w:fldChar w:fldCharType="begin"/>
      </w:r>
      <w:r>
        <w:instrText>xe "</w:instrText>
      </w:r>
      <w:r w:rsidRPr="00B33DFE">
        <w:instrText>OLEMS</w:instrText>
      </w:r>
      <w:r>
        <w:instrText>"</w:instrText>
      </w:r>
      <w:r w:rsidR="005A00B7">
        <w:fldChar w:fldCharType="end"/>
      </w:r>
      <w:r>
        <w:t>.</w:t>
      </w:r>
    </w:p>
    <w:p w:rsidR="00137ACD" w:rsidRDefault="00137ACD" w:rsidP="009974FC">
      <w:r>
        <w:t>Project’s staff</w:t>
      </w:r>
      <w:r w:rsidR="005A00B7">
        <w:fldChar w:fldCharType="begin"/>
      </w:r>
      <w:r>
        <w:instrText>xe "</w:instrText>
      </w:r>
      <w:r w:rsidRPr="005E2037">
        <w:instrText>staff</w:instrText>
      </w:r>
      <w:r>
        <w:instrText>"</w:instrText>
      </w:r>
      <w:r w:rsidR="005A00B7">
        <w:fldChar w:fldCharType="end"/>
      </w:r>
      <w:r>
        <w:t xml:space="preserve"> is limited by software development group only. Because of this limitation, a staff has more than one role</w:t>
      </w:r>
      <w:r w:rsidR="005A00B7">
        <w:fldChar w:fldCharType="begin"/>
      </w:r>
      <w:r>
        <w:instrText>xe "</w:instrText>
      </w:r>
      <w:r w:rsidRPr="005E2037">
        <w:instrText>role</w:instrText>
      </w:r>
      <w:r>
        <w:instrText>"</w:instrText>
      </w:r>
      <w:r w:rsidR="005A00B7">
        <w:fldChar w:fldCharType="end"/>
      </w:r>
      <w:r>
        <w:t xml:space="preserve"> in the project.</w:t>
      </w:r>
    </w:p>
    <w:p w:rsidR="00137ACD" w:rsidRDefault="00137ACD" w:rsidP="009974FC">
      <w:r>
        <w:t>Maintenance</w:t>
      </w:r>
      <w:r w:rsidR="005A00B7">
        <w:fldChar w:fldCharType="begin"/>
      </w:r>
      <w:r>
        <w:instrText>xe "</w:instrText>
      </w:r>
      <w:r w:rsidRPr="005E2037">
        <w:instrText>Maintenance</w:instrText>
      </w:r>
      <w:r>
        <w:instrText>"</w:instrText>
      </w:r>
      <w:r w:rsidR="005A00B7">
        <w:fldChar w:fldCharType="end"/>
      </w:r>
      <w:r>
        <w:t xml:space="preserve"> of the product is out of the scope of the project.</w:t>
      </w:r>
    </w:p>
    <w:p w:rsidR="00137ACD" w:rsidRDefault="00137ACD" w:rsidP="009974FC">
      <w:r>
        <w:t xml:space="preserve">Members of the project team are considered to be working for 3 hrs per day on average (see section </w:t>
      </w:r>
      <w:fldSimple w:instr=" REF _Ref226035204 \r ">
        <w:r w:rsidR="005F74F7">
          <w:t>5.2.4</w:t>
        </w:r>
      </w:fldSimple>
      <w:r>
        <w:t>). Working days</w:t>
      </w:r>
      <w:r w:rsidR="005A00B7">
        <w:fldChar w:fldCharType="begin"/>
      </w:r>
      <w:r>
        <w:instrText>xe "</w:instrText>
      </w:r>
      <w:r w:rsidRPr="005E2037">
        <w:instrText>Working days</w:instrText>
      </w:r>
      <w:r>
        <w:instrText>"</w:instrText>
      </w:r>
      <w:r w:rsidR="005A00B7">
        <w:fldChar w:fldCharType="end"/>
      </w:r>
      <w:r>
        <w:t xml:space="preserve"> are all the days of the week.</w:t>
      </w:r>
    </w:p>
    <w:p w:rsidR="00137ACD" w:rsidRDefault="00137ACD" w:rsidP="009F3910">
      <w:r>
        <w:t>The tasks of the project can be split in order to prioritize between the concurrent tasks assigned to a resource.</w:t>
      </w:r>
    </w:p>
    <w:p w:rsidR="00137ACD" w:rsidRDefault="00137ACD" w:rsidP="009F3910">
      <w:r>
        <w:lastRenderedPageBreak/>
        <w:t>There are no financial transactions between the acquirer</w:t>
      </w:r>
      <w:r w:rsidR="005A00B7">
        <w:fldChar w:fldCharType="begin"/>
      </w:r>
      <w:r>
        <w:instrText>xe "</w:instrText>
      </w:r>
      <w:r w:rsidRPr="005E2037">
        <w:instrText>acquirer</w:instrText>
      </w:r>
      <w:r>
        <w:instrText>"</w:instrText>
      </w:r>
      <w:r w:rsidR="005A00B7">
        <w:fldChar w:fldCharType="end"/>
      </w:r>
      <w:r>
        <w:t xml:space="preserve"> and the project team.</w:t>
      </w:r>
    </w:p>
    <w:p w:rsidR="00137ACD" w:rsidRDefault="00137ACD" w:rsidP="00AF503C">
      <w:pPr>
        <w:pStyle w:val="Heading3"/>
      </w:pPr>
      <w:bookmarkStart w:id="15" w:name="_Toc227518327"/>
      <w:r w:rsidRPr="00A54AF3">
        <w:t>Project deliverables</w:t>
      </w:r>
      <w:bookmarkEnd w:id="15"/>
      <w:r w:rsidR="005A00B7">
        <w:fldChar w:fldCharType="begin"/>
      </w:r>
      <w:r>
        <w:instrText>xe "</w:instrText>
      </w:r>
      <w:r w:rsidRPr="005E2037">
        <w:instrText>deliverables</w:instrText>
      </w:r>
      <w:r>
        <w:instrText>"</w:instrText>
      </w:r>
      <w:r w:rsidR="005A00B7">
        <w:fldChar w:fldCharType="end"/>
      </w:r>
    </w:p>
    <w:p w:rsidR="00137ACD" w:rsidRDefault="00137ACD" w:rsidP="00C844FC">
      <w:r>
        <w:t xml:space="preserve">The project shall produce an </w:t>
      </w:r>
      <w:r w:rsidRPr="009F5919">
        <w:t>online exam</w:t>
      </w:r>
      <w:r w:rsidR="005A00B7">
        <w:fldChar w:fldCharType="begin"/>
      </w:r>
      <w:r>
        <w:instrText>xe "</w:instrText>
      </w:r>
      <w:r w:rsidRPr="005E2037">
        <w:instrText>exam</w:instrText>
      </w:r>
      <w:r>
        <w:instrText>"</w:instrText>
      </w:r>
      <w:r w:rsidR="005A00B7">
        <w:fldChar w:fldCharType="end"/>
      </w:r>
      <w:r w:rsidRPr="009F5919">
        <w:t xml:space="preserve"> management system that is used to enter questions to the system, to create exams, and to take tests</w:t>
      </w:r>
      <w:r>
        <w:t xml:space="preserve"> by IS100</w:t>
      </w:r>
      <w:r w:rsidR="005A00B7">
        <w:fldChar w:fldCharType="begin"/>
      </w:r>
      <w:r>
        <w:instrText>xe "</w:instrText>
      </w:r>
      <w:r w:rsidRPr="005E2037">
        <w:instrText>IS100</w:instrText>
      </w:r>
      <w:r>
        <w:instrText>"</w:instrText>
      </w:r>
      <w:r w:rsidR="005A00B7">
        <w:fldChar w:fldCharType="end"/>
      </w:r>
      <w:r>
        <w:t xml:space="preserve"> staff</w:t>
      </w:r>
      <w:r w:rsidR="005A00B7">
        <w:fldChar w:fldCharType="begin"/>
      </w:r>
      <w:r>
        <w:instrText>xe "</w:instrText>
      </w:r>
      <w:r w:rsidRPr="005E2037">
        <w:instrText>staff</w:instrText>
      </w:r>
      <w:r>
        <w:instrText>"</w:instrText>
      </w:r>
      <w:r w:rsidR="005A00B7">
        <w:fldChar w:fldCharType="end"/>
      </w:r>
      <w:r>
        <w:t>.</w:t>
      </w:r>
    </w:p>
    <w:p w:rsidR="00137ACD" w:rsidRPr="009F5919" w:rsidRDefault="00137ACD" w:rsidP="00C844FC">
      <w:r>
        <w:t xml:space="preserve">Work products listed in </w:t>
      </w:r>
      <w:fldSimple w:instr=" REF _Ref226030198 ">
        <w:r w:rsidR="005F74F7" w:rsidRPr="00A134A7">
          <w:t xml:space="preserve">Table </w:t>
        </w:r>
        <w:r w:rsidR="005F74F7">
          <w:rPr>
            <w:noProof/>
          </w:rPr>
          <w:t>1</w:t>
        </w:r>
        <w:r w:rsidR="005F74F7">
          <w:noBreakHyphen/>
        </w:r>
        <w:r w:rsidR="005F74F7">
          <w:rPr>
            <w:noProof/>
          </w:rPr>
          <w:t>1</w:t>
        </w:r>
      </w:fldSimple>
      <w:r>
        <w:t xml:space="preserve"> will be delivered throughout the project.</w:t>
      </w:r>
    </w:p>
    <w:tbl>
      <w:tblPr>
        <w:tblW w:w="5000" w:type="pct"/>
        <w:tblInd w:w="-10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20"/>
      </w:tblPr>
      <w:tblGrid>
        <w:gridCol w:w="1865"/>
        <w:gridCol w:w="1308"/>
        <w:gridCol w:w="798"/>
        <w:gridCol w:w="1524"/>
        <w:gridCol w:w="1276"/>
        <w:gridCol w:w="2517"/>
      </w:tblGrid>
      <w:tr w:rsidR="00137ACD" w:rsidRPr="005132A0" w:rsidTr="00872F26">
        <w:trPr>
          <w:tblHeader/>
        </w:trPr>
        <w:tc>
          <w:tcPr>
            <w:tcW w:w="1865" w:type="dxa"/>
            <w:tcBorders>
              <w:bottom w:val="single" w:sz="18" w:space="0" w:color="000000"/>
            </w:tcBorders>
          </w:tcPr>
          <w:p w:rsidR="00137ACD" w:rsidRPr="005132A0" w:rsidRDefault="00137ACD" w:rsidP="005132A0">
            <w:pPr>
              <w:ind w:firstLine="0"/>
              <w:rPr>
                <w:rFonts w:ascii="Cambria" w:hAnsi="Cambria" w:cs="Cambria"/>
                <w:b/>
                <w:bCs/>
              </w:rPr>
            </w:pPr>
            <w:r w:rsidRPr="005132A0">
              <w:rPr>
                <w:rFonts w:ascii="Cambria" w:hAnsi="Cambria" w:cs="Cambria"/>
                <w:b/>
                <w:bCs/>
              </w:rPr>
              <w:t>Work Product</w:t>
            </w:r>
          </w:p>
        </w:tc>
        <w:tc>
          <w:tcPr>
            <w:tcW w:w="2106" w:type="dxa"/>
            <w:gridSpan w:val="2"/>
            <w:tcBorders>
              <w:bottom w:val="single" w:sz="18" w:space="0" w:color="000000"/>
            </w:tcBorders>
          </w:tcPr>
          <w:p w:rsidR="00137ACD" w:rsidRPr="005132A0" w:rsidRDefault="00137ACD" w:rsidP="005132A0">
            <w:pPr>
              <w:ind w:firstLine="0"/>
              <w:jc w:val="center"/>
              <w:rPr>
                <w:rFonts w:ascii="Cambria" w:hAnsi="Cambria" w:cs="Cambria"/>
                <w:b/>
                <w:bCs/>
              </w:rPr>
            </w:pPr>
            <w:r w:rsidRPr="005132A0">
              <w:rPr>
                <w:rFonts w:ascii="Cambria" w:hAnsi="Cambria" w:cs="Cambria"/>
                <w:b/>
                <w:bCs/>
              </w:rPr>
              <w:t>Delivery Date&amp; Time</w:t>
            </w:r>
          </w:p>
        </w:tc>
        <w:tc>
          <w:tcPr>
            <w:tcW w:w="1524" w:type="dxa"/>
            <w:tcBorders>
              <w:bottom w:val="single" w:sz="18" w:space="0" w:color="000000"/>
            </w:tcBorders>
          </w:tcPr>
          <w:p w:rsidR="00137ACD" w:rsidRPr="005132A0" w:rsidRDefault="00137ACD" w:rsidP="005132A0">
            <w:pPr>
              <w:ind w:hanging="2"/>
              <w:jc w:val="center"/>
              <w:rPr>
                <w:rFonts w:ascii="Cambria" w:hAnsi="Cambria" w:cs="Cambria"/>
                <w:b/>
                <w:bCs/>
              </w:rPr>
            </w:pPr>
            <w:r w:rsidRPr="005132A0">
              <w:rPr>
                <w:rFonts w:ascii="Cambria" w:hAnsi="Cambria" w:cs="Cambria"/>
                <w:b/>
                <w:bCs/>
              </w:rPr>
              <w:t>Delivery Location</w:t>
            </w:r>
          </w:p>
        </w:tc>
        <w:tc>
          <w:tcPr>
            <w:tcW w:w="1276" w:type="dxa"/>
            <w:tcBorders>
              <w:bottom w:val="single" w:sz="18" w:space="0" w:color="000000"/>
            </w:tcBorders>
          </w:tcPr>
          <w:p w:rsidR="00137ACD" w:rsidRPr="005132A0" w:rsidRDefault="00137ACD" w:rsidP="005132A0">
            <w:pPr>
              <w:ind w:firstLine="0"/>
              <w:jc w:val="center"/>
              <w:rPr>
                <w:rFonts w:ascii="Cambria" w:hAnsi="Cambria" w:cs="Cambria"/>
                <w:b/>
                <w:bCs/>
              </w:rPr>
            </w:pPr>
            <w:r w:rsidRPr="005132A0">
              <w:rPr>
                <w:rFonts w:ascii="Cambria" w:hAnsi="Cambria" w:cs="Cambria"/>
                <w:b/>
                <w:bCs/>
              </w:rPr>
              <w:t>Quantity</w:t>
            </w:r>
          </w:p>
        </w:tc>
        <w:tc>
          <w:tcPr>
            <w:tcW w:w="2517" w:type="dxa"/>
            <w:tcBorders>
              <w:bottom w:val="single" w:sz="18" w:space="0" w:color="000000"/>
            </w:tcBorders>
          </w:tcPr>
          <w:p w:rsidR="00137ACD" w:rsidRPr="005132A0" w:rsidRDefault="00137ACD" w:rsidP="005132A0">
            <w:pPr>
              <w:ind w:firstLine="0"/>
              <w:rPr>
                <w:rFonts w:ascii="Cambria" w:hAnsi="Cambria" w:cs="Cambria"/>
                <w:b/>
                <w:bCs/>
              </w:rPr>
            </w:pPr>
            <w:r w:rsidRPr="005132A0">
              <w:rPr>
                <w:rFonts w:ascii="Cambria" w:hAnsi="Cambria" w:cs="Cambria"/>
                <w:b/>
                <w:bCs/>
              </w:rPr>
              <w:t>Delivery Media</w:t>
            </w:r>
          </w:p>
        </w:tc>
      </w:tr>
      <w:tr w:rsidR="00137ACD" w:rsidRPr="005132A0">
        <w:tc>
          <w:tcPr>
            <w:tcW w:w="1865" w:type="dxa"/>
          </w:tcPr>
          <w:p w:rsidR="00137ACD" w:rsidRPr="005132A0" w:rsidRDefault="00137ACD" w:rsidP="00C844FC">
            <w:pPr>
              <w:pStyle w:val="NoSpacing"/>
              <w:rPr>
                <w:rStyle w:val="SubtleEmphasis"/>
              </w:rPr>
            </w:pPr>
            <w:r w:rsidRPr="005132A0">
              <w:rPr>
                <w:rStyle w:val="SubtleEmphasis"/>
              </w:rPr>
              <w:t>SRS</w:t>
            </w:r>
            <w:r w:rsidR="005A00B7">
              <w:rPr>
                <w:rStyle w:val="SubtleEmphasis"/>
              </w:rPr>
              <w:fldChar w:fldCharType="begin"/>
            </w:r>
            <w:r w:rsidRPr="005132A0">
              <w:instrText>xe "SRS"</w:instrText>
            </w:r>
            <w:r w:rsidR="005A00B7">
              <w:rPr>
                <w:rStyle w:val="SubtleEmphasis"/>
              </w:rPr>
              <w:fldChar w:fldCharType="end"/>
            </w:r>
          </w:p>
        </w:tc>
        <w:tc>
          <w:tcPr>
            <w:tcW w:w="1308" w:type="dxa"/>
          </w:tcPr>
          <w:p w:rsidR="00137ACD" w:rsidRPr="005132A0" w:rsidRDefault="00137ACD" w:rsidP="00C844FC">
            <w:pPr>
              <w:pStyle w:val="NoSpacing"/>
              <w:rPr>
                <w:rStyle w:val="SubtleEmphasis"/>
              </w:rPr>
            </w:pPr>
            <w:r w:rsidRPr="005132A0">
              <w:rPr>
                <w:rStyle w:val="SubtleEmphasis"/>
              </w:rPr>
              <w:t>18/3/2009</w:t>
            </w:r>
          </w:p>
        </w:tc>
        <w:tc>
          <w:tcPr>
            <w:tcW w:w="798" w:type="dxa"/>
          </w:tcPr>
          <w:p w:rsidR="00137ACD" w:rsidRPr="005132A0" w:rsidRDefault="00137ACD" w:rsidP="00C844FC">
            <w:pPr>
              <w:pStyle w:val="NoSpacing"/>
              <w:rPr>
                <w:rStyle w:val="SubtleEmphasis"/>
              </w:rPr>
            </w:pPr>
            <w:r w:rsidRPr="005132A0">
              <w:rPr>
                <w:rStyle w:val="SubtleEmphasis"/>
              </w:rPr>
              <w:t>9:00</w:t>
            </w:r>
          </w:p>
        </w:tc>
        <w:tc>
          <w:tcPr>
            <w:tcW w:w="1524" w:type="dxa"/>
          </w:tcPr>
          <w:p w:rsidR="00137ACD" w:rsidRPr="005132A0" w:rsidRDefault="00137ACD" w:rsidP="00C844FC">
            <w:pPr>
              <w:pStyle w:val="NoSpacing"/>
              <w:rPr>
                <w:rStyle w:val="SubtleEmphasis"/>
              </w:rPr>
            </w:pPr>
            <w:r w:rsidRPr="005132A0">
              <w:rPr>
                <w:rStyle w:val="SubtleEmphasis"/>
              </w:rPr>
              <w:t>IS502</w:t>
            </w:r>
            <w:r w:rsidR="005A00B7">
              <w:rPr>
                <w:rStyle w:val="SubtleEmphasis"/>
              </w:rPr>
              <w:fldChar w:fldCharType="begin"/>
            </w:r>
            <w:r w:rsidRPr="005132A0">
              <w:instrText>xe "IS502"</w:instrText>
            </w:r>
            <w:r w:rsidR="005A00B7">
              <w:rPr>
                <w:rStyle w:val="SubtleEmphasis"/>
              </w:rPr>
              <w:fldChar w:fldCharType="end"/>
            </w:r>
            <w:r w:rsidRPr="005132A0">
              <w:rPr>
                <w:rStyle w:val="SubtleEmphasis"/>
              </w:rPr>
              <w:t xml:space="preserve"> System</w:t>
            </w:r>
          </w:p>
        </w:tc>
        <w:tc>
          <w:tcPr>
            <w:tcW w:w="1276" w:type="dxa"/>
          </w:tcPr>
          <w:p w:rsidR="00137ACD" w:rsidRPr="005132A0" w:rsidRDefault="00137ACD" w:rsidP="005132A0">
            <w:pPr>
              <w:pStyle w:val="NoSpacing"/>
              <w:jc w:val="center"/>
              <w:rPr>
                <w:rStyle w:val="SubtleEmphasis"/>
              </w:rPr>
            </w:pPr>
            <w:r w:rsidRPr="005132A0">
              <w:rPr>
                <w:rStyle w:val="SubtleEmphasis"/>
              </w:rPr>
              <w:t>1</w:t>
            </w:r>
          </w:p>
        </w:tc>
        <w:tc>
          <w:tcPr>
            <w:tcW w:w="2517" w:type="dxa"/>
          </w:tcPr>
          <w:p w:rsidR="00137ACD" w:rsidRPr="005132A0" w:rsidRDefault="00137ACD" w:rsidP="00C844FC">
            <w:pPr>
              <w:pStyle w:val="NoSpacing"/>
              <w:rPr>
                <w:rStyle w:val="SubtleEmphasis"/>
              </w:rPr>
            </w:pPr>
            <w:r w:rsidRPr="005132A0">
              <w:rPr>
                <w:rStyle w:val="SubtleEmphasis"/>
              </w:rPr>
              <w:t>.docx, .doc, .pdf files</w:t>
            </w:r>
          </w:p>
        </w:tc>
      </w:tr>
      <w:tr w:rsidR="00137ACD" w:rsidRPr="005132A0">
        <w:tc>
          <w:tcPr>
            <w:tcW w:w="1865" w:type="dxa"/>
          </w:tcPr>
          <w:p w:rsidR="00137ACD" w:rsidRPr="005132A0" w:rsidRDefault="00137ACD" w:rsidP="00C844FC">
            <w:pPr>
              <w:pStyle w:val="NoSpacing"/>
              <w:rPr>
                <w:rStyle w:val="SubtleEmphasis"/>
              </w:rPr>
            </w:pPr>
            <w:r w:rsidRPr="005132A0">
              <w:rPr>
                <w:rStyle w:val="SubtleEmphasis"/>
              </w:rPr>
              <w:t>Updated SRS</w:t>
            </w:r>
            <w:r w:rsidR="005A00B7">
              <w:rPr>
                <w:rStyle w:val="SubtleEmphasis"/>
              </w:rPr>
              <w:fldChar w:fldCharType="begin"/>
            </w:r>
            <w:r w:rsidRPr="005132A0">
              <w:instrText>xe "SRS"</w:instrText>
            </w:r>
            <w:r w:rsidR="005A00B7">
              <w:rPr>
                <w:rStyle w:val="SubtleEmphasis"/>
              </w:rPr>
              <w:fldChar w:fldCharType="end"/>
            </w:r>
          </w:p>
        </w:tc>
        <w:tc>
          <w:tcPr>
            <w:tcW w:w="1308" w:type="dxa"/>
          </w:tcPr>
          <w:p w:rsidR="00137ACD" w:rsidRPr="005132A0" w:rsidRDefault="00137ACD" w:rsidP="00C844FC">
            <w:pPr>
              <w:pStyle w:val="NoSpacing"/>
              <w:rPr>
                <w:rStyle w:val="SubtleEmphasis"/>
              </w:rPr>
            </w:pPr>
            <w:r w:rsidRPr="005132A0">
              <w:rPr>
                <w:rStyle w:val="SubtleEmphasis"/>
              </w:rPr>
              <w:t>25/3/2009</w:t>
            </w:r>
          </w:p>
        </w:tc>
        <w:tc>
          <w:tcPr>
            <w:tcW w:w="798" w:type="dxa"/>
          </w:tcPr>
          <w:p w:rsidR="00137ACD" w:rsidRPr="005132A0" w:rsidRDefault="00137ACD" w:rsidP="00C844FC">
            <w:pPr>
              <w:pStyle w:val="NoSpacing"/>
              <w:rPr>
                <w:rStyle w:val="SubtleEmphasis"/>
              </w:rPr>
            </w:pPr>
            <w:r w:rsidRPr="005132A0">
              <w:rPr>
                <w:rStyle w:val="SubtleEmphasis"/>
              </w:rPr>
              <w:t>23:59</w:t>
            </w:r>
          </w:p>
        </w:tc>
        <w:tc>
          <w:tcPr>
            <w:tcW w:w="1524" w:type="dxa"/>
          </w:tcPr>
          <w:p w:rsidR="00137ACD" w:rsidRPr="005132A0" w:rsidRDefault="00137ACD" w:rsidP="00C844FC">
            <w:pPr>
              <w:pStyle w:val="NoSpacing"/>
              <w:rPr>
                <w:rStyle w:val="SubtleEmphasis"/>
              </w:rPr>
            </w:pPr>
            <w:r w:rsidRPr="005132A0">
              <w:rPr>
                <w:rStyle w:val="SubtleEmphasis"/>
              </w:rPr>
              <w:t>METU</w:t>
            </w:r>
            <w:r w:rsidR="005A00B7">
              <w:rPr>
                <w:rStyle w:val="SubtleEmphasis"/>
              </w:rPr>
              <w:fldChar w:fldCharType="begin"/>
            </w:r>
            <w:r w:rsidRPr="005132A0">
              <w:instrText>xe "METU"</w:instrText>
            </w:r>
            <w:r w:rsidR="005A00B7">
              <w:rPr>
                <w:rStyle w:val="SubtleEmphasis"/>
              </w:rPr>
              <w:fldChar w:fldCharType="end"/>
            </w:r>
            <w:r w:rsidRPr="005132A0">
              <w:rPr>
                <w:rStyle w:val="SubtleEmphasis"/>
              </w:rPr>
              <w:t xml:space="preserve"> Online</w:t>
            </w:r>
            <w:r w:rsidR="005A00B7">
              <w:rPr>
                <w:rStyle w:val="SubtleEmphasis"/>
              </w:rPr>
              <w:fldChar w:fldCharType="begin"/>
            </w:r>
            <w:r w:rsidRPr="005132A0">
              <w:instrText>xe "</w:instrText>
            </w:r>
            <w:r w:rsidRPr="005132A0">
              <w:rPr>
                <w:rStyle w:val="SubtleEmphasis"/>
              </w:rPr>
              <w:instrText>METU Online</w:instrText>
            </w:r>
            <w:r w:rsidRPr="005132A0">
              <w:instrText>"</w:instrText>
            </w:r>
            <w:r w:rsidR="005A00B7">
              <w:rPr>
                <w:rStyle w:val="SubtleEmphasis"/>
              </w:rPr>
              <w:fldChar w:fldCharType="end"/>
            </w:r>
          </w:p>
        </w:tc>
        <w:tc>
          <w:tcPr>
            <w:tcW w:w="1276" w:type="dxa"/>
          </w:tcPr>
          <w:p w:rsidR="00137ACD" w:rsidRPr="005132A0" w:rsidRDefault="00137ACD" w:rsidP="005132A0">
            <w:pPr>
              <w:pStyle w:val="NoSpacing"/>
              <w:jc w:val="center"/>
              <w:rPr>
                <w:rStyle w:val="SubtleEmphasis"/>
              </w:rPr>
            </w:pPr>
            <w:r w:rsidRPr="005132A0">
              <w:rPr>
                <w:rStyle w:val="SubtleEmphasis"/>
              </w:rPr>
              <w:t>1</w:t>
            </w:r>
          </w:p>
        </w:tc>
        <w:tc>
          <w:tcPr>
            <w:tcW w:w="2517" w:type="dxa"/>
          </w:tcPr>
          <w:p w:rsidR="00137ACD" w:rsidRPr="005132A0" w:rsidRDefault="00137ACD" w:rsidP="00C844FC">
            <w:pPr>
              <w:pStyle w:val="NoSpacing"/>
              <w:rPr>
                <w:rStyle w:val="SubtleEmphasis"/>
              </w:rPr>
            </w:pPr>
            <w:r w:rsidRPr="005132A0">
              <w:rPr>
                <w:rStyle w:val="SubtleEmphasis"/>
              </w:rPr>
              <w:t>.pdf file</w:t>
            </w:r>
          </w:p>
        </w:tc>
      </w:tr>
      <w:tr w:rsidR="00137ACD" w:rsidRPr="005132A0">
        <w:tc>
          <w:tcPr>
            <w:tcW w:w="1865" w:type="dxa"/>
            <w:vMerge w:val="restart"/>
          </w:tcPr>
          <w:p w:rsidR="00137ACD" w:rsidRPr="005132A0" w:rsidRDefault="00137ACD" w:rsidP="00C844FC">
            <w:pPr>
              <w:pStyle w:val="NoSpacing"/>
              <w:rPr>
                <w:rStyle w:val="SubtleEmphasis"/>
              </w:rPr>
            </w:pPr>
            <w:r w:rsidRPr="005132A0">
              <w:rPr>
                <w:rStyle w:val="SubtleEmphasis"/>
              </w:rPr>
              <w:t>SPMP</w:t>
            </w:r>
            <w:r w:rsidR="005A00B7">
              <w:rPr>
                <w:rStyle w:val="SubtleEmphasis"/>
              </w:rPr>
              <w:fldChar w:fldCharType="begin"/>
            </w:r>
            <w:r w:rsidRPr="005132A0">
              <w:instrText>xe "SPMP"</w:instrText>
            </w:r>
            <w:r w:rsidR="005A00B7">
              <w:rPr>
                <w:rStyle w:val="SubtleEmphasis"/>
              </w:rPr>
              <w:fldChar w:fldCharType="end"/>
            </w:r>
          </w:p>
        </w:tc>
        <w:tc>
          <w:tcPr>
            <w:tcW w:w="1308" w:type="dxa"/>
          </w:tcPr>
          <w:p w:rsidR="00137ACD" w:rsidRPr="005132A0" w:rsidRDefault="00137ACD" w:rsidP="00C844FC">
            <w:pPr>
              <w:pStyle w:val="NoSpacing"/>
              <w:rPr>
                <w:rStyle w:val="SubtleEmphasis"/>
              </w:rPr>
            </w:pPr>
            <w:r w:rsidRPr="005132A0">
              <w:rPr>
                <w:rStyle w:val="SubtleEmphasis"/>
              </w:rPr>
              <w:t>8/4/2009</w:t>
            </w:r>
          </w:p>
        </w:tc>
        <w:tc>
          <w:tcPr>
            <w:tcW w:w="798" w:type="dxa"/>
          </w:tcPr>
          <w:p w:rsidR="00137ACD" w:rsidRPr="005132A0" w:rsidRDefault="00137ACD" w:rsidP="00C844FC">
            <w:pPr>
              <w:pStyle w:val="NoSpacing"/>
              <w:rPr>
                <w:rStyle w:val="SubtleEmphasis"/>
              </w:rPr>
            </w:pPr>
            <w:r w:rsidRPr="005132A0">
              <w:rPr>
                <w:rStyle w:val="SubtleEmphasis"/>
              </w:rPr>
              <w:t>9:00</w:t>
            </w:r>
          </w:p>
        </w:tc>
        <w:tc>
          <w:tcPr>
            <w:tcW w:w="1524" w:type="dxa"/>
          </w:tcPr>
          <w:p w:rsidR="00137ACD" w:rsidRPr="005132A0" w:rsidRDefault="00137ACD" w:rsidP="00C844FC">
            <w:pPr>
              <w:pStyle w:val="NoSpacing"/>
              <w:rPr>
                <w:rStyle w:val="SubtleEmphasis"/>
              </w:rPr>
            </w:pPr>
            <w:r w:rsidRPr="005132A0">
              <w:rPr>
                <w:rStyle w:val="SubtleEmphasis"/>
              </w:rPr>
              <w:t>METU</w:t>
            </w:r>
            <w:r w:rsidR="005A00B7">
              <w:rPr>
                <w:rStyle w:val="SubtleEmphasis"/>
              </w:rPr>
              <w:fldChar w:fldCharType="begin"/>
            </w:r>
            <w:r w:rsidRPr="005132A0">
              <w:instrText>xe "METU"</w:instrText>
            </w:r>
            <w:r w:rsidR="005A00B7">
              <w:rPr>
                <w:rStyle w:val="SubtleEmphasis"/>
              </w:rPr>
              <w:fldChar w:fldCharType="end"/>
            </w:r>
            <w:r w:rsidRPr="005132A0">
              <w:rPr>
                <w:rStyle w:val="SubtleEmphasis"/>
              </w:rPr>
              <w:t xml:space="preserve"> Online</w:t>
            </w:r>
            <w:r w:rsidR="005A00B7">
              <w:rPr>
                <w:rStyle w:val="SubtleEmphasis"/>
              </w:rPr>
              <w:fldChar w:fldCharType="begin"/>
            </w:r>
            <w:r w:rsidRPr="005132A0">
              <w:instrText>xe "</w:instrText>
            </w:r>
            <w:r w:rsidRPr="005132A0">
              <w:rPr>
                <w:rStyle w:val="SubtleEmphasis"/>
              </w:rPr>
              <w:instrText>METU Online</w:instrText>
            </w:r>
            <w:r w:rsidRPr="005132A0">
              <w:instrText>"</w:instrText>
            </w:r>
            <w:r w:rsidR="005A00B7">
              <w:rPr>
                <w:rStyle w:val="SubtleEmphasis"/>
              </w:rPr>
              <w:fldChar w:fldCharType="end"/>
            </w:r>
          </w:p>
        </w:tc>
        <w:tc>
          <w:tcPr>
            <w:tcW w:w="1276" w:type="dxa"/>
          </w:tcPr>
          <w:p w:rsidR="00137ACD" w:rsidRPr="005132A0" w:rsidRDefault="00137ACD" w:rsidP="005132A0">
            <w:pPr>
              <w:pStyle w:val="NoSpacing"/>
              <w:jc w:val="center"/>
              <w:rPr>
                <w:rStyle w:val="SubtleEmphasis"/>
              </w:rPr>
            </w:pPr>
            <w:r w:rsidRPr="005132A0">
              <w:rPr>
                <w:rStyle w:val="SubtleEmphasis"/>
              </w:rPr>
              <w:t>1</w:t>
            </w:r>
          </w:p>
        </w:tc>
        <w:tc>
          <w:tcPr>
            <w:tcW w:w="2517" w:type="dxa"/>
          </w:tcPr>
          <w:p w:rsidR="00137ACD" w:rsidRPr="005132A0" w:rsidRDefault="00137ACD" w:rsidP="00C844FC">
            <w:pPr>
              <w:pStyle w:val="NoSpacing"/>
              <w:rPr>
                <w:rStyle w:val="SubtleEmphasis"/>
              </w:rPr>
            </w:pPr>
            <w:r w:rsidRPr="005132A0">
              <w:rPr>
                <w:rStyle w:val="SubtleEmphasis"/>
              </w:rPr>
              <w:t>.docx, .pdf files</w:t>
            </w:r>
          </w:p>
        </w:tc>
      </w:tr>
      <w:tr w:rsidR="00137ACD" w:rsidRPr="005132A0">
        <w:tc>
          <w:tcPr>
            <w:tcW w:w="1865" w:type="dxa"/>
            <w:vMerge/>
          </w:tcPr>
          <w:p w:rsidR="00137ACD" w:rsidRPr="005132A0" w:rsidRDefault="00137ACD" w:rsidP="00C844FC">
            <w:pPr>
              <w:pStyle w:val="NoSpacing"/>
              <w:rPr>
                <w:rStyle w:val="SubtleEmphasis"/>
              </w:rPr>
            </w:pPr>
          </w:p>
        </w:tc>
        <w:tc>
          <w:tcPr>
            <w:tcW w:w="1308" w:type="dxa"/>
          </w:tcPr>
          <w:p w:rsidR="00137ACD" w:rsidRPr="005132A0" w:rsidRDefault="00137ACD" w:rsidP="00C844FC">
            <w:pPr>
              <w:pStyle w:val="NoSpacing"/>
              <w:rPr>
                <w:rStyle w:val="SubtleEmphasis"/>
              </w:rPr>
            </w:pPr>
            <w:r w:rsidRPr="005132A0">
              <w:rPr>
                <w:rStyle w:val="SubtleEmphasis"/>
              </w:rPr>
              <w:t>10/4/2009</w:t>
            </w:r>
          </w:p>
        </w:tc>
        <w:tc>
          <w:tcPr>
            <w:tcW w:w="798" w:type="dxa"/>
          </w:tcPr>
          <w:p w:rsidR="00137ACD" w:rsidRPr="005132A0" w:rsidRDefault="00137ACD" w:rsidP="00C844FC">
            <w:pPr>
              <w:pStyle w:val="NoSpacing"/>
              <w:rPr>
                <w:rStyle w:val="SubtleEmphasis"/>
              </w:rPr>
            </w:pPr>
            <w:r w:rsidRPr="005132A0">
              <w:rPr>
                <w:rStyle w:val="SubtleEmphasis"/>
              </w:rPr>
              <w:t>9:40</w:t>
            </w:r>
          </w:p>
        </w:tc>
        <w:tc>
          <w:tcPr>
            <w:tcW w:w="1524" w:type="dxa"/>
          </w:tcPr>
          <w:p w:rsidR="00137ACD" w:rsidRPr="005132A0" w:rsidRDefault="00137ACD" w:rsidP="00C844FC">
            <w:pPr>
              <w:pStyle w:val="NoSpacing"/>
              <w:rPr>
                <w:rStyle w:val="SubtleEmphasis"/>
              </w:rPr>
            </w:pPr>
            <w:r w:rsidRPr="005132A0">
              <w:rPr>
                <w:rStyle w:val="SubtleEmphasis"/>
              </w:rPr>
              <w:t>METU</w:t>
            </w:r>
            <w:r w:rsidR="005A00B7">
              <w:rPr>
                <w:rStyle w:val="SubtleEmphasis"/>
              </w:rPr>
              <w:fldChar w:fldCharType="begin"/>
            </w:r>
            <w:r w:rsidRPr="005132A0">
              <w:instrText>xe "METU"</w:instrText>
            </w:r>
            <w:r w:rsidR="005A00B7">
              <w:rPr>
                <w:rStyle w:val="SubtleEmphasis"/>
              </w:rPr>
              <w:fldChar w:fldCharType="end"/>
            </w:r>
            <w:r w:rsidRPr="005132A0">
              <w:rPr>
                <w:rStyle w:val="SubtleEmphasis"/>
              </w:rPr>
              <w:t xml:space="preserve"> II Z03</w:t>
            </w:r>
          </w:p>
        </w:tc>
        <w:tc>
          <w:tcPr>
            <w:tcW w:w="1276" w:type="dxa"/>
          </w:tcPr>
          <w:p w:rsidR="00137ACD" w:rsidRPr="005132A0" w:rsidRDefault="00137ACD" w:rsidP="005132A0">
            <w:pPr>
              <w:pStyle w:val="NoSpacing"/>
              <w:jc w:val="center"/>
              <w:rPr>
                <w:rStyle w:val="SubtleEmphasis"/>
              </w:rPr>
            </w:pPr>
            <w:r w:rsidRPr="005132A0">
              <w:rPr>
                <w:rStyle w:val="SubtleEmphasis"/>
              </w:rPr>
              <w:t>1</w:t>
            </w:r>
          </w:p>
        </w:tc>
        <w:tc>
          <w:tcPr>
            <w:tcW w:w="2517" w:type="dxa"/>
          </w:tcPr>
          <w:p w:rsidR="00137ACD" w:rsidRPr="005132A0" w:rsidRDefault="00137ACD" w:rsidP="00C844FC">
            <w:pPr>
              <w:pStyle w:val="NoSpacing"/>
              <w:rPr>
                <w:rStyle w:val="SubtleEmphasis"/>
              </w:rPr>
            </w:pPr>
            <w:r w:rsidRPr="005132A0">
              <w:rPr>
                <w:rStyle w:val="SubtleEmphasis"/>
              </w:rPr>
              <w:t>Printed</w:t>
            </w:r>
          </w:p>
        </w:tc>
      </w:tr>
      <w:tr w:rsidR="00137ACD" w:rsidRPr="005132A0">
        <w:tc>
          <w:tcPr>
            <w:tcW w:w="1865" w:type="dxa"/>
          </w:tcPr>
          <w:p w:rsidR="00137ACD" w:rsidRPr="005132A0" w:rsidRDefault="00137ACD" w:rsidP="00C844FC">
            <w:pPr>
              <w:pStyle w:val="NoSpacing"/>
              <w:rPr>
                <w:rStyle w:val="SubtleEmphasis"/>
              </w:rPr>
            </w:pPr>
            <w:r w:rsidRPr="005132A0">
              <w:rPr>
                <w:rStyle w:val="SubtleEmphasis"/>
              </w:rPr>
              <w:t>Updated SPMP</w:t>
            </w:r>
            <w:r w:rsidR="005A00B7">
              <w:rPr>
                <w:rStyle w:val="SubtleEmphasis"/>
              </w:rPr>
              <w:fldChar w:fldCharType="begin"/>
            </w:r>
            <w:r w:rsidRPr="005132A0">
              <w:instrText>xe "SPMP"</w:instrText>
            </w:r>
            <w:r w:rsidR="005A00B7">
              <w:rPr>
                <w:rStyle w:val="SubtleEmphasis"/>
              </w:rPr>
              <w:fldChar w:fldCharType="end"/>
            </w:r>
          </w:p>
        </w:tc>
        <w:tc>
          <w:tcPr>
            <w:tcW w:w="1308" w:type="dxa"/>
          </w:tcPr>
          <w:p w:rsidR="00137ACD" w:rsidRPr="005132A0" w:rsidRDefault="00137ACD" w:rsidP="00C844FC">
            <w:pPr>
              <w:pStyle w:val="NoSpacing"/>
              <w:rPr>
                <w:rStyle w:val="SubtleEmphasis"/>
              </w:rPr>
            </w:pPr>
            <w:r w:rsidRPr="005132A0">
              <w:rPr>
                <w:rStyle w:val="SubtleEmphasis"/>
              </w:rPr>
              <w:t>15/4/2009</w:t>
            </w:r>
          </w:p>
        </w:tc>
        <w:tc>
          <w:tcPr>
            <w:tcW w:w="798" w:type="dxa"/>
          </w:tcPr>
          <w:p w:rsidR="00137ACD" w:rsidRPr="005132A0" w:rsidRDefault="00137ACD" w:rsidP="00C844FC">
            <w:pPr>
              <w:pStyle w:val="NoSpacing"/>
              <w:rPr>
                <w:rStyle w:val="SubtleEmphasis"/>
              </w:rPr>
            </w:pPr>
            <w:r w:rsidRPr="005132A0">
              <w:rPr>
                <w:rStyle w:val="SubtleEmphasis"/>
              </w:rPr>
              <w:t>23:59</w:t>
            </w:r>
          </w:p>
        </w:tc>
        <w:tc>
          <w:tcPr>
            <w:tcW w:w="1524" w:type="dxa"/>
          </w:tcPr>
          <w:p w:rsidR="00137ACD" w:rsidRPr="005132A0" w:rsidRDefault="00137ACD" w:rsidP="00C844FC">
            <w:pPr>
              <w:pStyle w:val="NoSpacing"/>
              <w:rPr>
                <w:rStyle w:val="SubtleEmphasis"/>
              </w:rPr>
            </w:pPr>
            <w:r w:rsidRPr="005132A0">
              <w:rPr>
                <w:rStyle w:val="SubtleEmphasis"/>
              </w:rPr>
              <w:t>METU</w:t>
            </w:r>
            <w:r w:rsidR="005A00B7">
              <w:rPr>
                <w:rStyle w:val="SubtleEmphasis"/>
              </w:rPr>
              <w:fldChar w:fldCharType="begin"/>
            </w:r>
            <w:r w:rsidRPr="005132A0">
              <w:instrText>xe "METU"</w:instrText>
            </w:r>
            <w:r w:rsidR="005A00B7">
              <w:rPr>
                <w:rStyle w:val="SubtleEmphasis"/>
              </w:rPr>
              <w:fldChar w:fldCharType="end"/>
            </w:r>
            <w:r w:rsidRPr="005132A0">
              <w:rPr>
                <w:rStyle w:val="SubtleEmphasis"/>
              </w:rPr>
              <w:t xml:space="preserve"> Online</w:t>
            </w:r>
            <w:r w:rsidR="005A00B7">
              <w:rPr>
                <w:rStyle w:val="SubtleEmphasis"/>
              </w:rPr>
              <w:fldChar w:fldCharType="begin"/>
            </w:r>
            <w:r w:rsidRPr="005132A0">
              <w:instrText>xe "</w:instrText>
            </w:r>
            <w:r w:rsidRPr="005132A0">
              <w:rPr>
                <w:rStyle w:val="SubtleEmphasis"/>
              </w:rPr>
              <w:instrText>METU Online</w:instrText>
            </w:r>
            <w:r w:rsidRPr="005132A0">
              <w:instrText>"</w:instrText>
            </w:r>
            <w:r w:rsidR="005A00B7">
              <w:rPr>
                <w:rStyle w:val="SubtleEmphasis"/>
              </w:rPr>
              <w:fldChar w:fldCharType="end"/>
            </w:r>
          </w:p>
        </w:tc>
        <w:tc>
          <w:tcPr>
            <w:tcW w:w="1276" w:type="dxa"/>
          </w:tcPr>
          <w:p w:rsidR="00137ACD" w:rsidRPr="005132A0" w:rsidRDefault="00137ACD" w:rsidP="005132A0">
            <w:pPr>
              <w:pStyle w:val="NoSpacing"/>
              <w:jc w:val="center"/>
              <w:rPr>
                <w:rStyle w:val="SubtleEmphasis"/>
              </w:rPr>
            </w:pPr>
            <w:r w:rsidRPr="005132A0">
              <w:rPr>
                <w:rStyle w:val="SubtleEmphasis"/>
              </w:rPr>
              <w:t>1</w:t>
            </w:r>
          </w:p>
        </w:tc>
        <w:tc>
          <w:tcPr>
            <w:tcW w:w="2517" w:type="dxa"/>
          </w:tcPr>
          <w:p w:rsidR="00137ACD" w:rsidRPr="005132A0" w:rsidRDefault="00137ACD" w:rsidP="00C844FC">
            <w:pPr>
              <w:pStyle w:val="NoSpacing"/>
              <w:rPr>
                <w:rStyle w:val="SubtleEmphasis"/>
              </w:rPr>
            </w:pPr>
            <w:r w:rsidRPr="005132A0">
              <w:rPr>
                <w:rStyle w:val="SubtleEmphasis"/>
              </w:rPr>
              <w:t>.pdf file</w:t>
            </w:r>
          </w:p>
        </w:tc>
      </w:tr>
      <w:tr w:rsidR="00137ACD" w:rsidRPr="005132A0">
        <w:tc>
          <w:tcPr>
            <w:tcW w:w="1865" w:type="dxa"/>
            <w:vMerge w:val="restart"/>
          </w:tcPr>
          <w:p w:rsidR="00137ACD" w:rsidRPr="005132A0" w:rsidRDefault="00137ACD" w:rsidP="00C844FC">
            <w:pPr>
              <w:pStyle w:val="NoSpacing"/>
              <w:rPr>
                <w:rStyle w:val="SubtleEmphasis"/>
              </w:rPr>
            </w:pPr>
            <w:r w:rsidRPr="005132A0">
              <w:rPr>
                <w:rStyle w:val="SubtleEmphasis"/>
              </w:rPr>
              <w:t>SDD</w:t>
            </w:r>
            <w:r w:rsidR="005A00B7">
              <w:rPr>
                <w:rStyle w:val="SubtleEmphasis"/>
              </w:rPr>
              <w:fldChar w:fldCharType="begin"/>
            </w:r>
            <w:r w:rsidRPr="005132A0">
              <w:instrText>xe "</w:instrText>
            </w:r>
            <w:r w:rsidRPr="005132A0">
              <w:rPr>
                <w:rStyle w:val="SubtleEmphasis"/>
              </w:rPr>
              <w:instrText>SDD</w:instrText>
            </w:r>
            <w:r w:rsidRPr="005132A0">
              <w:instrText>"</w:instrText>
            </w:r>
            <w:r w:rsidR="005A00B7">
              <w:rPr>
                <w:rStyle w:val="SubtleEmphasis"/>
              </w:rPr>
              <w:fldChar w:fldCharType="end"/>
            </w:r>
          </w:p>
        </w:tc>
        <w:tc>
          <w:tcPr>
            <w:tcW w:w="1308" w:type="dxa"/>
          </w:tcPr>
          <w:p w:rsidR="00137ACD" w:rsidRPr="005132A0" w:rsidRDefault="00137ACD" w:rsidP="00C844FC">
            <w:pPr>
              <w:pStyle w:val="NoSpacing"/>
              <w:rPr>
                <w:rStyle w:val="SubtleEmphasis"/>
              </w:rPr>
            </w:pPr>
            <w:r w:rsidRPr="005132A0">
              <w:rPr>
                <w:rStyle w:val="SubtleEmphasis"/>
              </w:rPr>
              <w:t>6/5/2009</w:t>
            </w:r>
          </w:p>
        </w:tc>
        <w:tc>
          <w:tcPr>
            <w:tcW w:w="798" w:type="dxa"/>
          </w:tcPr>
          <w:p w:rsidR="00137ACD" w:rsidRPr="005132A0" w:rsidRDefault="00137ACD" w:rsidP="00C844FC">
            <w:pPr>
              <w:pStyle w:val="NoSpacing"/>
              <w:rPr>
                <w:rStyle w:val="SubtleEmphasis"/>
              </w:rPr>
            </w:pPr>
            <w:r w:rsidRPr="005132A0">
              <w:rPr>
                <w:rStyle w:val="SubtleEmphasis"/>
              </w:rPr>
              <w:t>9:00</w:t>
            </w:r>
          </w:p>
        </w:tc>
        <w:tc>
          <w:tcPr>
            <w:tcW w:w="1524" w:type="dxa"/>
          </w:tcPr>
          <w:p w:rsidR="00137ACD" w:rsidRPr="005132A0" w:rsidRDefault="00137ACD" w:rsidP="00C844FC">
            <w:pPr>
              <w:pStyle w:val="NoSpacing"/>
              <w:rPr>
                <w:rStyle w:val="SubtleEmphasis"/>
              </w:rPr>
            </w:pPr>
            <w:r w:rsidRPr="005132A0">
              <w:rPr>
                <w:rStyle w:val="SubtleEmphasis"/>
              </w:rPr>
              <w:t>METU</w:t>
            </w:r>
            <w:r w:rsidR="005A00B7">
              <w:rPr>
                <w:rStyle w:val="SubtleEmphasis"/>
              </w:rPr>
              <w:fldChar w:fldCharType="begin"/>
            </w:r>
            <w:r w:rsidRPr="005132A0">
              <w:instrText>xe "METU"</w:instrText>
            </w:r>
            <w:r w:rsidR="005A00B7">
              <w:rPr>
                <w:rStyle w:val="SubtleEmphasis"/>
              </w:rPr>
              <w:fldChar w:fldCharType="end"/>
            </w:r>
            <w:r w:rsidRPr="005132A0">
              <w:rPr>
                <w:rStyle w:val="SubtleEmphasis"/>
              </w:rPr>
              <w:t xml:space="preserve"> Online</w:t>
            </w:r>
            <w:r w:rsidR="005A00B7">
              <w:rPr>
                <w:rStyle w:val="SubtleEmphasis"/>
              </w:rPr>
              <w:fldChar w:fldCharType="begin"/>
            </w:r>
            <w:r w:rsidRPr="005132A0">
              <w:instrText>xe "</w:instrText>
            </w:r>
            <w:r w:rsidRPr="005132A0">
              <w:rPr>
                <w:rStyle w:val="SubtleEmphasis"/>
              </w:rPr>
              <w:instrText>METU Online</w:instrText>
            </w:r>
            <w:r w:rsidRPr="005132A0">
              <w:instrText>"</w:instrText>
            </w:r>
            <w:r w:rsidR="005A00B7">
              <w:rPr>
                <w:rStyle w:val="SubtleEmphasis"/>
              </w:rPr>
              <w:fldChar w:fldCharType="end"/>
            </w:r>
          </w:p>
        </w:tc>
        <w:tc>
          <w:tcPr>
            <w:tcW w:w="1276" w:type="dxa"/>
          </w:tcPr>
          <w:p w:rsidR="00137ACD" w:rsidRPr="005132A0" w:rsidRDefault="00137ACD" w:rsidP="005132A0">
            <w:pPr>
              <w:pStyle w:val="NoSpacing"/>
              <w:jc w:val="center"/>
              <w:rPr>
                <w:rStyle w:val="SubtleEmphasis"/>
              </w:rPr>
            </w:pPr>
            <w:r w:rsidRPr="005132A0">
              <w:rPr>
                <w:rStyle w:val="SubtleEmphasis"/>
              </w:rPr>
              <w:t>1</w:t>
            </w:r>
          </w:p>
        </w:tc>
        <w:tc>
          <w:tcPr>
            <w:tcW w:w="2517" w:type="dxa"/>
          </w:tcPr>
          <w:p w:rsidR="00137ACD" w:rsidRPr="005132A0" w:rsidRDefault="00137ACD" w:rsidP="00C844FC">
            <w:pPr>
              <w:pStyle w:val="NoSpacing"/>
              <w:rPr>
                <w:rStyle w:val="SubtleEmphasis"/>
              </w:rPr>
            </w:pPr>
            <w:r w:rsidRPr="005132A0">
              <w:rPr>
                <w:rStyle w:val="SubtleEmphasis"/>
              </w:rPr>
              <w:t>.docx, .pdf file</w:t>
            </w:r>
          </w:p>
        </w:tc>
      </w:tr>
      <w:tr w:rsidR="00137ACD" w:rsidRPr="005132A0">
        <w:tc>
          <w:tcPr>
            <w:tcW w:w="1865" w:type="dxa"/>
            <w:vMerge/>
          </w:tcPr>
          <w:p w:rsidR="00137ACD" w:rsidRPr="005132A0" w:rsidRDefault="00137ACD" w:rsidP="00C844FC">
            <w:pPr>
              <w:pStyle w:val="NoSpacing"/>
              <w:rPr>
                <w:rStyle w:val="SubtleEmphasis"/>
              </w:rPr>
            </w:pPr>
          </w:p>
        </w:tc>
        <w:tc>
          <w:tcPr>
            <w:tcW w:w="1308" w:type="dxa"/>
          </w:tcPr>
          <w:p w:rsidR="00137ACD" w:rsidRPr="005132A0" w:rsidRDefault="00137ACD" w:rsidP="00C844FC">
            <w:pPr>
              <w:pStyle w:val="NoSpacing"/>
              <w:rPr>
                <w:rStyle w:val="SubtleEmphasis"/>
              </w:rPr>
            </w:pPr>
            <w:r w:rsidRPr="005132A0">
              <w:rPr>
                <w:rStyle w:val="SubtleEmphasis"/>
              </w:rPr>
              <w:t>8/5/2009</w:t>
            </w:r>
          </w:p>
        </w:tc>
        <w:tc>
          <w:tcPr>
            <w:tcW w:w="798" w:type="dxa"/>
          </w:tcPr>
          <w:p w:rsidR="00137ACD" w:rsidRPr="005132A0" w:rsidRDefault="00137ACD" w:rsidP="00C844FC">
            <w:pPr>
              <w:pStyle w:val="NoSpacing"/>
              <w:rPr>
                <w:rStyle w:val="SubtleEmphasis"/>
              </w:rPr>
            </w:pPr>
            <w:r w:rsidRPr="005132A0">
              <w:rPr>
                <w:rStyle w:val="SubtleEmphasis"/>
              </w:rPr>
              <w:t>9:40</w:t>
            </w:r>
          </w:p>
        </w:tc>
        <w:tc>
          <w:tcPr>
            <w:tcW w:w="1524" w:type="dxa"/>
          </w:tcPr>
          <w:p w:rsidR="00137ACD" w:rsidRPr="005132A0" w:rsidRDefault="00137ACD" w:rsidP="00C844FC">
            <w:pPr>
              <w:pStyle w:val="NoSpacing"/>
              <w:rPr>
                <w:rStyle w:val="SubtleEmphasis"/>
              </w:rPr>
            </w:pPr>
            <w:r w:rsidRPr="005132A0">
              <w:rPr>
                <w:rStyle w:val="SubtleEmphasis"/>
              </w:rPr>
              <w:t>METU</w:t>
            </w:r>
            <w:r w:rsidR="005A00B7">
              <w:rPr>
                <w:rStyle w:val="SubtleEmphasis"/>
              </w:rPr>
              <w:fldChar w:fldCharType="begin"/>
            </w:r>
            <w:r w:rsidRPr="005132A0">
              <w:instrText>xe "METU"</w:instrText>
            </w:r>
            <w:r w:rsidR="005A00B7">
              <w:rPr>
                <w:rStyle w:val="SubtleEmphasis"/>
              </w:rPr>
              <w:fldChar w:fldCharType="end"/>
            </w:r>
            <w:r w:rsidRPr="005132A0">
              <w:rPr>
                <w:rStyle w:val="SubtleEmphasis"/>
              </w:rPr>
              <w:t xml:space="preserve"> II Z03</w:t>
            </w:r>
          </w:p>
        </w:tc>
        <w:tc>
          <w:tcPr>
            <w:tcW w:w="1276" w:type="dxa"/>
          </w:tcPr>
          <w:p w:rsidR="00137ACD" w:rsidRPr="005132A0" w:rsidRDefault="00137ACD" w:rsidP="005132A0">
            <w:pPr>
              <w:pStyle w:val="NoSpacing"/>
              <w:jc w:val="center"/>
              <w:rPr>
                <w:rStyle w:val="SubtleEmphasis"/>
              </w:rPr>
            </w:pPr>
            <w:r w:rsidRPr="005132A0">
              <w:rPr>
                <w:rStyle w:val="SubtleEmphasis"/>
              </w:rPr>
              <w:t>1</w:t>
            </w:r>
          </w:p>
        </w:tc>
        <w:tc>
          <w:tcPr>
            <w:tcW w:w="2517" w:type="dxa"/>
          </w:tcPr>
          <w:p w:rsidR="00137ACD" w:rsidRPr="005132A0" w:rsidRDefault="00137ACD" w:rsidP="00C844FC">
            <w:pPr>
              <w:pStyle w:val="NoSpacing"/>
              <w:rPr>
                <w:rStyle w:val="SubtleEmphasis"/>
              </w:rPr>
            </w:pPr>
            <w:r w:rsidRPr="005132A0">
              <w:rPr>
                <w:rStyle w:val="SubtleEmphasis"/>
              </w:rPr>
              <w:t>Printed</w:t>
            </w:r>
          </w:p>
        </w:tc>
      </w:tr>
      <w:tr w:rsidR="00137ACD" w:rsidRPr="005132A0">
        <w:tc>
          <w:tcPr>
            <w:tcW w:w="1865" w:type="dxa"/>
          </w:tcPr>
          <w:p w:rsidR="00137ACD" w:rsidRPr="005132A0" w:rsidRDefault="00137ACD" w:rsidP="00C844FC">
            <w:pPr>
              <w:pStyle w:val="NoSpacing"/>
              <w:rPr>
                <w:rStyle w:val="SubtleEmphasis"/>
              </w:rPr>
            </w:pPr>
            <w:r w:rsidRPr="005132A0">
              <w:rPr>
                <w:rStyle w:val="SubtleEmphasis"/>
              </w:rPr>
              <w:t>Updated SDD</w:t>
            </w:r>
            <w:r w:rsidR="005A00B7">
              <w:rPr>
                <w:rStyle w:val="SubtleEmphasis"/>
              </w:rPr>
              <w:fldChar w:fldCharType="begin"/>
            </w:r>
            <w:r w:rsidRPr="005132A0">
              <w:instrText>xe "</w:instrText>
            </w:r>
            <w:r w:rsidRPr="005132A0">
              <w:rPr>
                <w:rStyle w:val="SubtleEmphasis"/>
              </w:rPr>
              <w:instrText>SDD</w:instrText>
            </w:r>
            <w:r w:rsidRPr="005132A0">
              <w:instrText>"</w:instrText>
            </w:r>
            <w:r w:rsidR="005A00B7">
              <w:rPr>
                <w:rStyle w:val="SubtleEmphasis"/>
              </w:rPr>
              <w:fldChar w:fldCharType="end"/>
            </w:r>
          </w:p>
        </w:tc>
        <w:tc>
          <w:tcPr>
            <w:tcW w:w="1308" w:type="dxa"/>
          </w:tcPr>
          <w:p w:rsidR="00137ACD" w:rsidRPr="005132A0" w:rsidRDefault="00137ACD" w:rsidP="00C844FC">
            <w:pPr>
              <w:pStyle w:val="NoSpacing"/>
              <w:rPr>
                <w:rStyle w:val="SubtleEmphasis"/>
              </w:rPr>
            </w:pPr>
            <w:r w:rsidRPr="005132A0">
              <w:rPr>
                <w:rStyle w:val="SubtleEmphasis"/>
              </w:rPr>
              <w:t>13/5/2009</w:t>
            </w:r>
          </w:p>
        </w:tc>
        <w:tc>
          <w:tcPr>
            <w:tcW w:w="798" w:type="dxa"/>
          </w:tcPr>
          <w:p w:rsidR="00137ACD" w:rsidRPr="005132A0" w:rsidRDefault="00137ACD" w:rsidP="00C844FC">
            <w:pPr>
              <w:pStyle w:val="NoSpacing"/>
              <w:rPr>
                <w:rStyle w:val="SubtleEmphasis"/>
              </w:rPr>
            </w:pPr>
            <w:r w:rsidRPr="005132A0">
              <w:rPr>
                <w:rStyle w:val="SubtleEmphasis"/>
              </w:rPr>
              <w:t>23:59</w:t>
            </w:r>
          </w:p>
        </w:tc>
        <w:tc>
          <w:tcPr>
            <w:tcW w:w="1524" w:type="dxa"/>
          </w:tcPr>
          <w:p w:rsidR="00137ACD" w:rsidRPr="005132A0" w:rsidRDefault="00137ACD" w:rsidP="00C844FC">
            <w:pPr>
              <w:pStyle w:val="NoSpacing"/>
              <w:rPr>
                <w:rStyle w:val="SubtleEmphasis"/>
              </w:rPr>
            </w:pPr>
            <w:r w:rsidRPr="005132A0">
              <w:rPr>
                <w:rStyle w:val="SubtleEmphasis"/>
              </w:rPr>
              <w:t>METU</w:t>
            </w:r>
            <w:r w:rsidR="005A00B7">
              <w:rPr>
                <w:rStyle w:val="SubtleEmphasis"/>
              </w:rPr>
              <w:fldChar w:fldCharType="begin"/>
            </w:r>
            <w:r w:rsidRPr="005132A0">
              <w:instrText>xe "METU"</w:instrText>
            </w:r>
            <w:r w:rsidR="005A00B7">
              <w:rPr>
                <w:rStyle w:val="SubtleEmphasis"/>
              </w:rPr>
              <w:fldChar w:fldCharType="end"/>
            </w:r>
            <w:r w:rsidRPr="005132A0">
              <w:rPr>
                <w:rStyle w:val="SubtleEmphasis"/>
              </w:rPr>
              <w:t xml:space="preserve"> Online</w:t>
            </w:r>
            <w:r w:rsidR="005A00B7">
              <w:rPr>
                <w:rStyle w:val="SubtleEmphasis"/>
              </w:rPr>
              <w:fldChar w:fldCharType="begin"/>
            </w:r>
            <w:r w:rsidRPr="005132A0">
              <w:instrText>xe "</w:instrText>
            </w:r>
            <w:r w:rsidRPr="005132A0">
              <w:rPr>
                <w:rStyle w:val="SubtleEmphasis"/>
              </w:rPr>
              <w:instrText>METU Online</w:instrText>
            </w:r>
            <w:r w:rsidRPr="005132A0">
              <w:instrText>"</w:instrText>
            </w:r>
            <w:r w:rsidR="005A00B7">
              <w:rPr>
                <w:rStyle w:val="SubtleEmphasis"/>
              </w:rPr>
              <w:fldChar w:fldCharType="end"/>
            </w:r>
          </w:p>
        </w:tc>
        <w:tc>
          <w:tcPr>
            <w:tcW w:w="1276" w:type="dxa"/>
          </w:tcPr>
          <w:p w:rsidR="00137ACD" w:rsidRPr="005132A0" w:rsidRDefault="00137ACD" w:rsidP="005132A0">
            <w:pPr>
              <w:pStyle w:val="NoSpacing"/>
              <w:jc w:val="center"/>
              <w:rPr>
                <w:rStyle w:val="SubtleEmphasis"/>
              </w:rPr>
            </w:pPr>
            <w:r w:rsidRPr="005132A0">
              <w:rPr>
                <w:rStyle w:val="SubtleEmphasis"/>
              </w:rPr>
              <w:t>1</w:t>
            </w:r>
          </w:p>
        </w:tc>
        <w:tc>
          <w:tcPr>
            <w:tcW w:w="2517" w:type="dxa"/>
          </w:tcPr>
          <w:p w:rsidR="00137ACD" w:rsidRPr="005132A0" w:rsidRDefault="00137ACD" w:rsidP="00C844FC">
            <w:pPr>
              <w:pStyle w:val="NoSpacing"/>
              <w:rPr>
                <w:rStyle w:val="SubtleEmphasis"/>
              </w:rPr>
            </w:pPr>
            <w:r w:rsidRPr="005132A0">
              <w:rPr>
                <w:rStyle w:val="SubtleEmphasis"/>
              </w:rPr>
              <w:t>.pdf file</w:t>
            </w:r>
          </w:p>
        </w:tc>
      </w:tr>
      <w:tr w:rsidR="00137ACD" w:rsidRPr="005132A0">
        <w:tc>
          <w:tcPr>
            <w:tcW w:w="1865" w:type="dxa"/>
          </w:tcPr>
          <w:p w:rsidR="00137ACD" w:rsidRPr="005132A0" w:rsidRDefault="00137ACD" w:rsidP="00C844FC">
            <w:pPr>
              <w:pStyle w:val="NoSpacing"/>
              <w:rPr>
                <w:rStyle w:val="SubtleEmphasis"/>
              </w:rPr>
            </w:pPr>
            <w:r w:rsidRPr="005132A0">
              <w:rPr>
                <w:rStyle w:val="SubtleEmphasis"/>
              </w:rPr>
              <w:t>Final Product, Updated SRS, Updated SPMP,</w:t>
            </w:r>
            <w:r w:rsidR="005A00B7">
              <w:rPr>
                <w:rStyle w:val="SubtleEmphasis"/>
              </w:rPr>
              <w:fldChar w:fldCharType="begin"/>
            </w:r>
            <w:r w:rsidRPr="005132A0">
              <w:instrText>xe "</w:instrText>
            </w:r>
            <w:r w:rsidRPr="005132A0">
              <w:rPr>
                <w:rStyle w:val="SubtleEmphasis"/>
              </w:rPr>
              <w:instrText>Final Product</w:instrText>
            </w:r>
            <w:r w:rsidRPr="005132A0">
              <w:instrText>"</w:instrText>
            </w:r>
            <w:r w:rsidR="005A00B7">
              <w:rPr>
                <w:rStyle w:val="SubtleEmphasis"/>
              </w:rPr>
              <w:fldChar w:fldCharType="end"/>
            </w:r>
            <w:r w:rsidRPr="005132A0">
              <w:rPr>
                <w:rStyle w:val="SubtleEmphasis"/>
              </w:rPr>
              <w:t xml:space="preserve"> Updated SDD</w:t>
            </w:r>
          </w:p>
        </w:tc>
        <w:tc>
          <w:tcPr>
            <w:tcW w:w="1308" w:type="dxa"/>
          </w:tcPr>
          <w:p w:rsidR="00137ACD" w:rsidRPr="005132A0" w:rsidRDefault="00137ACD" w:rsidP="00C844FC">
            <w:pPr>
              <w:pStyle w:val="NoSpacing"/>
              <w:rPr>
                <w:rStyle w:val="SubtleEmphasis"/>
              </w:rPr>
            </w:pPr>
            <w:r w:rsidRPr="005132A0">
              <w:rPr>
                <w:rStyle w:val="SubtleEmphasis"/>
              </w:rPr>
              <w:t>12/6/2009</w:t>
            </w:r>
          </w:p>
        </w:tc>
        <w:tc>
          <w:tcPr>
            <w:tcW w:w="798" w:type="dxa"/>
          </w:tcPr>
          <w:p w:rsidR="00137ACD" w:rsidRPr="005132A0" w:rsidRDefault="00137ACD" w:rsidP="00C844FC">
            <w:pPr>
              <w:pStyle w:val="NoSpacing"/>
              <w:rPr>
                <w:rStyle w:val="SubtleEmphasis"/>
              </w:rPr>
            </w:pPr>
            <w:r w:rsidRPr="005132A0">
              <w:rPr>
                <w:rStyle w:val="SubtleEmphasis"/>
              </w:rPr>
              <w:t>10:00</w:t>
            </w:r>
          </w:p>
        </w:tc>
        <w:tc>
          <w:tcPr>
            <w:tcW w:w="1524" w:type="dxa"/>
          </w:tcPr>
          <w:p w:rsidR="00137ACD" w:rsidRPr="005132A0" w:rsidRDefault="00137ACD" w:rsidP="00C844FC">
            <w:pPr>
              <w:pStyle w:val="NoSpacing"/>
              <w:rPr>
                <w:rStyle w:val="SubtleEmphasis"/>
              </w:rPr>
            </w:pPr>
            <w:r w:rsidRPr="005132A0">
              <w:rPr>
                <w:rStyle w:val="SubtleEmphasis"/>
              </w:rPr>
              <w:t>METU</w:t>
            </w:r>
            <w:r w:rsidR="005A00B7">
              <w:rPr>
                <w:rStyle w:val="SubtleEmphasis"/>
              </w:rPr>
              <w:fldChar w:fldCharType="begin"/>
            </w:r>
            <w:r w:rsidRPr="005132A0">
              <w:instrText>xe "METU"</w:instrText>
            </w:r>
            <w:r w:rsidR="005A00B7">
              <w:rPr>
                <w:rStyle w:val="SubtleEmphasis"/>
              </w:rPr>
              <w:fldChar w:fldCharType="end"/>
            </w:r>
            <w:r w:rsidRPr="005132A0">
              <w:rPr>
                <w:rStyle w:val="SubtleEmphasis"/>
              </w:rPr>
              <w:t xml:space="preserve"> II</w:t>
            </w:r>
          </w:p>
        </w:tc>
        <w:tc>
          <w:tcPr>
            <w:tcW w:w="1276" w:type="dxa"/>
          </w:tcPr>
          <w:p w:rsidR="00137ACD" w:rsidRPr="005132A0" w:rsidRDefault="00137ACD" w:rsidP="005132A0">
            <w:pPr>
              <w:pStyle w:val="NoSpacing"/>
              <w:jc w:val="center"/>
              <w:rPr>
                <w:rStyle w:val="SubtleEmphasis"/>
              </w:rPr>
            </w:pPr>
            <w:r w:rsidRPr="005132A0">
              <w:rPr>
                <w:rStyle w:val="SubtleEmphasis"/>
              </w:rPr>
              <w:t>1</w:t>
            </w:r>
          </w:p>
        </w:tc>
        <w:tc>
          <w:tcPr>
            <w:tcW w:w="2517" w:type="dxa"/>
          </w:tcPr>
          <w:p w:rsidR="00137ACD" w:rsidRPr="005132A0" w:rsidRDefault="00137ACD" w:rsidP="00C844FC">
            <w:pPr>
              <w:pStyle w:val="NoSpacing"/>
              <w:rPr>
                <w:rStyle w:val="SubtleEmphasis"/>
              </w:rPr>
            </w:pPr>
            <w:r w:rsidRPr="005132A0">
              <w:rPr>
                <w:rStyle w:val="SubtleEmphasis"/>
              </w:rPr>
              <w:t>CD</w:t>
            </w:r>
          </w:p>
        </w:tc>
      </w:tr>
    </w:tbl>
    <w:p w:rsidR="00137ACD" w:rsidRPr="00A134A7" w:rsidRDefault="00137ACD" w:rsidP="00C844FC">
      <w:pPr>
        <w:pStyle w:val="Caption"/>
      </w:pPr>
      <w:bookmarkStart w:id="16" w:name="_Ref226030198"/>
      <w:bookmarkStart w:id="17" w:name="_Toc226028475"/>
      <w:bookmarkStart w:id="18" w:name="_Toc227518414"/>
      <w:r w:rsidRPr="00A134A7">
        <w:t xml:space="preserve">Table </w:t>
      </w:r>
      <w:r w:rsidR="005A00B7">
        <w:fldChar w:fldCharType="begin"/>
      </w:r>
      <w:r w:rsidR="00DA5706">
        <w:instrText xml:space="preserve"> STYLEREF 1 \s </w:instrText>
      </w:r>
      <w:r w:rsidR="005A00B7">
        <w:fldChar w:fldCharType="separate"/>
      </w:r>
      <w:r w:rsidR="005F74F7">
        <w:rPr>
          <w:noProof/>
        </w:rPr>
        <w:t>1</w:t>
      </w:r>
      <w:r w:rsidR="005A00B7">
        <w:fldChar w:fldCharType="end"/>
      </w:r>
      <w:r w:rsidR="00DA5706">
        <w:noBreakHyphen/>
      </w:r>
      <w:r w:rsidR="005A00B7">
        <w:fldChar w:fldCharType="begin"/>
      </w:r>
      <w:r w:rsidR="00DA5706">
        <w:instrText xml:space="preserve"> SEQ Table \* ARABIC \s 1 </w:instrText>
      </w:r>
      <w:r w:rsidR="005A00B7">
        <w:fldChar w:fldCharType="separate"/>
      </w:r>
      <w:r w:rsidR="005F74F7">
        <w:rPr>
          <w:noProof/>
        </w:rPr>
        <w:t>1</w:t>
      </w:r>
      <w:r w:rsidR="005A00B7">
        <w:fldChar w:fldCharType="end"/>
      </w:r>
      <w:bookmarkEnd w:id="16"/>
      <w:r w:rsidRPr="00A134A7">
        <w:t xml:space="preserve"> Project Deliverables</w:t>
      </w:r>
      <w:bookmarkEnd w:id="17"/>
      <w:bookmarkEnd w:id="18"/>
    </w:p>
    <w:p w:rsidR="00137ACD" w:rsidRPr="00A134A7" w:rsidRDefault="00137ACD" w:rsidP="00C844FC">
      <w:r>
        <w:t>Project deliverable deadlines shall follow the project schedule</w:t>
      </w:r>
      <w:r w:rsidR="005A00B7">
        <w:fldChar w:fldCharType="begin"/>
      </w:r>
      <w:r>
        <w:instrText>xe "</w:instrText>
      </w:r>
      <w:r w:rsidRPr="005E2037">
        <w:instrText>project schedule</w:instrText>
      </w:r>
      <w:r>
        <w:instrText>"</w:instrText>
      </w:r>
      <w:r w:rsidR="005A00B7">
        <w:fldChar w:fldCharType="end"/>
      </w:r>
      <w:r>
        <w:t xml:space="preserve"> web page </w:t>
      </w:r>
      <w:r w:rsidRPr="00240136">
        <w:rPr>
          <w:noProof/>
          <w:lang w:val="tr-TR"/>
        </w:rPr>
        <w:t>(3)</w:t>
      </w:r>
      <w:r>
        <w:t>.</w:t>
      </w:r>
    </w:p>
    <w:p w:rsidR="00137ACD" w:rsidRDefault="00137ACD" w:rsidP="00AF503C">
      <w:pPr>
        <w:pStyle w:val="Heading3"/>
      </w:pPr>
      <w:bookmarkStart w:id="19" w:name="_Toc227518328"/>
      <w:r w:rsidRPr="00A54AF3">
        <w:t>Schedule and budget</w:t>
      </w:r>
      <w:r w:rsidR="005A00B7">
        <w:fldChar w:fldCharType="begin"/>
      </w:r>
      <w:r>
        <w:instrText>xe "</w:instrText>
      </w:r>
      <w:r w:rsidRPr="005E2037">
        <w:instrText>budget</w:instrText>
      </w:r>
      <w:r>
        <w:instrText>"</w:instrText>
      </w:r>
      <w:r w:rsidR="005A00B7">
        <w:fldChar w:fldCharType="end"/>
      </w:r>
      <w:r w:rsidRPr="00A54AF3">
        <w:t xml:space="preserve"> summary</w:t>
      </w:r>
      <w:bookmarkEnd w:id="19"/>
    </w:p>
    <w:p w:rsidR="00137ACD" w:rsidRDefault="00137ACD" w:rsidP="00C844FC">
      <w:r>
        <w:t>The project started at 20/2/</w:t>
      </w:r>
      <w:r w:rsidRPr="00E74BB0">
        <w:t>2009</w:t>
      </w:r>
      <w:r>
        <w:t xml:space="preserve"> and ends at 12/6/2009. </w:t>
      </w:r>
      <w:r w:rsidRPr="00552272">
        <w:t xml:space="preserve">Project </w:t>
      </w:r>
      <w:r>
        <w:t>milestones are determined in</w:t>
      </w:r>
      <w:r w:rsidRPr="00552272">
        <w:t xml:space="preserve"> the project schedule</w:t>
      </w:r>
      <w:r w:rsidR="005A00B7">
        <w:fldChar w:fldCharType="begin"/>
      </w:r>
      <w:r>
        <w:instrText>xe "</w:instrText>
      </w:r>
      <w:r w:rsidRPr="005E2037">
        <w:instrText>project schedule</w:instrText>
      </w:r>
      <w:r>
        <w:instrText>"</w:instrText>
      </w:r>
      <w:r w:rsidR="005A00B7">
        <w:fldChar w:fldCharType="end"/>
      </w:r>
      <w:r w:rsidRPr="00552272">
        <w:t xml:space="preserve"> web page </w:t>
      </w:r>
      <w:r w:rsidRPr="00240136">
        <w:rPr>
          <w:noProof/>
          <w:lang w:val="tr-TR"/>
        </w:rPr>
        <w:t>(3)</w:t>
      </w:r>
      <w:r>
        <w:t xml:space="preserve"> </w:t>
      </w:r>
      <w:r w:rsidRPr="00552272">
        <w:t>which is maintained by the acquirer</w:t>
      </w:r>
      <w:r w:rsidR="005A00B7">
        <w:fldChar w:fldCharType="begin"/>
      </w:r>
      <w:r>
        <w:instrText>xe "</w:instrText>
      </w:r>
      <w:r w:rsidRPr="005E2037">
        <w:instrText>acquirer</w:instrText>
      </w:r>
      <w:r>
        <w:instrText>"</w:instrText>
      </w:r>
      <w:r w:rsidR="005A00B7">
        <w:fldChar w:fldCharType="end"/>
      </w:r>
      <w:r w:rsidRPr="00552272">
        <w:t>.</w:t>
      </w:r>
      <w:r>
        <w:t xml:space="preserve"> Throughout the project, </w:t>
      </w:r>
      <w:r w:rsidRPr="00DC6891">
        <w:t>Software</w:t>
      </w:r>
      <w:r w:rsidR="005A00B7">
        <w:fldChar w:fldCharType="begin"/>
      </w:r>
      <w:r>
        <w:instrText>xe "</w:instrText>
      </w:r>
      <w:r w:rsidRPr="00720EF8">
        <w:instrText>Software</w:instrText>
      </w:r>
      <w:r>
        <w:instrText>"</w:instrText>
      </w:r>
      <w:r w:rsidR="005A00B7">
        <w:fldChar w:fldCharType="end"/>
      </w:r>
      <w:r w:rsidRPr="00DC6891">
        <w:t xml:space="preserve"> Requirements Analysis</w:t>
      </w:r>
      <w:r>
        <w:t xml:space="preserve">, </w:t>
      </w:r>
      <w:r w:rsidRPr="00DC6891">
        <w:t>Project Planning</w:t>
      </w:r>
      <w:r>
        <w:t xml:space="preserve">, </w:t>
      </w:r>
      <w:r w:rsidRPr="00DC6891">
        <w:t>Software Detailed Design</w:t>
      </w:r>
      <w:r>
        <w:t xml:space="preserve">, </w:t>
      </w:r>
      <w:r w:rsidRPr="00DC6891">
        <w:t>Software Implementation</w:t>
      </w:r>
      <w:r>
        <w:t xml:space="preserve">, </w:t>
      </w:r>
      <w:r w:rsidRPr="00DC6891">
        <w:t>Software Integration</w:t>
      </w:r>
      <w:r>
        <w:t xml:space="preserve">, </w:t>
      </w:r>
      <w:r w:rsidRPr="00DC6891">
        <w:t>Software System Testing</w:t>
      </w:r>
      <w:r>
        <w:t xml:space="preserve">, </w:t>
      </w:r>
      <w:r w:rsidRPr="00DC6891">
        <w:t>Documentation</w:t>
      </w:r>
      <w:r>
        <w:t xml:space="preserve">, </w:t>
      </w:r>
      <w:r w:rsidRPr="00DC6891">
        <w:t>Software Acceptance</w:t>
      </w:r>
      <w:r>
        <w:t xml:space="preserve"> and </w:t>
      </w:r>
      <w:r w:rsidRPr="00DC6891">
        <w:t>Project closeout</w:t>
      </w:r>
      <w:r>
        <w:t xml:space="preserve"> steps will be followed.</w:t>
      </w:r>
    </w:p>
    <w:p w:rsidR="00137ACD" w:rsidRDefault="00137ACD" w:rsidP="00C844FC">
      <w:r>
        <w:t>The summary of the OLEMS</w:t>
      </w:r>
      <w:r w:rsidR="005A00B7">
        <w:fldChar w:fldCharType="begin"/>
      </w:r>
      <w:r>
        <w:instrText>xe "</w:instrText>
      </w:r>
      <w:r w:rsidRPr="00B33DFE">
        <w:instrText>OLEMS</w:instrText>
      </w:r>
      <w:r>
        <w:instrText>"</w:instrText>
      </w:r>
      <w:r w:rsidR="005A00B7">
        <w:fldChar w:fldCharType="end"/>
      </w:r>
      <w:r>
        <w:t xml:space="preserve"> project schedule</w:t>
      </w:r>
      <w:r w:rsidR="005A00B7">
        <w:fldChar w:fldCharType="begin"/>
      </w:r>
      <w:r>
        <w:instrText>xe "</w:instrText>
      </w:r>
      <w:r w:rsidRPr="005E2037">
        <w:instrText>project schedule</w:instrText>
      </w:r>
      <w:r>
        <w:instrText>"</w:instrText>
      </w:r>
      <w:r w:rsidR="005A00B7">
        <w:fldChar w:fldCharType="end"/>
      </w:r>
      <w:r>
        <w:t xml:space="preserve"> is given in </w:t>
      </w:r>
      <w:fldSimple w:instr=" REF _Ref226699982 \r ">
        <w:r w:rsidR="005F74F7">
          <w:t>Annex C</w:t>
        </w:r>
      </w:fldSimple>
      <w:r>
        <w:t xml:space="preserve"> which should be read using the legend</w:t>
      </w:r>
      <w:r w:rsidR="005A00B7">
        <w:fldChar w:fldCharType="begin"/>
      </w:r>
      <w:r>
        <w:instrText>xe "</w:instrText>
      </w:r>
      <w:r w:rsidRPr="005E2037">
        <w:instrText>legend</w:instrText>
      </w:r>
      <w:r>
        <w:instrText>"</w:instrText>
      </w:r>
      <w:r w:rsidR="005A00B7">
        <w:fldChar w:fldCharType="end"/>
      </w:r>
      <w:r>
        <w:t xml:space="preserve"> reference in </w:t>
      </w:r>
      <w:fldSimple w:instr=" REF _Ref226694760 \r ">
        <w:r w:rsidR="005F74F7">
          <w:t>Annex A</w:t>
        </w:r>
      </w:fldSimple>
      <w:r>
        <w:t>.</w:t>
      </w:r>
    </w:p>
    <w:p w:rsidR="00137ACD" w:rsidRPr="001C339B" w:rsidRDefault="00137ACD" w:rsidP="00C844FC">
      <w:r w:rsidRPr="00E74BB0">
        <w:t>The project group</w:t>
      </w:r>
      <w:r w:rsidR="005A00B7">
        <w:fldChar w:fldCharType="begin"/>
      </w:r>
      <w:r>
        <w:instrText>xe "</w:instrText>
      </w:r>
      <w:r w:rsidRPr="005E2037">
        <w:instrText>project group</w:instrText>
      </w:r>
      <w:r>
        <w:instrText>"</w:instrText>
      </w:r>
      <w:r w:rsidR="005A00B7">
        <w:fldChar w:fldCharType="end"/>
      </w:r>
      <w:r w:rsidRPr="00E74BB0">
        <w:t xml:space="preserve"> (</w:t>
      </w:r>
      <w:r w:rsidRPr="00D81776">
        <w:t xml:space="preserve">hereafter referred to as </w:t>
      </w:r>
      <w:r w:rsidRPr="007D419B">
        <w:t>OLEMS</w:t>
      </w:r>
      <w:r w:rsidR="005A00B7">
        <w:fldChar w:fldCharType="begin"/>
      </w:r>
      <w:r>
        <w:instrText>xe "</w:instrText>
      </w:r>
      <w:r w:rsidRPr="00B33DFE">
        <w:instrText>OLEMS</w:instrText>
      </w:r>
      <w:r>
        <w:instrText>"</w:instrText>
      </w:r>
      <w:r w:rsidR="005A00B7">
        <w:fldChar w:fldCharType="end"/>
      </w:r>
      <w:r w:rsidRPr="007D419B">
        <w:t xml:space="preserve"> Team</w:t>
      </w:r>
      <w:r>
        <w:t>)</w:t>
      </w:r>
      <w:r w:rsidRPr="007D419B">
        <w:t xml:space="preserve"> </w:t>
      </w:r>
      <w:r w:rsidRPr="00E74BB0">
        <w:t xml:space="preserve">consists of </w:t>
      </w:r>
      <w:r>
        <w:t>5</w:t>
      </w:r>
      <w:r w:rsidRPr="00E74BB0">
        <w:t xml:space="preserve"> members</w:t>
      </w:r>
      <w:r>
        <w:t xml:space="preserve"> (see section </w:t>
      </w:r>
      <w:fldSimple w:instr=" REF _Ref226931413 \r ">
        <w:r w:rsidR="005F74F7">
          <w:t>5.1.2</w:t>
        </w:r>
      </w:fldSimple>
      <w:r>
        <w:t xml:space="preserve">) who are all graduate students of </w:t>
      </w:r>
      <w:r w:rsidRPr="00A64775">
        <w:t xml:space="preserve">Information Systems </w:t>
      </w:r>
      <w:r w:rsidRPr="00E74BB0">
        <w:t>(</w:t>
      </w:r>
      <w:r w:rsidRPr="00D81776">
        <w:t xml:space="preserve">hereafter referred to as </w:t>
      </w:r>
      <w:r>
        <w:t>IS</w:t>
      </w:r>
      <w:r w:rsidR="005A00B7">
        <w:fldChar w:fldCharType="begin"/>
      </w:r>
      <w:r>
        <w:instrText>xe "</w:instrText>
      </w:r>
      <w:r w:rsidRPr="005E2037">
        <w:instrText>IS</w:instrText>
      </w:r>
      <w:r>
        <w:instrText>"</w:instrText>
      </w:r>
      <w:r w:rsidR="005A00B7">
        <w:fldChar w:fldCharType="end"/>
      </w:r>
      <w:r>
        <w:t>) d</w:t>
      </w:r>
      <w:r w:rsidRPr="00A64775">
        <w:t xml:space="preserve">epartment </w:t>
      </w:r>
      <w:r>
        <w:t xml:space="preserve">at the Informatics Institute </w:t>
      </w:r>
      <w:r w:rsidRPr="00E74BB0">
        <w:t>(</w:t>
      </w:r>
      <w:r w:rsidRPr="00D81776">
        <w:t xml:space="preserve">hereafter referred to as </w:t>
      </w:r>
      <w:r>
        <w:t xml:space="preserve">II) of the Middle East Technical University </w:t>
      </w:r>
      <w:r w:rsidRPr="00E74BB0">
        <w:t>(</w:t>
      </w:r>
      <w:r w:rsidRPr="00D81776">
        <w:t xml:space="preserve">hereafter referred to as </w:t>
      </w:r>
      <w:r>
        <w:t>METU</w:t>
      </w:r>
      <w:r w:rsidR="005A00B7">
        <w:fldChar w:fldCharType="begin"/>
      </w:r>
      <w:r>
        <w:instrText>xe "</w:instrText>
      </w:r>
      <w:r w:rsidRPr="005E2037">
        <w:instrText>METU</w:instrText>
      </w:r>
      <w:r>
        <w:instrText>"</w:instrText>
      </w:r>
      <w:r w:rsidR="005A00B7">
        <w:fldChar w:fldCharType="end"/>
      </w:r>
      <w:r>
        <w:t>). The project</w:t>
      </w:r>
      <w:r w:rsidRPr="00A64775">
        <w:t xml:space="preserve"> is meant as </w:t>
      </w:r>
      <w:r>
        <w:t xml:space="preserve">the project </w:t>
      </w:r>
      <w:r w:rsidRPr="00A64775">
        <w:t xml:space="preserve">for the Information Systems Project </w:t>
      </w:r>
      <w:r w:rsidRPr="00E74BB0">
        <w:t>(</w:t>
      </w:r>
      <w:r w:rsidRPr="00D81776">
        <w:t xml:space="preserve">hereafter referred to as </w:t>
      </w:r>
      <w:r>
        <w:t>IS502</w:t>
      </w:r>
      <w:r w:rsidR="005A00B7">
        <w:fldChar w:fldCharType="begin"/>
      </w:r>
      <w:r>
        <w:instrText>xe "</w:instrText>
      </w:r>
      <w:r w:rsidRPr="005E2037">
        <w:instrText>IS502</w:instrText>
      </w:r>
      <w:r>
        <w:instrText>"</w:instrText>
      </w:r>
      <w:r w:rsidR="005A00B7">
        <w:fldChar w:fldCharType="end"/>
      </w:r>
      <w:r>
        <w:t>) course given at IS department.</w:t>
      </w:r>
      <w:r w:rsidRPr="00064488">
        <w:t xml:space="preserve"> </w:t>
      </w:r>
      <w:r>
        <w:t>The total budget</w:t>
      </w:r>
      <w:r w:rsidR="005A00B7">
        <w:fldChar w:fldCharType="begin"/>
      </w:r>
      <w:r>
        <w:instrText>xe "</w:instrText>
      </w:r>
      <w:r w:rsidRPr="005E2037">
        <w:instrText>budget</w:instrText>
      </w:r>
      <w:r>
        <w:instrText>"</w:instrText>
      </w:r>
      <w:r w:rsidR="005A00B7">
        <w:fldChar w:fldCharType="end"/>
      </w:r>
      <w:r>
        <w:t xml:space="preserve"> for OLEMS </w:t>
      </w:r>
      <w:r w:rsidRPr="00064488">
        <w:t xml:space="preserve">is </w:t>
      </w:r>
      <w:r w:rsidRPr="00064488">
        <w:lastRenderedPageBreak/>
        <w:t>expressed</w:t>
      </w:r>
      <w:r>
        <w:t xml:space="preserve"> in the number of available man-</w:t>
      </w:r>
      <w:r w:rsidRPr="00064488">
        <w:t xml:space="preserve">hours. In total, </w:t>
      </w:r>
      <w:r>
        <w:t>1,680</w:t>
      </w:r>
      <w:r w:rsidRPr="00064488">
        <w:t xml:space="preserve"> </w:t>
      </w:r>
      <w:r>
        <w:t>man-</w:t>
      </w:r>
      <w:r w:rsidRPr="00064488">
        <w:t>hours are available</w:t>
      </w:r>
      <w:r>
        <w:t xml:space="preserve"> which represents a total cost</w:t>
      </w:r>
      <w:r w:rsidR="005A00B7">
        <w:fldChar w:fldCharType="begin"/>
      </w:r>
      <w:r>
        <w:instrText>xe "</w:instrText>
      </w:r>
      <w:r w:rsidRPr="005E2037">
        <w:instrText>cost</w:instrText>
      </w:r>
      <w:r>
        <w:instrText>"</w:instrText>
      </w:r>
      <w:r w:rsidR="005A00B7">
        <w:fldChar w:fldCharType="end"/>
      </w:r>
      <w:r>
        <w:t xml:space="preserve"> of 50,400TL over an hourly normal rate of 30TL/man-hour (see section </w:t>
      </w:r>
      <w:fldSimple w:instr=" REF _Ref226035204 \r ">
        <w:r w:rsidR="005F74F7">
          <w:t>5.2.4</w:t>
        </w:r>
      </w:fldSimple>
      <w:r>
        <w:t>).</w:t>
      </w:r>
    </w:p>
    <w:p w:rsidR="00137ACD" w:rsidRDefault="00137ACD" w:rsidP="00AF503C">
      <w:pPr>
        <w:pStyle w:val="Heading2"/>
      </w:pPr>
      <w:bookmarkStart w:id="20" w:name="_Toc227518329"/>
      <w:r w:rsidRPr="00A54AF3">
        <w:t>Evolution of the SPMP</w:t>
      </w:r>
      <w:bookmarkEnd w:id="20"/>
      <w:r w:rsidR="005A00B7">
        <w:fldChar w:fldCharType="begin"/>
      </w:r>
      <w:r>
        <w:instrText>xe "</w:instrText>
      </w:r>
      <w:r w:rsidRPr="005E2037">
        <w:instrText>SPMP</w:instrText>
      </w:r>
      <w:r>
        <w:instrText>"</w:instrText>
      </w:r>
      <w:r w:rsidR="005A00B7">
        <w:fldChar w:fldCharType="end"/>
      </w:r>
    </w:p>
    <w:p w:rsidR="00137ACD" w:rsidRDefault="00137ACD" w:rsidP="00C844FC">
      <w:r>
        <w:t>This SPMP</w:t>
      </w:r>
      <w:r w:rsidR="005A00B7">
        <w:fldChar w:fldCharType="begin"/>
      </w:r>
      <w:r>
        <w:instrText>xe "</w:instrText>
      </w:r>
      <w:r w:rsidRPr="005E2037">
        <w:instrText>SPMP</w:instrText>
      </w:r>
      <w:r>
        <w:instrText>"</w:instrText>
      </w:r>
      <w:r w:rsidR="005A00B7">
        <w:fldChar w:fldCharType="end"/>
      </w:r>
      <w:r w:rsidRPr="00385D3F">
        <w:t xml:space="preserve"> is under version control</w:t>
      </w:r>
      <w:r>
        <w:t xml:space="preserve">. Releases shall be presented by integer version numbers and shall be used by all members of the project environment (see section </w:t>
      </w:r>
      <w:fldSimple w:instr=" REF _Ref226543138 \r ">
        <w:r w:rsidR="005F74F7">
          <w:t>4</w:t>
        </w:r>
      </w:fldSimple>
      <w:r>
        <w:t>).</w:t>
      </w:r>
    </w:p>
    <w:p w:rsidR="00137ACD" w:rsidRDefault="00137ACD" w:rsidP="00C844FC">
      <w:r>
        <w:t>All versions between integer versions of the document are promotions and shall be used by members of the OLEMS</w:t>
      </w:r>
      <w:r w:rsidR="005A00B7">
        <w:fldChar w:fldCharType="begin"/>
      </w:r>
      <w:r>
        <w:instrText>xe "</w:instrText>
      </w:r>
      <w:r w:rsidRPr="00B33DFE">
        <w:instrText>OLEMS</w:instrText>
      </w:r>
      <w:r>
        <w:instrText>"</w:instrText>
      </w:r>
      <w:r w:rsidR="005A00B7">
        <w:fldChar w:fldCharType="end"/>
      </w:r>
      <w:r>
        <w:t xml:space="preserve"> Team (see section </w:t>
      </w:r>
      <w:fldSimple w:instr=" REF _Ref226543250 \r ">
        <w:r w:rsidR="005F74F7">
          <w:t>4.2</w:t>
        </w:r>
      </w:fldSimple>
      <w:r>
        <w:t>).</w:t>
      </w:r>
    </w:p>
    <w:p w:rsidR="00137ACD" w:rsidRDefault="00137ACD" w:rsidP="00D100CD">
      <w:r>
        <w:t xml:space="preserve">This document is structured with a change history page (page </w:t>
      </w:r>
      <w:fldSimple w:instr=" PAGEREF _Ref226544090 ">
        <w:r w:rsidR="005F74F7">
          <w:rPr>
            <w:noProof/>
          </w:rPr>
          <w:t>iii</w:t>
        </w:r>
      </w:fldSimple>
      <w:r>
        <w:t>) that shall include the project name, version number of the plan, date of release, a list of pages that have been changed in the current version of the plan, a brief statement describing the nature of changes incorporated into this version of the plan, and a list of version numbers and dates of release of all previous versions of the plan.</w:t>
      </w:r>
    </w:p>
    <w:p w:rsidR="00137ACD" w:rsidRPr="00E27C1B" w:rsidRDefault="00137ACD" w:rsidP="00A605D2">
      <w:pPr>
        <w:pStyle w:val="Heading1"/>
      </w:pPr>
      <w:bookmarkStart w:id="21" w:name="_Toc227518330"/>
      <w:r w:rsidRPr="00E27C1B">
        <w:lastRenderedPageBreak/>
        <w:t>References</w:t>
      </w:r>
      <w:bookmarkEnd w:id="21"/>
    </w:p>
    <w:p w:rsidR="00137ACD" w:rsidRDefault="00137ACD" w:rsidP="00240136">
      <w:pPr>
        <w:pStyle w:val="Bibliography"/>
        <w:rPr>
          <w:noProof/>
        </w:rPr>
      </w:pPr>
      <w:r>
        <w:rPr>
          <w:noProof/>
        </w:rPr>
        <w:t xml:space="preserve">1. </w:t>
      </w:r>
      <w:r>
        <w:rPr>
          <w:b/>
          <w:bCs/>
          <w:noProof/>
        </w:rPr>
        <w:t>ALAŞEHİR, Oğuzhan, et al.</w:t>
      </w:r>
      <w:r>
        <w:rPr>
          <w:noProof/>
        </w:rPr>
        <w:t xml:space="preserve"> </w:t>
      </w:r>
      <w:r>
        <w:rPr>
          <w:i/>
          <w:iCs/>
          <w:noProof/>
        </w:rPr>
        <w:t xml:space="preserve">OLEMS: OnLine Exam Management System Software Requirements Specifications v.2.0. </w:t>
      </w:r>
      <w:r>
        <w:rPr>
          <w:noProof/>
        </w:rPr>
        <w:t>Ma</w:t>
      </w:r>
      <w:r w:rsidR="00B13BC2">
        <w:rPr>
          <w:noProof/>
        </w:rPr>
        <w:t>rch</w:t>
      </w:r>
      <w:r>
        <w:rPr>
          <w:noProof/>
        </w:rPr>
        <w:t xml:space="preserve"> 25, 2009.</w:t>
      </w:r>
    </w:p>
    <w:p w:rsidR="00137ACD" w:rsidRDefault="00137ACD" w:rsidP="00240136">
      <w:pPr>
        <w:pStyle w:val="Bibliography"/>
        <w:rPr>
          <w:noProof/>
        </w:rPr>
      </w:pPr>
      <w:r>
        <w:rPr>
          <w:noProof/>
        </w:rPr>
        <w:t xml:space="preserve">2. </w:t>
      </w:r>
      <w:r>
        <w:rPr>
          <w:b/>
          <w:bCs/>
          <w:noProof/>
        </w:rPr>
        <w:t>IEEE.</w:t>
      </w:r>
      <w:r>
        <w:rPr>
          <w:noProof/>
        </w:rPr>
        <w:t xml:space="preserve"> IEEE Std 1058-1998, IEEE Standard for Software Project Management Plans. </w:t>
      </w:r>
      <w:r>
        <w:rPr>
          <w:i/>
          <w:iCs/>
          <w:noProof/>
        </w:rPr>
        <w:t xml:space="preserve">IEEE Xplore. </w:t>
      </w:r>
      <w:r>
        <w:rPr>
          <w:noProof/>
        </w:rPr>
        <w:t>[Online] December 8, 1998. [Cited: March 3, 2009.] IEEE Std 1058-1998.</w:t>
      </w:r>
    </w:p>
    <w:p w:rsidR="00137ACD" w:rsidRDefault="00137ACD" w:rsidP="00240136">
      <w:pPr>
        <w:pStyle w:val="Bibliography"/>
        <w:rPr>
          <w:noProof/>
        </w:rPr>
      </w:pPr>
      <w:r>
        <w:rPr>
          <w:noProof/>
        </w:rPr>
        <w:t xml:space="preserve">3. </w:t>
      </w:r>
      <w:r>
        <w:rPr>
          <w:b/>
          <w:bCs/>
          <w:noProof/>
        </w:rPr>
        <w:t>METU IS502.</w:t>
      </w:r>
      <w:r>
        <w:rPr>
          <w:noProof/>
        </w:rPr>
        <w:t xml:space="preserve"> 2009 Milestones. </w:t>
      </w:r>
      <w:r>
        <w:rPr>
          <w:i/>
          <w:iCs/>
          <w:noProof/>
        </w:rPr>
        <w:t xml:space="preserve">IS 502 Information Systems Project. </w:t>
      </w:r>
      <w:r>
        <w:rPr>
          <w:noProof/>
        </w:rPr>
        <w:t>[Online] Spring 2009. [Cited: May 3, 2009.] http://www.ii.metu.edu.tr/~is502/is502_schedule.html.</w:t>
      </w:r>
    </w:p>
    <w:p w:rsidR="00137ACD" w:rsidRDefault="00137ACD" w:rsidP="00240136">
      <w:pPr>
        <w:pStyle w:val="Bibliography"/>
        <w:rPr>
          <w:noProof/>
        </w:rPr>
      </w:pPr>
      <w:r>
        <w:rPr>
          <w:noProof/>
        </w:rPr>
        <w:t xml:space="preserve">4. </w:t>
      </w:r>
      <w:r>
        <w:rPr>
          <w:b/>
          <w:bCs/>
          <w:noProof/>
        </w:rPr>
        <w:t>United Kingdom Software Metrics Association (UKSMA) Metrics Practices Committee.</w:t>
      </w:r>
      <w:r>
        <w:rPr>
          <w:noProof/>
        </w:rPr>
        <w:t xml:space="preserve"> </w:t>
      </w:r>
      <w:r>
        <w:rPr>
          <w:i/>
          <w:iCs/>
          <w:noProof/>
        </w:rPr>
        <w:t xml:space="preserve">MK II Function Point Analysis Counting Practices Manual, Version 1.3.1. </w:t>
      </w:r>
      <w:r>
        <w:rPr>
          <w:noProof/>
        </w:rPr>
        <w:t>Kent : United Kingdom Software Metrics Association, September 1998. Mk II FPA.</w:t>
      </w:r>
    </w:p>
    <w:p w:rsidR="00137ACD" w:rsidRDefault="00137ACD" w:rsidP="00240136">
      <w:pPr>
        <w:pStyle w:val="Bibliography"/>
        <w:rPr>
          <w:noProof/>
        </w:rPr>
      </w:pPr>
      <w:r>
        <w:rPr>
          <w:noProof/>
        </w:rPr>
        <w:t xml:space="preserve">5. </w:t>
      </w:r>
      <w:r>
        <w:rPr>
          <w:b/>
          <w:bCs/>
          <w:noProof/>
        </w:rPr>
        <w:t>Mayes Consulting, LLC.</w:t>
      </w:r>
      <w:r>
        <w:rPr>
          <w:noProof/>
        </w:rPr>
        <w:t xml:space="preserve"> Source Lines of Code (SLOC) per Function Point Gearing Factors - Industry Averages, April 2005. </w:t>
      </w:r>
      <w:r>
        <w:rPr>
          <w:i/>
          <w:iCs/>
          <w:noProof/>
        </w:rPr>
        <w:t xml:space="preserve">Software Estimation Metrics. </w:t>
      </w:r>
      <w:r>
        <w:rPr>
          <w:noProof/>
        </w:rPr>
        <w:t>[Online] April 2005. http://softwareestimator.com/IndustryData2.htm.</w:t>
      </w:r>
    </w:p>
    <w:p w:rsidR="00137ACD" w:rsidRDefault="00137ACD" w:rsidP="00240136">
      <w:pPr>
        <w:pStyle w:val="Bibliography"/>
        <w:rPr>
          <w:noProof/>
        </w:rPr>
      </w:pPr>
      <w:r>
        <w:rPr>
          <w:noProof/>
        </w:rPr>
        <w:t xml:space="preserve">6. </w:t>
      </w:r>
      <w:r>
        <w:rPr>
          <w:b/>
          <w:bCs/>
          <w:noProof/>
        </w:rPr>
        <w:t>METU IS502.</w:t>
      </w:r>
      <w:r>
        <w:rPr>
          <w:noProof/>
        </w:rPr>
        <w:t xml:space="preserve"> Project Description Document. </w:t>
      </w:r>
      <w:r>
        <w:rPr>
          <w:i/>
          <w:iCs/>
          <w:noProof/>
        </w:rPr>
        <w:t xml:space="preserve">IS 502 Information Systems Project. </w:t>
      </w:r>
      <w:r>
        <w:rPr>
          <w:noProof/>
        </w:rPr>
        <w:t>[Online] February 26, Spring 2009. [Cited: March 3, 2009.] http://www.ii.metu.edu.tr/~is502/502_Project_Description.doc.</w:t>
      </w:r>
    </w:p>
    <w:p w:rsidR="00137ACD" w:rsidRDefault="00137ACD" w:rsidP="00240136">
      <w:pPr>
        <w:pStyle w:val="Bibliography"/>
        <w:rPr>
          <w:noProof/>
        </w:rPr>
      </w:pPr>
      <w:r>
        <w:rPr>
          <w:noProof/>
        </w:rPr>
        <w:t xml:space="preserve">7. —. Review Template. </w:t>
      </w:r>
      <w:r>
        <w:rPr>
          <w:i/>
          <w:iCs/>
          <w:noProof/>
        </w:rPr>
        <w:t xml:space="preserve">IS 502 Information Systems Project. </w:t>
      </w:r>
      <w:r>
        <w:rPr>
          <w:noProof/>
        </w:rPr>
        <w:t>[Online] March 18, Spring 2009. http://www.ii.metu.edu.tr/~is502/Review_Template_Spring2009.doc.</w:t>
      </w:r>
    </w:p>
    <w:p w:rsidR="00137ACD" w:rsidRDefault="00137ACD" w:rsidP="00240136">
      <w:pPr>
        <w:pStyle w:val="Bibliography"/>
        <w:rPr>
          <w:noProof/>
        </w:rPr>
      </w:pPr>
      <w:r>
        <w:rPr>
          <w:noProof/>
        </w:rPr>
        <w:t xml:space="preserve">8. </w:t>
      </w:r>
      <w:r>
        <w:rPr>
          <w:b/>
          <w:bCs/>
          <w:noProof/>
        </w:rPr>
        <w:t>IEEE.</w:t>
      </w:r>
      <w:r>
        <w:rPr>
          <w:noProof/>
        </w:rPr>
        <w:t xml:space="preserve"> IEEE Std 830-1998, IEEE Recommended Practice for Software Requirements Specifications. </w:t>
      </w:r>
      <w:r>
        <w:rPr>
          <w:i/>
          <w:iCs/>
          <w:noProof/>
        </w:rPr>
        <w:t xml:space="preserve">IEEE Xplore. </w:t>
      </w:r>
      <w:r>
        <w:rPr>
          <w:noProof/>
        </w:rPr>
        <w:t>[Online] Oct 20, 1998. [Cited: March 3, 2009.] http://ieeexplore.ieee.org/stamp/stamp.jsp?arnumber=720574&amp;isnumber=15571. IEEE Std 830-1998.</w:t>
      </w:r>
    </w:p>
    <w:p w:rsidR="00137ACD" w:rsidRDefault="00137ACD" w:rsidP="00240136">
      <w:pPr>
        <w:pStyle w:val="Bibliography"/>
        <w:rPr>
          <w:noProof/>
        </w:rPr>
      </w:pPr>
      <w:r>
        <w:rPr>
          <w:noProof/>
        </w:rPr>
        <w:t xml:space="preserve">9. —. IEEE Std 1016-1998, IEEE Recommended Practice for Software Design Descriptions. </w:t>
      </w:r>
      <w:r>
        <w:rPr>
          <w:i/>
          <w:iCs/>
          <w:noProof/>
        </w:rPr>
        <w:t xml:space="preserve">IEEE Xplore. </w:t>
      </w:r>
      <w:r>
        <w:rPr>
          <w:noProof/>
        </w:rPr>
        <w:t>[Online] September 23, 1998. [Cited: March 3, 2009.] IEEE Std 1016-1998.</w:t>
      </w:r>
    </w:p>
    <w:p w:rsidR="00B13BC2" w:rsidRPr="00DE35B9" w:rsidRDefault="00B13BC2" w:rsidP="00B13BC2">
      <w:r>
        <w:t>10</w:t>
      </w:r>
      <w:r>
        <w:rPr>
          <w:noProof/>
        </w:rPr>
        <w:t xml:space="preserve">. </w:t>
      </w:r>
      <w:r w:rsidRPr="00DE35B9">
        <w:rPr>
          <w:noProof/>
        </w:rPr>
        <w:t>FAGHIH, Farshad</w:t>
      </w:r>
      <w:r>
        <w:rPr>
          <w:noProof/>
        </w:rPr>
        <w:t xml:space="preserve">. </w:t>
      </w:r>
      <w:r w:rsidRPr="00DE35B9">
        <w:rPr>
          <w:noProof/>
        </w:rPr>
        <w:t>Software Effort and Schedule Estimation</w:t>
      </w:r>
      <w:r>
        <w:rPr>
          <w:noProof/>
        </w:rPr>
        <w:t>. [Online]</w:t>
      </w:r>
      <w:r w:rsidRPr="00CC3509">
        <w:rPr>
          <w:noProof/>
        </w:rPr>
        <w:t xml:space="preserve"> </w:t>
      </w:r>
      <w:r>
        <w:rPr>
          <w:noProof/>
        </w:rPr>
        <w:t xml:space="preserve">—.[Cited: April 13, 2009.] </w:t>
      </w:r>
      <w:r w:rsidRPr="00DE35B9">
        <w:rPr>
          <w:noProof/>
        </w:rPr>
        <w:t>http</w:t>
      </w:r>
      <w:r w:rsidRPr="00DE35B9">
        <w:t>://enel.ucalgary.ca/People/Smith/619.94/prev689/1997.94/reports/farshad.htm</w:t>
      </w:r>
      <w:r>
        <w:t>.</w:t>
      </w:r>
    </w:p>
    <w:p w:rsidR="00137ACD" w:rsidRDefault="00137ACD" w:rsidP="00240136"/>
    <w:p w:rsidR="00137ACD" w:rsidRDefault="00137ACD" w:rsidP="00A605D2">
      <w:pPr>
        <w:pStyle w:val="Heading1"/>
      </w:pPr>
      <w:bookmarkStart w:id="22" w:name="_Toc227518331"/>
      <w:r w:rsidRPr="00A54AF3">
        <w:lastRenderedPageBreak/>
        <w:t>Definitions</w:t>
      </w:r>
      <w:bookmarkEnd w:id="22"/>
    </w:p>
    <w:p w:rsidR="00137ACD" w:rsidRDefault="00137ACD" w:rsidP="00C844FC">
      <w:r w:rsidRPr="00E4433C">
        <w:t>In this paragraph all abbreviations used in this document are described</w:t>
      </w:r>
      <w:r>
        <w:t>.</w:t>
      </w:r>
    </w:p>
    <w:tbl>
      <w:tblPr>
        <w:tblW w:w="0" w:type="auto"/>
        <w:tblInd w:w="-106" w:type="dxa"/>
        <w:tblBorders>
          <w:top w:val="single" w:sz="8" w:space="0" w:color="000000"/>
          <w:bottom w:val="single" w:sz="8" w:space="0" w:color="000000"/>
        </w:tblBorders>
        <w:tblLook w:val="0000"/>
      </w:tblPr>
      <w:tblGrid>
        <w:gridCol w:w="1951"/>
        <w:gridCol w:w="7261"/>
      </w:tblGrid>
      <w:tr w:rsidR="00137ACD" w:rsidRPr="005132A0">
        <w:tc>
          <w:tcPr>
            <w:tcW w:w="1951" w:type="dxa"/>
            <w:tcBorders>
              <w:top w:val="single" w:sz="8" w:space="0" w:color="000000"/>
              <w:left w:val="nil"/>
              <w:right w:val="nil"/>
            </w:tcBorders>
            <w:shd w:val="clear" w:color="auto" w:fill="C0C0C0"/>
          </w:tcPr>
          <w:p w:rsidR="00137ACD" w:rsidRPr="005132A0" w:rsidRDefault="00137ACD" w:rsidP="005132A0">
            <w:pPr>
              <w:ind w:firstLine="0"/>
              <w:rPr>
                <w:color w:val="000000"/>
              </w:rPr>
            </w:pPr>
            <w:r w:rsidRPr="005132A0">
              <w:rPr>
                <w:color w:val="000000"/>
              </w:rPr>
              <w:t>AFPI</w:t>
            </w:r>
            <w:r w:rsidR="005A00B7">
              <w:rPr>
                <w:color w:val="000000"/>
              </w:rPr>
              <w:fldChar w:fldCharType="begin"/>
            </w:r>
            <w:r w:rsidRPr="005132A0">
              <w:rPr>
                <w:color w:val="000000"/>
              </w:rPr>
              <w:instrText>xe "AFPI"</w:instrText>
            </w:r>
            <w:r w:rsidR="005A00B7">
              <w:rPr>
                <w:color w:val="000000"/>
              </w:rPr>
              <w:fldChar w:fldCharType="end"/>
            </w:r>
          </w:p>
        </w:tc>
        <w:tc>
          <w:tcPr>
            <w:tcW w:w="7261" w:type="dxa"/>
            <w:tcBorders>
              <w:top w:val="single" w:sz="8" w:space="0" w:color="000000"/>
              <w:left w:val="nil"/>
              <w:right w:val="nil"/>
            </w:tcBorders>
            <w:shd w:val="clear" w:color="auto" w:fill="C0C0C0"/>
          </w:tcPr>
          <w:p w:rsidR="00137ACD" w:rsidRPr="005132A0" w:rsidRDefault="00137ACD" w:rsidP="005132A0">
            <w:pPr>
              <w:ind w:firstLine="0"/>
              <w:rPr>
                <w:color w:val="000000"/>
              </w:rPr>
            </w:pPr>
            <w:r w:rsidRPr="005132A0">
              <w:rPr>
                <w:color w:val="000000"/>
              </w:rPr>
              <w:t>Adjusted Function Point Index</w:t>
            </w:r>
          </w:p>
        </w:tc>
      </w:tr>
      <w:tr w:rsidR="00137ACD" w:rsidRPr="005132A0">
        <w:tc>
          <w:tcPr>
            <w:tcW w:w="1951" w:type="dxa"/>
          </w:tcPr>
          <w:p w:rsidR="00137ACD" w:rsidRPr="005132A0" w:rsidRDefault="00137ACD" w:rsidP="005132A0">
            <w:pPr>
              <w:ind w:firstLine="0"/>
              <w:rPr>
                <w:color w:val="000000"/>
              </w:rPr>
            </w:pPr>
            <w:r w:rsidRPr="005132A0">
              <w:rPr>
                <w:color w:val="000000"/>
              </w:rPr>
              <w:t>CM</w:t>
            </w:r>
            <w:r w:rsidR="005A00B7">
              <w:rPr>
                <w:color w:val="000000"/>
              </w:rPr>
              <w:fldChar w:fldCharType="begin"/>
            </w:r>
            <w:r w:rsidRPr="005132A0">
              <w:rPr>
                <w:color w:val="000000"/>
              </w:rPr>
              <w:instrText>xe "CM"</w:instrText>
            </w:r>
            <w:r w:rsidR="005A00B7">
              <w:rPr>
                <w:color w:val="000000"/>
              </w:rPr>
              <w:fldChar w:fldCharType="end"/>
            </w:r>
          </w:p>
        </w:tc>
        <w:tc>
          <w:tcPr>
            <w:tcW w:w="7261" w:type="dxa"/>
          </w:tcPr>
          <w:p w:rsidR="00137ACD" w:rsidRPr="005132A0" w:rsidRDefault="00137ACD" w:rsidP="005132A0">
            <w:pPr>
              <w:ind w:firstLine="0"/>
              <w:rPr>
                <w:color w:val="000000"/>
              </w:rPr>
            </w:pPr>
            <w:r w:rsidRPr="005132A0">
              <w:rPr>
                <w:color w:val="000000"/>
              </w:rPr>
              <w:t xml:space="preserve">Configuration </w:t>
            </w:r>
            <w:r w:rsidRPr="005132A0" w:rsidDel="00201F36">
              <w:rPr>
                <w:color w:val="000000"/>
              </w:rPr>
              <w:t>M</w:t>
            </w:r>
            <w:r w:rsidRPr="005132A0">
              <w:rPr>
                <w:color w:val="000000"/>
              </w:rPr>
              <w:t>anager</w:t>
            </w:r>
          </w:p>
        </w:tc>
      </w:tr>
      <w:tr w:rsidR="00137ACD" w:rsidRPr="005132A0">
        <w:tc>
          <w:tcPr>
            <w:tcW w:w="1951" w:type="dxa"/>
            <w:tcBorders>
              <w:left w:val="nil"/>
              <w:right w:val="nil"/>
            </w:tcBorders>
            <w:shd w:val="clear" w:color="auto" w:fill="C0C0C0"/>
          </w:tcPr>
          <w:p w:rsidR="00137ACD" w:rsidRPr="005132A0" w:rsidRDefault="00137ACD" w:rsidP="005132A0">
            <w:pPr>
              <w:ind w:firstLine="0"/>
              <w:rPr>
                <w:color w:val="000000"/>
              </w:rPr>
            </w:pPr>
            <w:r w:rsidRPr="005132A0">
              <w:rPr>
                <w:color w:val="000000"/>
              </w:rPr>
              <w:t>COCOMO</w:t>
            </w:r>
            <w:r w:rsidR="005A00B7">
              <w:rPr>
                <w:color w:val="000000"/>
              </w:rPr>
              <w:fldChar w:fldCharType="begin"/>
            </w:r>
            <w:r w:rsidRPr="005132A0">
              <w:rPr>
                <w:color w:val="000000"/>
              </w:rPr>
              <w:instrText>xe "COCOMO"</w:instrText>
            </w:r>
            <w:r w:rsidR="005A00B7">
              <w:rPr>
                <w:color w:val="000000"/>
              </w:rPr>
              <w:fldChar w:fldCharType="end"/>
            </w:r>
          </w:p>
        </w:tc>
        <w:tc>
          <w:tcPr>
            <w:tcW w:w="7261" w:type="dxa"/>
            <w:tcBorders>
              <w:left w:val="nil"/>
              <w:right w:val="nil"/>
            </w:tcBorders>
            <w:shd w:val="clear" w:color="auto" w:fill="C0C0C0"/>
          </w:tcPr>
          <w:p w:rsidR="00137ACD" w:rsidRPr="005132A0" w:rsidRDefault="00137ACD" w:rsidP="005132A0">
            <w:pPr>
              <w:ind w:firstLine="0"/>
              <w:rPr>
                <w:color w:val="000000"/>
              </w:rPr>
            </w:pPr>
            <w:r w:rsidRPr="005132A0">
              <w:rPr>
                <w:color w:val="000000"/>
              </w:rPr>
              <w:t>Constructive Cost Model</w:t>
            </w:r>
          </w:p>
        </w:tc>
      </w:tr>
      <w:tr w:rsidR="00137ACD" w:rsidRPr="005132A0">
        <w:tc>
          <w:tcPr>
            <w:tcW w:w="1951" w:type="dxa"/>
          </w:tcPr>
          <w:p w:rsidR="00137ACD" w:rsidRPr="005132A0" w:rsidRDefault="00137ACD" w:rsidP="005132A0">
            <w:pPr>
              <w:ind w:firstLine="0"/>
              <w:rPr>
                <w:color w:val="000000"/>
              </w:rPr>
            </w:pPr>
            <w:r w:rsidRPr="005132A0">
              <w:rPr>
                <w:color w:val="000000"/>
              </w:rPr>
              <w:t>CR</w:t>
            </w:r>
            <w:r w:rsidR="005A00B7">
              <w:rPr>
                <w:color w:val="000000"/>
              </w:rPr>
              <w:fldChar w:fldCharType="begin"/>
            </w:r>
            <w:r w:rsidRPr="005132A0">
              <w:rPr>
                <w:color w:val="000000"/>
              </w:rPr>
              <w:instrText>xe "CR"</w:instrText>
            </w:r>
            <w:r w:rsidR="005A00B7">
              <w:rPr>
                <w:color w:val="000000"/>
              </w:rPr>
              <w:fldChar w:fldCharType="end"/>
            </w:r>
          </w:p>
        </w:tc>
        <w:tc>
          <w:tcPr>
            <w:tcW w:w="7261" w:type="dxa"/>
          </w:tcPr>
          <w:p w:rsidR="00137ACD" w:rsidRPr="005132A0" w:rsidRDefault="00137ACD" w:rsidP="005132A0">
            <w:pPr>
              <w:ind w:firstLine="0"/>
              <w:rPr>
                <w:color w:val="000000"/>
              </w:rPr>
            </w:pPr>
            <w:r w:rsidRPr="005132A0">
              <w:rPr>
                <w:color w:val="000000"/>
              </w:rPr>
              <w:t>Change Request</w:t>
            </w:r>
          </w:p>
        </w:tc>
      </w:tr>
      <w:tr w:rsidR="00137ACD" w:rsidRPr="005132A0">
        <w:tc>
          <w:tcPr>
            <w:tcW w:w="1951" w:type="dxa"/>
            <w:tcBorders>
              <w:left w:val="nil"/>
              <w:right w:val="nil"/>
            </w:tcBorders>
            <w:shd w:val="clear" w:color="auto" w:fill="C0C0C0"/>
          </w:tcPr>
          <w:p w:rsidR="00137ACD" w:rsidRPr="005132A0" w:rsidRDefault="00137ACD" w:rsidP="005132A0">
            <w:pPr>
              <w:ind w:firstLine="0"/>
              <w:rPr>
                <w:color w:val="000000"/>
              </w:rPr>
            </w:pPr>
            <w:r w:rsidRPr="005132A0">
              <w:rPr>
                <w:color w:val="000000"/>
              </w:rPr>
              <w:t>CR</w:t>
            </w:r>
            <w:r w:rsidR="005A00B7">
              <w:rPr>
                <w:color w:val="000000"/>
              </w:rPr>
              <w:fldChar w:fldCharType="begin"/>
            </w:r>
            <w:r w:rsidRPr="005132A0">
              <w:rPr>
                <w:color w:val="000000"/>
              </w:rPr>
              <w:instrText>xe "CR"</w:instrText>
            </w:r>
            <w:r w:rsidR="005A00B7">
              <w:rPr>
                <w:color w:val="000000"/>
              </w:rPr>
              <w:fldChar w:fldCharType="end"/>
            </w:r>
          </w:p>
        </w:tc>
        <w:tc>
          <w:tcPr>
            <w:tcW w:w="7261" w:type="dxa"/>
            <w:tcBorders>
              <w:left w:val="nil"/>
              <w:right w:val="nil"/>
            </w:tcBorders>
            <w:shd w:val="clear" w:color="auto" w:fill="C0C0C0"/>
          </w:tcPr>
          <w:p w:rsidR="00137ACD" w:rsidRPr="005132A0" w:rsidRDefault="00137ACD" w:rsidP="005132A0">
            <w:pPr>
              <w:ind w:firstLine="0"/>
              <w:rPr>
                <w:color w:val="000000"/>
              </w:rPr>
            </w:pPr>
            <w:r w:rsidRPr="005132A0">
              <w:rPr>
                <w:color w:val="000000"/>
              </w:rPr>
              <w:t>Change Report</w:t>
            </w:r>
          </w:p>
        </w:tc>
      </w:tr>
      <w:tr w:rsidR="00137ACD" w:rsidRPr="005132A0">
        <w:tc>
          <w:tcPr>
            <w:tcW w:w="1951" w:type="dxa"/>
          </w:tcPr>
          <w:p w:rsidR="00137ACD" w:rsidRPr="005132A0" w:rsidRDefault="00137ACD" w:rsidP="005132A0">
            <w:pPr>
              <w:ind w:firstLine="0"/>
              <w:rPr>
                <w:color w:val="000000"/>
              </w:rPr>
            </w:pPr>
            <w:r w:rsidRPr="005132A0">
              <w:rPr>
                <w:color w:val="000000"/>
              </w:rPr>
              <w:t>CRF</w:t>
            </w:r>
            <w:r w:rsidR="005A00B7">
              <w:rPr>
                <w:color w:val="000000"/>
              </w:rPr>
              <w:fldChar w:fldCharType="begin"/>
            </w:r>
            <w:r w:rsidRPr="005132A0">
              <w:rPr>
                <w:color w:val="000000"/>
              </w:rPr>
              <w:instrText>xe "CRF"</w:instrText>
            </w:r>
            <w:r w:rsidR="005A00B7">
              <w:rPr>
                <w:color w:val="000000"/>
              </w:rPr>
              <w:fldChar w:fldCharType="end"/>
            </w:r>
          </w:p>
        </w:tc>
        <w:tc>
          <w:tcPr>
            <w:tcW w:w="7261" w:type="dxa"/>
          </w:tcPr>
          <w:p w:rsidR="00137ACD" w:rsidRPr="005132A0" w:rsidRDefault="00137ACD" w:rsidP="005132A0">
            <w:pPr>
              <w:ind w:firstLine="0"/>
              <w:rPr>
                <w:color w:val="000000"/>
              </w:rPr>
            </w:pPr>
            <w:r w:rsidRPr="005132A0">
              <w:rPr>
                <w:color w:val="000000"/>
              </w:rPr>
              <w:t>Change Request Form</w:t>
            </w:r>
          </w:p>
        </w:tc>
      </w:tr>
      <w:tr w:rsidR="00137ACD" w:rsidRPr="005132A0">
        <w:tc>
          <w:tcPr>
            <w:tcW w:w="1951" w:type="dxa"/>
            <w:tcBorders>
              <w:left w:val="nil"/>
              <w:right w:val="nil"/>
            </w:tcBorders>
            <w:shd w:val="clear" w:color="auto" w:fill="C0C0C0"/>
          </w:tcPr>
          <w:p w:rsidR="00137ACD" w:rsidRPr="005132A0" w:rsidRDefault="00137ACD" w:rsidP="005132A0">
            <w:pPr>
              <w:ind w:firstLine="0"/>
              <w:rPr>
                <w:color w:val="000000"/>
              </w:rPr>
            </w:pPr>
            <w:r w:rsidRPr="005132A0">
              <w:rPr>
                <w:color w:val="000000"/>
              </w:rPr>
              <w:t>DBA</w:t>
            </w:r>
            <w:r w:rsidR="005A00B7">
              <w:rPr>
                <w:color w:val="000000"/>
              </w:rPr>
              <w:fldChar w:fldCharType="begin"/>
            </w:r>
            <w:r w:rsidRPr="005132A0">
              <w:rPr>
                <w:color w:val="000000"/>
              </w:rPr>
              <w:instrText>xe "DBA"</w:instrText>
            </w:r>
            <w:r w:rsidR="005A00B7">
              <w:rPr>
                <w:color w:val="000000"/>
              </w:rPr>
              <w:fldChar w:fldCharType="end"/>
            </w:r>
          </w:p>
        </w:tc>
        <w:tc>
          <w:tcPr>
            <w:tcW w:w="7261" w:type="dxa"/>
            <w:tcBorders>
              <w:left w:val="nil"/>
              <w:right w:val="nil"/>
            </w:tcBorders>
            <w:shd w:val="clear" w:color="auto" w:fill="C0C0C0"/>
          </w:tcPr>
          <w:p w:rsidR="00137ACD" w:rsidRPr="005132A0" w:rsidRDefault="00137ACD" w:rsidP="005132A0">
            <w:pPr>
              <w:ind w:firstLine="0"/>
              <w:rPr>
                <w:color w:val="000000"/>
              </w:rPr>
            </w:pPr>
            <w:r w:rsidRPr="005132A0">
              <w:rPr>
                <w:color w:val="000000"/>
              </w:rPr>
              <w:t>Database Administrator</w:t>
            </w:r>
          </w:p>
        </w:tc>
      </w:tr>
      <w:tr w:rsidR="00137ACD" w:rsidRPr="005132A0">
        <w:tc>
          <w:tcPr>
            <w:tcW w:w="1951" w:type="dxa"/>
          </w:tcPr>
          <w:p w:rsidR="00137ACD" w:rsidRPr="005132A0" w:rsidRDefault="00137ACD" w:rsidP="005132A0">
            <w:pPr>
              <w:ind w:firstLine="0"/>
              <w:rPr>
                <w:color w:val="000000"/>
              </w:rPr>
            </w:pPr>
            <w:r w:rsidRPr="005132A0">
              <w:rPr>
                <w:color w:val="000000"/>
              </w:rPr>
              <w:t>DET</w:t>
            </w:r>
            <w:r w:rsidR="005A00B7">
              <w:rPr>
                <w:color w:val="000000"/>
              </w:rPr>
              <w:fldChar w:fldCharType="begin"/>
            </w:r>
            <w:r w:rsidRPr="005132A0">
              <w:rPr>
                <w:color w:val="000000"/>
              </w:rPr>
              <w:instrText>xe "DET"</w:instrText>
            </w:r>
            <w:r w:rsidR="005A00B7">
              <w:rPr>
                <w:color w:val="000000"/>
              </w:rPr>
              <w:fldChar w:fldCharType="end"/>
            </w:r>
          </w:p>
        </w:tc>
        <w:tc>
          <w:tcPr>
            <w:tcW w:w="7261" w:type="dxa"/>
          </w:tcPr>
          <w:p w:rsidR="00137ACD" w:rsidRPr="005132A0" w:rsidRDefault="00137ACD" w:rsidP="005132A0">
            <w:pPr>
              <w:ind w:firstLine="0"/>
              <w:rPr>
                <w:color w:val="000000"/>
              </w:rPr>
            </w:pPr>
            <w:r w:rsidRPr="005132A0">
              <w:rPr>
                <w:color w:val="000000"/>
              </w:rPr>
              <w:t>Data Element Type</w:t>
            </w:r>
          </w:p>
        </w:tc>
      </w:tr>
      <w:tr w:rsidR="00137ACD" w:rsidRPr="005132A0">
        <w:tc>
          <w:tcPr>
            <w:tcW w:w="1951" w:type="dxa"/>
            <w:tcBorders>
              <w:left w:val="nil"/>
              <w:right w:val="nil"/>
            </w:tcBorders>
            <w:shd w:val="clear" w:color="auto" w:fill="C0C0C0"/>
          </w:tcPr>
          <w:p w:rsidR="00137ACD" w:rsidRPr="005132A0" w:rsidRDefault="00137ACD" w:rsidP="005132A0">
            <w:pPr>
              <w:ind w:firstLine="0"/>
              <w:rPr>
                <w:color w:val="000000"/>
              </w:rPr>
            </w:pPr>
            <w:r w:rsidRPr="005132A0">
              <w:rPr>
                <w:color w:val="000000"/>
              </w:rPr>
              <w:t>DV</w:t>
            </w:r>
            <w:r w:rsidR="005A00B7">
              <w:rPr>
                <w:color w:val="000000"/>
              </w:rPr>
              <w:fldChar w:fldCharType="begin"/>
            </w:r>
            <w:r w:rsidRPr="005132A0">
              <w:rPr>
                <w:color w:val="000000"/>
              </w:rPr>
              <w:instrText>xe "DV"</w:instrText>
            </w:r>
            <w:r w:rsidR="005A00B7">
              <w:rPr>
                <w:color w:val="000000"/>
              </w:rPr>
              <w:fldChar w:fldCharType="end"/>
            </w:r>
          </w:p>
        </w:tc>
        <w:tc>
          <w:tcPr>
            <w:tcW w:w="7261" w:type="dxa"/>
            <w:tcBorders>
              <w:left w:val="nil"/>
              <w:right w:val="nil"/>
            </w:tcBorders>
            <w:shd w:val="clear" w:color="auto" w:fill="C0C0C0"/>
          </w:tcPr>
          <w:p w:rsidR="00137ACD" w:rsidRPr="005132A0" w:rsidRDefault="00137ACD" w:rsidP="005132A0">
            <w:pPr>
              <w:ind w:firstLine="0"/>
              <w:rPr>
                <w:color w:val="000000"/>
              </w:rPr>
            </w:pPr>
            <w:r w:rsidRPr="005132A0">
              <w:rPr>
                <w:color w:val="000000"/>
              </w:rPr>
              <w:t>Developer</w:t>
            </w:r>
          </w:p>
        </w:tc>
      </w:tr>
      <w:tr w:rsidR="00137ACD" w:rsidRPr="005132A0">
        <w:tc>
          <w:tcPr>
            <w:tcW w:w="1951" w:type="dxa"/>
          </w:tcPr>
          <w:p w:rsidR="00137ACD" w:rsidRPr="005132A0" w:rsidRDefault="00137ACD" w:rsidP="005132A0">
            <w:pPr>
              <w:ind w:firstLine="0"/>
              <w:rPr>
                <w:color w:val="000000"/>
              </w:rPr>
            </w:pPr>
            <w:r w:rsidRPr="005132A0">
              <w:rPr>
                <w:color w:val="000000"/>
              </w:rPr>
              <w:t>FPA</w:t>
            </w:r>
            <w:r w:rsidR="005A00B7">
              <w:rPr>
                <w:color w:val="000000"/>
              </w:rPr>
              <w:fldChar w:fldCharType="begin"/>
            </w:r>
            <w:r w:rsidRPr="005132A0">
              <w:rPr>
                <w:color w:val="000000"/>
              </w:rPr>
              <w:instrText>xe "FPA"</w:instrText>
            </w:r>
            <w:r w:rsidR="005A00B7">
              <w:rPr>
                <w:color w:val="000000"/>
              </w:rPr>
              <w:fldChar w:fldCharType="end"/>
            </w:r>
          </w:p>
        </w:tc>
        <w:tc>
          <w:tcPr>
            <w:tcW w:w="7261" w:type="dxa"/>
          </w:tcPr>
          <w:p w:rsidR="00137ACD" w:rsidRPr="005132A0" w:rsidRDefault="00137ACD" w:rsidP="005132A0">
            <w:pPr>
              <w:ind w:firstLine="0"/>
              <w:rPr>
                <w:color w:val="000000"/>
              </w:rPr>
            </w:pPr>
            <w:r w:rsidRPr="005132A0">
              <w:rPr>
                <w:color w:val="000000"/>
              </w:rPr>
              <w:t>Function Point Analysis</w:t>
            </w:r>
          </w:p>
        </w:tc>
      </w:tr>
      <w:tr w:rsidR="00137ACD" w:rsidRPr="005132A0">
        <w:tc>
          <w:tcPr>
            <w:tcW w:w="1951" w:type="dxa"/>
            <w:tcBorders>
              <w:left w:val="nil"/>
              <w:right w:val="nil"/>
            </w:tcBorders>
            <w:shd w:val="clear" w:color="auto" w:fill="C0C0C0"/>
          </w:tcPr>
          <w:p w:rsidR="00137ACD" w:rsidRPr="005132A0" w:rsidRDefault="00137ACD" w:rsidP="005132A0">
            <w:pPr>
              <w:ind w:firstLine="0"/>
              <w:rPr>
                <w:color w:val="000000"/>
              </w:rPr>
            </w:pPr>
            <w:r w:rsidRPr="005132A0">
              <w:rPr>
                <w:color w:val="000000"/>
              </w:rPr>
              <w:t>FPI</w:t>
            </w:r>
            <w:r w:rsidR="005A00B7">
              <w:rPr>
                <w:color w:val="000000"/>
              </w:rPr>
              <w:fldChar w:fldCharType="begin"/>
            </w:r>
            <w:r w:rsidRPr="005132A0">
              <w:rPr>
                <w:color w:val="000000"/>
              </w:rPr>
              <w:instrText>xe "FPI"</w:instrText>
            </w:r>
            <w:r w:rsidR="005A00B7">
              <w:rPr>
                <w:color w:val="000000"/>
              </w:rPr>
              <w:fldChar w:fldCharType="end"/>
            </w:r>
          </w:p>
        </w:tc>
        <w:tc>
          <w:tcPr>
            <w:tcW w:w="7261" w:type="dxa"/>
            <w:tcBorders>
              <w:left w:val="nil"/>
              <w:right w:val="nil"/>
            </w:tcBorders>
            <w:shd w:val="clear" w:color="auto" w:fill="C0C0C0"/>
          </w:tcPr>
          <w:p w:rsidR="00137ACD" w:rsidRPr="005132A0" w:rsidRDefault="00137ACD" w:rsidP="005132A0">
            <w:pPr>
              <w:ind w:firstLine="0"/>
              <w:rPr>
                <w:color w:val="000000"/>
              </w:rPr>
            </w:pPr>
            <w:r w:rsidRPr="005132A0">
              <w:rPr>
                <w:color w:val="000000"/>
              </w:rPr>
              <w:t>Function Point Index</w:t>
            </w:r>
          </w:p>
        </w:tc>
      </w:tr>
      <w:tr w:rsidR="00137ACD" w:rsidRPr="005132A0">
        <w:tc>
          <w:tcPr>
            <w:tcW w:w="1951" w:type="dxa"/>
          </w:tcPr>
          <w:p w:rsidR="00137ACD" w:rsidRPr="005132A0" w:rsidRDefault="00137ACD" w:rsidP="005132A0">
            <w:pPr>
              <w:ind w:firstLine="0"/>
              <w:rPr>
                <w:color w:val="000000"/>
              </w:rPr>
            </w:pPr>
            <w:r w:rsidRPr="005132A0">
              <w:rPr>
                <w:color w:val="000000"/>
              </w:rPr>
              <w:t>FRQ</w:t>
            </w:r>
            <w:r w:rsidR="005A00B7">
              <w:rPr>
                <w:color w:val="000000"/>
              </w:rPr>
              <w:fldChar w:fldCharType="begin"/>
            </w:r>
            <w:r w:rsidRPr="005132A0">
              <w:rPr>
                <w:color w:val="000000"/>
              </w:rPr>
              <w:instrText>xe "FRQ"</w:instrText>
            </w:r>
            <w:r w:rsidR="005A00B7">
              <w:rPr>
                <w:color w:val="000000"/>
              </w:rPr>
              <w:fldChar w:fldCharType="end"/>
            </w:r>
          </w:p>
        </w:tc>
        <w:tc>
          <w:tcPr>
            <w:tcW w:w="7261" w:type="dxa"/>
          </w:tcPr>
          <w:p w:rsidR="00137ACD" w:rsidRPr="005132A0" w:rsidRDefault="00137ACD" w:rsidP="005132A0">
            <w:pPr>
              <w:ind w:firstLine="0"/>
              <w:rPr>
                <w:color w:val="000000"/>
              </w:rPr>
            </w:pPr>
            <w:r w:rsidRPr="005132A0">
              <w:rPr>
                <w:color w:val="000000"/>
              </w:rPr>
              <w:t>Free Response Question</w:t>
            </w:r>
          </w:p>
        </w:tc>
      </w:tr>
      <w:tr w:rsidR="00137ACD" w:rsidRPr="005132A0">
        <w:tc>
          <w:tcPr>
            <w:tcW w:w="1951" w:type="dxa"/>
            <w:tcBorders>
              <w:left w:val="nil"/>
              <w:right w:val="nil"/>
            </w:tcBorders>
            <w:shd w:val="clear" w:color="auto" w:fill="C0C0C0"/>
          </w:tcPr>
          <w:p w:rsidR="00137ACD" w:rsidRPr="005132A0" w:rsidRDefault="00137ACD" w:rsidP="005132A0">
            <w:pPr>
              <w:ind w:firstLine="0"/>
              <w:rPr>
                <w:color w:val="000000"/>
              </w:rPr>
            </w:pPr>
            <w:r w:rsidRPr="005132A0">
              <w:rPr>
                <w:color w:val="000000"/>
              </w:rPr>
              <w:t>II</w:t>
            </w:r>
          </w:p>
        </w:tc>
        <w:tc>
          <w:tcPr>
            <w:tcW w:w="7261" w:type="dxa"/>
            <w:tcBorders>
              <w:left w:val="nil"/>
              <w:right w:val="nil"/>
            </w:tcBorders>
            <w:shd w:val="clear" w:color="auto" w:fill="C0C0C0"/>
          </w:tcPr>
          <w:p w:rsidR="00137ACD" w:rsidRPr="005132A0" w:rsidRDefault="00137ACD" w:rsidP="005132A0">
            <w:pPr>
              <w:ind w:firstLine="0"/>
              <w:rPr>
                <w:color w:val="000000"/>
              </w:rPr>
            </w:pPr>
            <w:r w:rsidRPr="005132A0">
              <w:rPr>
                <w:color w:val="000000"/>
              </w:rPr>
              <w:t>(METU</w:t>
            </w:r>
            <w:r w:rsidR="005A00B7">
              <w:rPr>
                <w:color w:val="000000"/>
              </w:rPr>
              <w:fldChar w:fldCharType="begin"/>
            </w:r>
            <w:r w:rsidRPr="005132A0">
              <w:rPr>
                <w:color w:val="000000"/>
              </w:rPr>
              <w:instrText>xe "METU"</w:instrText>
            </w:r>
            <w:r w:rsidR="005A00B7">
              <w:rPr>
                <w:color w:val="000000"/>
              </w:rPr>
              <w:fldChar w:fldCharType="end"/>
            </w:r>
            <w:r w:rsidRPr="005132A0">
              <w:rPr>
                <w:color w:val="000000"/>
              </w:rPr>
              <w:t>) Informatics Institute</w:t>
            </w:r>
          </w:p>
        </w:tc>
      </w:tr>
      <w:tr w:rsidR="00137ACD" w:rsidRPr="005132A0">
        <w:tc>
          <w:tcPr>
            <w:tcW w:w="1951" w:type="dxa"/>
          </w:tcPr>
          <w:p w:rsidR="00137ACD" w:rsidRPr="005132A0" w:rsidRDefault="00137ACD" w:rsidP="005132A0">
            <w:pPr>
              <w:ind w:firstLine="0"/>
              <w:rPr>
                <w:color w:val="000000"/>
              </w:rPr>
            </w:pPr>
            <w:r w:rsidRPr="005132A0">
              <w:rPr>
                <w:color w:val="000000"/>
              </w:rPr>
              <w:t>IS</w:t>
            </w:r>
            <w:r w:rsidR="005A00B7">
              <w:rPr>
                <w:color w:val="000000"/>
              </w:rPr>
              <w:fldChar w:fldCharType="begin"/>
            </w:r>
            <w:r w:rsidRPr="005132A0">
              <w:rPr>
                <w:color w:val="000000"/>
              </w:rPr>
              <w:instrText>xe "IS"</w:instrText>
            </w:r>
            <w:r w:rsidR="005A00B7">
              <w:rPr>
                <w:color w:val="000000"/>
              </w:rPr>
              <w:fldChar w:fldCharType="end"/>
            </w:r>
            <w:r w:rsidRPr="005132A0">
              <w:rPr>
                <w:color w:val="000000"/>
              </w:rPr>
              <w:t xml:space="preserve"> 502 System</w:t>
            </w:r>
          </w:p>
        </w:tc>
        <w:tc>
          <w:tcPr>
            <w:tcW w:w="7261" w:type="dxa"/>
          </w:tcPr>
          <w:p w:rsidR="00137ACD" w:rsidRPr="005132A0" w:rsidRDefault="00137ACD" w:rsidP="005132A0">
            <w:pPr>
              <w:ind w:firstLine="0"/>
              <w:rPr>
                <w:color w:val="000000"/>
              </w:rPr>
            </w:pPr>
            <w:r w:rsidRPr="005132A0">
              <w:rPr>
                <w:color w:val="000000"/>
              </w:rPr>
              <w:t>Web site located at http://144.122.98.55/is502b/index.aspx</w:t>
            </w:r>
          </w:p>
        </w:tc>
      </w:tr>
      <w:tr w:rsidR="00137ACD" w:rsidRPr="005132A0">
        <w:tc>
          <w:tcPr>
            <w:tcW w:w="1951" w:type="dxa"/>
            <w:tcBorders>
              <w:left w:val="nil"/>
              <w:right w:val="nil"/>
            </w:tcBorders>
            <w:shd w:val="clear" w:color="auto" w:fill="C0C0C0"/>
          </w:tcPr>
          <w:p w:rsidR="00137ACD" w:rsidRPr="005132A0" w:rsidRDefault="00137ACD" w:rsidP="005132A0">
            <w:pPr>
              <w:ind w:firstLine="0"/>
              <w:rPr>
                <w:color w:val="000000"/>
              </w:rPr>
            </w:pPr>
            <w:r w:rsidRPr="005132A0">
              <w:rPr>
                <w:color w:val="000000"/>
              </w:rPr>
              <w:t>IS502</w:t>
            </w:r>
            <w:r w:rsidR="005A00B7">
              <w:rPr>
                <w:color w:val="000000"/>
              </w:rPr>
              <w:fldChar w:fldCharType="begin"/>
            </w:r>
            <w:r w:rsidRPr="005132A0">
              <w:rPr>
                <w:color w:val="000000"/>
              </w:rPr>
              <w:instrText>xe "IS502"</w:instrText>
            </w:r>
            <w:r w:rsidR="005A00B7">
              <w:rPr>
                <w:color w:val="000000"/>
              </w:rPr>
              <w:fldChar w:fldCharType="end"/>
            </w:r>
          </w:p>
        </w:tc>
        <w:tc>
          <w:tcPr>
            <w:tcW w:w="7261" w:type="dxa"/>
            <w:tcBorders>
              <w:left w:val="nil"/>
              <w:right w:val="nil"/>
            </w:tcBorders>
            <w:shd w:val="clear" w:color="auto" w:fill="C0C0C0"/>
          </w:tcPr>
          <w:p w:rsidR="00137ACD" w:rsidRPr="005132A0" w:rsidRDefault="00137ACD" w:rsidP="005132A0">
            <w:pPr>
              <w:ind w:firstLine="0"/>
              <w:rPr>
                <w:color w:val="000000"/>
              </w:rPr>
            </w:pPr>
            <w:r w:rsidRPr="005132A0">
              <w:rPr>
                <w:color w:val="000000"/>
              </w:rPr>
              <w:t>Course code for Information Systems Project</w:t>
            </w:r>
          </w:p>
        </w:tc>
      </w:tr>
      <w:tr w:rsidR="00137ACD" w:rsidRPr="005132A0">
        <w:tc>
          <w:tcPr>
            <w:tcW w:w="1951" w:type="dxa"/>
          </w:tcPr>
          <w:p w:rsidR="00137ACD" w:rsidRPr="005132A0" w:rsidRDefault="00137ACD" w:rsidP="005132A0">
            <w:pPr>
              <w:ind w:firstLine="0"/>
              <w:rPr>
                <w:color w:val="000000"/>
              </w:rPr>
            </w:pPr>
            <w:r w:rsidRPr="005132A0">
              <w:rPr>
                <w:color w:val="000000"/>
              </w:rPr>
              <w:t>KLOC</w:t>
            </w:r>
            <w:r w:rsidR="005A00B7">
              <w:rPr>
                <w:color w:val="000000"/>
              </w:rPr>
              <w:fldChar w:fldCharType="begin"/>
            </w:r>
            <w:r w:rsidRPr="005132A0">
              <w:rPr>
                <w:color w:val="000000"/>
              </w:rPr>
              <w:instrText>xe "KLOC" \t "</w:instrText>
            </w:r>
            <w:r w:rsidRPr="005132A0">
              <w:rPr>
                <w:i/>
                <w:iCs/>
                <w:color w:val="000000"/>
              </w:rPr>
              <w:instrText>See</w:instrText>
            </w:r>
            <w:r w:rsidRPr="005132A0">
              <w:rPr>
                <w:color w:val="000000"/>
              </w:rPr>
              <w:instrText xml:space="preserve"> LOC"</w:instrText>
            </w:r>
            <w:r w:rsidR="005A00B7">
              <w:rPr>
                <w:color w:val="000000"/>
              </w:rPr>
              <w:fldChar w:fldCharType="end"/>
            </w:r>
          </w:p>
        </w:tc>
        <w:tc>
          <w:tcPr>
            <w:tcW w:w="7261" w:type="dxa"/>
          </w:tcPr>
          <w:p w:rsidR="00137ACD" w:rsidRPr="005132A0" w:rsidRDefault="00137ACD" w:rsidP="005132A0">
            <w:pPr>
              <w:ind w:firstLine="0"/>
              <w:rPr>
                <w:color w:val="000000"/>
              </w:rPr>
            </w:pPr>
            <w:r w:rsidRPr="005132A0">
              <w:rPr>
                <w:color w:val="000000"/>
              </w:rPr>
              <w:t>Kilo Line of Code</w:t>
            </w:r>
          </w:p>
        </w:tc>
      </w:tr>
      <w:tr w:rsidR="00137ACD" w:rsidRPr="005132A0">
        <w:tc>
          <w:tcPr>
            <w:tcW w:w="1951" w:type="dxa"/>
            <w:tcBorders>
              <w:left w:val="nil"/>
              <w:right w:val="nil"/>
            </w:tcBorders>
            <w:shd w:val="clear" w:color="auto" w:fill="C0C0C0"/>
          </w:tcPr>
          <w:p w:rsidR="00137ACD" w:rsidRPr="005132A0" w:rsidRDefault="00137ACD" w:rsidP="005132A0">
            <w:pPr>
              <w:ind w:firstLine="0"/>
              <w:rPr>
                <w:color w:val="000000"/>
              </w:rPr>
            </w:pPr>
            <w:r w:rsidRPr="005132A0">
              <w:rPr>
                <w:color w:val="000000"/>
              </w:rPr>
              <w:t>LOC</w:t>
            </w:r>
          </w:p>
        </w:tc>
        <w:tc>
          <w:tcPr>
            <w:tcW w:w="7261" w:type="dxa"/>
            <w:tcBorders>
              <w:left w:val="nil"/>
              <w:right w:val="nil"/>
            </w:tcBorders>
            <w:shd w:val="clear" w:color="auto" w:fill="C0C0C0"/>
          </w:tcPr>
          <w:p w:rsidR="00137ACD" w:rsidRPr="005132A0" w:rsidRDefault="00137ACD" w:rsidP="005132A0">
            <w:pPr>
              <w:ind w:firstLine="0"/>
              <w:rPr>
                <w:color w:val="000000"/>
              </w:rPr>
            </w:pPr>
            <w:r w:rsidRPr="005132A0">
              <w:rPr>
                <w:color w:val="000000"/>
              </w:rPr>
              <w:t>Line of Code</w:t>
            </w:r>
          </w:p>
        </w:tc>
      </w:tr>
      <w:tr w:rsidR="00137ACD" w:rsidRPr="005132A0">
        <w:tc>
          <w:tcPr>
            <w:tcW w:w="1951" w:type="dxa"/>
          </w:tcPr>
          <w:p w:rsidR="00137ACD" w:rsidRPr="005132A0" w:rsidRDefault="00137ACD" w:rsidP="005132A0">
            <w:pPr>
              <w:ind w:firstLine="0"/>
              <w:rPr>
                <w:color w:val="000000"/>
              </w:rPr>
            </w:pPr>
            <w:r w:rsidRPr="005132A0">
              <w:rPr>
                <w:color w:val="000000"/>
              </w:rPr>
              <w:t>MCQ</w:t>
            </w:r>
            <w:r w:rsidR="005A00B7">
              <w:rPr>
                <w:color w:val="000000"/>
              </w:rPr>
              <w:fldChar w:fldCharType="begin"/>
            </w:r>
            <w:r w:rsidRPr="005132A0">
              <w:rPr>
                <w:color w:val="000000"/>
              </w:rPr>
              <w:instrText>xe "MCQ"</w:instrText>
            </w:r>
            <w:r w:rsidR="005A00B7">
              <w:rPr>
                <w:color w:val="000000"/>
              </w:rPr>
              <w:fldChar w:fldCharType="end"/>
            </w:r>
          </w:p>
        </w:tc>
        <w:tc>
          <w:tcPr>
            <w:tcW w:w="7261" w:type="dxa"/>
          </w:tcPr>
          <w:p w:rsidR="00137ACD" w:rsidRPr="005132A0" w:rsidRDefault="00137ACD" w:rsidP="005132A0">
            <w:pPr>
              <w:ind w:firstLine="0"/>
              <w:rPr>
                <w:color w:val="000000"/>
              </w:rPr>
            </w:pPr>
            <w:r w:rsidRPr="005132A0">
              <w:rPr>
                <w:color w:val="000000"/>
              </w:rPr>
              <w:t>Multiple Choice Question</w:t>
            </w:r>
          </w:p>
        </w:tc>
      </w:tr>
      <w:tr w:rsidR="00137ACD" w:rsidRPr="005132A0">
        <w:tc>
          <w:tcPr>
            <w:tcW w:w="1951" w:type="dxa"/>
            <w:tcBorders>
              <w:left w:val="nil"/>
              <w:right w:val="nil"/>
            </w:tcBorders>
            <w:shd w:val="clear" w:color="auto" w:fill="C0C0C0"/>
          </w:tcPr>
          <w:p w:rsidR="00137ACD" w:rsidRPr="005132A0" w:rsidRDefault="00137ACD" w:rsidP="005132A0">
            <w:pPr>
              <w:ind w:firstLine="0"/>
              <w:rPr>
                <w:color w:val="000000"/>
              </w:rPr>
            </w:pPr>
            <w:r w:rsidRPr="005132A0">
              <w:rPr>
                <w:color w:val="000000"/>
              </w:rPr>
              <w:t>METU</w:t>
            </w:r>
            <w:r w:rsidR="005A00B7">
              <w:rPr>
                <w:color w:val="000000"/>
              </w:rPr>
              <w:fldChar w:fldCharType="begin"/>
            </w:r>
            <w:r w:rsidRPr="005132A0">
              <w:rPr>
                <w:color w:val="000000"/>
              </w:rPr>
              <w:instrText>xe "METU"</w:instrText>
            </w:r>
            <w:r w:rsidR="005A00B7">
              <w:rPr>
                <w:color w:val="000000"/>
              </w:rPr>
              <w:fldChar w:fldCharType="end"/>
            </w:r>
          </w:p>
        </w:tc>
        <w:tc>
          <w:tcPr>
            <w:tcW w:w="7261" w:type="dxa"/>
            <w:tcBorders>
              <w:left w:val="nil"/>
              <w:right w:val="nil"/>
            </w:tcBorders>
            <w:shd w:val="clear" w:color="auto" w:fill="C0C0C0"/>
          </w:tcPr>
          <w:p w:rsidR="00137ACD" w:rsidRPr="005132A0" w:rsidRDefault="00137ACD" w:rsidP="005132A0">
            <w:pPr>
              <w:ind w:firstLine="0"/>
              <w:rPr>
                <w:color w:val="000000"/>
              </w:rPr>
            </w:pPr>
            <w:r w:rsidRPr="005132A0">
              <w:rPr>
                <w:color w:val="000000"/>
              </w:rPr>
              <w:t>Middle East Technical University</w:t>
            </w:r>
          </w:p>
        </w:tc>
      </w:tr>
      <w:tr w:rsidR="00137ACD" w:rsidRPr="005132A0">
        <w:tc>
          <w:tcPr>
            <w:tcW w:w="1951" w:type="dxa"/>
          </w:tcPr>
          <w:p w:rsidR="00137ACD" w:rsidRPr="005132A0" w:rsidRDefault="00137ACD" w:rsidP="005132A0">
            <w:pPr>
              <w:ind w:firstLine="0"/>
              <w:rPr>
                <w:color w:val="000000"/>
              </w:rPr>
            </w:pPr>
            <w:r w:rsidRPr="005132A0">
              <w:rPr>
                <w:color w:val="000000"/>
              </w:rPr>
              <w:t>METU</w:t>
            </w:r>
            <w:r w:rsidR="005A00B7">
              <w:rPr>
                <w:color w:val="000000"/>
              </w:rPr>
              <w:fldChar w:fldCharType="begin"/>
            </w:r>
            <w:r w:rsidRPr="005132A0">
              <w:rPr>
                <w:color w:val="000000"/>
              </w:rPr>
              <w:instrText>xe "METU"</w:instrText>
            </w:r>
            <w:r w:rsidR="005A00B7">
              <w:rPr>
                <w:color w:val="000000"/>
              </w:rPr>
              <w:fldChar w:fldCharType="end"/>
            </w:r>
            <w:r w:rsidRPr="005132A0">
              <w:rPr>
                <w:color w:val="000000"/>
              </w:rPr>
              <w:t xml:space="preserve"> Online</w:t>
            </w:r>
            <w:r w:rsidR="005A00B7">
              <w:rPr>
                <w:color w:val="000000"/>
              </w:rPr>
              <w:fldChar w:fldCharType="begin"/>
            </w:r>
            <w:r w:rsidRPr="005132A0">
              <w:rPr>
                <w:color w:val="000000"/>
              </w:rPr>
              <w:instrText>xe "</w:instrText>
            </w:r>
            <w:r w:rsidRPr="005132A0">
              <w:rPr>
                <w:rStyle w:val="SubtleEmphasis"/>
              </w:rPr>
              <w:instrText>METU Online</w:instrText>
            </w:r>
            <w:r w:rsidRPr="005132A0">
              <w:rPr>
                <w:color w:val="000000"/>
              </w:rPr>
              <w:instrText>"</w:instrText>
            </w:r>
            <w:r w:rsidR="005A00B7">
              <w:rPr>
                <w:color w:val="000000"/>
              </w:rPr>
              <w:fldChar w:fldCharType="end"/>
            </w:r>
          </w:p>
        </w:tc>
        <w:tc>
          <w:tcPr>
            <w:tcW w:w="7261" w:type="dxa"/>
          </w:tcPr>
          <w:p w:rsidR="00137ACD" w:rsidRPr="005132A0" w:rsidRDefault="00137ACD" w:rsidP="005132A0">
            <w:pPr>
              <w:ind w:firstLine="0"/>
              <w:rPr>
                <w:color w:val="000000"/>
              </w:rPr>
            </w:pPr>
            <w:r w:rsidRPr="005132A0">
              <w:rPr>
                <w:color w:val="000000"/>
              </w:rPr>
              <w:t>Web site located at https://online.metu.edu.tr/netclassR/</w:t>
            </w:r>
          </w:p>
        </w:tc>
      </w:tr>
      <w:tr w:rsidR="00137ACD" w:rsidRPr="005132A0">
        <w:tc>
          <w:tcPr>
            <w:tcW w:w="1951" w:type="dxa"/>
            <w:tcBorders>
              <w:left w:val="nil"/>
              <w:right w:val="nil"/>
            </w:tcBorders>
            <w:shd w:val="clear" w:color="auto" w:fill="C0C0C0"/>
          </w:tcPr>
          <w:p w:rsidR="00137ACD" w:rsidRPr="005132A0" w:rsidRDefault="00137ACD" w:rsidP="005132A0">
            <w:pPr>
              <w:ind w:firstLine="0"/>
              <w:rPr>
                <w:color w:val="000000"/>
              </w:rPr>
            </w:pPr>
            <w:r w:rsidRPr="005132A0">
              <w:rPr>
                <w:color w:val="000000"/>
              </w:rPr>
              <w:t>MSN</w:t>
            </w:r>
            <w:r w:rsidR="005A00B7">
              <w:rPr>
                <w:color w:val="000000"/>
              </w:rPr>
              <w:fldChar w:fldCharType="begin"/>
            </w:r>
            <w:r w:rsidRPr="005132A0">
              <w:rPr>
                <w:color w:val="000000"/>
              </w:rPr>
              <w:instrText>xe "MSN"</w:instrText>
            </w:r>
            <w:r w:rsidR="005A00B7">
              <w:rPr>
                <w:color w:val="000000"/>
              </w:rPr>
              <w:fldChar w:fldCharType="end"/>
            </w:r>
          </w:p>
        </w:tc>
        <w:tc>
          <w:tcPr>
            <w:tcW w:w="7261" w:type="dxa"/>
            <w:tcBorders>
              <w:left w:val="nil"/>
              <w:right w:val="nil"/>
            </w:tcBorders>
            <w:shd w:val="clear" w:color="auto" w:fill="C0C0C0"/>
          </w:tcPr>
          <w:p w:rsidR="00137ACD" w:rsidRPr="005132A0" w:rsidRDefault="00137ACD" w:rsidP="005132A0">
            <w:pPr>
              <w:ind w:firstLine="0"/>
              <w:rPr>
                <w:color w:val="000000"/>
              </w:rPr>
            </w:pPr>
            <w:r w:rsidRPr="005132A0">
              <w:rPr>
                <w:color w:val="000000"/>
              </w:rPr>
              <w:t>A software product which allows users to communicate over the Internet</w:t>
            </w:r>
          </w:p>
        </w:tc>
      </w:tr>
      <w:tr w:rsidR="00137ACD" w:rsidRPr="005132A0">
        <w:tc>
          <w:tcPr>
            <w:tcW w:w="1951" w:type="dxa"/>
          </w:tcPr>
          <w:p w:rsidR="00137ACD" w:rsidRPr="005132A0" w:rsidRDefault="00137ACD" w:rsidP="005132A0">
            <w:pPr>
              <w:ind w:firstLine="0"/>
              <w:rPr>
                <w:color w:val="000000"/>
              </w:rPr>
            </w:pPr>
            <w:r w:rsidRPr="005132A0">
              <w:rPr>
                <w:color w:val="000000"/>
              </w:rPr>
              <w:t>MTCQ</w:t>
            </w:r>
            <w:r w:rsidR="005A00B7">
              <w:rPr>
                <w:color w:val="000000"/>
              </w:rPr>
              <w:fldChar w:fldCharType="begin"/>
            </w:r>
            <w:r w:rsidRPr="005132A0">
              <w:rPr>
                <w:color w:val="000000"/>
              </w:rPr>
              <w:instrText>xe "MTCQ"</w:instrText>
            </w:r>
            <w:r w:rsidR="005A00B7">
              <w:rPr>
                <w:color w:val="000000"/>
              </w:rPr>
              <w:fldChar w:fldCharType="end"/>
            </w:r>
          </w:p>
        </w:tc>
        <w:tc>
          <w:tcPr>
            <w:tcW w:w="7261" w:type="dxa"/>
          </w:tcPr>
          <w:p w:rsidR="00137ACD" w:rsidRPr="005132A0" w:rsidRDefault="00137ACD" w:rsidP="005132A0">
            <w:pPr>
              <w:ind w:firstLine="0"/>
              <w:rPr>
                <w:color w:val="000000"/>
              </w:rPr>
            </w:pPr>
            <w:r w:rsidRPr="005132A0">
              <w:rPr>
                <w:color w:val="000000"/>
              </w:rPr>
              <w:t>Matching Choice Question</w:t>
            </w:r>
          </w:p>
        </w:tc>
      </w:tr>
      <w:tr w:rsidR="00137ACD" w:rsidRPr="005132A0">
        <w:tc>
          <w:tcPr>
            <w:tcW w:w="1951" w:type="dxa"/>
            <w:tcBorders>
              <w:left w:val="nil"/>
              <w:right w:val="nil"/>
            </w:tcBorders>
            <w:shd w:val="clear" w:color="auto" w:fill="C0C0C0"/>
          </w:tcPr>
          <w:p w:rsidR="00137ACD" w:rsidRPr="005132A0" w:rsidRDefault="00137ACD" w:rsidP="005132A0">
            <w:pPr>
              <w:ind w:firstLine="0"/>
              <w:rPr>
                <w:color w:val="000000"/>
              </w:rPr>
            </w:pPr>
            <w:r w:rsidRPr="005132A0">
              <w:rPr>
                <w:color w:val="000000"/>
              </w:rPr>
              <w:t>OLEMS</w:t>
            </w:r>
            <w:r w:rsidR="005A00B7">
              <w:rPr>
                <w:color w:val="000000"/>
              </w:rPr>
              <w:fldChar w:fldCharType="begin"/>
            </w:r>
            <w:r w:rsidRPr="005132A0">
              <w:rPr>
                <w:color w:val="000000"/>
              </w:rPr>
              <w:instrText>xe "OLEMS"</w:instrText>
            </w:r>
            <w:r w:rsidR="005A00B7">
              <w:rPr>
                <w:color w:val="000000"/>
              </w:rPr>
              <w:fldChar w:fldCharType="end"/>
            </w:r>
          </w:p>
        </w:tc>
        <w:tc>
          <w:tcPr>
            <w:tcW w:w="7261" w:type="dxa"/>
            <w:tcBorders>
              <w:left w:val="nil"/>
              <w:right w:val="nil"/>
            </w:tcBorders>
            <w:shd w:val="clear" w:color="auto" w:fill="C0C0C0"/>
          </w:tcPr>
          <w:p w:rsidR="00137ACD" w:rsidRPr="005132A0" w:rsidRDefault="00137ACD" w:rsidP="005132A0">
            <w:pPr>
              <w:ind w:firstLine="0"/>
              <w:rPr>
                <w:color w:val="000000"/>
              </w:rPr>
            </w:pPr>
            <w:r w:rsidRPr="005132A0">
              <w:rPr>
                <w:color w:val="000000"/>
              </w:rPr>
              <w:t>OnLine Exam Management System (abbreviated name of this project)</w:t>
            </w:r>
          </w:p>
        </w:tc>
      </w:tr>
      <w:tr w:rsidR="00137ACD" w:rsidRPr="005132A0">
        <w:tc>
          <w:tcPr>
            <w:tcW w:w="1951" w:type="dxa"/>
          </w:tcPr>
          <w:p w:rsidR="00137ACD" w:rsidRPr="005132A0" w:rsidRDefault="00137ACD" w:rsidP="005132A0">
            <w:pPr>
              <w:ind w:firstLine="0"/>
              <w:rPr>
                <w:color w:val="000000"/>
              </w:rPr>
            </w:pPr>
            <w:r w:rsidRPr="005132A0">
              <w:rPr>
                <w:color w:val="000000"/>
              </w:rPr>
              <w:lastRenderedPageBreak/>
              <w:t>OLEMS</w:t>
            </w:r>
            <w:r w:rsidR="005A00B7">
              <w:rPr>
                <w:color w:val="000000"/>
              </w:rPr>
              <w:fldChar w:fldCharType="begin"/>
            </w:r>
            <w:r w:rsidRPr="005132A0">
              <w:rPr>
                <w:color w:val="000000"/>
              </w:rPr>
              <w:instrText>xe "OLEMS"</w:instrText>
            </w:r>
            <w:r w:rsidR="005A00B7">
              <w:rPr>
                <w:color w:val="000000"/>
              </w:rPr>
              <w:fldChar w:fldCharType="end"/>
            </w:r>
            <w:r w:rsidRPr="005132A0">
              <w:rPr>
                <w:color w:val="000000"/>
              </w:rPr>
              <w:t xml:space="preserve"> Team</w:t>
            </w:r>
          </w:p>
        </w:tc>
        <w:tc>
          <w:tcPr>
            <w:tcW w:w="7261" w:type="dxa"/>
          </w:tcPr>
          <w:p w:rsidR="00137ACD" w:rsidRPr="005132A0" w:rsidRDefault="00137ACD" w:rsidP="005132A0">
            <w:pPr>
              <w:ind w:firstLine="0"/>
              <w:rPr>
                <w:color w:val="000000"/>
              </w:rPr>
            </w:pPr>
            <w:r w:rsidRPr="005132A0">
              <w:rPr>
                <w:color w:val="000000"/>
              </w:rPr>
              <w:t>Group 4 of IS502</w:t>
            </w:r>
            <w:r w:rsidR="005A00B7">
              <w:rPr>
                <w:color w:val="000000"/>
              </w:rPr>
              <w:fldChar w:fldCharType="begin"/>
            </w:r>
            <w:r w:rsidRPr="005132A0">
              <w:rPr>
                <w:color w:val="000000"/>
              </w:rPr>
              <w:instrText>xe "IS502"</w:instrText>
            </w:r>
            <w:r w:rsidR="005A00B7">
              <w:rPr>
                <w:color w:val="000000"/>
              </w:rPr>
              <w:fldChar w:fldCharType="end"/>
            </w:r>
            <w:r w:rsidRPr="005132A0">
              <w:rPr>
                <w:color w:val="000000"/>
              </w:rPr>
              <w:t xml:space="preserve"> course responsible for carrying out the project</w:t>
            </w:r>
          </w:p>
        </w:tc>
      </w:tr>
      <w:tr w:rsidR="00137ACD" w:rsidRPr="005132A0">
        <w:tc>
          <w:tcPr>
            <w:tcW w:w="1951" w:type="dxa"/>
            <w:tcBorders>
              <w:left w:val="nil"/>
              <w:right w:val="nil"/>
            </w:tcBorders>
            <w:shd w:val="clear" w:color="auto" w:fill="C0C0C0"/>
          </w:tcPr>
          <w:p w:rsidR="00137ACD" w:rsidRPr="005132A0" w:rsidRDefault="00137ACD" w:rsidP="005132A0">
            <w:pPr>
              <w:ind w:firstLine="0"/>
              <w:rPr>
                <w:color w:val="000000"/>
              </w:rPr>
            </w:pPr>
            <w:r w:rsidRPr="005132A0">
              <w:rPr>
                <w:color w:val="000000"/>
              </w:rPr>
              <w:t>PM</w:t>
            </w:r>
            <w:r w:rsidR="005A00B7">
              <w:rPr>
                <w:color w:val="000000"/>
              </w:rPr>
              <w:fldChar w:fldCharType="begin"/>
            </w:r>
            <w:r w:rsidRPr="005132A0">
              <w:rPr>
                <w:color w:val="000000"/>
              </w:rPr>
              <w:instrText>xe "PM"</w:instrText>
            </w:r>
            <w:r w:rsidR="005A00B7">
              <w:rPr>
                <w:color w:val="000000"/>
              </w:rPr>
              <w:fldChar w:fldCharType="end"/>
            </w:r>
          </w:p>
        </w:tc>
        <w:tc>
          <w:tcPr>
            <w:tcW w:w="7261" w:type="dxa"/>
            <w:tcBorders>
              <w:left w:val="nil"/>
              <w:right w:val="nil"/>
            </w:tcBorders>
            <w:shd w:val="clear" w:color="auto" w:fill="C0C0C0"/>
          </w:tcPr>
          <w:p w:rsidR="00137ACD" w:rsidRPr="005132A0" w:rsidRDefault="00137ACD" w:rsidP="005132A0">
            <w:pPr>
              <w:ind w:firstLine="0"/>
              <w:rPr>
                <w:color w:val="000000"/>
              </w:rPr>
            </w:pPr>
            <w:r w:rsidRPr="005132A0">
              <w:rPr>
                <w:color w:val="000000"/>
              </w:rPr>
              <w:t>Project manager</w:t>
            </w:r>
          </w:p>
        </w:tc>
      </w:tr>
      <w:tr w:rsidR="00137ACD" w:rsidRPr="005132A0">
        <w:tc>
          <w:tcPr>
            <w:tcW w:w="1951" w:type="dxa"/>
          </w:tcPr>
          <w:p w:rsidR="00137ACD" w:rsidRPr="005132A0" w:rsidRDefault="00137ACD" w:rsidP="005132A0">
            <w:pPr>
              <w:ind w:firstLine="0"/>
              <w:rPr>
                <w:color w:val="000000"/>
              </w:rPr>
            </w:pPr>
            <w:r w:rsidRPr="005132A0">
              <w:rPr>
                <w:color w:val="000000"/>
              </w:rPr>
              <w:t>QA</w:t>
            </w:r>
            <w:r w:rsidR="005A00B7">
              <w:rPr>
                <w:color w:val="000000"/>
              </w:rPr>
              <w:fldChar w:fldCharType="begin"/>
            </w:r>
            <w:r w:rsidRPr="005132A0">
              <w:rPr>
                <w:color w:val="000000"/>
              </w:rPr>
              <w:instrText>xe "QA"</w:instrText>
            </w:r>
            <w:r w:rsidR="005A00B7">
              <w:rPr>
                <w:color w:val="000000"/>
              </w:rPr>
              <w:fldChar w:fldCharType="end"/>
            </w:r>
          </w:p>
        </w:tc>
        <w:tc>
          <w:tcPr>
            <w:tcW w:w="7261" w:type="dxa"/>
          </w:tcPr>
          <w:p w:rsidR="00137ACD" w:rsidRPr="005132A0" w:rsidRDefault="00137ACD" w:rsidP="005132A0">
            <w:pPr>
              <w:ind w:firstLine="0"/>
              <w:rPr>
                <w:color w:val="000000"/>
              </w:rPr>
            </w:pPr>
            <w:r w:rsidRPr="005132A0">
              <w:rPr>
                <w:color w:val="000000"/>
              </w:rPr>
              <w:t>Quality Assurance</w:t>
            </w:r>
          </w:p>
        </w:tc>
      </w:tr>
      <w:tr w:rsidR="00137ACD" w:rsidRPr="005132A0">
        <w:tc>
          <w:tcPr>
            <w:tcW w:w="1951" w:type="dxa"/>
            <w:tcBorders>
              <w:left w:val="nil"/>
              <w:right w:val="nil"/>
            </w:tcBorders>
            <w:shd w:val="clear" w:color="auto" w:fill="C0C0C0"/>
          </w:tcPr>
          <w:p w:rsidR="00137ACD" w:rsidRPr="005132A0" w:rsidRDefault="00137ACD" w:rsidP="005132A0">
            <w:pPr>
              <w:ind w:firstLine="0"/>
              <w:rPr>
                <w:color w:val="000000"/>
              </w:rPr>
            </w:pPr>
            <w:r w:rsidRPr="005132A0">
              <w:rPr>
                <w:color w:val="000000"/>
              </w:rPr>
              <w:t>QAG</w:t>
            </w:r>
            <w:r w:rsidR="005A00B7">
              <w:rPr>
                <w:color w:val="000000"/>
              </w:rPr>
              <w:fldChar w:fldCharType="begin"/>
            </w:r>
            <w:r w:rsidRPr="005132A0">
              <w:rPr>
                <w:color w:val="000000"/>
              </w:rPr>
              <w:instrText>xe "QAG"</w:instrText>
            </w:r>
            <w:r w:rsidR="005A00B7">
              <w:rPr>
                <w:color w:val="000000"/>
              </w:rPr>
              <w:fldChar w:fldCharType="end"/>
            </w:r>
          </w:p>
        </w:tc>
        <w:tc>
          <w:tcPr>
            <w:tcW w:w="7261" w:type="dxa"/>
            <w:tcBorders>
              <w:left w:val="nil"/>
              <w:right w:val="nil"/>
            </w:tcBorders>
            <w:shd w:val="clear" w:color="auto" w:fill="C0C0C0"/>
          </w:tcPr>
          <w:p w:rsidR="00137ACD" w:rsidRPr="005132A0" w:rsidRDefault="00137ACD" w:rsidP="005132A0">
            <w:pPr>
              <w:ind w:firstLine="0"/>
              <w:rPr>
                <w:color w:val="000000"/>
              </w:rPr>
            </w:pPr>
            <w:r w:rsidRPr="005132A0">
              <w:rPr>
                <w:color w:val="000000"/>
              </w:rPr>
              <w:t>Quality assurance group</w:t>
            </w:r>
            <w:r w:rsidR="005A00B7">
              <w:rPr>
                <w:color w:val="000000"/>
              </w:rPr>
              <w:fldChar w:fldCharType="begin"/>
            </w:r>
            <w:r w:rsidRPr="005132A0">
              <w:rPr>
                <w:color w:val="000000"/>
              </w:rPr>
              <w:instrText>xe "Quality assurance group" \t "</w:instrText>
            </w:r>
            <w:r w:rsidRPr="005132A0">
              <w:rPr>
                <w:i/>
                <w:iCs/>
                <w:color w:val="000000"/>
              </w:rPr>
              <w:instrText>See</w:instrText>
            </w:r>
            <w:r w:rsidRPr="005132A0">
              <w:rPr>
                <w:color w:val="000000"/>
              </w:rPr>
              <w:instrText xml:space="preserve"> QAG"</w:instrText>
            </w:r>
            <w:r w:rsidR="005A00B7">
              <w:rPr>
                <w:color w:val="000000"/>
              </w:rPr>
              <w:fldChar w:fldCharType="end"/>
            </w:r>
            <w:r w:rsidRPr="005132A0">
              <w:rPr>
                <w:color w:val="000000"/>
              </w:rPr>
              <w:t xml:space="preserve"> (see section </w:t>
            </w:r>
            <w:r w:rsidR="005A00B7" w:rsidRPr="005132A0">
              <w:rPr>
                <w:color w:val="000000"/>
              </w:rPr>
              <w:fldChar w:fldCharType="begin"/>
            </w:r>
            <w:r w:rsidRPr="005132A0">
              <w:rPr>
                <w:color w:val="000000"/>
              </w:rPr>
              <w:instrText xml:space="preserve"> REF _Ref226693276 \r </w:instrText>
            </w:r>
            <w:r w:rsidR="005A00B7" w:rsidRPr="005132A0">
              <w:rPr>
                <w:color w:val="000000"/>
              </w:rPr>
              <w:fldChar w:fldCharType="separate"/>
            </w:r>
            <w:r w:rsidR="005F74F7">
              <w:rPr>
                <w:color w:val="000000"/>
              </w:rPr>
              <w:t>4.1.2</w:t>
            </w:r>
            <w:r w:rsidR="005A00B7" w:rsidRPr="005132A0">
              <w:rPr>
                <w:color w:val="000000"/>
              </w:rPr>
              <w:fldChar w:fldCharType="end"/>
            </w:r>
            <w:r w:rsidR="00B13BC2">
              <w:rPr>
                <w:color w:val="000000"/>
              </w:rPr>
              <w:t xml:space="preserve"> </w:t>
            </w:r>
            <w:r w:rsidR="005A00B7" w:rsidRPr="005132A0" w:rsidDel="00201F36">
              <w:rPr>
                <w:color w:val="000000"/>
              </w:rPr>
              <w:fldChar w:fldCharType="begin"/>
            </w:r>
            <w:r w:rsidRPr="005132A0" w:rsidDel="00201F36">
              <w:rPr>
                <w:color w:val="000000"/>
              </w:rPr>
              <w:instrText xml:space="preserve"> REF _Ref226482553 </w:instrText>
            </w:r>
            <w:r w:rsidR="005A00B7" w:rsidRPr="005132A0" w:rsidDel="00201F36">
              <w:rPr>
                <w:color w:val="000000"/>
              </w:rPr>
              <w:fldChar w:fldCharType="separate"/>
            </w:r>
            <w:r w:rsidR="005F74F7">
              <w:t>Quality assurance group</w:t>
            </w:r>
            <w:r w:rsidR="005A00B7" w:rsidRPr="005132A0" w:rsidDel="00201F36">
              <w:rPr>
                <w:color w:val="000000"/>
              </w:rPr>
              <w:fldChar w:fldCharType="end"/>
            </w:r>
            <w:r w:rsidRPr="005132A0">
              <w:rPr>
                <w:color w:val="000000"/>
              </w:rPr>
              <w:t>)</w:t>
            </w:r>
          </w:p>
        </w:tc>
      </w:tr>
      <w:tr w:rsidR="00137ACD" w:rsidRPr="005132A0">
        <w:tc>
          <w:tcPr>
            <w:tcW w:w="1951" w:type="dxa"/>
          </w:tcPr>
          <w:p w:rsidR="00137ACD" w:rsidRPr="005132A0" w:rsidRDefault="00137ACD" w:rsidP="005132A0">
            <w:pPr>
              <w:ind w:firstLine="0"/>
              <w:rPr>
                <w:color w:val="000000"/>
              </w:rPr>
            </w:pPr>
            <w:r w:rsidRPr="005132A0">
              <w:rPr>
                <w:color w:val="000000"/>
              </w:rPr>
              <w:t>QB</w:t>
            </w:r>
            <w:r w:rsidR="005A00B7">
              <w:rPr>
                <w:color w:val="000000"/>
              </w:rPr>
              <w:fldChar w:fldCharType="begin"/>
            </w:r>
            <w:r w:rsidRPr="005132A0">
              <w:rPr>
                <w:color w:val="000000"/>
              </w:rPr>
              <w:instrText>xe "QB"</w:instrText>
            </w:r>
            <w:r w:rsidR="005A00B7">
              <w:rPr>
                <w:color w:val="000000"/>
              </w:rPr>
              <w:fldChar w:fldCharType="end"/>
            </w:r>
          </w:p>
        </w:tc>
        <w:tc>
          <w:tcPr>
            <w:tcW w:w="7261" w:type="dxa"/>
          </w:tcPr>
          <w:p w:rsidR="00137ACD" w:rsidRPr="005132A0" w:rsidRDefault="00137ACD" w:rsidP="005132A0">
            <w:pPr>
              <w:ind w:firstLine="0"/>
              <w:rPr>
                <w:color w:val="000000"/>
              </w:rPr>
            </w:pPr>
            <w:r w:rsidRPr="005132A0">
              <w:rPr>
                <w:color w:val="000000"/>
              </w:rPr>
              <w:t>Question Bank</w:t>
            </w:r>
          </w:p>
        </w:tc>
      </w:tr>
      <w:tr w:rsidR="00137ACD" w:rsidRPr="005132A0">
        <w:tc>
          <w:tcPr>
            <w:tcW w:w="1951" w:type="dxa"/>
            <w:tcBorders>
              <w:left w:val="nil"/>
              <w:right w:val="nil"/>
            </w:tcBorders>
            <w:shd w:val="clear" w:color="auto" w:fill="C0C0C0"/>
          </w:tcPr>
          <w:p w:rsidR="00137ACD" w:rsidRPr="005132A0" w:rsidRDefault="00137ACD" w:rsidP="005132A0">
            <w:pPr>
              <w:ind w:firstLine="0"/>
              <w:rPr>
                <w:color w:val="000000"/>
              </w:rPr>
            </w:pPr>
            <w:r w:rsidRPr="005132A0">
              <w:rPr>
                <w:color w:val="000000"/>
              </w:rPr>
              <w:t>QC</w:t>
            </w:r>
            <w:r w:rsidR="005A00B7">
              <w:rPr>
                <w:color w:val="000000"/>
              </w:rPr>
              <w:fldChar w:fldCharType="begin"/>
            </w:r>
            <w:r w:rsidRPr="005132A0">
              <w:rPr>
                <w:color w:val="000000"/>
              </w:rPr>
              <w:instrText>xe "QC"</w:instrText>
            </w:r>
            <w:r w:rsidR="005A00B7">
              <w:rPr>
                <w:color w:val="000000"/>
              </w:rPr>
              <w:fldChar w:fldCharType="end"/>
            </w:r>
          </w:p>
        </w:tc>
        <w:tc>
          <w:tcPr>
            <w:tcW w:w="7261" w:type="dxa"/>
            <w:tcBorders>
              <w:left w:val="nil"/>
              <w:right w:val="nil"/>
            </w:tcBorders>
            <w:shd w:val="clear" w:color="auto" w:fill="C0C0C0"/>
          </w:tcPr>
          <w:p w:rsidR="00137ACD" w:rsidRPr="005132A0" w:rsidRDefault="00137ACD" w:rsidP="005132A0">
            <w:pPr>
              <w:ind w:firstLine="0"/>
              <w:rPr>
                <w:color w:val="000000"/>
              </w:rPr>
            </w:pPr>
            <w:r w:rsidRPr="005132A0">
              <w:rPr>
                <w:color w:val="000000"/>
              </w:rPr>
              <w:t>Quality Control</w:t>
            </w:r>
          </w:p>
        </w:tc>
      </w:tr>
      <w:tr w:rsidR="00137ACD" w:rsidRPr="005132A0">
        <w:tc>
          <w:tcPr>
            <w:tcW w:w="1951" w:type="dxa"/>
          </w:tcPr>
          <w:p w:rsidR="00137ACD" w:rsidRPr="005132A0" w:rsidRDefault="00137ACD" w:rsidP="005132A0">
            <w:pPr>
              <w:ind w:firstLine="0"/>
              <w:rPr>
                <w:color w:val="000000"/>
              </w:rPr>
            </w:pPr>
            <w:r w:rsidRPr="005132A0">
              <w:rPr>
                <w:color w:val="000000"/>
              </w:rPr>
              <w:t>RM</w:t>
            </w:r>
            <w:r w:rsidR="005A00B7">
              <w:rPr>
                <w:color w:val="000000"/>
              </w:rPr>
              <w:fldChar w:fldCharType="begin"/>
            </w:r>
            <w:r w:rsidRPr="005132A0">
              <w:rPr>
                <w:color w:val="000000"/>
              </w:rPr>
              <w:instrText>xe "RM"</w:instrText>
            </w:r>
            <w:r w:rsidR="005A00B7">
              <w:rPr>
                <w:color w:val="000000"/>
              </w:rPr>
              <w:fldChar w:fldCharType="end"/>
            </w:r>
          </w:p>
        </w:tc>
        <w:tc>
          <w:tcPr>
            <w:tcW w:w="7261" w:type="dxa"/>
          </w:tcPr>
          <w:p w:rsidR="00137ACD" w:rsidRPr="005132A0" w:rsidRDefault="00137ACD" w:rsidP="005132A0">
            <w:pPr>
              <w:ind w:firstLine="0"/>
              <w:rPr>
                <w:color w:val="000000"/>
              </w:rPr>
            </w:pPr>
            <w:r w:rsidRPr="005132A0">
              <w:rPr>
                <w:color w:val="000000"/>
              </w:rPr>
              <w:t>Risk Manager</w:t>
            </w:r>
          </w:p>
        </w:tc>
      </w:tr>
      <w:tr w:rsidR="00137ACD" w:rsidRPr="005132A0">
        <w:tc>
          <w:tcPr>
            <w:tcW w:w="1951" w:type="dxa"/>
            <w:tcBorders>
              <w:left w:val="nil"/>
              <w:right w:val="nil"/>
            </w:tcBorders>
            <w:shd w:val="clear" w:color="auto" w:fill="C0C0C0"/>
          </w:tcPr>
          <w:p w:rsidR="00137ACD" w:rsidRPr="005132A0" w:rsidRDefault="00137ACD" w:rsidP="005132A0">
            <w:pPr>
              <w:ind w:firstLine="0"/>
              <w:rPr>
                <w:color w:val="000000"/>
              </w:rPr>
            </w:pPr>
            <w:r w:rsidRPr="005132A0">
              <w:rPr>
                <w:color w:val="000000"/>
              </w:rPr>
              <w:t>SA</w:t>
            </w:r>
            <w:r w:rsidR="005A00B7">
              <w:rPr>
                <w:color w:val="000000"/>
              </w:rPr>
              <w:fldChar w:fldCharType="begin"/>
            </w:r>
            <w:r w:rsidRPr="005132A0">
              <w:rPr>
                <w:color w:val="000000"/>
              </w:rPr>
              <w:instrText>xe "SA"</w:instrText>
            </w:r>
            <w:r w:rsidR="005A00B7">
              <w:rPr>
                <w:color w:val="000000"/>
              </w:rPr>
              <w:fldChar w:fldCharType="end"/>
            </w:r>
          </w:p>
        </w:tc>
        <w:tc>
          <w:tcPr>
            <w:tcW w:w="7261" w:type="dxa"/>
            <w:tcBorders>
              <w:left w:val="nil"/>
              <w:right w:val="nil"/>
            </w:tcBorders>
            <w:shd w:val="clear" w:color="auto" w:fill="C0C0C0"/>
          </w:tcPr>
          <w:p w:rsidR="00137ACD" w:rsidRPr="005132A0" w:rsidRDefault="00137ACD" w:rsidP="005132A0">
            <w:pPr>
              <w:ind w:firstLine="0"/>
              <w:rPr>
                <w:color w:val="000000"/>
              </w:rPr>
            </w:pPr>
            <w:r w:rsidRPr="005132A0">
              <w:rPr>
                <w:color w:val="000000"/>
              </w:rPr>
              <w:t>System Analyst</w:t>
            </w:r>
          </w:p>
        </w:tc>
      </w:tr>
      <w:tr w:rsidR="00137ACD" w:rsidRPr="005132A0">
        <w:tc>
          <w:tcPr>
            <w:tcW w:w="1951" w:type="dxa"/>
          </w:tcPr>
          <w:p w:rsidR="00137ACD" w:rsidRPr="005132A0" w:rsidRDefault="00137ACD" w:rsidP="005132A0">
            <w:pPr>
              <w:ind w:firstLine="0"/>
              <w:rPr>
                <w:color w:val="000000"/>
              </w:rPr>
            </w:pPr>
            <w:r w:rsidRPr="005132A0">
              <w:rPr>
                <w:color w:val="000000"/>
              </w:rPr>
              <w:t>SCM</w:t>
            </w:r>
            <w:r w:rsidR="005A00B7">
              <w:rPr>
                <w:color w:val="000000"/>
              </w:rPr>
              <w:fldChar w:fldCharType="begin"/>
            </w:r>
            <w:r w:rsidRPr="005132A0">
              <w:rPr>
                <w:color w:val="000000"/>
              </w:rPr>
              <w:instrText>xe "SCM"</w:instrText>
            </w:r>
            <w:r w:rsidR="005A00B7">
              <w:rPr>
                <w:color w:val="000000"/>
              </w:rPr>
              <w:fldChar w:fldCharType="end"/>
            </w:r>
          </w:p>
        </w:tc>
        <w:tc>
          <w:tcPr>
            <w:tcW w:w="7261" w:type="dxa"/>
          </w:tcPr>
          <w:p w:rsidR="00137ACD" w:rsidRPr="005132A0" w:rsidRDefault="00137ACD" w:rsidP="005132A0">
            <w:pPr>
              <w:ind w:firstLine="0"/>
              <w:rPr>
                <w:color w:val="000000"/>
              </w:rPr>
            </w:pPr>
            <w:r w:rsidRPr="005132A0">
              <w:rPr>
                <w:color w:val="000000"/>
              </w:rPr>
              <w:t>Software</w:t>
            </w:r>
            <w:r w:rsidR="005A00B7">
              <w:rPr>
                <w:color w:val="000000"/>
              </w:rPr>
              <w:fldChar w:fldCharType="begin"/>
            </w:r>
            <w:r w:rsidRPr="005132A0">
              <w:rPr>
                <w:color w:val="000000"/>
              </w:rPr>
              <w:instrText>xe "Software"</w:instrText>
            </w:r>
            <w:r w:rsidR="005A00B7">
              <w:rPr>
                <w:color w:val="000000"/>
              </w:rPr>
              <w:fldChar w:fldCharType="end"/>
            </w:r>
            <w:r w:rsidRPr="005132A0">
              <w:rPr>
                <w:color w:val="000000"/>
              </w:rPr>
              <w:t xml:space="preserve"> configuration management</w:t>
            </w:r>
          </w:p>
        </w:tc>
      </w:tr>
      <w:tr w:rsidR="00137ACD" w:rsidRPr="005132A0">
        <w:tc>
          <w:tcPr>
            <w:tcW w:w="1951" w:type="dxa"/>
            <w:tcBorders>
              <w:left w:val="nil"/>
              <w:right w:val="nil"/>
            </w:tcBorders>
            <w:shd w:val="clear" w:color="auto" w:fill="C0C0C0"/>
          </w:tcPr>
          <w:p w:rsidR="00137ACD" w:rsidRPr="005132A0" w:rsidRDefault="00137ACD" w:rsidP="005132A0">
            <w:pPr>
              <w:ind w:firstLine="0"/>
              <w:rPr>
                <w:color w:val="000000"/>
              </w:rPr>
            </w:pPr>
            <w:r w:rsidRPr="005132A0">
              <w:rPr>
                <w:color w:val="000000"/>
              </w:rPr>
              <w:t>SD</w:t>
            </w:r>
            <w:r w:rsidR="005A00B7">
              <w:rPr>
                <w:color w:val="000000"/>
              </w:rPr>
              <w:fldChar w:fldCharType="begin"/>
            </w:r>
            <w:r w:rsidRPr="005132A0">
              <w:rPr>
                <w:color w:val="000000"/>
              </w:rPr>
              <w:instrText>xe "SD"</w:instrText>
            </w:r>
            <w:r w:rsidR="005A00B7">
              <w:rPr>
                <w:color w:val="000000"/>
              </w:rPr>
              <w:fldChar w:fldCharType="end"/>
            </w:r>
          </w:p>
        </w:tc>
        <w:tc>
          <w:tcPr>
            <w:tcW w:w="7261" w:type="dxa"/>
            <w:tcBorders>
              <w:left w:val="nil"/>
              <w:right w:val="nil"/>
            </w:tcBorders>
            <w:shd w:val="clear" w:color="auto" w:fill="C0C0C0"/>
          </w:tcPr>
          <w:p w:rsidR="00137ACD" w:rsidRPr="005132A0" w:rsidRDefault="00137ACD" w:rsidP="005132A0">
            <w:pPr>
              <w:ind w:firstLine="0"/>
              <w:rPr>
                <w:color w:val="000000"/>
              </w:rPr>
            </w:pPr>
            <w:r w:rsidRPr="005132A0">
              <w:rPr>
                <w:color w:val="000000"/>
              </w:rPr>
              <w:t>System Designer</w:t>
            </w:r>
          </w:p>
        </w:tc>
      </w:tr>
      <w:tr w:rsidR="00137ACD" w:rsidRPr="005132A0">
        <w:tc>
          <w:tcPr>
            <w:tcW w:w="1951" w:type="dxa"/>
          </w:tcPr>
          <w:p w:rsidR="00137ACD" w:rsidRPr="005132A0" w:rsidRDefault="00137ACD" w:rsidP="005132A0">
            <w:pPr>
              <w:ind w:firstLine="0"/>
              <w:rPr>
                <w:color w:val="000000"/>
              </w:rPr>
            </w:pPr>
            <w:r w:rsidRPr="005132A0">
              <w:rPr>
                <w:color w:val="000000"/>
              </w:rPr>
              <w:t>SDD</w:t>
            </w:r>
            <w:r w:rsidR="005A00B7">
              <w:rPr>
                <w:color w:val="000000"/>
              </w:rPr>
              <w:fldChar w:fldCharType="begin"/>
            </w:r>
            <w:r w:rsidRPr="005132A0">
              <w:rPr>
                <w:color w:val="000000"/>
              </w:rPr>
              <w:instrText>xe "</w:instrText>
            </w:r>
            <w:r w:rsidRPr="005132A0">
              <w:rPr>
                <w:rStyle w:val="SubtleEmphasis"/>
              </w:rPr>
              <w:instrText>SDD</w:instrText>
            </w:r>
            <w:r w:rsidRPr="005132A0">
              <w:rPr>
                <w:color w:val="000000"/>
              </w:rPr>
              <w:instrText>"</w:instrText>
            </w:r>
            <w:r w:rsidR="005A00B7">
              <w:rPr>
                <w:color w:val="000000"/>
              </w:rPr>
              <w:fldChar w:fldCharType="end"/>
            </w:r>
          </w:p>
        </w:tc>
        <w:tc>
          <w:tcPr>
            <w:tcW w:w="7261" w:type="dxa"/>
          </w:tcPr>
          <w:p w:rsidR="00137ACD" w:rsidRPr="005132A0" w:rsidRDefault="00137ACD" w:rsidP="005132A0">
            <w:pPr>
              <w:ind w:firstLine="0"/>
              <w:rPr>
                <w:color w:val="000000"/>
              </w:rPr>
            </w:pPr>
            <w:r w:rsidRPr="005132A0">
              <w:rPr>
                <w:color w:val="000000"/>
              </w:rPr>
              <w:t>Software</w:t>
            </w:r>
            <w:r w:rsidR="005A00B7">
              <w:rPr>
                <w:color w:val="000000"/>
              </w:rPr>
              <w:fldChar w:fldCharType="begin"/>
            </w:r>
            <w:r w:rsidRPr="005132A0">
              <w:rPr>
                <w:color w:val="000000"/>
              </w:rPr>
              <w:instrText>xe "Software"</w:instrText>
            </w:r>
            <w:r w:rsidR="005A00B7">
              <w:rPr>
                <w:color w:val="000000"/>
              </w:rPr>
              <w:fldChar w:fldCharType="end"/>
            </w:r>
            <w:r w:rsidRPr="005132A0">
              <w:rPr>
                <w:color w:val="000000"/>
              </w:rPr>
              <w:t xml:space="preserve"> design description</w:t>
            </w:r>
          </w:p>
        </w:tc>
      </w:tr>
      <w:tr w:rsidR="00137ACD" w:rsidRPr="005132A0">
        <w:tc>
          <w:tcPr>
            <w:tcW w:w="1951" w:type="dxa"/>
            <w:tcBorders>
              <w:left w:val="nil"/>
              <w:right w:val="nil"/>
            </w:tcBorders>
            <w:shd w:val="clear" w:color="auto" w:fill="C0C0C0"/>
          </w:tcPr>
          <w:p w:rsidR="00137ACD" w:rsidRPr="005132A0" w:rsidRDefault="00137ACD" w:rsidP="005132A0">
            <w:pPr>
              <w:ind w:firstLine="0"/>
              <w:rPr>
                <w:color w:val="000000"/>
              </w:rPr>
            </w:pPr>
            <w:r w:rsidRPr="005132A0">
              <w:rPr>
                <w:color w:val="000000"/>
              </w:rPr>
              <w:t>Skype</w:t>
            </w:r>
            <w:r w:rsidR="005A00B7">
              <w:rPr>
                <w:color w:val="000000"/>
              </w:rPr>
              <w:fldChar w:fldCharType="begin"/>
            </w:r>
            <w:r w:rsidRPr="005132A0">
              <w:rPr>
                <w:color w:val="000000"/>
              </w:rPr>
              <w:instrText>xe "Skype"</w:instrText>
            </w:r>
            <w:r w:rsidR="005A00B7">
              <w:rPr>
                <w:color w:val="000000"/>
              </w:rPr>
              <w:fldChar w:fldCharType="end"/>
            </w:r>
          </w:p>
        </w:tc>
        <w:tc>
          <w:tcPr>
            <w:tcW w:w="7261" w:type="dxa"/>
            <w:tcBorders>
              <w:left w:val="nil"/>
              <w:right w:val="nil"/>
            </w:tcBorders>
            <w:shd w:val="clear" w:color="auto" w:fill="C0C0C0"/>
          </w:tcPr>
          <w:p w:rsidR="00137ACD" w:rsidRPr="005132A0" w:rsidRDefault="00137ACD" w:rsidP="005132A0">
            <w:pPr>
              <w:ind w:firstLine="0"/>
              <w:rPr>
                <w:color w:val="000000"/>
              </w:rPr>
            </w:pPr>
            <w:r w:rsidRPr="005132A0">
              <w:rPr>
                <w:color w:val="000000"/>
              </w:rPr>
              <w:t>A software product which allows users to make telephone calls over the Internet</w:t>
            </w:r>
          </w:p>
        </w:tc>
      </w:tr>
      <w:tr w:rsidR="00137ACD" w:rsidRPr="005132A0">
        <w:tc>
          <w:tcPr>
            <w:tcW w:w="1951" w:type="dxa"/>
          </w:tcPr>
          <w:p w:rsidR="00137ACD" w:rsidRPr="005132A0" w:rsidRDefault="00137ACD" w:rsidP="005132A0">
            <w:pPr>
              <w:ind w:firstLine="0"/>
              <w:rPr>
                <w:color w:val="000000"/>
              </w:rPr>
            </w:pPr>
            <w:r w:rsidRPr="005132A0">
              <w:rPr>
                <w:color w:val="000000"/>
              </w:rPr>
              <w:t>SPMP</w:t>
            </w:r>
            <w:r w:rsidR="005A00B7">
              <w:rPr>
                <w:color w:val="000000"/>
              </w:rPr>
              <w:fldChar w:fldCharType="begin"/>
            </w:r>
            <w:r w:rsidRPr="005132A0">
              <w:rPr>
                <w:color w:val="000000"/>
              </w:rPr>
              <w:instrText>xe "SPMP"</w:instrText>
            </w:r>
            <w:r w:rsidR="005A00B7">
              <w:rPr>
                <w:color w:val="000000"/>
              </w:rPr>
              <w:fldChar w:fldCharType="end"/>
            </w:r>
          </w:p>
        </w:tc>
        <w:tc>
          <w:tcPr>
            <w:tcW w:w="7261" w:type="dxa"/>
          </w:tcPr>
          <w:p w:rsidR="00137ACD" w:rsidRPr="005132A0" w:rsidRDefault="00137ACD" w:rsidP="005132A0">
            <w:pPr>
              <w:ind w:firstLine="0"/>
              <w:rPr>
                <w:color w:val="000000"/>
              </w:rPr>
            </w:pPr>
            <w:r w:rsidRPr="005132A0">
              <w:rPr>
                <w:color w:val="000000"/>
              </w:rPr>
              <w:t>Software</w:t>
            </w:r>
            <w:r w:rsidR="005A00B7">
              <w:rPr>
                <w:color w:val="000000"/>
              </w:rPr>
              <w:fldChar w:fldCharType="begin"/>
            </w:r>
            <w:r w:rsidRPr="005132A0">
              <w:rPr>
                <w:color w:val="000000"/>
              </w:rPr>
              <w:instrText>xe "Software"</w:instrText>
            </w:r>
            <w:r w:rsidR="005A00B7">
              <w:rPr>
                <w:color w:val="000000"/>
              </w:rPr>
              <w:fldChar w:fldCharType="end"/>
            </w:r>
            <w:r w:rsidRPr="005132A0">
              <w:rPr>
                <w:color w:val="000000"/>
              </w:rPr>
              <w:t xml:space="preserve"> project management plan</w:t>
            </w:r>
          </w:p>
        </w:tc>
      </w:tr>
      <w:tr w:rsidR="00137ACD" w:rsidRPr="005132A0">
        <w:tc>
          <w:tcPr>
            <w:tcW w:w="1951" w:type="dxa"/>
            <w:tcBorders>
              <w:left w:val="nil"/>
              <w:right w:val="nil"/>
            </w:tcBorders>
            <w:shd w:val="clear" w:color="auto" w:fill="C0C0C0"/>
          </w:tcPr>
          <w:p w:rsidR="00137ACD" w:rsidRPr="005132A0" w:rsidRDefault="00137ACD" w:rsidP="005132A0">
            <w:pPr>
              <w:ind w:firstLine="0"/>
              <w:rPr>
                <w:color w:val="000000"/>
              </w:rPr>
            </w:pPr>
            <w:r w:rsidRPr="005132A0">
              <w:rPr>
                <w:color w:val="000000"/>
              </w:rPr>
              <w:t>SQAP</w:t>
            </w:r>
            <w:r w:rsidR="005A00B7">
              <w:rPr>
                <w:color w:val="000000"/>
              </w:rPr>
              <w:fldChar w:fldCharType="begin"/>
            </w:r>
            <w:r w:rsidRPr="005132A0">
              <w:rPr>
                <w:color w:val="000000"/>
              </w:rPr>
              <w:instrText>xe "SQAP"</w:instrText>
            </w:r>
            <w:r w:rsidR="005A00B7">
              <w:rPr>
                <w:color w:val="000000"/>
              </w:rPr>
              <w:fldChar w:fldCharType="end"/>
            </w:r>
          </w:p>
        </w:tc>
        <w:tc>
          <w:tcPr>
            <w:tcW w:w="7261" w:type="dxa"/>
            <w:tcBorders>
              <w:left w:val="nil"/>
              <w:right w:val="nil"/>
            </w:tcBorders>
            <w:shd w:val="clear" w:color="auto" w:fill="C0C0C0"/>
          </w:tcPr>
          <w:p w:rsidR="00137ACD" w:rsidRPr="005132A0" w:rsidRDefault="00137ACD" w:rsidP="005132A0">
            <w:pPr>
              <w:ind w:firstLine="0"/>
              <w:rPr>
                <w:color w:val="000000"/>
              </w:rPr>
            </w:pPr>
            <w:r w:rsidRPr="005132A0">
              <w:rPr>
                <w:color w:val="000000"/>
              </w:rPr>
              <w:t>Software</w:t>
            </w:r>
            <w:r w:rsidR="005A00B7">
              <w:rPr>
                <w:color w:val="000000"/>
              </w:rPr>
              <w:fldChar w:fldCharType="begin"/>
            </w:r>
            <w:r w:rsidRPr="005132A0">
              <w:rPr>
                <w:color w:val="000000"/>
              </w:rPr>
              <w:instrText>xe "Software"</w:instrText>
            </w:r>
            <w:r w:rsidR="005A00B7">
              <w:rPr>
                <w:color w:val="000000"/>
              </w:rPr>
              <w:fldChar w:fldCharType="end"/>
            </w:r>
            <w:r w:rsidRPr="005132A0">
              <w:rPr>
                <w:color w:val="000000"/>
              </w:rPr>
              <w:t xml:space="preserve"> quality assurance plan</w:t>
            </w:r>
          </w:p>
        </w:tc>
      </w:tr>
      <w:tr w:rsidR="00137ACD" w:rsidRPr="005132A0">
        <w:tc>
          <w:tcPr>
            <w:tcW w:w="1951" w:type="dxa"/>
          </w:tcPr>
          <w:p w:rsidR="00137ACD" w:rsidRPr="005132A0" w:rsidRDefault="00137ACD" w:rsidP="005132A0">
            <w:pPr>
              <w:ind w:firstLine="0"/>
              <w:rPr>
                <w:color w:val="000000"/>
              </w:rPr>
            </w:pPr>
            <w:r w:rsidRPr="005132A0">
              <w:rPr>
                <w:color w:val="000000"/>
              </w:rPr>
              <w:t>SQAR</w:t>
            </w:r>
            <w:r w:rsidR="005A00B7">
              <w:rPr>
                <w:color w:val="000000"/>
              </w:rPr>
              <w:fldChar w:fldCharType="begin"/>
            </w:r>
            <w:r w:rsidRPr="005132A0">
              <w:rPr>
                <w:color w:val="000000"/>
              </w:rPr>
              <w:instrText>xe "SQAR"</w:instrText>
            </w:r>
            <w:r w:rsidR="005A00B7">
              <w:rPr>
                <w:color w:val="000000"/>
              </w:rPr>
              <w:fldChar w:fldCharType="end"/>
            </w:r>
          </w:p>
        </w:tc>
        <w:tc>
          <w:tcPr>
            <w:tcW w:w="7261" w:type="dxa"/>
          </w:tcPr>
          <w:p w:rsidR="00137ACD" w:rsidRPr="005132A0" w:rsidRDefault="00137ACD" w:rsidP="005132A0">
            <w:pPr>
              <w:ind w:firstLine="0"/>
              <w:rPr>
                <w:color w:val="000000"/>
              </w:rPr>
            </w:pPr>
            <w:r w:rsidRPr="005132A0">
              <w:rPr>
                <w:color w:val="000000"/>
              </w:rPr>
              <w:t>Software</w:t>
            </w:r>
            <w:r w:rsidR="005A00B7">
              <w:rPr>
                <w:color w:val="000000"/>
              </w:rPr>
              <w:fldChar w:fldCharType="begin"/>
            </w:r>
            <w:r w:rsidRPr="005132A0">
              <w:rPr>
                <w:color w:val="000000"/>
              </w:rPr>
              <w:instrText>xe "Software"</w:instrText>
            </w:r>
            <w:r w:rsidR="005A00B7">
              <w:rPr>
                <w:color w:val="000000"/>
              </w:rPr>
              <w:fldChar w:fldCharType="end"/>
            </w:r>
            <w:r w:rsidRPr="005132A0">
              <w:rPr>
                <w:color w:val="000000"/>
              </w:rPr>
              <w:t xml:space="preserve"> Quality Assurance Representative</w:t>
            </w:r>
          </w:p>
        </w:tc>
      </w:tr>
      <w:tr w:rsidR="00137ACD" w:rsidRPr="005132A0">
        <w:tc>
          <w:tcPr>
            <w:tcW w:w="1951" w:type="dxa"/>
            <w:tcBorders>
              <w:left w:val="nil"/>
              <w:right w:val="nil"/>
            </w:tcBorders>
            <w:shd w:val="clear" w:color="auto" w:fill="C0C0C0"/>
          </w:tcPr>
          <w:p w:rsidR="00137ACD" w:rsidRPr="005132A0" w:rsidRDefault="00137ACD" w:rsidP="005132A0">
            <w:pPr>
              <w:ind w:firstLine="0"/>
              <w:rPr>
                <w:color w:val="000000"/>
              </w:rPr>
            </w:pPr>
            <w:r w:rsidRPr="005132A0">
              <w:rPr>
                <w:color w:val="000000"/>
              </w:rPr>
              <w:t>SRS</w:t>
            </w:r>
            <w:r w:rsidR="005A00B7">
              <w:rPr>
                <w:color w:val="000000"/>
              </w:rPr>
              <w:fldChar w:fldCharType="begin"/>
            </w:r>
            <w:r w:rsidRPr="005132A0">
              <w:rPr>
                <w:color w:val="000000"/>
              </w:rPr>
              <w:instrText>xe "SRS"</w:instrText>
            </w:r>
            <w:r w:rsidR="005A00B7">
              <w:rPr>
                <w:color w:val="000000"/>
              </w:rPr>
              <w:fldChar w:fldCharType="end"/>
            </w:r>
          </w:p>
        </w:tc>
        <w:tc>
          <w:tcPr>
            <w:tcW w:w="7261" w:type="dxa"/>
            <w:tcBorders>
              <w:left w:val="nil"/>
              <w:right w:val="nil"/>
            </w:tcBorders>
            <w:shd w:val="clear" w:color="auto" w:fill="C0C0C0"/>
          </w:tcPr>
          <w:p w:rsidR="00137ACD" w:rsidRPr="005132A0" w:rsidRDefault="00137ACD" w:rsidP="005132A0">
            <w:pPr>
              <w:ind w:firstLine="0"/>
              <w:rPr>
                <w:color w:val="000000"/>
              </w:rPr>
            </w:pPr>
            <w:r w:rsidRPr="005132A0">
              <w:rPr>
                <w:color w:val="000000"/>
              </w:rPr>
              <w:t>Software</w:t>
            </w:r>
            <w:r w:rsidR="005A00B7">
              <w:rPr>
                <w:color w:val="000000"/>
              </w:rPr>
              <w:fldChar w:fldCharType="begin"/>
            </w:r>
            <w:r w:rsidRPr="005132A0">
              <w:rPr>
                <w:color w:val="000000"/>
              </w:rPr>
              <w:instrText>xe "Software"</w:instrText>
            </w:r>
            <w:r w:rsidR="005A00B7">
              <w:rPr>
                <w:color w:val="000000"/>
              </w:rPr>
              <w:fldChar w:fldCharType="end"/>
            </w:r>
            <w:r w:rsidRPr="005132A0">
              <w:rPr>
                <w:color w:val="000000"/>
              </w:rPr>
              <w:t xml:space="preserve"> requirements specification</w:t>
            </w:r>
          </w:p>
        </w:tc>
      </w:tr>
      <w:tr w:rsidR="00137ACD" w:rsidRPr="005132A0">
        <w:tc>
          <w:tcPr>
            <w:tcW w:w="1951" w:type="dxa"/>
          </w:tcPr>
          <w:p w:rsidR="00137ACD" w:rsidRPr="005132A0" w:rsidRDefault="00137ACD" w:rsidP="005132A0">
            <w:pPr>
              <w:ind w:firstLine="0"/>
              <w:rPr>
                <w:color w:val="000000"/>
              </w:rPr>
            </w:pPr>
            <w:r w:rsidRPr="005132A0">
              <w:rPr>
                <w:color w:val="000000"/>
              </w:rPr>
              <w:t>TCA</w:t>
            </w:r>
            <w:r w:rsidR="005A00B7">
              <w:rPr>
                <w:color w:val="000000"/>
              </w:rPr>
              <w:fldChar w:fldCharType="begin"/>
            </w:r>
            <w:r w:rsidRPr="005132A0">
              <w:rPr>
                <w:color w:val="000000"/>
              </w:rPr>
              <w:instrText>xe "TCA"</w:instrText>
            </w:r>
            <w:r w:rsidR="005A00B7">
              <w:rPr>
                <w:color w:val="000000"/>
              </w:rPr>
              <w:fldChar w:fldCharType="end"/>
            </w:r>
          </w:p>
        </w:tc>
        <w:tc>
          <w:tcPr>
            <w:tcW w:w="7261" w:type="dxa"/>
          </w:tcPr>
          <w:p w:rsidR="00137ACD" w:rsidRPr="005132A0" w:rsidRDefault="00137ACD" w:rsidP="005132A0">
            <w:pPr>
              <w:ind w:firstLine="0"/>
              <w:rPr>
                <w:color w:val="000000"/>
              </w:rPr>
            </w:pPr>
            <w:r w:rsidRPr="005132A0">
              <w:rPr>
                <w:color w:val="000000"/>
              </w:rPr>
              <w:t>Technical Complexity Adjustment</w:t>
            </w:r>
          </w:p>
        </w:tc>
      </w:tr>
      <w:tr w:rsidR="00137ACD" w:rsidRPr="005132A0">
        <w:tc>
          <w:tcPr>
            <w:tcW w:w="1951" w:type="dxa"/>
            <w:tcBorders>
              <w:left w:val="nil"/>
              <w:right w:val="nil"/>
            </w:tcBorders>
            <w:shd w:val="clear" w:color="auto" w:fill="C0C0C0"/>
          </w:tcPr>
          <w:p w:rsidR="00137ACD" w:rsidRPr="005132A0" w:rsidRDefault="00137ACD" w:rsidP="005132A0">
            <w:pPr>
              <w:ind w:firstLine="0"/>
              <w:rPr>
                <w:color w:val="000000"/>
              </w:rPr>
            </w:pPr>
            <w:r w:rsidRPr="005132A0">
              <w:rPr>
                <w:color w:val="000000"/>
              </w:rPr>
              <w:t>TDEV</w:t>
            </w:r>
            <w:r w:rsidR="005A00B7">
              <w:rPr>
                <w:color w:val="000000"/>
              </w:rPr>
              <w:fldChar w:fldCharType="begin"/>
            </w:r>
            <w:r w:rsidRPr="005132A0">
              <w:rPr>
                <w:color w:val="000000"/>
              </w:rPr>
              <w:instrText>xe "TDEV"</w:instrText>
            </w:r>
            <w:r w:rsidR="005A00B7">
              <w:rPr>
                <w:color w:val="000000"/>
              </w:rPr>
              <w:fldChar w:fldCharType="end"/>
            </w:r>
          </w:p>
        </w:tc>
        <w:tc>
          <w:tcPr>
            <w:tcW w:w="7261" w:type="dxa"/>
            <w:tcBorders>
              <w:left w:val="nil"/>
              <w:right w:val="nil"/>
            </w:tcBorders>
            <w:shd w:val="clear" w:color="auto" w:fill="C0C0C0"/>
          </w:tcPr>
          <w:p w:rsidR="00137ACD" w:rsidRPr="005132A0" w:rsidRDefault="00137ACD" w:rsidP="005132A0">
            <w:pPr>
              <w:ind w:firstLine="0"/>
              <w:rPr>
                <w:color w:val="000000"/>
              </w:rPr>
            </w:pPr>
            <w:r w:rsidRPr="005132A0">
              <w:rPr>
                <w:color w:val="000000"/>
              </w:rPr>
              <w:t>Time to Develop</w:t>
            </w:r>
          </w:p>
        </w:tc>
      </w:tr>
      <w:tr w:rsidR="00137ACD" w:rsidRPr="005132A0">
        <w:tc>
          <w:tcPr>
            <w:tcW w:w="1951" w:type="dxa"/>
          </w:tcPr>
          <w:p w:rsidR="00137ACD" w:rsidRPr="005132A0" w:rsidRDefault="00137ACD" w:rsidP="005132A0">
            <w:pPr>
              <w:ind w:firstLine="0"/>
              <w:rPr>
                <w:color w:val="000000"/>
              </w:rPr>
            </w:pPr>
            <w:r w:rsidRPr="005132A0">
              <w:rPr>
                <w:color w:val="000000"/>
              </w:rPr>
              <w:t>TDI</w:t>
            </w:r>
            <w:r w:rsidR="005A00B7">
              <w:rPr>
                <w:color w:val="000000"/>
              </w:rPr>
              <w:fldChar w:fldCharType="begin"/>
            </w:r>
            <w:r w:rsidRPr="005132A0">
              <w:rPr>
                <w:color w:val="000000"/>
              </w:rPr>
              <w:instrText>xe "TDI"</w:instrText>
            </w:r>
            <w:r w:rsidR="005A00B7">
              <w:rPr>
                <w:color w:val="000000"/>
              </w:rPr>
              <w:fldChar w:fldCharType="end"/>
            </w:r>
          </w:p>
        </w:tc>
        <w:tc>
          <w:tcPr>
            <w:tcW w:w="7261" w:type="dxa"/>
          </w:tcPr>
          <w:p w:rsidR="00137ACD" w:rsidRPr="005132A0" w:rsidRDefault="00137ACD" w:rsidP="005132A0">
            <w:pPr>
              <w:ind w:firstLine="0"/>
              <w:rPr>
                <w:color w:val="000000"/>
              </w:rPr>
            </w:pPr>
            <w:r w:rsidRPr="005132A0">
              <w:rPr>
                <w:color w:val="000000"/>
              </w:rPr>
              <w:t>Total Degree of Influence</w:t>
            </w:r>
          </w:p>
        </w:tc>
      </w:tr>
      <w:tr w:rsidR="00137ACD" w:rsidRPr="005132A0">
        <w:tc>
          <w:tcPr>
            <w:tcW w:w="1951" w:type="dxa"/>
            <w:tcBorders>
              <w:left w:val="nil"/>
              <w:right w:val="nil"/>
            </w:tcBorders>
            <w:shd w:val="clear" w:color="auto" w:fill="C0C0C0"/>
          </w:tcPr>
          <w:p w:rsidR="00137ACD" w:rsidRPr="005132A0" w:rsidRDefault="00137ACD" w:rsidP="005132A0">
            <w:pPr>
              <w:ind w:firstLine="0"/>
              <w:rPr>
                <w:color w:val="000000"/>
              </w:rPr>
            </w:pPr>
            <w:r w:rsidRPr="005132A0">
              <w:rPr>
                <w:color w:val="000000"/>
              </w:rPr>
              <w:t>TFQ</w:t>
            </w:r>
            <w:r w:rsidR="005A00B7">
              <w:rPr>
                <w:color w:val="000000"/>
              </w:rPr>
              <w:fldChar w:fldCharType="begin"/>
            </w:r>
            <w:r w:rsidRPr="005132A0">
              <w:rPr>
                <w:color w:val="000000"/>
              </w:rPr>
              <w:instrText>xe "TFQ"</w:instrText>
            </w:r>
            <w:r w:rsidR="005A00B7">
              <w:rPr>
                <w:color w:val="000000"/>
              </w:rPr>
              <w:fldChar w:fldCharType="end"/>
            </w:r>
          </w:p>
        </w:tc>
        <w:tc>
          <w:tcPr>
            <w:tcW w:w="7261" w:type="dxa"/>
            <w:tcBorders>
              <w:left w:val="nil"/>
              <w:right w:val="nil"/>
            </w:tcBorders>
            <w:shd w:val="clear" w:color="auto" w:fill="C0C0C0"/>
          </w:tcPr>
          <w:p w:rsidR="00137ACD" w:rsidRPr="005132A0" w:rsidRDefault="00137ACD" w:rsidP="005132A0">
            <w:pPr>
              <w:ind w:firstLine="0"/>
              <w:rPr>
                <w:color w:val="000000"/>
              </w:rPr>
            </w:pPr>
            <w:r w:rsidRPr="005132A0">
              <w:rPr>
                <w:color w:val="000000"/>
              </w:rPr>
              <w:t>True/False Question</w:t>
            </w:r>
          </w:p>
        </w:tc>
      </w:tr>
      <w:tr w:rsidR="00137ACD" w:rsidRPr="005132A0">
        <w:tc>
          <w:tcPr>
            <w:tcW w:w="1951" w:type="dxa"/>
          </w:tcPr>
          <w:p w:rsidR="00137ACD" w:rsidRPr="005132A0" w:rsidRDefault="00137ACD" w:rsidP="005132A0">
            <w:pPr>
              <w:ind w:firstLine="0"/>
              <w:rPr>
                <w:color w:val="000000"/>
              </w:rPr>
            </w:pPr>
            <w:r w:rsidRPr="005132A0">
              <w:rPr>
                <w:color w:val="000000"/>
              </w:rPr>
              <w:t>TS</w:t>
            </w:r>
            <w:r w:rsidR="005A00B7">
              <w:rPr>
                <w:color w:val="000000"/>
              </w:rPr>
              <w:fldChar w:fldCharType="begin"/>
            </w:r>
            <w:r w:rsidRPr="005132A0">
              <w:rPr>
                <w:color w:val="000000"/>
              </w:rPr>
              <w:instrText>xe "TS"</w:instrText>
            </w:r>
            <w:r w:rsidR="005A00B7">
              <w:rPr>
                <w:color w:val="000000"/>
              </w:rPr>
              <w:fldChar w:fldCharType="end"/>
            </w:r>
          </w:p>
        </w:tc>
        <w:tc>
          <w:tcPr>
            <w:tcW w:w="7261" w:type="dxa"/>
          </w:tcPr>
          <w:p w:rsidR="00137ACD" w:rsidRPr="005132A0" w:rsidRDefault="00137ACD" w:rsidP="005132A0">
            <w:pPr>
              <w:ind w:firstLine="0"/>
              <w:rPr>
                <w:color w:val="000000"/>
              </w:rPr>
            </w:pPr>
            <w:r w:rsidRPr="005132A0">
              <w:rPr>
                <w:color w:val="000000"/>
              </w:rPr>
              <w:t>Tester</w:t>
            </w:r>
          </w:p>
        </w:tc>
      </w:tr>
      <w:tr w:rsidR="00137ACD" w:rsidRPr="005132A0">
        <w:tc>
          <w:tcPr>
            <w:tcW w:w="1951" w:type="dxa"/>
            <w:tcBorders>
              <w:left w:val="nil"/>
              <w:right w:val="nil"/>
            </w:tcBorders>
            <w:shd w:val="clear" w:color="auto" w:fill="C0C0C0"/>
          </w:tcPr>
          <w:p w:rsidR="00137ACD" w:rsidRPr="005132A0" w:rsidRDefault="00137ACD" w:rsidP="005132A0">
            <w:pPr>
              <w:ind w:firstLine="0"/>
              <w:rPr>
                <w:color w:val="000000"/>
              </w:rPr>
            </w:pPr>
            <w:r w:rsidRPr="005132A0">
              <w:rPr>
                <w:color w:val="000000"/>
              </w:rPr>
              <w:t>UKSMA</w:t>
            </w:r>
            <w:r w:rsidR="005A00B7">
              <w:rPr>
                <w:color w:val="000000"/>
              </w:rPr>
              <w:fldChar w:fldCharType="begin"/>
            </w:r>
            <w:r w:rsidRPr="005132A0">
              <w:rPr>
                <w:color w:val="000000"/>
              </w:rPr>
              <w:instrText>xe "UKSMA"</w:instrText>
            </w:r>
            <w:r w:rsidR="005A00B7">
              <w:rPr>
                <w:color w:val="000000"/>
              </w:rPr>
              <w:fldChar w:fldCharType="end"/>
            </w:r>
          </w:p>
        </w:tc>
        <w:tc>
          <w:tcPr>
            <w:tcW w:w="7261" w:type="dxa"/>
            <w:tcBorders>
              <w:left w:val="nil"/>
              <w:right w:val="nil"/>
            </w:tcBorders>
            <w:shd w:val="clear" w:color="auto" w:fill="C0C0C0"/>
          </w:tcPr>
          <w:p w:rsidR="00137ACD" w:rsidRPr="005132A0" w:rsidRDefault="00137ACD" w:rsidP="005132A0">
            <w:pPr>
              <w:ind w:firstLine="0"/>
              <w:rPr>
                <w:color w:val="000000"/>
              </w:rPr>
            </w:pPr>
            <w:r w:rsidRPr="005132A0">
              <w:rPr>
                <w:color w:val="000000"/>
              </w:rPr>
              <w:t>United Kingdom Software</w:t>
            </w:r>
            <w:r w:rsidR="005A00B7">
              <w:rPr>
                <w:color w:val="000000"/>
              </w:rPr>
              <w:fldChar w:fldCharType="begin"/>
            </w:r>
            <w:r w:rsidRPr="005132A0">
              <w:rPr>
                <w:color w:val="000000"/>
              </w:rPr>
              <w:instrText>xe "Software"</w:instrText>
            </w:r>
            <w:r w:rsidR="005A00B7">
              <w:rPr>
                <w:color w:val="000000"/>
              </w:rPr>
              <w:fldChar w:fldCharType="end"/>
            </w:r>
            <w:r w:rsidRPr="005132A0">
              <w:rPr>
                <w:color w:val="000000"/>
              </w:rPr>
              <w:t xml:space="preserve"> Metrics Association</w:t>
            </w:r>
          </w:p>
        </w:tc>
      </w:tr>
      <w:tr w:rsidR="00137ACD" w:rsidRPr="005132A0">
        <w:tc>
          <w:tcPr>
            <w:tcW w:w="1951" w:type="dxa"/>
            <w:tcBorders>
              <w:bottom w:val="single" w:sz="8" w:space="0" w:color="000000"/>
            </w:tcBorders>
          </w:tcPr>
          <w:p w:rsidR="00137ACD" w:rsidRPr="005132A0" w:rsidRDefault="00137ACD" w:rsidP="005132A0">
            <w:pPr>
              <w:ind w:firstLine="0"/>
              <w:rPr>
                <w:color w:val="000000"/>
              </w:rPr>
            </w:pPr>
            <w:r w:rsidRPr="005132A0">
              <w:rPr>
                <w:color w:val="000000"/>
              </w:rPr>
              <w:t>WBS</w:t>
            </w:r>
            <w:r w:rsidR="005A00B7">
              <w:rPr>
                <w:color w:val="000000"/>
              </w:rPr>
              <w:fldChar w:fldCharType="begin"/>
            </w:r>
            <w:r w:rsidRPr="005132A0">
              <w:rPr>
                <w:color w:val="000000"/>
              </w:rPr>
              <w:instrText>xe "WBS"</w:instrText>
            </w:r>
            <w:r w:rsidR="005A00B7">
              <w:rPr>
                <w:color w:val="000000"/>
              </w:rPr>
              <w:fldChar w:fldCharType="end"/>
            </w:r>
          </w:p>
        </w:tc>
        <w:tc>
          <w:tcPr>
            <w:tcW w:w="7261" w:type="dxa"/>
            <w:tcBorders>
              <w:bottom w:val="single" w:sz="8" w:space="0" w:color="000000"/>
            </w:tcBorders>
          </w:tcPr>
          <w:p w:rsidR="00137ACD" w:rsidRPr="005132A0" w:rsidRDefault="00137ACD" w:rsidP="005132A0">
            <w:pPr>
              <w:ind w:firstLine="0"/>
              <w:rPr>
                <w:color w:val="000000"/>
              </w:rPr>
            </w:pPr>
            <w:r w:rsidRPr="005132A0">
              <w:rPr>
                <w:color w:val="000000"/>
              </w:rPr>
              <w:t>Work Breakdown Structure</w:t>
            </w:r>
          </w:p>
        </w:tc>
      </w:tr>
    </w:tbl>
    <w:p w:rsidR="00137ACD" w:rsidRDefault="00137ACD" w:rsidP="00A605D2">
      <w:pPr>
        <w:pStyle w:val="Heading1"/>
      </w:pPr>
      <w:bookmarkStart w:id="23" w:name="_Toc226704128"/>
      <w:bookmarkStart w:id="24" w:name="_Toc226704146"/>
      <w:bookmarkStart w:id="25" w:name="_Toc226704149"/>
      <w:bookmarkStart w:id="26" w:name="_Ref226543138"/>
      <w:bookmarkStart w:id="27" w:name="_Ref226543149"/>
      <w:bookmarkStart w:id="28" w:name="_Toc227518332"/>
      <w:bookmarkEnd w:id="23"/>
      <w:bookmarkEnd w:id="24"/>
      <w:bookmarkEnd w:id="25"/>
      <w:r w:rsidRPr="00A54AF3">
        <w:lastRenderedPageBreak/>
        <w:t>Project organization</w:t>
      </w:r>
      <w:bookmarkEnd w:id="26"/>
      <w:bookmarkEnd w:id="27"/>
      <w:bookmarkEnd w:id="28"/>
      <w:r w:rsidR="005A00B7">
        <w:fldChar w:fldCharType="begin"/>
      </w:r>
      <w:r>
        <w:instrText>xe "</w:instrText>
      </w:r>
      <w:r w:rsidRPr="00720EF8">
        <w:instrText>organization</w:instrText>
      </w:r>
      <w:r>
        <w:instrText>"</w:instrText>
      </w:r>
      <w:r w:rsidR="005A00B7">
        <w:fldChar w:fldCharType="end"/>
      </w:r>
    </w:p>
    <w:p w:rsidR="00137ACD" w:rsidRPr="00972724" w:rsidRDefault="00B7478B" w:rsidP="00C844FC">
      <w:r>
        <w:rPr>
          <w:noProof/>
          <w:lang w:val="tr-TR" w:eastAsia="tr-TR"/>
        </w:rPr>
        <w:drawing>
          <wp:inline distT="0" distB="0" distL="0" distR="0">
            <wp:extent cx="4514850" cy="35147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4514850" cy="3514725"/>
                    </a:xfrm>
                    <a:prstGeom prst="rect">
                      <a:avLst/>
                    </a:prstGeom>
                    <a:noFill/>
                    <a:ln w="9525">
                      <a:noFill/>
                      <a:miter lim="800000"/>
                      <a:headEnd/>
                      <a:tailEnd/>
                    </a:ln>
                  </pic:spPr>
                </pic:pic>
              </a:graphicData>
            </a:graphic>
          </wp:inline>
        </w:drawing>
      </w:r>
    </w:p>
    <w:p w:rsidR="00137ACD" w:rsidRDefault="00137ACD" w:rsidP="00C844FC">
      <w:pPr>
        <w:pStyle w:val="Caption"/>
      </w:pPr>
      <w:bookmarkStart w:id="29" w:name="_Ref226040841"/>
      <w:bookmarkStart w:id="30" w:name="_Toc227513245"/>
      <w:bookmarkStart w:id="31" w:name="_Toc227518410"/>
      <w:r>
        <w:t xml:space="preserve">Figure </w:t>
      </w:r>
      <w:fldSimple w:instr=" STYLEREF 1 \s ">
        <w:r w:rsidR="005F74F7">
          <w:rPr>
            <w:noProof/>
          </w:rPr>
          <w:t>4</w:t>
        </w:r>
      </w:fldSimple>
      <w:r>
        <w:noBreakHyphen/>
      </w:r>
      <w:fldSimple w:instr=" SEQ Figure \* ARABIC \s 1 ">
        <w:r w:rsidR="005F74F7">
          <w:rPr>
            <w:noProof/>
          </w:rPr>
          <w:t>1</w:t>
        </w:r>
      </w:fldSimple>
      <w:bookmarkEnd w:id="29"/>
      <w:r>
        <w:t xml:space="preserve"> OLEMS</w:t>
      </w:r>
      <w:r w:rsidR="005A00B7">
        <w:fldChar w:fldCharType="begin"/>
      </w:r>
      <w:r>
        <w:instrText>xe "</w:instrText>
      </w:r>
      <w:r w:rsidRPr="00B33DFE">
        <w:instrText>OLEMS</w:instrText>
      </w:r>
      <w:r>
        <w:instrText>"</w:instrText>
      </w:r>
      <w:r w:rsidR="005A00B7">
        <w:fldChar w:fldCharType="end"/>
      </w:r>
      <w:r>
        <w:t xml:space="preserve"> Project Environment</w:t>
      </w:r>
      <w:bookmarkEnd w:id="30"/>
      <w:bookmarkEnd w:id="31"/>
    </w:p>
    <w:p w:rsidR="00137ACD" w:rsidRDefault="00137ACD" w:rsidP="00AF503C">
      <w:pPr>
        <w:pStyle w:val="Heading2"/>
      </w:pPr>
      <w:bookmarkStart w:id="32" w:name="_Toc227518333"/>
      <w:r w:rsidRPr="00A54AF3">
        <w:t>External interfaces</w:t>
      </w:r>
      <w:bookmarkEnd w:id="32"/>
    </w:p>
    <w:p w:rsidR="00137ACD" w:rsidRDefault="00137ACD" w:rsidP="00C844FC">
      <w:r w:rsidRPr="00321DCD">
        <w:t xml:space="preserve">The environment in which </w:t>
      </w:r>
      <w:r>
        <w:t>OLEMS</w:t>
      </w:r>
      <w:r w:rsidR="005A00B7">
        <w:fldChar w:fldCharType="begin"/>
      </w:r>
      <w:r>
        <w:instrText>xe "</w:instrText>
      </w:r>
      <w:r w:rsidRPr="00B33DFE">
        <w:instrText>OLEMS</w:instrText>
      </w:r>
      <w:r>
        <w:instrText>"</w:instrText>
      </w:r>
      <w:r w:rsidR="005A00B7">
        <w:fldChar w:fldCharType="end"/>
      </w:r>
      <w:r w:rsidRPr="00321DCD">
        <w:t xml:space="preserve"> </w:t>
      </w:r>
      <w:r>
        <w:t xml:space="preserve">project </w:t>
      </w:r>
      <w:r w:rsidRPr="00321DCD">
        <w:t>operates is given in</w:t>
      </w:r>
      <w:r>
        <w:t xml:space="preserve"> </w:t>
      </w:r>
      <w:fldSimple w:instr=" REF _Ref226040841 ">
        <w:r w:rsidR="005F74F7">
          <w:t xml:space="preserve">Figure </w:t>
        </w:r>
        <w:r w:rsidR="005F74F7">
          <w:rPr>
            <w:noProof/>
          </w:rPr>
          <w:t>4</w:t>
        </w:r>
        <w:r w:rsidR="005F74F7">
          <w:noBreakHyphen/>
        </w:r>
        <w:r w:rsidR="005F74F7">
          <w:rPr>
            <w:noProof/>
          </w:rPr>
          <w:t>1</w:t>
        </w:r>
      </w:fldSimple>
      <w:r w:rsidRPr="00321DCD">
        <w:t xml:space="preserve">. </w:t>
      </w:r>
      <w:r>
        <w:t xml:space="preserve">The project environment shall contain interfaces with </w:t>
      </w:r>
      <w:r w:rsidRPr="00321DCD">
        <w:t>the f</w:t>
      </w:r>
      <w:r>
        <w:t>ollowing external groups or persons:</w:t>
      </w:r>
    </w:p>
    <w:p w:rsidR="00137ACD" w:rsidRDefault="00137ACD" w:rsidP="00664532">
      <w:pPr>
        <w:pStyle w:val="Heading3"/>
      </w:pPr>
      <w:bookmarkStart w:id="33" w:name="_Toc227518334"/>
      <w:r w:rsidRPr="00664532">
        <w:t>Acquirer</w:t>
      </w:r>
      <w:bookmarkEnd w:id="33"/>
    </w:p>
    <w:p w:rsidR="00137ACD" w:rsidRPr="00664532" w:rsidRDefault="00137ACD" w:rsidP="00664532">
      <w:r w:rsidRPr="00FB60C7">
        <w:t>Acquirer of OLEMS</w:t>
      </w:r>
      <w:r w:rsidR="005A00B7">
        <w:fldChar w:fldCharType="begin"/>
      </w:r>
      <w:r>
        <w:instrText>xe "</w:instrText>
      </w:r>
      <w:r w:rsidRPr="00B33DFE">
        <w:instrText>OLEMS</w:instrText>
      </w:r>
      <w:r>
        <w:instrText>"</w:instrText>
      </w:r>
      <w:r w:rsidR="005A00B7">
        <w:fldChar w:fldCharType="end"/>
      </w:r>
      <w:r w:rsidRPr="00FB60C7">
        <w:t xml:space="preserve"> is Assoc. Prof. Dr. Onur Demirörs and </w:t>
      </w:r>
      <w:r>
        <w:t>his assistant</w:t>
      </w:r>
      <w:r w:rsidRPr="00FB60C7">
        <w:t xml:space="preserve"> Banu Aysolmaz Bozlu.</w:t>
      </w:r>
    </w:p>
    <w:p w:rsidR="00137ACD" w:rsidRDefault="00137ACD" w:rsidP="00AF503C">
      <w:pPr>
        <w:pStyle w:val="Heading3"/>
      </w:pPr>
      <w:bookmarkStart w:id="34" w:name="_Ref226482553"/>
      <w:bookmarkStart w:id="35" w:name="_Ref226693276"/>
      <w:bookmarkStart w:id="36" w:name="_Toc227518335"/>
      <w:r>
        <w:t>Quality assurance group</w:t>
      </w:r>
      <w:bookmarkEnd w:id="34"/>
      <w:bookmarkEnd w:id="35"/>
      <w:bookmarkEnd w:id="36"/>
    </w:p>
    <w:p w:rsidR="00137ACD" w:rsidRDefault="00137ACD" w:rsidP="00C844FC">
      <w:r>
        <w:t>Quality a</w:t>
      </w:r>
      <w:r w:rsidRPr="00B426A0">
        <w:t xml:space="preserve">ssurance </w:t>
      </w:r>
      <w:r>
        <w:t>g</w:t>
      </w:r>
      <w:r w:rsidRPr="00B426A0">
        <w:t>roup</w:t>
      </w:r>
      <w:r>
        <w:t xml:space="preserve"> </w:t>
      </w:r>
      <w:r w:rsidRPr="00E74BB0">
        <w:t>(</w:t>
      </w:r>
      <w:r>
        <w:t>QAG</w:t>
      </w:r>
      <w:r w:rsidR="005A00B7">
        <w:fldChar w:fldCharType="begin"/>
      </w:r>
      <w:r>
        <w:instrText>xe "</w:instrText>
      </w:r>
      <w:r w:rsidRPr="005E2037">
        <w:instrText>QAG</w:instrText>
      </w:r>
      <w:r>
        <w:instrText>"</w:instrText>
      </w:r>
      <w:r w:rsidR="005A00B7">
        <w:fldChar w:fldCharType="end"/>
      </w:r>
      <w:r w:rsidRPr="00E74BB0">
        <w:t>)</w:t>
      </w:r>
      <w:r>
        <w:t xml:space="preserve"> assigned by the acquirer</w:t>
      </w:r>
      <w:r w:rsidR="005A00B7">
        <w:fldChar w:fldCharType="begin"/>
      </w:r>
      <w:r>
        <w:instrText>xe "</w:instrText>
      </w:r>
      <w:r w:rsidRPr="005E2037">
        <w:instrText>acquirer</w:instrText>
      </w:r>
      <w:r>
        <w:instrText>"</w:instrText>
      </w:r>
      <w:r w:rsidR="005A00B7">
        <w:fldChar w:fldCharType="end"/>
      </w:r>
      <w:r>
        <w:t xml:space="preserve"> shall be the members of Group 3 of IS502</w:t>
      </w:r>
      <w:r w:rsidR="005A00B7">
        <w:fldChar w:fldCharType="begin"/>
      </w:r>
      <w:r>
        <w:instrText>xe "</w:instrText>
      </w:r>
      <w:r w:rsidRPr="005E2037">
        <w:instrText>IS502</w:instrText>
      </w:r>
      <w:r>
        <w:instrText>"</w:instrText>
      </w:r>
      <w:r w:rsidR="005A00B7">
        <w:fldChar w:fldCharType="end"/>
      </w:r>
      <w:r>
        <w:t xml:space="preserve">, consisting of </w:t>
      </w:r>
      <w:r w:rsidRPr="00262507">
        <w:t>Betül AYGÜN, Duygu FINDIK, Emre SEZGİN, and Muammer Özge KAYA</w:t>
      </w:r>
      <w:r>
        <w:t xml:space="preserve">. </w:t>
      </w:r>
      <w:r w:rsidR="004D1BBB">
        <w:t>Each of the group members will have a Software Quality Assurance Auditor role within QAG and they will review the SRS</w:t>
      </w:r>
      <w:r w:rsidR="005A00B7">
        <w:fldChar w:fldCharType="begin"/>
      </w:r>
      <w:r w:rsidR="004D1BBB">
        <w:instrText xml:space="preserve"> XE "</w:instrText>
      </w:r>
      <w:r w:rsidR="004D1BBB" w:rsidRPr="005E2037">
        <w:instrText>SRS</w:instrText>
      </w:r>
      <w:r w:rsidR="004D1BBB">
        <w:instrText xml:space="preserve">" </w:instrText>
      </w:r>
      <w:r w:rsidR="005A00B7">
        <w:fldChar w:fldCharType="end"/>
      </w:r>
      <w:r w:rsidR="004D1BBB">
        <w:t>, SPMP</w:t>
      </w:r>
      <w:r w:rsidR="005A00B7">
        <w:fldChar w:fldCharType="begin"/>
      </w:r>
      <w:r w:rsidR="004D1BBB">
        <w:instrText xml:space="preserve"> XE "</w:instrText>
      </w:r>
      <w:r w:rsidR="004D1BBB" w:rsidRPr="005E2037">
        <w:instrText>SPMP</w:instrText>
      </w:r>
      <w:r w:rsidR="004D1BBB">
        <w:instrText xml:space="preserve">" </w:instrText>
      </w:r>
      <w:r w:rsidR="005A00B7">
        <w:fldChar w:fldCharType="end"/>
      </w:r>
      <w:r w:rsidR="004D1BBB">
        <w:t xml:space="preserve"> and SDD documents</w:t>
      </w:r>
      <w:r w:rsidR="005A00B7">
        <w:fldChar w:fldCharType="begin"/>
      </w:r>
      <w:r w:rsidR="004D1BBB">
        <w:instrText xml:space="preserve"> XE "</w:instrText>
      </w:r>
      <w:r w:rsidR="004D1BBB" w:rsidRPr="005E2037">
        <w:rPr>
          <w:rStyle w:val="SubtleEmphasis"/>
          <w:iCs w:val="0"/>
        </w:rPr>
        <w:instrText>SDD</w:instrText>
      </w:r>
      <w:r w:rsidR="004D1BBB">
        <w:instrText xml:space="preserve">" </w:instrText>
      </w:r>
      <w:r w:rsidR="005A00B7">
        <w:fldChar w:fldCharType="end"/>
      </w:r>
      <w:r w:rsidR="004D1BBB">
        <w:t>.</w:t>
      </w:r>
    </w:p>
    <w:p w:rsidR="00137ACD" w:rsidRDefault="00137ACD" w:rsidP="00AF503C">
      <w:pPr>
        <w:pStyle w:val="Heading3"/>
      </w:pPr>
      <w:bookmarkStart w:id="37" w:name="_Toc227518336"/>
      <w:r>
        <w:t>End users</w:t>
      </w:r>
      <w:bookmarkEnd w:id="37"/>
    </w:p>
    <w:p w:rsidR="00137ACD" w:rsidRDefault="00137ACD" w:rsidP="00C844FC">
      <w:r>
        <w:t>These will be the users defined by types in section 2.3 of SRS</w:t>
      </w:r>
      <w:r w:rsidR="005A00B7">
        <w:fldChar w:fldCharType="begin"/>
      </w:r>
      <w:r>
        <w:instrText>xe "</w:instrText>
      </w:r>
      <w:r w:rsidRPr="005E2037">
        <w:instrText>SRS</w:instrText>
      </w:r>
      <w:r>
        <w:instrText>"</w:instrText>
      </w:r>
      <w:r w:rsidR="005A00B7">
        <w:fldChar w:fldCharType="end"/>
      </w:r>
      <w:r>
        <w:t xml:space="preserve"> which are namely Question Developer, Exam Creator, Instructor, Student and Admin users of OLEMS</w:t>
      </w:r>
      <w:r w:rsidR="005A00B7">
        <w:fldChar w:fldCharType="begin"/>
      </w:r>
      <w:r>
        <w:instrText>xe "</w:instrText>
      </w:r>
      <w:r w:rsidRPr="00B33DFE">
        <w:instrText>OLEMS</w:instrText>
      </w:r>
      <w:r>
        <w:instrText>"</w:instrText>
      </w:r>
      <w:r w:rsidR="005A00B7">
        <w:fldChar w:fldCharType="end"/>
      </w:r>
      <w:r>
        <w:t>.</w:t>
      </w:r>
    </w:p>
    <w:p w:rsidR="00137ACD" w:rsidRDefault="00137ACD" w:rsidP="00AF503C">
      <w:pPr>
        <w:pStyle w:val="Heading2"/>
      </w:pPr>
      <w:bookmarkStart w:id="38" w:name="_Ref226543250"/>
      <w:bookmarkStart w:id="39" w:name="_Ref226543261"/>
      <w:bookmarkStart w:id="40" w:name="_Toc227518337"/>
      <w:r w:rsidRPr="00A54AF3">
        <w:lastRenderedPageBreak/>
        <w:t>Internal structure</w:t>
      </w:r>
      <w:bookmarkEnd w:id="38"/>
      <w:bookmarkEnd w:id="39"/>
      <w:bookmarkEnd w:id="40"/>
    </w:p>
    <w:p w:rsidR="00137ACD" w:rsidRDefault="00B7478B" w:rsidP="00FB60C7">
      <w:pPr>
        <w:pStyle w:val="Caption"/>
      </w:pPr>
      <w:r>
        <w:rPr>
          <w:noProof/>
          <w:lang w:val="tr-TR" w:eastAsia="tr-TR"/>
        </w:rPr>
        <w:drawing>
          <wp:inline distT="0" distB="0" distL="0" distR="0">
            <wp:extent cx="5524500" cy="461962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5524500" cy="4619625"/>
                    </a:xfrm>
                    <a:prstGeom prst="rect">
                      <a:avLst/>
                    </a:prstGeom>
                    <a:noFill/>
                    <a:ln w="9525">
                      <a:noFill/>
                      <a:miter lim="800000"/>
                      <a:headEnd/>
                      <a:tailEnd/>
                    </a:ln>
                  </pic:spPr>
                </pic:pic>
              </a:graphicData>
            </a:graphic>
          </wp:inline>
        </w:drawing>
      </w:r>
    </w:p>
    <w:p w:rsidR="00137ACD" w:rsidRDefault="00137ACD" w:rsidP="00FB60C7">
      <w:pPr>
        <w:pStyle w:val="Caption"/>
      </w:pPr>
      <w:bookmarkStart w:id="41" w:name="_Ref226928118"/>
      <w:bookmarkStart w:id="42" w:name="_Toc227513246"/>
      <w:bookmarkStart w:id="43" w:name="_Toc227518411"/>
      <w:r>
        <w:t xml:space="preserve">Figure </w:t>
      </w:r>
      <w:fldSimple w:instr=" STYLEREF 1 \s ">
        <w:r w:rsidR="005F74F7">
          <w:rPr>
            <w:noProof/>
          </w:rPr>
          <w:t>4</w:t>
        </w:r>
      </w:fldSimple>
      <w:r>
        <w:noBreakHyphen/>
      </w:r>
      <w:fldSimple w:instr=" SEQ Figure \* ARABIC \s 1 ">
        <w:r w:rsidR="005F74F7">
          <w:rPr>
            <w:noProof/>
          </w:rPr>
          <w:t>2</w:t>
        </w:r>
      </w:fldSimple>
      <w:bookmarkEnd w:id="41"/>
      <w:r w:rsidRPr="00FB60C7">
        <w:t xml:space="preserve"> </w:t>
      </w:r>
      <w:r>
        <w:t>Internal organization</w:t>
      </w:r>
      <w:r w:rsidR="005A00B7">
        <w:fldChar w:fldCharType="begin"/>
      </w:r>
      <w:r>
        <w:instrText>xe "</w:instrText>
      </w:r>
      <w:r w:rsidRPr="00720EF8">
        <w:instrText>organization</w:instrText>
      </w:r>
      <w:r>
        <w:instrText>"</w:instrText>
      </w:r>
      <w:r w:rsidR="005A00B7">
        <w:fldChar w:fldCharType="end"/>
      </w:r>
      <w:r>
        <w:t xml:space="preserve"> of OLEMS</w:t>
      </w:r>
      <w:bookmarkEnd w:id="42"/>
      <w:bookmarkEnd w:id="43"/>
      <w:r w:rsidR="005A00B7">
        <w:fldChar w:fldCharType="begin"/>
      </w:r>
      <w:r>
        <w:instrText>xe "</w:instrText>
      </w:r>
      <w:r w:rsidRPr="00B33DFE">
        <w:instrText>OLEMS</w:instrText>
      </w:r>
      <w:r>
        <w:instrText>"</w:instrText>
      </w:r>
      <w:r w:rsidR="005A00B7">
        <w:fldChar w:fldCharType="end"/>
      </w:r>
    </w:p>
    <w:p w:rsidR="00137ACD" w:rsidRPr="00FB60C7" w:rsidRDefault="00137ACD" w:rsidP="00FB60C7">
      <w:r w:rsidRPr="00FB60C7">
        <w:t>The internal structure of OLEMS</w:t>
      </w:r>
      <w:r w:rsidR="005A00B7">
        <w:fldChar w:fldCharType="begin"/>
      </w:r>
      <w:r>
        <w:instrText>xe "</w:instrText>
      </w:r>
      <w:r w:rsidRPr="00B33DFE">
        <w:instrText>OLEMS</w:instrText>
      </w:r>
      <w:r>
        <w:instrText>"</w:instrText>
      </w:r>
      <w:r w:rsidR="005A00B7">
        <w:fldChar w:fldCharType="end"/>
      </w:r>
      <w:r w:rsidRPr="00FB60C7">
        <w:t xml:space="preserve"> project is given in</w:t>
      </w:r>
      <w:r>
        <w:t xml:space="preserve"> </w:t>
      </w:r>
      <w:fldSimple w:instr=" REF _Ref226928118 ">
        <w:r w:rsidR="005F74F7">
          <w:t xml:space="preserve">Figure </w:t>
        </w:r>
        <w:r w:rsidR="005F74F7">
          <w:rPr>
            <w:noProof/>
          </w:rPr>
          <w:t>4</w:t>
        </w:r>
        <w:r w:rsidR="005F74F7">
          <w:noBreakHyphen/>
        </w:r>
        <w:r w:rsidR="005F74F7">
          <w:rPr>
            <w:noProof/>
          </w:rPr>
          <w:t>2</w:t>
        </w:r>
      </w:fldSimple>
      <w:r w:rsidRPr="00FB60C7">
        <w:t>. Roles and responsible of the specified roles are defined in section</w:t>
      </w:r>
      <w:r>
        <w:t xml:space="preserve"> </w:t>
      </w:r>
      <w:fldSimple w:instr=" REF _Ref226044088 \r ">
        <w:r w:rsidR="005F74F7">
          <w:t>4.3</w:t>
        </w:r>
      </w:fldSimple>
      <w:r w:rsidRPr="00FB60C7">
        <w:t>.</w:t>
      </w:r>
    </w:p>
    <w:p w:rsidR="00137ACD" w:rsidRDefault="00137ACD" w:rsidP="00AF503C">
      <w:pPr>
        <w:pStyle w:val="Heading2"/>
      </w:pPr>
      <w:bookmarkStart w:id="44" w:name="_Ref226044088"/>
      <w:bookmarkStart w:id="45" w:name="_Ref226044092"/>
      <w:bookmarkStart w:id="46" w:name="_Ref226044097"/>
      <w:bookmarkStart w:id="47" w:name="_Toc227518338"/>
      <w:r w:rsidRPr="00A54AF3">
        <w:t>Roles and responsibilities</w:t>
      </w:r>
      <w:bookmarkEnd w:id="44"/>
      <w:bookmarkEnd w:id="45"/>
      <w:bookmarkEnd w:id="46"/>
      <w:bookmarkEnd w:id="47"/>
      <w:r w:rsidR="005A00B7">
        <w:fldChar w:fldCharType="begin"/>
      </w:r>
      <w:r>
        <w:instrText>xe "</w:instrText>
      </w:r>
      <w:r w:rsidRPr="00720EF8">
        <w:instrText>responsibilities</w:instrText>
      </w:r>
      <w:r>
        <w:instrText>"</w:instrText>
      </w:r>
      <w:r w:rsidR="005A00B7">
        <w:fldChar w:fldCharType="end"/>
      </w:r>
    </w:p>
    <w:p w:rsidR="00137ACD" w:rsidRPr="00FB60C7" w:rsidRDefault="00137ACD" w:rsidP="00FB60C7"/>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4644"/>
        <w:gridCol w:w="4644"/>
      </w:tblGrid>
      <w:tr w:rsidR="00137ACD" w:rsidRPr="005132A0">
        <w:trPr>
          <w:cantSplit/>
          <w:tblHeader/>
          <w:jc w:val="center"/>
        </w:trPr>
        <w:tc>
          <w:tcPr>
            <w:tcW w:w="2500" w:type="pct"/>
            <w:shd w:val="clear" w:color="auto" w:fill="000000"/>
          </w:tcPr>
          <w:p w:rsidR="00137ACD" w:rsidRPr="005132A0" w:rsidRDefault="00137ACD" w:rsidP="00FB60C7">
            <w:pPr>
              <w:spacing w:before="60" w:after="60" w:line="240" w:lineRule="auto"/>
              <w:ind w:firstLine="0"/>
            </w:pPr>
            <w:r w:rsidRPr="005132A0">
              <w:t>Role (abbreviation)</w:t>
            </w:r>
          </w:p>
        </w:tc>
        <w:tc>
          <w:tcPr>
            <w:tcW w:w="2500" w:type="pct"/>
            <w:shd w:val="clear" w:color="auto" w:fill="000000"/>
          </w:tcPr>
          <w:p w:rsidR="00137ACD" w:rsidRPr="005132A0" w:rsidRDefault="00137ACD" w:rsidP="00FB60C7">
            <w:pPr>
              <w:spacing w:before="60" w:after="60" w:line="240" w:lineRule="auto"/>
              <w:ind w:firstLine="0"/>
            </w:pPr>
            <w:r w:rsidRPr="005132A0">
              <w:t>Responsibilities</w:t>
            </w:r>
          </w:p>
        </w:tc>
      </w:tr>
      <w:tr w:rsidR="00137ACD" w:rsidRPr="005132A0">
        <w:trPr>
          <w:jc w:val="center"/>
        </w:trPr>
        <w:tc>
          <w:tcPr>
            <w:tcW w:w="2500" w:type="pct"/>
          </w:tcPr>
          <w:p w:rsidR="00137ACD" w:rsidRPr="005132A0" w:rsidRDefault="00137ACD" w:rsidP="00FB60C7">
            <w:pPr>
              <w:spacing w:before="60" w:after="60" w:line="240" w:lineRule="auto"/>
              <w:ind w:firstLine="0"/>
            </w:pPr>
            <w:r w:rsidRPr="005132A0">
              <w:t>Project Manager (PM</w:t>
            </w:r>
            <w:r w:rsidR="005A00B7">
              <w:fldChar w:fldCharType="begin"/>
            </w:r>
            <w:r w:rsidRPr="005132A0">
              <w:instrText>xe "PM"</w:instrText>
            </w:r>
            <w:r w:rsidR="005A00B7">
              <w:fldChar w:fldCharType="end"/>
            </w:r>
            <w:r w:rsidRPr="005132A0">
              <w:t>)</w:t>
            </w:r>
          </w:p>
        </w:tc>
        <w:tc>
          <w:tcPr>
            <w:tcW w:w="2500" w:type="pct"/>
          </w:tcPr>
          <w:p w:rsidR="00137ACD" w:rsidRPr="005132A0" w:rsidRDefault="00137ACD" w:rsidP="00FB60C7">
            <w:pPr>
              <w:numPr>
                <w:ilvl w:val="0"/>
                <w:numId w:val="35"/>
              </w:numPr>
              <w:spacing w:before="60" w:after="60" w:line="240" w:lineRule="auto"/>
              <w:ind w:left="378" w:hanging="220"/>
            </w:pPr>
            <w:r w:rsidRPr="005132A0">
              <w:t>Manage the project.</w:t>
            </w:r>
          </w:p>
          <w:p w:rsidR="00137ACD" w:rsidRPr="005132A0" w:rsidRDefault="00137ACD" w:rsidP="00FB60C7">
            <w:pPr>
              <w:numPr>
                <w:ilvl w:val="0"/>
                <w:numId w:val="35"/>
              </w:numPr>
              <w:spacing w:before="60" w:after="60" w:line="240" w:lineRule="auto"/>
              <w:ind w:left="378" w:hanging="220"/>
            </w:pPr>
            <w:r w:rsidRPr="005132A0">
              <w:t>Accomplish the project objectives within the constraints of the project.</w:t>
            </w:r>
          </w:p>
          <w:p w:rsidR="00137ACD" w:rsidRPr="005132A0" w:rsidRDefault="00137ACD" w:rsidP="00FB60C7">
            <w:pPr>
              <w:numPr>
                <w:ilvl w:val="0"/>
                <w:numId w:val="35"/>
              </w:numPr>
              <w:spacing w:before="60" w:after="60" w:line="240" w:lineRule="auto"/>
              <w:ind w:left="378" w:hanging="220"/>
            </w:pPr>
            <w:r w:rsidRPr="005132A0">
              <w:t>Control and monitor project scope, time, cost</w:t>
            </w:r>
            <w:r w:rsidR="005A00B7">
              <w:fldChar w:fldCharType="begin"/>
            </w:r>
            <w:r w:rsidRPr="005132A0">
              <w:instrText>xe "cost"</w:instrText>
            </w:r>
            <w:r w:rsidR="005A00B7">
              <w:fldChar w:fldCharType="end"/>
            </w:r>
            <w:r w:rsidRPr="005132A0">
              <w:t xml:space="preserve"> and quality in managing competing project requirements.</w:t>
            </w:r>
          </w:p>
          <w:p w:rsidR="00137ACD" w:rsidRPr="005132A0" w:rsidRDefault="00137ACD" w:rsidP="00FB60C7">
            <w:pPr>
              <w:numPr>
                <w:ilvl w:val="0"/>
                <w:numId w:val="35"/>
              </w:numPr>
              <w:spacing w:before="60" w:after="60" w:line="240" w:lineRule="auto"/>
              <w:ind w:left="378" w:hanging="220"/>
            </w:pPr>
            <w:r w:rsidRPr="005132A0">
              <w:t>Prepare project charter and SPMP</w:t>
            </w:r>
            <w:r w:rsidR="005A00B7">
              <w:fldChar w:fldCharType="begin"/>
            </w:r>
            <w:r w:rsidRPr="005132A0">
              <w:instrText>xe "SPMP"</w:instrText>
            </w:r>
            <w:r w:rsidR="005A00B7">
              <w:fldChar w:fldCharType="end"/>
            </w:r>
            <w:r w:rsidRPr="005132A0">
              <w:t>.</w:t>
            </w:r>
          </w:p>
          <w:p w:rsidR="00137ACD" w:rsidRPr="005132A0" w:rsidRDefault="00137ACD" w:rsidP="00FB60C7">
            <w:pPr>
              <w:numPr>
                <w:ilvl w:val="0"/>
                <w:numId w:val="35"/>
              </w:numPr>
              <w:spacing w:before="60" w:after="60" w:line="240" w:lineRule="auto"/>
              <w:ind w:left="378" w:hanging="220"/>
            </w:pPr>
            <w:r w:rsidRPr="005132A0">
              <w:t>Collect metrics data and reports on project progress.</w:t>
            </w:r>
          </w:p>
          <w:p w:rsidR="00137ACD" w:rsidRPr="005132A0" w:rsidRDefault="00137ACD" w:rsidP="00FB60C7">
            <w:pPr>
              <w:numPr>
                <w:ilvl w:val="0"/>
                <w:numId w:val="35"/>
              </w:numPr>
              <w:spacing w:before="60" w:after="60" w:line="240" w:lineRule="auto"/>
              <w:ind w:left="378" w:hanging="220"/>
            </w:pPr>
            <w:r w:rsidRPr="005132A0">
              <w:lastRenderedPageBreak/>
              <w:t>Establish project budget</w:t>
            </w:r>
            <w:r w:rsidR="005A00B7">
              <w:fldChar w:fldCharType="begin"/>
            </w:r>
            <w:r w:rsidRPr="005132A0">
              <w:instrText>xe "budget"</w:instrText>
            </w:r>
            <w:r w:rsidR="005A00B7">
              <w:fldChar w:fldCharType="end"/>
            </w:r>
            <w:r w:rsidRPr="005132A0">
              <w:t xml:space="preserve"> and schedule.</w:t>
            </w:r>
          </w:p>
          <w:p w:rsidR="00137ACD" w:rsidRPr="005132A0" w:rsidRDefault="00137ACD" w:rsidP="00FB60C7">
            <w:pPr>
              <w:numPr>
                <w:ilvl w:val="0"/>
                <w:numId w:val="35"/>
              </w:numPr>
              <w:spacing w:before="60" w:after="60" w:line="240" w:lineRule="auto"/>
              <w:ind w:left="378" w:hanging="220"/>
            </w:pPr>
            <w:r w:rsidRPr="005132A0">
              <w:t>Schedule milestone progress review meetings.</w:t>
            </w:r>
          </w:p>
        </w:tc>
      </w:tr>
      <w:tr w:rsidR="00137ACD" w:rsidRPr="005132A0">
        <w:trPr>
          <w:jc w:val="center"/>
        </w:trPr>
        <w:tc>
          <w:tcPr>
            <w:tcW w:w="2500" w:type="pct"/>
          </w:tcPr>
          <w:p w:rsidR="00137ACD" w:rsidRPr="005132A0" w:rsidRDefault="00137ACD" w:rsidP="00FB60C7">
            <w:pPr>
              <w:spacing w:before="60" w:after="60" w:line="240" w:lineRule="auto"/>
              <w:ind w:firstLine="0"/>
            </w:pPr>
            <w:r w:rsidRPr="005132A0">
              <w:lastRenderedPageBreak/>
              <w:t>Configuration Manager (CM</w:t>
            </w:r>
            <w:r w:rsidR="005A00B7">
              <w:fldChar w:fldCharType="begin"/>
            </w:r>
            <w:r w:rsidRPr="005132A0">
              <w:instrText>xe "CM"</w:instrText>
            </w:r>
            <w:r w:rsidR="005A00B7">
              <w:fldChar w:fldCharType="end"/>
            </w:r>
            <w:r w:rsidRPr="005132A0">
              <w:t>)</w:t>
            </w:r>
          </w:p>
        </w:tc>
        <w:tc>
          <w:tcPr>
            <w:tcW w:w="2500" w:type="pct"/>
          </w:tcPr>
          <w:p w:rsidR="00137ACD" w:rsidRPr="005132A0" w:rsidRDefault="00137ACD" w:rsidP="00FB60C7">
            <w:pPr>
              <w:numPr>
                <w:ilvl w:val="0"/>
                <w:numId w:val="35"/>
              </w:numPr>
              <w:spacing w:before="60" w:after="60" w:line="240" w:lineRule="auto"/>
              <w:ind w:left="378" w:hanging="220"/>
            </w:pPr>
            <w:r w:rsidRPr="005132A0">
              <w:t>Identify the configuration items.</w:t>
            </w:r>
          </w:p>
          <w:p w:rsidR="00137ACD" w:rsidRPr="005132A0" w:rsidRDefault="00137ACD" w:rsidP="00FB60C7">
            <w:pPr>
              <w:numPr>
                <w:ilvl w:val="0"/>
                <w:numId w:val="35"/>
              </w:numPr>
              <w:spacing w:before="60" w:after="60" w:line="240" w:lineRule="auto"/>
              <w:ind w:left="378" w:hanging="220"/>
            </w:pPr>
            <w:r w:rsidRPr="005132A0">
              <w:t>Create baselines through out the OLEMS</w:t>
            </w:r>
            <w:r w:rsidR="005A00B7">
              <w:fldChar w:fldCharType="begin"/>
            </w:r>
            <w:r w:rsidRPr="005132A0">
              <w:instrText>xe "OLEMS"</w:instrText>
            </w:r>
            <w:r w:rsidR="005A00B7">
              <w:fldChar w:fldCharType="end"/>
            </w:r>
            <w:r w:rsidRPr="005132A0">
              <w:t>.</w:t>
            </w:r>
          </w:p>
          <w:p w:rsidR="00137ACD" w:rsidRPr="005132A0" w:rsidRDefault="00137ACD" w:rsidP="00FB60C7">
            <w:pPr>
              <w:numPr>
                <w:ilvl w:val="0"/>
                <w:numId w:val="35"/>
              </w:numPr>
              <w:spacing w:before="60" w:after="60" w:line="240" w:lineRule="auto"/>
              <w:ind w:left="378" w:hanging="220"/>
            </w:pPr>
            <w:r w:rsidRPr="005132A0">
              <w:t>Develop Software</w:t>
            </w:r>
            <w:r w:rsidR="005A00B7">
              <w:fldChar w:fldCharType="begin"/>
            </w:r>
            <w:r w:rsidRPr="005132A0">
              <w:instrText>xe "Software"</w:instrText>
            </w:r>
            <w:r w:rsidR="005A00B7">
              <w:fldChar w:fldCharType="end"/>
            </w:r>
            <w:r w:rsidRPr="005132A0">
              <w:t xml:space="preserve"> Configuration Management Plan for the OLEMS</w:t>
            </w:r>
            <w:r w:rsidR="005A00B7">
              <w:fldChar w:fldCharType="begin"/>
            </w:r>
            <w:r w:rsidRPr="005132A0">
              <w:instrText>xe "OLEMS"</w:instrText>
            </w:r>
            <w:r w:rsidR="005A00B7">
              <w:fldChar w:fldCharType="end"/>
            </w:r>
            <w:r w:rsidRPr="005132A0">
              <w:t>.</w:t>
            </w:r>
          </w:p>
          <w:p w:rsidR="00137ACD" w:rsidRPr="005132A0" w:rsidRDefault="00137ACD" w:rsidP="00FB60C7">
            <w:pPr>
              <w:numPr>
                <w:ilvl w:val="0"/>
                <w:numId w:val="35"/>
              </w:numPr>
              <w:spacing w:before="60" w:after="60" w:line="240" w:lineRule="auto"/>
              <w:ind w:left="378" w:hanging="220"/>
            </w:pPr>
            <w:r w:rsidRPr="005132A0">
              <w:t>Responsible from integration and deployment planning.</w:t>
            </w:r>
          </w:p>
          <w:p w:rsidR="00137ACD" w:rsidRPr="005132A0" w:rsidRDefault="00137ACD" w:rsidP="00FB60C7">
            <w:pPr>
              <w:numPr>
                <w:ilvl w:val="0"/>
                <w:numId w:val="35"/>
              </w:numPr>
              <w:spacing w:before="60" w:after="60" w:line="240" w:lineRule="auto"/>
              <w:ind w:left="378" w:hanging="220"/>
            </w:pPr>
            <w:r w:rsidRPr="005132A0">
              <w:t>Develop technical manual of OLEMS</w:t>
            </w:r>
            <w:r w:rsidR="005A00B7">
              <w:fldChar w:fldCharType="begin"/>
            </w:r>
            <w:r w:rsidRPr="005132A0">
              <w:instrText>xe "OLEMS"</w:instrText>
            </w:r>
            <w:r w:rsidR="005A00B7">
              <w:fldChar w:fldCharType="end"/>
            </w:r>
            <w:r w:rsidRPr="005132A0">
              <w:t>.</w:t>
            </w:r>
          </w:p>
        </w:tc>
      </w:tr>
      <w:tr w:rsidR="00137ACD" w:rsidRPr="005132A0">
        <w:trPr>
          <w:jc w:val="center"/>
        </w:trPr>
        <w:tc>
          <w:tcPr>
            <w:tcW w:w="2500" w:type="pct"/>
          </w:tcPr>
          <w:p w:rsidR="00137ACD" w:rsidRPr="005132A0" w:rsidRDefault="00137ACD" w:rsidP="00FB60C7">
            <w:pPr>
              <w:spacing w:before="60" w:after="60" w:line="240" w:lineRule="auto"/>
              <w:ind w:firstLine="0"/>
            </w:pPr>
            <w:r w:rsidRPr="005132A0">
              <w:t>Software</w:t>
            </w:r>
            <w:r w:rsidR="005A00B7">
              <w:fldChar w:fldCharType="begin"/>
            </w:r>
            <w:r w:rsidRPr="005132A0">
              <w:instrText>xe "Software"</w:instrText>
            </w:r>
            <w:r w:rsidR="005A00B7">
              <w:fldChar w:fldCharType="end"/>
            </w:r>
            <w:r w:rsidRPr="005132A0">
              <w:t xml:space="preserve"> Quality Assurance Representative (SQAR</w:t>
            </w:r>
            <w:r w:rsidR="005A00B7">
              <w:fldChar w:fldCharType="begin"/>
            </w:r>
            <w:r w:rsidRPr="005132A0">
              <w:instrText>xe "SQAR"</w:instrText>
            </w:r>
            <w:r w:rsidR="005A00B7">
              <w:fldChar w:fldCharType="end"/>
            </w:r>
            <w:r w:rsidRPr="005132A0">
              <w:t>)</w:t>
            </w:r>
          </w:p>
        </w:tc>
        <w:tc>
          <w:tcPr>
            <w:tcW w:w="2500" w:type="pct"/>
          </w:tcPr>
          <w:p w:rsidR="00137ACD" w:rsidRPr="005132A0" w:rsidRDefault="00137ACD" w:rsidP="00FB60C7">
            <w:pPr>
              <w:numPr>
                <w:ilvl w:val="0"/>
                <w:numId w:val="35"/>
              </w:numPr>
              <w:spacing w:before="60" w:after="60" w:line="240" w:lineRule="auto"/>
              <w:ind w:left="378" w:hanging="220"/>
            </w:pPr>
            <w:r w:rsidRPr="005132A0">
              <w:t>Responsible for quality activities through out OLEMS</w:t>
            </w:r>
            <w:r w:rsidR="005A00B7">
              <w:fldChar w:fldCharType="begin"/>
            </w:r>
            <w:r w:rsidRPr="005132A0">
              <w:instrText>xe "OLEMS"</w:instrText>
            </w:r>
            <w:r w:rsidR="005A00B7">
              <w:fldChar w:fldCharType="end"/>
            </w:r>
            <w:r w:rsidRPr="005132A0">
              <w:t>.</w:t>
            </w:r>
          </w:p>
          <w:p w:rsidR="00137ACD" w:rsidRPr="005132A0" w:rsidRDefault="00137ACD" w:rsidP="00FB60C7">
            <w:pPr>
              <w:numPr>
                <w:ilvl w:val="0"/>
                <w:numId w:val="35"/>
              </w:numPr>
              <w:spacing w:before="60" w:after="60" w:line="240" w:lineRule="auto"/>
              <w:ind w:left="378" w:hanging="220"/>
            </w:pPr>
            <w:r w:rsidRPr="005132A0">
              <w:t>Develop software quality assurance plan (SQAP</w:t>
            </w:r>
            <w:r w:rsidR="005A00B7">
              <w:fldChar w:fldCharType="begin"/>
            </w:r>
            <w:r w:rsidRPr="005132A0">
              <w:instrText>xe "SQAP"</w:instrText>
            </w:r>
            <w:r w:rsidR="005A00B7">
              <w:fldChar w:fldCharType="end"/>
            </w:r>
            <w:r w:rsidRPr="005132A0">
              <w:t>) for OLEMS</w:t>
            </w:r>
            <w:r w:rsidR="005A00B7">
              <w:fldChar w:fldCharType="begin"/>
            </w:r>
            <w:r w:rsidRPr="005132A0">
              <w:instrText>xe "OLEMS"</w:instrText>
            </w:r>
            <w:r w:rsidR="005A00B7">
              <w:fldChar w:fldCharType="end"/>
            </w:r>
            <w:r w:rsidRPr="005132A0">
              <w:t>.</w:t>
            </w:r>
          </w:p>
          <w:p w:rsidR="00137ACD" w:rsidRPr="005132A0" w:rsidRDefault="00137ACD" w:rsidP="00FB60C7">
            <w:pPr>
              <w:numPr>
                <w:ilvl w:val="0"/>
                <w:numId w:val="35"/>
              </w:numPr>
              <w:spacing w:before="60" w:after="60" w:line="240" w:lineRule="auto"/>
              <w:ind w:left="378" w:hanging="220"/>
            </w:pPr>
            <w:r w:rsidRPr="005132A0">
              <w:t>Responsible for planning tests together with PM</w:t>
            </w:r>
            <w:r w:rsidR="005A00B7">
              <w:fldChar w:fldCharType="begin"/>
            </w:r>
            <w:r w:rsidRPr="005132A0">
              <w:instrText>xe "PM"</w:instrText>
            </w:r>
            <w:r w:rsidR="005A00B7">
              <w:fldChar w:fldCharType="end"/>
            </w:r>
            <w:r w:rsidRPr="005132A0">
              <w:t>.</w:t>
            </w:r>
          </w:p>
          <w:p w:rsidR="00137ACD" w:rsidRPr="005132A0" w:rsidRDefault="00137ACD" w:rsidP="00FB60C7">
            <w:pPr>
              <w:numPr>
                <w:ilvl w:val="0"/>
                <w:numId w:val="35"/>
              </w:numPr>
              <w:spacing w:before="60" w:after="60" w:line="240" w:lineRule="auto"/>
              <w:ind w:left="378" w:hanging="220"/>
            </w:pPr>
            <w:r w:rsidRPr="005132A0">
              <w:t>Responsible for metrics validation of OLEMS</w:t>
            </w:r>
            <w:r w:rsidR="005A00B7">
              <w:fldChar w:fldCharType="begin"/>
            </w:r>
            <w:r w:rsidRPr="005132A0">
              <w:instrText>xe "OLEMS"</w:instrText>
            </w:r>
            <w:r w:rsidR="005A00B7">
              <w:fldChar w:fldCharType="end"/>
            </w:r>
            <w:r w:rsidRPr="005132A0">
              <w:t xml:space="preserve">. </w:t>
            </w:r>
          </w:p>
        </w:tc>
      </w:tr>
      <w:tr w:rsidR="00137ACD" w:rsidRPr="005132A0">
        <w:trPr>
          <w:jc w:val="center"/>
        </w:trPr>
        <w:tc>
          <w:tcPr>
            <w:tcW w:w="2500" w:type="pct"/>
          </w:tcPr>
          <w:p w:rsidR="00137ACD" w:rsidRPr="005132A0" w:rsidRDefault="00137ACD" w:rsidP="00FB60C7">
            <w:pPr>
              <w:spacing w:before="60" w:after="60" w:line="240" w:lineRule="auto"/>
              <w:ind w:firstLine="0"/>
            </w:pPr>
            <w:r w:rsidRPr="005132A0">
              <w:t>System Analyst (SA</w:t>
            </w:r>
            <w:r w:rsidR="005A00B7">
              <w:fldChar w:fldCharType="begin"/>
            </w:r>
            <w:r w:rsidRPr="005132A0">
              <w:instrText>xe "SA"</w:instrText>
            </w:r>
            <w:r w:rsidR="005A00B7">
              <w:fldChar w:fldCharType="end"/>
            </w:r>
            <w:r w:rsidRPr="005132A0">
              <w:t>)</w:t>
            </w:r>
          </w:p>
        </w:tc>
        <w:tc>
          <w:tcPr>
            <w:tcW w:w="2500" w:type="pct"/>
          </w:tcPr>
          <w:p w:rsidR="00137ACD" w:rsidRPr="005132A0" w:rsidRDefault="00137ACD" w:rsidP="00FB60C7">
            <w:pPr>
              <w:numPr>
                <w:ilvl w:val="0"/>
                <w:numId w:val="35"/>
              </w:numPr>
              <w:spacing w:before="60" w:after="60" w:line="240" w:lineRule="auto"/>
              <w:ind w:left="378" w:hanging="220"/>
            </w:pPr>
            <w:r w:rsidRPr="005132A0">
              <w:t>Analyze customer requirements.</w:t>
            </w:r>
          </w:p>
          <w:p w:rsidR="00137ACD" w:rsidRPr="005132A0" w:rsidRDefault="00137ACD" w:rsidP="00FB60C7">
            <w:pPr>
              <w:numPr>
                <w:ilvl w:val="0"/>
                <w:numId w:val="35"/>
              </w:numPr>
              <w:spacing w:before="60" w:after="60" w:line="240" w:lineRule="auto"/>
              <w:ind w:left="378" w:hanging="220"/>
            </w:pPr>
            <w:r w:rsidRPr="005132A0">
              <w:t>Develop software requirements.</w:t>
            </w:r>
          </w:p>
          <w:p w:rsidR="00137ACD" w:rsidRPr="005132A0" w:rsidRDefault="00137ACD" w:rsidP="00FB60C7">
            <w:pPr>
              <w:numPr>
                <w:ilvl w:val="0"/>
                <w:numId w:val="35"/>
              </w:numPr>
              <w:spacing w:before="60" w:after="60" w:line="240" w:lineRule="auto"/>
              <w:ind w:left="378" w:hanging="220"/>
            </w:pPr>
            <w:r w:rsidRPr="005132A0">
              <w:t>Develop user’s guide and end user training material.</w:t>
            </w:r>
          </w:p>
        </w:tc>
      </w:tr>
      <w:tr w:rsidR="00137ACD" w:rsidRPr="005132A0">
        <w:trPr>
          <w:jc w:val="center"/>
        </w:trPr>
        <w:tc>
          <w:tcPr>
            <w:tcW w:w="2500" w:type="pct"/>
          </w:tcPr>
          <w:p w:rsidR="00137ACD" w:rsidRPr="005132A0" w:rsidRDefault="00137ACD" w:rsidP="00FB60C7">
            <w:pPr>
              <w:spacing w:before="60" w:after="60" w:line="240" w:lineRule="auto"/>
              <w:ind w:firstLine="0"/>
            </w:pPr>
            <w:r w:rsidRPr="005132A0">
              <w:t>System Designer (SD</w:t>
            </w:r>
            <w:r w:rsidR="005A00B7">
              <w:fldChar w:fldCharType="begin"/>
            </w:r>
            <w:r w:rsidRPr="005132A0">
              <w:instrText>xe "SD"</w:instrText>
            </w:r>
            <w:r w:rsidR="005A00B7">
              <w:fldChar w:fldCharType="end"/>
            </w:r>
            <w:r w:rsidRPr="005132A0">
              <w:t>)</w:t>
            </w:r>
          </w:p>
        </w:tc>
        <w:tc>
          <w:tcPr>
            <w:tcW w:w="2500" w:type="pct"/>
          </w:tcPr>
          <w:p w:rsidR="00137ACD" w:rsidRPr="005132A0" w:rsidRDefault="00137ACD" w:rsidP="00FB60C7">
            <w:pPr>
              <w:numPr>
                <w:ilvl w:val="0"/>
                <w:numId w:val="35"/>
              </w:numPr>
              <w:spacing w:before="60" w:after="60" w:line="240" w:lineRule="auto"/>
              <w:ind w:left="378" w:hanging="220"/>
            </w:pPr>
            <w:r w:rsidRPr="005132A0">
              <w:t>Responsible for design activities.</w:t>
            </w:r>
          </w:p>
          <w:p w:rsidR="00137ACD" w:rsidRPr="005132A0" w:rsidRDefault="00137ACD" w:rsidP="00FB60C7">
            <w:pPr>
              <w:numPr>
                <w:ilvl w:val="0"/>
                <w:numId w:val="35"/>
              </w:numPr>
              <w:spacing w:before="60" w:after="60" w:line="240" w:lineRule="auto"/>
              <w:ind w:left="378" w:hanging="220"/>
            </w:pPr>
            <w:r w:rsidRPr="005132A0">
              <w:t>Establish software design description (SDD</w:t>
            </w:r>
            <w:r w:rsidR="005A00B7">
              <w:fldChar w:fldCharType="begin"/>
            </w:r>
            <w:r w:rsidRPr="005132A0">
              <w:instrText>xe "</w:instrText>
            </w:r>
            <w:r w:rsidRPr="005132A0">
              <w:rPr>
                <w:rStyle w:val="SubtleEmphasis"/>
              </w:rPr>
              <w:instrText>SDD</w:instrText>
            </w:r>
            <w:r w:rsidRPr="005132A0">
              <w:instrText>"</w:instrText>
            </w:r>
            <w:r w:rsidR="005A00B7">
              <w:fldChar w:fldCharType="end"/>
            </w:r>
            <w:r w:rsidRPr="005132A0">
              <w:t>) document.</w:t>
            </w:r>
          </w:p>
          <w:p w:rsidR="00137ACD" w:rsidRPr="005132A0" w:rsidRDefault="00137ACD" w:rsidP="00FB60C7">
            <w:pPr>
              <w:numPr>
                <w:ilvl w:val="0"/>
                <w:numId w:val="35"/>
              </w:numPr>
              <w:spacing w:before="60" w:after="60" w:line="240" w:lineRule="auto"/>
              <w:ind w:left="378" w:hanging="220"/>
            </w:pPr>
            <w:r w:rsidRPr="005132A0">
              <w:t>Supports CM</w:t>
            </w:r>
            <w:r w:rsidR="005A00B7">
              <w:fldChar w:fldCharType="begin"/>
            </w:r>
            <w:r w:rsidRPr="005132A0">
              <w:instrText>xe "CM"</w:instrText>
            </w:r>
            <w:r w:rsidR="005A00B7">
              <w:fldChar w:fldCharType="end"/>
            </w:r>
            <w:r w:rsidRPr="005132A0">
              <w:t xml:space="preserve"> to develop technical manual.</w:t>
            </w:r>
          </w:p>
        </w:tc>
      </w:tr>
      <w:tr w:rsidR="00137ACD" w:rsidRPr="005132A0">
        <w:trPr>
          <w:jc w:val="center"/>
        </w:trPr>
        <w:tc>
          <w:tcPr>
            <w:tcW w:w="2500" w:type="pct"/>
          </w:tcPr>
          <w:p w:rsidR="00137ACD" w:rsidRPr="005132A0" w:rsidRDefault="00137ACD" w:rsidP="00FB60C7">
            <w:pPr>
              <w:spacing w:before="60" w:after="60" w:line="240" w:lineRule="auto"/>
              <w:ind w:firstLine="0"/>
            </w:pPr>
            <w:r w:rsidRPr="005132A0">
              <w:t>Developer (DV</w:t>
            </w:r>
            <w:r w:rsidR="005A00B7">
              <w:fldChar w:fldCharType="begin"/>
            </w:r>
            <w:r w:rsidRPr="005132A0">
              <w:instrText>xe "DV"</w:instrText>
            </w:r>
            <w:r w:rsidR="005A00B7">
              <w:fldChar w:fldCharType="end"/>
            </w:r>
            <w:r w:rsidRPr="005132A0">
              <w:t>)</w:t>
            </w:r>
          </w:p>
        </w:tc>
        <w:tc>
          <w:tcPr>
            <w:tcW w:w="2500" w:type="pct"/>
          </w:tcPr>
          <w:p w:rsidR="00137ACD" w:rsidRPr="005132A0" w:rsidRDefault="00137ACD" w:rsidP="00FB60C7">
            <w:pPr>
              <w:numPr>
                <w:ilvl w:val="0"/>
                <w:numId w:val="35"/>
              </w:numPr>
              <w:spacing w:before="60" w:after="60" w:line="240" w:lineRule="auto"/>
              <w:ind w:left="378" w:hanging="220"/>
            </w:pPr>
            <w:r w:rsidRPr="005132A0">
              <w:t>Responsible for coding, unit testing, integration testing and documentation.</w:t>
            </w:r>
          </w:p>
        </w:tc>
      </w:tr>
      <w:tr w:rsidR="00137ACD" w:rsidRPr="005132A0">
        <w:trPr>
          <w:jc w:val="center"/>
        </w:trPr>
        <w:tc>
          <w:tcPr>
            <w:tcW w:w="2500" w:type="pct"/>
          </w:tcPr>
          <w:p w:rsidR="00137ACD" w:rsidRPr="005132A0" w:rsidRDefault="00137ACD" w:rsidP="00FB60C7">
            <w:pPr>
              <w:spacing w:before="60" w:after="60" w:line="240" w:lineRule="auto"/>
              <w:ind w:firstLine="0"/>
            </w:pPr>
            <w:r w:rsidRPr="005132A0">
              <w:t>Tester (TS</w:t>
            </w:r>
            <w:r w:rsidR="005A00B7">
              <w:fldChar w:fldCharType="begin"/>
            </w:r>
            <w:r w:rsidRPr="005132A0">
              <w:instrText>xe "TS"</w:instrText>
            </w:r>
            <w:r w:rsidR="005A00B7">
              <w:fldChar w:fldCharType="end"/>
            </w:r>
            <w:r w:rsidRPr="005132A0">
              <w:t>)</w:t>
            </w:r>
          </w:p>
        </w:tc>
        <w:tc>
          <w:tcPr>
            <w:tcW w:w="2500" w:type="pct"/>
          </w:tcPr>
          <w:p w:rsidR="00137ACD" w:rsidRPr="005132A0" w:rsidRDefault="00137ACD" w:rsidP="00FB60C7">
            <w:pPr>
              <w:numPr>
                <w:ilvl w:val="0"/>
                <w:numId w:val="35"/>
              </w:numPr>
              <w:spacing w:before="60" w:after="60" w:line="240" w:lineRule="auto"/>
              <w:ind w:left="378" w:hanging="220"/>
            </w:pPr>
            <w:r w:rsidRPr="005132A0">
              <w:t>Responsible for system and acceptance test activities of OLEMS</w:t>
            </w:r>
            <w:r w:rsidR="005A00B7">
              <w:fldChar w:fldCharType="begin"/>
            </w:r>
            <w:r w:rsidRPr="005132A0">
              <w:instrText>xe "OLEMS"</w:instrText>
            </w:r>
            <w:r w:rsidR="005A00B7">
              <w:fldChar w:fldCharType="end"/>
            </w:r>
            <w:r w:rsidRPr="005132A0">
              <w:t>.</w:t>
            </w:r>
          </w:p>
        </w:tc>
      </w:tr>
      <w:tr w:rsidR="00137ACD" w:rsidRPr="005132A0">
        <w:trPr>
          <w:jc w:val="center"/>
        </w:trPr>
        <w:tc>
          <w:tcPr>
            <w:tcW w:w="2500" w:type="pct"/>
          </w:tcPr>
          <w:p w:rsidR="00137ACD" w:rsidRPr="005132A0" w:rsidRDefault="00137ACD" w:rsidP="00FB60C7">
            <w:pPr>
              <w:spacing w:before="60" w:after="60" w:line="240" w:lineRule="auto"/>
              <w:ind w:firstLine="0"/>
            </w:pPr>
            <w:r w:rsidRPr="005132A0">
              <w:t>Database Administrator (DBA</w:t>
            </w:r>
            <w:r w:rsidR="005A00B7">
              <w:fldChar w:fldCharType="begin"/>
            </w:r>
            <w:r w:rsidRPr="005132A0">
              <w:instrText>xe "DBA"</w:instrText>
            </w:r>
            <w:r w:rsidR="005A00B7">
              <w:fldChar w:fldCharType="end"/>
            </w:r>
            <w:r w:rsidRPr="005132A0">
              <w:t>)</w:t>
            </w:r>
          </w:p>
        </w:tc>
        <w:tc>
          <w:tcPr>
            <w:tcW w:w="2500" w:type="pct"/>
          </w:tcPr>
          <w:p w:rsidR="00137ACD" w:rsidRPr="005132A0" w:rsidRDefault="00137ACD" w:rsidP="00FB60C7">
            <w:pPr>
              <w:numPr>
                <w:ilvl w:val="0"/>
                <w:numId w:val="35"/>
              </w:numPr>
              <w:spacing w:before="60" w:after="60" w:line="240" w:lineRule="auto"/>
              <w:ind w:left="378" w:hanging="220"/>
            </w:pPr>
            <w:r w:rsidRPr="005132A0">
              <w:t>Responsible for database design activities.</w:t>
            </w:r>
          </w:p>
          <w:p w:rsidR="00137ACD" w:rsidRPr="005132A0" w:rsidRDefault="00137ACD" w:rsidP="00FB60C7">
            <w:pPr>
              <w:numPr>
                <w:ilvl w:val="0"/>
                <w:numId w:val="35"/>
              </w:numPr>
              <w:spacing w:before="60" w:after="60" w:line="240" w:lineRule="auto"/>
              <w:ind w:left="378" w:hanging="220"/>
            </w:pPr>
            <w:r w:rsidRPr="005132A0">
              <w:t xml:space="preserve">Maintain database in development and test environment. </w:t>
            </w:r>
          </w:p>
        </w:tc>
      </w:tr>
      <w:tr w:rsidR="00137ACD" w:rsidRPr="005132A0">
        <w:trPr>
          <w:jc w:val="center"/>
        </w:trPr>
        <w:tc>
          <w:tcPr>
            <w:tcW w:w="2500" w:type="pct"/>
          </w:tcPr>
          <w:p w:rsidR="00137ACD" w:rsidRPr="005132A0" w:rsidRDefault="00137ACD" w:rsidP="00FB60C7">
            <w:pPr>
              <w:spacing w:before="60" w:after="60" w:line="240" w:lineRule="auto"/>
              <w:ind w:firstLine="0"/>
            </w:pPr>
            <w:r w:rsidRPr="005132A0">
              <w:t>Software</w:t>
            </w:r>
            <w:r w:rsidR="005A00B7">
              <w:fldChar w:fldCharType="begin"/>
            </w:r>
            <w:r w:rsidRPr="005132A0">
              <w:instrText>xe "Software"</w:instrText>
            </w:r>
            <w:r w:rsidR="005A00B7">
              <w:fldChar w:fldCharType="end"/>
            </w:r>
            <w:r w:rsidRPr="005132A0">
              <w:t xml:space="preserve"> Quality Assurance Auditor (SQAA)</w:t>
            </w:r>
          </w:p>
        </w:tc>
        <w:tc>
          <w:tcPr>
            <w:tcW w:w="2500" w:type="pct"/>
          </w:tcPr>
          <w:p w:rsidR="00137ACD" w:rsidRPr="005132A0" w:rsidRDefault="00137ACD" w:rsidP="00FB60C7">
            <w:pPr>
              <w:keepNext/>
              <w:numPr>
                <w:ilvl w:val="0"/>
                <w:numId w:val="35"/>
              </w:numPr>
              <w:spacing w:before="60" w:after="60" w:line="240" w:lineRule="auto"/>
              <w:ind w:left="378" w:hanging="220"/>
            </w:pPr>
            <w:r w:rsidRPr="005132A0">
              <w:t>Evaluate SQAR</w:t>
            </w:r>
            <w:r w:rsidR="005A00B7">
              <w:fldChar w:fldCharType="begin"/>
            </w:r>
            <w:r w:rsidRPr="005132A0">
              <w:instrText>xe "SQAR"</w:instrText>
            </w:r>
            <w:r w:rsidR="005A00B7">
              <w:fldChar w:fldCharType="end"/>
            </w:r>
            <w:r w:rsidRPr="005132A0">
              <w:t xml:space="preserve"> activities to ensure that all SQA activities are completely and correctly performed.</w:t>
            </w:r>
          </w:p>
        </w:tc>
      </w:tr>
      <w:tr w:rsidR="00137ACD" w:rsidRPr="005132A0">
        <w:trPr>
          <w:jc w:val="center"/>
        </w:trPr>
        <w:tc>
          <w:tcPr>
            <w:tcW w:w="2500" w:type="pct"/>
          </w:tcPr>
          <w:p w:rsidR="00137ACD" w:rsidRPr="005132A0" w:rsidRDefault="00137ACD" w:rsidP="00FB60C7">
            <w:pPr>
              <w:spacing w:before="60" w:after="60" w:line="240" w:lineRule="auto"/>
              <w:ind w:firstLine="0"/>
            </w:pPr>
            <w:r w:rsidRPr="005132A0">
              <w:t>Risk Manager (RM</w:t>
            </w:r>
            <w:r w:rsidR="005A00B7">
              <w:fldChar w:fldCharType="begin"/>
            </w:r>
            <w:r w:rsidRPr="005132A0">
              <w:instrText>xe "RM"</w:instrText>
            </w:r>
            <w:r w:rsidR="005A00B7">
              <w:fldChar w:fldCharType="end"/>
            </w:r>
            <w:r w:rsidRPr="005132A0">
              <w:t>)</w:t>
            </w:r>
          </w:p>
        </w:tc>
        <w:tc>
          <w:tcPr>
            <w:tcW w:w="2500" w:type="pct"/>
          </w:tcPr>
          <w:p w:rsidR="00137ACD" w:rsidRPr="005132A0" w:rsidRDefault="00137ACD" w:rsidP="00FB60C7">
            <w:pPr>
              <w:keepNext/>
              <w:numPr>
                <w:ilvl w:val="0"/>
                <w:numId w:val="35"/>
              </w:numPr>
              <w:spacing w:before="60" w:after="60" w:line="240" w:lineRule="auto"/>
              <w:ind w:left="378" w:hanging="220"/>
            </w:pPr>
            <w:r w:rsidRPr="005132A0">
              <w:t>Identify, monitor and respond to risk.</w:t>
            </w:r>
          </w:p>
          <w:p w:rsidR="00137ACD" w:rsidRPr="005132A0" w:rsidRDefault="00137ACD" w:rsidP="00FB60C7">
            <w:pPr>
              <w:keepNext/>
              <w:numPr>
                <w:ilvl w:val="0"/>
                <w:numId w:val="35"/>
              </w:numPr>
              <w:spacing w:before="60" w:after="60" w:line="240" w:lineRule="auto"/>
              <w:ind w:left="378" w:hanging="220"/>
            </w:pPr>
            <w:r w:rsidRPr="005132A0">
              <w:t>Prepare risk management plan and resolve non-compliance issues.</w:t>
            </w:r>
          </w:p>
        </w:tc>
      </w:tr>
      <w:tr w:rsidR="00137ACD" w:rsidRPr="005132A0">
        <w:trPr>
          <w:jc w:val="center"/>
        </w:trPr>
        <w:tc>
          <w:tcPr>
            <w:tcW w:w="2500" w:type="pct"/>
          </w:tcPr>
          <w:p w:rsidR="00137ACD" w:rsidRPr="005132A0" w:rsidRDefault="00137ACD" w:rsidP="00FB60C7">
            <w:pPr>
              <w:spacing w:before="60" w:after="60" w:line="240" w:lineRule="auto"/>
              <w:ind w:firstLine="0"/>
            </w:pPr>
            <w:r w:rsidRPr="005132A0">
              <w:t>Web Administrator (WBA)</w:t>
            </w:r>
          </w:p>
        </w:tc>
        <w:tc>
          <w:tcPr>
            <w:tcW w:w="2500" w:type="pct"/>
          </w:tcPr>
          <w:p w:rsidR="00137ACD" w:rsidRPr="005132A0" w:rsidRDefault="00137ACD" w:rsidP="00FB60C7">
            <w:pPr>
              <w:keepNext/>
              <w:numPr>
                <w:ilvl w:val="0"/>
                <w:numId w:val="35"/>
              </w:numPr>
              <w:spacing w:before="60" w:after="60" w:line="240" w:lineRule="auto"/>
              <w:ind w:left="378" w:hanging="220"/>
            </w:pPr>
            <w:r w:rsidRPr="005132A0">
              <w:t>Develops the logical and physical structure of the overall solution and its components.</w:t>
            </w:r>
          </w:p>
          <w:p w:rsidR="00137ACD" w:rsidRPr="005132A0" w:rsidRDefault="00137ACD" w:rsidP="00FB60C7">
            <w:pPr>
              <w:keepNext/>
              <w:numPr>
                <w:ilvl w:val="0"/>
                <w:numId w:val="35"/>
              </w:numPr>
              <w:spacing w:before="60" w:after="60" w:line="240" w:lineRule="auto"/>
              <w:ind w:left="378" w:hanging="220"/>
            </w:pPr>
            <w:r w:rsidRPr="005132A0">
              <w:t>Performs deployment and installation of middleware.</w:t>
            </w:r>
          </w:p>
          <w:p w:rsidR="00137ACD" w:rsidRPr="005132A0" w:rsidRDefault="00137ACD" w:rsidP="00FB60C7">
            <w:pPr>
              <w:keepNext/>
              <w:numPr>
                <w:ilvl w:val="0"/>
                <w:numId w:val="35"/>
              </w:numPr>
              <w:spacing w:before="60" w:after="60" w:line="240" w:lineRule="auto"/>
              <w:ind w:left="378" w:hanging="220"/>
            </w:pPr>
            <w:r w:rsidRPr="005132A0">
              <w:lastRenderedPageBreak/>
              <w:t>Performs SMTP management.</w:t>
            </w:r>
          </w:p>
        </w:tc>
      </w:tr>
    </w:tbl>
    <w:p w:rsidR="00137ACD" w:rsidRDefault="00137ACD" w:rsidP="00FB60C7">
      <w:pPr>
        <w:pStyle w:val="Caption"/>
      </w:pPr>
      <w:bookmarkStart w:id="48" w:name="_Toc227518415"/>
      <w:r>
        <w:lastRenderedPageBreak/>
        <w:t xml:space="preserve">Table </w:t>
      </w:r>
      <w:r w:rsidR="005A00B7">
        <w:fldChar w:fldCharType="begin"/>
      </w:r>
      <w:r w:rsidR="00DA5706">
        <w:instrText xml:space="preserve"> STYLEREF 1 \s </w:instrText>
      </w:r>
      <w:r w:rsidR="005A00B7">
        <w:fldChar w:fldCharType="separate"/>
      </w:r>
      <w:r w:rsidR="005F74F7">
        <w:rPr>
          <w:noProof/>
        </w:rPr>
        <w:t>4</w:t>
      </w:r>
      <w:r w:rsidR="005A00B7">
        <w:fldChar w:fldCharType="end"/>
      </w:r>
      <w:r w:rsidR="00DA5706">
        <w:noBreakHyphen/>
      </w:r>
      <w:r w:rsidR="005A00B7">
        <w:fldChar w:fldCharType="begin"/>
      </w:r>
      <w:r w:rsidR="00DA5706">
        <w:instrText xml:space="preserve"> SEQ Table \* ARABIC \s 1 </w:instrText>
      </w:r>
      <w:r w:rsidR="005A00B7">
        <w:fldChar w:fldCharType="separate"/>
      </w:r>
      <w:r w:rsidR="005F74F7">
        <w:rPr>
          <w:noProof/>
        </w:rPr>
        <w:t>1</w:t>
      </w:r>
      <w:r w:rsidR="005A00B7">
        <w:fldChar w:fldCharType="end"/>
      </w:r>
      <w:r w:rsidRPr="00FB60C7">
        <w:t xml:space="preserve"> </w:t>
      </w:r>
      <w:r>
        <w:t xml:space="preserve">Roles and related </w:t>
      </w:r>
      <w:r w:rsidRPr="00FB60C7">
        <w:t xml:space="preserve">Responsibilities </w:t>
      </w:r>
      <w:r>
        <w:t>in OLEMS</w:t>
      </w:r>
      <w:bookmarkEnd w:id="48"/>
      <w:r w:rsidR="005A00B7">
        <w:fldChar w:fldCharType="begin"/>
      </w:r>
      <w:r>
        <w:instrText>xe "</w:instrText>
      </w:r>
      <w:r w:rsidRPr="00B33DFE">
        <w:instrText>OLEMS</w:instrText>
      </w:r>
      <w:r>
        <w:instrText>"</w:instrText>
      </w:r>
      <w:r w:rsidR="005A00B7">
        <w:fldChar w:fldCharType="end"/>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4644"/>
        <w:gridCol w:w="4644"/>
      </w:tblGrid>
      <w:tr w:rsidR="00137ACD" w:rsidRPr="005132A0">
        <w:trPr>
          <w:jc w:val="center"/>
        </w:trPr>
        <w:tc>
          <w:tcPr>
            <w:tcW w:w="2500" w:type="pct"/>
            <w:shd w:val="clear" w:color="auto" w:fill="000000"/>
          </w:tcPr>
          <w:p w:rsidR="00137ACD" w:rsidRPr="005132A0" w:rsidRDefault="00137ACD" w:rsidP="00FB60C7">
            <w:pPr>
              <w:spacing w:before="60" w:after="60" w:line="240" w:lineRule="auto"/>
              <w:ind w:firstLine="0"/>
            </w:pPr>
            <w:r w:rsidRPr="005132A0">
              <w:t>Responsible</w:t>
            </w:r>
          </w:p>
        </w:tc>
        <w:tc>
          <w:tcPr>
            <w:tcW w:w="2500" w:type="pct"/>
            <w:shd w:val="clear" w:color="auto" w:fill="000000"/>
          </w:tcPr>
          <w:p w:rsidR="00137ACD" w:rsidRPr="005132A0" w:rsidRDefault="00137ACD" w:rsidP="00FB60C7">
            <w:pPr>
              <w:spacing w:before="60" w:after="60" w:line="240" w:lineRule="auto"/>
              <w:ind w:firstLine="0"/>
            </w:pPr>
            <w:r w:rsidRPr="005132A0">
              <w:t>Role(s)</w:t>
            </w:r>
          </w:p>
        </w:tc>
      </w:tr>
      <w:tr w:rsidR="00137ACD" w:rsidRPr="005132A0">
        <w:trPr>
          <w:jc w:val="center"/>
        </w:trPr>
        <w:tc>
          <w:tcPr>
            <w:tcW w:w="2500" w:type="pct"/>
          </w:tcPr>
          <w:p w:rsidR="00137ACD" w:rsidRPr="005132A0" w:rsidRDefault="00137ACD" w:rsidP="00FB60C7">
            <w:pPr>
              <w:spacing w:before="60" w:after="60" w:line="240" w:lineRule="auto"/>
              <w:ind w:firstLine="0"/>
            </w:pPr>
            <w:r w:rsidRPr="005132A0">
              <w:t>Oğuzhan ALAŞEHİR</w:t>
            </w:r>
          </w:p>
        </w:tc>
        <w:tc>
          <w:tcPr>
            <w:tcW w:w="2500" w:type="pct"/>
          </w:tcPr>
          <w:p w:rsidR="00137ACD" w:rsidRPr="005132A0" w:rsidRDefault="00137ACD" w:rsidP="00FB60C7">
            <w:pPr>
              <w:spacing w:before="60" w:after="60" w:line="240" w:lineRule="auto"/>
              <w:ind w:firstLine="0"/>
            </w:pPr>
            <w:r w:rsidRPr="005132A0">
              <w:t>DV</w:t>
            </w:r>
            <w:r w:rsidR="005A00B7">
              <w:fldChar w:fldCharType="begin"/>
            </w:r>
            <w:r w:rsidRPr="005132A0">
              <w:instrText>xe "DV"</w:instrText>
            </w:r>
            <w:r w:rsidR="005A00B7">
              <w:fldChar w:fldCharType="end"/>
            </w:r>
            <w:r w:rsidRPr="005132A0">
              <w:t>, SA</w:t>
            </w:r>
            <w:r w:rsidR="005A00B7">
              <w:fldChar w:fldCharType="begin"/>
            </w:r>
            <w:r w:rsidRPr="005132A0">
              <w:instrText>xe "SA"</w:instrText>
            </w:r>
            <w:r w:rsidR="005A00B7">
              <w:fldChar w:fldCharType="end"/>
            </w:r>
            <w:r w:rsidRPr="005132A0">
              <w:t>, SD</w:t>
            </w:r>
            <w:r w:rsidR="005A00B7">
              <w:fldChar w:fldCharType="begin"/>
            </w:r>
            <w:r w:rsidRPr="005132A0">
              <w:instrText>xe "SD"</w:instrText>
            </w:r>
            <w:r w:rsidR="005A00B7">
              <w:fldChar w:fldCharType="end"/>
            </w:r>
            <w:r w:rsidRPr="005132A0">
              <w:t>, CM</w:t>
            </w:r>
            <w:r w:rsidR="005A00B7">
              <w:fldChar w:fldCharType="begin"/>
            </w:r>
            <w:r w:rsidRPr="005132A0">
              <w:instrText>xe "CM"</w:instrText>
            </w:r>
            <w:r w:rsidR="005A00B7">
              <w:fldChar w:fldCharType="end"/>
            </w:r>
            <w:r w:rsidRPr="005132A0">
              <w:t>, TS</w:t>
            </w:r>
            <w:r w:rsidR="005A00B7">
              <w:fldChar w:fldCharType="begin"/>
            </w:r>
            <w:r w:rsidRPr="005132A0">
              <w:instrText>xe "TS"</w:instrText>
            </w:r>
            <w:r w:rsidR="005A00B7">
              <w:fldChar w:fldCharType="end"/>
            </w:r>
          </w:p>
        </w:tc>
      </w:tr>
      <w:tr w:rsidR="00137ACD" w:rsidRPr="005132A0">
        <w:trPr>
          <w:jc w:val="center"/>
        </w:trPr>
        <w:tc>
          <w:tcPr>
            <w:tcW w:w="2500" w:type="pct"/>
          </w:tcPr>
          <w:p w:rsidR="00137ACD" w:rsidRPr="005132A0" w:rsidRDefault="00137ACD" w:rsidP="00FB60C7">
            <w:pPr>
              <w:spacing w:before="60" w:after="60" w:line="240" w:lineRule="auto"/>
              <w:ind w:firstLine="0"/>
            </w:pPr>
            <w:r w:rsidRPr="005132A0">
              <w:t>Gonca Hülya DOĞAN</w:t>
            </w:r>
          </w:p>
        </w:tc>
        <w:tc>
          <w:tcPr>
            <w:tcW w:w="2500" w:type="pct"/>
          </w:tcPr>
          <w:p w:rsidR="00137ACD" w:rsidRPr="005132A0" w:rsidRDefault="00137ACD" w:rsidP="00FB60C7">
            <w:pPr>
              <w:spacing w:before="60" w:after="60" w:line="240" w:lineRule="auto"/>
              <w:ind w:firstLine="0"/>
            </w:pPr>
            <w:r w:rsidRPr="005132A0">
              <w:t>DV</w:t>
            </w:r>
            <w:r w:rsidR="005A00B7">
              <w:fldChar w:fldCharType="begin"/>
            </w:r>
            <w:r w:rsidRPr="005132A0">
              <w:instrText>xe "DV"</w:instrText>
            </w:r>
            <w:r w:rsidR="005A00B7">
              <w:fldChar w:fldCharType="end"/>
            </w:r>
            <w:r w:rsidRPr="005132A0">
              <w:t>, SA</w:t>
            </w:r>
            <w:r w:rsidR="005A00B7">
              <w:fldChar w:fldCharType="begin"/>
            </w:r>
            <w:r w:rsidRPr="005132A0">
              <w:instrText>xe "SA"</w:instrText>
            </w:r>
            <w:r w:rsidR="005A00B7">
              <w:fldChar w:fldCharType="end"/>
            </w:r>
            <w:r w:rsidRPr="005132A0">
              <w:t>, SD</w:t>
            </w:r>
            <w:r w:rsidR="005A00B7">
              <w:fldChar w:fldCharType="begin"/>
            </w:r>
            <w:r w:rsidRPr="005132A0">
              <w:instrText>xe "SD"</w:instrText>
            </w:r>
            <w:r w:rsidR="005A00B7">
              <w:fldChar w:fldCharType="end"/>
            </w:r>
            <w:r w:rsidRPr="005132A0">
              <w:t>, SQAR</w:t>
            </w:r>
            <w:r w:rsidR="005A00B7">
              <w:fldChar w:fldCharType="begin"/>
            </w:r>
            <w:r w:rsidRPr="005132A0">
              <w:instrText>xe "SQAR"</w:instrText>
            </w:r>
            <w:r w:rsidR="005A00B7">
              <w:fldChar w:fldCharType="end"/>
            </w:r>
          </w:p>
        </w:tc>
      </w:tr>
      <w:tr w:rsidR="00137ACD" w:rsidRPr="005132A0">
        <w:trPr>
          <w:jc w:val="center"/>
        </w:trPr>
        <w:tc>
          <w:tcPr>
            <w:tcW w:w="2500" w:type="pct"/>
          </w:tcPr>
          <w:p w:rsidR="00137ACD" w:rsidRPr="005132A0" w:rsidRDefault="00137ACD" w:rsidP="00FB60C7">
            <w:pPr>
              <w:spacing w:before="60" w:after="60" w:line="240" w:lineRule="auto"/>
              <w:ind w:firstLine="0"/>
            </w:pPr>
            <w:r w:rsidRPr="005132A0">
              <w:t>Eda ERCAN</w:t>
            </w:r>
          </w:p>
        </w:tc>
        <w:tc>
          <w:tcPr>
            <w:tcW w:w="2500" w:type="pct"/>
          </w:tcPr>
          <w:p w:rsidR="00137ACD" w:rsidRPr="005132A0" w:rsidRDefault="00137ACD" w:rsidP="00FB60C7">
            <w:pPr>
              <w:spacing w:before="60" w:after="60" w:line="240" w:lineRule="auto"/>
              <w:ind w:firstLine="0"/>
            </w:pPr>
            <w:r w:rsidRPr="005132A0">
              <w:t>DV</w:t>
            </w:r>
            <w:r w:rsidR="005A00B7">
              <w:fldChar w:fldCharType="begin"/>
            </w:r>
            <w:r w:rsidRPr="005132A0">
              <w:instrText>xe "DV"</w:instrText>
            </w:r>
            <w:r w:rsidR="005A00B7">
              <w:fldChar w:fldCharType="end"/>
            </w:r>
            <w:r w:rsidRPr="005132A0">
              <w:t>, SA</w:t>
            </w:r>
            <w:r w:rsidR="005A00B7">
              <w:fldChar w:fldCharType="begin"/>
            </w:r>
            <w:r w:rsidRPr="005132A0">
              <w:instrText>xe "SA"</w:instrText>
            </w:r>
            <w:r w:rsidR="005A00B7">
              <w:fldChar w:fldCharType="end"/>
            </w:r>
            <w:r w:rsidRPr="005132A0">
              <w:t>, SD</w:t>
            </w:r>
            <w:r w:rsidR="005A00B7">
              <w:fldChar w:fldCharType="begin"/>
            </w:r>
            <w:r w:rsidRPr="005132A0">
              <w:instrText>xe "SD"</w:instrText>
            </w:r>
            <w:r w:rsidR="005A00B7">
              <w:fldChar w:fldCharType="end"/>
            </w:r>
            <w:r w:rsidRPr="005132A0">
              <w:t>, TS</w:t>
            </w:r>
            <w:r w:rsidR="005A00B7">
              <w:fldChar w:fldCharType="begin"/>
            </w:r>
            <w:r w:rsidRPr="005132A0">
              <w:instrText>xe "TS"</w:instrText>
            </w:r>
            <w:r w:rsidR="005A00B7">
              <w:fldChar w:fldCharType="end"/>
            </w:r>
            <w:r w:rsidRPr="005132A0">
              <w:t>, WBA</w:t>
            </w:r>
          </w:p>
        </w:tc>
      </w:tr>
      <w:tr w:rsidR="00137ACD" w:rsidRPr="005132A0">
        <w:trPr>
          <w:jc w:val="center"/>
        </w:trPr>
        <w:tc>
          <w:tcPr>
            <w:tcW w:w="2500" w:type="pct"/>
          </w:tcPr>
          <w:p w:rsidR="00137ACD" w:rsidRPr="005132A0" w:rsidRDefault="00137ACD" w:rsidP="00FB60C7">
            <w:pPr>
              <w:spacing w:before="60" w:after="60" w:line="240" w:lineRule="auto"/>
              <w:ind w:firstLine="0"/>
            </w:pPr>
            <w:r w:rsidRPr="005132A0">
              <w:t>Hale ERDEM</w:t>
            </w:r>
          </w:p>
        </w:tc>
        <w:tc>
          <w:tcPr>
            <w:tcW w:w="2500" w:type="pct"/>
          </w:tcPr>
          <w:p w:rsidR="00137ACD" w:rsidRPr="005132A0" w:rsidRDefault="00137ACD" w:rsidP="00FB60C7">
            <w:pPr>
              <w:spacing w:before="60" w:after="60" w:line="240" w:lineRule="auto"/>
              <w:ind w:firstLine="0"/>
            </w:pPr>
            <w:r w:rsidRPr="005132A0">
              <w:t>DV</w:t>
            </w:r>
            <w:r w:rsidR="005A00B7">
              <w:fldChar w:fldCharType="begin"/>
            </w:r>
            <w:r w:rsidRPr="005132A0">
              <w:instrText>xe "DV"</w:instrText>
            </w:r>
            <w:r w:rsidR="005A00B7">
              <w:fldChar w:fldCharType="end"/>
            </w:r>
            <w:r w:rsidRPr="005132A0">
              <w:t>, SA</w:t>
            </w:r>
            <w:r w:rsidR="005A00B7">
              <w:fldChar w:fldCharType="begin"/>
            </w:r>
            <w:r w:rsidRPr="005132A0">
              <w:instrText>xe "SA"</w:instrText>
            </w:r>
            <w:r w:rsidR="005A00B7">
              <w:fldChar w:fldCharType="end"/>
            </w:r>
            <w:r w:rsidRPr="005132A0">
              <w:t>, SD</w:t>
            </w:r>
            <w:r w:rsidR="005A00B7">
              <w:fldChar w:fldCharType="begin"/>
            </w:r>
            <w:r w:rsidRPr="005132A0">
              <w:instrText>xe "SD"</w:instrText>
            </w:r>
            <w:r w:rsidR="005A00B7">
              <w:fldChar w:fldCharType="end"/>
            </w:r>
            <w:r w:rsidRPr="005132A0">
              <w:t>, PM</w:t>
            </w:r>
            <w:r w:rsidR="005A00B7">
              <w:fldChar w:fldCharType="begin"/>
            </w:r>
            <w:r w:rsidRPr="005132A0">
              <w:instrText>xe "PM"</w:instrText>
            </w:r>
            <w:r w:rsidR="005A00B7">
              <w:fldChar w:fldCharType="end"/>
            </w:r>
            <w:r w:rsidRPr="005132A0">
              <w:t>, RM</w:t>
            </w:r>
            <w:r w:rsidR="005A00B7">
              <w:fldChar w:fldCharType="begin"/>
            </w:r>
            <w:r w:rsidRPr="005132A0">
              <w:instrText>xe "RM"</w:instrText>
            </w:r>
            <w:r w:rsidR="005A00B7">
              <w:fldChar w:fldCharType="end"/>
            </w:r>
          </w:p>
        </w:tc>
      </w:tr>
      <w:tr w:rsidR="00137ACD" w:rsidRPr="005132A0">
        <w:trPr>
          <w:jc w:val="center"/>
        </w:trPr>
        <w:tc>
          <w:tcPr>
            <w:tcW w:w="2500" w:type="pct"/>
          </w:tcPr>
          <w:p w:rsidR="00137ACD" w:rsidRPr="005132A0" w:rsidRDefault="00137ACD" w:rsidP="00FB60C7">
            <w:pPr>
              <w:spacing w:before="60" w:after="60" w:line="240" w:lineRule="auto"/>
              <w:ind w:firstLine="0"/>
            </w:pPr>
            <w:r w:rsidRPr="005132A0">
              <w:t>Tufan KAYNAK</w:t>
            </w:r>
          </w:p>
        </w:tc>
        <w:tc>
          <w:tcPr>
            <w:tcW w:w="2500" w:type="pct"/>
          </w:tcPr>
          <w:p w:rsidR="00137ACD" w:rsidRPr="005132A0" w:rsidRDefault="00137ACD" w:rsidP="00FB60C7">
            <w:pPr>
              <w:keepNext/>
              <w:spacing w:before="60" w:after="60" w:line="240" w:lineRule="auto"/>
              <w:ind w:firstLine="0"/>
            </w:pPr>
            <w:r w:rsidRPr="005132A0">
              <w:t>DBA</w:t>
            </w:r>
            <w:r w:rsidR="005A00B7">
              <w:fldChar w:fldCharType="begin"/>
            </w:r>
            <w:r w:rsidRPr="005132A0">
              <w:instrText>xe "DBA"</w:instrText>
            </w:r>
            <w:r w:rsidR="005A00B7">
              <w:fldChar w:fldCharType="end"/>
            </w:r>
            <w:r w:rsidRPr="005132A0">
              <w:t>, DV</w:t>
            </w:r>
            <w:r w:rsidR="005A00B7">
              <w:fldChar w:fldCharType="begin"/>
            </w:r>
            <w:r w:rsidRPr="005132A0">
              <w:instrText>xe "DV"</w:instrText>
            </w:r>
            <w:r w:rsidR="005A00B7">
              <w:fldChar w:fldCharType="end"/>
            </w:r>
            <w:r w:rsidRPr="005132A0">
              <w:t>, SA</w:t>
            </w:r>
            <w:r w:rsidR="005A00B7">
              <w:fldChar w:fldCharType="begin"/>
            </w:r>
            <w:r w:rsidRPr="005132A0">
              <w:instrText>xe "SA"</w:instrText>
            </w:r>
            <w:r w:rsidR="005A00B7">
              <w:fldChar w:fldCharType="end"/>
            </w:r>
            <w:r w:rsidRPr="005132A0">
              <w:t>, SD</w:t>
            </w:r>
            <w:r w:rsidR="005A00B7">
              <w:fldChar w:fldCharType="begin"/>
            </w:r>
            <w:r w:rsidRPr="005132A0">
              <w:instrText>xe "SD"</w:instrText>
            </w:r>
            <w:r w:rsidR="005A00B7">
              <w:fldChar w:fldCharType="end"/>
            </w:r>
          </w:p>
        </w:tc>
      </w:tr>
      <w:tr w:rsidR="00137ACD" w:rsidRPr="005132A0">
        <w:trPr>
          <w:jc w:val="center"/>
        </w:trPr>
        <w:tc>
          <w:tcPr>
            <w:tcW w:w="2500" w:type="pct"/>
          </w:tcPr>
          <w:p w:rsidR="00137ACD" w:rsidRPr="005132A0" w:rsidRDefault="00137ACD" w:rsidP="00796F68">
            <w:pPr>
              <w:spacing w:before="60" w:after="60" w:line="240" w:lineRule="auto"/>
              <w:ind w:firstLine="0"/>
            </w:pPr>
            <w:r w:rsidRPr="005132A0">
              <w:t>QAG Members</w:t>
            </w:r>
          </w:p>
        </w:tc>
        <w:tc>
          <w:tcPr>
            <w:tcW w:w="2500" w:type="pct"/>
          </w:tcPr>
          <w:p w:rsidR="00137ACD" w:rsidRPr="005132A0" w:rsidRDefault="00137ACD" w:rsidP="00FB60C7">
            <w:pPr>
              <w:keepNext/>
              <w:spacing w:before="60" w:after="60" w:line="240" w:lineRule="auto"/>
              <w:ind w:firstLine="0"/>
            </w:pPr>
            <w:r w:rsidRPr="005132A0">
              <w:t>SQAA</w:t>
            </w:r>
          </w:p>
        </w:tc>
      </w:tr>
    </w:tbl>
    <w:p w:rsidR="00137ACD" w:rsidRPr="00FB60C7" w:rsidRDefault="00137ACD" w:rsidP="00FB60C7">
      <w:pPr>
        <w:pStyle w:val="Caption"/>
      </w:pPr>
      <w:bookmarkStart w:id="49" w:name="_Toc227518416"/>
      <w:r>
        <w:t xml:space="preserve">Table </w:t>
      </w:r>
      <w:r w:rsidR="005A00B7">
        <w:fldChar w:fldCharType="begin"/>
      </w:r>
      <w:r w:rsidR="00DA5706">
        <w:instrText xml:space="preserve"> STYLEREF 1 \s </w:instrText>
      </w:r>
      <w:r w:rsidR="005A00B7">
        <w:fldChar w:fldCharType="separate"/>
      </w:r>
      <w:r w:rsidR="005F74F7">
        <w:rPr>
          <w:noProof/>
        </w:rPr>
        <w:t>4</w:t>
      </w:r>
      <w:r w:rsidR="005A00B7">
        <w:fldChar w:fldCharType="end"/>
      </w:r>
      <w:r w:rsidR="00DA5706">
        <w:noBreakHyphen/>
      </w:r>
      <w:r w:rsidR="005A00B7">
        <w:fldChar w:fldCharType="begin"/>
      </w:r>
      <w:r w:rsidR="00DA5706">
        <w:instrText xml:space="preserve"> SEQ Table \* ARABIC \s 1 </w:instrText>
      </w:r>
      <w:r w:rsidR="005A00B7">
        <w:fldChar w:fldCharType="separate"/>
      </w:r>
      <w:r w:rsidR="005F74F7">
        <w:rPr>
          <w:noProof/>
        </w:rPr>
        <w:t>2</w:t>
      </w:r>
      <w:r w:rsidR="005A00B7">
        <w:fldChar w:fldCharType="end"/>
      </w:r>
      <w:r w:rsidRPr="00FB60C7">
        <w:t xml:space="preserve"> </w:t>
      </w:r>
      <w:r>
        <w:t>Roles and Responsible for OLEMS</w:t>
      </w:r>
      <w:bookmarkEnd w:id="49"/>
      <w:r w:rsidR="005A00B7">
        <w:fldChar w:fldCharType="begin"/>
      </w:r>
      <w:r>
        <w:instrText>xe "</w:instrText>
      </w:r>
      <w:r w:rsidRPr="00B33DFE">
        <w:instrText>OLEMS</w:instrText>
      </w:r>
      <w:r>
        <w:instrText>"</w:instrText>
      </w:r>
      <w:r w:rsidR="005A00B7">
        <w:fldChar w:fldCharType="end"/>
      </w:r>
    </w:p>
    <w:p w:rsidR="00137ACD" w:rsidRDefault="00137ACD" w:rsidP="007F3CF0">
      <w:pPr>
        <w:pStyle w:val="Heading1"/>
      </w:pPr>
      <w:bookmarkStart w:id="50" w:name="_Toc227518339"/>
      <w:r w:rsidRPr="00A54AF3">
        <w:lastRenderedPageBreak/>
        <w:t>Managerial process plans</w:t>
      </w:r>
      <w:bookmarkEnd w:id="50"/>
    </w:p>
    <w:p w:rsidR="00137ACD" w:rsidRDefault="00137ACD" w:rsidP="00AF503C">
      <w:pPr>
        <w:pStyle w:val="Heading2"/>
      </w:pPr>
      <w:bookmarkStart w:id="51" w:name="_Toc227518340"/>
      <w:r w:rsidRPr="001C339B">
        <w:t>Project start-up plan</w:t>
      </w:r>
      <w:bookmarkEnd w:id="51"/>
    </w:p>
    <w:p w:rsidR="00137ACD" w:rsidRDefault="00137ACD" w:rsidP="00AF503C">
      <w:pPr>
        <w:pStyle w:val="Heading3"/>
      </w:pPr>
      <w:bookmarkStart w:id="52" w:name="_Toc227518341"/>
      <w:r w:rsidRPr="001C339B">
        <w:t>Estimation</w:t>
      </w:r>
      <w:r w:rsidR="005A00B7">
        <w:fldChar w:fldCharType="begin"/>
      </w:r>
      <w:r>
        <w:instrText>xe "</w:instrText>
      </w:r>
      <w:r w:rsidRPr="00720EF8">
        <w:instrText>Estimation</w:instrText>
      </w:r>
      <w:r>
        <w:instrText>"</w:instrText>
      </w:r>
      <w:r w:rsidR="005A00B7">
        <w:fldChar w:fldCharType="end"/>
      </w:r>
      <w:r w:rsidRPr="001C339B">
        <w:t xml:space="preserve"> plan</w:t>
      </w:r>
      <w:bookmarkEnd w:id="52"/>
    </w:p>
    <w:p w:rsidR="00137ACD" w:rsidRDefault="00137ACD" w:rsidP="007F3CF0">
      <w:pPr>
        <w:pStyle w:val="Heading4"/>
      </w:pPr>
      <w:r w:rsidRPr="009A1790">
        <w:t>Size</w:t>
      </w:r>
      <w:r w:rsidR="005A00B7">
        <w:fldChar w:fldCharType="begin"/>
      </w:r>
      <w:r>
        <w:instrText>xe "</w:instrText>
      </w:r>
      <w:r w:rsidRPr="00720EF8">
        <w:instrText>Size</w:instrText>
      </w:r>
      <w:r>
        <w:instrText>"</w:instrText>
      </w:r>
      <w:r w:rsidR="005A00B7">
        <w:fldChar w:fldCharType="end"/>
      </w:r>
      <w:r w:rsidRPr="009A1790">
        <w:t xml:space="preserve"> Estimation</w:t>
      </w:r>
      <w:r w:rsidR="005A00B7">
        <w:fldChar w:fldCharType="begin"/>
      </w:r>
      <w:r>
        <w:instrText>xe "</w:instrText>
      </w:r>
      <w:r w:rsidRPr="00720EF8">
        <w:instrText>Estimation</w:instrText>
      </w:r>
      <w:r>
        <w:instrText>"</w:instrText>
      </w:r>
      <w:r w:rsidR="005A00B7">
        <w:fldChar w:fldCharType="end"/>
      </w:r>
    </w:p>
    <w:p w:rsidR="00137ACD" w:rsidRDefault="00137ACD" w:rsidP="007F3CF0">
      <w:pPr>
        <w:autoSpaceDE w:val="0"/>
        <w:autoSpaceDN w:val="0"/>
        <w:adjustRightInd w:val="0"/>
        <w:ind w:firstLine="330"/>
      </w:pPr>
      <w:r w:rsidRPr="0034594F">
        <w:t>MK II</w:t>
      </w:r>
      <w:r w:rsidR="005A00B7">
        <w:fldChar w:fldCharType="begin"/>
      </w:r>
      <w:r>
        <w:instrText>xe "</w:instrText>
      </w:r>
      <w:r w:rsidRPr="00720EF8">
        <w:rPr>
          <w:rStyle w:val="Emphasis"/>
        </w:rPr>
        <w:instrText>MK II</w:instrText>
      </w:r>
      <w:r>
        <w:instrText>"</w:instrText>
      </w:r>
      <w:r w:rsidR="005A00B7">
        <w:fldChar w:fldCharType="end"/>
      </w:r>
      <w:r w:rsidRPr="0034594F">
        <w:t xml:space="preserve"> Function Point Analysis</w:t>
      </w:r>
      <w:r>
        <w:t xml:space="preserve"> (MK II FPA</w:t>
      </w:r>
      <w:r w:rsidR="005A00B7">
        <w:fldChar w:fldCharType="begin"/>
      </w:r>
      <w:r>
        <w:instrText>xe "</w:instrText>
      </w:r>
      <w:r w:rsidRPr="005E2037">
        <w:instrText>FPA</w:instrText>
      </w:r>
      <w:r>
        <w:instrText>"</w:instrText>
      </w:r>
      <w:r w:rsidR="005A00B7">
        <w:fldChar w:fldCharType="end"/>
      </w:r>
      <w:r>
        <w:t xml:space="preserve"> v1.3.1) </w:t>
      </w:r>
      <w:r w:rsidRPr="00391451">
        <w:t xml:space="preserve">method </w:t>
      </w:r>
      <w:r>
        <w:t xml:space="preserve">of </w:t>
      </w:r>
      <w:r w:rsidRPr="0011322D">
        <w:t>UKSMA</w:t>
      </w:r>
      <w:r w:rsidR="005A00B7">
        <w:fldChar w:fldCharType="begin"/>
      </w:r>
      <w:r>
        <w:instrText>xe "</w:instrText>
      </w:r>
      <w:r w:rsidRPr="00720EF8">
        <w:instrText>UKSMA</w:instrText>
      </w:r>
      <w:r>
        <w:instrText>"</w:instrText>
      </w:r>
      <w:r w:rsidR="005A00B7">
        <w:fldChar w:fldCharType="end"/>
      </w:r>
      <w:r>
        <w:t xml:space="preserve"> is</w:t>
      </w:r>
      <w:r w:rsidRPr="00391451">
        <w:t xml:space="preserve"> used </w:t>
      </w:r>
      <w:r>
        <w:t xml:space="preserve">as a </w:t>
      </w:r>
      <w:r w:rsidRPr="0079148F">
        <w:t>size estimation technique</w:t>
      </w:r>
      <w:r w:rsidRPr="00391451">
        <w:t xml:space="preserve"> for </w:t>
      </w:r>
      <w:r>
        <w:t>estimating the size of OLEMS</w:t>
      </w:r>
      <w:r w:rsidR="005A00B7">
        <w:fldChar w:fldCharType="begin"/>
      </w:r>
      <w:r>
        <w:instrText>xe "</w:instrText>
      </w:r>
      <w:r w:rsidRPr="00B33DFE">
        <w:instrText>OLEMS</w:instrText>
      </w:r>
      <w:r>
        <w:instrText>"</w:instrText>
      </w:r>
      <w:r w:rsidR="005A00B7">
        <w:fldChar w:fldCharType="end"/>
      </w:r>
      <w:r>
        <w:t xml:space="preserve"> software project</w:t>
      </w:r>
      <w:r w:rsidRPr="00391451">
        <w:t xml:space="preserve">. </w:t>
      </w:r>
      <w:r>
        <w:t xml:space="preserve">All of the functions and detailed logical transactions </w:t>
      </w:r>
      <w:r w:rsidRPr="00391451">
        <w:t xml:space="preserve">of the project </w:t>
      </w:r>
      <w:r>
        <w:t>are</w:t>
      </w:r>
      <w:r w:rsidRPr="00391451">
        <w:t xml:space="preserve"> identified according to the user requirements defined </w:t>
      </w:r>
      <w:r>
        <w:t>in the Software</w:t>
      </w:r>
      <w:r w:rsidR="005A00B7">
        <w:fldChar w:fldCharType="begin"/>
      </w:r>
      <w:r>
        <w:instrText>xe "</w:instrText>
      </w:r>
      <w:r w:rsidRPr="00720EF8">
        <w:instrText>Software</w:instrText>
      </w:r>
      <w:r>
        <w:instrText>"</w:instrText>
      </w:r>
      <w:r w:rsidR="005A00B7">
        <w:fldChar w:fldCharType="end"/>
      </w:r>
      <w:r>
        <w:t xml:space="preserve"> Requirements Specification document of OLEMS.</w:t>
      </w:r>
    </w:p>
    <w:p w:rsidR="00137ACD" w:rsidRDefault="00137ACD" w:rsidP="007F3CF0">
      <w:pPr>
        <w:autoSpaceDE w:val="0"/>
        <w:autoSpaceDN w:val="0"/>
        <w:adjustRightInd w:val="0"/>
        <w:ind w:firstLine="330"/>
      </w:pPr>
      <w:r>
        <w:t>Firstly an u</w:t>
      </w:r>
      <w:r w:rsidRPr="00391451">
        <w:t xml:space="preserve">nadjusted function </w:t>
      </w:r>
      <w:r>
        <w:t xml:space="preserve">point calculation is done and </w:t>
      </w:r>
      <w:r w:rsidRPr="00260DDE">
        <w:t>Function Point Index</w:t>
      </w:r>
      <w:r>
        <w:t xml:space="preserve"> (FPI</w:t>
      </w:r>
      <w:r w:rsidR="005A00B7">
        <w:fldChar w:fldCharType="begin"/>
      </w:r>
      <w:r>
        <w:instrText>xe "</w:instrText>
      </w:r>
      <w:r w:rsidRPr="005E2037">
        <w:instrText>FPI</w:instrText>
      </w:r>
      <w:r>
        <w:instrText>"</w:instrText>
      </w:r>
      <w:r w:rsidR="005A00B7">
        <w:fldChar w:fldCharType="end"/>
      </w:r>
      <w:r>
        <w:t xml:space="preserve">) is measured in accordance with the </w:t>
      </w:r>
      <w:r w:rsidRPr="00260DDE">
        <w:t>pure information processing</w:t>
      </w:r>
      <w:r>
        <w:t xml:space="preserve"> </w:t>
      </w:r>
      <w:r w:rsidRPr="00260DDE">
        <w:t xml:space="preserve">size of the </w:t>
      </w:r>
      <w:r>
        <w:t xml:space="preserve">software. Afterwards, </w:t>
      </w:r>
      <w:r w:rsidRPr="00260DDE">
        <w:t>the Adjusted Function Point Index</w:t>
      </w:r>
      <w:r>
        <w:t xml:space="preserve"> is calculated by </w:t>
      </w:r>
      <w:r w:rsidRPr="00260DDE">
        <w:t>taking into account the technical complexity and certain</w:t>
      </w:r>
      <w:r>
        <w:t xml:space="preserve"> </w:t>
      </w:r>
      <w:r w:rsidRPr="00260DDE">
        <w:t xml:space="preserve">quality requirements of the </w:t>
      </w:r>
      <w:r>
        <w:t>software</w:t>
      </w:r>
      <w:r w:rsidRPr="00260DDE">
        <w:t>.</w:t>
      </w:r>
      <w:r>
        <w:t xml:space="preserve"> N</w:t>
      </w:r>
      <w:r w:rsidRPr="00260DDE">
        <w:t>on</w:t>
      </w:r>
      <w:r>
        <w:t>-</w:t>
      </w:r>
      <w:r w:rsidRPr="00260DDE">
        <w:t>functional</w:t>
      </w:r>
      <w:r>
        <w:t xml:space="preserve"> requirements and </w:t>
      </w:r>
      <w:r w:rsidRPr="00391451">
        <w:t xml:space="preserve">their complexity levels </w:t>
      </w:r>
      <w:r>
        <w:t>are used as a coefficient in estimating the adjusted function point of the software.</w:t>
      </w:r>
    </w:p>
    <w:p w:rsidR="00137ACD" w:rsidRDefault="00137ACD" w:rsidP="007F3CF0">
      <w:pPr>
        <w:autoSpaceDE w:val="0"/>
        <w:autoSpaceDN w:val="0"/>
        <w:adjustRightInd w:val="0"/>
        <w:ind w:firstLine="330"/>
      </w:pPr>
      <w:r>
        <w:t>The Function Point Index Calculation of OLEMS</w:t>
      </w:r>
      <w:r w:rsidR="005A00B7">
        <w:fldChar w:fldCharType="begin"/>
      </w:r>
      <w:r>
        <w:instrText>xe "</w:instrText>
      </w:r>
      <w:r w:rsidRPr="00B33DFE">
        <w:instrText>OLEMS</w:instrText>
      </w:r>
      <w:r>
        <w:instrText>"</w:instrText>
      </w:r>
      <w:r w:rsidR="005A00B7">
        <w:fldChar w:fldCharType="end"/>
      </w:r>
      <w:r>
        <w:t xml:space="preserve"> project according to MK II</w:t>
      </w:r>
      <w:r w:rsidR="005A00B7">
        <w:fldChar w:fldCharType="begin"/>
      </w:r>
      <w:r>
        <w:instrText>xe "</w:instrText>
      </w:r>
      <w:r w:rsidRPr="00720EF8">
        <w:rPr>
          <w:rStyle w:val="Emphasis"/>
        </w:rPr>
        <w:instrText>MK II</w:instrText>
      </w:r>
      <w:r>
        <w:instrText>"</w:instrText>
      </w:r>
      <w:r w:rsidR="005A00B7">
        <w:fldChar w:fldCharType="end"/>
      </w:r>
      <w:r>
        <w:t xml:space="preserve"> FPA</w:t>
      </w:r>
      <w:r w:rsidR="005A00B7">
        <w:fldChar w:fldCharType="begin"/>
      </w:r>
      <w:r>
        <w:instrText>xe "</w:instrText>
      </w:r>
      <w:r w:rsidRPr="005E2037">
        <w:instrText>FPA</w:instrText>
      </w:r>
      <w:r>
        <w:instrText>"</w:instrText>
      </w:r>
      <w:r w:rsidR="005A00B7">
        <w:fldChar w:fldCharType="end"/>
      </w:r>
      <w:r>
        <w:t xml:space="preserve"> v1.3.1 is given in </w:t>
      </w:r>
      <w:fldSimple w:instr=" REF _Ref226920739 \r ">
        <w:r w:rsidR="005F74F7">
          <w:t>Annex O</w:t>
        </w:r>
      </w:fldSimple>
      <w:r>
        <w:t xml:space="preserve"> which should be read using the abbreviations in Definitions section. Logical Transactions are explained by the </w:t>
      </w:r>
      <w:r w:rsidRPr="00DE1B80">
        <w:rPr>
          <w:i/>
          <w:iCs/>
        </w:rPr>
        <w:t xml:space="preserve">“Role Name_Logical Transaction Definition” </w:t>
      </w:r>
      <w:r>
        <w:t>naming convention such as “</w:t>
      </w:r>
      <w:r w:rsidRPr="00DE1B80">
        <w:rPr>
          <w:i/>
          <w:iCs/>
        </w:rPr>
        <w:t>Question Developer_Create Question”</w:t>
      </w:r>
      <w:r>
        <w:rPr>
          <w:i/>
          <w:iCs/>
        </w:rPr>
        <w:t>.</w:t>
      </w:r>
      <w:r w:rsidRPr="00345D44">
        <w:t xml:space="preserve"> </w:t>
      </w:r>
      <w:r>
        <w:t>The assumptions below are taken when defining the logical transactions in FPI</w:t>
      </w:r>
      <w:r w:rsidR="005A00B7">
        <w:fldChar w:fldCharType="begin"/>
      </w:r>
      <w:r>
        <w:instrText>xe "</w:instrText>
      </w:r>
      <w:r w:rsidRPr="005E2037">
        <w:instrText>FPI</w:instrText>
      </w:r>
      <w:r>
        <w:instrText>"</w:instrText>
      </w:r>
      <w:r w:rsidR="005A00B7">
        <w:fldChar w:fldCharType="end"/>
      </w:r>
      <w:r>
        <w:t xml:space="preserve"> calculation:</w:t>
      </w:r>
    </w:p>
    <w:p w:rsidR="00137ACD" w:rsidRDefault="00137ACD" w:rsidP="007F3CF0">
      <w:pPr>
        <w:numPr>
          <w:ilvl w:val="0"/>
          <w:numId w:val="30"/>
        </w:numPr>
        <w:autoSpaceDE w:val="0"/>
        <w:autoSpaceDN w:val="0"/>
        <w:adjustRightInd w:val="0"/>
      </w:pPr>
      <w:r w:rsidRPr="00345D44">
        <w:t>Menus are not counted as part of any logical transaction since they are used simply for navigation purposes.</w:t>
      </w:r>
      <w:r>
        <w:t xml:space="preserve"> </w:t>
      </w:r>
    </w:p>
    <w:p w:rsidR="00137ACD" w:rsidRDefault="00137ACD" w:rsidP="007F3CF0">
      <w:pPr>
        <w:numPr>
          <w:ilvl w:val="0"/>
          <w:numId w:val="30"/>
        </w:numPr>
        <w:autoSpaceDE w:val="0"/>
        <w:autoSpaceDN w:val="0"/>
        <w:adjustRightInd w:val="0"/>
      </w:pPr>
      <w:r>
        <w:t xml:space="preserve">All non-primary entity </w:t>
      </w:r>
      <w:r w:rsidRPr="00345D44">
        <w:t>types are handled as the ‘System Entity’, The System Entity is</w:t>
      </w:r>
      <w:r>
        <w:t xml:space="preserve"> </w:t>
      </w:r>
      <w:r w:rsidRPr="00345D44">
        <w:t>counted once in any Logical Transaction which references any of its component non</w:t>
      </w:r>
      <w:r>
        <w:t>-</w:t>
      </w:r>
      <w:r w:rsidRPr="00345D44">
        <w:t>primary</w:t>
      </w:r>
      <w:r>
        <w:t xml:space="preserve"> entity types. </w:t>
      </w:r>
    </w:p>
    <w:p w:rsidR="00137ACD" w:rsidRDefault="00137ACD" w:rsidP="007F3CF0">
      <w:pPr>
        <w:numPr>
          <w:ilvl w:val="0"/>
          <w:numId w:val="30"/>
        </w:numPr>
        <w:autoSpaceDE w:val="0"/>
        <w:autoSpaceDN w:val="0"/>
        <w:adjustRightInd w:val="0"/>
      </w:pPr>
      <w:r w:rsidRPr="00345D44">
        <w:t>Manage User functions of Admin user are not included in FPA</w:t>
      </w:r>
      <w:r w:rsidR="005A00B7">
        <w:fldChar w:fldCharType="begin"/>
      </w:r>
      <w:r>
        <w:instrText>xe "</w:instrText>
      </w:r>
      <w:r w:rsidRPr="005E2037">
        <w:instrText>FPA</w:instrText>
      </w:r>
      <w:r>
        <w:instrText>"</w:instrText>
      </w:r>
      <w:r w:rsidR="005A00B7">
        <w:fldChar w:fldCharType="end"/>
      </w:r>
      <w:r w:rsidRPr="00345D44">
        <w:t xml:space="preserve"> calculation since "Create, Search, Display, Update and Delete User” functions will be done via ASP.NET Web Site Administration Tool.</w:t>
      </w:r>
      <w:r>
        <w:t xml:space="preserve"> </w:t>
      </w:r>
    </w:p>
    <w:p w:rsidR="00137ACD" w:rsidRDefault="00137ACD" w:rsidP="007F3CF0">
      <w:pPr>
        <w:numPr>
          <w:ilvl w:val="0"/>
          <w:numId w:val="30"/>
        </w:numPr>
        <w:autoSpaceDE w:val="0"/>
        <w:autoSpaceDN w:val="0"/>
        <w:adjustRightInd w:val="0"/>
        <w:rPr>
          <w:i/>
          <w:iCs/>
        </w:rPr>
      </w:pPr>
      <w:r w:rsidRPr="00345D44">
        <w:lastRenderedPageBreak/>
        <w:t>Course Title definition function of Admin user is not included in FPA</w:t>
      </w:r>
      <w:r w:rsidR="005A00B7">
        <w:fldChar w:fldCharType="begin"/>
      </w:r>
      <w:r>
        <w:instrText>xe "</w:instrText>
      </w:r>
      <w:r w:rsidRPr="005E2037">
        <w:instrText>FPA</w:instrText>
      </w:r>
      <w:r>
        <w:instrText>"</w:instrText>
      </w:r>
      <w:r w:rsidR="005A00B7">
        <w:fldChar w:fldCharType="end"/>
      </w:r>
      <w:r w:rsidRPr="00345D44">
        <w:t xml:space="preserve"> calculation since its definition is done by defining application variables in ASP.NET Web Site Administration Tool.</w:t>
      </w:r>
      <w:r>
        <w:rPr>
          <w:i/>
          <w:iCs/>
        </w:rPr>
        <w:t xml:space="preserve"> </w:t>
      </w:r>
    </w:p>
    <w:p w:rsidR="00137ACD" w:rsidRDefault="00396353" w:rsidP="007F3CF0">
      <w:pPr>
        <w:autoSpaceDE w:val="0"/>
        <w:autoSpaceDN w:val="0"/>
        <w:adjustRightInd w:val="0"/>
        <w:ind w:firstLine="330"/>
      </w:pPr>
      <w:r w:rsidRPr="004158FE">
        <w:t>The industry standard weights are</w:t>
      </w:r>
      <w:r>
        <w:t xml:space="preserve"> used to calculate the </w:t>
      </w:r>
      <w:r w:rsidRPr="004158FE">
        <w:t xml:space="preserve">weighted sum of the input, processing, and output components of </w:t>
      </w:r>
      <w:r>
        <w:t>a</w:t>
      </w:r>
      <w:r w:rsidRPr="004158FE">
        <w:t xml:space="preserve"> Logical Transaction</w:t>
      </w:r>
      <w:r>
        <w:t xml:space="preserve"> in accordance with Chapter 4 of MK II</w:t>
      </w:r>
      <w:r w:rsidR="005A00B7">
        <w:fldChar w:fldCharType="begin"/>
      </w:r>
      <w:r>
        <w:instrText xml:space="preserve"> XE "</w:instrText>
      </w:r>
      <w:r w:rsidRPr="00720EF8">
        <w:rPr>
          <w:rStyle w:val="Emphasis"/>
          <w:bCs w:val="0"/>
          <w:iCs w:val="0"/>
        </w:rPr>
        <w:instrText>MK II</w:instrText>
      </w:r>
      <w:r>
        <w:instrText xml:space="preserve">" </w:instrText>
      </w:r>
      <w:r w:rsidR="005A00B7">
        <w:fldChar w:fldCharType="end"/>
      </w:r>
      <w:r>
        <w:t xml:space="preserve"> FPA</w:t>
      </w:r>
      <w:r w:rsidR="005A00B7">
        <w:fldChar w:fldCharType="begin"/>
      </w:r>
      <w:r>
        <w:instrText xml:space="preserve"> XE "</w:instrText>
      </w:r>
      <w:r w:rsidRPr="005E2037">
        <w:instrText>FPA</w:instrText>
      </w:r>
      <w:r>
        <w:instrText xml:space="preserve">" </w:instrText>
      </w:r>
      <w:r w:rsidR="005A00B7">
        <w:fldChar w:fldCharType="end"/>
      </w:r>
      <w:r>
        <w:t xml:space="preserve"> </w:t>
      </w:r>
      <w:r w:rsidRPr="007F3CF0">
        <w:t>v1.3.1</w:t>
      </w:r>
      <w:r>
        <w:t xml:space="preserve"> </w:t>
      </w:r>
      <w:r w:rsidRPr="00240136">
        <w:rPr>
          <w:noProof/>
          <w:lang w:val="tr-TR"/>
        </w:rPr>
        <w:t>(4)</w:t>
      </w:r>
      <w:r w:rsidRPr="004158FE">
        <w:t>. The industry standard weights</w:t>
      </w:r>
      <w:r>
        <w:t xml:space="preserve"> are as follows:</w:t>
      </w:r>
    </w:p>
    <w:p w:rsidR="00137ACD" w:rsidRDefault="00137ACD" w:rsidP="007F3CF0">
      <w:pPr>
        <w:numPr>
          <w:ilvl w:val="0"/>
          <w:numId w:val="29"/>
        </w:numPr>
        <w:autoSpaceDE w:val="0"/>
        <w:autoSpaceDN w:val="0"/>
        <w:adjustRightInd w:val="0"/>
      </w:pPr>
      <w:r w:rsidRPr="004158FE">
        <w:t>Input Weight is 0.58</w:t>
      </w:r>
      <w:r>
        <w:t xml:space="preserve"> (per Input Data Element Type)</w:t>
      </w:r>
    </w:p>
    <w:p w:rsidR="00137ACD" w:rsidRDefault="00137ACD" w:rsidP="007F3CF0">
      <w:pPr>
        <w:numPr>
          <w:ilvl w:val="0"/>
          <w:numId w:val="29"/>
        </w:numPr>
        <w:autoSpaceDE w:val="0"/>
        <w:autoSpaceDN w:val="0"/>
        <w:adjustRightInd w:val="0"/>
      </w:pPr>
      <w:r w:rsidRPr="004158FE">
        <w:t>Processing Weight is 1.</w:t>
      </w:r>
      <w:r>
        <w:t>66 (per Entity Type Reference)</w:t>
      </w:r>
    </w:p>
    <w:p w:rsidR="00137ACD" w:rsidRDefault="00137ACD" w:rsidP="007F3CF0">
      <w:pPr>
        <w:numPr>
          <w:ilvl w:val="0"/>
          <w:numId w:val="29"/>
        </w:numPr>
        <w:autoSpaceDE w:val="0"/>
        <w:autoSpaceDN w:val="0"/>
        <w:adjustRightInd w:val="0"/>
      </w:pPr>
      <w:r w:rsidRPr="004158FE">
        <w:t>Output Weight is 0.26</w:t>
      </w:r>
      <w:r>
        <w:t xml:space="preserve"> (per Output Data Element Type)</w:t>
      </w:r>
    </w:p>
    <w:p w:rsidR="00137ACD" w:rsidRDefault="00137ACD" w:rsidP="007F3CF0">
      <w:pPr>
        <w:autoSpaceDE w:val="0"/>
        <w:autoSpaceDN w:val="0"/>
        <w:adjustRightInd w:val="0"/>
        <w:ind w:firstLine="330"/>
      </w:pPr>
      <w:r w:rsidRPr="000C08D5">
        <w:t>M</w:t>
      </w:r>
      <w:r>
        <w:t xml:space="preserve">K </w:t>
      </w:r>
      <w:r w:rsidRPr="000C08D5">
        <w:t>II</w:t>
      </w:r>
      <w:r w:rsidR="005A00B7">
        <w:fldChar w:fldCharType="begin"/>
      </w:r>
      <w:r>
        <w:instrText>xe "</w:instrText>
      </w:r>
      <w:r w:rsidRPr="00720EF8">
        <w:rPr>
          <w:rStyle w:val="Emphasis"/>
        </w:rPr>
        <w:instrText>MK II</w:instrText>
      </w:r>
      <w:r>
        <w:instrText>"</w:instrText>
      </w:r>
      <w:r w:rsidR="005A00B7">
        <w:fldChar w:fldCharType="end"/>
      </w:r>
      <w:r w:rsidRPr="000C08D5">
        <w:t xml:space="preserve"> FP count is obtained according to the rules of </w:t>
      </w:r>
      <w:r w:rsidRPr="007F3CF0">
        <w:t xml:space="preserve">the </w:t>
      </w:r>
      <w:r>
        <w:t>MK II FPA</w:t>
      </w:r>
      <w:r w:rsidR="005A00B7">
        <w:fldChar w:fldCharType="begin"/>
      </w:r>
      <w:r>
        <w:instrText>xe "</w:instrText>
      </w:r>
      <w:r w:rsidRPr="005E2037">
        <w:instrText>FPA</w:instrText>
      </w:r>
      <w:r>
        <w:instrText>"</w:instrText>
      </w:r>
      <w:r w:rsidR="005A00B7">
        <w:fldChar w:fldCharType="end"/>
      </w:r>
      <w:r>
        <w:t xml:space="preserve"> v1.3.1 </w:t>
      </w:r>
      <w:r w:rsidRPr="00240136">
        <w:rPr>
          <w:noProof/>
          <w:lang w:val="tr-TR"/>
        </w:rPr>
        <w:t>(4)</w:t>
      </w:r>
      <w:r>
        <w:t xml:space="preserve"> </w:t>
      </w:r>
      <w:r w:rsidRPr="007F3CF0">
        <w:t>with</w:t>
      </w:r>
      <w:r>
        <w:t xml:space="preserve"> the following formulation:</w:t>
      </w:r>
    </w:p>
    <w:p w:rsidR="00137ACD" w:rsidRPr="007F3CF0" w:rsidRDefault="00137ACD" w:rsidP="002E71C7">
      <w:pPr>
        <w:pStyle w:val="Quote"/>
        <w:ind w:firstLine="0"/>
        <w:jc w:val="center"/>
        <w:rPr>
          <w:rStyle w:val="Emphasis"/>
        </w:rPr>
      </w:pPr>
      <w:bookmarkStart w:id="53" w:name="_Ref226058554"/>
      <w:bookmarkStart w:id="54" w:name="_Ref226058556"/>
      <w:r w:rsidRPr="007F3CF0">
        <w:rPr>
          <w:rStyle w:val="Emphasis"/>
        </w:rPr>
        <w:t>The Total Mk II FN = ∑ (Input DET</w:t>
      </w:r>
      <w:r w:rsidR="005A00B7">
        <w:rPr>
          <w:rStyle w:val="Emphasis"/>
        </w:rPr>
        <w:fldChar w:fldCharType="begin"/>
      </w:r>
      <w:r>
        <w:instrText>xe "</w:instrText>
      </w:r>
      <w:r w:rsidRPr="005E2037">
        <w:instrText>DET</w:instrText>
      </w:r>
      <w:r>
        <w:instrText>"</w:instrText>
      </w:r>
      <w:r w:rsidR="005A00B7">
        <w:rPr>
          <w:rStyle w:val="Emphasis"/>
        </w:rPr>
        <w:fldChar w:fldCharType="end"/>
      </w:r>
      <w:r w:rsidRPr="007F3CF0">
        <w:rPr>
          <w:rStyle w:val="Emphasis"/>
        </w:rPr>
        <w:t xml:space="preserve"> * 0.58) + ∑ (# of Data entities * 1.66) + ∑ (Output DET * 0.26)</w:t>
      </w:r>
    </w:p>
    <w:p w:rsidR="00137ACD" w:rsidRDefault="00137ACD" w:rsidP="007F3CF0">
      <w:r>
        <w:t xml:space="preserve">As a result of the work in </w:t>
      </w:r>
      <w:fldSimple w:instr=" REF _Ref226920739 \r ">
        <w:r w:rsidR="005F74F7">
          <w:t>Annex O</w:t>
        </w:r>
      </w:fldSimple>
      <w:r>
        <w:t>:</w:t>
      </w:r>
    </w:p>
    <w:p w:rsidR="00137ACD" w:rsidRPr="00BE74FE" w:rsidRDefault="00137ACD" w:rsidP="00BE74FE">
      <w:pPr>
        <w:pStyle w:val="Quote"/>
        <w:ind w:firstLine="0"/>
        <w:jc w:val="center"/>
        <w:rPr>
          <w:rStyle w:val="Emphasis"/>
        </w:rPr>
      </w:pPr>
      <w:r w:rsidRPr="00BE74FE">
        <w:rPr>
          <w:rStyle w:val="Emphasis"/>
        </w:rPr>
        <w:t>Unadjusted MK II</w:t>
      </w:r>
      <w:r w:rsidR="005A00B7">
        <w:rPr>
          <w:rStyle w:val="Emphasis"/>
        </w:rPr>
        <w:fldChar w:fldCharType="begin"/>
      </w:r>
      <w:r>
        <w:instrText>xe "</w:instrText>
      </w:r>
      <w:r w:rsidRPr="00720EF8">
        <w:rPr>
          <w:rStyle w:val="Emphasis"/>
        </w:rPr>
        <w:instrText>MK II</w:instrText>
      </w:r>
      <w:r>
        <w:instrText>"</w:instrText>
      </w:r>
      <w:r w:rsidR="005A00B7">
        <w:rPr>
          <w:rStyle w:val="Emphasis"/>
        </w:rPr>
        <w:fldChar w:fldCharType="end"/>
      </w:r>
      <w:r w:rsidRPr="00BE74FE">
        <w:rPr>
          <w:rStyle w:val="Emphasis"/>
        </w:rPr>
        <w:t xml:space="preserve"> Function Points Index (FPI</w:t>
      </w:r>
      <w:r w:rsidR="005A00B7">
        <w:rPr>
          <w:rStyle w:val="Emphasis"/>
        </w:rPr>
        <w:fldChar w:fldCharType="begin"/>
      </w:r>
      <w:r>
        <w:instrText>xe "</w:instrText>
      </w:r>
      <w:r w:rsidRPr="005E2037">
        <w:instrText>FPI</w:instrText>
      </w:r>
      <w:r>
        <w:instrText>"</w:instrText>
      </w:r>
      <w:r w:rsidR="005A00B7">
        <w:rPr>
          <w:rStyle w:val="Emphasis"/>
        </w:rPr>
        <w:fldChar w:fldCharType="end"/>
      </w:r>
      <w:r w:rsidRPr="00BE74FE">
        <w:rPr>
          <w:rStyle w:val="Emphasis"/>
        </w:rPr>
        <w:t>) of OLEMS</w:t>
      </w:r>
      <w:r w:rsidR="005A00B7">
        <w:rPr>
          <w:rStyle w:val="Emphasis"/>
        </w:rPr>
        <w:fldChar w:fldCharType="begin"/>
      </w:r>
      <w:r>
        <w:instrText>xe "</w:instrText>
      </w:r>
      <w:r w:rsidRPr="00B33DFE">
        <w:instrText>OLEMS</w:instrText>
      </w:r>
      <w:r>
        <w:instrText>"</w:instrText>
      </w:r>
      <w:r w:rsidR="005A00B7">
        <w:rPr>
          <w:rStyle w:val="Emphasis"/>
        </w:rPr>
        <w:fldChar w:fldCharType="end"/>
      </w:r>
      <w:r w:rsidRPr="00BE74FE">
        <w:rPr>
          <w:rStyle w:val="Emphasis"/>
        </w:rPr>
        <w:t xml:space="preserve"> = 228.76 (V1.3).</w:t>
      </w:r>
    </w:p>
    <w:p w:rsidR="00137ACD" w:rsidRDefault="00137ACD" w:rsidP="007F3CF0">
      <w:r>
        <w:t xml:space="preserve">Furthermore, </w:t>
      </w:r>
      <w:r w:rsidRPr="00260DDE">
        <w:t>Technical Complexity</w:t>
      </w:r>
      <w:r>
        <w:t xml:space="preserve"> </w:t>
      </w:r>
      <w:r w:rsidRPr="00260DDE">
        <w:t>Adjustment</w:t>
      </w:r>
      <w:r>
        <w:t xml:space="preserve"> method is used </w:t>
      </w:r>
      <w:r w:rsidRPr="00260DDE">
        <w:t xml:space="preserve">to measure the influence </w:t>
      </w:r>
      <w:r>
        <w:t xml:space="preserve">of 19 </w:t>
      </w:r>
      <w:r w:rsidRPr="00260DDE">
        <w:t xml:space="preserve">technical characteristics on the size of the </w:t>
      </w:r>
      <w:r>
        <w:t>software by evaluating each characteristic</w:t>
      </w:r>
      <w:r w:rsidRPr="00260DDE">
        <w:t xml:space="preserve"> on a scale of 0</w:t>
      </w:r>
      <w:r>
        <w:t xml:space="preserve"> to 5. The meanings of scores are given below:</w:t>
      </w:r>
    </w:p>
    <w:tbl>
      <w:tblPr>
        <w:tblW w:w="0" w:type="auto"/>
        <w:jc w:val="center"/>
        <w:tblBorders>
          <w:top w:val="single" w:sz="8" w:space="0" w:color="404040"/>
          <w:left w:val="single" w:sz="8" w:space="0" w:color="404040"/>
          <w:bottom w:val="single" w:sz="8" w:space="0" w:color="404040"/>
          <w:right w:val="single" w:sz="8" w:space="0" w:color="404040"/>
          <w:insideH w:val="single" w:sz="8" w:space="0" w:color="404040"/>
        </w:tblBorders>
        <w:tblLook w:val="0080"/>
      </w:tblPr>
      <w:tblGrid>
        <w:gridCol w:w="328"/>
        <w:gridCol w:w="326"/>
        <w:gridCol w:w="2806"/>
      </w:tblGrid>
      <w:tr w:rsidR="00137ACD" w:rsidRPr="005132A0">
        <w:trPr>
          <w:jc w:val="center"/>
        </w:trPr>
        <w:tc>
          <w:tcPr>
            <w:tcW w:w="0" w:type="auto"/>
          </w:tcPr>
          <w:p w:rsidR="00137ACD" w:rsidRPr="005132A0" w:rsidRDefault="00137ACD" w:rsidP="005B319C">
            <w:pPr>
              <w:pStyle w:val="NoSpacing"/>
              <w:rPr>
                <w:b/>
                <w:bCs/>
              </w:rPr>
            </w:pPr>
            <w:r w:rsidRPr="005132A0">
              <w:rPr>
                <w:b/>
                <w:bCs/>
              </w:rPr>
              <w:t>0</w:t>
            </w:r>
          </w:p>
        </w:tc>
        <w:tc>
          <w:tcPr>
            <w:tcW w:w="0" w:type="auto"/>
          </w:tcPr>
          <w:p w:rsidR="00137ACD" w:rsidRPr="005132A0" w:rsidRDefault="00137ACD" w:rsidP="005B319C">
            <w:pPr>
              <w:pStyle w:val="NoSpacing"/>
            </w:pPr>
            <w:r w:rsidRPr="005132A0">
              <w:t>=</w:t>
            </w:r>
          </w:p>
        </w:tc>
        <w:tc>
          <w:tcPr>
            <w:tcW w:w="0" w:type="auto"/>
          </w:tcPr>
          <w:p w:rsidR="00137ACD" w:rsidRPr="005132A0" w:rsidRDefault="00137ACD" w:rsidP="005B319C">
            <w:pPr>
              <w:pStyle w:val="NoSpacing"/>
            </w:pPr>
            <w:r w:rsidRPr="005132A0">
              <w:t>Not present, no influence</w:t>
            </w:r>
          </w:p>
        </w:tc>
      </w:tr>
      <w:tr w:rsidR="00137ACD" w:rsidRPr="005132A0">
        <w:trPr>
          <w:jc w:val="center"/>
        </w:trPr>
        <w:tc>
          <w:tcPr>
            <w:tcW w:w="0" w:type="auto"/>
          </w:tcPr>
          <w:p w:rsidR="00137ACD" w:rsidRPr="005132A0" w:rsidRDefault="00137ACD" w:rsidP="005B319C">
            <w:pPr>
              <w:pStyle w:val="NoSpacing"/>
              <w:rPr>
                <w:b/>
                <w:bCs/>
              </w:rPr>
            </w:pPr>
            <w:r w:rsidRPr="005132A0">
              <w:rPr>
                <w:b/>
                <w:bCs/>
              </w:rPr>
              <w:t>1</w:t>
            </w:r>
          </w:p>
        </w:tc>
        <w:tc>
          <w:tcPr>
            <w:tcW w:w="0" w:type="auto"/>
          </w:tcPr>
          <w:p w:rsidR="00137ACD" w:rsidRPr="005132A0" w:rsidRDefault="00137ACD" w:rsidP="005B319C">
            <w:pPr>
              <w:pStyle w:val="NoSpacing"/>
            </w:pPr>
            <w:r w:rsidRPr="005132A0">
              <w:t>=</w:t>
            </w:r>
          </w:p>
        </w:tc>
        <w:tc>
          <w:tcPr>
            <w:tcW w:w="0" w:type="auto"/>
          </w:tcPr>
          <w:p w:rsidR="00137ACD" w:rsidRPr="005132A0" w:rsidRDefault="00137ACD" w:rsidP="005B319C">
            <w:pPr>
              <w:pStyle w:val="NoSpacing"/>
            </w:pPr>
            <w:r w:rsidRPr="005132A0">
              <w:t>Insignificant influence</w:t>
            </w:r>
          </w:p>
        </w:tc>
      </w:tr>
      <w:tr w:rsidR="00137ACD" w:rsidRPr="005132A0">
        <w:trPr>
          <w:jc w:val="center"/>
        </w:trPr>
        <w:tc>
          <w:tcPr>
            <w:tcW w:w="0" w:type="auto"/>
          </w:tcPr>
          <w:p w:rsidR="00137ACD" w:rsidRPr="005132A0" w:rsidRDefault="00137ACD" w:rsidP="005B319C">
            <w:pPr>
              <w:pStyle w:val="NoSpacing"/>
              <w:rPr>
                <w:b/>
                <w:bCs/>
              </w:rPr>
            </w:pPr>
            <w:r w:rsidRPr="005132A0">
              <w:rPr>
                <w:b/>
                <w:bCs/>
              </w:rPr>
              <w:t>2</w:t>
            </w:r>
          </w:p>
        </w:tc>
        <w:tc>
          <w:tcPr>
            <w:tcW w:w="0" w:type="auto"/>
          </w:tcPr>
          <w:p w:rsidR="00137ACD" w:rsidRPr="005132A0" w:rsidRDefault="00137ACD" w:rsidP="005B319C">
            <w:pPr>
              <w:pStyle w:val="NoSpacing"/>
            </w:pPr>
            <w:r w:rsidRPr="005132A0">
              <w:t>=</w:t>
            </w:r>
          </w:p>
        </w:tc>
        <w:tc>
          <w:tcPr>
            <w:tcW w:w="0" w:type="auto"/>
          </w:tcPr>
          <w:p w:rsidR="00137ACD" w:rsidRPr="005132A0" w:rsidRDefault="00137ACD" w:rsidP="005B319C">
            <w:pPr>
              <w:pStyle w:val="NoSpacing"/>
            </w:pPr>
            <w:r w:rsidRPr="005132A0">
              <w:t>Moderate influence</w:t>
            </w:r>
          </w:p>
        </w:tc>
      </w:tr>
      <w:tr w:rsidR="00137ACD" w:rsidRPr="005132A0">
        <w:trPr>
          <w:jc w:val="center"/>
        </w:trPr>
        <w:tc>
          <w:tcPr>
            <w:tcW w:w="0" w:type="auto"/>
          </w:tcPr>
          <w:p w:rsidR="00137ACD" w:rsidRPr="005132A0" w:rsidRDefault="00137ACD" w:rsidP="005B319C">
            <w:pPr>
              <w:pStyle w:val="NoSpacing"/>
              <w:rPr>
                <w:b/>
                <w:bCs/>
              </w:rPr>
            </w:pPr>
            <w:r w:rsidRPr="005132A0">
              <w:rPr>
                <w:b/>
                <w:bCs/>
              </w:rPr>
              <w:t>3</w:t>
            </w:r>
          </w:p>
        </w:tc>
        <w:tc>
          <w:tcPr>
            <w:tcW w:w="0" w:type="auto"/>
          </w:tcPr>
          <w:p w:rsidR="00137ACD" w:rsidRPr="005132A0" w:rsidRDefault="00137ACD" w:rsidP="005B319C">
            <w:pPr>
              <w:pStyle w:val="NoSpacing"/>
            </w:pPr>
            <w:r w:rsidRPr="005132A0">
              <w:t>=</w:t>
            </w:r>
          </w:p>
        </w:tc>
        <w:tc>
          <w:tcPr>
            <w:tcW w:w="0" w:type="auto"/>
          </w:tcPr>
          <w:p w:rsidR="00137ACD" w:rsidRPr="005132A0" w:rsidRDefault="00137ACD" w:rsidP="005B319C">
            <w:pPr>
              <w:pStyle w:val="NoSpacing"/>
            </w:pPr>
            <w:r w:rsidRPr="005132A0">
              <w:t>Average influence</w:t>
            </w:r>
          </w:p>
        </w:tc>
      </w:tr>
      <w:tr w:rsidR="00137ACD" w:rsidRPr="005132A0">
        <w:trPr>
          <w:jc w:val="center"/>
        </w:trPr>
        <w:tc>
          <w:tcPr>
            <w:tcW w:w="0" w:type="auto"/>
          </w:tcPr>
          <w:p w:rsidR="00137ACD" w:rsidRPr="005132A0" w:rsidRDefault="00137ACD" w:rsidP="005B319C">
            <w:pPr>
              <w:pStyle w:val="NoSpacing"/>
              <w:rPr>
                <w:b/>
                <w:bCs/>
              </w:rPr>
            </w:pPr>
            <w:r w:rsidRPr="005132A0">
              <w:rPr>
                <w:b/>
                <w:bCs/>
              </w:rPr>
              <w:t>4</w:t>
            </w:r>
          </w:p>
        </w:tc>
        <w:tc>
          <w:tcPr>
            <w:tcW w:w="0" w:type="auto"/>
          </w:tcPr>
          <w:p w:rsidR="00137ACD" w:rsidRPr="005132A0" w:rsidRDefault="00137ACD" w:rsidP="005B319C">
            <w:pPr>
              <w:pStyle w:val="NoSpacing"/>
            </w:pPr>
            <w:r w:rsidRPr="005132A0">
              <w:t>=</w:t>
            </w:r>
          </w:p>
        </w:tc>
        <w:tc>
          <w:tcPr>
            <w:tcW w:w="0" w:type="auto"/>
          </w:tcPr>
          <w:p w:rsidR="00137ACD" w:rsidRPr="005132A0" w:rsidRDefault="00137ACD" w:rsidP="005B319C">
            <w:pPr>
              <w:pStyle w:val="NoSpacing"/>
            </w:pPr>
            <w:r w:rsidRPr="005132A0">
              <w:t>Significant influence</w:t>
            </w:r>
          </w:p>
        </w:tc>
      </w:tr>
      <w:tr w:rsidR="00137ACD" w:rsidRPr="005132A0">
        <w:trPr>
          <w:jc w:val="center"/>
        </w:trPr>
        <w:tc>
          <w:tcPr>
            <w:tcW w:w="0" w:type="auto"/>
          </w:tcPr>
          <w:p w:rsidR="00137ACD" w:rsidRPr="005132A0" w:rsidRDefault="00137ACD" w:rsidP="005B319C">
            <w:pPr>
              <w:pStyle w:val="NoSpacing"/>
              <w:rPr>
                <w:b/>
                <w:bCs/>
              </w:rPr>
            </w:pPr>
            <w:r w:rsidRPr="005132A0">
              <w:rPr>
                <w:b/>
                <w:bCs/>
              </w:rPr>
              <w:t>5</w:t>
            </w:r>
          </w:p>
        </w:tc>
        <w:tc>
          <w:tcPr>
            <w:tcW w:w="0" w:type="auto"/>
          </w:tcPr>
          <w:p w:rsidR="00137ACD" w:rsidRPr="005132A0" w:rsidRDefault="00137ACD" w:rsidP="005B319C">
            <w:pPr>
              <w:pStyle w:val="NoSpacing"/>
            </w:pPr>
            <w:r w:rsidRPr="005132A0">
              <w:t>=</w:t>
            </w:r>
          </w:p>
        </w:tc>
        <w:tc>
          <w:tcPr>
            <w:tcW w:w="0" w:type="auto"/>
          </w:tcPr>
          <w:p w:rsidR="00137ACD" w:rsidRPr="005132A0" w:rsidRDefault="00137ACD" w:rsidP="005B319C">
            <w:pPr>
              <w:pStyle w:val="NoSpacing"/>
            </w:pPr>
            <w:r w:rsidRPr="005132A0">
              <w:t>Strong influence, throughout</w:t>
            </w:r>
          </w:p>
        </w:tc>
      </w:tr>
    </w:tbl>
    <w:p w:rsidR="00137ACD" w:rsidRDefault="00137ACD" w:rsidP="007F3CF0">
      <w:pPr>
        <w:pStyle w:val="Caption"/>
      </w:pPr>
      <w:bookmarkStart w:id="55" w:name="_Toc227518417"/>
      <w:r>
        <w:t xml:space="preserve">Table </w:t>
      </w:r>
      <w:r w:rsidR="005A00B7">
        <w:fldChar w:fldCharType="begin"/>
      </w:r>
      <w:r w:rsidR="00DA5706">
        <w:instrText xml:space="preserve"> STYLEREF 1 \s </w:instrText>
      </w:r>
      <w:r w:rsidR="005A00B7">
        <w:fldChar w:fldCharType="separate"/>
      </w:r>
      <w:r w:rsidR="005F74F7">
        <w:rPr>
          <w:noProof/>
        </w:rPr>
        <w:t>5</w:t>
      </w:r>
      <w:r w:rsidR="005A00B7">
        <w:fldChar w:fldCharType="end"/>
      </w:r>
      <w:r w:rsidR="00DA5706">
        <w:noBreakHyphen/>
      </w:r>
      <w:r w:rsidR="005A00B7">
        <w:fldChar w:fldCharType="begin"/>
      </w:r>
      <w:r w:rsidR="00DA5706">
        <w:instrText xml:space="preserve"> SEQ Table \* ARABIC \s 1 </w:instrText>
      </w:r>
      <w:r w:rsidR="005A00B7">
        <w:fldChar w:fldCharType="separate"/>
      </w:r>
      <w:r w:rsidR="005F74F7">
        <w:rPr>
          <w:noProof/>
        </w:rPr>
        <w:t>1</w:t>
      </w:r>
      <w:r w:rsidR="005A00B7">
        <w:fldChar w:fldCharType="end"/>
      </w:r>
      <w:r>
        <w:t xml:space="preserve"> </w:t>
      </w:r>
      <w:r w:rsidRPr="004631AF">
        <w:t>Degree of Influence</w:t>
      </w:r>
      <w:r>
        <w:t xml:space="preserve"> scales</w:t>
      </w:r>
      <w:bookmarkEnd w:id="55"/>
    </w:p>
    <w:p w:rsidR="00137ACD" w:rsidRPr="006074C7" w:rsidRDefault="00137ACD" w:rsidP="007F3CF0">
      <w:pPr>
        <w:keepNext/>
        <w:rPr>
          <w:rFonts w:ascii="Arial" w:hAnsi="Arial" w:cs="Arial"/>
          <w:sz w:val="18"/>
          <w:szCs w:val="18"/>
        </w:rPr>
      </w:pPr>
      <w:r>
        <w:t xml:space="preserve">The 19 </w:t>
      </w:r>
      <w:r w:rsidRPr="0091545A">
        <w:t>characteristics</w:t>
      </w:r>
      <w:r>
        <w:t xml:space="preserve"> and their evaluated corresponding scores are listed below for OLEMS</w:t>
      </w:r>
      <w:r w:rsidR="005A00B7">
        <w:fldChar w:fldCharType="begin"/>
      </w:r>
      <w:r>
        <w:instrText>xe "</w:instrText>
      </w:r>
      <w:r w:rsidRPr="00B33DFE">
        <w:instrText>OLEMS</w:instrText>
      </w:r>
      <w:r>
        <w:instrText>"</w:instrText>
      </w:r>
      <w:r w:rsidR="005A00B7">
        <w:fldChar w:fldCharType="end"/>
      </w:r>
      <w:r>
        <w:t>. The assessment is done in accordance with Appendix 1 of MK II</w:t>
      </w:r>
      <w:r w:rsidR="005A00B7">
        <w:fldChar w:fldCharType="begin"/>
      </w:r>
      <w:r>
        <w:instrText>xe "</w:instrText>
      </w:r>
      <w:r w:rsidRPr="00720EF8">
        <w:rPr>
          <w:rStyle w:val="Emphasis"/>
        </w:rPr>
        <w:instrText>MK II</w:instrText>
      </w:r>
      <w:r>
        <w:instrText>"</w:instrText>
      </w:r>
      <w:r w:rsidR="005A00B7">
        <w:fldChar w:fldCharType="end"/>
      </w:r>
      <w:r>
        <w:t xml:space="preserve"> FPA</w:t>
      </w:r>
      <w:r w:rsidR="005A00B7">
        <w:fldChar w:fldCharType="begin"/>
      </w:r>
      <w:r>
        <w:instrText>xe "</w:instrText>
      </w:r>
      <w:r w:rsidRPr="005E2037">
        <w:instrText>FPA</w:instrText>
      </w:r>
      <w:r>
        <w:instrText>"</w:instrText>
      </w:r>
      <w:r w:rsidR="005A00B7">
        <w:fldChar w:fldCharType="end"/>
      </w:r>
      <w:r>
        <w:t xml:space="preserve"> </w:t>
      </w:r>
      <w:r w:rsidRPr="007F3CF0">
        <w:t>v1.3.1</w:t>
      </w:r>
      <w:r>
        <w:t xml:space="preserve"> </w:t>
      </w:r>
      <w:r w:rsidRPr="00240136">
        <w:rPr>
          <w:noProof/>
          <w:lang w:val="tr-TR"/>
        </w:rPr>
        <w:t>(4)</w:t>
      </w:r>
      <w:r w:rsidRPr="007F3CF0">
        <w:t>.</w:t>
      </w:r>
    </w:p>
    <w:tbl>
      <w:tblPr>
        <w:tblW w:w="0" w:type="auto"/>
        <w:jc w:val="center"/>
        <w:tblBorders>
          <w:top w:val="single" w:sz="8" w:space="0" w:color="000000"/>
          <w:bottom w:val="single" w:sz="8" w:space="0" w:color="000000"/>
        </w:tblBorders>
        <w:tblLook w:val="0060"/>
      </w:tblPr>
      <w:tblGrid>
        <w:gridCol w:w="480"/>
        <w:gridCol w:w="3436"/>
        <w:gridCol w:w="720"/>
      </w:tblGrid>
      <w:tr w:rsidR="00137ACD" w:rsidRPr="005132A0" w:rsidTr="00872F26">
        <w:trPr>
          <w:tblHeader/>
          <w:jc w:val="center"/>
        </w:trPr>
        <w:tc>
          <w:tcPr>
            <w:tcW w:w="0" w:type="auto"/>
            <w:tcBorders>
              <w:top w:val="single" w:sz="8" w:space="0" w:color="000000"/>
              <w:left w:val="nil"/>
              <w:bottom w:val="single" w:sz="8" w:space="0" w:color="000000"/>
              <w:right w:val="nil"/>
            </w:tcBorders>
          </w:tcPr>
          <w:p w:rsidR="00137ACD" w:rsidRPr="005132A0" w:rsidRDefault="00137ACD" w:rsidP="005B319C">
            <w:pPr>
              <w:pStyle w:val="NoSpacing"/>
              <w:rPr>
                <w:b/>
                <w:bCs/>
                <w:color w:val="000000"/>
              </w:rPr>
            </w:pPr>
            <w:r w:rsidRPr="005132A0">
              <w:rPr>
                <w:b/>
                <w:bCs/>
                <w:color w:val="000000"/>
              </w:rPr>
              <w:t>No</w:t>
            </w:r>
          </w:p>
        </w:tc>
        <w:tc>
          <w:tcPr>
            <w:tcW w:w="0" w:type="auto"/>
            <w:tcBorders>
              <w:top w:val="single" w:sz="8" w:space="0" w:color="000000"/>
              <w:left w:val="nil"/>
              <w:bottom w:val="single" w:sz="8" w:space="0" w:color="000000"/>
              <w:right w:val="nil"/>
            </w:tcBorders>
          </w:tcPr>
          <w:p w:rsidR="00137ACD" w:rsidRPr="005132A0" w:rsidRDefault="00137ACD" w:rsidP="005B319C">
            <w:pPr>
              <w:pStyle w:val="NoSpacing"/>
              <w:rPr>
                <w:b/>
                <w:bCs/>
                <w:color w:val="000000"/>
              </w:rPr>
            </w:pPr>
            <w:r w:rsidRPr="005132A0">
              <w:rPr>
                <w:b/>
                <w:bCs/>
                <w:color w:val="000000"/>
              </w:rPr>
              <w:t>Characteristics</w:t>
            </w:r>
          </w:p>
        </w:tc>
        <w:tc>
          <w:tcPr>
            <w:tcW w:w="0" w:type="auto"/>
            <w:tcBorders>
              <w:top w:val="single" w:sz="8" w:space="0" w:color="000000"/>
              <w:left w:val="nil"/>
              <w:bottom w:val="single" w:sz="8" w:space="0" w:color="000000"/>
              <w:right w:val="nil"/>
            </w:tcBorders>
          </w:tcPr>
          <w:p w:rsidR="00137ACD" w:rsidRPr="005132A0" w:rsidRDefault="00137ACD" w:rsidP="005B319C">
            <w:pPr>
              <w:pStyle w:val="NoSpacing"/>
              <w:rPr>
                <w:b/>
                <w:bCs/>
                <w:color w:val="000000"/>
              </w:rPr>
            </w:pPr>
            <w:r w:rsidRPr="005132A0">
              <w:rPr>
                <w:b/>
                <w:bCs/>
                <w:color w:val="000000"/>
              </w:rPr>
              <w:t>Score</w:t>
            </w:r>
          </w:p>
        </w:tc>
      </w:tr>
      <w:tr w:rsidR="00137ACD" w:rsidRPr="005132A0">
        <w:trPr>
          <w:jc w:val="center"/>
        </w:trPr>
        <w:tc>
          <w:tcPr>
            <w:tcW w:w="0" w:type="auto"/>
            <w:tcBorders>
              <w:left w:val="nil"/>
              <w:right w:val="nil"/>
            </w:tcBorders>
            <w:shd w:val="clear" w:color="auto" w:fill="C0C0C0"/>
          </w:tcPr>
          <w:p w:rsidR="00137ACD" w:rsidRPr="005132A0" w:rsidRDefault="00137ACD" w:rsidP="005B319C">
            <w:pPr>
              <w:pStyle w:val="NoSpacing"/>
              <w:rPr>
                <w:rFonts w:eastAsia="MS Mincho"/>
                <w:color w:val="000000"/>
                <w:lang w:val="tr-TR" w:eastAsia="ja-JP"/>
              </w:rPr>
            </w:pPr>
            <w:r w:rsidRPr="005132A0">
              <w:rPr>
                <w:rFonts w:eastAsia="MS Mincho"/>
                <w:color w:val="000000"/>
                <w:lang w:val="tr-TR" w:eastAsia="ja-JP"/>
              </w:rPr>
              <w:t>1</w:t>
            </w:r>
          </w:p>
        </w:tc>
        <w:tc>
          <w:tcPr>
            <w:tcW w:w="0" w:type="auto"/>
            <w:tcBorders>
              <w:left w:val="nil"/>
              <w:right w:val="nil"/>
            </w:tcBorders>
            <w:shd w:val="clear" w:color="auto" w:fill="C0C0C0"/>
          </w:tcPr>
          <w:p w:rsidR="00137ACD" w:rsidRPr="005132A0" w:rsidRDefault="00137ACD" w:rsidP="005B319C">
            <w:pPr>
              <w:pStyle w:val="NoSpacing"/>
              <w:rPr>
                <w:rFonts w:eastAsia="MS Mincho"/>
                <w:color w:val="000000"/>
                <w:lang w:val="tr-TR" w:eastAsia="ja-JP"/>
              </w:rPr>
            </w:pPr>
            <w:r w:rsidRPr="005132A0">
              <w:rPr>
                <w:rFonts w:eastAsia="MS Mincho"/>
                <w:color w:val="000000"/>
                <w:lang w:val="tr-TR" w:eastAsia="ja-JP"/>
              </w:rPr>
              <w:t>Data Communication</w:t>
            </w:r>
          </w:p>
        </w:tc>
        <w:tc>
          <w:tcPr>
            <w:tcW w:w="0" w:type="auto"/>
            <w:tcBorders>
              <w:left w:val="nil"/>
              <w:right w:val="nil"/>
            </w:tcBorders>
            <w:shd w:val="clear" w:color="auto" w:fill="C0C0C0"/>
          </w:tcPr>
          <w:p w:rsidR="00137ACD" w:rsidRPr="005132A0" w:rsidRDefault="00137ACD" w:rsidP="005B319C">
            <w:pPr>
              <w:pStyle w:val="NoSpacing"/>
              <w:rPr>
                <w:rFonts w:eastAsia="MS Mincho"/>
                <w:color w:val="000000"/>
                <w:lang w:val="tr-TR" w:eastAsia="ja-JP"/>
              </w:rPr>
            </w:pPr>
            <w:r w:rsidRPr="005132A0">
              <w:rPr>
                <w:rFonts w:eastAsia="MS Mincho"/>
                <w:color w:val="000000"/>
                <w:lang w:val="tr-TR" w:eastAsia="ja-JP"/>
              </w:rPr>
              <w:t>3</w:t>
            </w:r>
          </w:p>
        </w:tc>
      </w:tr>
      <w:tr w:rsidR="00137ACD" w:rsidRPr="005132A0">
        <w:trPr>
          <w:jc w:val="center"/>
        </w:trPr>
        <w:tc>
          <w:tcPr>
            <w:tcW w:w="0" w:type="auto"/>
          </w:tcPr>
          <w:p w:rsidR="00137ACD" w:rsidRPr="005132A0" w:rsidRDefault="00137ACD" w:rsidP="005B319C">
            <w:pPr>
              <w:pStyle w:val="NoSpacing"/>
              <w:rPr>
                <w:rFonts w:eastAsia="MS Mincho"/>
                <w:color w:val="000000"/>
                <w:lang w:val="tr-TR" w:eastAsia="ja-JP"/>
              </w:rPr>
            </w:pPr>
            <w:r w:rsidRPr="005132A0">
              <w:rPr>
                <w:rFonts w:eastAsia="MS Mincho"/>
                <w:color w:val="000000"/>
                <w:lang w:val="tr-TR" w:eastAsia="ja-JP"/>
              </w:rPr>
              <w:t>2</w:t>
            </w:r>
          </w:p>
        </w:tc>
        <w:tc>
          <w:tcPr>
            <w:tcW w:w="0" w:type="auto"/>
          </w:tcPr>
          <w:p w:rsidR="00137ACD" w:rsidRPr="005132A0" w:rsidRDefault="00137ACD" w:rsidP="005B319C">
            <w:pPr>
              <w:pStyle w:val="NoSpacing"/>
              <w:rPr>
                <w:rFonts w:eastAsia="MS Mincho"/>
                <w:color w:val="000000"/>
                <w:lang w:val="tr-TR" w:eastAsia="ja-JP"/>
              </w:rPr>
            </w:pPr>
            <w:r w:rsidRPr="005132A0">
              <w:rPr>
                <w:rFonts w:eastAsia="MS Mincho"/>
                <w:color w:val="000000"/>
                <w:lang w:val="tr-TR" w:eastAsia="ja-JP"/>
              </w:rPr>
              <w:t>Distributed Function</w:t>
            </w:r>
          </w:p>
        </w:tc>
        <w:tc>
          <w:tcPr>
            <w:tcW w:w="0" w:type="auto"/>
          </w:tcPr>
          <w:p w:rsidR="00137ACD" w:rsidRPr="005132A0" w:rsidRDefault="00137ACD" w:rsidP="005B319C">
            <w:pPr>
              <w:pStyle w:val="NoSpacing"/>
              <w:rPr>
                <w:rFonts w:eastAsia="MS Mincho"/>
                <w:color w:val="000000"/>
                <w:lang w:val="tr-TR" w:eastAsia="ja-JP"/>
              </w:rPr>
            </w:pPr>
            <w:r w:rsidRPr="005132A0">
              <w:rPr>
                <w:rFonts w:eastAsia="MS Mincho"/>
                <w:color w:val="000000"/>
                <w:lang w:val="tr-TR" w:eastAsia="ja-JP"/>
              </w:rPr>
              <w:t>4</w:t>
            </w:r>
          </w:p>
        </w:tc>
      </w:tr>
      <w:tr w:rsidR="00137ACD" w:rsidRPr="005132A0">
        <w:trPr>
          <w:jc w:val="center"/>
        </w:trPr>
        <w:tc>
          <w:tcPr>
            <w:tcW w:w="0" w:type="auto"/>
            <w:tcBorders>
              <w:left w:val="nil"/>
              <w:right w:val="nil"/>
            </w:tcBorders>
            <w:shd w:val="clear" w:color="auto" w:fill="C0C0C0"/>
          </w:tcPr>
          <w:p w:rsidR="00137ACD" w:rsidRPr="005132A0" w:rsidRDefault="00137ACD" w:rsidP="005B319C">
            <w:pPr>
              <w:pStyle w:val="NoSpacing"/>
              <w:rPr>
                <w:rFonts w:eastAsia="MS Mincho"/>
                <w:color w:val="000000"/>
                <w:lang w:val="tr-TR" w:eastAsia="ja-JP"/>
              </w:rPr>
            </w:pPr>
            <w:r w:rsidRPr="005132A0">
              <w:rPr>
                <w:rFonts w:eastAsia="MS Mincho"/>
                <w:color w:val="000000"/>
                <w:lang w:val="tr-TR" w:eastAsia="ja-JP"/>
              </w:rPr>
              <w:t>3</w:t>
            </w:r>
          </w:p>
        </w:tc>
        <w:tc>
          <w:tcPr>
            <w:tcW w:w="0" w:type="auto"/>
            <w:tcBorders>
              <w:left w:val="nil"/>
              <w:right w:val="nil"/>
            </w:tcBorders>
            <w:shd w:val="clear" w:color="auto" w:fill="C0C0C0"/>
          </w:tcPr>
          <w:p w:rsidR="00137ACD" w:rsidRPr="005132A0" w:rsidRDefault="00137ACD" w:rsidP="005B319C">
            <w:pPr>
              <w:pStyle w:val="NoSpacing"/>
              <w:rPr>
                <w:rFonts w:eastAsia="MS Mincho"/>
                <w:color w:val="000000"/>
                <w:lang w:val="tr-TR" w:eastAsia="ja-JP"/>
              </w:rPr>
            </w:pPr>
            <w:r w:rsidRPr="005132A0">
              <w:rPr>
                <w:rFonts w:eastAsia="MS Mincho"/>
                <w:color w:val="000000"/>
                <w:lang w:val="tr-TR" w:eastAsia="ja-JP"/>
              </w:rPr>
              <w:t>Performance</w:t>
            </w:r>
          </w:p>
        </w:tc>
        <w:tc>
          <w:tcPr>
            <w:tcW w:w="0" w:type="auto"/>
            <w:tcBorders>
              <w:left w:val="nil"/>
              <w:right w:val="nil"/>
            </w:tcBorders>
            <w:shd w:val="clear" w:color="auto" w:fill="C0C0C0"/>
          </w:tcPr>
          <w:p w:rsidR="00137ACD" w:rsidRPr="005132A0" w:rsidRDefault="00137ACD" w:rsidP="005B319C">
            <w:pPr>
              <w:pStyle w:val="NoSpacing"/>
              <w:rPr>
                <w:rFonts w:eastAsia="MS Mincho"/>
                <w:color w:val="000000"/>
                <w:lang w:val="tr-TR" w:eastAsia="ja-JP"/>
              </w:rPr>
            </w:pPr>
            <w:r w:rsidRPr="005132A0">
              <w:rPr>
                <w:rFonts w:eastAsia="MS Mincho"/>
                <w:color w:val="000000"/>
                <w:lang w:val="tr-TR" w:eastAsia="ja-JP"/>
              </w:rPr>
              <w:t>4</w:t>
            </w:r>
          </w:p>
        </w:tc>
      </w:tr>
      <w:tr w:rsidR="00137ACD" w:rsidRPr="005132A0">
        <w:trPr>
          <w:jc w:val="center"/>
        </w:trPr>
        <w:tc>
          <w:tcPr>
            <w:tcW w:w="0" w:type="auto"/>
          </w:tcPr>
          <w:p w:rsidR="00137ACD" w:rsidRPr="005132A0" w:rsidRDefault="00137ACD" w:rsidP="005B319C">
            <w:pPr>
              <w:pStyle w:val="NoSpacing"/>
              <w:rPr>
                <w:rFonts w:eastAsia="MS Mincho"/>
                <w:color w:val="000000"/>
                <w:lang w:val="tr-TR" w:eastAsia="ja-JP"/>
              </w:rPr>
            </w:pPr>
            <w:r w:rsidRPr="005132A0">
              <w:rPr>
                <w:rFonts w:eastAsia="MS Mincho"/>
                <w:color w:val="000000"/>
                <w:lang w:val="tr-TR" w:eastAsia="ja-JP"/>
              </w:rPr>
              <w:t>4</w:t>
            </w:r>
          </w:p>
        </w:tc>
        <w:tc>
          <w:tcPr>
            <w:tcW w:w="0" w:type="auto"/>
          </w:tcPr>
          <w:p w:rsidR="00137ACD" w:rsidRPr="005132A0" w:rsidRDefault="00137ACD" w:rsidP="005B319C">
            <w:pPr>
              <w:pStyle w:val="NoSpacing"/>
              <w:rPr>
                <w:rFonts w:eastAsia="MS Mincho"/>
                <w:color w:val="000000"/>
                <w:lang w:val="tr-TR" w:eastAsia="ja-JP"/>
              </w:rPr>
            </w:pPr>
            <w:r w:rsidRPr="005132A0">
              <w:rPr>
                <w:rFonts w:eastAsia="MS Mincho"/>
                <w:color w:val="000000"/>
                <w:lang w:val="tr-TR" w:eastAsia="ja-JP"/>
              </w:rPr>
              <w:t>Heavily Used Configuration</w:t>
            </w:r>
          </w:p>
        </w:tc>
        <w:tc>
          <w:tcPr>
            <w:tcW w:w="0" w:type="auto"/>
          </w:tcPr>
          <w:p w:rsidR="00137ACD" w:rsidRPr="005132A0" w:rsidRDefault="00137ACD" w:rsidP="005B319C">
            <w:pPr>
              <w:pStyle w:val="NoSpacing"/>
              <w:rPr>
                <w:rFonts w:eastAsia="MS Mincho"/>
                <w:color w:val="000000"/>
                <w:lang w:val="tr-TR" w:eastAsia="ja-JP"/>
              </w:rPr>
            </w:pPr>
            <w:r w:rsidRPr="005132A0">
              <w:rPr>
                <w:rFonts w:eastAsia="MS Mincho"/>
                <w:color w:val="000000"/>
                <w:lang w:val="tr-TR" w:eastAsia="ja-JP"/>
              </w:rPr>
              <w:t>3</w:t>
            </w:r>
          </w:p>
        </w:tc>
      </w:tr>
      <w:tr w:rsidR="00137ACD" w:rsidRPr="005132A0">
        <w:trPr>
          <w:jc w:val="center"/>
        </w:trPr>
        <w:tc>
          <w:tcPr>
            <w:tcW w:w="0" w:type="auto"/>
            <w:tcBorders>
              <w:left w:val="nil"/>
              <w:right w:val="nil"/>
            </w:tcBorders>
            <w:shd w:val="clear" w:color="auto" w:fill="C0C0C0"/>
          </w:tcPr>
          <w:p w:rsidR="00137ACD" w:rsidRPr="005132A0" w:rsidRDefault="00137ACD" w:rsidP="005B319C">
            <w:pPr>
              <w:pStyle w:val="NoSpacing"/>
              <w:rPr>
                <w:rFonts w:eastAsia="MS Mincho"/>
                <w:color w:val="000000"/>
                <w:lang w:val="tr-TR" w:eastAsia="ja-JP"/>
              </w:rPr>
            </w:pPr>
            <w:r w:rsidRPr="005132A0">
              <w:rPr>
                <w:rFonts w:eastAsia="MS Mincho"/>
                <w:color w:val="000000"/>
                <w:lang w:val="tr-TR" w:eastAsia="ja-JP"/>
              </w:rPr>
              <w:t>5</w:t>
            </w:r>
          </w:p>
        </w:tc>
        <w:tc>
          <w:tcPr>
            <w:tcW w:w="0" w:type="auto"/>
            <w:tcBorders>
              <w:left w:val="nil"/>
              <w:right w:val="nil"/>
            </w:tcBorders>
            <w:shd w:val="clear" w:color="auto" w:fill="C0C0C0"/>
          </w:tcPr>
          <w:p w:rsidR="00137ACD" w:rsidRPr="005132A0" w:rsidRDefault="00137ACD" w:rsidP="005B319C">
            <w:pPr>
              <w:pStyle w:val="NoSpacing"/>
              <w:rPr>
                <w:rFonts w:eastAsia="MS Mincho"/>
                <w:color w:val="000000"/>
                <w:lang w:val="tr-TR" w:eastAsia="ja-JP"/>
              </w:rPr>
            </w:pPr>
            <w:r w:rsidRPr="005132A0">
              <w:rPr>
                <w:rFonts w:eastAsia="MS Mincho"/>
                <w:color w:val="000000"/>
                <w:lang w:val="tr-TR" w:eastAsia="ja-JP"/>
              </w:rPr>
              <w:t>Transaction Rates</w:t>
            </w:r>
          </w:p>
        </w:tc>
        <w:tc>
          <w:tcPr>
            <w:tcW w:w="0" w:type="auto"/>
            <w:tcBorders>
              <w:left w:val="nil"/>
              <w:right w:val="nil"/>
            </w:tcBorders>
            <w:shd w:val="clear" w:color="auto" w:fill="C0C0C0"/>
          </w:tcPr>
          <w:p w:rsidR="00137ACD" w:rsidRPr="005132A0" w:rsidRDefault="00137ACD" w:rsidP="005B319C">
            <w:pPr>
              <w:pStyle w:val="NoSpacing"/>
              <w:rPr>
                <w:rFonts w:eastAsia="MS Mincho"/>
                <w:color w:val="000000"/>
                <w:lang w:val="tr-TR" w:eastAsia="ja-JP"/>
              </w:rPr>
            </w:pPr>
            <w:r w:rsidRPr="005132A0">
              <w:rPr>
                <w:rFonts w:eastAsia="MS Mincho"/>
                <w:color w:val="000000"/>
                <w:lang w:val="tr-TR" w:eastAsia="ja-JP"/>
              </w:rPr>
              <w:t>4</w:t>
            </w:r>
          </w:p>
        </w:tc>
      </w:tr>
      <w:tr w:rsidR="00137ACD" w:rsidRPr="005132A0">
        <w:trPr>
          <w:jc w:val="center"/>
        </w:trPr>
        <w:tc>
          <w:tcPr>
            <w:tcW w:w="0" w:type="auto"/>
          </w:tcPr>
          <w:p w:rsidR="00137ACD" w:rsidRPr="005132A0" w:rsidRDefault="00137ACD" w:rsidP="005B319C">
            <w:pPr>
              <w:pStyle w:val="NoSpacing"/>
              <w:rPr>
                <w:rFonts w:eastAsia="MS Mincho"/>
                <w:color w:val="000000"/>
                <w:lang w:val="tr-TR" w:eastAsia="ja-JP"/>
              </w:rPr>
            </w:pPr>
            <w:r w:rsidRPr="005132A0">
              <w:rPr>
                <w:rFonts w:eastAsia="MS Mincho"/>
                <w:color w:val="000000"/>
                <w:lang w:val="tr-TR" w:eastAsia="ja-JP"/>
              </w:rPr>
              <w:t>6</w:t>
            </w:r>
          </w:p>
        </w:tc>
        <w:tc>
          <w:tcPr>
            <w:tcW w:w="0" w:type="auto"/>
          </w:tcPr>
          <w:p w:rsidR="00137ACD" w:rsidRPr="005132A0" w:rsidRDefault="00137ACD" w:rsidP="005B319C">
            <w:pPr>
              <w:pStyle w:val="NoSpacing"/>
              <w:rPr>
                <w:rFonts w:eastAsia="MS Mincho"/>
                <w:color w:val="000000"/>
                <w:lang w:val="tr-TR" w:eastAsia="ja-JP"/>
              </w:rPr>
            </w:pPr>
            <w:r w:rsidRPr="005132A0">
              <w:rPr>
                <w:rFonts w:eastAsia="MS Mincho"/>
                <w:color w:val="000000"/>
                <w:lang w:val="tr-TR" w:eastAsia="ja-JP"/>
              </w:rPr>
              <w:t>On-Line Data Entry</w:t>
            </w:r>
          </w:p>
        </w:tc>
        <w:tc>
          <w:tcPr>
            <w:tcW w:w="0" w:type="auto"/>
          </w:tcPr>
          <w:p w:rsidR="00137ACD" w:rsidRPr="005132A0" w:rsidRDefault="00137ACD" w:rsidP="005B319C">
            <w:pPr>
              <w:pStyle w:val="NoSpacing"/>
              <w:rPr>
                <w:rFonts w:eastAsia="MS Mincho"/>
                <w:color w:val="000000"/>
                <w:lang w:val="tr-TR" w:eastAsia="ja-JP"/>
              </w:rPr>
            </w:pPr>
            <w:r w:rsidRPr="005132A0">
              <w:rPr>
                <w:rFonts w:eastAsia="MS Mincho"/>
                <w:color w:val="000000"/>
                <w:lang w:val="tr-TR" w:eastAsia="ja-JP"/>
              </w:rPr>
              <w:t>5</w:t>
            </w:r>
          </w:p>
        </w:tc>
      </w:tr>
      <w:tr w:rsidR="00137ACD" w:rsidRPr="005132A0">
        <w:trPr>
          <w:jc w:val="center"/>
        </w:trPr>
        <w:tc>
          <w:tcPr>
            <w:tcW w:w="0" w:type="auto"/>
            <w:tcBorders>
              <w:left w:val="nil"/>
              <w:right w:val="nil"/>
            </w:tcBorders>
            <w:shd w:val="clear" w:color="auto" w:fill="C0C0C0"/>
          </w:tcPr>
          <w:p w:rsidR="00137ACD" w:rsidRPr="005132A0" w:rsidRDefault="00137ACD" w:rsidP="005B319C">
            <w:pPr>
              <w:pStyle w:val="NoSpacing"/>
              <w:rPr>
                <w:rFonts w:eastAsia="MS Mincho"/>
                <w:color w:val="000000"/>
                <w:lang w:val="tr-TR" w:eastAsia="ja-JP"/>
              </w:rPr>
            </w:pPr>
            <w:r w:rsidRPr="005132A0">
              <w:rPr>
                <w:rFonts w:eastAsia="MS Mincho"/>
                <w:color w:val="000000"/>
                <w:lang w:val="tr-TR" w:eastAsia="ja-JP"/>
              </w:rPr>
              <w:t>7</w:t>
            </w:r>
          </w:p>
        </w:tc>
        <w:tc>
          <w:tcPr>
            <w:tcW w:w="0" w:type="auto"/>
            <w:tcBorders>
              <w:left w:val="nil"/>
              <w:right w:val="nil"/>
            </w:tcBorders>
            <w:shd w:val="clear" w:color="auto" w:fill="C0C0C0"/>
          </w:tcPr>
          <w:p w:rsidR="00137ACD" w:rsidRPr="005132A0" w:rsidRDefault="00137ACD" w:rsidP="005B319C">
            <w:pPr>
              <w:pStyle w:val="NoSpacing"/>
              <w:rPr>
                <w:rFonts w:eastAsia="MS Mincho"/>
                <w:color w:val="000000"/>
                <w:lang w:val="tr-TR" w:eastAsia="ja-JP"/>
              </w:rPr>
            </w:pPr>
            <w:r w:rsidRPr="005132A0">
              <w:rPr>
                <w:rFonts w:eastAsia="MS Mincho"/>
                <w:color w:val="000000"/>
                <w:lang w:val="tr-TR" w:eastAsia="ja-JP"/>
              </w:rPr>
              <w:t>Design For End-User Efficiency</w:t>
            </w:r>
          </w:p>
        </w:tc>
        <w:tc>
          <w:tcPr>
            <w:tcW w:w="0" w:type="auto"/>
            <w:tcBorders>
              <w:left w:val="nil"/>
              <w:right w:val="nil"/>
            </w:tcBorders>
            <w:shd w:val="clear" w:color="auto" w:fill="C0C0C0"/>
          </w:tcPr>
          <w:p w:rsidR="00137ACD" w:rsidRPr="005132A0" w:rsidRDefault="00137ACD" w:rsidP="005B319C">
            <w:pPr>
              <w:pStyle w:val="NoSpacing"/>
              <w:rPr>
                <w:rFonts w:eastAsia="MS Mincho"/>
                <w:color w:val="000000"/>
                <w:lang w:val="tr-TR" w:eastAsia="ja-JP"/>
              </w:rPr>
            </w:pPr>
            <w:r w:rsidRPr="005132A0">
              <w:rPr>
                <w:rFonts w:eastAsia="MS Mincho"/>
                <w:color w:val="000000"/>
                <w:lang w:val="tr-TR" w:eastAsia="ja-JP"/>
              </w:rPr>
              <w:t>3</w:t>
            </w:r>
          </w:p>
        </w:tc>
      </w:tr>
      <w:tr w:rsidR="00137ACD" w:rsidRPr="005132A0">
        <w:trPr>
          <w:jc w:val="center"/>
        </w:trPr>
        <w:tc>
          <w:tcPr>
            <w:tcW w:w="0" w:type="auto"/>
          </w:tcPr>
          <w:p w:rsidR="00137ACD" w:rsidRPr="005132A0" w:rsidRDefault="00137ACD" w:rsidP="005B319C">
            <w:pPr>
              <w:pStyle w:val="NoSpacing"/>
              <w:rPr>
                <w:rFonts w:eastAsia="MS Mincho"/>
                <w:color w:val="000000"/>
                <w:lang w:val="tr-TR" w:eastAsia="ja-JP"/>
              </w:rPr>
            </w:pPr>
            <w:r w:rsidRPr="005132A0">
              <w:rPr>
                <w:rFonts w:eastAsia="MS Mincho"/>
                <w:color w:val="000000"/>
                <w:lang w:val="tr-TR" w:eastAsia="ja-JP"/>
              </w:rPr>
              <w:t>8</w:t>
            </w:r>
          </w:p>
        </w:tc>
        <w:tc>
          <w:tcPr>
            <w:tcW w:w="0" w:type="auto"/>
          </w:tcPr>
          <w:p w:rsidR="00137ACD" w:rsidRPr="005132A0" w:rsidRDefault="00137ACD" w:rsidP="005B319C">
            <w:pPr>
              <w:pStyle w:val="NoSpacing"/>
              <w:rPr>
                <w:rFonts w:eastAsia="MS Mincho"/>
                <w:color w:val="000000"/>
                <w:lang w:val="tr-TR" w:eastAsia="ja-JP"/>
              </w:rPr>
            </w:pPr>
            <w:r w:rsidRPr="005132A0">
              <w:rPr>
                <w:rFonts w:eastAsia="MS Mincho"/>
                <w:color w:val="000000"/>
                <w:lang w:val="tr-TR" w:eastAsia="ja-JP"/>
              </w:rPr>
              <w:t>On-Line Update</w:t>
            </w:r>
          </w:p>
        </w:tc>
        <w:tc>
          <w:tcPr>
            <w:tcW w:w="0" w:type="auto"/>
          </w:tcPr>
          <w:p w:rsidR="00137ACD" w:rsidRPr="005132A0" w:rsidRDefault="00137ACD" w:rsidP="005B319C">
            <w:pPr>
              <w:pStyle w:val="NoSpacing"/>
              <w:rPr>
                <w:rFonts w:eastAsia="MS Mincho"/>
                <w:color w:val="000000"/>
                <w:lang w:val="tr-TR" w:eastAsia="ja-JP"/>
              </w:rPr>
            </w:pPr>
            <w:r w:rsidRPr="005132A0">
              <w:rPr>
                <w:rFonts w:eastAsia="MS Mincho"/>
                <w:color w:val="000000"/>
                <w:lang w:val="tr-TR" w:eastAsia="ja-JP"/>
              </w:rPr>
              <w:t>4</w:t>
            </w:r>
          </w:p>
        </w:tc>
      </w:tr>
      <w:tr w:rsidR="00137ACD" w:rsidRPr="005132A0">
        <w:trPr>
          <w:jc w:val="center"/>
        </w:trPr>
        <w:tc>
          <w:tcPr>
            <w:tcW w:w="0" w:type="auto"/>
            <w:tcBorders>
              <w:left w:val="nil"/>
              <w:right w:val="nil"/>
            </w:tcBorders>
            <w:shd w:val="clear" w:color="auto" w:fill="C0C0C0"/>
          </w:tcPr>
          <w:p w:rsidR="00137ACD" w:rsidRPr="005132A0" w:rsidRDefault="00137ACD" w:rsidP="005B319C">
            <w:pPr>
              <w:pStyle w:val="NoSpacing"/>
              <w:rPr>
                <w:rFonts w:eastAsia="MS Mincho"/>
                <w:color w:val="000000"/>
                <w:lang w:val="tr-TR" w:eastAsia="ja-JP"/>
              </w:rPr>
            </w:pPr>
            <w:r w:rsidRPr="005132A0">
              <w:rPr>
                <w:rFonts w:eastAsia="MS Mincho"/>
                <w:color w:val="000000"/>
                <w:lang w:val="tr-TR" w:eastAsia="ja-JP"/>
              </w:rPr>
              <w:lastRenderedPageBreak/>
              <w:t>9</w:t>
            </w:r>
          </w:p>
        </w:tc>
        <w:tc>
          <w:tcPr>
            <w:tcW w:w="0" w:type="auto"/>
            <w:tcBorders>
              <w:left w:val="nil"/>
              <w:right w:val="nil"/>
            </w:tcBorders>
            <w:shd w:val="clear" w:color="auto" w:fill="C0C0C0"/>
          </w:tcPr>
          <w:p w:rsidR="00137ACD" w:rsidRPr="005132A0" w:rsidRDefault="00137ACD" w:rsidP="005B319C">
            <w:pPr>
              <w:pStyle w:val="NoSpacing"/>
              <w:rPr>
                <w:rFonts w:eastAsia="MS Mincho"/>
                <w:color w:val="000000"/>
                <w:lang w:val="tr-TR" w:eastAsia="ja-JP"/>
              </w:rPr>
            </w:pPr>
            <w:r w:rsidRPr="005132A0">
              <w:rPr>
                <w:rFonts w:eastAsia="MS Mincho"/>
                <w:color w:val="000000"/>
                <w:lang w:val="tr-TR" w:eastAsia="ja-JP"/>
              </w:rPr>
              <w:t>Complexity of Processing</w:t>
            </w:r>
          </w:p>
        </w:tc>
        <w:tc>
          <w:tcPr>
            <w:tcW w:w="0" w:type="auto"/>
            <w:tcBorders>
              <w:left w:val="nil"/>
              <w:right w:val="nil"/>
            </w:tcBorders>
            <w:shd w:val="clear" w:color="auto" w:fill="C0C0C0"/>
          </w:tcPr>
          <w:p w:rsidR="00137ACD" w:rsidRPr="005132A0" w:rsidRDefault="00137ACD" w:rsidP="005B319C">
            <w:pPr>
              <w:pStyle w:val="NoSpacing"/>
              <w:rPr>
                <w:rFonts w:eastAsia="MS Mincho"/>
                <w:color w:val="000000"/>
                <w:lang w:val="tr-TR" w:eastAsia="ja-JP"/>
              </w:rPr>
            </w:pPr>
            <w:r w:rsidRPr="005132A0">
              <w:rPr>
                <w:rFonts w:eastAsia="MS Mincho"/>
                <w:color w:val="000000"/>
                <w:lang w:val="tr-TR" w:eastAsia="ja-JP"/>
              </w:rPr>
              <w:t>2</w:t>
            </w:r>
          </w:p>
        </w:tc>
      </w:tr>
      <w:tr w:rsidR="00137ACD" w:rsidRPr="005132A0">
        <w:trPr>
          <w:jc w:val="center"/>
        </w:trPr>
        <w:tc>
          <w:tcPr>
            <w:tcW w:w="0" w:type="auto"/>
          </w:tcPr>
          <w:p w:rsidR="00137ACD" w:rsidRPr="005132A0" w:rsidRDefault="00137ACD" w:rsidP="005B319C">
            <w:pPr>
              <w:pStyle w:val="NoSpacing"/>
              <w:rPr>
                <w:rFonts w:eastAsia="MS Mincho"/>
                <w:color w:val="000000"/>
                <w:lang w:val="tr-TR" w:eastAsia="ja-JP"/>
              </w:rPr>
            </w:pPr>
            <w:r w:rsidRPr="005132A0">
              <w:rPr>
                <w:rFonts w:eastAsia="MS Mincho"/>
                <w:color w:val="000000"/>
                <w:lang w:val="tr-TR" w:eastAsia="ja-JP"/>
              </w:rPr>
              <w:t>10</w:t>
            </w:r>
          </w:p>
        </w:tc>
        <w:tc>
          <w:tcPr>
            <w:tcW w:w="0" w:type="auto"/>
          </w:tcPr>
          <w:p w:rsidR="00137ACD" w:rsidRPr="005132A0" w:rsidRDefault="00137ACD" w:rsidP="005B319C">
            <w:pPr>
              <w:pStyle w:val="NoSpacing"/>
              <w:rPr>
                <w:rFonts w:eastAsia="MS Mincho"/>
                <w:color w:val="000000"/>
                <w:lang w:val="tr-TR" w:eastAsia="ja-JP"/>
              </w:rPr>
            </w:pPr>
            <w:r w:rsidRPr="005132A0">
              <w:rPr>
                <w:rFonts w:eastAsia="MS Mincho"/>
                <w:color w:val="000000"/>
                <w:lang w:val="tr-TR" w:eastAsia="ja-JP"/>
              </w:rPr>
              <w:t>Usable in Other Applications</w:t>
            </w:r>
          </w:p>
        </w:tc>
        <w:tc>
          <w:tcPr>
            <w:tcW w:w="0" w:type="auto"/>
          </w:tcPr>
          <w:p w:rsidR="00137ACD" w:rsidRPr="005132A0" w:rsidRDefault="00137ACD" w:rsidP="005B319C">
            <w:pPr>
              <w:pStyle w:val="NoSpacing"/>
              <w:rPr>
                <w:rFonts w:eastAsia="MS Mincho"/>
                <w:color w:val="000000"/>
                <w:lang w:val="tr-TR" w:eastAsia="ja-JP"/>
              </w:rPr>
            </w:pPr>
            <w:r w:rsidRPr="005132A0">
              <w:rPr>
                <w:rFonts w:eastAsia="MS Mincho"/>
                <w:color w:val="000000"/>
                <w:lang w:val="tr-TR" w:eastAsia="ja-JP"/>
              </w:rPr>
              <w:t>3</w:t>
            </w:r>
          </w:p>
        </w:tc>
      </w:tr>
      <w:tr w:rsidR="00137ACD" w:rsidRPr="005132A0">
        <w:trPr>
          <w:jc w:val="center"/>
        </w:trPr>
        <w:tc>
          <w:tcPr>
            <w:tcW w:w="0" w:type="auto"/>
            <w:tcBorders>
              <w:left w:val="nil"/>
              <w:right w:val="nil"/>
            </w:tcBorders>
            <w:shd w:val="clear" w:color="auto" w:fill="C0C0C0"/>
          </w:tcPr>
          <w:p w:rsidR="00137ACD" w:rsidRPr="005132A0" w:rsidRDefault="00137ACD" w:rsidP="005B319C">
            <w:pPr>
              <w:pStyle w:val="NoSpacing"/>
              <w:rPr>
                <w:rFonts w:eastAsia="MS Mincho"/>
                <w:color w:val="000000"/>
                <w:lang w:val="tr-TR" w:eastAsia="ja-JP"/>
              </w:rPr>
            </w:pPr>
            <w:r w:rsidRPr="005132A0">
              <w:rPr>
                <w:rFonts w:eastAsia="MS Mincho"/>
                <w:color w:val="000000"/>
                <w:lang w:val="tr-TR" w:eastAsia="ja-JP"/>
              </w:rPr>
              <w:t>11</w:t>
            </w:r>
          </w:p>
        </w:tc>
        <w:tc>
          <w:tcPr>
            <w:tcW w:w="0" w:type="auto"/>
            <w:tcBorders>
              <w:left w:val="nil"/>
              <w:right w:val="nil"/>
            </w:tcBorders>
            <w:shd w:val="clear" w:color="auto" w:fill="C0C0C0"/>
          </w:tcPr>
          <w:p w:rsidR="00137ACD" w:rsidRPr="005132A0" w:rsidRDefault="00137ACD" w:rsidP="005B319C">
            <w:pPr>
              <w:pStyle w:val="NoSpacing"/>
              <w:rPr>
                <w:rFonts w:eastAsia="MS Mincho"/>
                <w:color w:val="000000"/>
                <w:lang w:val="tr-TR" w:eastAsia="ja-JP"/>
              </w:rPr>
            </w:pPr>
            <w:r w:rsidRPr="005132A0">
              <w:rPr>
                <w:rFonts w:eastAsia="MS Mincho"/>
                <w:color w:val="000000"/>
                <w:lang w:val="tr-TR" w:eastAsia="ja-JP"/>
              </w:rPr>
              <w:t>Installation Ease</w:t>
            </w:r>
          </w:p>
        </w:tc>
        <w:tc>
          <w:tcPr>
            <w:tcW w:w="0" w:type="auto"/>
            <w:tcBorders>
              <w:left w:val="nil"/>
              <w:right w:val="nil"/>
            </w:tcBorders>
            <w:shd w:val="clear" w:color="auto" w:fill="C0C0C0"/>
          </w:tcPr>
          <w:p w:rsidR="00137ACD" w:rsidRPr="005132A0" w:rsidRDefault="00137ACD" w:rsidP="005B319C">
            <w:pPr>
              <w:pStyle w:val="NoSpacing"/>
              <w:rPr>
                <w:rFonts w:eastAsia="MS Mincho"/>
                <w:color w:val="000000"/>
                <w:lang w:val="tr-TR" w:eastAsia="ja-JP"/>
              </w:rPr>
            </w:pPr>
            <w:r w:rsidRPr="005132A0">
              <w:rPr>
                <w:rFonts w:eastAsia="MS Mincho"/>
                <w:color w:val="000000"/>
                <w:lang w:val="tr-TR" w:eastAsia="ja-JP"/>
              </w:rPr>
              <w:t>2</w:t>
            </w:r>
          </w:p>
        </w:tc>
      </w:tr>
      <w:tr w:rsidR="00137ACD" w:rsidRPr="005132A0">
        <w:trPr>
          <w:jc w:val="center"/>
        </w:trPr>
        <w:tc>
          <w:tcPr>
            <w:tcW w:w="0" w:type="auto"/>
          </w:tcPr>
          <w:p w:rsidR="00137ACD" w:rsidRPr="005132A0" w:rsidRDefault="00137ACD" w:rsidP="005B319C">
            <w:pPr>
              <w:pStyle w:val="NoSpacing"/>
              <w:rPr>
                <w:rFonts w:eastAsia="MS Mincho"/>
                <w:color w:val="000000"/>
                <w:lang w:val="tr-TR" w:eastAsia="ja-JP"/>
              </w:rPr>
            </w:pPr>
            <w:r w:rsidRPr="005132A0">
              <w:rPr>
                <w:rFonts w:eastAsia="MS Mincho"/>
                <w:color w:val="000000"/>
                <w:lang w:val="tr-TR" w:eastAsia="ja-JP"/>
              </w:rPr>
              <w:t>12</w:t>
            </w:r>
          </w:p>
        </w:tc>
        <w:tc>
          <w:tcPr>
            <w:tcW w:w="0" w:type="auto"/>
          </w:tcPr>
          <w:p w:rsidR="00137ACD" w:rsidRPr="005132A0" w:rsidRDefault="00137ACD" w:rsidP="005B319C">
            <w:pPr>
              <w:pStyle w:val="NoSpacing"/>
              <w:rPr>
                <w:rFonts w:eastAsia="MS Mincho"/>
                <w:color w:val="000000"/>
                <w:lang w:val="tr-TR" w:eastAsia="ja-JP"/>
              </w:rPr>
            </w:pPr>
            <w:r w:rsidRPr="005132A0">
              <w:rPr>
                <w:rFonts w:eastAsia="MS Mincho"/>
                <w:color w:val="000000"/>
                <w:lang w:val="tr-TR" w:eastAsia="ja-JP"/>
              </w:rPr>
              <w:t>Operation Ease</w:t>
            </w:r>
          </w:p>
        </w:tc>
        <w:tc>
          <w:tcPr>
            <w:tcW w:w="0" w:type="auto"/>
          </w:tcPr>
          <w:p w:rsidR="00137ACD" w:rsidRPr="005132A0" w:rsidRDefault="00137ACD" w:rsidP="005B319C">
            <w:pPr>
              <w:pStyle w:val="NoSpacing"/>
              <w:rPr>
                <w:rFonts w:eastAsia="MS Mincho"/>
                <w:color w:val="000000"/>
                <w:lang w:val="tr-TR" w:eastAsia="ja-JP"/>
              </w:rPr>
            </w:pPr>
            <w:r w:rsidRPr="005132A0">
              <w:rPr>
                <w:rFonts w:eastAsia="MS Mincho"/>
                <w:color w:val="000000"/>
                <w:lang w:val="tr-TR" w:eastAsia="ja-JP"/>
              </w:rPr>
              <w:t>4</w:t>
            </w:r>
          </w:p>
        </w:tc>
      </w:tr>
      <w:tr w:rsidR="00137ACD" w:rsidRPr="005132A0">
        <w:trPr>
          <w:jc w:val="center"/>
        </w:trPr>
        <w:tc>
          <w:tcPr>
            <w:tcW w:w="0" w:type="auto"/>
            <w:tcBorders>
              <w:left w:val="nil"/>
              <w:right w:val="nil"/>
            </w:tcBorders>
            <w:shd w:val="clear" w:color="auto" w:fill="C0C0C0"/>
          </w:tcPr>
          <w:p w:rsidR="00137ACD" w:rsidRPr="005132A0" w:rsidRDefault="00137ACD" w:rsidP="005B319C">
            <w:pPr>
              <w:pStyle w:val="NoSpacing"/>
              <w:rPr>
                <w:rFonts w:eastAsia="MS Mincho"/>
                <w:color w:val="000000"/>
                <w:lang w:val="tr-TR" w:eastAsia="ja-JP"/>
              </w:rPr>
            </w:pPr>
            <w:r w:rsidRPr="005132A0">
              <w:rPr>
                <w:rFonts w:eastAsia="MS Mincho"/>
                <w:color w:val="000000"/>
                <w:lang w:val="tr-TR" w:eastAsia="ja-JP"/>
              </w:rPr>
              <w:t>13</w:t>
            </w:r>
          </w:p>
        </w:tc>
        <w:tc>
          <w:tcPr>
            <w:tcW w:w="0" w:type="auto"/>
            <w:tcBorders>
              <w:left w:val="nil"/>
              <w:right w:val="nil"/>
            </w:tcBorders>
            <w:shd w:val="clear" w:color="auto" w:fill="C0C0C0"/>
          </w:tcPr>
          <w:p w:rsidR="00137ACD" w:rsidRPr="005132A0" w:rsidRDefault="00137ACD" w:rsidP="005B319C">
            <w:pPr>
              <w:pStyle w:val="NoSpacing"/>
              <w:rPr>
                <w:rFonts w:eastAsia="MS Mincho"/>
                <w:color w:val="000000"/>
                <w:lang w:val="tr-TR" w:eastAsia="ja-JP"/>
              </w:rPr>
            </w:pPr>
            <w:r w:rsidRPr="005132A0">
              <w:rPr>
                <w:rFonts w:eastAsia="MS Mincho"/>
                <w:color w:val="000000"/>
                <w:lang w:val="tr-TR" w:eastAsia="ja-JP"/>
              </w:rPr>
              <w:t>Multiple Sites</w:t>
            </w:r>
          </w:p>
        </w:tc>
        <w:tc>
          <w:tcPr>
            <w:tcW w:w="0" w:type="auto"/>
            <w:tcBorders>
              <w:left w:val="nil"/>
              <w:right w:val="nil"/>
            </w:tcBorders>
            <w:shd w:val="clear" w:color="auto" w:fill="C0C0C0"/>
          </w:tcPr>
          <w:p w:rsidR="00137ACD" w:rsidRPr="005132A0" w:rsidRDefault="00137ACD" w:rsidP="005B319C">
            <w:pPr>
              <w:pStyle w:val="NoSpacing"/>
              <w:rPr>
                <w:rFonts w:eastAsia="MS Mincho"/>
                <w:color w:val="000000"/>
                <w:lang w:val="tr-TR" w:eastAsia="ja-JP"/>
              </w:rPr>
            </w:pPr>
            <w:r w:rsidRPr="005132A0">
              <w:rPr>
                <w:rFonts w:eastAsia="MS Mincho"/>
                <w:color w:val="000000"/>
                <w:lang w:val="tr-TR" w:eastAsia="ja-JP"/>
              </w:rPr>
              <w:t>2</w:t>
            </w:r>
          </w:p>
        </w:tc>
      </w:tr>
      <w:tr w:rsidR="00137ACD" w:rsidRPr="005132A0">
        <w:trPr>
          <w:jc w:val="center"/>
        </w:trPr>
        <w:tc>
          <w:tcPr>
            <w:tcW w:w="0" w:type="auto"/>
          </w:tcPr>
          <w:p w:rsidR="00137ACD" w:rsidRPr="005132A0" w:rsidRDefault="00137ACD" w:rsidP="005B319C">
            <w:pPr>
              <w:pStyle w:val="NoSpacing"/>
              <w:rPr>
                <w:rFonts w:eastAsia="MS Mincho"/>
                <w:color w:val="000000"/>
                <w:lang w:val="tr-TR" w:eastAsia="ja-JP"/>
              </w:rPr>
            </w:pPr>
            <w:r w:rsidRPr="005132A0">
              <w:rPr>
                <w:rFonts w:eastAsia="MS Mincho"/>
                <w:color w:val="000000"/>
                <w:lang w:val="tr-TR" w:eastAsia="ja-JP"/>
              </w:rPr>
              <w:t>14</w:t>
            </w:r>
          </w:p>
        </w:tc>
        <w:tc>
          <w:tcPr>
            <w:tcW w:w="0" w:type="auto"/>
          </w:tcPr>
          <w:p w:rsidR="00137ACD" w:rsidRPr="005132A0" w:rsidRDefault="00137ACD" w:rsidP="005B319C">
            <w:pPr>
              <w:pStyle w:val="NoSpacing"/>
              <w:rPr>
                <w:rFonts w:eastAsia="MS Mincho"/>
                <w:color w:val="000000"/>
                <w:lang w:val="tr-TR" w:eastAsia="ja-JP"/>
              </w:rPr>
            </w:pPr>
            <w:r w:rsidRPr="005132A0">
              <w:rPr>
                <w:rFonts w:eastAsia="MS Mincho"/>
                <w:color w:val="000000"/>
                <w:lang w:val="tr-TR" w:eastAsia="ja-JP"/>
              </w:rPr>
              <w:t>Facilitate Changes</w:t>
            </w:r>
          </w:p>
        </w:tc>
        <w:tc>
          <w:tcPr>
            <w:tcW w:w="0" w:type="auto"/>
          </w:tcPr>
          <w:p w:rsidR="00137ACD" w:rsidRPr="005132A0" w:rsidRDefault="00137ACD" w:rsidP="005B319C">
            <w:pPr>
              <w:pStyle w:val="NoSpacing"/>
              <w:rPr>
                <w:rFonts w:eastAsia="MS Mincho"/>
                <w:color w:val="000000"/>
                <w:lang w:val="tr-TR" w:eastAsia="ja-JP"/>
              </w:rPr>
            </w:pPr>
            <w:r w:rsidRPr="005132A0">
              <w:rPr>
                <w:rFonts w:eastAsia="MS Mincho"/>
                <w:color w:val="000000"/>
                <w:lang w:val="tr-TR" w:eastAsia="ja-JP"/>
              </w:rPr>
              <w:t>3</w:t>
            </w:r>
          </w:p>
        </w:tc>
      </w:tr>
      <w:tr w:rsidR="00137ACD" w:rsidRPr="005132A0">
        <w:trPr>
          <w:jc w:val="center"/>
        </w:trPr>
        <w:tc>
          <w:tcPr>
            <w:tcW w:w="0" w:type="auto"/>
            <w:tcBorders>
              <w:left w:val="nil"/>
              <w:right w:val="nil"/>
            </w:tcBorders>
            <w:shd w:val="clear" w:color="auto" w:fill="C0C0C0"/>
          </w:tcPr>
          <w:p w:rsidR="00137ACD" w:rsidRPr="005132A0" w:rsidRDefault="00137ACD" w:rsidP="005B319C">
            <w:pPr>
              <w:pStyle w:val="NoSpacing"/>
              <w:rPr>
                <w:rFonts w:eastAsia="MS Mincho"/>
                <w:color w:val="000000"/>
                <w:lang w:val="tr-TR" w:eastAsia="ja-JP"/>
              </w:rPr>
            </w:pPr>
            <w:r w:rsidRPr="005132A0">
              <w:rPr>
                <w:rFonts w:eastAsia="MS Mincho"/>
                <w:color w:val="000000"/>
                <w:lang w:val="tr-TR" w:eastAsia="ja-JP"/>
              </w:rPr>
              <w:t>15</w:t>
            </w:r>
          </w:p>
        </w:tc>
        <w:tc>
          <w:tcPr>
            <w:tcW w:w="0" w:type="auto"/>
            <w:tcBorders>
              <w:left w:val="nil"/>
              <w:right w:val="nil"/>
            </w:tcBorders>
            <w:shd w:val="clear" w:color="auto" w:fill="C0C0C0"/>
          </w:tcPr>
          <w:p w:rsidR="00137ACD" w:rsidRPr="005132A0" w:rsidRDefault="00137ACD" w:rsidP="005B319C">
            <w:pPr>
              <w:pStyle w:val="NoSpacing"/>
              <w:rPr>
                <w:rFonts w:eastAsia="MS Mincho"/>
                <w:color w:val="000000"/>
                <w:lang w:val="tr-TR" w:eastAsia="ja-JP"/>
              </w:rPr>
            </w:pPr>
            <w:r w:rsidRPr="005132A0">
              <w:rPr>
                <w:rFonts w:eastAsia="MS Mincho"/>
                <w:color w:val="000000"/>
                <w:lang w:val="tr-TR" w:eastAsia="ja-JP"/>
              </w:rPr>
              <w:t>Requirements or Other Applications</w:t>
            </w:r>
          </w:p>
        </w:tc>
        <w:tc>
          <w:tcPr>
            <w:tcW w:w="0" w:type="auto"/>
            <w:tcBorders>
              <w:left w:val="nil"/>
              <w:right w:val="nil"/>
            </w:tcBorders>
            <w:shd w:val="clear" w:color="auto" w:fill="C0C0C0"/>
          </w:tcPr>
          <w:p w:rsidR="00137ACD" w:rsidRPr="005132A0" w:rsidRDefault="00137ACD" w:rsidP="005B319C">
            <w:pPr>
              <w:pStyle w:val="NoSpacing"/>
              <w:rPr>
                <w:rFonts w:eastAsia="MS Mincho"/>
                <w:color w:val="000000"/>
                <w:lang w:val="tr-TR" w:eastAsia="ja-JP"/>
              </w:rPr>
            </w:pPr>
            <w:r w:rsidRPr="005132A0">
              <w:rPr>
                <w:rFonts w:eastAsia="MS Mincho"/>
                <w:color w:val="000000"/>
                <w:lang w:val="tr-TR" w:eastAsia="ja-JP"/>
              </w:rPr>
              <w:t>0</w:t>
            </w:r>
          </w:p>
        </w:tc>
      </w:tr>
      <w:tr w:rsidR="00137ACD" w:rsidRPr="005132A0">
        <w:trPr>
          <w:jc w:val="center"/>
        </w:trPr>
        <w:tc>
          <w:tcPr>
            <w:tcW w:w="0" w:type="auto"/>
          </w:tcPr>
          <w:p w:rsidR="00137ACD" w:rsidRPr="005132A0" w:rsidRDefault="00137ACD" w:rsidP="005B319C">
            <w:pPr>
              <w:pStyle w:val="NoSpacing"/>
              <w:rPr>
                <w:rFonts w:eastAsia="MS Mincho"/>
                <w:color w:val="000000"/>
                <w:lang w:val="tr-TR" w:eastAsia="ja-JP"/>
              </w:rPr>
            </w:pPr>
            <w:r w:rsidRPr="005132A0">
              <w:rPr>
                <w:rFonts w:eastAsia="MS Mincho"/>
                <w:color w:val="000000"/>
                <w:lang w:val="tr-TR" w:eastAsia="ja-JP"/>
              </w:rPr>
              <w:t>16</w:t>
            </w:r>
          </w:p>
        </w:tc>
        <w:tc>
          <w:tcPr>
            <w:tcW w:w="0" w:type="auto"/>
          </w:tcPr>
          <w:p w:rsidR="00137ACD" w:rsidRPr="005132A0" w:rsidRDefault="00137ACD" w:rsidP="005B319C">
            <w:pPr>
              <w:pStyle w:val="NoSpacing"/>
              <w:rPr>
                <w:rFonts w:eastAsia="MS Mincho"/>
                <w:color w:val="000000"/>
                <w:lang w:val="tr-TR" w:eastAsia="ja-JP"/>
              </w:rPr>
            </w:pPr>
            <w:r w:rsidRPr="005132A0">
              <w:rPr>
                <w:rFonts w:eastAsia="MS Mincho"/>
                <w:color w:val="000000"/>
                <w:lang w:val="tr-TR" w:eastAsia="ja-JP"/>
              </w:rPr>
              <w:t>Security, Privacy, Auditability</w:t>
            </w:r>
          </w:p>
        </w:tc>
        <w:tc>
          <w:tcPr>
            <w:tcW w:w="0" w:type="auto"/>
          </w:tcPr>
          <w:p w:rsidR="00137ACD" w:rsidRPr="005132A0" w:rsidRDefault="00137ACD" w:rsidP="005B319C">
            <w:pPr>
              <w:pStyle w:val="NoSpacing"/>
              <w:rPr>
                <w:rFonts w:eastAsia="MS Mincho"/>
                <w:color w:val="000000"/>
                <w:lang w:val="tr-TR" w:eastAsia="ja-JP"/>
              </w:rPr>
            </w:pPr>
            <w:r w:rsidRPr="005132A0">
              <w:rPr>
                <w:rFonts w:eastAsia="MS Mincho"/>
                <w:color w:val="000000"/>
                <w:lang w:val="tr-TR" w:eastAsia="ja-JP"/>
              </w:rPr>
              <w:t>4</w:t>
            </w:r>
          </w:p>
        </w:tc>
      </w:tr>
      <w:tr w:rsidR="00137ACD" w:rsidRPr="005132A0">
        <w:trPr>
          <w:jc w:val="center"/>
        </w:trPr>
        <w:tc>
          <w:tcPr>
            <w:tcW w:w="0" w:type="auto"/>
            <w:tcBorders>
              <w:left w:val="nil"/>
              <w:right w:val="nil"/>
            </w:tcBorders>
            <w:shd w:val="clear" w:color="auto" w:fill="C0C0C0"/>
          </w:tcPr>
          <w:p w:rsidR="00137ACD" w:rsidRPr="005132A0" w:rsidRDefault="00137ACD" w:rsidP="005B319C">
            <w:pPr>
              <w:pStyle w:val="NoSpacing"/>
              <w:rPr>
                <w:rFonts w:eastAsia="MS Mincho"/>
                <w:color w:val="000000"/>
                <w:lang w:val="tr-TR" w:eastAsia="ja-JP"/>
              </w:rPr>
            </w:pPr>
            <w:r w:rsidRPr="005132A0">
              <w:rPr>
                <w:rFonts w:eastAsia="MS Mincho"/>
                <w:color w:val="000000"/>
                <w:lang w:val="tr-TR" w:eastAsia="ja-JP"/>
              </w:rPr>
              <w:t>17</w:t>
            </w:r>
          </w:p>
        </w:tc>
        <w:tc>
          <w:tcPr>
            <w:tcW w:w="0" w:type="auto"/>
            <w:tcBorders>
              <w:left w:val="nil"/>
              <w:right w:val="nil"/>
            </w:tcBorders>
            <w:shd w:val="clear" w:color="auto" w:fill="C0C0C0"/>
          </w:tcPr>
          <w:p w:rsidR="00137ACD" w:rsidRPr="005132A0" w:rsidRDefault="00137ACD" w:rsidP="005B319C">
            <w:pPr>
              <w:pStyle w:val="NoSpacing"/>
              <w:rPr>
                <w:rFonts w:eastAsia="MS Mincho"/>
                <w:color w:val="000000"/>
                <w:lang w:val="tr-TR" w:eastAsia="ja-JP"/>
              </w:rPr>
            </w:pPr>
            <w:r w:rsidRPr="005132A0">
              <w:rPr>
                <w:rFonts w:eastAsia="MS Mincho"/>
                <w:color w:val="000000"/>
                <w:lang w:val="tr-TR" w:eastAsia="ja-JP"/>
              </w:rPr>
              <w:t>User Training Needs</w:t>
            </w:r>
          </w:p>
        </w:tc>
        <w:tc>
          <w:tcPr>
            <w:tcW w:w="0" w:type="auto"/>
            <w:tcBorders>
              <w:left w:val="nil"/>
              <w:right w:val="nil"/>
            </w:tcBorders>
            <w:shd w:val="clear" w:color="auto" w:fill="C0C0C0"/>
          </w:tcPr>
          <w:p w:rsidR="00137ACD" w:rsidRPr="005132A0" w:rsidRDefault="00137ACD" w:rsidP="005B319C">
            <w:pPr>
              <w:pStyle w:val="NoSpacing"/>
              <w:rPr>
                <w:rFonts w:eastAsia="MS Mincho"/>
                <w:color w:val="000000"/>
                <w:lang w:val="tr-TR" w:eastAsia="ja-JP"/>
              </w:rPr>
            </w:pPr>
            <w:r w:rsidRPr="005132A0">
              <w:rPr>
                <w:rFonts w:eastAsia="MS Mincho"/>
                <w:color w:val="000000"/>
                <w:lang w:val="tr-TR" w:eastAsia="ja-JP"/>
              </w:rPr>
              <w:t>3</w:t>
            </w:r>
          </w:p>
        </w:tc>
      </w:tr>
      <w:tr w:rsidR="00137ACD" w:rsidRPr="005132A0">
        <w:trPr>
          <w:jc w:val="center"/>
        </w:trPr>
        <w:tc>
          <w:tcPr>
            <w:tcW w:w="0" w:type="auto"/>
          </w:tcPr>
          <w:p w:rsidR="00137ACD" w:rsidRPr="005132A0" w:rsidRDefault="00137ACD" w:rsidP="005B319C">
            <w:pPr>
              <w:pStyle w:val="NoSpacing"/>
              <w:rPr>
                <w:rFonts w:eastAsia="MS Mincho"/>
                <w:color w:val="000000"/>
                <w:lang w:val="tr-TR" w:eastAsia="ja-JP"/>
              </w:rPr>
            </w:pPr>
            <w:r w:rsidRPr="005132A0">
              <w:rPr>
                <w:rFonts w:eastAsia="MS Mincho"/>
                <w:color w:val="000000"/>
                <w:lang w:val="tr-TR" w:eastAsia="ja-JP"/>
              </w:rPr>
              <w:t>18</w:t>
            </w:r>
          </w:p>
        </w:tc>
        <w:tc>
          <w:tcPr>
            <w:tcW w:w="0" w:type="auto"/>
          </w:tcPr>
          <w:p w:rsidR="00137ACD" w:rsidRPr="005132A0" w:rsidRDefault="00137ACD" w:rsidP="005B319C">
            <w:pPr>
              <w:pStyle w:val="NoSpacing"/>
              <w:rPr>
                <w:rFonts w:eastAsia="MS Mincho"/>
                <w:color w:val="000000"/>
                <w:lang w:val="tr-TR" w:eastAsia="ja-JP"/>
              </w:rPr>
            </w:pPr>
            <w:r w:rsidRPr="005132A0">
              <w:rPr>
                <w:rFonts w:eastAsia="MS Mincho"/>
                <w:color w:val="000000"/>
                <w:lang w:val="tr-TR" w:eastAsia="ja-JP"/>
              </w:rPr>
              <w:t>Direct Use By Third Parties</w:t>
            </w:r>
          </w:p>
        </w:tc>
        <w:tc>
          <w:tcPr>
            <w:tcW w:w="0" w:type="auto"/>
          </w:tcPr>
          <w:p w:rsidR="00137ACD" w:rsidRPr="005132A0" w:rsidRDefault="00137ACD" w:rsidP="005B319C">
            <w:pPr>
              <w:pStyle w:val="NoSpacing"/>
              <w:rPr>
                <w:rFonts w:eastAsia="MS Mincho"/>
                <w:color w:val="000000"/>
                <w:lang w:val="tr-TR" w:eastAsia="ja-JP"/>
              </w:rPr>
            </w:pPr>
            <w:r w:rsidRPr="005132A0">
              <w:rPr>
                <w:rFonts w:eastAsia="MS Mincho"/>
                <w:color w:val="000000"/>
                <w:lang w:val="tr-TR" w:eastAsia="ja-JP"/>
              </w:rPr>
              <w:t>0</w:t>
            </w:r>
          </w:p>
        </w:tc>
      </w:tr>
      <w:tr w:rsidR="00137ACD" w:rsidRPr="005132A0">
        <w:trPr>
          <w:jc w:val="center"/>
        </w:trPr>
        <w:tc>
          <w:tcPr>
            <w:tcW w:w="0" w:type="auto"/>
            <w:tcBorders>
              <w:left w:val="nil"/>
              <w:right w:val="nil"/>
            </w:tcBorders>
            <w:shd w:val="clear" w:color="auto" w:fill="C0C0C0"/>
          </w:tcPr>
          <w:p w:rsidR="00137ACD" w:rsidRPr="005132A0" w:rsidRDefault="00137ACD" w:rsidP="005B319C">
            <w:pPr>
              <w:pStyle w:val="NoSpacing"/>
              <w:rPr>
                <w:rFonts w:eastAsia="MS Mincho"/>
                <w:color w:val="000000"/>
                <w:lang w:val="tr-TR" w:eastAsia="ja-JP"/>
              </w:rPr>
            </w:pPr>
            <w:r w:rsidRPr="005132A0">
              <w:rPr>
                <w:rFonts w:eastAsia="MS Mincho"/>
                <w:color w:val="000000"/>
                <w:lang w:val="tr-TR" w:eastAsia="ja-JP"/>
              </w:rPr>
              <w:t>19</w:t>
            </w:r>
          </w:p>
        </w:tc>
        <w:tc>
          <w:tcPr>
            <w:tcW w:w="0" w:type="auto"/>
            <w:tcBorders>
              <w:left w:val="nil"/>
              <w:right w:val="nil"/>
            </w:tcBorders>
            <w:shd w:val="clear" w:color="auto" w:fill="C0C0C0"/>
          </w:tcPr>
          <w:p w:rsidR="00137ACD" w:rsidRPr="005132A0" w:rsidRDefault="00137ACD" w:rsidP="005B319C">
            <w:pPr>
              <w:pStyle w:val="NoSpacing"/>
              <w:rPr>
                <w:rFonts w:eastAsia="MS Mincho"/>
                <w:color w:val="000000"/>
                <w:lang w:val="tr-TR" w:eastAsia="ja-JP"/>
              </w:rPr>
            </w:pPr>
            <w:r w:rsidRPr="005132A0">
              <w:rPr>
                <w:rFonts w:eastAsia="MS Mincho"/>
                <w:color w:val="000000"/>
                <w:lang w:val="tr-TR" w:eastAsia="ja-JP"/>
              </w:rPr>
              <w:t>Documentation</w:t>
            </w:r>
          </w:p>
        </w:tc>
        <w:tc>
          <w:tcPr>
            <w:tcW w:w="0" w:type="auto"/>
            <w:tcBorders>
              <w:left w:val="nil"/>
              <w:right w:val="nil"/>
            </w:tcBorders>
            <w:shd w:val="clear" w:color="auto" w:fill="C0C0C0"/>
          </w:tcPr>
          <w:p w:rsidR="00137ACD" w:rsidRPr="005132A0" w:rsidRDefault="00137ACD" w:rsidP="005B319C">
            <w:pPr>
              <w:pStyle w:val="NoSpacing"/>
              <w:rPr>
                <w:rFonts w:eastAsia="MS Mincho"/>
                <w:color w:val="000000"/>
                <w:lang w:val="tr-TR" w:eastAsia="ja-JP"/>
              </w:rPr>
            </w:pPr>
            <w:r w:rsidRPr="005132A0">
              <w:rPr>
                <w:rFonts w:eastAsia="MS Mincho"/>
                <w:color w:val="000000"/>
                <w:lang w:val="tr-TR" w:eastAsia="ja-JP"/>
              </w:rPr>
              <w:t>3</w:t>
            </w:r>
          </w:p>
        </w:tc>
      </w:tr>
      <w:tr w:rsidR="00137ACD" w:rsidRPr="005132A0">
        <w:trPr>
          <w:jc w:val="center"/>
        </w:trPr>
        <w:tc>
          <w:tcPr>
            <w:tcW w:w="0" w:type="auto"/>
            <w:gridSpan w:val="2"/>
            <w:tcBorders>
              <w:top w:val="single" w:sz="8" w:space="0" w:color="000000"/>
              <w:left w:val="nil"/>
              <w:bottom w:val="single" w:sz="8" w:space="0" w:color="000000"/>
              <w:right w:val="nil"/>
            </w:tcBorders>
          </w:tcPr>
          <w:p w:rsidR="00137ACD" w:rsidRPr="005132A0" w:rsidRDefault="00137ACD" w:rsidP="005B319C">
            <w:pPr>
              <w:pStyle w:val="NoSpacing"/>
              <w:rPr>
                <w:rFonts w:eastAsia="MS Mincho"/>
                <w:b/>
                <w:bCs/>
                <w:color w:val="000000"/>
                <w:lang w:val="tr-TR" w:eastAsia="ja-JP"/>
              </w:rPr>
            </w:pPr>
            <w:r w:rsidRPr="005132A0">
              <w:rPr>
                <w:rFonts w:eastAsia="MS Mincho"/>
                <w:b/>
                <w:bCs/>
                <w:color w:val="000000"/>
                <w:lang w:val="tr-TR" w:eastAsia="ja-JP"/>
              </w:rPr>
              <w:t>TOTAL (TDI</w:t>
            </w:r>
            <w:r w:rsidR="005A00B7">
              <w:rPr>
                <w:rFonts w:eastAsia="MS Mincho"/>
                <w:b/>
                <w:bCs/>
                <w:color w:val="000000"/>
                <w:lang w:val="tr-TR" w:eastAsia="ja-JP"/>
              </w:rPr>
              <w:fldChar w:fldCharType="begin"/>
            </w:r>
            <w:r w:rsidRPr="005132A0">
              <w:rPr>
                <w:b/>
                <w:bCs/>
                <w:color w:val="000000"/>
              </w:rPr>
              <w:instrText>xe "TDI"</w:instrText>
            </w:r>
            <w:r w:rsidR="005A00B7">
              <w:rPr>
                <w:rFonts w:eastAsia="MS Mincho"/>
                <w:b/>
                <w:bCs/>
                <w:color w:val="000000"/>
                <w:lang w:val="tr-TR" w:eastAsia="ja-JP"/>
              </w:rPr>
              <w:fldChar w:fldCharType="end"/>
            </w:r>
            <w:r w:rsidRPr="005132A0">
              <w:rPr>
                <w:rFonts w:eastAsia="MS Mincho"/>
                <w:b/>
                <w:bCs/>
                <w:color w:val="000000"/>
                <w:lang w:val="tr-TR" w:eastAsia="ja-JP"/>
              </w:rPr>
              <w:t>)</w:t>
            </w:r>
          </w:p>
        </w:tc>
        <w:tc>
          <w:tcPr>
            <w:tcW w:w="0" w:type="auto"/>
            <w:tcBorders>
              <w:top w:val="single" w:sz="8" w:space="0" w:color="000000"/>
              <w:left w:val="nil"/>
              <w:bottom w:val="single" w:sz="8" w:space="0" w:color="000000"/>
              <w:right w:val="nil"/>
            </w:tcBorders>
          </w:tcPr>
          <w:p w:rsidR="00137ACD" w:rsidRPr="005132A0" w:rsidRDefault="00137ACD" w:rsidP="005B319C">
            <w:pPr>
              <w:pStyle w:val="NoSpacing"/>
              <w:rPr>
                <w:rFonts w:eastAsia="MS Mincho"/>
                <w:b/>
                <w:bCs/>
                <w:color w:val="000000"/>
                <w:lang w:val="tr-TR" w:eastAsia="ja-JP"/>
              </w:rPr>
            </w:pPr>
            <w:r w:rsidRPr="005132A0">
              <w:rPr>
                <w:rFonts w:eastAsia="MS Mincho"/>
                <w:b/>
                <w:bCs/>
                <w:color w:val="000000"/>
                <w:lang w:val="tr-TR" w:eastAsia="ja-JP"/>
              </w:rPr>
              <w:t>56</w:t>
            </w:r>
          </w:p>
        </w:tc>
      </w:tr>
    </w:tbl>
    <w:p w:rsidR="00137ACD" w:rsidRDefault="00137ACD" w:rsidP="002E71C7">
      <w:pPr>
        <w:pStyle w:val="Caption"/>
      </w:pPr>
      <w:bookmarkStart w:id="56" w:name="_Toc227518418"/>
      <w:r>
        <w:t xml:space="preserve">Table </w:t>
      </w:r>
      <w:r w:rsidR="005A00B7">
        <w:fldChar w:fldCharType="begin"/>
      </w:r>
      <w:r w:rsidR="00DA5706">
        <w:instrText xml:space="preserve"> STYLEREF 1 \s </w:instrText>
      </w:r>
      <w:r w:rsidR="005A00B7">
        <w:fldChar w:fldCharType="separate"/>
      </w:r>
      <w:r w:rsidR="005F74F7">
        <w:rPr>
          <w:noProof/>
        </w:rPr>
        <w:t>5</w:t>
      </w:r>
      <w:r w:rsidR="005A00B7">
        <w:fldChar w:fldCharType="end"/>
      </w:r>
      <w:r w:rsidR="00DA5706">
        <w:noBreakHyphen/>
      </w:r>
      <w:r w:rsidR="005A00B7">
        <w:fldChar w:fldCharType="begin"/>
      </w:r>
      <w:r w:rsidR="00DA5706">
        <w:instrText xml:space="preserve"> SEQ Table \* ARABIC \s 1 </w:instrText>
      </w:r>
      <w:r w:rsidR="005A00B7">
        <w:fldChar w:fldCharType="separate"/>
      </w:r>
      <w:r w:rsidR="005F74F7">
        <w:rPr>
          <w:noProof/>
        </w:rPr>
        <w:t>2</w:t>
      </w:r>
      <w:r w:rsidR="005A00B7">
        <w:fldChar w:fldCharType="end"/>
      </w:r>
      <w:r>
        <w:t xml:space="preserve"> </w:t>
      </w:r>
      <w:r w:rsidRPr="002E71C7">
        <w:t>Technical Complexity Adjustment</w:t>
      </w:r>
      <w:bookmarkEnd w:id="56"/>
    </w:p>
    <w:p w:rsidR="00C429DA" w:rsidRDefault="00396353" w:rsidP="00C429DA">
      <w:r w:rsidRPr="005804DD">
        <w:t xml:space="preserve">Technical Complexity Adjustment is calculated </w:t>
      </w:r>
      <w:r>
        <w:t>in accordance with Chapter 6 of MK II</w:t>
      </w:r>
      <w:r w:rsidR="005A00B7">
        <w:fldChar w:fldCharType="begin"/>
      </w:r>
      <w:r>
        <w:instrText xml:space="preserve"> XE "</w:instrText>
      </w:r>
      <w:r w:rsidRPr="005804DD">
        <w:instrText>MK II</w:instrText>
      </w:r>
      <w:r>
        <w:instrText xml:space="preserve">" </w:instrText>
      </w:r>
      <w:r w:rsidR="005A00B7">
        <w:fldChar w:fldCharType="end"/>
      </w:r>
      <w:r>
        <w:t xml:space="preserve"> FPA</w:t>
      </w:r>
      <w:r w:rsidR="005A00B7">
        <w:fldChar w:fldCharType="begin"/>
      </w:r>
      <w:r>
        <w:instrText xml:space="preserve"> XE "</w:instrText>
      </w:r>
      <w:r w:rsidRPr="005E2037">
        <w:instrText>FPA</w:instrText>
      </w:r>
      <w:r>
        <w:instrText xml:space="preserve">" </w:instrText>
      </w:r>
      <w:r w:rsidR="005A00B7">
        <w:fldChar w:fldCharType="end"/>
      </w:r>
      <w:r>
        <w:t xml:space="preserve"> </w:t>
      </w:r>
      <w:r w:rsidRPr="007F3CF0">
        <w:t>v1.3.1</w:t>
      </w:r>
      <w:r>
        <w:t xml:space="preserve"> </w:t>
      </w:r>
      <w:r w:rsidRPr="005804DD">
        <w:t>(4)</w:t>
      </w:r>
      <w:r w:rsidRPr="007F3CF0">
        <w:t>.</w:t>
      </w:r>
    </w:p>
    <w:tbl>
      <w:tblPr>
        <w:tblW w:w="0" w:type="auto"/>
        <w:jc w:val="center"/>
        <w:tblBorders>
          <w:top w:val="single" w:sz="18" w:space="0" w:color="auto"/>
          <w:bottom w:val="single" w:sz="18" w:space="0" w:color="auto"/>
        </w:tblBorders>
        <w:tblLook w:val="0040"/>
      </w:tblPr>
      <w:tblGrid>
        <w:gridCol w:w="3899"/>
        <w:gridCol w:w="1573"/>
      </w:tblGrid>
      <w:tr w:rsidR="00137ACD" w:rsidRPr="005132A0">
        <w:trPr>
          <w:trHeight w:val="255"/>
          <w:jc w:val="center"/>
        </w:trPr>
        <w:tc>
          <w:tcPr>
            <w:tcW w:w="0" w:type="auto"/>
            <w:tcBorders>
              <w:top w:val="single" w:sz="18" w:space="0" w:color="auto"/>
            </w:tcBorders>
            <w:noWrap/>
          </w:tcPr>
          <w:p w:rsidR="00137ACD" w:rsidRPr="005132A0" w:rsidRDefault="00137ACD" w:rsidP="005132A0">
            <w:pPr>
              <w:spacing w:after="0" w:line="240" w:lineRule="auto"/>
              <w:ind w:firstLine="0"/>
              <w:jc w:val="right"/>
              <w:rPr>
                <w:rFonts w:eastAsia="MS Mincho"/>
                <w:lang w:val="tr-TR" w:eastAsia="ja-JP"/>
              </w:rPr>
            </w:pPr>
            <w:r w:rsidRPr="005132A0">
              <w:rPr>
                <w:rFonts w:eastAsia="MS Mincho"/>
                <w:lang w:val="tr-TR" w:eastAsia="ja-JP"/>
              </w:rPr>
              <w:t>Technical Complexity Adjustment (TCA</w:t>
            </w:r>
            <w:r w:rsidR="005A00B7">
              <w:rPr>
                <w:rFonts w:eastAsia="MS Mincho"/>
                <w:lang w:val="tr-TR" w:eastAsia="ja-JP"/>
              </w:rPr>
              <w:fldChar w:fldCharType="begin"/>
            </w:r>
            <w:r w:rsidRPr="005132A0">
              <w:instrText>xe "TCA"</w:instrText>
            </w:r>
            <w:r w:rsidR="005A00B7">
              <w:rPr>
                <w:rFonts w:eastAsia="MS Mincho"/>
                <w:lang w:val="tr-TR" w:eastAsia="ja-JP"/>
              </w:rPr>
              <w:fldChar w:fldCharType="end"/>
            </w:r>
            <w:r w:rsidRPr="005132A0">
              <w:rPr>
                <w:rFonts w:eastAsia="MS Mincho"/>
                <w:lang w:val="tr-TR" w:eastAsia="ja-JP"/>
              </w:rPr>
              <w:t>) =</w:t>
            </w:r>
          </w:p>
        </w:tc>
        <w:tc>
          <w:tcPr>
            <w:tcW w:w="0" w:type="auto"/>
            <w:tcBorders>
              <w:top w:val="single" w:sz="18" w:space="0" w:color="auto"/>
            </w:tcBorders>
            <w:noWrap/>
          </w:tcPr>
          <w:p w:rsidR="00137ACD" w:rsidRPr="005132A0" w:rsidRDefault="00137ACD" w:rsidP="005132A0">
            <w:pPr>
              <w:spacing w:after="0" w:line="240" w:lineRule="auto"/>
              <w:ind w:firstLine="0"/>
              <w:jc w:val="left"/>
              <w:rPr>
                <w:rFonts w:eastAsia="MS Mincho"/>
                <w:lang w:val="tr-TR" w:eastAsia="ja-JP"/>
              </w:rPr>
            </w:pPr>
            <w:r w:rsidRPr="005132A0">
              <w:rPr>
                <w:rFonts w:eastAsia="MS Mincho"/>
                <w:lang w:val="tr-TR" w:eastAsia="ja-JP"/>
              </w:rPr>
              <w:t>(TDI</w:t>
            </w:r>
            <w:r w:rsidR="005A00B7">
              <w:rPr>
                <w:rFonts w:eastAsia="MS Mincho"/>
                <w:lang w:val="tr-TR" w:eastAsia="ja-JP"/>
              </w:rPr>
              <w:fldChar w:fldCharType="begin"/>
            </w:r>
            <w:r w:rsidRPr="005132A0">
              <w:instrText>xe "TDI"</w:instrText>
            </w:r>
            <w:r w:rsidR="005A00B7">
              <w:rPr>
                <w:rFonts w:eastAsia="MS Mincho"/>
                <w:lang w:val="tr-TR" w:eastAsia="ja-JP"/>
              </w:rPr>
              <w:fldChar w:fldCharType="end"/>
            </w:r>
            <w:r w:rsidRPr="005132A0">
              <w:rPr>
                <w:rFonts w:eastAsia="MS Mincho"/>
                <w:lang w:val="tr-TR" w:eastAsia="ja-JP"/>
              </w:rPr>
              <w:t xml:space="preserve"> * C) + 0.65</w:t>
            </w:r>
          </w:p>
        </w:tc>
      </w:tr>
      <w:tr w:rsidR="00137ACD" w:rsidRPr="005132A0">
        <w:trPr>
          <w:trHeight w:val="255"/>
          <w:jc w:val="center"/>
        </w:trPr>
        <w:tc>
          <w:tcPr>
            <w:tcW w:w="0" w:type="auto"/>
            <w:noWrap/>
          </w:tcPr>
          <w:p w:rsidR="00137ACD" w:rsidRPr="005132A0" w:rsidRDefault="00137ACD" w:rsidP="005132A0">
            <w:pPr>
              <w:spacing w:after="0" w:line="240" w:lineRule="auto"/>
              <w:ind w:firstLine="0"/>
              <w:jc w:val="right"/>
              <w:rPr>
                <w:rFonts w:eastAsia="MS Mincho"/>
                <w:lang w:val="tr-TR" w:eastAsia="ja-JP"/>
              </w:rPr>
            </w:pPr>
            <w:r w:rsidRPr="005132A0">
              <w:rPr>
                <w:rFonts w:eastAsia="MS Mincho"/>
                <w:lang w:val="tr-TR" w:eastAsia="ja-JP"/>
              </w:rPr>
              <w:t>C (Current Industry Average Value) =</w:t>
            </w:r>
          </w:p>
        </w:tc>
        <w:tc>
          <w:tcPr>
            <w:tcW w:w="0" w:type="auto"/>
            <w:noWrap/>
          </w:tcPr>
          <w:p w:rsidR="00137ACD" w:rsidRPr="005132A0" w:rsidRDefault="00137ACD" w:rsidP="005132A0">
            <w:pPr>
              <w:spacing w:after="0" w:line="240" w:lineRule="auto"/>
              <w:ind w:firstLine="0"/>
              <w:jc w:val="left"/>
              <w:rPr>
                <w:rFonts w:eastAsia="MS Mincho"/>
                <w:lang w:val="tr-TR" w:eastAsia="ja-JP"/>
              </w:rPr>
            </w:pPr>
            <w:r w:rsidRPr="005132A0">
              <w:rPr>
                <w:rFonts w:eastAsia="MS Mincho"/>
                <w:lang w:val="tr-TR" w:eastAsia="ja-JP"/>
              </w:rPr>
              <w:t>0.005</w:t>
            </w:r>
          </w:p>
        </w:tc>
      </w:tr>
      <w:tr w:rsidR="00137ACD" w:rsidRPr="005132A0">
        <w:trPr>
          <w:trHeight w:val="255"/>
          <w:jc w:val="center"/>
        </w:trPr>
        <w:tc>
          <w:tcPr>
            <w:tcW w:w="0" w:type="auto"/>
            <w:noWrap/>
          </w:tcPr>
          <w:p w:rsidR="00137ACD" w:rsidRPr="005132A0" w:rsidRDefault="00137ACD" w:rsidP="005132A0">
            <w:pPr>
              <w:spacing w:after="0" w:line="240" w:lineRule="auto"/>
              <w:ind w:firstLine="0"/>
              <w:jc w:val="right"/>
              <w:rPr>
                <w:rFonts w:eastAsia="MS Mincho"/>
                <w:lang w:val="tr-TR" w:eastAsia="ja-JP"/>
              </w:rPr>
            </w:pPr>
            <w:r w:rsidRPr="005132A0">
              <w:rPr>
                <w:rFonts w:eastAsia="MS Mincho"/>
                <w:lang w:val="tr-TR" w:eastAsia="ja-JP"/>
              </w:rPr>
              <w:t>TCA</w:t>
            </w:r>
            <w:r w:rsidR="005A00B7">
              <w:rPr>
                <w:rFonts w:eastAsia="MS Mincho"/>
                <w:lang w:val="tr-TR" w:eastAsia="ja-JP"/>
              </w:rPr>
              <w:fldChar w:fldCharType="begin"/>
            </w:r>
            <w:r w:rsidRPr="005132A0">
              <w:instrText>xe "TCA"</w:instrText>
            </w:r>
            <w:r w:rsidR="005A00B7">
              <w:rPr>
                <w:rFonts w:eastAsia="MS Mincho"/>
                <w:lang w:val="tr-TR" w:eastAsia="ja-JP"/>
              </w:rPr>
              <w:fldChar w:fldCharType="end"/>
            </w:r>
            <w:r w:rsidRPr="005132A0">
              <w:rPr>
                <w:rFonts w:eastAsia="MS Mincho"/>
                <w:lang w:val="tr-TR" w:eastAsia="ja-JP"/>
              </w:rPr>
              <w:t>=</w:t>
            </w:r>
          </w:p>
        </w:tc>
        <w:tc>
          <w:tcPr>
            <w:tcW w:w="0" w:type="auto"/>
            <w:noWrap/>
          </w:tcPr>
          <w:p w:rsidR="00137ACD" w:rsidRPr="005132A0" w:rsidRDefault="00137ACD" w:rsidP="005132A0">
            <w:pPr>
              <w:spacing w:after="0" w:line="240" w:lineRule="auto"/>
              <w:ind w:firstLine="0"/>
              <w:jc w:val="left"/>
              <w:rPr>
                <w:rFonts w:eastAsia="MS Mincho"/>
                <w:lang w:val="tr-TR" w:eastAsia="ja-JP"/>
              </w:rPr>
            </w:pPr>
            <w:r w:rsidRPr="005132A0">
              <w:rPr>
                <w:rFonts w:eastAsia="MS Mincho"/>
                <w:lang w:val="tr-TR" w:eastAsia="ja-JP"/>
              </w:rPr>
              <w:t>0.93</w:t>
            </w:r>
          </w:p>
        </w:tc>
      </w:tr>
      <w:tr w:rsidR="00137ACD" w:rsidRPr="005132A0">
        <w:trPr>
          <w:trHeight w:val="255"/>
          <w:jc w:val="center"/>
        </w:trPr>
        <w:tc>
          <w:tcPr>
            <w:tcW w:w="0" w:type="auto"/>
            <w:noWrap/>
          </w:tcPr>
          <w:p w:rsidR="00137ACD" w:rsidRPr="005132A0" w:rsidRDefault="00137ACD" w:rsidP="005132A0">
            <w:pPr>
              <w:spacing w:after="0" w:line="240" w:lineRule="auto"/>
              <w:ind w:firstLine="0"/>
              <w:jc w:val="right"/>
              <w:rPr>
                <w:rFonts w:eastAsia="MS Mincho"/>
                <w:lang w:val="tr-TR" w:eastAsia="ja-JP"/>
              </w:rPr>
            </w:pPr>
            <w:r w:rsidRPr="005132A0">
              <w:rPr>
                <w:rFonts w:eastAsia="MS Mincho"/>
                <w:lang w:val="tr-TR" w:eastAsia="ja-JP"/>
              </w:rPr>
              <w:t>Function Point Index (FPI</w:t>
            </w:r>
            <w:r w:rsidR="005A00B7">
              <w:rPr>
                <w:rFonts w:eastAsia="MS Mincho"/>
                <w:lang w:val="tr-TR" w:eastAsia="ja-JP"/>
              </w:rPr>
              <w:fldChar w:fldCharType="begin"/>
            </w:r>
            <w:r w:rsidRPr="005132A0">
              <w:instrText>xe "FPI"</w:instrText>
            </w:r>
            <w:r w:rsidR="005A00B7">
              <w:rPr>
                <w:rFonts w:eastAsia="MS Mincho"/>
                <w:lang w:val="tr-TR" w:eastAsia="ja-JP"/>
              </w:rPr>
              <w:fldChar w:fldCharType="end"/>
            </w:r>
            <w:r w:rsidRPr="005132A0">
              <w:rPr>
                <w:rFonts w:eastAsia="MS Mincho"/>
                <w:lang w:val="tr-TR" w:eastAsia="ja-JP"/>
              </w:rPr>
              <w:t>) =</w:t>
            </w:r>
          </w:p>
        </w:tc>
        <w:tc>
          <w:tcPr>
            <w:tcW w:w="0" w:type="auto"/>
            <w:noWrap/>
          </w:tcPr>
          <w:p w:rsidR="00137ACD" w:rsidRPr="005132A0" w:rsidRDefault="00137ACD" w:rsidP="005132A0">
            <w:pPr>
              <w:spacing w:after="0" w:line="240" w:lineRule="auto"/>
              <w:ind w:firstLine="0"/>
              <w:jc w:val="left"/>
              <w:rPr>
                <w:rFonts w:eastAsia="MS Mincho"/>
                <w:lang w:val="tr-TR" w:eastAsia="ja-JP"/>
              </w:rPr>
            </w:pPr>
            <w:r w:rsidRPr="005132A0">
              <w:rPr>
                <w:rFonts w:eastAsia="MS Mincho"/>
                <w:lang w:val="tr-TR" w:eastAsia="ja-JP"/>
              </w:rPr>
              <w:t>228.76</w:t>
            </w:r>
          </w:p>
        </w:tc>
      </w:tr>
      <w:tr w:rsidR="00137ACD" w:rsidRPr="005132A0">
        <w:trPr>
          <w:trHeight w:val="255"/>
          <w:jc w:val="center"/>
        </w:trPr>
        <w:tc>
          <w:tcPr>
            <w:tcW w:w="0" w:type="auto"/>
            <w:noWrap/>
          </w:tcPr>
          <w:p w:rsidR="00137ACD" w:rsidRPr="005132A0" w:rsidRDefault="00137ACD" w:rsidP="005132A0">
            <w:pPr>
              <w:spacing w:after="0" w:line="240" w:lineRule="auto"/>
              <w:ind w:firstLine="0"/>
              <w:jc w:val="right"/>
              <w:rPr>
                <w:rFonts w:eastAsia="MS Mincho"/>
                <w:lang w:val="tr-TR" w:eastAsia="ja-JP"/>
              </w:rPr>
            </w:pPr>
            <w:r w:rsidRPr="005132A0">
              <w:rPr>
                <w:rFonts w:eastAsia="MS Mincho"/>
                <w:lang w:val="tr-TR" w:eastAsia="ja-JP"/>
              </w:rPr>
              <w:t>Adjusted Function Point Index (AFPI</w:t>
            </w:r>
            <w:r w:rsidR="005A00B7">
              <w:rPr>
                <w:rFonts w:eastAsia="MS Mincho"/>
                <w:lang w:val="tr-TR" w:eastAsia="ja-JP"/>
              </w:rPr>
              <w:fldChar w:fldCharType="begin"/>
            </w:r>
            <w:r w:rsidRPr="005132A0">
              <w:instrText>xe "AFPI"</w:instrText>
            </w:r>
            <w:r w:rsidR="005A00B7">
              <w:rPr>
                <w:rFonts w:eastAsia="MS Mincho"/>
                <w:lang w:val="tr-TR" w:eastAsia="ja-JP"/>
              </w:rPr>
              <w:fldChar w:fldCharType="end"/>
            </w:r>
            <w:r w:rsidRPr="005132A0">
              <w:rPr>
                <w:rFonts w:eastAsia="MS Mincho"/>
                <w:lang w:val="tr-TR" w:eastAsia="ja-JP"/>
              </w:rPr>
              <w:t xml:space="preserve">) = </w:t>
            </w:r>
          </w:p>
        </w:tc>
        <w:tc>
          <w:tcPr>
            <w:tcW w:w="0" w:type="auto"/>
            <w:noWrap/>
          </w:tcPr>
          <w:p w:rsidR="00137ACD" w:rsidRPr="005132A0" w:rsidRDefault="00137ACD" w:rsidP="005132A0">
            <w:pPr>
              <w:spacing w:after="0" w:line="240" w:lineRule="auto"/>
              <w:ind w:firstLine="0"/>
              <w:jc w:val="left"/>
              <w:rPr>
                <w:rFonts w:eastAsia="MS Mincho"/>
                <w:lang w:val="tr-TR" w:eastAsia="ja-JP"/>
              </w:rPr>
            </w:pPr>
            <w:r w:rsidRPr="005132A0">
              <w:rPr>
                <w:rFonts w:eastAsia="MS Mincho"/>
                <w:lang w:val="tr-TR" w:eastAsia="ja-JP"/>
              </w:rPr>
              <w:t>TCA</w:t>
            </w:r>
            <w:r w:rsidR="005A00B7">
              <w:rPr>
                <w:rFonts w:eastAsia="MS Mincho"/>
                <w:lang w:val="tr-TR" w:eastAsia="ja-JP"/>
              </w:rPr>
              <w:fldChar w:fldCharType="begin"/>
            </w:r>
            <w:r w:rsidRPr="005132A0">
              <w:instrText>xe "TCA"</w:instrText>
            </w:r>
            <w:r w:rsidR="005A00B7">
              <w:rPr>
                <w:rFonts w:eastAsia="MS Mincho"/>
                <w:lang w:val="tr-TR" w:eastAsia="ja-JP"/>
              </w:rPr>
              <w:fldChar w:fldCharType="end"/>
            </w:r>
            <w:r w:rsidRPr="005132A0">
              <w:rPr>
                <w:rFonts w:eastAsia="MS Mincho"/>
                <w:lang w:val="tr-TR" w:eastAsia="ja-JP"/>
              </w:rPr>
              <w:t xml:space="preserve"> * FPI</w:t>
            </w:r>
            <w:r w:rsidR="005A00B7">
              <w:rPr>
                <w:rFonts w:eastAsia="MS Mincho"/>
                <w:lang w:val="tr-TR" w:eastAsia="ja-JP"/>
              </w:rPr>
              <w:fldChar w:fldCharType="begin"/>
            </w:r>
            <w:r w:rsidRPr="005132A0">
              <w:instrText>xe "FPI"</w:instrText>
            </w:r>
            <w:r w:rsidR="005A00B7">
              <w:rPr>
                <w:rFonts w:eastAsia="MS Mincho"/>
                <w:lang w:val="tr-TR" w:eastAsia="ja-JP"/>
              </w:rPr>
              <w:fldChar w:fldCharType="end"/>
            </w:r>
          </w:p>
        </w:tc>
      </w:tr>
      <w:tr w:rsidR="00137ACD" w:rsidRPr="005132A0">
        <w:trPr>
          <w:trHeight w:val="255"/>
          <w:jc w:val="center"/>
        </w:trPr>
        <w:tc>
          <w:tcPr>
            <w:tcW w:w="0" w:type="auto"/>
            <w:noWrap/>
          </w:tcPr>
          <w:p w:rsidR="00137ACD" w:rsidRPr="005132A0" w:rsidRDefault="00137ACD" w:rsidP="005132A0">
            <w:pPr>
              <w:spacing w:after="0" w:line="240" w:lineRule="auto"/>
              <w:ind w:firstLine="0"/>
              <w:jc w:val="right"/>
              <w:rPr>
                <w:rFonts w:eastAsia="MS Mincho"/>
                <w:lang w:val="tr-TR" w:eastAsia="ja-JP"/>
              </w:rPr>
            </w:pPr>
          </w:p>
        </w:tc>
        <w:tc>
          <w:tcPr>
            <w:tcW w:w="0" w:type="auto"/>
            <w:noWrap/>
          </w:tcPr>
          <w:p w:rsidR="00137ACD" w:rsidRPr="005132A0" w:rsidRDefault="00137ACD" w:rsidP="005132A0">
            <w:pPr>
              <w:spacing w:after="0" w:line="240" w:lineRule="auto"/>
              <w:ind w:firstLine="0"/>
              <w:jc w:val="left"/>
              <w:rPr>
                <w:rFonts w:eastAsia="MS Mincho"/>
                <w:lang w:val="tr-TR" w:eastAsia="ja-JP"/>
              </w:rPr>
            </w:pPr>
          </w:p>
        </w:tc>
      </w:tr>
      <w:tr w:rsidR="00137ACD" w:rsidRPr="005132A0">
        <w:trPr>
          <w:trHeight w:val="255"/>
          <w:jc w:val="center"/>
        </w:trPr>
        <w:tc>
          <w:tcPr>
            <w:tcW w:w="0" w:type="auto"/>
            <w:tcBorders>
              <w:top w:val="double" w:sz="6" w:space="0" w:color="auto"/>
              <w:left w:val="nil"/>
              <w:bottom w:val="single" w:sz="18" w:space="0" w:color="auto"/>
              <w:right w:val="nil"/>
            </w:tcBorders>
            <w:shd w:val="clear" w:color="auto" w:fill="FFFFFF"/>
            <w:noWrap/>
          </w:tcPr>
          <w:p w:rsidR="00137ACD" w:rsidRPr="005132A0" w:rsidRDefault="00137ACD" w:rsidP="005132A0">
            <w:pPr>
              <w:spacing w:after="0" w:line="240" w:lineRule="auto"/>
              <w:ind w:firstLine="0"/>
              <w:jc w:val="right"/>
              <w:rPr>
                <w:rFonts w:eastAsia="MS Mincho"/>
                <w:lang w:val="tr-TR" w:eastAsia="ja-JP"/>
              </w:rPr>
            </w:pPr>
            <w:r w:rsidRPr="005132A0">
              <w:rPr>
                <w:rFonts w:eastAsia="MS Mincho"/>
                <w:b/>
                <w:bCs/>
                <w:lang w:val="tr-TR" w:eastAsia="ja-JP"/>
              </w:rPr>
              <w:t>AFPI</w:t>
            </w:r>
            <w:r w:rsidR="005A00B7">
              <w:rPr>
                <w:rFonts w:eastAsia="MS Mincho"/>
                <w:b/>
                <w:bCs/>
                <w:lang w:val="tr-TR" w:eastAsia="ja-JP"/>
              </w:rPr>
              <w:fldChar w:fldCharType="begin"/>
            </w:r>
            <w:r w:rsidRPr="005132A0">
              <w:instrText>xe "AFPI"</w:instrText>
            </w:r>
            <w:r w:rsidR="005A00B7">
              <w:rPr>
                <w:rFonts w:eastAsia="MS Mincho"/>
                <w:b/>
                <w:bCs/>
                <w:lang w:val="tr-TR" w:eastAsia="ja-JP"/>
              </w:rPr>
              <w:fldChar w:fldCharType="end"/>
            </w:r>
            <w:r w:rsidRPr="005132A0">
              <w:rPr>
                <w:rFonts w:eastAsia="MS Mincho"/>
                <w:lang w:val="tr-TR" w:eastAsia="ja-JP"/>
              </w:rPr>
              <w:t xml:space="preserve"> </w:t>
            </w:r>
            <w:r w:rsidRPr="005132A0">
              <w:rPr>
                <w:rFonts w:eastAsia="MS Mincho"/>
                <w:b/>
                <w:bCs/>
                <w:lang w:val="tr-TR" w:eastAsia="ja-JP"/>
              </w:rPr>
              <w:t>=</w:t>
            </w:r>
          </w:p>
        </w:tc>
        <w:tc>
          <w:tcPr>
            <w:tcW w:w="0" w:type="auto"/>
            <w:tcBorders>
              <w:top w:val="double" w:sz="6" w:space="0" w:color="auto"/>
              <w:left w:val="nil"/>
              <w:bottom w:val="single" w:sz="18" w:space="0" w:color="auto"/>
              <w:right w:val="nil"/>
            </w:tcBorders>
            <w:shd w:val="clear" w:color="auto" w:fill="FFFFFF"/>
            <w:noWrap/>
          </w:tcPr>
          <w:p w:rsidR="00137ACD" w:rsidRPr="005132A0" w:rsidRDefault="00137ACD" w:rsidP="005132A0">
            <w:pPr>
              <w:spacing w:after="0" w:line="240" w:lineRule="auto"/>
              <w:ind w:firstLine="0"/>
              <w:jc w:val="left"/>
              <w:rPr>
                <w:rFonts w:eastAsia="MS Mincho"/>
                <w:b/>
                <w:bCs/>
                <w:lang w:val="tr-TR" w:eastAsia="ja-JP"/>
              </w:rPr>
            </w:pPr>
            <w:r w:rsidRPr="005132A0">
              <w:rPr>
                <w:rFonts w:eastAsia="MS Mincho"/>
                <w:b/>
                <w:bCs/>
                <w:lang w:val="tr-TR" w:eastAsia="ja-JP"/>
              </w:rPr>
              <w:t>212.74</w:t>
            </w:r>
          </w:p>
        </w:tc>
      </w:tr>
    </w:tbl>
    <w:p w:rsidR="00137ACD" w:rsidRDefault="00137ACD" w:rsidP="00BE74FE">
      <w:pPr>
        <w:pStyle w:val="Caption"/>
      </w:pPr>
      <w:bookmarkStart w:id="57" w:name="_Toc227518419"/>
      <w:r>
        <w:t xml:space="preserve">Table </w:t>
      </w:r>
      <w:r w:rsidR="005A00B7">
        <w:fldChar w:fldCharType="begin"/>
      </w:r>
      <w:r w:rsidR="00DA5706">
        <w:instrText xml:space="preserve"> STYLEREF 1 \s </w:instrText>
      </w:r>
      <w:r w:rsidR="005A00B7">
        <w:fldChar w:fldCharType="separate"/>
      </w:r>
      <w:r w:rsidR="005F74F7">
        <w:rPr>
          <w:noProof/>
        </w:rPr>
        <w:t>5</w:t>
      </w:r>
      <w:r w:rsidR="005A00B7">
        <w:fldChar w:fldCharType="end"/>
      </w:r>
      <w:r w:rsidR="00DA5706">
        <w:noBreakHyphen/>
      </w:r>
      <w:r w:rsidR="005A00B7">
        <w:fldChar w:fldCharType="begin"/>
      </w:r>
      <w:r w:rsidR="00DA5706">
        <w:instrText xml:space="preserve"> SEQ Table \* ARABIC \s 1 </w:instrText>
      </w:r>
      <w:r w:rsidR="005A00B7">
        <w:fldChar w:fldCharType="separate"/>
      </w:r>
      <w:r w:rsidR="005F74F7">
        <w:rPr>
          <w:noProof/>
        </w:rPr>
        <w:t>3</w:t>
      </w:r>
      <w:r w:rsidR="005A00B7">
        <w:fldChar w:fldCharType="end"/>
      </w:r>
      <w:r>
        <w:t xml:space="preserve"> AFPI</w:t>
      </w:r>
      <w:r w:rsidR="005A00B7">
        <w:fldChar w:fldCharType="begin"/>
      </w:r>
      <w:r>
        <w:instrText>xe "</w:instrText>
      </w:r>
      <w:r w:rsidRPr="005E2037">
        <w:instrText>AFPI</w:instrText>
      </w:r>
      <w:r>
        <w:instrText>"</w:instrText>
      </w:r>
      <w:r w:rsidR="005A00B7">
        <w:fldChar w:fldCharType="end"/>
      </w:r>
      <w:r>
        <w:t xml:space="preserve"> Calculation steps</w:t>
      </w:r>
      <w:bookmarkEnd w:id="57"/>
    </w:p>
    <w:p w:rsidR="00137ACD" w:rsidRDefault="00137ACD" w:rsidP="002E71C7">
      <w:pPr>
        <w:autoSpaceDE w:val="0"/>
        <w:autoSpaceDN w:val="0"/>
        <w:adjustRightInd w:val="0"/>
        <w:ind w:firstLine="426"/>
      </w:pPr>
      <w:r>
        <w:rPr>
          <w:lang w:eastAsia="tr-TR"/>
        </w:rPr>
        <w:t>C# and VB. Net programming languages will be used for coding the project. So, a constant for average LOC for Object Oriented based Languages is taken as 32</w:t>
      </w:r>
      <w:r>
        <w:rPr>
          <w:rFonts w:ascii="Times New Roman" w:hAnsi="Times New Roman" w:cs="Times New Roman"/>
          <w:sz w:val="24"/>
          <w:szCs w:val="24"/>
          <w:lang w:val="tr-TR" w:eastAsia="tr-TR"/>
        </w:rPr>
        <w:t xml:space="preserve"> </w:t>
      </w:r>
      <w:r w:rsidRPr="00240136">
        <w:rPr>
          <w:noProof/>
          <w:lang w:val="tr-TR"/>
        </w:rPr>
        <w:t>(5)</w:t>
      </w:r>
      <w:r w:rsidRPr="00F742B1">
        <w:t>.</w:t>
      </w:r>
    </w:p>
    <w:p w:rsidR="00137ACD" w:rsidRPr="00BE74FE" w:rsidRDefault="00137ACD" w:rsidP="00BE74FE">
      <w:pPr>
        <w:pStyle w:val="Quote"/>
        <w:ind w:firstLine="0"/>
        <w:jc w:val="center"/>
        <w:rPr>
          <w:rStyle w:val="Emphasis"/>
        </w:rPr>
      </w:pPr>
      <w:r w:rsidRPr="00BE74FE">
        <w:rPr>
          <w:rStyle w:val="Emphasis"/>
        </w:rPr>
        <w:t>LOC = 32 * 212.74 = 6,807.68 LOC = 6.807 KLOC</w:t>
      </w:r>
    </w:p>
    <w:p w:rsidR="00137ACD" w:rsidRDefault="00137ACD" w:rsidP="002E71C7">
      <w:pPr>
        <w:pStyle w:val="Heading4"/>
      </w:pPr>
      <w:r w:rsidRPr="002E71C7">
        <w:t>Effort</w:t>
      </w:r>
      <w:r w:rsidR="005A00B7">
        <w:fldChar w:fldCharType="begin"/>
      </w:r>
      <w:r>
        <w:instrText>xe "</w:instrText>
      </w:r>
      <w:r w:rsidRPr="00720EF8">
        <w:instrText>Effort</w:instrText>
      </w:r>
      <w:r>
        <w:instrText>"</w:instrText>
      </w:r>
      <w:r w:rsidR="005A00B7">
        <w:fldChar w:fldCharType="end"/>
      </w:r>
      <w:r w:rsidRPr="002E71C7">
        <w:t xml:space="preserve"> Estimation</w:t>
      </w:r>
      <w:r w:rsidR="005A00B7">
        <w:fldChar w:fldCharType="begin"/>
      </w:r>
      <w:r>
        <w:instrText>xe "</w:instrText>
      </w:r>
      <w:r w:rsidRPr="00720EF8">
        <w:instrText>Estimation</w:instrText>
      </w:r>
      <w:r>
        <w:instrText>"</w:instrText>
      </w:r>
      <w:r w:rsidR="005A00B7">
        <w:fldChar w:fldCharType="end"/>
      </w:r>
    </w:p>
    <w:p w:rsidR="00137ACD" w:rsidRPr="0034594F" w:rsidRDefault="00137ACD" w:rsidP="002E71C7">
      <w:pPr>
        <w:autoSpaceDE w:val="0"/>
        <w:autoSpaceDN w:val="0"/>
        <w:adjustRightInd w:val="0"/>
        <w:ind w:firstLine="360"/>
      </w:pPr>
      <w:r>
        <w:t>To</w:t>
      </w:r>
      <w:r w:rsidRPr="0034594F">
        <w:t xml:space="preserve"> get consistent measures across different groups and time-recording systems ‘work-hours’ </w:t>
      </w:r>
      <w:r>
        <w:t xml:space="preserve">is used </w:t>
      </w:r>
      <w:r w:rsidRPr="0034594F">
        <w:t xml:space="preserve">as the unit of measure for effort. The work effort </w:t>
      </w:r>
      <w:r>
        <w:t>shall</w:t>
      </w:r>
      <w:r w:rsidRPr="0034594F">
        <w:t xml:space="preserve"> be measured in units of a ‘productive’ or ‘net’ work-hours,</w:t>
      </w:r>
      <w:r>
        <w:t xml:space="preserve"> which is defined as “</w:t>
      </w:r>
      <w:r w:rsidRPr="0034594F">
        <w:t xml:space="preserve">One hour of work by one </w:t>
      </w:r>
      <w:r>
        <w:t>staff</w:t>
      </w:r>
      <w:r w:rsidR="005A00B7">
        <w:fldChar w:fldCharType="begin"/>
      </w:r>
      <w:r>
        <w:instrText>xe "</w:instrText>
      </w:r>
      <w:r w:rsidRPr="005E2037">
        <w:instrText>staff</w:instrText>
      </w:r>
      <w:r>
        <w:instrText>"</w:instrText>
      </w:r>
      <w:r w:rsidR="005A00B7">
        <w:fldChar w:fldCharType="end"/>
      </w:r>
      <w:r w:rsidRPr="0034594F">
        <w:t>, including normal personal breaks, but excluding</w:t>
      </w:r>
      <w:r>
        <w:t xml:space="preserve"> </w:t>
      </w:r>
      <w:r w:rsidRPr="0034594F">
        <w:t>m</w:t>
      </w:r>
      <w:r>
        <w:t>ajor breaks, such as lunch break”. T</w:t>
      </w:r>
      <w:r w:rsidRPr="0034594F">
        <w:t>herefore</w:t>
      </w:r>
      <w:r>
        <w:t>,</w:t>
      </w:r>
      <w:r w:rsidRPr="0034594F">
        <w:t xml:space="preserve"> </w:t>
      </w:r>
      <w:r>
        <w:t>p</w:t>
      </w:r>
      <w:r w:rsidRPr="0034594F">
        <w:t xml:space="preserve">roductive work-hours </w:t>
      </w:r>
      <w:r>
        <w:t xml:space="preserve">are calculated by excluding the two cases below: </w:t>
      </w:r>
    </w:p>
    <w:p w:rsidR="00137ACD" w:rsidRDefault="00137ACD" w:rsidP="002E71C7">
      <w:pPr>
        <w:numPr>
          <w:ilvl w:val="0"/>
          <w:numId w:val="31"/>
        </w:numPr>
        <w:autoSpaceDE w:val="0"/>
        <w:autoSpaceDN w:val="0"/>
        <w:adjustRightInd w:val="0"/>
      </w:pPr>
      <w:r w:rsidRPr="0034594F">
        <w:t>Time away from work (vacation, public holidays, absence through illness, etc.).</w:t>
      </w:r>
    </w:p>
    <w:p w:rsidR="00137ACD" w:rsidRPr="0034594F" w:rsidRDefault="00137ACD" w:rsidP="002E71C7">
      <w:pPr>
        <w:numPr>
          <w:ilvl w:val="0"/>
          <w:numId w:val="31"/>
        </w:numPr>
        <w:autoSpaceDE w:val="0"/>
        <w:autoSpaceDN w:val="0"/>
        <w:adjustRightInd w:val="0"/>
      </w:pPr>
      <w:r w:rsidRPr="0034594F">
        <w:t>Time at work, but away from the project (receiving education not specific to the</w:t>
      </w:r>
      <w:r>
        <w:t xml:space="preserve"> </w:t>
      </w:r>
      <w:r w:rsidRPr="0034594F">
        <w:t>project, at office-wide meetings, on activities related to other projects, etc.)</w:t>
      </w:r>
    </w:p>
    <w:p w:rsidR="00137ACD" w:rsidRDefault="00396353" w:rsidP="002E71C7">
      <w:pPr>
        <w:autoSpaceDE w:val="0"/>
        <w:autoSpaceDN w:val="0"/>
        <w:adjustRightInd w:val="0"/>
      </w:pPr>
      <w:r>
        <w:t xml:space="preserve">COCOMO is used to calculate software development effort (and cost) as a function of program size expressed in estimated lines of code (10). Since this software project is relatively small and a </w:t>
      </w:r>
      <w:r>
        <w:lastRenderedPageBreak/>
        <w:t>small team with good application experience will work on it, “Organic Mode” of Basic COCOMO</w:t>
      </w:r>
      <w:r w:rsidR="005A00B7">
        <w:fldChar w:fldCharType="begin"/>
      </w:r>
      <w:r>
        <w:instrText xml:space="preserve"> XE "</w:instrText>
      </w:r>
      <w:r w:rsidRPr="005E2037">
        <w:instrText>COCOMO</w:instrText>
      </w:r>
      <w:r>
        <w:instrText xml:space="preserve">" </w:instrText>
      </w:r>
      <w:r w:rsidR="005A00B7">
        <w:fldChar w:fldCharType="end"/>
      </w:r>
      <w:r>
        <w:t xml:space="preserve"> development mode categorization is chosen for its effort estimation.</w:t>
      </w:r>
      <w:r w:rsidRPr="001A73C0">
        <w:t xml:space="preserve"> </w:t>
      </w:r>
      <w:r>
        <w:t>According to Basic COCOMO, Effort</w:t>
      </w:r>
      <w:r w:rsidR="005A00B7">
        <w:fldChar w:fldCharType="begin"/>
      </w:r>
      <w:r>
        <w:instrText xml:space="preserve"> XE "</w:instrText>
      </w:r>
      <w:r w:rsidRPr="00720EF8">
        <w:instrText>Effort</w:instrText>
      </w:r>
      <w:r>
        <w:instrText xml:space="preserve">" </w:instrText>
      </w:r>
      <w:r w:rsidR="005A00B7">
        <w:fldChar w:fldCharType="end"/>
      </w:r>
      <w:r>
        <w:t xml:space="preserve"> and Time needed to develop the software are calculated as below:</w:t>
      </w:r>
    </w:p>
    <w:p w:rsidR="00137ACD" w:rsidRDefault="00137ACD" w:rsidP="002E71C7">
      <w:pPr>
        <w:autoSpaceDE w:val="0"/>
        <w:autoSpaceDN w:val="0"/>
        <w:adjustRightInd w:val="0"/>
      </w:pPr>
      <w:r w:rsidRPr="002E1168">
        <w:t>Effort</w:t>
      </w:r>
      <w:r w:rsidR="005A00B7">
        <w:fldChar w:fldCharType="begin"/>
      </w:r>
      <w:r>
        <w:instrText>xe "</w:instrText>
      </w:r>
      <w:r w:rsidRPr="00720EF8">
        <w:instrText>Effort</w:instrText>
      </w:r>
      <w:r>
        <w:instrText>"</w:instrText>
      </w:r>
      <w:r w:rsidR="005A00B7">
        <w:fldChar w:fldCharType="end"/>
      </w:r>
      <w:r>
        <w:t xml:space="preserve"> (in staff</w:t>
      </w:r>
      <w:r w:rsidR="005A00B7">
        <w:fldChar w:fldCharType="begin"/>
      </w:r>
      <w:r>
        <w:instrText>xe "</w:instrText>
      </w:r>
      <w:r w:rsidRPr="005E2037">
        <w:instrText>staff</w:instrText>
      </w:r>
      <w:r>
        <w:instrText>"</w:instrText>
      </w:r>
      <w:r w:rsidR="005A00B7">
        <w:fldChar w:fldCharType="end"/>
      </w:r>
      <w:r>
        <w:t>-months)</w:t>
      </w:r>
      <w:r w:rsidRPr="002E1168">
        <w:t xml:space="preserve"> = a * (Size</w:t>
      </w:r>
      <w:r w:rsidR="005A00B7">
        <w:fldChar w:fldCharType="begin"/>
      </w:r>
      <w:r>
        <w:instrText>xe "</w:instrText>
      </w:r>
      <w:r w:rsidRPr="00720EF8">
        <w:instrText>Size</w:instrText>
      </w:r>
      <w:r>
        <w:instrText>"</w:instrText>
      </w:r>
      <w:r w:rsidR="005A00B7">
        <w:fldChar w:fldCharType="end"/>
      </w:r>
      <w:r w:rsidRPr="002E1168">
        <w:t xml:space="preserve">) </w:t>
      </w:r>
      <w:r w:rsidRPr="0071097B">
        <w:rPr>
          <w:sz w:val="24"/>
          <w:szCs w:val="24"/>
          <w:vertAlign w:val="superscript"/>
        </w:rPr>
        <w:t>b</w:t>
      </w:r>
      <w:r w:rsidRPr="002E1168">
        <w:t xml:space="preserve"> </w:t>
      </w:r>
      <w:r>
        <w:t xml:space="preserve">  </w:t>
      </w:r>
      <w:r w:rsidRPr="00DA1E09">
        <w:t>(a=2</w:t>
      </w:r>
      <w:r>
        <w:t>.</w:t>
      </w:r>
      <w:r w:rsidRPr="00DA1E09">
        <w:t>4 and b</w:t>
      </w:r>
      <w:r>
        <w:t xml:space="preserve"> =1.</w:t>
      </w:r>
      <w:r w:rsidRPr="00DA1E09">
        <w:t>05)</w:t>
      </w:r>
    </w:p>
    <w:p w:rsidR="00137ACD" w:rsidRDefault="00137ACD" w:rsidP="002E71C7">
      <w:pPr>
        <w:autoSpaceDE w:val="0"/>
        <w:autoSpaceDN w:val="0"/>
        <w:adjustRightInd w:val="0"/>
        <w:ind w:left="2127" w:firstLine="0"/>
        <w:rPr>
          <w:b/>
          <w:bCs/>
        </w:rPr>
      </w:pPr>
      <w:r>
        <w:t xml:space="preserve">         </w:t>
      </w:r>
      <w:r w:rsidRPr="002E1168">
        <w:t>= 2</w:t>
      </w:r>
      <w:r>
        <w:t>.</w:t>
      </w:r>
      <w:r w:rsidRPr="002E1168">
        <w:t>4 * (</w:t>
      </w:r>
      <w:r>
        <w:t>6.807</w:t>
      </w:r>
      <w:r w:rsidRPr="002E1168">
        <w:t>)</w:t>
      </w:r>
      <w:r>
        <w:t xml:space="preserve"> </w:t>
      </w:r>
      <w:r w:rsidRPr="0071097B">
        <w:rPr>
          <w:sz w:val="24"/>
          <w:szCs w:val="24"/>
          <w:vertAlign w:val="superscript"/>
        </w:rPr>
        <w:t>1</w:t>
      </w:r>
      <w:r>
        <w:rPr>
          <w:sz w:val="24"/>
          <w:szCs w:val="24"/>
          <w:vertAlign w:val="superscript"/>
        </w:rPr>
        <w:t>.</w:t>
      </w:r>
      <w:r w:rsidRPr="0071097B">
        <w:rPr>
          <w:sz w:val="24"/>
          <w:szCs w:val="24"/>
          <w:vertAlign w:val="superscript"/>
        </w:rPr>
        <w:t>05</w:t>
      </w:r>
      <w:r w:rsidRPr="002E1168">
        <w:t xml:space="preserve"> = </w:t>
      </w:r>
      <w:r w:rsidRPr="00621039">
        <w:rPr>
          <w:b/>
          <w:bCs/>
        </w:rPr>
        <w:t>1</w:t>
      </w:r>
      <w:r>
        <w:rPr>
          <w:b/>
          <w:bCs/>
        </w:rPr>
        <w:t>7.9</w:t>
      </w:r>
      <w:r w:rsidRPr="00621039">
        <w:rPr>
          <w:b/>
          <w:bCs/>
        </w:rPr>
        <w:t>8 staff</w:t>
      </w:r>
      <w:r w:rsidR="005A00B7">
        <w:rPr>
          <w:b/>
          <w:bCs/>
        </w:rPr>
        <w:fldChar w:fldCharType="begin"/>
      </w:r>
      <w:r>
        <w:instrText>xe "</w:instrText>
      </w:r>
      <w:r w:rsidRPr="005E2037">
        <w:instrText>staff</w:instrText>
      </w:r>
      <w:r>
        <w:instrText>"</w:instrText>
      </w:r>
      <w:r w:rsidR="005A00B7">
        <w:rPr>
          <w:b/>
          <w:bCs/>
        </w:rPr>
        <w:fldChar w:fldCharType="end"/>
      </w:r>
      <w:r w:rsidRPr="00621039">
        <w:rPr>
          <w:b/>
          <w:bCs/>
        </w:rPr>
        <w:t>-months (</w:t>
      </w:r>
      <w:r>
        <w:rPr>
          <w:b/>
          <w:bCs/>
        </w:rPr>
        <w:t>~</w:t>
      </w:r>
      <w:r w:rsidRPr="00621039">
        <w:rPr>
          <w:b/>
          <w:bCs/>
        </w:rPr>
        <w:t>1</w:t>
      </w:r>
      <w:r>
        <w:rPr>
          <w:b/>
          <w:bCs/>
        </w:rPr>
        <w:t>8</w:t>
      </w:r>
      <w:r w:rsidRPr="00621039">
        <w:rPr>
          <w:b/>
          <w:bCs/>
        </w:rPr>
        <w:t>)</w:t>
      </w:r>
    </w:p>
    <w:p w:rsidR="00137ACD" w:rsidRDefault="00137ACD" w:rsidP="002E71C7">
      <w:r>
        <w:t>The total effort 17.98</w:t>
      </w:r>
      <w:r w:rsidRPr="002E1168">
        <w:t xml:space="preserve"> </w:t>
      </w:r>
      <w:r>
        <w:t>staff</w:t>
      </w:r>
      <w:r w:rsidR="005A00B7">
        <w:fldChar w:fldCharType="begin"/>
      </w:r>
      <w:r>
        <w:instrText>xe "</w:instrText>
      </w:r>
      <w:r w:rsidRPr="005E2037">
        <w:instrText>staff</w:instrText>
      </w:r>
      <w:r>
        <w:instrText>"</w:instrText>
      </w:r>
      <w:r w:rsidR="005A00B7">
        <w:fldChar w:fldCharType="end"/>
      </w:r>
      <w:r>
        <w:t>-months for 6.807</w:t>
      </w:r>
      <w:r w:rsidRPr="00142E45">
        <w:t xml:space="preserve"> </w:t>
      </w:r>
      <w:r>
        <w:t xml:space="preserve">KLOC can be distributed to 4 months (see </w:t>
      </w:r>
      <w:fldSimple w:instr=" REF _Ref226918787 ">
        <w:r w:rsidR="005F74F7">
          <w:t xml:space="preserve">Table </w:t>
        </w:r>
        <w:r w:rsidR="005F74F7">
          <w:rPr>
            <w:noProof/>
          </w:rPr>
          <w:t>5</w:t>
        </w:r>
        <w:r w:rsidR="005F74F7">
          <w:noBreakHyphen/>
        </w:r>
        <w:r w:rsidR="005F74F7">
          <w:rPr>
            <w:noProof/>
          </w:rPr>
          <w:t>4</w:t>
        </w:r>
      </w:fldSimple>
      <w:r>
        <w:t>)</w:t>
      </w:r>
      <w:r w:rsidRPr="002E71C7">
        <w:t>.</w:t>
      </w:r>
    </w:p>
    <w:tbl>
      <w:tblPr>
        <w:tblW w:w="0" w:type="auto"/>
        <w:jc w:val="center"/>
        <w:tblBorders>
          <w:top w:val="single" w:sz="8" w:space="0" w:color="000000"/>
          <w:bottom w:val="single" w:sz="8" w:space="0" w:color="000000"/>
        </w:tblBorders>
        <w:tblLook w:val="0020"/>
      </w:tblPr>
      <w:tblGrid>
        <w:gridCol w:w="1001"/>
        <w:gridCol w:w="1001"/>
        <w:gridCol w:w="1001"/>
        <w:gridCol w:w="1001"/>
        <w:gridCol w:w="809"/>
      </w:tblGrid>
      <w:tr w:rsidR="00137ACD" w:rsidRPr="005132A0">
        <w:trPr>
          <w:jc w:val="center"/>
        </w:trPr>
        <w:tc>
          <w:tcPr>
            <w:tcW w:w="0" w:type="auto"/>
            <w:tcBorders>
              <w:top w:val="single" w:sz="8" w:space="0" w:color="000000"/>
              <w:left w:val="nil"/>
              <w:bottom w:val="single" w:sz="8" w:space="0" w:color="000000"/>
              <w:right w:val="nil"/>
            </w:tcBorders>
          </w:tcPr>
          <w:p w:rsidR="00137ACD" w:rsidRPr="005132A0" w:rsidRDefault="00137ACD" w:rsidP="005132A0">
            <w:pPr>
              <w:ind w:firstLine="0"/>
              <w:jc w:val="center"/>
              <w:rPr>
                <w:b/>
                <w:bCs/>
                <w:color w:val="000000"/>
              </w:rPr>
            </w:pPr>
            <w:r w:rsidRPr="005132A0">
              <w:rPr>
                <w:b/>
                <w:bCs/>
                <w:color w:val="000000"/>
              </w:rPr>
              <w:t>Month 1</w:t>
            </w:r>
          </w:p>
        </w:tc>
        <w:tc>
          <w:tcPr>
            <w:tcW w:w="0" w:type="auto"/>
            <w:tcBorders>
              <w:top w:val="single" w:sz="8" w:space="0" w:color="000000"/>
              <w:left w:val="nil"/>
              <w:bottom w:val="single" w:sz="8" w:space="0" w:color="000000"/>
              <w:right w:val="nil"/>
            </w:tcBorders>
          </w:tcPr>
          <w:p w:rsidR="00137ACD" w:rsidRPr="005132A0" w:rsidRDefault="00137ACD" w:rsidP="005132A0">
            <w:pPr>
              <w:ind w:firstLine="0"/>
              <w:jc w:val="center"/>
              <w:rPr>
                <w:b/>
                <w:bCs/>
                <w:color w:val="000000"/>
              </w:rPr>
            </w:pPr>
            <w:r w:rsidRPr="005132A0">
              <w:rPr>
                <w:b/>
                <w:bCs/>
                <w:color w:val="000000"/>
              </w:rPr>
              <w:t>Month 2</w:t>
            </w:r>
          </w:p>
        </w:tc>
        <w:tc>
          <w:tcPr>
            <w:tcW w:w="0" w:type="auto"/>
            <w:tcBorders>
              <w:top w:val="single" w:sz="8" w:space="0" w:color="000000"/>
              <w:left w:val="nil"/>
              <w:bottom w:val="single" w:sz="8" w:space="0" w:color="000000"/>
              <w:right w:val="nil"/>
            </w:tcBorders>
          </w:tcPr>
          <w:p w:rsidR="00137ACD" w:rsidRPr="005132A0" w:rsidRDefault="00137ACD" w:rsidP="005132A0">
            <w:pPr>
              <w:ind w:firstLine="0"/>
              <w:jc w:val="center"/>
              <w:rPr>
                <w:b/>
                <w:bCs/>
                <w:color w:val="000000"/>
              </w:rPr>
            </w:pPr>
            <w:r w:rsidRPr="005132A0">
              <w:rPr>
                <w:b/>
                <w:bCs/>
                <w:color w:val="000000"/>
              </w:rPr>
              <w:t>Month 3</w:t>
            </w:r>
          </w:p>
        </w:tc>
        <w:tc>
          <w:tcPr>
            <w:tcW w:w="0" w:type="auto"/>
            <w:tcBorders>
              <w:top w:val="single" w:sz="8" w:space="0" w:color="000000"/>
              <w:left w:val="nil"/>
              <w:bottom w:val="single" w:sz="8" w:space="0" w:color="000000"/>
              <w:right w:val="nil"/>
            </w:tcBorders>
          </w:tcPr>
          <w:p w:rsidR="00137ACD" w:rsidRPr="005132A0" w:rsidRDefault="00137ACD" w:rsidP="005132A0">
            <w:pPr>
              <w:ind w:firstLine="0"/>
              <w:jc w:val="center"/>
              <w:rPr>
                <w:b/>
                <w:bCs/>
                <w:color w:val="000000"/>
              </w:rPr>
            </w:pPr>
            <w:r w:rsidRPr="005132A0">
              <w:rPr>
                <w:b/>
                <w:bCs/>
                <w:color w:val="000000"/>
              </w:rPr>
              <w:t>Month 4</w:t>
            </w:r>
          </w:p>
        </w:tc>
        <w:tc>
          <w:tcPr>
            <w:tcW w:w="0" w:type="auto"/>
            <w:tcBorders>
              <w:top w:val="single" w:sz="8" w:space="0" w:color="000000"/>
              <w:left w:val="nil"/>
              <w:bottom w:val="single" w:sz="8" w:space="0" w:color="000000"/>
              <w:right w:val="nil"/>
            </w:tcBorders>
          </w:tcPr>
          <w:p w:rsidR="00137ACD" w:rsidRPr="005132A0" w:rsidRDefault="00137ACD" w:rsidP="005132A0">
            <w:pPr>
              <w:ind w:firstLine="0"/>
              <w:jc w:val="center"/>
              <w:rPr>
                <w:b/>
                <w:bCs/>
                <w:color w:val="000000"/>
              </w:rPr>
            </w:pPr>
            <w:r w:rsidRPr="005132A0">
              <w:rPr>
                <w:b/>
                <w:bCs/>
                <w:color w:val="000000"/>
              </w:rPr>
              <w:t>TOTAL</w:t>
            </w:r>
          </w:p>
        </w:tc>
      </w:tr>
      <w:tr w:rsidR="00137ACD" w:rsidRPr="005132A0">
        <w:trPr>
          <w:jc w:val="center"/>
        </w:trPr>
        <w:tc>
          <w:tcPr>
            <w:tcW w:w="0" w:type="auto"/>
            <w:tcBorders>
              <w:bottom w:val="single" w:sz="8" w:space="0" w:color="000000"/>
            </w:tcBorders>
          </w:tcPr>
          <w:p w:rsidR="00137ACD" w:rsidRPr="005132A0" w:rsidRDefault="00137ACD" w:rsidP="005132A0">
            <w:pPr>
              <w:ind w:firstLine="0"/>
              <w:jc w:val="center"/>
              <w:rPr>
                <w:rFonts w:eastAsia="MS Mincho"/>
                <w:color w:val="000000"/>
                <w:lang w:val="tr-TR" w:eastAsia="ja-JP"/>
              </w:rPr>
            </w:pPr>
            <w:r w:rsidRPr="005132A0">
              <w:rPr>
                <w:rFonts w:eastAsia="MS Mincho"/>
                <w:color w:val="000000"/>
                <w:lang w:val="tr-TR" w:eastAsia="ja-JP"/>
              </w:rPr>
              <w:t>4</w:t>
            </w:r>
          </w:p>
        </w:tc>
        <w:tc>
          <w:tcPr>
            <w:tcW w:w="0" w:type="auto"/>
            <w:tcBorders>
              <w:bottom w:val="single" w:sz="8" w:space="0" w:color="000000"/>
            </w:tcBorders>
          </w:tcPr>
          <w:p w:rsidR="00137ACD" w:rsidRPr="005132A0" w:rsidRDefault="00137ACD" w:rsidP="005132A0">
            <w:pPr>
              <w:ind w:firstLine="0"/>
              <w:jc w:val="center"/>
              <w:rPr>
                <w:rFonts w:eastAsia="MS Mincho"/>
                <w:color w:val="000000"/>
                <w:lang w:val="tr-TR" w:eastAsia="ja-JP"/>
              </w:rPr>
            </w:pPr>
            <w:r w:rsidRPr="005132A0">
              <w:rPr>
                <w:rFonts w:eastAsia="MS Mincho"/>
                <w:color w:val="000000"/>
                <w:lang w:val="tr-TR" w:eastAsia="ja-JP"/>
              </w:rPr>
              <w:t>4</w:t>
            </w:r>
          </w:p>
        </w:tc>
        <w:tc>
          <w:tcPr>
            <w:tcW w:w="0" w:type="auto"/>
            <w:tcBorders>
              <w:bottom w:val="single" w:sz="8" w:space="0" w:color="000000"/>
            </w:tcBorders>
          </w:tcPr>
          <w:p w:rsidR="00137ACD" w:rsidRPr="005132A0" w:rsidRDefault="00137ACD" w:rsidP="005132A0">
            <w:pPr>
              <w:ind w:firstLine="0"/>
              <w:jc w:val="center"/>
              <w:rPr>
                <w:rFonts w:eastAsia="MS Mincho"/>
                <w:color w:val="000000"/>
                <w:lang w:val="tr-TR" w:eastAsia="ja-JP"/>
              </w:rPr>
            </w:pPr>
            <w:r w:rsidRPr="005132A0">
              <w:rPr>
                <w:rFonts w:eastAsia="MS Mincho"/>
                <w:color w:val="000000"/>
                <w:lang w:val="tr-TR" w:eastAsia="ja-JP"/>
              </w:rPr>
              <w:t>5</w:t>
            </w:r>
          </w:p>
        </w:tc>
        <w:tc>
          <w:tcPr>
            <w:tcW w:w="0" w:type="auto"/>
            <w:tcBorders>
              <w:bottom w:val="single" w:sz="8" w:space="0" w:color="000000"/>
            </w:tcBorders>
          </w:tcPr>
          <w:p w:rsidR="00137ACD" w:rsidRPr="005132A0" w:rsidRDefault="00137ACD" w:rsidP="005132A0">
            <w:pPr>
              <w:ind w:firstLine="0"/>
              <w:jc w:val="center"/>
              <w:rPr>
                <w:rFonts w:eastAsia="MS Mincho"/>
                <w:color w:val="000000"/>
                <w:lang w:val="tr-TR" w:eastAsia="ja-JP"/>
              </w:rPr>
            </w:pPr>
            <w:r w:rsidRPr="005132A0">
              <w:rPr>
                <w:rFonts w:eastAsia="MS Mincho"/>
                <w:color w:val="000000"/>
                <w:lang w:val="tr-TR" w:eastAsia="ja-JP"/>
              </w:rPr>
              <w:t>5</w:t>
            </w:r>
          </w:p>
        </w:tc>
        <w:tc>
          <w:tcPr>
            <w:tcW w:w="0" w:type="auto"/>
            <w:tcBorders>
              <w:bottom w:val="single" w:sz="8" w:space="0" w:color="000000"/>
            </w:tcBorders>
          </w:tcPr>
          <w:p w:rsidR="00137ACD" w:rsidRPr="005132A0" w:rsidRDefault="00137ACD" w:rsidP="005132A0">
            <w:pPr>
              <w:ind w:firstLine="0"/>
              <w:jc w:val="center"/>
              <w:rPr>
                <w:rFonts w:eastAsia="MS Mincho"/>
                <w:color w:val="000000"/>
                <w:lang w:val="tr-TR" w:eastAsia="ja-JP"/>
              </w:rPr>
            </w:pPr>
            <w:r w:rsidRPr="005132A0">
              <w:rPr>
                <w:rFonts w:eastAsia="MS Mincho"/>
                <w:color w:val="000000"/>
                <w:lang w:val="tr-TR" w:eastAsia="ja-JP"/>
              </w:rPr>
              <w:t>18</w:t>
            </w:r>
          </w:p>
        </w:tc>
      </w:tr>
    </w:tbl>
    <w:p w:rsidR="00137ACD" w:rsidRDefault="00137ACD" w:rsidP="002E71C7">
      <w:pPr>
        <w:pStyle w:val="Caption"/>
      </w:pPr>
      <w:bookmarkStart w:id="58" w:name="_Ref226918787"/>
      <w:bookmarkStart w:id="59" w:name="_Toc227518420"/>
      <w:r>
        <w:t xml:space="preserve">Table </w:t>
      </w:r>
      <w:r w:rsidR="005A00B7">
        <w:fldChar w:fldCharType="begin"/>
      </w:r>
      <w:r w:rsidR="00DA5706">
        <w:instrText xml:space="preserve"> STYLEREF 1 \s </w:instrText>
      </w:r>
      <w:r w:rsidR="005A00B7">
        <w:fldChar w:fldCharType="separate"/>
      </w:r>
      <w:r w:rsidR="005F74F7">
        <w:rPr>
          <w:noProof/>
        </w:rPr>
        <w:t>5</w:t>
      </w:r>
      <w:r w:rsidR="005A00B7">
        <w:fldChar w:fldCharType="end"/>
      </w:r>
      <w:r w:rsidR="00DA5706">
        <w:noBreakHyphen/>
      </w:r>
      <w:r w:rsidR="005A00B7">
        <w:fldChar w:fldCharType="begin"/>
      </w:r>
      <w:r w:rsidR="00DA5706">
        <w:instrText xml:space="preserve"> SEQ Table \* ARABIC \s 1 </w:instrText>
      </w:r>
      <w:r w:rsidR="005A00B7">
        <w:fldChar w:fldCharType="separate"/>
      </w:r>
      <w:r w:rsidR="005F74F7">
        <w:rPr>
          <w:noProof/>
        </w:rPr>
        <w:t>4</w:t>
      </w:r>
      <w:r w:rsidR="005A00B7">
        <w:fldChar w:fldCharType="end"/>
      </w:r>
      <w:bookmarkEnd w:id="58"/>
      <w:r>
        <w:t xml:space="preserve"> </w:t>
      </w:r>
      <w:r w:rsidRPr="00885704">
        <w:t>Effort</w:t>
      </w:r>
      <w:r w:rsidR="005A00B7">
        <w:fldChar w:fldCharType="begin"/>
      </w:r>
      <w:r>
        <w:instrText>xe "</w:instrText>
      </w:r>
      <w:r w:rsidRPr="00720EF8">
        <w:instrText>Effort</w:instrText>
      </w:r>
      <w:r>
        <w:instrText>"</w:instrText>
      </w:r>
      <w:r w:rsidR="005A00B7">
        <w:fldChar w:fldCharType="end"/>
      </w:r>
      <w:r w:rsidRPr="00885704">
        <w:t xml:space="preserve"> Schedule</w:t>
      </w:r>
      <w:r>
        <w:t xml:space="preserve"> (staff</w:t>
      </w:r>
      <w:r w:rsidR="005A00B7">
        <w:fldChar w:fldCharType="begin"/>
      </w:r>
      <w:r>
        <w:instrText>xe "</w:instrText>
      </w:r>
      <w:r w:rsidRPr="005E2037">
        <w:instrText>staff</w:instrText>
      </w:r>
      <w:r>
        <w:instrText>"</w:instrText>
      </w:r>
      <w:r w:rsidR="005A00B7">
        <w:fldChar w:fldCharType="end"/>
      </w:r>
      <w:r>
        <w:t>-months)</w:t>
      </w:r>
      <w:bookmarkEnd w:id="59"/>
    </w:p>
    <w:p w:rsidR="00137ACD" w:rsidRDefault="00137ACD" w:rsidP="002E71C7">
      <w:r>
        <w:t>However, the project needs additional effort for software requirements specification, software project management, software design, system integration, testing,</w:t>
      </w:r>
      <w:r w:rsidRPr="00391451">
        <w:t xml:space="preserve"> quality assura</w:t>
      </w:r>
      <w:r>
        <w:t>nce,</w:t>
      </w:r>
      <w:r w:rsidRPr="00391451">
        <w:t xml:space="preserve"> and configuration management</w:t>
      </w:r>
      <w:r>
        <w:t xml:space="preserve"> activities. These works require 2 staff</w:t>
      </w:r>
      <w:r w:rsidR="005A00B7">
        <w:fldChar w:fldCharType="begin"/>
      </w:r>
      <w:r>
        <w:instrText>xe "</w:instrText>
      </w:r>
      <w:r w:rsidRPr="005E2037">
        <w:instrText>staff</w:instrText>
      </w:r>
      <w:r>
        <w:instrText>"</w:instrText>
      </w:r>
      <w:r w:rsidR="005A00B7">
        <w:fldChar w:fldCharType="end"/>
      </w:r>
      <w:r>
        <w:t xml:space="preserve">-months effort. Thus, the schedule can be adjusted as in </w:t>
      </w:r>
      <w:fldSimple w:instr=" REF _Ref226921017 ">
        <w:r w:rsidR="005F74F7">
          <w:t xml:space="preserve">Table </w:t>
        </w:r>
        <w:r w:rsidR="005F74F7">
          <w:rPr>
            <w:noProof/>
          </w:rPr>
          <w:t>5</w:t>
        </w:r>
        <w:r w:rsidR="005F74F7">
          <w:noBreakHyphen/>
        </w:r>
        <w:r w:rsidR="005F74F7">
          <w:rPr>
            <w:noProof/>
          </w:rPr>
          <w:t>5</w:t>
        </w:r>
      </w:fldSimple>
      <w:r>
        <w:t>.</w:t>
      </w:r>
    </w:p>
    <w:tbl>
      <w:tblPr>
        <w:tblW w:w="0" w:type="auto"/>
        <w:jc w:val="center"/>
        <w:tblBorders>
          <w:top w:val="single" w:sz="8" w:space="0" w:color="000000"/>
          <w:bottom w:val="single" w:sz="8" w:space="0" w:color="000000"/>
        </w:tblBorders>
        <w:tblLook w:val="0020"/>
      </w:tblPr>
      <w:tblGrid>
        <w:gridCol w:w="1001"/>
        <w:gridCol w:w="1001"/>
        <w:gridCol w:w="1001"/>
        <w:gridCol w:w="1001"/>
        <w:gridCol w:w="809"/>
      </w:tblGrid>
      <w:tr w:rsidR="00137ACD" w:rsidRPr="005132A0">
        <w:trPr>
          <w:cantSplit/>
          <w:jc w:val="center"/>
        </w:trPr>
        <w:tc>
          <w:tcPr>
            <w:tcW w:w="0" w:type="auto"/>
            <w:tcBorders>
              <w:top w:val="single" w:sz="8" w:space="0" w:color="000000"/>
              <w:left w:val="nil"/>
              <w:bottom w:val="single" w:sz="8" w:space="0" w:color="000000"/>
              <w:right w:val="nil"/>
            </w:tcBorders>
          </w:tcPr>
          <w:p w:rsidR="00137ACD" w:rsidRPr="005132A0" w:rsidRDefault="00137ACD" w:rsidP="005132A0">
            <w:pPr>
              <w:ind w:firstLine="0"/>
              <w:jc w:val="center"/>
              <w:rPr>
                <w:b/>
                <w:bCs/>
                <w:color w:val="000000"/>
              </w:rPr>
            </w:pPr>
            <w:r w:rsidRPr="005132A0">
              <w:rPr>
                <w:b/>
                <w:bCs/>
                <w:color w:val="000000"/>
              </w:rPr>
              <w:t>Month 1</w:t>
            </w:r>
          </w:p>
        </w:tc>
        <w:tc>
          <w:tcPr>
            <w:tcW w:w="0" w:type="auto"/>
            <w:tcBorders>
              <w:top w:val="single" w:sz="8" w:space="0" w:color="000000"/>
              <w:left w:val="nil"/>
              <w:bottom w:val="single" w:sz="8" w:space="0" w:color="000000"/>
              <w:right w:val="nil"/>
            </w:tcBorders>
          </w:tcPr>
          <w:p w:rsidR="00137ACD" w:rsidRPr="005132A0" w:rsidRDefault="00137ACD" w:rsidP="005132A0">
            <w:pPr>
              <w:ind w:firstLine="0"/>
              <w:jc w:val="center"/>
              <w:rPr>
                <w:b/>
                <w:bCs/>
                <w:color w:val="000000"/>
              </w:rPr>
            </w:pPr>
            <w:r w:rsidRPr="005132A0">
              <w:rPr>
                <w:b/>
                <w:bCs/>
                <w:color w:val="000000"/>
              </w:rPr>
              <w:t>Month 2</w:t>
            </w:r>
          </w:p>
        </w:tc>
        <w:tc>
          <w:tcPr>
            <w:tcW w:w="0" w:type="auto"/>
            <w:tcBorders>
              <w:top w:val="single" w:sz="8" w:space="0" w:color="000000"/>
              <w:left w:val="nil"/>
              <w:bottom w:val="single" w:sz="8" w:space="0" w:color="000000"/>
              <w:right w:val="nil"/>
            </w:tcBorders>
          </w:tcPr>
          <w:p w:rsidR="00137ACD" w:rsidRPr="005132A0" w:rsidRDefault="00137ACD" w:rsidP="005132A0">
            <w:pPr>
              <w:ind w:firstLine="0"/>
              <w:jc w:val="center"/>
              <w:rPr>
                <w:b/>
                <w:bCs/>
                <w:color w:val="000000"/>
              </w:rPr>
            </w:pPr>
            <w:r w:rsidRPr="005132A0">
              <w:rPr>
                <w:b/>
                <w:bCs/>
                <w:color w:val="000000"/>
              </w:rPr>
              <w:t>Month 3</w:t>
            </w:r>
          </w:p>
        </w:tc>
        <w:tc>
          <w:tcPr>
            <w:tcW w:w="0" w:type="auto"/>
            <w:tcBorders>
              <w:top w:val="single" w:sz="8" w:space="0" w:color="000000"/>
              <w:left w:val="nil"/>
              <w:bottom w:val="single" w:sz="8" w:space="0" w:color="000000"/>
              <w:right w:val="nil"/>
            </w:tcBorders>
          </w:tcPr>
          <w:p w:rsidR="00137ACD" w:rsidRPr="005132A0" w:rsidRDefault="00137ACD" w:rsidP="005132A0">
            <w:pPr>
              <w:ind w:firstLine="0"/>
              <w:jc w:val="center"/>
              <w:rPr>
                <w:b/>
                <w:bCs/>
                <w:color w:val="000000"/>
              </w:rPr>
            </w:pPr>
            <w:r w:rsidRPr="005132A0">
              <w:rPr>
                <w:b/>
                <w:bCs/>
                <w:color w:val="000000"/>
              </w:rPr>
              <w:t>Month 4</w:t>
            </w:r>
          </w:p>
        </w:tc>
        <w:tc>
          <w:tcPr>
            <w:tcW w:w="0" w:type="auto"/>
            <w:tcBorders>
              <w:top w:val="single" w:sz="8" w:space="0" w:color="000000"/>
              <w:left w:val="nil"/>
              <w:bottom w:val="single" w:sz="8" w:space="0" w:color="000000"/>
              <w:right w:val="nil"/>
            </w:tcBorders>
          </w:tcPr>
          <w:p w:rsidR="00137ACD" w:rsidRPr="005132A0" w:rsidRDefault="00137ACD" w:rsidP="005132A0">
            <w:pPr>
              <w:ind w:firstLine="0"/>
              <w:jc w:val="center"/>
              <w:rPr>
                <w:b/>
                <w:bCs/>
                <w:color w:val="000000"/>
              </w:rPr>
            </w:pPr>
            <w:r w:rsidRPr="005132A0">
              <w:rPr>
                <w:b/>
                <w:bCs/>
                <w:color w:val="000000"/>
              </w:rPr>
              <w:t>TOTAL</w:t>
            </w:r>
          </w:p>
        </w:tc>
      </w:tr>
      <w:tr w:rsidR="00137ACD" w:rsidRPr="005132A0">
        <w:trPr>
          <w:cantSplit/>
          <w:jc w:val="center"/>
        </w:trPr>
        <w:tc>
          <w:tcPr>
            <w:tcW w:w="0" w:type="auto"/>
            <w:tcBorders>
              <w:bottom w:val="single" w:sz="8" w:space="0" w:color="000000"/>
            </w:tcBorders>
          </w:tcPr>
          <w:p w:rsidR="00137ACD" w:rsidRPr="005132A0" w:rsidRDefault="00137ACD" w:rsidP="005132A0">
            <w:pPr>
              <w:ind w:firstLine="0"/>
              <w:jc w:val="center"/>
              <w:rPr>
                <w:rFonts w:eastAsia="MS Mincho"/>
                <w:color w:val="000000"/>
                <w:lang w:val="tr-TR" w:eastAsia="ja-JP"/>
              </w:rPr>
            </w:pPr>
            <w:r w:rsidRPr="005132A0">
              <w:rPr>
                <w:rFonts w:eastAsia="MS Mincho"/>
                <w:color w:val="000000"/>
                <w:lang w:val="tr-TR" w:eastAsia="ja-JP"/>
              </w:rPr>
              <w:t>5</w:t>
            </w:r>
          </w:p>
        </w:tc>
        <w:tc>
          <w:tcPr>
            <w:tcW w:w="0" w:type="auto"/>
            <w:tcBorders>
              <w:bottom w:val="single" w:sz="8" w:space="0" w:color="000000"/>
            </w:tcBorders>
          </w:tcPr>
          <w:p w:rsidR="00137ACD" w:rsidRPr="005132A0" w:rsidRDefault="00137ACD" w:rsidP="005132A0">
            <w:pPr>
              <w:ind w:firstLine="0"/>
              <w:jc w:val="center"/>
              <w:rPr>
                <w:rFonts w:eastAsia="MS Mincho"/>
                <w:color w:val="000000"/>
                <w:lang w:val="tr-TR" w:eastAsia="ja-JP"/>
              </w:rPr>
            </w:pPr>
            <w:r w:rsidRPr="005132A0">
              <w:rPr>
                <w:rFonts w:eastAsia="MS Mincho"/>
                <w:color w:val="000000"/>
                <w:lang w:val="tr-TR" w:eastAsia="ja-JP"/>
              </w:rPr>
              <w:t>5</w:t>
            </w:r>
          </w:p>
        </w:tc>
        <w:tc>
          <w:tcPr>
            <w:tcW w:w="0" w:type="auto"/>
            <w:tcBorders>
              <w:bottom w:val="single" w:sz="8" w:space="0" w:color="000000"/>
            </w:tcBorders>
          </w:tcPr>
          <w:p w:rsidR="00137ACD" w:rsidRPr="005132A0" w:rsidRDefault="00137ACD" w:rsidP="005132A0">
            <w:pPr>
              <w:ind w:firstLine="0"/>
              <w:jc w:val="center"/>
              <w:rPr>
                <w:rFonts w:eastAsia="MS Mincho"/>
                <w:color w:val="000000"/>
                <w:lang w:val="tr-TR" w:eastAsia="ja-JP"/>
              </w:rPr>
            </w:pPr>
            <w:r w:rsidRPr="005132A0">
              <w:rPr>
                <w:rFonts w:eastAsia="MS Mincho"/>
                <w:color w:val="000000"/>
                <w:lang w:val="tr-TR" w:eastAsia="ja-JP"/>
              </w:rPr>
              <w:t>5</w:t>
            </w:r>
          </w:p>
        </w:tc>
        <w:tc>
          <w:tcPr>
            <w:tcW w:w="0" w:type="auto"/>
            <w:tcBorders>
              <w:bottom w:val="single" w:sz="8" w:space="0" w:color="000000"/>
            </w:tcBorders>
          </w:tcPr>
          <w:p w:rsidR="00137ACD" w:rsidRPr="005132A0" w:rsidRDefault="00137ACD" w:rsidP="005132A0">
            <w:pPr>
              <w:ind w:firstLine="0"/>
              <w:jc w:val="center"/>
              <w:rPr>
                <w:rFonts w:eastAsia="MS Mincho"/>
                <w:color w:val="000000"/>
                <w:lang w:val="tr-TR" w:eastAsia="ja-JP"/>
              </w:rPr>
            </w:pPr>
            <w:r w:rsidRPr="005132A0">
              <w:rPr>
                <w:rFonts w:eastAsia="MS Mincho"/>
                <w:color w:val="000000"/>
                <w:lang w:val="tr-TR" w:eastAsia="ja-JP"/>
              </w:rPr>
              <w:t>5</w:t>
            </w:r>
          </w:p>
        </w:tc>
        <w:tc>
          <w:tcPr>
            <w:tcW w:w="0" w:type="auto"/>
            <w:tcBorders>
              <w:bottom w:val="single" w:sz="8" w:space="0" w:color="000000"/>
            </w:tcBorders>
          </w:tcPr>
          <w:p w:rsidR="00137ACD" w:rsidRPr="005132A0" w:rsidRDefault="00137ACD" w:rsidP="005132A0">
            <w:pPr>
              <w:ind w:firstLine="0"/>
              <w:jc w:val="center"/>
              <w:rPr>
                <w:rFonts w:eastAsia="MS Mincho"/>
                <w:color w:val="000000"/>
                <w:lang w:val="tr-TR" w:eastAsia="ja-JP"/>
              </w:rPr>
            </w:pPr>
            <w:r w:rsidRPr="005132A0">
              <w:rPr>
                <w:rFonts w:eastAsia="MS Mincho"/>
                <w:color w:val="000000"/>
                <w:lang w:val="tr-TR" w:eastAsia="ja-JP"/>
              </w:rPr>
              <w:t>20</w:t>
            </w:r>
          </w:p>
        </w:tc>
      </w:tr>
    </w:tbl>
    <w:p w:rsidR="00137ACD" w:rsidRDefault="00137ACD" w:rsidP="002E71C7">
      <w:pPr>
        <w:pStyle w:val="Caption"/>
      </w:pPr>
      <w:bookmarkStart w:id="60" w:name="_Ref226921017"/>
      <w:bookmarkStart w:id="61" w:name="_Toc227518421"/>
      <w:r>
        <w:t xml:space="preserve">Table </w:t>
      </w:r>
      <w:r w:rsidR="005A00B7">
        <w:fldChar w:fldCharType="begin"/>
      </w:r>
      <w:r w:rsidR="00DA5706">
        <w:instrText xml:space="preserve"> STYLEREF 1 \s </w:instrText>
      </w:r>
      <w:r w:rsidR="005A00B7">
        <w:fldChar w:fldCharType="separate"/>
      </w:r>
      <w:r w:rsidR="005F74F7">
        <w:rPr>
          <w:noProof/>
        </w:rPr>
        <w:t>5</w:t>
      </w:r>
      <w:r w:rsidR="005A00B7">
        <w:fldChar w:fldCharType="end"/>
      </w:r>
      <w:r w:rsidR="00DA5706">
        <w:noBreakHyphen/>
      </w:r>
      <w:r w:rsidR="005A00B7">
        <w:fldChar w:fldCharType="begin"/>
      </w:r>
      <w:r w:rsidR="00DA5706">
        <w:instrText xml:space="preserve"> SEQ Table \* ARABIC \s 1 </w:instrText>
      </w:r>
      <w:r w:rsidR="005A00B7">
        <w:fldChar w:fldCharType="separate"/>
      </w:r>
      <w:r w:rsidR="005F74F7">
        <w:rPr>
          <w:noProof/>
        </w:rPr>
        <w:t>5</w:t>
      </w:r>
      <w:r w:rsidR="005A00B7">
        <w:fldChar w:fldCharType="end"/>
      </w:r>
      <w:bookmarkEnd w:id="60"/>
      <w:r w:rsidRPr="002E71C7">
        <w:t xml:space="preserve"> </w:t>
      </w:r>
      <w:r>
        <w:t xml:space="preserve">Adjusted </w:t>
      </w:r>
      <w:r w:rsidRPr="00885704">
        <w:t>Effort</w:t>
      </w:r>
      <w:r w:rsidR="005A00B7">
        <w:fldChar w:fldCharType="begin"/>
      </w:r>
      <w:r>
        <w:instrText>xe "</w:instrText>
      </w:r>
      <w:r w:rsidRPr="00720EF8">
        <w:instrText>Effort</w:instrText>
      </w:r>
      <w:r>
        <w:instrText>"</w:instrText>
      </w:r>
      <w:r w:rsidR="005A00B7">
        <w:fldChar w:fldCharType="end"/>
      </w:r>
      <w:r w:rsidRPr="00885704">
        <w:t xml:space="preserve"> Schedule</w:t>
      </w:r>
      <w:r>
        <w:t xml:space="preserve"> (staff</w:t>
      </w:r>
      <w:r w:rsidR="005A00B7">
        <w:fldChar w:fldCharType="begin"/>
      </w:r>
      <w:r>
        <w:instrText>xe "</w:instrText>
      </w:r>
      <w:r w:rsidRPr="005E2037">
        <w:instrText>staff</w:instrText>
      </w:r>
      <w:r>
        <w:instrText>"</w:instrText>
      </w:r>
      <w:r w:rsidR="005A00B7">
        <w:fldChar w:fldCharType="end"/>
      </w:r>
      <w:r>
        <w:t>-months)</w:t>
      </w:r>
      <w:bookmarkEnd w:id="61"/>
    </w:p>
    <w:p w:rsidR="00137ACD" w:rsidRDefault="00137ACD" w:rsidP="002E71C7">
      <w:pPr>
        <w:pStyle w:val="Heading4"/>
      </w:pPr>
      <w:r w:rsidRPr="002E71C7">
        <w:t>Time Estimation</w:t>
      </w:r>
      <w:r w:rsidR="005A00B7">
        <w:fldChar w:fldCharType="begin"/>
      </w:r>
      <w:r>
        <w:instrText>xe "</w:instrText>
      </w:r>
      <w:r w:rsidRPr="00720EF8">
        <w:instrText>Estimation</w:instrText>
      </w:r>
      <w:r>
        <w:instrText>"</w:instrText>
      </w:r>
      <w:r w:rsidR="005A00B7">
        <w:fldChar w:fldCharType="end"/>
      </w:r>
    </w:p>
    <w:p w:rsidR="00137ACD" w:rsidRDefault="00137ACD" w:rsidP="002E71C7">
      <w:pPr>
        <w:autoSpaceDE w:val="0"/>
        <w:autoSpaceDN w:val="0"/>
        <w:adjustRightInd w:val="0"/>
        <w:ind w:firstLine="360"/>
      </w:pPr>
      <w:r>
        <w:t>COCOMO</w:t>
      </w:r>
      <w:r w:rsidR="005A00B7">
        <w:fldChar w:fldCharType="begin"/>
      </w:r>
      <w:r>
        <w:instrText>xe "</w:instrText>
      </w:r>
      <w:r w:rsidRPr="005E2037">
        <w:instrText>COCOMO</w:instrText>
      </w:r>
      <w:r>
        <w:instrText>"</w:instrText>
      </w:r>
      <w:r w:rsidR="005A00B7">
        <w:fldChar w:fldCharType="end"/>
      </w:r>
      <w:r>
        <w:t xml:space="preserve"> model assumes 19 days per month or 152 working hours per month in calculations. For this project we assume that all people in the project team will work 3 hours a day and 30 days in a month. The detailed calculation for TDEV</w:t>
      </w:r>
      <w:r w:rsidR="005A00B7">
        <w:fldChar w:fldCharType="begin"/>
      </w:r>
      <w:r>
        <w:instrText>xe "</w:instrText>
      </w:r>
      <w:r w:rsidRPr="005E2037">
        <w:instrText>TDEV</w:instrText>
      </w:r>
      <w:r>
        <w:instrText>"</w:instrText>
      </w:r>
      <w:r w:rsidR="005A00B7">
        <w:fldChar w:fldCharType="end"/>
      </w:r>
      <w:r>
        <w:t xml:space="preserve"> and Adjusted TDEV according to this assumption can be seen below:</w:t>
      </w:r>
    </w:p>
    <w:p w:rsidR="00137ACD" w:rsidRDefault="00137ACD" w:rsidP="002E71C7">
      <w:pPr>
        <w:autoSpaceDE w:val="0"/>
        <w:autoSpaceDN w:val="0"/>
        <w:adjustRightInd w:val="0"/>
      </w:pPr>
      <w:r w:rsidRPr="002E1168">
        <w:t>TDEV</w:t>
      </w:r>
      <w:r w:rsidR="005A00B7">
        <w:fldChar w:fldCharType="begin"/>
      </w:r>
      <w:r>
        <w:instrText>xe "</w:instrText>
      </w:r>
      <w:r w:rsidRPr="005E2037">
        <w:instrText>TDEV</w:instrText>
      </w:r>
      <w:r>
        <w:instrText>"</w:instrText>
      </w:r>
      <w:r w:rsidR="005A00B7">
        <w:fldChar w:fldCharType="end"/>
      </w:r>
      <w:r>
        <w:t xml:space="preserve"> (Time to Develop)</w:t>
      </w:r>
      <w:r w:rsidRPr="002E1168">
        <w:t xml:space="preserve"> = </w:t>
      </w:r>
      <w:r>
        <w:t>a</w:t>
      </w:r>
      <w:r w:rsidRPr="002E1168">
        <w:t xml:space="preserve"> * (Effort</w:t>
      </w:r>
      <w:r w:rsidR="005A00B7">
        <w:fldChar w:fldCharType="begin"/>
      </w:r>
      <w:r>
        <w:instrText>xe "</w:instrText>
      </w:r>
      <w:r w:rsidRPr="00720EF8">
        <w:instrText>Effort</w:instrText>
      </w:r>
      <w:r>
        <w:instrText>"</w:instrText>
      </w:r>
      <w:r w:rsidR="005A00B7">
        <w:fldChar w:fldCharType="end"/>
      </w:r>
      <w:r w:rsidRPr="002E1168">
        <w:t xml:space="preserve">) </w:t>
      </w:r>
      <w:r>
        <w:rPr>
          <w:sz w:val="24"/>
          <w:szCs w:val="24"/>
          <w:vertAlign w:val="superscript"/>
        </w:rPr>
        <w:t xml:space="preserve">b </w:t>
      </w:r>
      <w:r w:rsidRPr="00DA1E09">
        <w:t>(a=2</w:t>
      </w:r>
      <w:r>
        <w:t>.5</w:t>
      </w:r>
      <w:r w:rsidRPr="00DA1E09">
        <w:t xml:space="preserve"> and b =</w:t>
      </w:r>
      <w:r>
        <w:t>0.38</w:t>
      </w:r>
      <w:r w:rsidRPr="00DA1E09">
        <w:t>)</w:t>
      </w:r>
    </w:p>
    <w:p w:rsidR="00137ACD" w:rsidRDefault="00137ACD" w:rsidP="002E71C7">
      <w:pPr>
        <w:autoSpaceDE w:val="0"/>
        <w:autoSpaceDN w:val="0"/>
        <w:adjustRightInd w:val="0"/>
        <w:ind w:left="2127" w:firstLine="0"/>
      </w:pPr>
      <w:r>
        <w:t xml:space="preserve">         = 2.</w:t>
      </w:r>
      <w:r w:rsidRPr="002E1168">
        <w:t>5 * (</w:t>
      </w:r>
      <w:r>
        <w:t>17.9</w:t>
      </w:r>
      <w:r w:rsidRPr="002E1168">
        <w:t>8)</w:t>
      </w:r>
      <w:r>
        <w:t xml:space="preserve"> </w:t>
      </w:r>
      <w:r>
        <w:rPr>
          <w:sz w:val="24"/>
          <w:szCs w:val="24"/>
          <w:vertAlign w:val="superscript"/>
        </w:rPr>
        <w:t>0.</w:t>
      </w:r>
      <w:r w:rsidRPr="0071097B">
        <w:rPr>
          <w:sz w:val="24"/>
          <w:szCs w:val="24"/>
          <w:vertAlign w:val="superscript"/>
        </w:rPr>
        <w:t>38</w:t>
      </w:r>
      <w:r w:rsidRPr="0071097B">
        <w:rPr>
          <w:sz w:val="24"/>
          <w:szCs w:val="24"/>
        </w:rPr>
        <w:t xml:space="preserve"> </w:t>
      </w:r>
      <w:r w:rsidRPr="002E1168">
        <w:t xml:space="preserve">= </w:t>
      </w:r>
      <w:r>
        <w:t>7.49 months</w:t>
      </w:r>
    </w:p>
    <w:p w:rsidR="00137ACD" w:rsidRDefault="00137ACD" w:rsidP="002E71C7">
      <w:pPr>
        <w:autoSpaceDE w:val="0"/>
        <w:autoSpaceDN w:val="0"/>
        <w:adjustRightInd w:val="0"/>
      </w:pPr>
      <w:r>
        <w:t>COCOMO</w:t>
      </w:r>
      <w:r w:rsidR="005A00B7">
        <w:fldChar w:fldCharType="begin"/>
      </w:r>
      <w:r>
        <w:instrText>xe "</w:instrText>
      </w:r>
      <w:r w:rsidRPr="005E2037">
        <w:instrText>COCOMO</w:instrText>
      </w:r>
      <w:r>
        <w:instrText>"</w:instrText>
      </w:r>
      <w:r w:rsidR="005A00B7">
        <w:fldChar w:fldCharType="end"/>
      </w:r>
      <w:r>
        <w:t xml:space="preserve"> model assumption:</w:t>
      </w:r>
    </w:p>
    <w:p w:rsidR="00137ACD" w:rsidRPr="00BE74FE" w:rsidRDefault="00137ACD" w:rsidP="00BE74FE">
      <w:pPr>
        <w:autoSpaceDE w:val="0"/>
        <w:autoSpaceDN w:val="0"/>
        <w:adjustRightInd w:val="0"/>
      </w:pPr>
      <w:r w:rsidRPr="00BE74FE">
        <w:t>8 hours/day * 19 days/month * 2 staff</w:t>
      </w:r>
      <w:r w:rsidR="005A00B7">
        <w:fldChar w:fldCharType="begin"/>
      </w:r>
      <w:r>
        <w:instrText>xe "</w:instrText>
      </w:r>
      <w:r w:rsidRPr="005E2037">
        <w:instrText>staff</w:instrText>
      </w:r>
      <w:r>
        <w:instrText>"</w:instrText>
      </w:r>
      <w:r w:rsidR="005A00B7">
        <w:fldChar w:fldCharType="end"/>
      </w:r>
      <w:r w:rsidRPr="00BE74FE">
        <w:t xml:space="preserve"> = 304 staff hours per month</w:t>
      </w:r>
    </w:p>
    <w:p w:rsidR="00137ACD" w:rsidRDefault="00137ACD" w:rsidP="002E71C7">
      <w:pPr>
        <w:autoSpaceDE w:val="0"/>
        <w:autoSpaceDN w:val="0"/>
        <w:adjustRightInd w:val="0"/>
      </w:pPr>
      <w:r>
        <w:t>OLEMS</w:t>
      </w:r>
      <w:r w:rsidR="005A00B7">
        <w:fldChar w:fldCharType="begin"/>
      </w:r>
      <w:r>
        <w:instrText>xe "</w:instrText>
      </w:r>
      <w:r w:rsidRPr="00B33DFE">
        <w:instrText>OLEMS</w:instrText>
      </w:r>
      <w:r>
        <w:instrText>"</w:instrText>
      </w:r>
      <w:r w:rsidR="005A00B7">
        <w:fldChar w:fldCharType="end"/>
      </w:r>
      <w:r>
        <w:t xml:space="preserve"> Project Team assumption:</w:t>
      </w:r>
    </w:p>
    <w:p w:rsidR="00137ACD" w:rsidRPr="00BE74FE" w:rsidRDefault="00137ACD" w:rsidP="00BE74FE">
      <w:pPr>
        <w:autoSpaceDE w:val="0"/>
        <w:autoSpaceDN w:val="0"/>
        <w:adjustRightInd w:val="0"/>
      </w:pPr>
      <w:r w:rsidRPr="00BE74FE">
        <w:t>3 hours/day * 30 days/month * 5 staff</w:t>
      </w:r>
      <w:r w:rsidR="005A00B7">
        <w:fldChar w:fldCharType="begin"/>
      </w:r>
      <w:r>
        <w:instrText>xe "</w:instrText>
      </w:r>
      <w:r w:rsidRPr="005E2037">
        <w:instrText>staff</w:instrText>
      </w:r>
      <w:r>
        <w:instrText>"</w:instrText>
      </w:r>
      <w:r w:rsidR="005A00B7">
        <w:fldChar w:fldCharType="end"/>
      </w:r>
      <w:r w:rsidRPr="00BE74FE">
        <w:t xml:space="preserve"> = 450 staff hours per month</w:t>
      </w:r>
    </w:p>
    <w:p w:rsidR="00137ACD" w:rsidRPr="00BE74FE" w:rsidRDefault="00137ACD" w:rsidP="00BE74FE">
      <w:pPr>
        <w:pStyle w:val="Quote"/>
        <w:ind w:firstLine="0"/>
        <w:jc w:val="center"/>
        <w:rPr>
          <w:rStyle w:val="Emphasis"/>
        </w:rPr>
      </w:pPr>
      <w:r w:rsidRPr="00BE74FE">
        <w:rPr>
          <w:rStyle w:val="Emphasis"/>
        </w:rPr>
        <w:lastRenderedPageBreak/>
        <w:t>Adjusted TDEV</w:t>
      </w:r>
      <w:r w:rsidR="005A00B7">
        <w:rPr>
          <w:rStyle w:val="Emphasis"/>
        </w:rPr>
        <w:fldChar w:fldCharType="begin"/>
      </w:r>
      <w:r>
        <w:instrText>xe "</w:instrText>
      </w:r>
      <w:r w:rsidRPr="005E2037">
        <w:instrText>TDEV</w:instrText>
      </w:r>
      <w:r>
        <w:instrText>"</w:instrText>
      </w:r>
      <w:r w:rsidR="005A00B7">
        <w:rPr>
          <w:rStyle w:val="Emphasis"/>
        </w:rPr>
        <w:fldChar w:fldCharType="end"/>
      </w:r>
      <w:r w:rsidRPr="00BE74FE">
        <w:rPr>
          <w:rStyle w:val="Emphasis"/>
        </w:rPr>
        <w:t xml:space="preserve"> = 7.49 months * (304 / 450) = 5.06 months (~5 months)</w:t>
      </w:r>
    </w:p>
    <w:p w:rsidR="00137ACD" w:rsidRPr="00E973EE" w:rsidRDefault="00137ACD" w:rsidP="002E71C7">
      <w:pPr>
        <w:autoSpaceDE w:val="0"/>
        <w:autoSpaceDN w:val="0"/>
        <w:adjustRightInd w:val="0"/>
        <w:ind w:firstLine="360"/>
      </w:pPr>
      <w:r w:rsidRPr="00E973EE">
        <w:t>According to this estimation we need approximately 5 months to complete this project</w:t>
      </w:r>
      <w:r>
        <w:t xml:space="preserve"> with 5 staff</w:t>
      </w:r>
      <w:r w:rsidR="005A00B7">
        <w:fldChar w:fldCharType="begin"/>
      </w:r>
      <w:r>
        <w:instrText>xe "</w:instrText>
      </w:r>
      <w:r w:rsidRPr="005E2037">
        <w:instrText>staff</w:instrText>
      </w:r>
      <w:r>
        <w:instrText>"</w:instrText>
      </w:r>
      <w:r w:rsidR="005A00B7">
        <w:fldChar w:fldCharType="end"/>
      </w:r>
      <w:r w:rsidRPr="00E973EE">
        <w:t>.</w:t>
      </w:r>
      <w:r>
        <w:t xml:space="preserve"> </w:t>
      </w:r>
      <w:r w:rsidRPr="00E973EE">
        <w:t xml:space="preserve">However, we have </w:t>
      </w:r>
      <w:r>
        <w:t xml:space="preserve">a time </w:t>
      </w:r>
      <w:r w:rsidRPr="00E973EE">
        <w:t xml:space="preserve">constraint </w:t>
      </w:r>
      <w:r>
        <w:t xml:space="preserve">for </w:t>
      </w:r>
      <w:r w:rsidRPr="00E973EE">
        <w:t>4 months since the project has started on 20.02.2009 and shall be finished until 12.06.2009</w:t>
      </w:r>
      <w:r w:rsidRPr="00BE74FE">
        <w:t>. Based on these calculations, some of the functions of the software could be abandoned or the duration of the project could be extended.</w:t>
      </w:r>
    </w:p>
    <w:p w:rsidR="00137ACD" w:rsidRDefault="00137ACD" w:rsidP="002E71C7">
      <w:pPr>
        <w:pStyle w:val="Heading4"/>
      </w:pPr>
      <w:r w:rsidRPr="002E71C7">
        <w:t>Cost Estimation</w:t>
      </w:r>
      <w:r w:rsidR="005A00B7">
        <w:fldChar w:fldCharType="begin"/>
      </w:r>
      <w:r>
        <w:instrText>xe "</w:instrText>
      </w:r>
      <w:r w:rsidRPr="00720EF8">
        <w:instrText>Estimation</w:instrText>
      </w:r>
      <w:r>
        <w:instrText>"</w:instrText>
      </w:r>
      <w:r w:rsidR="005A00B7">
        <w:fldChar w:fldCharType="end"/>
      </w:r>
    </w:p>
    <w:p w:rsidR="00137ACD" w:rsidRDefault="00137ACD" w:rsidP="002E71C7">
      <w:r>
        <w:t>Salary for one staff</w:t>
      </w:r>
      <w:r w:rsidR="005A00B7">
        <w:fldChar w:fldCharType="begin"/>
      </w:r>
      <w:r>
        <w:instrText>xe "</w:instrText>
      </w:r>
      <w:r w:rsidRPr="005E2037">
        <w:instrText>staff</w:instrText>
      </w:r>
      <w:r>
        <w:instrText>"</w:instrText>
      </w:r>
      <w:r w:rsidR="005A00B7">
        <w:fldChar w:fldCharType="end"/>
      </w:r>
      <w:r>
        <w:t xml:space="preserve"> is assumed to be 30 TL /hour. It is also assumed that all team members have equal average experience level which means we do not have junior or senior team members. So, the total cost</w:t>
      </w:r>
      <w:r w:rsidR="005A00B7">
        <w:fldChar w:fldCharType="begin"/>
      </w:r>
      <w:r>
        <w:instrText>xe "</w:instrText>
      </w:r>
      <w:r w:rsidRPr="005E2037">
        <w:instrText>cost</w:instrText>
      </w:r>
      <w:r>
        <w:instrText>"</w:instrText>
      </w:r>
      <w:r w:rsidR="005A00B7">
        <w:fldChar w:fldCharType="end"/>
      </w:r>
      <w:r>
        <w:t xml:space="preserve"> for the project can be calculated as:</w:t>
      </w:r>
    </w:p>
    <w:p w:rsidR="00137ACD" w:rsidRDefault="00137ACD" w:rsidP="002E71C7">
      <w:r>
        <w:t>Salary for one staff</w:t>
      </w:r>
      <w:r w:rsidR="005A00B7">
        <w:fldChar w:fldCharType="begin"/>
      </w:r>
      <w:r>
        <w:instrText>xe "</w:instrText>
      </w:r>
      <w:r w:rsidRPr="005E2037">
        <w:instrText>staff</w:instrText>
      </w:r>
      <w:r>
        <w:instrText>"</w:instrText>
      </w:r>
      <w:r w:rsidR="005A00B7">
        <w:fldChar w:fldCharType="end"/>
      </w:r>
      <w:r>
        <w:t xml:space="preserve"> = 30 TL /hour</w:t>
      </w:r>
    </w:p>
    <w:p w:rsidR="00137ACD" w:rsidRDefault="00137ACD" w:rsidP="002E71C7">
      <w:r>
        <w:tab/>
        <w:t>Total Cost = 5 staff</w:t>
      </w:r>
      <w:r w:rsidR="005A00B7">
        <w:fldChar w:fldCharType="begin"/>
      </w:r>
      <w:r>
        <w:instrText>xe "</w:instrText>
      </w:r>
      <w:r w:rsidRPr="005E2037">
        <w:instrText>staff</w:instrText>
      </w:r>
      <w:r>
        <w:instrText>"</w:instrText>
      </w:r>
      <w:r w:rsidR="005A00B7">
        <w:fldChar w:fldCharType="end"/>
      </w:r>
      <w:r>
        <w:t xml:space="preserve"> * 4 months * 3 hours/day * 30 days per month * 30 TL/hour = 54.000 TL</w:t>
      </w:r>
    </w:p>
    <w:p w:rsidR="00137ACD" w:rsidRDefault="00137ACD" w:rsidP="002E71C7">
      <w:r>
        <w:t>The total cost</w:t>
      </w:r>
      <w:r w:rsidR="005A00B7">
        <w:fldChar w:fldCharType="begin"/>
      </w:r>
      <w:r>
        <w:instrText>xe "</w:instrText>
      </w:r>
      <w:r w:rsidRPr="005E2037">
        <w:instrText>cost</w:instrText>
      </w:r>
      <w:r>
        <w:instrText>"</w:instrText>
      </w:r>
      <w:r w:rsidR="005A00B7">
        <w:fldChar w:fldCharType="end"/>
      </w:r>
      <w:r>
        <w:t xml:space="preserve"> can be distributed to months as in </w:t>
      </w:r>
      <w:fldSimple w:instr=" REF _Ref226920995 ">
        <w:r w:rsidR="005F74F7">
          <w:t xml:space="preserve">Table </w:t>
        </w:r>
        <w:r w:rsidR="005F74F7">
          <w:rPr>
            <w:noProof/>
          </w:rPr>
          <w:t>5</w:t>
        </w:r>
        <w:r w:rsidR="005F74F7">
          <w:noBreakHyphen/>
        </w:r>
        <w:r w:rsidR="005F74F7">
          <w:rPr>
            <w:noProof/>
          </w:rPr>
          <w:t>6</w:t>
        </w:r>
      </w:fldSimple>
      <w:r>
        <w:t>.</w:t>
      </w:r>
    </w:p>
    <w:tbl>
      <w:tblPr>
        <w:tblW w:w="0" w:type="auto"/>
        <w:jc w:val="center"/>
        <w:tblBorders>
          <w:top w:val="single" w:sz="8" w:space="0" w:color="000000"/>
          <w:bottom w:val="single" w:sz="8" w:space="0" w:color="000000"/>
        </w:tblBorders>
        <w:tblLook w:val="0020"/>
      </w:tblPr>
      <w:tblGrid>
        <w:gridCol w:w="948"/>
        <w:gridCol w:w="1001"/>
        <w:gridCol w:w="1001"/>
        <w:gridCol w:w="1001"/>
        <w:gridCol w:w="1001"/>
        <w:gridCol w:w="829"/>
      </w:tblGrid>
      <w:tr w:rsidR="00137ACD" w:rsidRPr="005132A0">
        <w:trPr>
          <w:jc w:val="center"/>
        </w:trPr>
        <w:tc>
          <w:tcPr>
            <w:tcW w:w="0" w:type="auto"/>
            <w:tcBorders>
              <w:top w:val="single" w:sz="8" w:space="0" w:color="000000"/>
              <w:left w:val="nil"/>
              <w:bottom w:val="single" w:sz="8" w:space="0" w:color="000000"/>
              <w:right w:val="nil"/>
            </w:tcBorders>
          </w:tcPr>
          <w:p w:rsidR="00137ACD" w:rsidRPr="005132A0" w:rsidRDefault="00137ACD" w:rsidP="005132A0">
            <w:pPr>
              <w:ind w:firstLine="0"/>
              <w:jc w:val="center"/>
              <w:rPr>
                <w:b/>
                <w:bCs/>
                <w:color w:val="000000"/>
              </w:rPr>
            </w:pPr>
            <w:r w:rsidRPr="005132A0">
              <w:rPr>
                <w:b/>
                <w:bCs/>
                <w:color w:val="000000"/>
              </w:rPr>
              <w:t>Type</w:t>
            </w:r>
          </w:p>
        </w:tc>
        <w:tc>
          <w:tcPr>
            <w:tcW w:w="0" w:type="auto"/>
            <w:tcBorders>
              <w:top w:val="single" w:sz="8" w:space="0" w:color="000000"/>
              <w:left w:val="nil"/>
              <w:bottom w:val="single" w:sz="8" w:space="0" w:color="000000"/>
              <w:right w:val="nil"/>
            </w:tcBorders>
          </w:tcPr>
          <w:p w:rsidR="00137ACD" w:rsidRPr="005132A0" w:rsidRDefault="00137ACD" w:rsidP="005132A0">
            <w:pPr>
              <w:ind w:firstLine="0"/>
              <w:jc w:val="center"/>
              <w:rPr>
                <w:b/>
                <w:bCs/>
                <w:color w:val="000000"/>
              </w:rPr>
            </w:pPr>
            <w:r w:rsidRPr="005132A0">
              <w:rPr>
                <w:b/>
                <w:bCs/>
                <w:color w:val="000000"/>
              </w:rPr>
              <w:t>Month 1</w:t>
            </w:r>
          </w:p>
        </w:tc>
        <w:tc>
          <w:tcPr>
            <w:tcW w:w="0" w:type="auto"/>
            <w:tcBorders>
              <w:top w:val="single" w:sz="8" w:space="0" w:color="000000"/>
              <w:left w:val="nil"/>
              <w:bottom w:val="single" w:sz="8" w:space="0" w:color="000000"/>
              <w:right w:val="nil"/>
            </w:tcBorders>
          </w:tcPr>
          <w:p w:rsidR="00137ACD" w:rsidRPr="005132A0" w:rsidRDefault="00137ACD" w:rsidP="005132A0">
            <w:pPr>
              <w:ind w:firstLine="0"/>
              <w:jc w:val="center"/>
              <w:rPr>
                <w:b/>
                <w:bCs/>
                <w:color w:val="000000"/>
              </w:rPr>
            </w:pPr>
            <w:r w:rsidRPr="005132A0">
              <w:rPr>
                <w:b/>
                <w:bCs/>
                <w:color w:val="000000"/>
              </w:rPr>
              <w:t>Month 2</w:t>
            </w:r>
          </w:p>
        </w:tc>
        <w:tc>
          <w:tcPr>
            <w:tcW w:w="0" w:type="auto"/>
            <w:tcBorders>
              <w:top w:val="single" w:sz="8" w:space="0" w:color="000000"/>
              <w:left w:val="nil"/>
              <w:bottom w:val="single" w:sz="8" w:space="0" w:color="000000"/>
              <w:right w:val="nil"/>
            </w:tcBorders>
          </w:tcPr>
          <w:p w:rsidR="00137ACD" w:rsidRPr="005132A0" w:rsidRDefault="00137ACD" w:rsidP="005132A0">
            <w:pPr>
              <w:ind w:firstLine="0"/>
              <w:jc w:val="center"/>
              <w:rPr>
                <w:b/>
                <w:bCs/>
                <w:color w:val="000000"/>
              </w:rPr>
            </w:pPr>
            <w:r w:rsidRPr="005132A0">
              <w:rPr>
                <w:b/>
                <w:bCs/>
                <w:color w:val="000000"/>
              </w:rPr>
              <w:t>Month 3</w:t>
            </w:r>
          </w:p>
        </w:tc>
        <w:tc>
          <w:tcPr>
            <w:tcW w:w="0" w:type="auto"/>
            <w:tcBorders>
              <w:top w:val="single" w:sz="8" w:space="0" w:color="000000"/>
              <w:left w:val="nil"/>
              <w:bottom w:val="single" w:sz="8" w:space="0" w:color="000000"/>
              <w:right w:val="nil"/>
            </w:tcBorders>
          </w:tcPr>
          <w:p w:rsidR="00137ACD" w:rsidRPr="005132A0" w:rsidRDefault="00137ACD" w:rsidP="005132A0">
            <w:pPr>
              <w:ind w:firstLine="0"/>
              <w:jc w:val="center"/>
              <w:rPr>
                <w:b/>
                <w:bCs/>
                <w:color w:val="000000"/>
              </w:rPr>
            </w:pPr>
            <w:r w:rsidRPr="005132A0">
              <w:rPr>
                <w:b/>
                <w:bCs/>
                <w:color w:val="000000"/>
              </w:rPr>
              <w:t>Month 4</w:t>
            </w:r>
          </w:p>
        </w:tc>
        <w:tc>
          <w:tcPr>
            <w:tcW w:w="0" w:type="auto"/>
            <w:tcBorders>
              <w:top w:val="single" w:sz="8" w:space="0" w:color="000000"/>
              <w:left w:val="nil"/>
              <w:bottom w:val="single" w:sz="8" w:space="0" w:color="000000"/>
              <w:right w:val="nil"/>
            </w:tcBorders>
          </w:tcPr>
          <w:p w:rsidR="00137ACD" w:rsidRPr="005132A0" w:rsidRDefault="00137ACD" w:rsidP="005132A0">
            <w:pPr>
              <w:ind w:firstLine="0"/>
              <w:jc w:val="center"/>
              <w:rPr>
                <w:b/>
                <w:bCs/>
                <w:color w:val="000000"/>
              </w:rPr>
            </w:pPr>
            <w:r w:rsidRPr="005132A0">
              <w:rPr>
                <w:b/>
                <w:bCs/>
                <w:color w:val="000000"/>
              </w:rPr>
              <w:t>TOTAL</w:t>
            </w:r>
          </w:p>
        </w:tc>
      </w:tr>
      <w:tr w:rsidR="00137ACD" w:rsidRPr="005132A0">
        <w:trPr>
          <w:jc w:val="center"/>
        </w:trPr>
        <w:tc>
          <w:tcPr>
            <w:tcW w:w="0" w:type="auto"/>
            <w:tcBorders>
              <w:bottom w:val="single" w:sz="8" w:space="0" w:color="000000"/>
            </w:tcBorders>
          </w:tcPr>
          <w:p w:rsidR="00137ACD" w:rsidRPr="005132A0" w:rsidRDefault="00137ACD" w:rsidP="005132A0">
            <w:pPr>
              <w:ind w:firstLine="0"/>
              <w:jc w:val="center"/>
              <w:rPr>
                <w:rFonts w:eastAsia="MS Mincho"/>
                <w:color w:val="000000"/>
                <w:lang w:val="tr-TR" w:eastAsia="ja-JP"/>
              </w:rPr>
            </w:pPr>
            <w:r w:rsidRPr="005132A0">
              <w:rPr>
                <w:rFonts w:eastAsia="MS Mincho"/>
                <w:color w:val="000000"/>
                <w:lang w:val="tr-TR" w:eastAsia="ja-JP"/>
              </w:rPr>
              <w:t>Average</w:t>
            </w:r>
          </w:p>
        </w:tc>
        <w:tc>
          <w:tcPr>
            <w:tcW w:w="0" w:type="auto"/>
            <w:tcBorders>
              <w:bottom w:val="single" w:sz="8" w:space="0" w:color="000000"/>
            </w:tcBorders>
          </w:tcPr>
          <w:p w:rsidR="00137ACD" w:rsidRPr="005132A0" w:rsidRDefault="00137ACD" w:rsidP="005132A0">
            <w:pPr>
              <w:ind w:firstLine="0"/>
              <w:jc w:val="center"/>
              <w:rPr>
                <w:rFonts w:eastAsia="MS Mincho"/>
                <w:color w:val="000000"/>
                <w:lang w:val="tr-TR" w:eastAsia="ja-JP"/>
              </w:rPr>
            </w:pPr>
            <w:r w:rsidRPr="005132A0">
              <w:rPr>
                <w:rFonts w:eastAsia="MS Mincho"/>
                <w:color w:val="000000"/>
                <w:lang w:val="tr-TR" w:eastAsia="ja-JP"/>
              </w:rPr>
              <w:t>13,500</w:t>
            </w:r>
          </w:p>
        </w:tc>
        <w:tc>
          <w:tcPr>
            <w:tcW w:w="0" w:type="auto"/>
            <w:tcBorders>
              <w:bottom w:val="single" w:sz="8" w:space="0" w:color="000000"/>
            </w:tcBorders>
          </w:tcPr>
          <w:p w:rsidR="00137ACD" w:rsidRPr="005132A0" w:rsidRDefault="00137ACD" w:rsidP="005132A0">
            <w:pPr>
              <w:ind w:firstLine="0"/>
              <w:jc w:val="center"/>
              <w:rPr>
                <w:rFonts w:eastAsia="MS Mincho"/>
                <w:color w:val="000000"/>
                <w:lang w:val="tr-TR" w:eastAsia="ja-JP"/>
              </w:rPr>
            </w:pPr>
            <w:r w:rsidRPr="005132A0">
              <w:rPr>
                <w:rFonts w:eastAsia="MS Mincho"/>
                <w:color w:val="000000"/>
                <w:lang w:val="tr-TR" w:eastAsia="ja-JP"/>
              </w:rPr>
              <w:t>13,500</w:t>
            </w:r>
          </w:p>
        </w:tc>
        <w:tc>
          <w:tcPr>
            <w:tcW w:w="0" w:type="auto"/>
            <w:tcBorders>
              <w:bottom w:val="single" w:sz="8" w:space="0" w:color="000000"/>
            </w:tcBorders>
          </w:tcPr>
          <w:p w:rsidR="00137ACD" w:rsidRPr="005132A0" w:rsidRDefault="00137ACD" w:rsidP="005132A0">
            <w:pPr>
              <w:ind w:firstLine="0"/>
              <w:jc w:val="center"/>
              <w:rPr>
                <w:rFonts w:eastAsia="MS Mincho"/>
                <w:color w:val="000000"/>
                <w:lang w:val="tr-TR" w:eastAsia="ja-JP"/>
              </w:rPr>
            </w:pPr>
            <w:r w:rsidRPr="005132A0">
              <w:rPr>
                <w:rFonts w:eastAsia="MS Mincho"/>
                <w:color w:val="000000"/>
                <w:lang w:val="tr-TR" w:eastAsia="ja-JP"/>
              </w:rPr>
              <w:t>13,500</w:t>
            </w:r>
          </w:p>
        </w:tc>
        <w:tc>
          <w:tcPr>
            <w:tcW w:w="0" w:type="auto"/>
            <w:tcBorders>
              <w:bottom w:val="single" w:sz="8" w:space="0" w:color="000000"/>
            </w:tcBorders>
          </w:tcPr>
          <w:p w:rsidR="00137ACD" w:rsidRPr="005132A0" w:rsidRDefault="00137ACD" w:rsidP="005132A0">
            <w:pPr>
              <w:ind w:firstLine="0"/>
              <w:jc w:val="center"/>
              <w:rPr>
                <w:rFonts w:eastAsia="MS Mincho"/>
                <w:color w:val="000000"/>
                <w:lang w:val="tr-TR" w:eastAsia="ja-JP"/>
              </w:rPr>
            </w:pPr>
            <w:r w:rsidRPr="005132A0">
              <w:rPr>
                <w:rFonts w:eastAsia="MS Mincho"/>
                <w:color w:val="000000"/>
                <w:lang w:val="tr-TR" w:eastAsia="ja-JP"/>
              </w:rPr>
              <w:t>13,500</w:t>
            </w:r>
          </w:p>
        </w:tc>
        <w:tc>
          <w:tcPr>
            <w:tcW w:w="0" w:type="auto"/>
            <w:tcBorders>
              <w:bottom w:val="single" w:sz="8" w:space="0" w:color="000000"/>
            </w:tcBorders>
          </w:tcPr>
          <w:p w:rsidR="00137ACD" w:rsidRPr="005132A0" w:rsidRDefault="00137ACD" w:rsidP="005132A0">
            <w:pPr>
              <w:ind w:firstLine="0"/>
              <w:jc w:val="center"/>
              <w:rPr>
                <w:rFonts w:eastAsia="MS Mincho"/>
                <w:color w:val="000000"/>
                <w:lang w:val="tr-TR" w:eastAsia="ja-JP"/>
              </w:rPr>
            </w:pPr>
            <w:r w:rsidRPr="005132A0">
              <w:rPr>
                <w:rFonts w:eastAsia="MS Mincho"/>
                <w:color w:val="000000"/>
                <w:lang w:val="tr-TR" w:eastAsia="ja-JP"/>
              </w:rPr>
              <w:t>54,000</w:t>
            </w:r>
          </w:p>
        </w:tc>
      </w:tr>
    </w:tbl>
    <w:p w:rsidR="00137ACD" w:rsidRPr="002E71C7" w:rsidRDefault="00137ACD" w:rsidP="002E71C7">
      <w:pPr>
        <w:pStyle w:val="Caption"/>
      </w:pPr>
      <w:bookmarkStart w:id="62" w:name="_Ref226920995"/>
      <w:bookmarkStart w:id="63" w:name="_Toc227518422"/>
      <w:r>
        <w:t xml:space="preserve">Table </w:t>
      </w:r>
      <w:r w:rsidR="005A00B7">
        <w:fldChar w:fldCharType="begin"/>
      </w:r>
      <w:r w:rsidR="00DA5706">
        <w:instrText xml:space="preserve"> STYLEREF 1 \s </w:instrText>
      </w:r>
      <w:r w:rsidR="005A00B7">
        <w:fldChar w:fldCharType="separate"/>
      </w:r>
      <w:r w:rsidR="005F74F7">
        <w:rPr>
          <w:noProof/>
        </w:rPr>
        <w:t>5</w:t>
      </w:r>
      <w:r w:rsidR="005A00B7">
        <w:fldChar w:fldCharType="end"/>
      </w:r>
      <w:r w:rsidR="00DA5706">
        <w:noBreakHyphen/>
      </w:r>
      <w:r w:rsidR="005A00B7">
        <w:fldChar w:fldCharType="begin"/>
      </w:r>
      <w:r w:rsidR="00DA5706">
        <w:instrText xml:space="preserve"> SEQ Table \* ARABIC \s 1 </w:instrText>
      </w:r>
      <w:r w:rsidR="005A00B7">
        <w:fldChar w:fldCharType="separate"/>
      </w:r>
      <w:r w:rsidR="005F74F7">
        <w:rPr>
          <w:noProof/>
        </w:rPr>
        <w:t>6</w:t>
      </w:r>
      <w:r w:rsidR="005A00B7">
        <w:fldChar w:fldCharType="end"/>
      </w:r>
      <w:bookmarkEnd w:id="62"/>
      <w:r w:rsidRPr="002E71C7">
        <w:t xml:space="preserve"> </w:t>
      </w:r>
      <w:r>
        <w:t>Cost</w:t>
      </w:r>
      <w:r w:rsidRPr="00885704">
        <w:t xml:space="preserve"> Schedule</w:t>
      </w:r>
      <w:bookmarkEnd w:id="63"/>
    </w:p>
    <w:p w:rsidR="00137ACD" w:rsidRDefault="00137ACD" w:rsidP="00AF503C">
      <w:pPr>
        <w:pStyle w:val="Heading3"/>
      </w:pPr>
      <w:bookmarkStart w:id="64" w:name="_Ref226931413"/>
      <w:bookmarkStart w:id="65" w:name="_Toc227518342"/>
      <w:r w:rsidRPr="001C339B">
        <w:t>Staffing</w:t>
      </w:r>
      <w:r w:rsidR="005A00B7">
        <w:fldChar w:fldCharType="begin"/>
      </w:r>
      <w:r>
        <w:instrText>xe "</w:instrText>
      </w:r>
      <w:r w:rsidRPr="00720EF8">
        <w:instrText>Staffing</w:instrText>
      </w:r>
      <w:r>
        <w:instrText>"</w:instrText>
      </w:r>
      <w:r w:rsidR="005A00B7">
        <w:fldChar w:fldCharType="end"/>
      </w:r>
      <w:r w:rsidRPr="001C339B">
        <w:t xml:space="preserve"> plan</w:t>
      </w:r>
      <w:bookmarkEnd w:id="53"/>
      <w:bookmarkEnd w:id="54"/>
      <w:bookmarkEnd w:id="64"/>
      <w:bookmarkEnd w:id="65"/>
    </w:p>
    <w:p w:rsidR="00137ACD" w:rsidRPr="00751EA3" w:rsidRDefault="00137ACD" w:rsidP="00C844FC">
      <w:r>
        <w:t>OLEMS</w:t>
      </w:r>
      <w:r w:rsidR="005A00B7">
        <w:fldChar w:fldCharType="begin"/>
      </w:r>
      <w:r>
        <w:instrText>xe "</w:instrText>
      </w:r>
      <w:r w:rsidRPr="00B33DFE">
        <w:instrText>OLEMS</w:instrText>
      </w:r>
      <w:r>
        <w:instrText>"</w:instrText>
      </w:r>
      <w:r w:rsidR="005A00B7">
        <w:fldChar w:fldCharType="end"/>
      </w:r>
      <w:r>
        <w:t xml:space="preserve"> Team</w:t>
      </w:r>
      <w:r w:rsidRPr="00995DB6">
        <w:t xml:space="preserve"> consists of 5 members who are all </w:t>
      </w:r>
      <w:r>
        <w:t>METU</w:t>
      </w:r>
      <w:r w:rsidR="005A00B7">
        <w:fldChar w:fldCharType="begin"/>
      </w:r>
      <w:r>
        <w:instrText>xe "</w:instrText>
      </w:r>
      <w:r w:rsidRPr="005E2037">
        <w:instrText>METU</w:instrText>
      </w:r>
      <w:r>
        <w:instrText>"</w:instrText>
      </w:r>
      <w:r w:rsidR="005A00B7">
        <w:fldChar w:fldCharType="end"/>
      </w:r>
      <w:r w:rsidRPr="00995DB6">
        <w:t xml:space="preserve"> IS</w:t>
      </w:r>
      <w:r w:rsidR="005A00B7">
        <w:fldChar w:fldCharType="begin"/>
      </w:r>
      <w:r>
        <w:instrText>xe "</w:instrText>
      </w:r>
      <w:r w:rsidRPr="005E2037">
        <w:instrText>IS</w:instrText>
      </w:r>
      <w:r>
        <w:instrText>"</w:instrText>
      </w:r>
      <w:r w:rsidR="005A00B7">
        <w:fldChar w:fldCharType="end"/>
      </w:r>
      <w:r w:rsidRPr="00995DB6">
        <w:t xml:space="preserve"> graduate students</w:t>
      </w:r>
      <w:r>
        <w:t>. They are:</w:t>
      </w:r>
    </w:p>
    <w:tbl>
      <w:tblPr>
        <w:tblW w:w="5000" w:type="pct"/>
        <w:jc w:val="center"/>
        <w:tblBorders>
          <w:top w:val="single" w:sz="8" w:space="0" w:color="000000"/>
          <w:bottom w:val="single" w:sz="8" w:space="0" w:color="000000"/>
        </w:tblBorders>
        <w:tblLook w:val="0020"/>
      </w:tblPr>
      <w:tblGrid>
        <w:gridCol w:w="1262"/>
        <w:gridCol w:w="1445"/>
        <w:gridCol w:w="2268"/>
        <w:gridCol w:w="1437"/>
        <w:gridCol w:w="1522"/>
        <w:gridCol w:w="1354"/>
      </w:tblGrid>
      <w:tr w:rsidR="00137ACD" w:rsidRPr="005132A0" w:rsidTr="00872F26">
        <w:trPr>
          <w:tblHeader/>
          <w:jc w:val="center"/>
        </w:trPr>
        <w:tc>
          <w:tcPr>
            <w:tcW w:w="1262" w:type="dxa"/>
            <w:tcBorders>
              <w:top w:val="single" w:sz="8" w:space="0" w:color="000000"/>
              <w:left w:val="nil"/>
              <w:bottom w:val="single" w:sz="8" w:space="0" w:color="000000"/>
              <w:right w:val="nil"/>
            </w:tcBorders>
            <w:vAlign w:val="bottom"/>
          </w:tcPr>
          <w:p w:rsidR="00137ACD" w:rsidRPr="005132A0" w:rsidRDefault="00137ACD" w:rsidP="005132A0">
            <w:pPr>
              <w:ind w:firstLine="0"/>
              <w:rPr>
                <w:b/>
                <w:bCs/>
                <w:color w:val="000000"/>
              </w:rPr>
            </w:pPr>
            <w:r w:rsidRPr="005132A0">
              <w:rPr>
                <w:b/>
                <w:bCs/>
                <w:color w:val="000000"/>
              </w:rPr>
              <w:t>Name</w:t>
            </w:r>
          </w:p>
        </w:tc>
        <w:tc>
          <w:tcPr>
            <w:tcW w:w="1445" w:type="dxa"/>
            <w:tcBorders>
              <w:top w:val="single" w:sz="8" w:space="0" w:color="000000"/>
              <w:left w:val="nil"/>
              <w:bottom w:val="single" w:sz="8" w:space="0" w:color="000000"/>
              <w:right w:val="nil"/>
            </w:tcBorders>
            <w:vAlign w:val="bottom"/>
          </w:tcPr>
          <w:p w:rsidR="00137ACD" w:rsidRPr="005132A0" w:rsidRDefault="00137ACD" w:rsidP="005132A0">
            <w:pPr>
              <w:ind w:firstLine="0"/>
              <w:rPr>
                <w:b/>
                <w:bCs/>
                <w:color w:val="000000"/>
              </w:rPr>
            </w:pPr>
            <w:r w:rsidRPr="005132A0">
              <w:rPr>
                <w:b/>
                <w:bCs/>
                <w:color w:val="000000"/>
              </w:rPr>
              <w:t>Surname</w:t>
            </w:r>
          </w:p>
        </w:tc>
        <w:tc>
          <w:tcPr>
            <w:tcW w:w="2268" w:type="dxa"/>
            <w:tcBorders>
              <w:top w:val="single" w:sz="8" w:space="0" w:color="000000"/>
              <w:left w:val="nil"/>
              <w:bottom w:val="single" w:sz="8" w:space="0" w:color="000000"/>
              <w:right w:val="nil"/>
            </w:tcBorders>
            <w:vAlign w:val="bottom"/>
          </w:tcPr>
          <w:p w:rsidR="00137ACD" w:rsidRPr="005132A0" w:rsidRDefault="00137ACD" w:rsidP="005132A0">
            <w:pPr>
              <w:ind w:left="35" w:firstLine="0"/>
              <w:rPr>
                <w:b/>
                <w:bCs/>
                <w:color w:val="000000"/>
              </w:rPr>
            </w:pPr>
            <w:r w:rsidRPr="005132A0">
              <w:rPr>
                <w:b/>
                <w:bCs/>
                <w:color w:val="000000"/>
              </w:rPr>
              <w:t>E-mail Address</w:t>
            </w:r>
          </w:p>
        </w:tc>
        <w:tc>
          <w:tcPr>
            <w:tcW w:w="1437" w:type="dxa"/>
            <w:tcBorders>
              <w:top w:val="single" w:sz="8" w:space="0" w:color="000000"/>
              <w:left w:val="nil"/>
              <w:bottom w:val="single" w:sz="8" w:space="0" w:color="000000"/>
              <w:right w:val="nil"/>
            </w:tcBorders>
            <w:vAlign w:val="bottom"/>
          </w:tcPr>
          <w:p w:rsidR="00137ACD" w:rsidRPr="005132A0" w:rsidRDefault="00137ACD" w:rsidP="005132A0">
            <w:pPr>
              <w:ind w:left="35" w:firstLine="0"/>
              <w:jc w:val="center"/>
              <w:rPr>
                <w:b/>
                <w:bCs/>
                <w:color w:val="000000"/>
              </w:rPr>
            </w:pPr>
            <w:r w:rsidRPr="005132A0">
              <w:rPr>
                <w:b/>
                <w:bCs/>
                <w:color w:val="000000"/>
              </w:rPr>
              <w:t>Initials</w:t>
            </w:r>
          </w:p>
        </w:tc>
        <w:tc>
          <w:tcPr>
            <w:tcW w:w="1522" w:type="dxa"/>
            <w:tcBorders>
              <w:top w:val="single" w:sz="8" w:space="0" w:color="000000"/>
              <w:left w:val="nil"/>
              <w:bottom w:val="single" w:sz="8" w:space="0" w:color="000000"/>
              <w:right w:val="nil"/>
            </w:tcBorders>
          </w:tcPr>
          <w:p w:rsidR="00137ACD" w:rsidRPr="005132A0" w:rsidRDefault="00137ACD" w:rsidP="005132A0">
            <w:pPr>
              <w:ind w:left="35" w:firstLine="0"/>
              <w:jc w:val="center"/>
              <w:rPr>
                <w:b/>
                <w:bCs/>
                <w:color w:val="000000"/>
              </w:rPr>
            </w:pPr>
            <w:r w:rsidRPr="005132A0">
              <w:rPr>
                <w:b/>
                <w:bCs/>
                <w:color w:val="000000"/>
              </w:rPr>
              <w:t>Major/ Profession</w:t>
            </w:r>
          </w:p>
        </w:tc>
        <w:tc>
          <w:tcPr>
            <w:tcW w:w="1354" w:type="dxa"/>
            <w:tcBorders>
              <w:top w:val="single" w:sz="8" w:space="0" w:color="000000"/>
              <w:left w:val="nil"/>
              <w:bottom w:val="single" w:sz="8" w:space="0" w:color="000000"/>
              <w:right w:val="nil"/>
            </w:tcBorders>
            <w:vAlign w:val="bottom"/>
          </w:tcPr>
          <w:p w:rsidR="00137ACD" w:rsidRPr="005132A0" w:rsidRDefault="00137ACD" w:rsidP="005132A0">
            <w:pPr>
              <w:ind w:firstLine="34"/>
              <w:rPr>
                <w:b/>
                <w:bCs/>
                <w:color w:val="000000"/>
              </w:rPr>
            </w:pPr>
            <w:r w:rsidRPr="005132A0">
              <w:rPr>
                <w:b/>
                <w:bCs/>
                <w:color w:val="000000"/>
              </w:rPr>
              <w:t>Student Number</w:t>
            </w:r>
          </w:p>
        </w:tc>
      </w:tr>
      <w:tr w:rsidR="00137ACD" w:rsidRPr="005132A0">
        <w:trPr>
          <w:jc w:val="center"/>
        </w:trPr>
        <w:tc>
          <w:tcPr>
            <w:tcW w:w="1262" w:type="dxa"/>
            <w:tcBorders>
              <w:left w:val="nil"/>
              <w:right w:val="nil"/>
            </w:tcBorders>
            <w:shd w:val="clear" w:color="auto" w:fill="C0C0C0"/>
          </w:tcPr>
          <w:p w:rsidR="00137ACD" w:rsidRPr="005132A0" w:rsidRDefault="00137ACD" w:rsidP="005132A0">
            <w:pPr>
              <w:ind w:firstLine="0"/>
              <w:rPr>
                <w:color w:val="000000"/>
              </w:rPr>
            </w:pPr>
            <w:r w:rsidRPr="005132A0">
              <w:rPr>
                <w:color w:val="000000"/>
                <w:lang w:val="tr-TR" w:eastAsia="tr-TR"/>
              </w:rPr>
              <w:t>Oğuzhan</w:t>
            </w:r>
          </w:p>
        </w:tc>
        <w:tc>
          <w:tcPr>
            <w:tcW w:w="1445" w:type="dxa"/>
            <w:tcBorders>
              <w:left w:val="nil"/>
              <w:right w:val="nil"/>
            </w:tcBorders>
            <w:shd w:val="clear" w:color="auto" w:fill="C0C0C0"/>
          </w:tcPr>
          <w:p w:rsidR="00137ACD" w:rsidRPr="005132A0" w:rsidRDefault="00137ACD" w:rsidP="005132A0">
            <w:pPr>
              <w:ind w:firstLine="0"/>
              <w:rPr>
                <w:color w:val="000000"/>
              </w:rPr>
            </w:pPr>
            <w:r w:rsidRPr="005132A0">
              <w:rPr>
                <w:color w:val="000000"/>
                <w:lang w:val="tr-TR" w:eastAsia="tr-TR"/>
              </w:rPr>
              <w:t>ALAŞEHİR</w:t>
            </w:r>
          </w:p>
        </w:tc>
        <w:tc>
          <w:tcPr>
            <w:tcW w:w="2268" w:type="dxa"/>
            <w:tcBorders>
              <w:left w:val="nil"/>
              <w:right w:val="nil"/>
            </w:tcBorders>
            <w:shd w:val="clear" w:color="auto" w:fill="C0C0C0"/>
          </w:tcPr>
          <w:p w:rsidR="00137ACD" w:rsidRPr="005132A0" w:rsidRDefault="00137ACD" w:rsidP="005132A0">
            <w:pPr>
              <w:ind w:firstLine="0"/>
              <w:rPr>
                <w:color w:val="000000"/>
              </w:rPr>
            </w:pPr>
            <w:r w:rsidRPr="005132A0">
              <w:rPr>
                <w:color w:val="000000"/>
              </w:rPr>
              <w:t>e128486@metu.edu.tr</w:t>
            </w:r>
          </w:p>
        </w:tc>
        <w:tc>
          <w:tcPr>
            <w:tcW w:w="1437" w:type="dxa"/>
            <w:tcBorders>
              <w:left w:val="nil"/>
              <w:right w:val="nil"/>
            </w:tcBorders>
            <w:shd w:val="clear" w:color="auto" w:fill="C0C0C0"/>
          </w:tcPr>
          <w:p w:rsidR="00137ACD" w:rsidRPr="005132A0" w:rsidRDefault="00137ACD" w:rsidP="005132A0">
            <w:pPr>
              <w:ind w:firstLine="34"/>
              <w:jc w:val="center"/>
              <w:rPr>
                <w:color w:val="000000"/>
              </w:rPr>
            </w:pPr>
            <w:r w:rsidRPr="005132A0">
              <w:rPr>
                <w:color w:val="000000"/>
              </w:rPr>
              <w:t>OA</w:t>
            </w:r>
          </w:p>
        </w:tc>
        <w:tc>
          <w:tcPr>
            <w:tcW w:w="1522" w:type="dxa"/>
            <w:tcBorders>
              <w:left w:val="nil"/>
              <w:right w:val="nil"/>
            </w:tcBorders>
            <w:shd w:val="clear" w:color="auto" w:fill="C0C0C0"/>
          </w:tcPr>
          <w:p w:rsidR="00137ACD" w:rsidRPr="005132A0" w:rsidRDefault="00137ACD" w:rsidP="005132A0">
            <w:pPr>
              <w:ind w:firstLine="34"/>
              <w:jc w:val="center"/>
              <w:rPr>
                <w:color w:val="000000"/>
              </w:rPr>
            </w:pPr>
            <w:r w:rsidRPr="005132A0">
              <w:rPr>
                <w:color w:val="000000"/>
              </w:rPr>
              <w:t>II Assistant</w:t>
            </w:r>
          </w:p>
        </w:tc>
        <w:tc>
          <w:tcPr>
            <w:tcW w:w="1354" w:type="dxa"/>
            <w:tcBorders>
              <w:left w:val="nil"/>
              <w:right w:val="nil"/>
            </w:tcBorders>
            <w:shd w:val="clear" w:color="auto" w:fill="C0C0C0"/>
          </w:tcPr>
          <w:p w:rsidR="00137ACD" w:rsidRPr="005132A0" w:rsidRDefault="00137ACD" w:rsidP="005132A0">
            <w:pPr>
              <w:ind w:firstLine="34"/>
              <w:rPr>
                <w:color w:val="000000"/>
              </w:rPr>
            </w:pPr>
            <w:r w:rsidRPr="005132A0">
              <w:rPr>
                <w:color w:val="000000"/>
              </w:rPr>
              <w:t>128486</w:t>
            </w:r>
          </w:p>
        </w:tc>
      </w:tr>
      <w:tr w:rsidR="00137ACD" w:rsidRPr="005132A0">
        <w:trPr>
          <w:jc w:val="center"/>
        </w:trPr>
        <w:tc>
          <w:tcPr>
            <w:tcW w:w="1262" w:type="dxa"/>
          </w:tcPr>
          <w:p w:rsidR="00137ACD" w:rsidRPr="005132A0" w:rsidRDefault="00137ACD" w:rsidP="005132A0">
            <w:pPr>
              <w:ind w:firstLine="0"/>
              <w:rPr>
                <w:color w:val="000000"/>
              </w:rPr>
            </w:pPr>
            <w:r w:rsidRPr="005132A0">
              <w:rPr>
                <w:color w:val="000000"/>
                <w:lang w:val="tr-TR" w:eastAsia="tr-TR"/>
              </w:rPr>
              <w:t>Gonca Hülya</w:t>
            </w:r>
          </w:p>
        </w:tc>
        <w:tc>
          <w:tcPr>
            <w:tcW w:w="1445" w:type="dxa"/>
          </w:tcPr>
          <w:p w:rsidR="00137ACD" w:rsidRPr="005132A0" w:rsidRDefault="00137ACD" w:rsidP="005132A0">
            <w:pPr>
              <w:ind w:firstLine="0"/>
              <w:rPr>
                <w:color w:val="000000"/>
              </w:rPr>
            </w:pPr>
            <w:r w:rsidRPr="005132A0">
              <w:rPr>
                <w:color w:val="000000"/>
                <w:lang w:val="tr-TR" w:eastAsia="tr-TR"/>
              </w:rPr>
              <w:t>DOĞAN</w:t>
            </w:r>
          </w:p>
        </w:tc>
        <w:tc>
          <w:tcPr>
            <w:tcW w:w="2268" w:type="dxa"/>
          </w:tcPr>
          <w:p w:rsidR="00137ACD" w:rsidRPr="005132A0" w:rsidRDefault="00137ACD" w:rsidP="005132A0">
            <w:pPr>
              <w:ind w:firstLine="0"/>
              <w:rPr>
                <w:color w:val="000000"/>
              </w:rPr>
            </w:pPr>
            <w:r w:rsidRPr="005132A0">
              <w:rPr>
                <w:color w:val="000000"/>
              </w:rPr>
              <w:t>e159650@metu.edu.tr</w:t>
            </w:r>
          </w:p>
        </w:tc>
        <w:tc>
          <w:tcPr>
            <w:tcW w:w="1437" w:type="dxa"/>
          </w:tcPr>
          <w:p w:rsidR="00137ACD" w:rsidRPr="005132A0" w:rsidRDefault="00137ACD" w:rsidP="005132A0">
            <w:pPr>
              <w:ind w:firstLine="34"/>
              <w:jc w:val="center"/>
              <w:rPr>
                <w:color w:val="000000"/>
              </w:rPr>
            </w:pPr>
            <w:r w:rsidRPr="005132A0">
              <w:rPr>
                <w:color w:val="000000"/>
              </w:rPr>
              <w:t>GHD</w:t>
            </w:r>
          </w:p>
        </w:tc>
        <w:tc>
          <w:tcPr>
            <w:tcW w:w="1522" w:type="dxa"/>
          </w:tcPr>
          <w:p w:rsidR="00137ACD" w:rsidRPr="005132A0" w:rsidRDefault="00137ACD" w:rsidP="005132A0">
            <w:pPr>
              <w:ind w:firstLine="34"/>
              <w:jc w:val="center"/>
              <w:rPr>
                <w:color w:val="000000"/>
              </w:rPr>
            </w:pPr>
            <w:r w:rsidRPr="005132A0">
              <w:rPr>
                <w:color w:val="000000"/>
              </w:rPr>
              <w:t>Computer Eng.</w:t>
            </w:r>
          </w:p>
        </w:tc>
        <w:tc>
          <w:tcPr>
            <w:tcW w:w="1354" w:type="dxa"/>
          </w:tcPr>
          <w:p w:rsidR="00137ACD" w:rsidRPr="005132A0" w:rsidRDefault="00137ACD" w:rsidP="005132A0">
            <w:pPr>
              <w:ind w:firstLine="34"/>
              <w:rPr>
                <w:color w:val="000000"/>
              </w:rPr>
            </w:pPr>
            <w:r w:rsidRPr="005132A0">
              <w:rPr>
                <w:color w:val="000000"/>
              </w:rPr>
              <w:t>159650</w:t>
            </w:r>
          </w:p>
        </w:tc>
      </w:tr>
      <w:tr w:rsidR="00137ACD" w:rsidRPr="005132A0">
        <w:trPr>
          <w:jc w:val="center"/>
        </w:trPr>
        <w:tc>
          <w:tcPr>
            <w:tcW w:w="1262" w:type="dxa"/>
            <w:tcBorders>
              <w:left w:val="nil"/>
              <w:right w:val="nil"/>
            </w:tcBorders>
            <w:shd w:val="clear" w:color="auto" w:fill="C0C0C0"/>
          </w:tcPr>
          <w:p w:rsidR="00137ACD" w:rsidRPr="005132A0" w:rsidRDefault="00137ACD" w:rsidP="005132A0">
            <w:pPr>
              <w:ind w:firstLine="0"/>
              <w:rPr>
                <w:color w:val="000000"/>
              </w:rPr>
            </w:pPr>
            <w:r w:rsidRPr="005132A0">
              <w:rPr>
                <w:color w:val="000000"/>
                <w:lang w:val="tr-TR" w:eastAsia="tr-TR"/>
              </w:rPr>
              <w:t>Eda</w:t>
            </w:r>
          </w:p>
        </w:tc>
        <w:tc>
          <w:tcPr>
            <w:tcW w:w="1445" w:type="dxa"/>
            <w:tcBorders>
              <w:left w:val="nil"/>
              <w:right w:val="nil"/>
            </w:tcBorders>
            <w:shd w:val="clear" w:color="auto" w:fill="C0C0C0"/>
          </w:tcPr>
          <w:p w:rsidR="00137ACD" w:rsidRPr="005132A0" w:rsidRDefault="00137ACD" w:rsidP="005132A0">
            <w:pPr>
              <w:ind w:firstLine="0"/>
              <w:rPr>
                <w:color w:val="000000"/>
              </w:rPr>
            </w:pPr>
            <w:r w:rsidRPr="005132A0">
              <w:rPr>
                <w:color w:val="000000"/>
                <w:lang w:val="tr-TR" w:eastAsia="tr-TR"/>
              </w:rPr>
              <w:t>ERCAN</w:t>
            </w:r>
          </w:p>
        </w:tc>
        <w:tc>
          <w:tcPr>
            <w:tcW w:w="2268" w:type="dxa"/>
            <w:tcBorders>
              <w:left w:val="nil"/>
              <w:right w:val="nil"/>
            </w:tcBorders>
            <w:shd w:val="clear" w:color="auto" w:fill="C0C0C0"/>
          </w:tcPr>
          <w:p w:rsidR="00137ACD" w:rsidRPr="005132A0" w:rsidRDefault="00137ACD" w:rsidP="005132A0">
            <w:pPr>
              <w:ind w:firstLine="0"/>
              <w:rPr>
                <w:color w:val="000000"/>
              </w:rPr>
            </w:pPr>
            <w:r w:rsidRPr="005132A0">
              <w:rPr>
                <w:color w:val="000000"/>
              </w:rPr>
              <w:t>e139499@metu.edu.tr</w:t>
            </w:r>
          </w:p>
        </w:tc>
        <w:tc>
          <w:tcPr>
            <w:tcW w:w="1437" w:type="dxa"/>
            <w:tcBorders>
              <w:left w:val="nil"/>
              <w:right w:val="nil"/>
            </w:tcBorders>
            <w:shd w:val="clear" w:color="auto" w:fill="C0C0C0"/>
          </w:tcPr>
          <w:p w:rsidR="00137ACD" w:rsidRPr="005132A0" w:rsidRDefault="00137ACD" w:rsidP="005132A0">
            <w:pPr>
              <w:ind w:firstLine="34"/>
              <w:jc w:val="center"/>
              <w:rPr>
                <w:color w:val="000000"/>
              </w:rPr>
            </w:pPr>
            <w:r w:rsidRPr="005132A0">
              <w:rPr>
                <w:color w:val="000000"/>
              </w:rPr>
              <w:t>EE</w:t>
            </w:r>
          </w:p>
        </w:tc>
        <w:tc>
          <w:tcPr>
            <w:tcW w:w="1522" w:type="dxa"/>
            <w:tcBorders>
              <w:left w:val="nil"/>
              <w:right w:val="nil"/>
            </w:tcBorders>
            <w:shd w:val="clear" w:color="auto" w:fill="C0C0C0"/>
          </w:tcPr>
          <w:p w:rsidR="00137ACD" w:rsidRPr="005132A0" w:rsidRDefault="00137ACD" w:rsidP="005132A0">
            <w:pPr>
              <w:ind w:firstLine="34"/>
              <w:jc w:val="center"/>
              <w:rPr>
                <w:color w:val="000000"/>
              </w:rPr>
            </w:pPr>
            <w:r w:rsidRPr="005132A0">
              <w:rPr>
                <w:color w:val="000000"/>
              </w:rPr>
              <w:t>Computer Eng.</w:t>
            </w:r>
          </w:p>
        </w:tc>
        <w:tc>
          <w:tcPr>
            <w:tcW w:w="1354" w:type="dxa"/>
            <w:tcBorders>
              <w:left w:val="nil"/>
              <w:right w:val="nil"/>
            </w:tcBorders>
            <w:shd w:val="clear" w:color="auto" w:fill="C0C0C0"/>
          </w:tcPr>
          <w:p w:rsidR="00137ACD" w:rsidRPr="005132A0" w:rsidRDefault="00137ACD" w:rsidP="005132A0">
            <w:pPr>
              <w:ind w:firstLine="34"/>
              <w:rPr>
                <w:color w:val="000000"/>
              </w:rPr>
            </w:pPr>
            <w:r w:rsidRPr="005132A0">
              <w:rPr>
                <w:color w:val="000000"/>
              </w:rPr>
              <w:t>139499</w:t>
            </w:r>
          </w:p>
        </w:tc>
      </w:tr>
      <w:tr w:rsidR="00137ACD" w:rsidRPr="005132A0">
        <w:trPr>
          <w:jc w:val="center"/>
        </w:trPr>
        <w:tc>
          <w:tcPr>
            <w:tcW w:w="1262" w:type="dxa"/>
          </w:tcPr>
          <w:p w:rsidR="00137ACD" w:rsidRPr="005132A0" w:rsidRDefault="00137ACD" w:rsidP="005132A0">
            <w:pPr>
              <w:ind w:firstLine="0"/>
              <w:rPr>
                <w:color w:val="000000"/>
              </w:rPr>
            </w:pPr>
            <w:r w:rsidRPr="005132A0">
              <w:rPr>
                <w:color w:val="000000"/>
                <w:lang w:val="tr-TR" w:eastAsia="tr-TR"/>
              </w:rPr>
              <w:t>Hale</w:t>
            </w:r>
          </w:p>
        </w:tc>
        <w:tc>
          <w:tcPr>
            <w:tcW w:w="1445" w:type="dxa"/>
          </w:tcPr>
          <w:p w:rsidR="00137ACD" w:rsidRPr="005132A0" w:rsidRDefault="00137ACD" w:rsidP="005132A0">
            <w:pPr>
              <w:ind w:firstLine="0"/>
              <w:rPr>
                <w:color w:val="000000"/>
              </w:rPr>
            </w:pPr>
            <w:r w:rsidRPr="005132A0">
              <w:rPr>
                <w:color w:val="000000"/>
                <w:lang w:val="tr-TR" w:eastAsia="tr-TR"/>
              </w:rPr>
              <w:t>ERDEM</w:t>
            </w:r>
          </w:p>
        </w:tc>
        <w:tc>
          <w:tcPr>
            <w:tcW w:w="2268" w:type="dxa"/>
          </w:tcPr>
          <w:p w:rsidR="00137ACD" w:rsidRPr="005132A0" w:rsidRDefault="00137ACD" w:rsidP="005132A0">
            <w:pPr>
              <w:ind w:firstLine="0"/>
              <w:rPr>
                <w:color w:val="000000"/>
              </w:rPr>
            </w:pPr>
            <w:r w:rsidRPr="005132A0">
              <w:rPr>
                <w:color w:val="000000"/>
              </w:rPr>
              <w:t>e159531@metu.edu.tr</w:t>
            </w:r>
          </w:p>
        </w:tc>
        <w:tc>
          <w:tcPr>
            <w:tcW w:w="1437" w:type="dxa"/>
          </w:tcPr>
          <w:p w:rsidR="00137ACD" w:rsidRPr="005132A0" w:rsidRDefault="00137ACD" w:rsidP="005132A0">
            <w:pPr>
              <w:ind w:firstLine="34"/>
              <w:jc w:val="center"/>
              <w:rPr>
                <w:color w:val="000000"/>
              </w:rPr>
            </w:pPr>
            <w:r w:rsidRPr="005132A0">
              <w:rPr>
                <w:color w:val="000000"/>
              </w:rPr>
              <w:t>HE</w:t>
            </w:r>
          </w:p>
        </w:tc>
        <w:tc>
          <w:tcPr>
            <w:tcW w:w="1522" w:type="dxa"/>
          </w:tcPr>
          <w:p w:rsidR="00137ACD" w:rsidRPr="005132A0" w:rsidRDefault="00137ACD" w:rsidP="005132A0">
            <w:pPr>
              <w:ind w:firstLine="34"/>
              <w:jc w:val="center"/>
              <w:rPr>
                <w:color w:val="000000"/>
              </w:rPr>
            </w:pPr>
            <w:r w:rsidRPr="005132A0">
              <w:rPr>
                <w:color w:val="000000"/>
              </w:rPr>
              <w:t>Computer Eng.</w:t>
            </w:r>
          </w:p>
        </w:tc>
        <w:tc>
          <w:tcPr>
            <w:tcW w:w="1354" w:type="dxa"/>
          </w:tcPr>
          <w:p w:rsidR="00137ACD" w:rsidRPr="005132A0" w:rsidRDefault="00137ACD" w:rsidP="005132A0">
            <w:pPr>
              <w:ind w:firstLine="34"/>
              <w:rPr>
                <w:color w:val="000000"/>
              </w:rPr>
            </w:pPr>
            <w:r w:rsidRPr="005132A0">
              <w:rPr>
                <w:color w:val="000000"/>
              </w:rPr>
              <w:t>159531</w:t>
            </w:r>
          </w:p>
        </w:tc>
      </w:tr>
      <w:tr w:rsidR="00137ACD" w:rsidRPr="005132A0">
        <w:trPr>
          <w:jc w:val="center"/>
        </w:trPr>
        <w:tc>
          <w:tcPr>
            <w:tcW w:w="1262" w:type="dxa"/>
            <w:tcBorders>
              <w:left w:val="nil"/>
              <w:bottom w:val="single" w:sz="8" w:space="0" w:color="000000"/>
              <w:right w:val="nil"/>
            </w:tcBorders>
            <w:shd w:val="clear" w:color="auto" w:fill="C0C0C0"/>
          </w:tcPr>
          <w:p w:rsidR="00137ACD" w:rsidRPr="005132A0" w:rsidRDefault="00137ACD" w:rsidP="005132A0">
            <w:pPr>
              <w:ind w:firstLine="0"/>
              <w:rPr>
                <w:color w:val="000000"/>
              </w:rPr>
            </w:pPr>
            <w:r w:rsidRPr="005132A0">
              <w:rPr>
                <w:color w:val="000000"/>
              </w:rPr>
              <w:t>Tufan</w:t>
            </w:r>
          </w:p>
        </w:tc>
        <w:tc>
          <w:tcPr>
            <w:tcW w:w="1445" w:type="dxa"/>
            <w:tcBorders>
              <w:left w:val="nil"/>
              <w:bottom w:val="single" w:sz="8" w:space="0" w:color="000000"/>
              <w:right w:val="nil"/>
            </w:tcBorders>
            <w:shd w:val="clear" w:color="auto" w:fill="C0C0C0"/>
          </w:tcPr>
          <w:p w:rsidR="00137ACD" w:rsidRPr="005132A0" w:rsidRDefault="00137ACD" w:rsidP="005132A0">
            <w:pPr>
              <w:ind w:firstLine="0"/>
              <w:rPr>
                <w:color w:val="000000"/>
              </w:rPr>
            </w:pPr>
            <w:r w:rsidRPr="005132A0">
              <w:rPr>
                <w:color w:val="000000"/>
              </w:rPr>
              <w:t>KAYNAK</w:t>
            </w:r>
          </w:p>
        </w:tc>
        <w:tc>
          <w:tcPr>
            <w:tcW w:w="2268" w:type="dxa"/>
            <w:tcBorders>
              <w:left w:val="nil"/>
              <w:bottom w:val="single" w:sz="8" w:space="0" w:color="000000"/>
              <w:right w:val="nil"/>
            </w:tcBorders>
            <w:shd w:val="clear" w:color="auto" w:fill="C0C0C0"/>
          </w:tcPr>
          <w:p w:rsidR="00137ACD" w:rsidRPr="005132A0" w:rsidRDefault="00137ACD" w:rsidP="005132A0">
            <w:pPr>
              <w:ind w:firstLine="0"/>
              <w:rPr>
                <w:color w:val="000000"/>
              </w:rPr>
            </w:pPr>
            <w:r w:rsidRPr="005132A0">
              <w:rPr>
                <w:color w:val="000000"/>
              </w:rPr>
              <w:t>e120903@metu.edu.tr</w:t>
            </w:r>
          </w:p>
        </w:tc>
        <w:tc>
          <w:tcPr>
            <w:tcW w:w="1437" w:type="dxa"/>
            <w:tcBorders>
              <w:left w:val="nil"/>
              <w:bottom w:val="single" w:sz="8" w:space="0" w:color="000000"/>
              <w:right w:val="nil"/>
            </w:tcBorders>
            <w:shd w:val="clear" w:color="auto" w:fill="C0C0C0"/>
          </w:tcPr>
          <w:p w:rsidR="00137ACD" w:rsidRPr="005132A0" w:rsidRDefault="00137ACD" w:rsidP="005132A0">
            <w:pPr>
              <w:ind w:firstLine="34"/>
              <w:jc w:val="center"/>
              <w:rPr>
                <w:color w:val="000000"/>
              </w:rPr>
            </w:pPr>
            <w:r w:rsidRPr="005132A0">
              <w:rPr>
                <w:color w:val="000000"/>
              </w:rPr>
              <w:t>TK</w:t>
            </w:r>
          </w:p>
        </w:tc>
        <w:tc>
          <w:tcPr>
            <w:tcW w:w="1522" w:type="dxa"/>
            <w:tcBorders>
              <w:left w:val="nil"/>
              <w:bottom w:val="single" w:sz="8" w:space="0" w:color="000000"/>
              <w:right w:val="nil"/>
            </w:tcBorders>
            <w:shd w:val="clear" w:color="auto" w:fill="C0C0C0"/>
          </w:tcPr>
          <w:p w:rsidR="00137ACD" w:rsidRPr="005132A0" w:rsidRDefault="00137ACD" w:rsidP="005132A0">
            <w:pPr>
              <w:ind w:firstLine="34"/>
              <w:jc w:val="center"/>
              <w:rPr>
                <w:color w:val="000000"/>
              </w:rPr>
            </w:pPr>
            <w:r w:rsidRPr="005132A0">
              <w:rPr>
                <w:color w:val="000000"/>
              </w:rPr>
              <w:t>Industrial Eng.</w:t>
            </w:r>
          </w:p>
        </w:tc>
        <w:tc>
          <w:tcPr>
            <w:tcW w:w="1354" w:type="dxa"/>
            <w:tcBorders>
              <w:left w:val="nil"/>
              <w:bottom w:val="single" w:sz="8" w:space="0" w:color="000000"/>
              <w:right w:val="nil"/>
            </w:tcBorders>
            <w:shd w:val="clear" w:color="auto" w:fill="C0C0C0"/>
          </w:tcPr>
          <w:p w:rsidR="00137ACD" w:rsidRPr="005132A0" w:rsidRDefault="00137ACD" w:rsidP="005132A0">
            <w:pPr>
              <w:ind w:firstLine="34"/>
              <w:rPr>
                <w:color w:val="000000"/>
              </w:rPr>
            </w:pPr>
            <w:r w:rsidRPr="005132A0">
              <w:rPr>
                <w:color w:val="000000"/>
              </w:rPr>
              <w:t>120903</w:t>
            </w:r>
          </w:p>
        </w:tc>
      </w:tr>
    </w:tbl>
    <w:p w:rsidR="00137ACD" w:rsidRDefault="00137ACD" w:rsidP="00C844FC">
      <w:pPr>
        <w:pStyle w:val="Caption"/>
      </w:pPr>
      <w:bookmarkStart w:id="66" w:name="_Toc227518423"/>
      <w:r>
        <w:lastRenderedPageBreak/>
        <w:t xml:space="preserve">Table </w:t>
      </w:r>
      <w:r w:rsidR="005A00B7">
        <w:fldChar w:fldCharType="begin"/>
      </w:r>
      <w:r w:rsidR="00DA5706">
        <w:instrText xml:space="preserve"> STYLEREF 1 \s </w:instrText>
      </w:r>
      <w:r w:rsidR="005A00B7">
        <w:fldChar w:fldCharType="separate"/>
      </w:r>
      <w:r w:rsidR="005F74F7">
        <w:rPr>
          <w:noProof/>
        </w:rPr>
        <w:t>5</w:t>
      </w:r>
      <w:r w:rsidR="005A00B7">
        <w:fldChar w:fldCharType="end"/>
      </w:r>
      <w:r w:rsidR="00DA5706">
        <w:noBreakHyphen/>
      </w:r>
      <w:r w:rsidR="005A00B7">
        <w:fldChar w:fldCharType="begin"/>
      </w:r>
      <w:r w:rsidR="00DA5706">
        <w:instrText xml:space="preserve"> SEQ Table \* ARABIC \s 1 </w:instrText>
      </w:r>
      <w:r w:rsidR="005A00B7">
        <w:fldChar w:fldCharType="separate"/>
      </w:r>
      <w:r w:rsidR="005F74F7">
        <w:rPr>
          <w:noProof/>
        </w:rPr>
        <w:t>7</w:t>
      </w:r>
      <w:r w:rsidR="005A00B7">
        <w:fldChar w:fldCharType="end"/>
      </w:r>
      <w:r>
        <w:t xml:space="preserve"> Project Team Members</w:t>
      </w:r>
      <w:bookmarkEnd w:id="66"/>
    </w:p>
    <w:p w:rsidR="00137ACD" w:rsidRDefault="00137ACD" w:rsidP="00C844FC">
      <w:r w:rsidRPr="00751EA3">
        <w:t xml:space="preserve">The </w:t>
      </w:r>
      <w:r>
        <w:t>roles</w:t>
      </w:r>
      <w:r w:rsidRPr="00751EA3">
        <w:t xml:space="preserve"> of each of these members are described in</w:t>
      </w:r>
      <w:r>
        <w:t xml:space="preserve"> section </w:t>
      </w:r>
      <w:fldSimple w:instr=" REF _Ref226044092 \r ">
        <w:r w:rsidR="005F74F7">
          <w:t>4.3</w:t>
        </w:r>
      </w:fldSimple>
      <w:r>
        <w:t>.</w:t>
      </w:r>
    </w:p>
    <w:p w:rsidR="00137ACD" w:rsidRPr="00751EA3" w:rsidRDefault="00137ACD" w:rsidP="00C844FC">
      <w:r>
        <w:t>Assignment of OLEMS</w:t>
      </w:r>
      <w:r w:rsidR="005A00B7">
        <w:fldChar w:fldCharType="begin"/>
      </w:r>
      <w:r>
        <w:instrText>xe "</w:instrText>
      </w:r>
      <w:r w:rsidRPr="00B33DFE">
        <w:instrText>OLEMS</w:instrText>
      </w:r>
      <w:r>
        <w:instrText>"</w:instrText>
      </w:r>
      <w:r w:rsidR="005A00B7">
        <w:fldChar w:fldCharType="end"/>
      </w:r>
      <w:r>
        <w:t xml:space="preserve"> Team members to the tasks are given in </w:t>
      </w:r>
      <w:r w:rsidR="005A00B7">
        <w:fldChar w:fldCharType="begin"/>
      </w:r>
      <w:r>
        <w:instrText xml:space="preserve"> REF _Ref226693527 \r \h </w:instrText>
      </w:r>
      <w:r w:rsidR="005A00B7">
        <w:fldChar w:fldCharType="separate"/>
      </w:r>
      <w:r w:rsidR="005F74F7">
        <w:t>Annex G</w:t>
      </w:r>
      <w:r w:rsidR="005A00B7">
        <w:fldChar w:fldCharType="end"/>
      </w:r>
      <w:r>
        <w:t>.</w:t>
      </w:r>
    </w:p>
    <w:p w:rsidR="00137ACD" w:rsidRDefault="00137ACD" w:rsidP="00AF503C">
      <w:pPr>
        <w:pStyle w:val="Heading3"/>
      </w:pPr>
      <w:bookmarkStart w:id="67" w:name="_Toc227518343"/>
      <w:r w:rsidRPr="001C339B">
        <w:t>Resource acquisition plan</w:t>
      </w:r>
      <w:bookmarkEnd w:id="67"/>
    </w:p>
    <w:p w:rsidR="00137ACD" w:rsidRDefault="00137ACD" w:rsidP="00C844FC">
      <w:r w:rsidRPr="006656F0">
        <w:t xml:space="preserve">All resources </w:t>
      </w:r>
      <w:r>
        <w:t>required for OLEMS</w:t>
      </w:r>
      <w:r w:rsidR="005A00B7">
        <w:fldChar w:fldCharType="begin"/>
      </w:r>
      <w:r>
        <w:instrText>xe "</w:instrText>
      </w:r>
      <w:r w:rsidRPr="00B33DFE">
        <w:instrText>OLEMS</w:instrText>
      </w:r>
      <w:r>
        <w:instrText>"</w:instrText>
      </w:r>
      <w:r w:rsidR="005A00B7">
        <w:fldChar w:fldCharType="end"/>
      </w:r>
      <w:r w:rsidRPr="006656F0">
        <w:t xml:space="preserve"> are available. In case of any changes in the availability of these resources in the further stages of the </w:t>
      </w:r>
      <w:r>
        <w:t>project SPMP</w:t>
      </w:r>
      <w:r w:rsidR="005A00B7">
        <w:fldChar w:fldCharType="begin"/>
      </w:r>
      <w:r>
        <w:instrText>xe "</w:instrText>
      </w:r>
      <w:r w:rsidRPr="005E2037">
        <w:instrText>SPMP</w:instrText>
      </w:r>
      <w:r>
        <w:instrText>"</w:instrText>
      </w:r>
      <w:r w:rsidR="005A00B7">
        <w:fldChar w:fldCharType="end"/>
      </w:r>
      <w:r>
        <w:t xml:space="preserve"> </w:t>
      </w:r>
      <w:r w:rsidRPr="006656F0">
        <w:t>will be updated</w:t>
      </w:r>
      <w:r>
        <w:t xml:space="preserve"> by OLEMS Team</w:t>
      </w:r>
      <w:r w:rsidRPr="006656F0">
        <w:t>.</w:t>
      </w:r>
    </w:p>
    <w:p w:rsidR="00137ACD" w:rsidRDefault="00137ACD" w:rsidP="00AF503C">
      <w:pPr>
        <w:pStyle w:val="Heading3"/>
      </w:pPr>
      <w:bookmarkStart w:id="68" w:name="_Toc227518344"/>
      <w:r w:rsidRPr="001C339B">
        <w:t>Project staff</w:t>
      </w:r>
      <w:r w:rsidR="005A00B7">
        <w:fldChar w:fldCharType="begin"/>
      </w:r>
      <w:r>
        <w:instrText>xe "</w:instrText>
      </w:r>
      <w:r w:rsidRPr="005E2037">
        <w:instrText>staff</w:instrText>
      </w:r>
      <w:r>
        <w:instrText>"</w:instrText>
      </w:r>
      <w:r w:rsidR="005A00B7">
        <w:fldChar w:fldCharType="end"/>
      </w:r>
      <w:r w:rsidRPr="001C339B">
        <w:t xml:space="preserve"> training plan</w:t>
      </w:r>
      <w:bookmarkEnd w:id="68"/>
    </w:p>
    <w:p w:rsidR="00137ACD" w:rsidRDefault="00137ACD" w:rsidP="00C844FC">
      <w:r>
        <w:t>The following sessions are organized by the acquirer</w:t>
      </w:r>
      <w:r w:rsidR="005A00B7">
        <w:fldChar w:fldCharType="begin"/>
      </w:r>
      <w:r>
        <w:instrText>xe "</w:instrText>
      </w:r>
      <w:r w:rsidRPr="005E2037">
        <w:instrText>acquirer</w:instrText>
      </w:r>
      <w:r>
        <w:instrText>"</w:instrText>
      </w:r>
      <w:r w:rsidR="005A00B7">
        <w:fldChar w:fldCharType="end"/>
      </w:r>
      <w:r>
        <w:t xml:space="preserve"> for all OLEMS</w:t>
      </w:r>
      <w:r w:rsidR="005A00B7">
        <w:fldChar w:fldCharType="begin"/>
      </w:r>
      <w:r>
        <w:instrText>xe "</w:instrText>
      </w:r>
      <w:r w:rsidRPr="00B33DFE">
        <w:instrText>OLEMS</w:instrText>
      </w:r>
      <w:r>
        <w:instrText>"</w:instrText>
      </w:r>
      <w:r w:rsidR="005A00B7">
        <w:fldChar w:fldCharType="end"/>
      </w:r>
      <w:r>
        <w:t xml:space="preserve"> team members on standards applied throughout the project.</w:t>
      </w:r>
    </w:p>
    <w:tbl>
      <w:tblPr>
        <w:tblW w:w="5000" w:type="pct"/>
        <w:jc w:val="center"/>
        <w:tblBorders>
          <w:top w:val="single" w:sz="8" w:space="0" w:color="000000"/>
          <w:bottom w:val="single" w:sz="8" w:space="0" w:color="000000"/>
        </w:tblBorders>
        <w:tblLook w:val="0020"/>
      </w:tblPr>
      <w:tblGrid>
        <w:gridCol w:w="2376"/>
        <w:gridCol w:w="1276"/>
        <w:gridCol w:w="1418"/>
        <w:gridCol w:w="1417"/>
        <w:gridCol w:w="1396"/>
        <w:gridCol w:w="1405"/>
      </w:tblGrid>
      <w:tr w:rsidR="00137ACD" w:rsidRPr="005132A0">
        <w:trPr>
          <w:cantSplit/>
          <w:tblHeader/>
          <w:jc w:val="center"/>
        </w:trPr>
        <w:tc>
          <w:tcPr>
            <w:tcW w:w="2376" w:type="dxa"/>
            <w:tcBorders>
              <w:top w:val="single" w:sz="8" w:space="0" w:color="000000"/>
              <w:left w:val="nil"/>
              <w:bottom w:val="single" w:sz="8" w:space="0" w:color="000000"/>
              <w:right w:val="nil"/>
            </w:tcBorders>
            <w:vAlign w:val="bottom"/>
          </w:tcPr>
          <w:p w:rsidR="00137ACD" w:rsidRPr="005132A0" w:rsidRDefault="00137ACD" w:rsidP="005132A0">
            <w:pPr>
              <w:spacing w:after="0" w:line="240" w:lineRule="auto"/>
              <w:ind w:firstLine="0"/>
              <w:jc w:val="left"/>
              <w:rPr>
                <w:b/>
                <w:bCs/>
                <w:color w:val="000000"/>
              </w:rPr>
            </w:pPr>
            <w:r w:rsidRPr="005132A0">
              <w:rPr>
                <w:b/>
                <w:bCs/>
                <w:color w:val="000000"/>
              </w:rPr>
              <w:t>Subject</w:t>
            </w:r>
          </w:p>
        </w:tc>
        <w:tc>
          <w:tcPr>
            <w:tcW w:w="1276" w:type="dxa"/>
            <w:tcBorders>
              <w:top w:val="single" w:sz="8" w:space="0" w:color="000000"/>
              <w:left w:val="nil"/>
              <w:bottom w:val="single" w:sz="8" w:space="0" w:color="000000"/>
              <w:right w:val="nil"/>
            </w:tcBorders>
            <w:vAlign w:val="bottom"/>
          </w:tcPr>
          <w:p w:rsidR="00137ACD" w:rsidRPr="005132A0" w:rsidRDefault="00137ACD" w:rsidP="005132A0">
            <w:pPr>
              <w:spacing w:after="0" w:line="240" w:lineRule="auto"/>
              <w:ind w:firstLine="0"/>
              <w:jc w:val="center"/>
              <w:rPr>
                <w:b/>
                <w:bCs/>
                <w:color w:val="000000"/>
              </w:rPr>
            </w:pPr>
            <w:r w:rsidRPr="005132A0">
              <w:rPr>
                <w:b/>
                <w:bCs/>
                <w:color w:val="000000"/>
              </w:rPr>
              <w:t>Trainer</w:t>
            </w:r>
          </w:p>
        </w:tc>
        <w:tc>
          <w:tcPr>
            <w:tcW w:w="1418" w:type="dxa"/>
            <w:tcBorders>
              <w:top w:val="single" w:sz="8" w:space="0" w:color="000000"/>
              <w:left w:val="nil"/>
              <w:bottom w:val="single" w:sz="8" w:space="0" w:color="000000"/>
              <w:right w:val="nil"/>
            </w:tcBorders>
            <w:vAlign w:val="bottom"/>
          </w:tcPr>
          <w:p w:rsidR="00137ACD" w:rsidRPr="005132A0" w:rsidRDefault="00137ACD" w:rsidP="005132A0">
            <w:pPr>
              <w:spacing w:after="0" w:line="240" w:lineRule="auto"/>
              <w:ind w:firstLine="0"/>
              <w:jc w:val="center"/>
              <w:rPr>
                <w:b/>
                <w:bCs/>
                <w:color w:val="000000"/>
              </w:rPr>
            </w:pPr>
            <w:r w:rsidRPr="005132A0">
              <w:rPr>
                <w:b/>
                <w:bCs/>
                <w:color w:val="000000"/>
              </w:rPr>
              <w:t>Trainee</w:t>
            </w:r>
          </w:p>
        </w:tc>
        <w:tc>
          <w:tcPr>
            <w:tcW w:w="1417" w:type="dxa"/>
            <w:tcBorders>
              <w:top w:val="single" w:sz="8" w:space="0" w:color="000000"/>
              <w:left w:val="nil"/>
              <w:bottom w:val="single" w:sz="8" w:space="0" w:color="000000"/>
              <w:right w:val="nil"/>
            </w:tcBorders>
            <w:vAlign w:val="bottom"/>
          </w:tcPr>
          <w:p w:rsidR="00137ACD" w:rsidRPr="005132A0" w:rsidRDefault="00137ACD" w:rsidP="005132A0">
            <w:pPr>
              <w:spacing w:after="0" w:line="240" w:lineRule="auto"/>
              <w:ind w:firstLine="0"/>
              <w:jc w:val="center"/>
              <w:rPr>
                <w:b/>
                <w:bCs/>
                <w:color w:val="000000"/>
              </w:rPr>
            </w:pPr>
            <w:r w:rsidRPr="005132A0">
              <w:rPr>
                <w:b/>
                <w:bCs/>
                <w:color w:val="000000"/>
              </w:rPr>
              <w:t>Training Type</w:t>
            </w:r>
          </w:p>
        </w:tc>
        <w:tc>
          <w:tcPr>
            <w:tcW w:w="1396" w:type="dxa"/>
            <w:tcBorders>
              <w:top w:val="single" w:sz="8" w:space="0" w:color="000000"/>
              <w:left w:val="nil"/>
              <w:bottom w:val="single" w:sz="8" w:space="0" w:color="000000"/>
              <w:right w:val="nil"/>
            </w:tcBorders>
            <w:vAlign w:val="bottom"/>
          </w:tcPr>
          <w:p w:rsidR="00137ACD" w:rsidRPr="005132A0" w:rsidRDefault="00137ACD" w:rsidP="005132A0">
            <w:pPr>
              <w:spacing w:after="0" w:line="240" w:lineRule="auto"/>
              <w:ind w:firstLine="0"/>
              <w:jc w:val="center"/>
              <w:rPr>
                <w:b/>
                <w:bCs/>
                <w:color w:val="000000"/>
              </w:rPr>
            </w:pPr>
            <w:r w:rsidRPr="005132A0">
              <w:rPr>
                <w:b/>
                <w:bCs/>
                <w:color w:val="000000"/>
              </w:rPr>
              <w:t>Start</w:t>
            </w:r>
          </w:p>
        </w:tc>
        <w:tc>
          <w:tcPr>
            <w:tcW w:w="1405" w:type="dxa"/>
            <w:tcBorders>
              <w:top w:val="single" w:sz="8" w:space="0" w:color="000000"/>
              <w:left w:val="nil"/>
              <w:bottom w:val="single" w:sz="8" w:space="0" w:color="000000"/>
              <w:right w:val="nil"/>
            </w:tcBorders>
            <w:vAlign w:val="bottom"/>
          </w:tcPr>
          <w:p w:rsidR="00137ACD" w:rsidRPr="005132A0" w:rsidRDefault="00137ACD" w:rsidP="005132A0">
            <w:pPr>
              <w:spacing w:after="0" w:line="240" w:lineRule="auto"/>
              <w:ind w:firstLine="0"/>
              <w:jc w:val="center"/>
              <w:rPr>
                <w:b/>
                <w:bCs/>
                <w:color w:val="000000"/>
              </w:rPr>
            </w:pPr>
            <w:r w:rsidRPr="005132A0">
              <w:rPr>
                <w:b/>
                <w:bCs/>
                <w:color w:val="000000"/>
              </w:rPr>
              <w:t>End</w:t>
            </w:r>
          </w:p>
        </w:tc>
      </w:tr>
      <w:tr w:rsidR="00137ACD" w:rsidRPr="005132A0">
        <w:trPr>
          <w:jc w:val="center"/>
        </w:trPr>
        <w:tc>
          <w:tcPr>
            <w:tcW w:w="2376" w:type="dxa"/>
            <w:tcBorders>
              <w:left w:val="nil"/>
              <w:right w:val="nil"/>
            </w:tcBorders>
            <w:shd w:val="clear" w:color="auto" w:fill="C0C0C0"/>
          </w:tcPr>
          <w:p w:rsidR="00137ACD" w:rsidRPr="005132A0" w:rsidRDefault="00137ACD" w:rsidP="005132A0">
            <w:pPr>
              <w:pStyle w:val="NoSpacing"/>
              <w:jc w:val="left"/>
              <w:rPr>
                <w:color w:val="000000"/>
              </w:rPr>
            </w:pPr>
            <w:r w:rsidRPr="005132A0">
              <w:rPr>
                <w:color w:val="000000"/>
              </w:rPr>
              <w:t>IEEE Std 830-1998, IEEE Recommended Practice for Software</w:t>
            </w:r>
            <w:r w:rsidR="005A00B7">
              <w:rPr>
                <w:color w:val="000000"/>
              </w:rPr>
              <w:fldChar w:fldCharType="begin"/>
            </w:r>
            <w:r w:rsidRPr="005132A0">
              <w:rPr>
                <w:color w:val="000000"/>
              </w:rPr>
              <w:instrText>xe "Software"</w:instrText>
            </w:r>
            <w:r w:rsidR="005A00B7">
              <w:rPr>
                <w:color w:val="000000"/>
              </w:rPr>
              <w:fldChar w:fldCharType="end"/>
            </w:r>
            <w:r w:rsidRPr="005132A0">
              <w:rPr>
                <w:color w:val="000000"/>
              </w:rPr>
              <w:t xml:space="preserve"> Requirements Specifications</w:t>
            </w:r>
          </w:p>
        </w:tc>
        <w:tc>
          <w:tcPr>
            <w:tcW w:w="1276" w:type="dxa"/>
            <w:tcBorders>
              <w:left w:val="nil"/>
              <w:right w:val="nil"/>
            </w:tcBorders>
            <w:shd w:val="clear" w:color="auto" w:fill="C0C0C0"/>
          </w:tcPr>
          <w:p w:rsidR="00137ACD" w:rsidRPr="005132A0" w:rsidRDefault="00137ACD" w:rsidP="00B83D1A">
            <w:pPr>
              <w:pStyle w:val="NoSpacing"/>
              <w:rPr>
                <w:color w:val="000000"/>
              </w:rPr>
            </w:pPr>
            <w:r w:rsidRPr="005132A0">
              <w:rPr>
                <w:color w:val="000000"/>
              </w:rPr>
              <w:t>Assoc. Prof. Dr. Onur Demirörs</w:t>
            </w:r>
          </w:p>
        </w:tc>
        <w:tc>
          <w:tcPr>
            <w:tcW w:w="1418" w:type="dxa"/>
            <w:tcBorders>
              <w:left w:val="nil"/>
              <w:right w:val="nil"/>
            </w:tcBorders>
            <w:shd w:val="clear" w:color="auto" w:fill="C0C0C0"/>
          </w:tcPr>
          <w:p w:rsidR="00137ACD" w:rsidRPr="005132A0" w:rsidRDefault="00137ACD" w:rsidP="00B83D1A">
            <w:pPr>
              <w:pStyle w:val="NoSpacing"/>
              <w:rPr>
                <w:color w:val="000000"/>
              </w:rPr>
            </w:pPr>
            <w:r w:rsidRPr="005132A0">
              <w:rPr>
                <w:color w:val="000000"/>
              </w:rPr>
              <w:t>OLEMS</w:t>
            </w:r>
            <w:r w:rsidR="005A00B7">
              <w:rPr>
                <w:color w:val="000000"/>
              </w:rPr>
              <w:fldChar w:fldCharType="begin"/>
            </w:r>
            <w:r w:rsidRPr="005132A0">
              <w:rPr>
                <w:color w:val="000000"/>
              </w:rPr>
              <w:instrText>xe "OLEMS"</w:instrText>
            </w:r>
            <w:r w:rsidR="005A00B7">
              <w:rPr>
                <w:color w:val="000000"/>
              </w:rPr>
              <w:fldChar w:fldCharType="end"/>
            </w:r>
            <w:r w:rsidRPr="005132A0">
              <w:rPr>
                <w:color w:val="000000"/>
              </w:rPr>
              <w:t xml:space="preserve"> Team</w:t>
            </w:r>
          </w:p>
        </w:tc>
        <w:tc>
          <w:tcPr>
            <w:tcW w:w="1417" w:type="dxa"/>
            <w:tcBorders>
              <w:left w:val="nil"/>
              <w:right w:val="nil"/>
            </w:tcBorders>
            <w:shd w:val="clear" w:color="auto" w:fill="C0C0C0"/>
          </w:tcPr>
          <w:p w:rsidR="00137ACD" w:rsidRPr="005132A0" w:rsidRDefault="00137ACD" w:rsidP="005132A0">
            <w:pPr>
              <w:pStyle w:val="NoSpacing"/>
              <w:jc w:val="center"/>
              <w:rPr>
                <w:color w:val="000000"/>
              </w:rPr>
            </w:pPr>
            <w:r w:rsidRPr="005132A0">
              <w:rPr>
                <w:color w:val="000000"/>
              </w:rPr>
              <w:t>Lecture</w:t>
            </w:r>
          </w:p>
        </w:tc>
        <w:tc>
          <w:tcPr>
            <w:tcW w:w="1396" w:type="dxa"/>
            <w:tcBorders>
              <w:left w:val="nil"/>
              <w:right w:val="nil"/>
            </w:tcBorders>
            <w:shd w:val="clear" w:color="auto" w:fill="C0C0C0"/>
          </w:tcPr>
          <w:p w:rsidR="00137ACD" w:rsidRPr="005132A0" w:rsidRDefault="00137ACD" w:rsidP="005132A0">
            <w:pPr>
              <w:pStyle w:val="NoSpacing"/>
              <w:jc w:val="center"/>
              <w:rPr>
                <w:color w:val="000000"/>
              </w:rPr>
            </w:pPr>
            <w:r w:rsidRPr="005132A0">
              <w:rPr>
                <w:color w:val="000000"/>
              </w:rPr>
              <w:t>27.02.2009 09.40</w:t>
            </w:r>
          </w:p>
        </w:tc>
        <w:tc>
          <w:tcPr>
            <w:tcW w:w="1405" w:type="dxa"/>
            <w:tcBorders>
              <w:left w:val="nil"/>
              <w:right w:val="nil"/>
            </w:tcBorders>
            <w:shd w:val="clear" w:color="auto" w:fill="C0C0C0"/>
          </w:tcPr>
          <w:p w:rsidR="00137ACD" w:rsidRPr="005132A0" w:rsidRDefault="00137ACD" w:rsidP="005132A0">
            <w:pPr>
              <w:pStyle w:val="NoSpacing"/>
              <w:jc w:val="center"/>
              <w:rPr>
                <w:color w:val="000000"/>
              </w:rPr>
            </w:pPr>
            <w:r w:rsidRPr="005132A0">
              <w:rPr>
                <w:color w:val="000000"/>
              </w:rPr>
              <w:t>27.02.2009 12.30</w:t>
            </w:r>
          </w:p>
        </w:tc>
      </w:tr>
      <w:tr w:rsidR="00137ACD" w:rsidRPr="005132A0">
        <w:trPr>
          <w:jc w:val="center"/>
        </w:trPr>
        <w:tc>
          <w:tcPr>
            <w:tcW w:w="2376" w:type="dxa"/>
          </w:tcPr>
          <w:p w:rsidR="00137ACD" w:rsidRPr="005132A0" w:rsidRDefault="00137ACD" w:rsidP="005132A0">
            <w:pPr>
              <w:pStyle w:val="NoSpacing"/>
              <w:jc w:val="left"/>
              <w:rPr>
                <w:color w:val="000000"/>
              </w:rPr>
            </w:pPr>
            <w:r w:rsidRPr="005132A0">
              <w:rPr>
                <w:color w:val="000000"/>
              </w:rPr>
              <w:t>IEEE Std 1058-1998, IEEE Standard for Software</w:t>
            </w:r>
            <w:r w:rsidR="005A00B7">
              <w:rPr>
                <w:color w:val="000000"/>
              </w:rPr>
              <w:fldChar w:fldCharType="begin"/>
            </w:r>
            <w:r w:rsidRPr="005132A0">
              <w:rPr>
                <w:color w:val="000000"/>
              </w:rPr>
              <w:instrText>xe "Software"</w:instrText>
            </w:r>
            <w:r w:rsidR="005A00B7">
              <w:rPr>
                <w:color w:val="000000"/>
              </w:rPr>
              <w:fldChar w:fldCharType="end"/>
            </w:r>
            <w:r w:rsidRPr="005132A0">
              <w:rPr>
                <w:color w:val="000000"/>
              </w:rPr>
              <w:t xml:space="preserve"> Project Management Plans</w:t>
            </w:r>
          </w:p>
        </w:tc>
        <w:tc>
          <w:tcPr>
            <w:tcW w:w="1276" w:type="dxa"/>
          </w:tcPr>
          <w:p w:rsidR="00137ACD" w:rsidRPr="005132A0" w:rsidRDefault="00137ACD" w:rsidP="00B83D1A">
            <w:pPr>
              <w:pStyle w:val="NoSpacing"/>
              <w:rPr>
                <w:color w:val="000000"/>
              </w:rPr>
            </w:pPr>
            <w:r w:rsidRPr="005132A0">
              <w:rPr>
                <w:color w:val="000000"/>
              </w:rPr>
              <w:t>Assoc. Prof. Dr. Onur Demirörs</w:t>
            </w:r>
          </w:p>
        </w:tc>
        <w:tc>
          <w:tcPr>
            <w:tcW w:w="1418" w:type="dxa"/>
          </w:tcPr>
          <w:p w:rsidR="00137ACD" w:rsidRPr="005132A0" w:rsidRDefault="00137ACD" w:rsidP="00B83D1A">
            <w:pPr>
              <w:pStyle w:val="NoSpacing"/>
              <w:rPr>
                <w:color w:val="000000"/>
              </w:rPr>
            </w:pPr>
            <w:r w:rsidRPr="005132A0">
              <w:rPr>
                <w:color w:val="000000"/>
              </w:rPr>
              <w:t>OLEMS</w:t>
            </w:r>
            <w:r w:rsidR="005A00B7">
              <w:rPr>
                <w:color w:val="000000"/>
              </w:rPr>
              <w:fldChar w:fldCharType="begin"/>
            </w:r>
            <w:r w:rsidRPr="005132A0">
              <w:rPr>
                <w:color w:val="000000"/>
              </w:rPr>
              <w:instrText>xe "OLEMS"</w:instrText>
            </w:r>
            <w:r w:rsidR="005A00B7">
              <w:rPr>
                <w:color w:val="000000"/>
              </w:rPr>
              <w:fldChar w:fldCharType="end"/>
            </w:r>
            <w:r w:rsidRPr="005132A0">
              <w:rPr>
                <w:color w:val="000000"/>
              </w:rPr>
              <w:t xml:space="preserve"> Team</w:t>
            </w:r>
          </w:p>
        </w:tc>
        <w:tc>
          <w:tcPr>
            <w:tcW w:w="1417" w:type="dxa"/>
          </w:tcPr>
          <w:p w:rsidR="00137ACD" w:rsidRPr="005132A0" w:rsidRDefault="00137ACD" w:rsidP="005132A0">
            <w:pPr>
              <w:pStyle w:val="NoSpacing"/>
              <w:jc w:val="center"/>
              <w:rPr>
                <w:color w:val="000000"/>
              </w:rPr>
            </w:pPr>
            <w:r w:rsidRPr="005132A0">
              <w:rPr>
                <w:color w:val="000000"/>
              </w:rPr>
              <w:t>Lecture</w:t>
            </w:r>
          </w:p>
        </w:tc>
        <w:tc>
          <w:tcPr>
            <w:tcW w:w="1396" w:type="dxa"/>
          </w:tcPr>
          <w:p w:rsidR="00137ACD" w:rsidRPr="005132A0" w:rsidRDefault="00137ACD" w:rsidP="005132A0">
            <w:pPr>
              <w:pStyle w:val="NoSpacing"/>
              <w:jc w:val="center"/>
              <w:rPr>
                <w:color w:val="000000"/>
              </w:rPr>
            </w:pPr>
            <w:r w:rsidRPr="005132A0">
              <w:rPr>
                <w:color w:val="000000"/>
              </w:rPr>
              <w:t>27.03.2009</w:t>
            </w:r>
          </w:p>
          <w:p w:rsidR="00137ACD" w:rsidRPr="005132A0" w:rsidRDefault="00137ACD" w:rsidP="005132A0">
            <w:pPr>
              <w:pStyle w:val="NoSpacing"/>
              <w:jc w:val="center"/>
              <w:rPr>
                <w:color w:val="000000"/>
              </w:rPr>
            </w:pPr>
            <w:r w:rsidRPr="005132A0">
              <w:rPr>
                <w:color w:val="000000"/>
              </w:rPr>
              <w:t>09.40</w:t>
            </w:r>
          </w:p>
        </w:tc>
        <w:tc>
          <w:tcPr>
            <w:tcW w:w="1405" w:type="dxa"/>
          </w:tcPr>
          <w:p w:rsidR="00137ACD" w:rsidRPr="005132A0" w:rsidRDefault="00137ACD" w:rsidP="005132A0">
            <w:pPr>
              <w:pStyle w:val="NoSpacing"/>
              <w:jc w:val="center"/>
              <w:rPr>
                <w:color w:val="000000"/>
              </w:rPr>
            </w:pPr>
            <w:r w:rsidRPr="005132A0">
              <w:rPr>
                <w:color w:val="000000"/>
              </w:rPr>
              <w:t>27.03.2009</w:t>
            </w:r>
          </w:p>
          <w:p w:rsidR="00137ACD" w:rsidRPr="005132A0" w:rsidRDefault="00137ACD" w:rsidP="005132A0">
            <w:pPr>
              <w:pStyle w:val="NoSpacing"/>
              <w:jc w:val="center"/>
              <w:rPr>
                <w:color w:val="000000"/>
              </w:rPr>
            </w:pPr>
            <w:r w:rsidRPr="005132A0">
              <w:rPr>
                <w:color w:val="000000"/>
              </w:rPr>
              <w:t>12.30</w:t>
            </w:r>
          </w:p>
        </w:tc>
      </w:tr>
      <w:tr w:rsidR="00137ACD" w:rsidRPr="005132A0">
        <w:trPr>
          <w:jc w:val="center"/>
        </w:trPr>
        <w:tc>
          <w:tcPr>
            <w:tcW w:w="2376" w:type="dxa"/>
            <w:tcBorders>
              <w:left w:val="nil"/>
              <w:bottom w:val="single" w:sz="8" w:space="0" w:color="000000"/>
              <w:right w:val="nil"/>
            </w:tcBorders>
            <w:shd w:val="clear" w:color="auto" w:fill="C0C0C0"/>
          </w:tcPr>
          <w:p w:rsidR="00137ACD" w:rsidRPr="005132A0" w:rsidRDefault="00137ACD" w:rsidP="005132A0">
            <w:pPr>
              <w:pStyle w:val="NoSpacing"/>
              <w:jc w:val="left"/>
              <w:rPr>
                <w:color w:val="000000"/>
              </w:rPr>
            </w:pPr>
            <w:r w:rsidRPr="005132A0">
              <w:rPr>
                <w:color w:val="000000"/>
              </w:rPr>
              <w:t>IEEE Std 1016-1998, IEEE Recommended Practice for Software</w:t>
            </w:r>
            <w:r w:rsidR="005A00B7">
              <w:rPr>
                <w:color w:val="000000"/>
              </w:rPr>
              <w:fldChar w:fldCharType="begin"/>
            </w:r>
            <w:r w:rsidRPr="005132A0">
              <w:rPr>
                <w:color w:val="000000"/>
              </w:rPr>
              <w:instrText>xe "Software"</w:instrText>
            </w:r>
            <w:r w:rsidR="005A00B7">
              <w:rPr>
                <w:color w:val="000000"/>
              </w:rPr>
              <w:fldChar w:fldCharType="end"/>
            </w:r>
            <w:r w:rsidRPr="005132A0">
              <w:rPr>
                <w:color w:val="000000"/>
              </w:rPr>
              <w:t xml:space="preserve"> Design Descriptions</w:t>
            </w:r>
          </w:p>
        </w:tc>
        <w:tc>
          <w:tcPr>
            <w:tcW w:w="1276" w:type="dxa"/>
            <w:tcBorders>
              <w:left w:val="nil"/>
              <w:bottom w:val="single" w:sz="8" w:space="0" w:color="000000"/>
              <w:right w:val="nil"/>
            </w:tcBorders>
            <w:shd w:val="clear" w:color="auto" w:fill="C0C0C0"/>
          </w:tcPr>
          <w:p w:rsidR="00137ACD" w:rsidRPr="005132A0" w:rsidRDefault="00137ACD" w:rsidP="00B83D1A">
            <w:pPr>
              <w:pStyle w:val="NoSpacing"/>
              <w:rPr>
                <w:color w:val="000000"/>
              </w:rPr>
            </w:pPr>
            <w:r w:rsidRPr="005132A0">
              <w:rPr>
                <w:color w:val="000000"/>
              </w:rPr>
              <w:t>Assoc. Prof. Dr. Onur Demirörs</w:t>
            </w:r>
          </w:p>
        </w:tc>
        <w:tc>
          <w:tcPr>
            <w:tcW w:w="1418" w:type="dxa"/>
            <w:tcBorders>
              <w:left w:val="nil"/>
              <w:bottom w:val="single" w:sz="8" w:space="0" w:color="000000"/>
              <w:right w:val="nil"/>
            </w:tcBorders>
            <w:shd w:val="clear" w:color="auto" w:fill="C0C0C0"/>
          </w:tcPr>
          <w:p w:rsidR="00137ACD" w:rsidRPr="005132A0" w:rsidRDefault="00137ACD" w:rsidP="00B83D1A">
            <w:pPr>
              <w:pStyle w:val="NoSpacing"/>
              <w:rPr>
                <w:color w:val="000000"/>
              </w:rPr>
            </w:pPr>
            <w:r w:rsidRPr="005132A0">
              <w:rPr>
                <w:color w:val="000000"/>
              </w:rPr>
              <w:t>OLEMS</w:t>
            </w:r>
            <w:r w:rsidR="005A00B7">
              <w:rPr>
                <w:color w:val="000000"/>
              </w:rPr>
              <w:fldChar w:fldCharType="begin"/>
            </w:r>
            <w:r w:rsidRPr="005132A0">
              <w:rPr>
                <w:color w:val="000000"/>
              </w:rPr>
              <w:instrText>xe "OLEMS"</w:instrText>
            </w:r>
            <w:r w:rsidR="005A00B7">
              <w:rPr>
                <w:color w:val="000000"/>
              </w:rPr>
              <w:fldChar w:fldCharType="end"/>
            </w:r>
            <w:r w:rsidRPr="005132A0">
              <w:rPr>
                <w:color w:val="000000"/>
              </w:rPr>
              <w:t xml:space="preserve"> Team</w:t>
            </w:r>
          </w:p>
        </w:tc>
        <w:tc>
          <w:tcPr>
            <w:tcW w:w="1417" w:type="dxa"/>
            <w:tcBorders>
              <w:left w:val="nil"/>
              <w:bottom w:val="single" w:sz="8" w:space="0" w:color="000000"/>
              <w:right w:val="nil"/>
            </w:tcBorders>
            <w:shd w:val="clear" w:color="auto" w:fill="C0C0C0"/>
          </w:tcPr>
          <w:p w:rsidR="00137ACD" w:rsidRPr="005132A0" w:rsidRDefault="00137ACD" w:rsidP="005132A0">
            <w:pPr>
              <w:pStyle w:val="NoSpacing"/>
              <w:jc w:val="center"/>
              <w:rPr>
                <w:color w:val="000000"/>
              </w:rPr>
            </w:pPr>
            <w:r w:rsidRPr="005132A0">
              <w:rPr>
                <w:color w:val="000000"/>
              </w:rPr>
              <w:t>Lecture</w:t>
            </w:r>
          </w:p>
        </w:tc>
        <w:tc>
          <w:tcPr>
            <w:tcW w:w="1396" w:type="dxa"/>
            <w:tcBorders>
              <w:left w:val="nil"/>
              <w:bottom w:val="single" w:sz="8" w:space="0" w:color="000000"/>
              <w:right w:val="nil"/>
            </w:tcBorders>
            <w:shd w:val="clear" w:color="auto" w:fill="C0C0C0"/>
          </w:tcPr>
          <w:p w:rsidR="00137ACD" w:rsidRPr="005132A0" w:rsidRDefault="00137ACD" w:rsidP="005132A0">
            <w:pPr>
              <w:pStyle w:val="NoSpacing"/>
              <w:jc w:val="center"/>
              <w:rPr>
                <w:color w:val="000000"/>
              </w:rPr>
            </w:pPr>
            <w:r w:rsidRPr="005132A0">
              <w:rPr>
                <w:color w:val="000000"/>
              </w:rPr>
              <w:t>17.04.2009</w:t>
            </w:r>
          </w:p>
          <w:p w:rsidR="00137ACD" w:rsidRPr="005132A0" w:rsidRDefault="00137ACD" w:rsidP="005132A0">
            <w:pPr>
              <w:pStyle w:val="NoSpacing"/>
              <w:jc w:val="center"/>
              <w:rPr>
                <w:color w:val="000000"/>
              </w:rPr>
            </w:pPr>
            <w:r w:rsidRPr="005132A0">
              <w:rPr>
                <w:color w:val="000000"/>
              </w:rPr>
              <w:t>09.40</w:t>
            </w:r>
          </w:p>
        </w:tc>
        <w:tc>
          <w:tcPr>
            <w:tcW w:w="1405" w:type="dxa"/>
            <w:tcBorders>
              <w:left w:val="nil"/>
              <w:bottom w:val="single" w:sz="8" w:space="0" w:color="000000"/>
              <w:right w:val="nil"/>
            </w:tcBorders>
            <w:shd w:val="clear" w:color="auto" w:fill="C0C0C0"/>
          </w:tcPr>
          <w:p w:rsidR="00137ACD" w:rsidRPr="005132A0" w:rsidRDefault="00137ACD" w:rsidP="005132A0">
            <w:pPr>
              <w:pStyle w:val="NoSpacing"/>
              <w:jc w:val="center"/>
              <w:rPr>
                <w:color w:val="000000"/>
              </w:rPr>
            </w:pPr>
            <w:r w:rsidRPr="005132A0">
              <w:rPr>
                <w:color w:val="000000"/>
              </w:rPr>
              <w:t>17.04.2009</w:t>
            </w:r>
          </w:p>
          <w:p w:rsidR="00137ACD" w:rsidRPr="005132A0" w:rsidRDefault="00137ACD" w:rsidP="005132A0">
            <w:pPr>
              <w:pStyle w:val="NoSpacing"/>
              <w:jc w:val="center"/>
              <w:rPr>
                <w:color w:val="000000"/>
              </w:rPr>
            </w:pPr>
            <w:r w:rsidRPr="005132A0">
              <w:rPr>
                <w:color w:val="000000"/>
              </w:rPr>
              <w:t>12.30</w:t>
            </w:r>
          </w:p>
        </w:tc>
      </w:tr>
    </w:tbl>
    <w:p w:rsidR="00137ACD" w:rsidRDefault="00137ACD" w:rsidP="00B83D1A">
      <w:pPr>
        <w:pStyle w:val="Caption"/>
      </w:pPr>
      <w:bookmarkStart w:id="69" w:name="_Toc227518424"/>
      <w:r>
        <w:t xml:space="preserve">Table </w:t>
      </w:r>
      <w:r w:rsidR="005A00B7">
        <w:fldChar w:fldCharType="begin"/>
      </w:r>
      <w:r w:rsidR="00DA5706">
        <w:instrText xml:space="preserve"> STYLEREF 1 \s </w:instrText>
      </w:r>
      <w:r w:rsidR="005A00B7">
        <w:fldChar w:fldCharType="separate"/>
      </w:r>
      <w:r w:rsidR="005F74F7">
        <w:rPr>
          <w:noProof/>
        </w:rPr>
        <w:t>5</w:t>
      </w:r>
      <w:r w:rsidR="005A00B7">
        <w:fldChar w:fldCharType="end"/>
      </w:r>
      <w:r w:rsidR="00DA5706">
        <w:noBreakHyphen/>
      </w:r>
      <w:r w:rsidR="005A00B7">
        <w:fldChar w:fldCharType="begin"/>
      </w:r>
      <w:r w:rsidR="00DA5706">
        <w:instrText xml:space="preserve"> SEQ Table \* ARABIC \s 1 </w:instrText>
      </w:r>
      <w:r w:rsidR="005A00B7">
        <w:fldChar w:fldCharType="separate"/>
      </w:r>
      <w:r w:rsidR="005F74F7">
        <w:rPr>
          <w:noProof/>
        </w:rPr>
        <w:t>8</w:t>
      </w:r>
      <w:r w:rsidR="005A00B7">
        <w:fldChar w:fldCharType="end"/>
      </w:r>
      <w:r>
        <w:t xml:space="preserve"> Training Sessions on Standards</w:t>
      </w:r>
      <w:bookmarkEnd w:id="69"/>
    </w:p>
    <w:p w:rsidR="00137ACD" w:rsidRDefault="00137ACD" w:rsidP="00C844FC">
      <w:r>
        <w:t>OLEMS</w:t>
      </w:r>
      <w:r w:rsidR="005A00B7">
        <w:fldChar w:fldCharType="begin"/>
      </w:r>
      <w:r>
        <w:instrText>xe "</w:instrText>
      </w:r>
      <w:r w:rsidRPr="00B33DFE">
        <w:instrText>OLEMS</w:instrText>
      </w:r>
      <w:r>
        <w:instrText>"</w:instrText>
      </w:r>
      <w:r w:rsidR="005A00B7">
        <w:fldChar w:fldCharType="end"/>
      </w:r>
      <w:r>
        <w:t xml:space="preserve"> team members possess the skills required to accomplish the objectives of the project by their profession (see section </w:t>
      </w:r>
      <w:fldSimple w:instr=" REF _Ref226931413 \r ">
        <w:r w:rsidR="005F74F7">
          <w:t>5.1.2</w:t>
        </w:r>
      </w:fldSimple>
      <w:r>
        <w:t xml:space="preserve">). Team members shall use </w:t>
      </w:r>
      <w:hyperlink r:id="rId16" w:history="1">
        <w:r w:rsidRPr="00674C60">
          <w:rPr>
            <w:rStyle w:val="Hyperlink"/>
          </w:rPr>
          <w:t>www.asp.net</w:t>
        </w:r>
      </w:hyperlink>
      <w:r>
        <w:t xml:space="preserve"> and MSDN sites and development environment help pages for primary source of technical information. </w:t>
      </w:r>
      <w:hyperlink r:id="rId17" w:history="1">
        <w:r w:rsidRPr="00674C60">
          <w:rPr>
            <w:rStyle w:val="Hyperlink"/>
          </w:rPr>
          <w:t>www.asp.net</w:t>
        </w:r>
      </w:hyperlink>
      <w:r>
        <w:t xml:space="preserve"> web site provides videos to be used in self paced learning for development using .NET.</w:t>
      </w:r>
    </w:p>
    <w:p w:rsidR="00137ACD" w:rsidRDefault="00137ACD" w:rsidP="00AF503C">
      <w:pPr>
        <w:pStyle w:val="Heading2"/>
      </w:pPr>
      <w:bookmarkStart w:id="70" w:name="_Toc227518345"/>
      <w:r w:rsidRPr="001C339B">
        <w:t>Work plan</w:t>
      </w:r>
      <w:bookmarkEnd w:id="70"/>
    </w:p>
    <w:p w:rsidR="00137ACD" w:rsidRDefault="00137ACD" w:rsidP="00AF503C">
      <w:pPr>
        <w:pStyle w:val="Heading3"/>
      </w:pPr>
      <w:bookmarkStart w:id="71" w:name="_Toc227518346"/>
      <w:r w:rsidRPr="001C339B">
        <w:t>Work activities</w:t>
      </w:r>
      <w:bookmarkEnd w:id="71"/>
    </w:p>
    <w:p w:rsidR="00137ACD" w:rsidRDefault="00137ACD" w:rsidP="00C66B31">
      <w:r>
        <w:t xml:space="preserve">The Work Breakdown Structure </w:t>
      </w:r>
      <w:r w:rsidRPr="00E74BB0">
        <w:t>(</w:t>
      </w:r>
      <w:r>
        <w:t>WBS</w:t>
      </w:r>
      <w:r w:rsidR="005A00B7">
        <w:fldChar w:fldCharType="begin"/>
      </w:r>
      <w:r>
        <w:instrText>xe "</w:instrText>
      </w:r>
      <w:r w:rsidRPr="00720EF8">
        <w:instrText>WBS</w:instrText>
      </w:r>
      <w:r>
        <w:instrText>"</w:instrText>
      </w:r>
      <w:r w:rsidR="005A00B7">
        <w:fldChar w:fldCharType="end"/>
      </w:r>
      <w:r w:rsidRPr="00E74BB0">
        <w:t>)</w:t>
      </w:r>
      <w:r>
        <w:t xml:space="preserve"> is the engine that drives the whole project. Activity definition involves identifying and documenting all work required to achieve an end objective or deliverable(s) identified in the WBS. In order to understand the nature of the work required to satisfy </w:t>
      </w:r>
      <w:r>
        <w:lastRenderedPageBreak/>
        <w:t xml:space="preserve">each element, a complete WBS dictionary is given in </w:t>
      </w:r>
      <w:fldSimple w:instr=" REF _Ref226895041 \r ">
        <w:r w:rsidR="005F74F7">
          <w:t>Annex F</w:t>
        </w:r>
      </w:fldSimple>
      <w:r>
        <w:t>. In this dictionary, for each element of the WBS, an overall functional description and relationships or dependencies with other WBS elements are given.</w:t>
      </w:r>
    </w:p>
    <w:p w:rsidR="00626CBB" w:rsidRDefault="000A2E42" w:rsidP="00C66B31">
      <w:r>
        <w:t xml:space="preserve">Work activities in the first four levels of the WBS are given as small trees and the short definitions of the activities are given after the graphs. Detailed definitions of the complete WBS are given in </w:t>
      </w:r>
      <w:r w:rsidR="005A00B7">
        <w:fldChar w:fldCharType="begin"/>
      </w:r>
      <w:r>
        <w:instrText xml:space="preserve"> REF _Ref226895041 \r </w:instrText>
      </w:r>
      <w:r w:rsidR="005A00B7">
        <w:fldChar w:fldCharType="separate"/>
      </w:r>
      <w:r w:rsidR="005F74F7">
        <w:t>Annex F</w:t>
      </w:r>
      <w:r w:rsidR="005A00B7">
        <w:fldChar w:fldCharType="end"/>
      </w:r>
      <w:r>
        <w:t xml:space="preserve">. </w:t>
      </w:r>
      <w:r w:rsidR="00626CBB">
        <w:t xml:space="preserve">Detailed WBS is given in </w:t>
      </w:r>
      <w:r w:rsidR="005A00B7">
        <w:fldChar w:fldCharType="begin"/>
      </w:r>
      <w:r w:rsidR="00626CBB">
        <w:instrText xml:space="preserve"> REF _Ref226693527 \r \h </w:instrText>
      </w:r>
      <w:r w:rsidR="005A00B7">
        <w:fldChar w:fldCharType="separate"/>
      </w:r>
      <w:r w:rsidR="005F74F7">
        <w:t>Annex G</w:t>
      </w:r>
      <w:r w:rsidR="005A00B7">
        <w:fldChar w:fldCharType="end"/>
      </w:r>
      <w:r w:rsidR="00626CBB">
        <w:t>. First four levels of the WBS are defined as below:</w:t>
      </w:r>
    </w:p>
    <w:p w:rsidR="00C429DA" w:rsidRDefault="000A2E42" w:rsidP="00C429DA">
      <w:pPr>
        <w:numPr>
          <w:ilvl w:val="0"/>
          <w:numId w:val="47"/>
        </w:numPr>
      </w:pPr>
      <w:r>
        <w:t>First level of WBS</w:t>
      </w:r>
    </w:p>
    <w:tbl>
      <w:tblPr>
        <w:tblW w:w="9122" w:type="dxa"/>
        <w:tblInd w:w="55" w:type="dxa"/>
        <w:tblCellMar>
          <w:left w:w="70" w:type="dxa"/>
          <w:right w:w="70" w:type="dxa"/>
        </w:tblCellMar>
        <w:tblLook w:val="04A0"/>
      </w:tblPr>
      <w:tblGrid>
        <w:gridCol w:w="700"/>
        <w:gridCol w:w="840"/>
        <w:gridCol w:w="1280"/>
        <w:gridCol w:w="1480"/>
        <w:gridCol w:w="4822"/>
      </w:tblGrid>
      <w:tr w:rsidR="00626CBB" w:rsidRPr="00626CBB" w:rsidTr="00626CBB">
        <w:trPr>
          <w:trHeight w:val="300"/>
        </w:trPr>
        <w:tc>
          <w:tcPr>
            <w:tcW w:w="700" w:type="dxa"/>
            <w:tcBorders>
              <w:top w:val="nil"/>
              <w:left w:val="nil"/>
              <w:bottom w:val="nil"/>
              <w:right w:val="nil"/>
            </w:tcBorders>
            <w:shd w:val="clear" w:color="auto" w:fill="auto"/>
            <w:noWrap/>
            <w:vAlign w:val="bottom"/>
            <w:hideMark/>
          </w:tcPr>
          <w:p w:rsidR="00626CBB" w:rsidRPr="00626CBB" w:rsidRDefault="00626CBB" w:rsidP="00626CBB">
            <w:pPr>
              <w:spacing w:after="0" w:line="240" w:lineRule="auto"/>
              <w:ind w:firstLine="0"/>
              <w:jc w:val="left"/>
              <w:rPr>
                <w:rFonts w:cs="Times New Roman"/>
                <w:b/>
                <w:bCs/>
                <w:color w:val="000000"/>
                <w:lang w:val="tr-TR" w:eastAsia="tr-TR"/>
              </w:rPr>
            </w:pPr>
            <w:r w:rsidRPr="00626CBB">
              <w:rPr>
                <w:rFonts w:cs="Times New Roman"/>
                <w:b/>
                <w:bCs/>
                <w:color w:val="000000"/>
                <w:lang w:val="tr-TR" w:eastAsia="tr-TR"/>
              </w:rPr>
              <w:t>O</w:t>
            </w:r>
          </w:p>
        </w:tc>
        <w:tc>
          <w:tcPr>
            <w:tcW w:w="840" w:type="dxa"/>
            <w:tcBorders>
              <w:top w:val="nil"/>
              <w:left w:val="nil"/>
              <w:bottom w:val="nil"/>
              <w:right w:val="nil"/>
            </w:tcBorders>
            <w:shd w:val="clear" w:color="auto" w:fill="auto"/>
            <w:noWrap/>
            <w:vAlign w:val="bottom"/>
            <w:hideMark/>
          </w:tcPr>
          <w:p w:rsidR="00626CBB" w:rsidRPr="00626CBB" w:rsidRDefault="00626CBB" w:rsidP="00626CBB">
            <w:pPr>
              <w:spacing w:after="0" w:line="240" w:lineRule="auto"/>
              <w:ind w:firstLine="0"/>
              <w:jc w:val="left"/>
              <w:rPr>
                <w:rFonts w:cs="Times New Roman"/>
                <w:color w:val="000000"/>
                <w:lang w:val="tr-TR" w:eastAsia="tr-TR"/>
              </w:rPr>
            </w:pPr>
            <w:r w:rsidRPr="00626CBB">
              <w:rPr>
                <w:rFonts w:cs="Times New Roman"/>
                <w:color w:val="000000"/>
                <w:lang w:val="tr-TR" w:eastAsia="tr-TR"/>
              </w:rPr>
              <w:t>OLEMS</w:t>
            </w:r>
          </w:p>
        </w:tc>
        <w:tc>
          <w:tcPr>
            <w:tcW w:w="1280" w:type="dxa"/>
            <w:tcBorders>
              <w:top w:val="nil"/>
              <w:left w:val="nil"/>
              <w:bottom w:val="nil"/>
              <w:right w:val="nil"/>
            </w:tcBorders>
            <w:shd w:val="clear" w:color="auto" w:fill="auto"/>
            <w:noWrap/>
            <w:vAlign w:val="bottom"/>
            <w:hideMark/>
          </w:tcPr>
          <w:p w:rsidR="00626CBB" w:rsidRPr="00626CBB" w:rsidRDefault="00626CBB" w:rsidP="00626CBB">
            <w:pPr>
              <w:spacing w:after="0" w:line="240" w:lineRule="auto"/>
              <w:ind w:firstLine="0"/>
              <w:jc w:val="left"/>
              <w:rPr>
                <w:rFonts w:cs="Times New Roman"/>
                <w:color w:val="000000"/>
                <w:lang w:val="tr-TR" w:eastAsia="tr-TR"/>
              </w:rPr>
            </w:pPr>
          </w:p>
        </w:tc>
        <w:tc>
          <w:tcPr>
            <w:tcW w:w="1480" w:type="dxa"/>
            <w:tcBorders>
              <w:top w:val="nil"/>
              <w:left w:val="nil"/>
              <w:bottom w:val="nil"/>
              <w:right w:val="nil"/>
            </w:tcBorders>
            <w:shd w:val="clear" w:color="auto" w:fill="auto"/>
            <w:noWrap/>
            <w:vAlign w:val="bottom"/>
            <w:hideMark/>
          </w:tcPr>
          <w:p w:rsidR="00626CBB" w:rsidRPr="00626CBB" w:rsidRDefault="00626CBB" w:rsidP="00626CBB">
            <w:pPr>
              <w:spacing w:after="0" w:line="240" w:lineRule="auto"/>
              <w:ind w:firstLine="0"/>
              <w:jc w:val="left"/>
              <w:rPr>
                <w:rFonts w:cs="Times New Roman"/>
                <w:color w:val="000000"/>
                <w:lang w:val="tr-TR" w:eastAsia="tr-TR"/>
              </w:rPr>
            </w:pPr>
          </w:p>
        </w:tc>
        <w:tc>
          <w:tcPr>
            <w:tcW w:w="4822" w:type="dxa"/>
            <w:tcBorders>
              <w:top w:val="nil"/>
              <w:left w:val="nil"/>
              <w:bottom w:val="nil"/>
              <w:right w:val="nil"/>
            </w:tcBorders>
            <w:shd w:val="clear" w:color="auto" w:fill="auto"/>
            <w:noWrap/>
            <w:vAlign w:val="bottom"/>
            <w:hideMark/>
          </w:tcPr>
          <w:p w:rsidR="00626CBB" w:rsidRPr="00626CBB" w:rsidRDefault="00626CBB" w:rsidP="00626CBB">
            <w:pPr>
              <w:spacing w:after="0" w:line="240" w:lineRule="auto"/>
              <w:ind w:firstLine="0"/>
              <w:jc w:val="left"/>
              <w:rPr>
                <w:rFonts w:cs="Times New Roman"/>
                <w:color w:val="000000"/>
                <w:lang w:val="tr-TR" w:eastAsia="tr-TR"/>
              </w:rPr>
            </w:pPr>
          </w:p>
        </w:tc>
      </w:tr>
      <w:tr w:rsidR="00626CBB" w:rsidRPr="00626CBB" w:rsidTr="00626CBB">
        <w:trPr>
          <w:trHeight w:val="300"/>
        </w:trPr>
        <w:tc>
          <w:tcPr>
            <w:tcW w:w="700" w:type="dxa"/>
            <w:tcBorders>
              <w:top w:val="nil"/>
              <w:left w:val="nil"/>
              <w:bottom w:val="nil"/>
              <w:right w:val="nil"/>
            </w:tcBorders>
            <w:shd w:val="clear" w:color="auto" w:fill="auto"/>
            <w:noWrap/>
            <w:vAlign w:val="bottom"/>
            <w:hideMark/>
          </w:tcPr>
          <w:p w:rsidR="00626CBB" w:rsidRPr="00626CBB" w:rsidRDefault="00626CBB" w:rsidP="00626CBB">
            <w:pPr>
              <w:spacing w:after="0" w:line="240" w:lineRule="auto"/>
              <w:ind w:firstLine="0"/>
              <w:jc w:val="left"/>
              <w:rPr>
                <w:rFonts w:cs="Times New Roman"/>
                <w:color w:val="000000"/>
                <w:lang w:val="tr-TR" w:eastAsia="tr-TR"/>
              </w:rPr>
            </w:pPr>
          </w:p>
        </w:tc>
        <w:tc>
          <w:tcPr>
            <w:tcW w:w="840" w:type="dxa"/>
            <w:tcBorders>
              <w:top w:val="nil"/>
              <w:left w:val="nil"/>
              <w:bottom w:val="nil"/>
              <w:right w:val="nil"/>
            </w:tcBorders>
            <w:shd w:val="clear" w:color="auto" w:fill="auto"/>
            <w:noWrap/>
            <w:vAlign w:val="bottom"/>
            <w:hideMark/>
          </w:tcPr>
          <w:p w:rsidR="00626CBB" w:rsidRPr="00626CBB" w:rsidRDefault="00626CBB" w:rsidP="00626CBB">
            <w:pPr>
              <w:spacing w:after="0" w:line="240" w:lineRule="auto"/>
              <w:ind w:firstLine="0"/>
              <w:jc w:val="left"/>
              <w:rPr>
                <w:rFonts w:cs="Times New Roman"/>
                <w:b/>
                <w:bCs/>
                <w:color w:val="000000"/>
                <w:lang w:val="tr-TR" w:eastAsia="tr-TR"/>
              </w:rPr>
            </w:pPr>
            <w:r w:rsidRPr="00626CBB">
              <w:rPr>
                <w:rFonts w:cs="Times New Roman"/>
                <w:b/>
                <w:bCs/>
                <w:color w:val="000000"/>
                <w:lang w:val="tr-TR" w:eastAsia="tr-TR"/>
              </w:rPr>
              <w:t>O-1</w:t>
            </w:r>
          </w:p>
        </w:tc>
        <w:tc>
          <w:tcPr>
            <w:tcW w:w="2760" w:type="dxa"/>
            <w:gridSpan w:val="2"/>
            <w:tcBorders>
              <w:top w:val="nil"/>
              <w:left w:val="nil"/>
              <w:bottom w:val="nil"/>
              <w:right w:val="nil"/>
            </w:tcBorders>
            <w:shd w:val="clear" w:color="auto" w:fill="auto"/>
            <w:noWrap/>
            <w:vAlign w:val="bottom"/>
            <w:hideMark/>
          </w:tcPr>
          <w:p w:rsidR="00626CBB" w:rsidRPr="00626CBB" w:rsidRDefault="00626CBB" w:rsidP="00626CBB">
            <w:pPr>
              <w:spacing w:after="0" w:line="240" w:lineRule="auto"/>
              <w:ind w:firstLine="0"/>
              <w:jc w:val="left"/>
              <w:rPr>
                <w:rFonts w:cs="Times New Roman"/>
                <w:color w:val="000000"/>
                <w:lang w:val="tr-TR" w:eastAsia="tr-TR"/>
              </w:rPr>
            </w:pPr>
            <w:r w:rsidRPr="00626CBB">
              <w:rPr>
                <w:rFonts w:cs="Times New Roman"/>
                <w:color w:val="000000"/>
                <w:lang w:val="tr-TR" w:eastAsia="tr-TR"/>
              </w:rPr>
              <w:t>Project Kick-off Meeting</w:t>
            </w:r>
          </w:p>
        </w:tc>
        <w:tc>
          <w:tcPr>
            <w:tcW w:w="4822" w:type="dxa"/>
            <w:tcBorders>
              <w:top w:val="nil"/>
              <w:left w:val="nil"/>
              <w:bottom w:val="nil"/>
              <w:right w:val="nil"/>
            </w:tcBorders>
            <w:shd w:val="clear" w:color="auto" w:fill="auto"/>
            <w:noWrap/>
            <w:vAlign w:val="bottom"/>
            <w:hideMark/>
          </w:tcPr>
          <w:p w:rsidR="00626CBB" w:rsidRPr="00626CBB" w:rsidRDefault="00626CBB" w:rsidP="00626CBB">
            <w:pPr>
              <w:spacing w:after="0" w:line="240" w:lineRule="auto"/>
              <w:ind w:firstLine="0"/>
              <w:jc w:val="left"/>
              <w:rPr>
                <w:rFonts w:cs="Times New Roman"/>
                <w:color w:val="000000"/>
                <w:lang w:val="tr-TR" w:eastAsia="tr-TR"/>
              </w:rPr>
            </w:pPr>
          </w:p>
        </w:tc>
      </w:tr>
      <w:tr w:rsidR="00626CBB" w:rsidRPr="00626CBB" w:rsidTr="00626CBB">
        <w:trPr>
          <w:trHeight w:val="300"/>
        </w:trPr>
        <w:tc>
          <w:tcPr>
            <w:tcW w:w="700" w:type="dxa"/>
            <w:tcBorders>
              <w:top w:val="nil"/>
              <w:left w:val="nil"/>
              <w:bottom w:val="nil"/>
              <w:right w:val="nil"/>
            </w:tcBorders>
            <w:shd w:val="clear" w:color="auto" w:fill="auto"/>
            <w:noWrap/>
            <w:vAlign w:val="bottom"/>
            <w:hideMark/>
          </w:tcPr>
          <w:p w:rsidR="00626CBB" w:rsidRPr="00626CBB" w:rsidRDefault="00626CBB" w:rsidP="00626CBB">
            <w:pPr>
              <w:spacing w:after="0" w:line="240" w:lineRule="auto"/>
              <w:ind w:firstLine="0"/>
              <w:jc w:val="left"/>
              <w:rPr>
                <w:rFonts w:cs="Times New Roman"/>
                <w:color w:val="000000"/>
                <w:lang w:val="tr-TR" w:eastAsia="tr-TR"/>
              </w:rPr>
            </w:pPr>
          </w:p>
        </w:tc>
        <w:tc>
          <w:tcPr>
            <w:tcW w:w="840" w:type="dxa"/>
            <w:tcBorders>
              <w:top w:val="nil"/>
              <w:left w:val="nil"/>
              <w:bottom w:val="nil"/>
              <w:right w:val="nil"/>
            </w:tcBorders>
            <w:shd w:val="clear" w:color="auto" w:fill="auto"/>
            <w:noWrap/>
            <w:vAlign w:val="bottom"/>
            <w:hideMark/>
          </w:tcPr>
          <w:p w:rsidR="00626CBB" w:rsidRPr="00626CBB" w:rsidRDefault="00626CBB" w:rsidP="00626CBB">
            <w:pPr>
              <w:spacing w:after="0" w:line="240" w:lineRule="auto"/>
              <w:ind w:firstLine="0"/>
              <w:jc w:val="left"/>
              <w:rPr>
                <w:rFonts w:cs="Times New Roman"/>
                <w:b/>
                <w:bCs/>
                <w:color w:val="000000"/>
                <w:lang w:val="tr-TR" w:eastAsia="tr-TR"/>
              </w:rPr>
            </w:pPr>
            <w:r w:rsidRPr="00626CBB">
              <w:rPr>
                <w:rFonts w:cs="Times New Roman"/>
                <w:b/>
                <w:bCs/>
                <w:color w:val="000000"/>
                <w:lang w:val="tr-TR" w:eastAsia="tr-TR"/>
              </w:rPr>
              <w:t>O-2</w:t>
            </w:r>
          </w:p>
        </w:tc>
        <w:tc>
          <w:tcPr>
            <w:tcW w:w="7582" w:type="dxa"/>
            <w:gridSpan w:val="3"/>
            <w:tcBorders>
              <w:top w:val="nil"/>
              <w:left w:val="nil"/>
              <w:bottom w:val="nil"/>
              <w:right w:val="nil"/>
            </w:tcBorders>
            <w:shd w:val="clear" w:color="auto" w:fill="auto"/>
            <w:noWrap/>
            <w:vAlign w:val="bottom"/>
            <w:hideMark/>
          </w:tcPr>
          <w:p w:rsidR="00626CBB" w:rsidRPr="00626CBB" w:rsidRDefault="00626CBB" w:rsidP="00626CBB">
            <w:pPr>
              <w:spacing w:after="0" w:line="240" w:lineRule="auto"/>
              <w:ind w:firstLine="0"/>
              <w:jc w:val="left"/>
              <w:rPr>
                <w:rFonts w:cs="Times New Roman"/>
                <w:color w:val="000000"/>
                <w:lang w:val="tr-TR" w:eastAsia="tr-TR"/>
              </w:rPr>
            </w:pPr>
            <w:r w:rsidRPr="00626CBB">
              <w:rPr>
                <w:rFonts w:cs="Times New Roman"/>
                <w:color w:val="000000"/>
                <w:lang w:val="tr-TR" w:eastAsia="tr-TR"/>
              </w:rPr>
              <w:t>Software Requirements Analysis</w:t>
            </w:r>
          </w:p>
        </w:tc>
      </w:tr>
      <w:tr w:rsidR="00626CBB" w:rsidRPr="00626CBB" w:rsidTr="00626CBB">
        <w:trPr>
          <w:trHeight w:val="300"/>
        </w:trPr>
        <w:tc>
          <w:tcPr>
            <w:tcW w:w="700" w:type="dxa"/>
            <w:tcBorders>
              <w:top w:val="nil"/>
              <w:left w:val="nil"/>
              <w:bottom w:val="nil"/>
              <w:right w:val="nil"/>
            </w:tcBorders>
            <w:shd w:val="clear" w:color="auto" w:fill="auto"/>
            <w:noWrap/>
            <w:vAlign w:val="bottom"/>
            <w:hideMark/>
          </w:tcPr>
          <w:p w:rsidR="00626CBB" w:rsidRPr="00626CBB" w:rsidRDefault="00626CBB" w:rsidP="00626CBB">
            <w:pPr>
              <w:spacing w:after="0" w:line="240" w:lineRule="auto"/>
              <w:ind w:firstLine="0"/>
              <w:jc w:val="left"/>
              <w:rPr>
                <w:rFonts w:cs="Times New Roman"/>
                <w:color w:val="000000"/>
                <w:lang w:val="tr-TR" w:eastAsia="tr-TR"/>
              </w:rPr>
            </w:pPr>
          </w:p>
        </w:tc>
        <w:tc>
          <w:tcPr>
            <w:tcW w:w="840" w:type="dxa"/>
            <w:tcBorders>
              <w:top w:val="nil"/>
              <w:left w:val="nil"/>
              <w:bottom w:val="nil"/>
              <w:right w:val="nil"/>
            </w:tcBorders>
            <w:shd w:val="clear" w:color="auto" w:fill="auto"/>
            <w:noWrap/>
            <w:vAlign w:val="bottom"/>
            <w:hideMark/>
          </w:tcPr>
          <w:p w:rsidR="00626CBB" w:rsidRPr="00626CBB" w:rsidRDefault="00626CBB" w:rsidP="00626CBB">
            <w:pPr>
              <w:spacing w:after="0" w:line="240" w:lineRule="auto"/>
              <w:ind w:firstLine="0"/>
              <w:jc w:val="left"/>
              <w:rPr>
                <w:rFonts w:cs="Times New Roman"/>
                <w:b/>
                <w:bCs/>
                <w:color w:val="000000"/>
                <w:lang w:val="tr-TR" w:eastAsia="tr-TR"/>
              </w:rPr>
            </w:pPr>
            <w:r w:rsidRPr="00626CBB">
              <w:rPr>
                <w:rFonts w:cs="Times New Roman"/>
                <w:b/>
                <w:bCs/>
                <w:color w:val="000000"/>
                <w:lang w:val="tr-TR" w:eastAsia="tr-TR"/>
              </w:rPr>
              <w:t>O-3</w:t>
            </w:r>
          </w:p>
        </w:tc>
        <w:tc>
          <w:tcPr>
            <w:tcW w:w="2760" w:type="dxa"/>
            <w:gridSpan w:val="2"/>
            <w:tcBorders>
              <w:top w:val="nil"/>
              <w:left w:val="nil"/>
              <w:bottom w:val="nil"/>
              <w:right w:val="nil"/>
            </w:tcBorders>
            <w:shd w:val="clear" w:color="auto" w:fill="auto"/>
            <w:noWrap/>
            <w:vAlign w:val="bottom"/>
            <w:hideMark/>
          </w:tcPr>
          <w:p w:rsidR="00626CBB" w:rsidRPr="00626CBB" w:rsidRDefault="00626CBB" w:rsidP="00626CBB">
            <w:pPr>
              <w:spacing w:after="0" w:line="240" w:lineRule="auto"/>
              <w:ind w:firstLine="0"/>
              <w:jc w:val="left"/>
              <w:rPr>
                <w:rFonts w:cs="Times New Roman"/>
                <w:color w:val="000000"/>
                <w:lang w:val="tr-TR" w:eastAsia="tr-TR"/>
              </w:rPr>
            </w:pPr>
            <w:r w:rsidRPr="00626CBB">
              <w:rPr>
                <w:rFonts w:cs="Times New Roman"/>
                <w:color w:val="000000"/>
                <w:lang w:val="tr-TR" w:eastAsia="tr-TR"/>
              </w:rPr>
              <w:t>Project Planning</w:t>
            </w:r>
          </w:p>
        </w:tc>
        <w:tc>
          <w:tcPr>
            <w:tcW w:w="4822" w:type="dxa"/>
            <w:tcBorders>
              <w:top w:val="nil"/>
              <w:left w:val="nil"/>
              <w:bottom w:val="nil"/>
              <w:right w:val="nil"/>
            </w:tcBorders>
            <w:shd w:val="clear" w:color="auto" w:fill="auto"/>
            <w:noWrap/>
            <w:vAlign w:val="bottom"/>
            <w:hideMark/>
          </w:tcPr>
          <w:p w:rsidR="00626CBB" w:rsidRPr="00626CBB" w:rsidRDefault="00626CBB" w:rsidP="00626CBB">
            <w:pPr>
              <w:spacing w:after="0" w:line="240" w:lineRule="auto"/>
              <w:ind w:firstLine="0"/>
              <w:jc w:val="left"/>
              <w:rPr>
                <w:rFonts w:cs="Times New Roman"/>
                <w:color w:val="000000"/>
                <w:lang w:val="tr-TR" w:eastAsia="tr-TR"/>
              </w:rPr>
            </w:pPr>
          </w:p>
        </w:tc>
      </w:tr>
      <w:tr w:rsidR="00626CBB" w:rsidRPr="00626CBB" w:rsidTr="00626CBB">
        <w:trPr>
          <w:trHeight w:val="300"/>
        </w:trPr>
        <w:tc>
          <w:tcPr>
            <w:tcW w:w="700" w:type="dxa"/>
            <w:tcBorders>
              <w:top w:val="nil"/>
              <w:left w:val="nil"/>
              <w:bottom w:val="nil"/>
              <w:right w:val="nil"/>
            </w:tcBorders>
            <w:shd w:val="clear" w:color="auto" w:fill="auto"/>
            <w:noWrap/>
            <w:vAlign w:val="bottom"/>
            <w:hideMark/>
          </w:tcPr>
          <w:p w:rsidR="00626CBB" w:rsidRPr="00626CBB" w:rsidRDefault="00626CBB" w:rsidP="00626CBB">
            <w:pPr>
              <w:spacing w:after="0" w:line="240" w:lineRule="auto"/>
              <w:ind w:firstLine="0"/>
              <w:jc w:val="left"/>
              <w:rPr>
                <w:rFonts w:cs="Times New Roman"/>
                <w:color w:val="000000"/>
                <w:lang w:val="tr-TR" w:eastAsia="tr-TR"/>
              </w:rPr>
            </w:pPr>
          </w:p>
        </w:tc>
        <w:tc>
          <w:tcPr>
            <w:tcW w:w="840" w:type="dxa"/>
            <w:tcBorders>
              <w:top w:val="nil"/>
              <w:left w:val="nil"/>
              <w:bottom w:val="nil"/>
              <w:right w:val="nil"/>
            </w:tcBorders>
            <w:shd w:val="clear" w:color="auto" w:fill="auto"/>
            <w:noWrap/>
            <w:vAlign w:val="bottom"/>
            <w:hideMark/>
          </w:tcPr>
          <w:p w:rsidR="00626CBB" w:rsidRPr="00626CBB" w:rsidRDefault="00626CBB" w:rsidP="00626CBB">
            <w:pPr>
              <w:spacing w:after="0" w:line="240" w:lineRule="auto"/>
              <w:ind w:firstLine="0"/>
              <w:jc w:val="left"/>
              <w:rPr>
                <w:rFonts w:cs="Times New Roman"/>
                <w:b/>
                <w:bCs/>
                <w:color w:val="000000"/>
                <w:lang w:val="tr-TR" w:eastAsia="tr-TR"/>
              </w:rPr>
            </w:pPr>
            <w:r w:rsidRPr="00626CBB">
              <w:rPr>
                <w:rFonts w:cs="Times New Roman"/>
                <w:b/>
                <w:bCs/>
                <w:color w:val="000000"/>
                <w:lang w:val="tr-TR" w:eastAsia="tr-TR"/>
              </w:rPr>
              <w:t>O-4</w:t>
            </w:r>
          </w:p>
        </w:tc>
        <w:tc>
          <w:tcPr>
            <w:tcW w:w="2760" w:type="dxa"/>
            <w:gridSpan w:val="2"/>
            <w:tcBorders>
              <w:top w:val="nil"/>
              <w:left w:val="nil"/>
              <w:bottom w:val="nil"/>
              <w:right w:val="nil"/>
            </w:tcBorders>
            <w:shd w:val="clear" w:color="auto" w:fill="auto"/>
            <w:noWrap/>
            <w:vAlign w:val="bottom"/>
            <w:hideMark/>
          </w:tcPr>
          <w:p w:rsidR="00626CBB" w:rsidRPr="00626CBB" w:rsidRDefault="00626CBB" w:rsidP="00626CBB">
            <w:pPr>
              <w:spacing w:after="0" w:line="240" w:lineRule="auto"/>
              <w:ind w:firstLine="0"/>
              <w:jc w:val="left"/>
              <w:rPr>
                <w:rFonts w:cs="Times New Roman"/>
                <w:color w:val="000000"/>
                <w:lang w:val="tr-TR" w:eastAsia="tr-TR"/>
              </w:rPr>
            </w:pPr>
            <w:r w:rsidRPr="00626CBB">
              <w:rPr>
                <w:rFonts w:cs="Times New Roman"/>
                <w:color w:val="000000"/>
                <w:lang w:val="tr-TR" w:eastAsia="tr-TR"/>
              </w:rPr>
              <w:t>Software Detailed Design</w:t>
            </w:r>
          </w:p>
        </w:tc>
        <w:tc>
          <w:tcPr>
            <w:tcW w:w="4822" w:type="dxa"/>
            <w:tcBorders>
              <w:top w:val="nil"/>
              <w:left w:val="nil"/>
              <w:bottom w:val="nil"/>
              <w:right w:val="nil"/>
            </w:tcBorders>
            <w:shd w:val="clear" w:color="auto" w:fill="auto"/>
            <w:noWrap/>
            <w:vAlign w:val="bottom"/>
            <w:hideMark/>
          </w:tcPr>
          <w:p w:rsidR="00626CBB" w:rsidRPr="00626CBB" w:rsidRDefault="00626CBB" w:rsidP="00626CBB">
            <w:pPr>
              <w:spacing w:after="0" w:line="240" w:lineRule="auto"/>
              <w:ind w:firstLine="0"/>
              <w:jc w:val="left"/>
              <w:rPr>
                <w:rFonts w:cs="Times New Roman"/>
                <w:color w:val="000000"/>
                <w:lang w:val="tr-TR" w:eastAsia="tr-TR"/>
              </w:rPr>
            </w:pPr>
          </w:p>
        </w:tc>
      </w:tr>
      <w:tr w:rsidR="00626CBB" w:rsidRPr="00626CBB" w:rsidTr="00626CBB">
        <w:trPr>
          <w:trHeight w:val="300"/>
        </w:trPr>
        <w:tc>
          <w:tcPr>
            <w:tcW w:w="700" w:type="dxa"/>
            <w:tcBorders>
              <w:top w:val="nil"/>
              <w:left w:val="nil"/>
              <w:bottom w:val="nil"/>
              <w:right w:val="nil"/>
            </w:tcBorders>
            <w:shd w:val="clear" w:color="auto" w:fill="auto"/>
            <w:noWrap/>
            <w:vAlign w:val="bottom"/>
            <w:hideMark/>
          </w:tcPr>
          <w:p w:rsidR="00626CBB" w:rsidRPr="00626CBB" w:rsidRDefault="00626CBB" w:rsidP="00626CBB">
            <w:pPr>
              <w:spacing w:after="0" w:line="240" w:lineRule="auto"/>
              <w:ind w:firstLine="0"/>
              <w:jc w:val="left"/>
              <w:rPr>
                <w:rFonts w:cs="Times New Roman"/>
                <w:color w:val="000000"/>
                <w:lang w:val="tr-TR" w:eastAsia="tr-TR"/>
              </w:rPr>
            </w:pPr>
          </w:p>
        </w:tc>
        <w:tc>
          <w:tcPr>
            <w:tcW w:w="840" w:type="dxa"/>
            <w:tcBorders>
              <w:top w:val="nil"/>
              <w:left w:val="nil"/>
              <w:bottom w:val="nil"/>
              <w:right w:val="nil"/>
            </w:tcBorders>
            <w:shd w:val="clear" w:color="auto" w:fill="auto"/>
            <w:noWrap/>
            <w:vAlign w:val="bottom"/>
            <w:hideMark/>
          </w:tcPr>
          <w:p w:rsidR="00626CBB" w:rsidRPr="00626CBB" w:rsidRDefault="00626CBB" w:rsidP="00626CBB">
            <w:pPr>
              <w:spacing w:after="0" w:line="240" w:lineRule="auto"/>
              <w:ind w:firstLine="0"/>
              <w:jc w:val="left"/>
              <w:rPr>
                <w:rFonts w:cs="Times New Roman"/>
                <w:b/>
                <w:bCs/>
                <w:color w:val="000000"/>
                <w:lang w:val="tr-TR" w:eastAsia="tr-TR"/>
              </w:rPr>
            </w:pPr>
            <w:r w:rsidRPr="00626CBB">
              <w:rPr>
                <w:rFonts w:cs="Times New Roman"/>
                <w:b/>
                <w:bCs/>
                <w:color w:val="000000"/>
                <w:lang w:val="tr-TR" w:eastAsia="tr-TR"/>
              </w:rPr>
              <w:t>O-5</w:t>
            </w:r>
          </w:p>
        </w:tc>
        <w:tc>
          <w:tcPr>
            <w:tcW w:w="2760" w:type="dxa"/>
            <w:gridSpan w:val="2"/>
            <w:tcBorders>
              <w:top w:val="nil"/>
              <w:left w:val="nil"/>
              <w:bottom w:val="nil"/>
              <w:right w:val="nil"/>
            </w:tcBorders>
            <w:shd w:val="clear" w:color="auto" w:fill="auto"/>
            <w:noWrap/>
            <w:vAlign w:val="bottom"/>
            <w:hideMark/>
          </w:tcPr>
          <w:p w:rsidR="00626CBB" w:rsidRPr="00626CBB" w:rsidRDefault="00626CBB" w:rsidP="00626CBB">
            <w:pPr>
              <w:spacing w:after="0" w:line="240" w:lineRule="auto"/>
              <w:ind w:firstLine="0"/>
              <w:jc w:val="left"/>
              <w:rPr>
                <w:rFonts w:cs="Times New Roman"/>
                <w:color w:val="000000"/>
                <w:lang w:val="tr-TR" w:eastAsia="tr-TR"/>
              </w:rPr>
            </w:pPr>
            <w:r w:rsidRPr="00626CBB">
              <w:rPr>
                <w:rFonts w:cs="Times New Roman"/>
                <w:color w:val="000000"/>
                <w:lang w:val="tr-TR" w:eastAsia="tr-TR"/>
              </w:rPr>
              <w:t>Software Implementation</w:t>
            </w:r>
          </w:p>
        </w:tc>
        <w:tc>
          <w:tcPr>
            <w:tcW w:w="4822" w:type="dxa"/>
            <w:tcBorders>
              <w:top w:val="nil"/>
              <w:left w:val="nil"/>
              <w:bottom w:val="nil"/>
              <w:right w:val="nil"/>
            </w:tcBorders>
            <w:shd w:val="clear" w:color="auto" w:fill="auto"/>
            <w:noWrap/>
            <w:vAlign w:val="bottom"/>
            <w:hideMark/>
          </w:tcPr>
          <w:p w:rsidR="00626CBB" w:rsidRPr="00626CBB" w:rsidRDefault="00626CBB" w:rsidP="00626CBB">
            <w:pPr>
              <w:spacing w:after="0" w:line="240" w:lineRule="auto"/>
              <w:ind w:firstLine="0"/>
              <w:jc w:val="left"/>
              <w:rPr>
                <w:rFonts w:cs="Times New Roman"/>
                <w:color w:val="000000"/>
                <w:lang w:val="tr-TR" w:eastAsia="tr-TR"/>
              </w:rPr>
            </w:pPr>
          </w:p>
        </w:tc>
      </w:tr>
      <w:tr w:rsidR="00626CBB" w:rsidRPr="00626CBB" w:rsidTr="00626CBB">
        <w:trPr>
          <w:trHeight w:val="300"/>
        </w:trPr>
        <w:tc>
          <w:tcPr>
            <w:tcW w:w="700" w:type="dxa"/>
            <w:tcBorders>
              <w:top w:val="nil"/>
              <w:left w:val="nil"/>
              <w:bottom w:val="nil"/>
              <w:right w:val="nil"/>
            </w:tcBorders>
            <w:shd w:val="clear" w:color="auto" w:fill="auto"/>
            <w:noWrap/>
            <w:vAlign w:val="bottom"/>
            <w:hideMark/>
          </w:tcPr>
          <w:p w:rsidR="00626CBB" w:rsidRPr="00626CBB" w:rsidRDefault="00626CBB" w:rsidP="00626CBB">
            <w:pPr>
              <w:spacing w:after="0" w:line="240" w:lineRule="auto"/>
              <w:ind w:firstLine="0"/>
              <w:jc w:val="left"/>
              <w:rPr>
                <w:rFonts w:cs="Times New Roman"/>
                <w:color w:val="000000"/>
                <w:lang w:val="tr-TR" w:eastAsia="tr-TR"/>
              </w:rPr>
            </w:pPr>
          </w:p>
        </w:tc>
        <w:tc>
          <w:tcPr>
            <w:tcW w:w="840" w:type="dxa"/>
            <w:tcBorders>
              <w:top w:val="nil"/>
              <w:left w:val="nil"/>
              <w:bottom w:val="nil"/>
              <w:right w:val="nil"/>
            </w:tcBorders>
            <w:shd w:val="clear" w:color="auto" w:fill="auto"/>
            <w:noWrap/>
            <w:vAlign w:val="bottom"/>
            <w:hideMark/>
          </w:tcPr>
          <w:p w:rsidR="00626CBB" w:rsidRPr="00626CBB" w:rsidRDefault="00626CBB" w:rsidP="00626CBB">
            <w:pPr>
              <w:spacing w:after="0" w:line="240" w:lineRule="auto"/>
              <w:ind w:firstLine="0"/>
              <w:jc w:val="left"/>
              <w:rPr>
                <w:rFonts w:cs="Times New Roman"/>
                <w:b/>
                <w:bCs/>
                <w:color w:val="000000"/>
                <w:lang w:val="tr-TR" w:eastAsia="tr-TR"/>
              </w:rPr>
            </w:pPr>
            <w:r w:rsidRPr="00626CBB">
              <w:rPr>
                <w:rFonts w:cs="Times New Roman"/>
                <w:b/>
                <w:bCs/>
                <w:color w:val="000000"/>
                <w:lang w:val="tr-TR" w:eastAsia="tr-TR"/>
              </w:rPr>
              <w:t>O-6</w:t>
            </w:r>
          </w:p>
        </w:tc>
        <w:tc>
          <w:tcPr>
            <w:tcW w:w="2760" w:type="dxa"/>
            <w:gridSpan w:val="2"/>
            <w:tcBorders>
              <w:top w:val="nil"/>
              <w:left w:val="nil"/>
              <w:bottom w:val="nil"/>
              <w:right w:val="nil"/>
            </w:tcBorders>
            <w:shd w:val="clear" w:color="auto" w:fill="auto"/>
            <w:noWrap/>
            <w:vAlign w:val="bottom"/>
            <w:hideMark/>
          </w:tcPr>
          <w:p w:rsidR="00626CBB" w:rsidRPr="00626CBB" w:rsidRDefault="00626CBB" w:rsidP="00626CBB">
            <w:pPr>
              <w:spacing w:after="0" w:line="240" w:lineRule="auto"/>
              <w:ind w:firstLine="0"/>
              <w:jc w:val="left"/>
              <w:rPr>
                <w:rFonts w:cs="Times New Roman"/>
                <w:color w:val="000000"/>
                <w:lang w:val="tr-TR" w:eastAsia="tr-TR"/>
              </w:rPr>
            </w:pPr>
            <w:r w:rsidRPr="00626CBB">
              <w:rPr>
                <w:rFonts w:cs="Times New Roman"/>
                <w:color w:val="000000"/>
                <w:lang w:val="tr-TR" w:eastAsia="tr-TR"/>
              </w:rPr>
              <w:t>Software Integration</w:t>
            </w:r>
          </w:p>
        </w:tc>
        <w:tc>
          <w:tcPr>
            <w:tcW w:w="4822" w:type="dxa"/>
            <w:tcBorders>
              <w:top w:val="nil"/>
              <w:left w:val="nil"/>
              <w:bottom w:val="nil"/>
              <w:right w:val="nil"/>
            </w:tcBorders>
            <w:shd w:val="clear" w:color="auto" w:fill="auto"/>
            <w:noWrap/>
            <w:vAlign w:val="bottom"/>
            <w:hideMark/>
          </w:tcPr>
          <w:p w:rsidR="00626CBB" w:rsidRPr="00626CBB" w:rsidRDefault="00626CBB" w:rsidP="00626CBB">
            <w:pPr>
              <w:spacing w:after="0" w:line="240" w:lineRule="auto"/>
              <w:ind w:firstLine="0"/>
              <w:jc w:val="left"/>
              <w:rPr>
                <w:rFonts w:cs="Times New Roman"/>
                <w:color w:val="000000"/>
                <w:lang w:val="tr-TR" w:eastAsia="tr-TR"/>
              </w:rPr>
            </w:pPr>
          </w:p>
        </w:tc>
      </w:tr>
      <w:tr w:rsidR="00626CBB" w:rsidRPr="00626CBB" w:rsidTr="00626CBB">
        <w:trPr>
          <w:trHeight w:val="300"/>
        </w:trPr>
        <w:tc>
          <w:tcPr>
            <w:tcW w:w="700" w:type="dxa"/>
            <w:tcBorders>
              <w:top w:val="nil"/>
              <w:left w:val="nil"/>
              <w:bottom w:val="nil"/>
              <w:right w:val="nil"/>
            </w:tcBorders>
            <w:shd w:val="clear" w:color="auto" w:fill="auto"/>
            <w:noWrap/>
            <w:vAlign w:val="bottom"/>
            <w:hideMark/>
          </w:tcPr>
          <w:p w:rsidR="00626CBB" w:rsidRPr="00626CBB" w:rsidRDefault="00626CBB" w:rsidP="00626CBB">
            <w:pPr>
              <w:spacing w:after="0" w:line="240" w:lineRule="auto"/>
              <w:ind w:firstLine="0"/>
              <w:jc w:val="left"/>
              <w:rPr>
                <w:rFonts w:cs="Times New Roman"/>
                <w:color w:val="000000"/>
                <w:lang w:val="tr-TR" w:eastAsia="tr-TR"/>
              </w:rPr>
            </w:pPr>
          </w:p>
        </w:tc>
        <w:tc>
          <w:tcPr>
            <w:tcW w:w="840" w:type="dxa"/>
            <w:tcBorders>
              <w:top w:val="nil"/>
              <w:left w:val="nil"/>
              <w:bottom w:val="nil"/>
              <w:right w:val="nil"/>
            </w:tcBorders>
            <w:shd w:val="clear" w:color="auto" w:fill="auto"/>
            <w:noWrap/>
            <w:vAlign w:val="bottom"/>
            <w:hideMark/>
          </w:tcPr>
          <w:p w:rsidR="00626CBB" w:rsidRPr="00626CBB" w:rsidRDefault="00626CBB" w:rsidP="00626CBB">
            <w:pPr>
              <w:spacing w:after="0" w:line="240" w:lineRule="auto"/>
              <w:ind w:firstLine="0"/>
              <w:jc w:val="left"/>
              <w:rPr>
                <w:rFonts w:cs="Times New Roman"/>
                <w:b/>
                <w:bCs/>
                <w:color w:val="000000"/>
                <w:lang w:val="tr-TR" w:eastAsia="tr-TR"/>
              </w:rPr>
            </w:pPr>
            <w:r w:rsidRPr="00626CBB">
              <w:rPr>
                <w:rFonts w:cs="Times New Roman"/>
                <w:b/>
                <w:bCs/>
                <w:color w:val="000000"/>
                <w:lang w:val="tr-TR" w:eastAsia="tr-TR"/>
              </w:rPr>
              <w:t>O-7</w:t>
            </w:r>
          </w:p>
        </w:tc>
        <w:tc>
          <w:tcPr>
            <w:tcW w:w="2760" w:type="dxa"/>
            <w:gridSpan w:val="2"/>
            <w:tcBorders>
              <w:top w:val="nil"/>
              <w:left w:val="nil"/>
              <w:bottom w:val="nil"/>
              <w:right w:val="nil"/>
            </w:tcBorders>
            <w:shd w:val="clear" w:color="auto" w:fill="auto"/>
            <w:noWrap/>
            <w:vAlign w:val="bottom"/>
            <w:hideMark/>
          </w:tcPr>
          <w:p w:rsidR="00626CBB" w:rsidRPr="00626CBB" w:rsidRDefault="00626CBB" w:rsidP="00626CBB">
            <w:pPr>
              <w:spacing w:after="0" w:line="240" w:lineRule="auto"/>
              <w:ind w:firstLine="0"/>
              <w:jc w:val="left"/>
              <w:rPr>
                <w:rFonts w:cs="Times New Roman"/>
                <w:color w:val="000000"/>
                <w:lang w:val="tr-TR" w:eastAsia="tr-TR"/>
              </w:rPr>
            </w:pPr>
            <w:r w:rsidRPr="00626CBB">
              <w:rPr>
                <w:rFonts w:cs="Times New Roman"/>
                <w:color w:val="000000"/>
                <w:lang w:val="tr-TR" w:eastAsia="tr-TR"/>
              </w:rPr>
              <w:t>Software System Testing</w:t>
            </w:r>
          </w:p>
        </w:tc>
        <w:tc>
          <w:tcPr>
            <w:tcW w:w="4822" w:type="dxa"/>
            <w:tcBorders>
              <w:top w:val="nil"/>
              <w:left w:val="nil"/>
              <w:bottom w:val="nil"/>
              <w:right w:val="nil"/>
            </w:tcBorders>
            <w:shd w:val="clear" w:color="auto" w:fill="auto"/>
            <w:noWrap/>
            <w:vAlign w:val="bottom"/>
            <w:hideMark/>
          </w:tcPr>
          <w:p w:rsidR="00626CBB" w:rsidRPr="00626CBB" w:rsidRDefault="00626CBB" w:rsidP="00626CBB">
            <w:pPr>
              <w:spacing w:after="0" w:line="240" w:lineRule="auto"/>
              <w:ind w:firstLine="0"/>
              <w:jc w:val="left"/>
              <w:rPr>
                <w:rFonts w:cs="Times New Roman"/>
                <w:color w:val="000000"/>
                <w:lang w:val="tr-TR" w:eastAsia="tr-TR"/>
              </w:rPr>
            </w:pPr>
          </w:p>
        </w:tc>
      </w:tr>
      <w:tr w:rsidR="00626CBB" w:rsidRPr="00626CBB" w:rsidTr="00626CBB">
        <w:trPr>
          <w:trHeight w:val="300"/>
        </w:trPr>
        <w:tc>
          <w:tcPr>
            <w:tcW w:w="700" w:type="dxa"/>
            <w:tcBorders>
              <w:top w:val="nil"/>
              <w:left w:val="nil"/>
              <w:bottom w:val="nil"/>
              <w:right w:val="nil"/>
            </w:tcBorders>
            <w:shd w:val="clear" w:color="auto" w:fill="auto"/>
            <w:noWrap/>
            <w:vAlign w:val="bottom"/>
            <w:hideMark/>
          </w:tcPr>
          <w:p w:rsidR="00626CBB" w:rsidRPr="00626CBB" w:rsidRDefault="00626CBB" w:rsidP="00626CBB">
            <w:pPr>
              <w:spacing w:after="0" w:line="240" w:lineRule="auto"/>
              <w:ind w:firstLine="0"/>
              <w:jc w:val="left"/>
              <w:rPr>
                <w:rFonts w:cs="Times New Roman"/>
                <w:color w:val="000000"/>
                <w:lang w:val="tr-TR" w:eastAsia="tr-TR"/>
              </w:rPr>
            </w:pPr>
          </w:p>
        </w:tc>
        <w:tc>
          <w:tcPr>
            <w:tcW w:w="840" w:type="dxa"/>
            <w:tcBorders>
              <w:top w:val="nil"/>
              <w:left w:val="nil"/>
              <w:bottom w:val="nil"/>
              <w:right w:val="nil"/>
            </w:tcBorders>
            <w:shd w:val="clear" w:color="auto" w:fill="auto"/>
            <w:noWrap/>
            <w:vAlign w:val="bottom"/>
            <w:hideMark/>
          </w:tcPr>
          <w:p w:rsidR="00626CBB" w:rsidRPr="00626CBB" w:rsidRDefault="00626CBB" w:rsidP="00626CBB">
            <w:pPr>
              <w:spacing w:after="0" w:line="240" w:lineRule="auto"/>
              <w:ind w:firstLine="0"/>
              <w:jc w:val="left"/>
              <w:rPr>
                <w:rFonts w:cs="Times New Roman"/>
                <w:b/>
                <w:bCs/>
                <w:color w:val="000000"/>
                <w:lang w:val="tr-TR" w:eastAsia="tr-TR"/>
              </w:rPr>
            </w:pPr>
            <w:r w:rsidRPr="00626CBB">
              <w:rPr>
                <w:rFonts w:cs="Times New Roman"/>
                <w:b/>
                <w:bCs/>
                <w:color w:val="000000"/>
                <w:lang w:val="tr-TR" w:eastAsia="tr-TR"/>
              </w:rPr>
              <w:t>O-8</w:t>
            </w:r>
          </w:p>
        </w:tc>
        <w:tc>
          <w:tcPr>
            <w:tcW w:w="2760" w:type="dxa"/>
            <w:gridSpan w:val="2"/>
            <w:tcBorders>
              <w:top w:val="nil"/>
              <w:left w:val="nil"/>
              <w:bottom w:val="nil"/>
              <w:right w:val="nil"/>
            </w:tcBorders>
            <w:shd w:val="clear" w:color="auto" w:fill="auto"/>
            <w:noWrap/>
            <w:vAlign w:val="bottom"/>
            <w:hideMark/>
          </w:tcPr>
          <w:p w:rsidR="00626CBB" w:rsidRPr="00626CBB" w:rsidRDefault="00626CBB" w:rsidP="00626CBB">
            <w:pPr>
              <w:spacing w:after="0" w:line="240" w:lineRule="auto"/>
              <w:ind w:firstLine="0"/>
              <w:jc w:val="left"/>
              <w:rPr>
                <w:rFonts w:cs="Times New Roman"/>
                <w:color w:val="000000"/>
                <w:lang w:val="tr-TR" w:eastAsia="tr-TR"/>
              </w:rPr>
            </w:pPr>
            <w:r w:rsidRPr="00626CBB">
              <w:rPr>
                <w:rFonts w:cs="Times New Roman"/>
                <w:color w:val="000000"/>
                <w:lang w:val="tr-TR" w:eastAsia="tr-TR"/>
              </w:rPr>
              <w:t>Documentation</w:t>
            </w:r>
          </w:p>
        </w:tc>
        <w:tc>
          <w:tcPr>
            <w:tcW w:w="4822" w:type="dxa"/>
            <w:tcBorders>
              <w:top w:val="nil"/>
              <w:left w:val="nil"/>
              <w:bottom w:val="nil"/>
              <w:right w:val="nil"/>
            </w:tcBorders>
            <w:shd w:val="clear" w:color="auto" w:fill="auto"/>
            <w:noWrap/>
            <w:vAlign w:val="bottom"/>
            <w:hideMark/>
          </w:tcPr>
          <w:p w:rsidR="00626CBB" w:rsidRPr="00626CBB" w:rsidRDefault="00626CBB" w:rsidP="00626CBB">
            <w:pPr>
              <w:spacing w:after="0" w:line="240" w:lineRule="auto"/>
              <w:ind w:firstLine="0"/>
              <w:jc w:val="left"/>
              <w:rPr>
                <w:rFonts w:cs="Times New Roman"/>
                <w:color w:val="000000"/>
                <w:lang w:val="tr-TR" w:eastAsia="tr-TR"/>
              </w:rPr>
            </w:pPr>
          </w:p>
        </w:tc>
      </w:tr>
      <w:tr w:rsidR="00626CBB" w:rsidRPr="00626CBB" w:rsidTr="00626CBB">
        <w:trPr>
          <w:trHeight w:val="300"/>
        </w:trPr>
        <w:tc>
          <w:tcPr>
            <w:tcW w:w="700" w:type="dxa"/>
            <w:tcBorders>
              <w:top w:val="nil"/>
              <w:left w:val="nil"/>
              <w:bottom w:val="nil"/>
              <w:right w:val="nil"/>
            </w:tcBorders>
            <w:shd w:val="clear" w:color="auto" w:fill="auto"/>
            <w:noWrap/>
            <w:vAlign w:val="bottom"/>
            <w:hideMark/>
          </w:tcPr>
          <w:p w:rsidR="00626CBB" w:rsidRPr="00626CBB" w:rsidRDefault="00626CBB" w:rsidP="00626CBB">
            <w:pPr>
              <w:spacing w:after="0" w:line="240" w:lineRule="auto"/>
              <w:ind w:firstLine="0"/>
              <w:jc w:val="left"/>
              <w:rPr>
                <w:rFonts w:cs="Times New Roman"/>
                <w:color w:val="000000"/>
                <w:lang w:val="tr-TR" w:eastAsia="tr-TR"/>
              </w:rPr>
            </w:pPr>
          </w:p>
        </w:tc>
        <w:tc>
          <w:tcPr>
            <w:tcW w:w="840" w:type="dxa"/>
            <w:tcBorders>
              <w:top w:val="nil"/>
              <w:left w:val="nil"/>
              <w:bottom w:val="nil"/>
              <w:right w:val="nil"/>
            </w:tcBorders>
            <w:shd w:val="clear" w:color="auto" w:fill="auto"/>
            <w:noWrap/>
            <w:vAlign w:val="bottom"/>
            <w:hideMark/>
          </w:tcPr>
          <w:p w:rsidR="00626CBB" w:rsidRPr="00626CBB" w:rsidRDefault="00626CBB" w:rsidP="00626CBB">
            <w:pPr>
              <w:spacing w:after="0" w:line="240" w:lineRule="auto"/>
              <w:ind w:firstLine="0"/>
              <w:jc w:val="left"/>
              <w:rPr>
                <w:rFonts w:cs="Times New Roman"/>
                <w:b/>
                <w:bCs/>
                <w:color w:val="000000"/>
                <w:lang w:val="tr-TR" w:eastAsia="tr-TR"/>
              </w:rPr>
            </w:pPr>
            <w:r w:rsidRPr="00626CBB">
              <w:rPr>
                <w:rFonts w:cs="Times New Roman"/>
                <w:b/>
                <w:bCs/>
                <w:color w:val="000000"/>
                <w:lang w:val="tr-TR" w:eastAsia="tr-TR"/>
              </w:rPr>
              <w:t>O-9</w:t>
            </w:r>
          </w:p>
        </w:tc>
        <w:tc>
          <w:tcPr>
            <w:tcW w:w="2760" w:type="dxa"/>
            <w:gridSpan w:val="2"/>
            <w:tcBorders>
              <w:top w:val="nil"/>
              <w:left w:val="nil"/>
              <w:bottom w:val="nil"/>
              <w:right w:val="nil"/>
            </w:tcBorders>
            <w:shd w:val="clear" w:color="auto" w:fill="auto"/>
            <w:noWrap/>
            <w:vAlign w:val="bottom"/>
            <w:hideMark/>
          </w:tcPr>
          <w:p w:rsidR="00626CBB" w:rsidRPr="00626CBB" w:rsidRDefault="00626CBB" w:rsidP="00626CBB">
            <w:pPr>
              <w:spacing w:after="0" w:line="240" w:lineRule="auto"/>
              <w:ind w:firstLine="0"/>
              <w:jc w:val="left"/>
              <w:rPr>
                <w:rFonts w:cs="Times New Roman"/>
                <w:color w:val="000000"/>
                <w:lang w:val="tr-TR" w:eastAsia="tr-TR"/>
              </w:rPr>
            </w:pPr>
            <w:r w:rsidRPr="00626CBB">
              <w:rPr>
                <w:rFonts w:cs="Times New Roman"/>
                <w:color w:val="000000"/>
                <w:lang w:val="tr-TR" w:eastAsia="tr-TR"/>
              </w:rPr>
              <w:t>Software Acceptance</w:t>
            </w:r>
          </w:p>
        </w:tc>
        <w:tc>
          <w:tcPr>
            <w:tcW w:w="4822" w:type="dxa"/>
            <w:tcBorders>
              <w:top w:val="nil"/>
              <w:left w:val="nil"/>
              <w:bottom w:val="nil"/>
              <w:right w:val="nil"/>
            </w:tcBorders>
            <w:shd w:val="clear" w:color="auto" w:fill="auto"/>
            <w:noWrap/>
            <w:vAlign w:val="bottom"/>
            <w:hideMark/>
          </w:tcPr>
          <w:p w:rsidR="00626CBB" w:rsidRPr="00626CBB" w:rsidRDefault="00626CBB" w:rsidP="00626CBB">
            <w:pPr>
              <w:spacing w:after="0" w:line="240" w:lineRule="auto"/>
              <w:ind w:firstLine="0"/>
              <w:jc w:val="left"/>
              <w:rPr>
                <w:rFonts w:cs="Times New Roman"/>
                <w:color w:val="000000"/>
                <w:lang w:val="tr-TR" w:eastAsia="tr-TR"/>
              </w:rPr>
            </w:pPr>
          </w:p>
        </w:tc>
      </w:tr>
      <w:tr w:rsidR="00626CBB" w:rsidRPr="00626CBB" w:rsidTr="00626CBB">
        <w:trPr>
          <w:trHeight w:val="300"/>
        </w:trPr>
        <w:tc>
          <w:tcPr>
            <w:tcW w:w="700" w:type="dxa"/>
            <w:tcBorders>
              <w:top w:val="nil"/>
              <w:left w:val="nil"/>
              <w:bottom w:val="nil"/>
              <w:right w:val="nil"/>
            </w:tcBorders>
            <w:shd w:val="clear" w:color="auto" w:fill="auto"/>
            <w:noWrap/>
            <w:vAlign w:val="bottom"/>
            <w:hideMark/>
          </w:tcPr>
          <w:p w:rsidR="00626CBB" w:rsidRPr="00626CBB" w:rsidRDefault="00626CBB" w:rsidP="00626CBB">
            <w:pPr>
              <w:spacing w:after="0" w:line="240" w:lineRule="auto"/>
              <w:ind w:firstLine="0"/>
              <w:jc w:val="left"/>
              <w:rPr>
                <w:rFonts w:cs="Times New Roman"/>
                <w:color w:val="000000"/>
                <w:lang w:val="tr-TR" w:eastAsia="tr-TR"/>
              </w:rPr>
            </w:pPr>
          </w:p>
        </w:tc>
        <w:tc>
          <w:tcPr>
            <w:tcW w:w="840" w:type="dxa"/>
            <w:tcBorders>
              <w:top w:val="nil"/>
              <w:left w:val="nil"/>
              <w:bottom w:val="nil"/>
              <w:right w:val="nil"/>
            </w:tcBorders>
            <w:shd w:val="clear" w:color="auto" w:fill="auto"/>
            <w:noWrap/>
            <w:vAlign w:val="bottom"/>
            <w:hideMark/>
          </w:tcPr>
          <w:p w:rsidR="00626CBB" w:rsidRPr="00626CBB" w:rsidRDefault="00626CBB" w:rsidP="00626CBB">
            <w:pPr>
              <w:spacing w:after="0" w:line="240" w:lineRule="auto"/>
              <w:ind w:firstLine="0"/>
              <w:jc w:val="left"/>
              <w:rPr>
                <w:rFonts w:cs="Times New Roman"/>
                <w:b/>
                <w:bCs/>
                <w:color w:val="000000"/>
                <w:lang w:val="tr-TR" w:eastAsia="tr-TR"/>
              </w:rPr>
            </w:pPr>
            <w:r w:rsidRPr="00626CBB">
              <w:rPr>
                <w:rFonts w:cs="Times New Roman"/>
                <w:b/>
                <w:bCs/>
                <w:color w:val="000000"/>
                <w:lang w:val="tr-TR" w:eastAsia="tr-TR"/>
              </w:rPr>
              <w:t>O-10</w:t>
            </w:r>
          </w:p>
        </w:tc>
        <w:tc>
          <w:tcPr>
            <w:tcW w:w="2760" w:type="dxa"/>
            <w:gridSpan w:val="2"/>
            <w:tcBorders>
              <w:top w:val="nil"/>
              <w:left w:val="nil"/>
              <w:bottom w:val="nil"/>
              <w:right w:val="nil"/>
            </w:tcBorders>
            <w:shd w:val="clear" w:color="auto" w:fill="auto"/>
            <w:noWrap/>
            <w:vAlign w:val="bottom"/>
            <w:hideMark/>
          </w:tcPr>
          <w:p w:rsidR="00626CBB" w:rsidRPr="00626CBB" w:rsidRDefault="00626CBB" w:rsidP="00626CBB">
            <w:pPr>
              <w:spacing w:after="0" w:line="240" w:lineRule="auto"/>
              <w:ind w:firstLine="0"/>
              <w:jc w:val="left"/>
              <w:rPr>
                <w:rFonts w:cs="Times New Roman"/>
                <w:color w:val="000000"/>
                <w:lang w:val="tr-TR" w:eastAsia="tr-TR"/>
              </w:rPr>
            </w:pPr>
            <w:r w:rsidRPr="00626CBB">
              <w:rPr>
                <w:rFonts w:cs="Times New Roman"/>
                <w:color w:val="000000"/>
                <w:lang w:val="tr-TR" w:eastAsia="tr-TR"/>
              </w:rPr>
              <w:t>Project closeout</w:t>
            </w:r>
          </w:p>
        </w:tc>
        <w:tc>
          <w:tcPr>
            <w:tcW w:w="4822" w:type="dxa"/>
            <w:tcBorders>
              <w:top w:val="nil"/>
              <w:left w:val="nil"/>
              <w:bottom w:val="nil"/>
              <w:right w:val="nil"/>
            </w:tcBorders>
            <w:shd w:val="clear" w:color="auto" w:fill="auto"/>
            <w:noWrap/>
            <w:vAlign w:val="bottom"/>
            <w:hideMark/>
          </w:tcPr>
          <w:p w:rsidR="00626CBB" w:rsidRPr="00626CBB" w:rsidRDefault="00626CBB" w:rsidP="00626CBB">
            <w:pPr>
              <w:spacing w:after="0" w:line="240" w:lineRule="auto"/>
              <w:ind w:firstLine="0"/>
              <w:jc w:val="left"/>
              <w:rPr>
                <w:rFonts w:cs="Times New Roman"/>
                <w:color w:val="000000"/>
                <w:lang w:val="tr-TR" w:eastAsia="tr-TR"/>
              </w:rPr>
            </w:pPr>
          </w:p>
        </w:tc>
      </w:tr>
    </w:tbl>
    <w:p w:rsidR="00872F26" w:rsidRPr="00C429DA" w:rsidRDefault="00872F26" w:rsidP="00FF3F0E">
      <w:pPr>
        <w:spacing w:before="60" w:after="60" w:line="240" w:lineRule="auto"/>
        <w:ind w:firstLine="0"/>
        <w:rPr>
          <w:rFonts w:ascii="Cambria" w:hAnsi="Cambria" w:cs="Cambria"/>
          <w:b/>
          <w:bCs/>
        </w:rPr>
      </w:pPr>
    </w:p>
    <w:tbl>
      <w:tblPr>
        <w:tblW w:w="9122" w:type="dxa"/>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384"/>
        <w:gridCol w:w="851"/>
        <w:gridCol w:w="6887"/>
      </w:tblGrid>
      <w:tr w:rsidR="00FF3F0E" w:rsidTr="00872F26">
        <w:trPr>
          <w:tblHeader/>
        </w:trPr>
        <w:tc>
          <w:tcPr>
            <w:tcW w:w="1384" w:type="dxa"/>
            <w:tcBorders>
              <w:top w:val="single" w:sz="4" w:space="0" w:color="000000"/>
              <w:left w:val="single" w:sz="4" w:space="0" w:color="000000"/>
              <w:bottom w:val="single" w:sz="12" w:space="0" w:color="000000"/>
              <w:right w:val="single" w:sz="4" w:space="0" w:color="000000"/>
            </w:tcBorders>
          </w:tcPr>
          <w:p w:rsidR="008106FA" w:rsidRPr="00FF3F0E" w:rsidRDefault="00C429DA" w:rsidP="00FF3F0E">
            <w:pPr>
              <w:spacing w:before="60" w:after="60" w:line="240" w:lineRule="auto"/>
              <w:ind w:firstLine="0"/>
              <w:rPr>
                <w:rFonts w:ascii="Cambria" w:hAnsi="Cambria" w:cs="Cambria"/>
                <w:b/>
                <w:bCs/>
              </w:rPr>
            </w:pPr>
            <w:r w:rsidRPr="00C429DA">
              <w:rPr>
                <w:rFonts w:ascii="Cambria" w:hAnsi="Cambria" w:cs="Cambria"/>
                <w:b/>
                <w:bCs/>
              </w:rPr>
              <w:t>Task Code</w:t>
            </w:r>
          </w:p>
        </w:tc>
        <w:tc>
          <w:tcPr>
            <w:tcW w:w="851" w:type="dxa"/>
            <w:tcBorders>
              <w:top w:val="single" w:sz="4" w:space="0" w:color="000000"/>
              <w:left w:val="single" w:sz="4" w:space="0" w:color="000000"/>
              <w:bottom w:val="single" w:sz="12" w:space="0" w:color="000000"/>
              <w:right w:val="single" w:sz="4" w:space="0" w:color="000000"/>
            </w:tcBorders>
          </w:tcPr>
          <w:p w:rsidR="008106FA" w:rsidRPr="00FF3F0E" w:rsidRDefault="00C429DA" w:rsidP="00FF3F0E">
            <w:pPr>
              <w:spacing w:before="60" w:after="60" w:line="240" w:lineRule="auto"/>
              <w:ind w:firstLine="0"/>
              <w:rPr>
                <w:rFonts w:ascii="Cambria" w:hAnsi="Cambria" w:cs="Cambria"/>
                <w:b/>
                <w:bCs/>
              </w:rPr>
            </w:pPr>
            <w:r w:rsidRPr="00C429DA">
              <w:rPr>
                <w:rFonts w:ascii="Cambria" w:hAnsi="Cambria" w:cs="Cambria"/>
                <w:b/>
                <w:bCs/>
              </w:rPr>
              <w:t>Level</w:t>
            </w:r>
          </w:p>
        </w:tc>
        <w:tc>
          <w:tcPr>
            <w:tcW w:w="6887" w:type="dxa"/>
            <w:tcBorders>
              <w:top w:val="single" w:sz="4" w:space="0" w:color="000000"/>
              <w:left w:val="single" w:sz="4" w:space="0" w:color="000000"/>
              <w:bottom w:val="single" w:sz="12" w:space="0" w:color="000000"/>
              <w:right w:val="single" w:sz="4" w:space="0" w:color="000000"/>
            </w:tcBorders>
          </w:tcPr>
          <w:p w:rsidR="008106FA" w:rsidRPr="00FF3F0E" w:rsidRDefault="00C429DA" w:rsidP="00FF3F0E">
            <w:pPr>
              <w:spacing w:before="60" w:after="60" w:line="240" w:lineRule="auto"/>
              <w:ind w:firstLine="0"/>
              <w:rPr>
                <w:rFonts w:ascii="Cambria" w:hAnsi="Cambria" w:cs="Cambria"/>
                <w:b/>
                <w:bCs/>
              </w:rPr>
            </w:pPr>
            <w:r w:rsidRPr="00C429DA">
              <w:rPr>
                <w:rFonts w:ascii="Cambria" w:hAnsi="Cambria" w:cs="Cambria"/>
                <w:b/>
                <w:bCs/>
              </w:rPr>
              <w:t>Definition</w:t>
            </w:r>
          </w:p>
        </w:tc>
      </w:tr>
      <w:tr w:rsidR="008106FA" w:rsidRPr="008106FA" w:rsidTr="00872F26">
        <w:tc>
          <w:tcPr>
            <w:tcW w:w="1384" w:type="dxa"/>
          </w:tcPr>
          <w:p w:rsidR="008106FA" w:rsidRPr="00FF3F0E" w:rsidRDefault="00C429DA" w:rsidP="00FF3F0E">
            <w:pPr>
              <w:spacing w:before="60" w:after="60" w:line="240" w:lineRule="auto"/>
              <w:ind w:firstLine="0"/>
              <w:rPr>
                <w:rFonts w:cs="Cambria"/>
                <w:bCs/>
              </w:rPr>
            </w:pPr>
            <w:r w:rsidRPr="00C429DA">
              <w:rPr>
                <w:rFonts w:cs="Cambria"/>
                <w:bCs/>
              </w:rPr>
              <w:t>O</w:t>
            </w:r>
          </w:p>
        </w:tc>
        <w:tc>
          <w:tcPr>
            <w:tcW w:w="851" w:type="dxa"/>
          </w:tcPr>
          <w:p w:rsidR="008106FA" w:rsidRPr="00FF3F0E" w:rsidRDefault="008106FA" w:rsidP="00FF3F0E">
            <w:pPr>
              <w:spacing w:before="60" w:after="60" w:line="240" w:lineRule="auto"/>
              <w:ind w:firstLine="0"/>
              <w:rPr>
                <w:rFonts w:cs="Cambria"/>
                <w:bCs/>
              </w:rPr>
            </w:pPr>
            <w:r w:rsidRPr="00FF3F0E">
              <w:rPr>
                <w:rFonts w:cs="Cambria"/>
                <w:bCs/>
              </w:rPr>
              <w:t>1</w:t>
            </w:r>
          </w:p>
        </w:tc>
        <w:tc>
          <w:tcPr>
            <w:tcW w:w="6887" w:type="dxa"/>
          </w:tcPr>
          <w:p w:rsidR="008106FA" w:rsidRPr="00FF3F0E" w:rsidRDefault="00C429DA" w:rsidP="00FF3F0E">
            <w:pPr>
              <w:spacing w:before="60" w:after="60" w:line="240" w:lineRule="auto"/>
              <w:ind w:firstLine="0"/>
              <w:rPr>
                <w:rFonts w:cs="Cambria"/>
                <w:bCs/>
              </w:rPr>
            </w:pPr>
            <w:r w:rsidRPr="00C429DA">
              <w:rPr>
                <w:rFonts w:cs="Cambria"/>
                <w:bCs/>
              </w:rPr>
              <w:t>This summary task covers the OLEMS project.</w:t>
            </w:r>
          </w:p>
        </w:tc>
      </w:tr>
      <w:tr w:rsidR="008106FA" w:rsidRPr="008106FA" w:rsidTr="00872F26">
        <w:tc>
          <w:tcPr>
            <w:tcW w:w="1384" w:type="dxa"/>
          </w:tcPr>
          <w:p w:rsidR="008106FA" w:rsidRPr="00FF3F0E" w:rsidRDefault="008106FA" w:rsidP="00FF3F0E">
            <w:pPr>
              <w:spacing w:before="60" w:after="60" w:line="240" w:lineRule="auto"/>
              <w:ind w:firstLine="0"/>
              <w:rPr>
                <w:rFonts w:cs="Cambria"/>
                <w:bCs/>
              </w:rPr>
            </w:pPr>
            <w:r w:rsidRPr="00FF3F0E">
              <w:rPr>
                <w:rFonts w:cs="Cambria"/>
                <w:bCs/>
              </w:rPr>
              <w:t>O-1</w:t>
            </w:r>
          </w:p>
        </w:tc>
        <w:tc>
          <w:tcPr>
            <w:tcW w:w="851" w:type="dxa"/>
          </w:tcPr>
          <w:p w:rsidR="008106FA" w:rsidRPr="00FF3F0E" w:rsidRDefault="008106FA" w:rsidP="00FF3F0E">
            <w:pPr>
              <w:spacing w:before="60" w:after="60" w:line="240" w:lineRule="auto"/>
              <w:ind w:firstLine="0"/>
              <w:rPr>
                <w:rFonts w:cs="Cambria"/>
                <w:bCs/>
              </w:rPr>
            </w:pPr>
            <w:r w:rsidRPr="00FF3F0E">
              <w:rPr>
                <w:rFonts w:cs="Cambria"/>
                <w:bCs/>
              </w:rPr>
              <w:t>2</w:t>
            </w:r>
          </w:p>
        </w:tc>
        <w:tc>
          <w:tcPr>
            <w:tcW w:w="6887" w:type="dxa"/>
          </w:tcPr>
          <w:p w:rsidR="008106FA" w:rsidRPr="00FF3F0E" w:rsidRDefault="00C429DA" w:rsidP="00FF3F0E">
            <w:pPr>
              <w:spacing w:before="60" w:after="60" w:line="240" w:lineRule="auto"/>
              <w:ind w:firstLine="0"/>
              <w:rPr>
                <w:rFonts w:cs="Cambria"/>
                <w:bCs/>
              </w:rPr>
            </w:pPr>
            <w:r w:rsidRPr="00C429DA">
              <w:rPr>
                <w:rFonts w:cs="Cambria"/>
                <w:bCs/>
              </w:rPr>
              <w:t>First Meeting (Determination of Project Teams)</w:t>
            </w:r>
          </w:p>
        </w:tc>
      </w:tr>
      <w:tr w:rsidR="008106FA" w:rsidRPr="008106FA" w:rsidTr="00872F26">
        <w:tc>
          <w:tcPr>
            <w:tcW w:w="1384" w:type="dxa"/>
          </w:tcPr>
          <w:p w:rsidR="008106FA" w:rsidRPr="00FF3F0E" w:rsidRDefault="008106FA" w:rsidP="00FF3F0E">
            <w:pPr>
              <w:spacing w:before="60" w:after="60" w:line="240" w:lineRule="auto"/>
              <w:ind w:firstLine="0"/>
              <w:rPr>
                <w:rFonts w:cs="Cambria"/>
                <w:bCs/>
              </w:rPr>
            </w:pPr>
            <w:r w:rsidRPr="00FF3F0E">
              <w:rPr>
                <w:rFonts w:cs="Cambria"/>
                <w:bCs/>
              </w:rPr>
              <w:t>O-2</w:t>
            </w:r>
          </w:p>
        </w:tc>
        <w:tc>
          <w:tcPr>
            <w:tcW w:w="851" w:type="dxa"/>
          </w:tcPr>
          <w:p w:rsidR="008106FA" w:rsidRPr="00FF3F0E" w:rsidRDefault="008106FA" w:rsidP="00FF3F0E">
            <w:pPr>
              <w:spacing w:before="60" w:after="60" w:line="240" w:lineRule="auto"/>
              <w:ind w:firstLine="0"/>
              <w:rPr>
                <w:rFonts w:cs="Cambria"/>
                <w:bCs/>
              </w:rPr>
            </w:pPr>
            <w:r w:rsidRPr="00FF3F0E">
              <w:rPr>
                <w:rFonts w:cs="Cambria"/>
                <w:bCs/>
              </w:rPr>
              <w:t>2</w:t>
            </w:r>
          </w:p>
        </w:tc>
        <w:tc>
          <w:tcPr>
            <w:tcW w:w="6887" w:type="dxa"/>
          </w:tcPr>
          <w:p w:rsidR="008106FA" w:rsidRPr="00FF3F0E" w:rsidRDefault="00C429DA" w:rsidP="00FF3F0E">
            <w:pPr>
              <w:spacing w:before="60" w:after="60" w:line="240" w:lineRule="auto"/>
              <w:ind w:firstLine="0"/>
              <w:rPr>
                <w:rFonts w:cs="Cambria"/>
                <w:bCs/>
              </w:rPr>
            </w:pPr>
            <w:r w:rsidRPr="00C429DA">
              <w:rPr>
                <w:rFonts w:cs="Cambria"/>
                <w:bCs/>
              </w:rPr>
              <w:t>This summary task covers the Software Requirements Analysis process.</w:t>
            </w:r>
          </w:p>
        </w:tc>
      </w:tr>
      <w:tr w:rsidR="008106FA" w:rsidRPr="008106FA" w:rsidTr="00872F26">
        <w:tc>
          <w:tcPr>
            <w:tcW w:w="1384" w:type="dxa"/>
          </w:tcPr>
          <w:p w:rsidR="008106FA" w:rsidRPr="00FF3F0E" w:rsidRDefault="008106FA" w:rsidP="00FF3F0E">
            <w:pPr>
              <w:spacing w:before="60" w:after="60" w:line="240" w:lineRule="auto"/>
              <w:ind w:firstLine="0"/>
              <w:rPr>
                <w:rFonts w:cs="Cambria"/>
                <w:bCs/>
              </w:rPr>
            </w:pPr>
            <w:r w:rsidRPr="00FF3F0E">
              <w:rPr>
                <w:rFonts w:cs="Cambria"/>
                <w:bCs/>
              </w:rPr>
              <w:t>O-3</w:t>
            </w:r>
          </w:p>
        </w:tc>
        <w:tc>
          <w:tcPr>
            <w:tcW w:w="851" w:type="dxa"/>
          </w:tcPr>
          <w:p w:rsidR="008106FA" w:rsidRPr="00FF3F0E" w:rsidRDefault="008106FA" w:rsidP="00FF3F0E">
            <w:pPr>
              <w:spacing w:before="60" w:after="60" w:line="240" w:lineRule="auto"/>
              <w:ind w:firstLine="0"/>
              <w:rPr>
                <w:rFonts w:cs="Cambria"/>
                <w:bCs/>
              </w:rPr>
            </w:pPr>
            <w:r w:rsidRPr="00FF3F0E">
              <w:rPr>
                <w:rFonts w:cs="Cambria"/>
                <w:bCs/>
              </w:rPr>
              <w:t>2</w:t>
            </w:r>
          </w:p>
        </w:tc>
        <w:tc>
          <w:tcPr>
            <w:tcW w:w="6887" w:type="dxa"/>
          </w:tcPr>
          <w:p w:rsidR="008106FA" w:rsidRPr="00FF3F0E" w:rsidRDefault="00C429DA" w:rsidP="00FF3F0E">
            <w:pPr>
              <w:spacing w:before="60" w:after="60" w:line="240" w:lineRule="auto"/>
              <w:ind w:firstLine="0"/>
              <w:rPr>
                <w:rFonts w:cs="Cambria"/>
                <w:bCs/>
              </w:rPr>
            </w:pPr>
            <w:r w:rsidRPr="00C429DA">
              <w:rPr>
                <w:rFonts w:cs="Cambria"/>
                <w:bCs/>
              </w:rPr>
              <w:t>This summary task covers the Project Planning process.</w:t>
            </w:r>
          </w:p>
        </w:tc>
      </w:tr>
      <w:tr w:rsidR="008106FA" w:rsidRPr="008106FA" w:rsidTr="00872F26">
        <w:tc>
          <w:tcPr>
            <w:tcW w:w="1384" w:type="dxa"/>
          </w:tcPr>
          <w:p w:rsidR="008106FA" w:rsidRPr="00FF3F0E" w:rsidRDefault="008106FA" w:rsidP="00FF3F0E">
            <w:pPr>
              <w:spacing w:before="60" w:after="60" w:line="240" w:lineRule="auto"/>
              <w:ind w:firstLine="0"/>
              <w:rPr>
                <w:rFonts w:cs="Cambria"/>
                <w:bCs/>
              </w:rPr>
            </w:pPr>
            <w:r w:rsidRPr="00FF3F0E">
              <w:rPr>
                <w:rFonts w:cs="Cambria"/>
                <w:bCs/>
              </w:rPr>
              <w:t>O-4</w:t>
            </w:r>
          </w:p>
        </w:tc>
        <w:tc>
          <w:tcPr>
            <w:tcW w:w="851" w:type="dxa"/>
          </w:tcPr>
          <w:p w:rsidR="008106FA" w:rsidRPr="00FF3F0E" w:rsidRDefault="008106FA" w:rsidP="00FF3F0E">
            <w:pPr>
              <w:spacing w:before="60" w:after="60" w:line="240" w:lineRule="auto"/>
              <w:ind w:firstLine="0"/>
              <w:rPr>
                <w:rFonts w:cs="Cambria"/>
                <w:bCs/>
              </w:rPr>
            </w:pPr>
            <w:r w:rsidRPr="00FF3F0E">
              <w:rPr>
                <w:rFonts w:cs="Cambria"/>
                <w:bCs/>
              </w:rPr>
              <w:t>2</w:t>
            </w:r>
          </w:p>
        </w:tc>
        <w:tc>
          <w:tcPr>
            <w:tcW w:w="6887" w:type="dxa"/>
          </w:tcPr>
          <w:p w:rsidR="008106FA" w:rsidRPr="00FF3F0E" w:rsidRDefault="00C429DA" w:rsidP="00FF3F0E">
            <w:pPr>
              <w:spacing w:before="60" w:after="60" w:line="240" w:lineRule="auto"/>
              <w:ind w:firstLine="0"/>
              <w:rPr>
                <w:rFonts w:cs="Cambria"/>
                <w:bCs/>
              </w:rPr>
            </w:pPr>
            <w:r w:rsidRPr="00C429DA">
              <w:rPr>
                <w:rFonts w:cs="Cambria"/>
                <w:bCs/>
              </w:rPr>
              <w:t>This summary task covers the Software Detailed Design process.</w:t>
            </w:r>
          </w:p>
        </w:tc>
      </w:tr>
      <w:tr w:rsidR="008106FA" w:rsidRPr="008106FA" w:rsidTr="00872F26">
        <w:tc>
          <w:tcPr>
            <w:tcW w:w="1384" w:type="dxa"/>
          </w:tcPr>
          <w:p w:rsidR="008106FA" w:rsidRPr="00FF3F0E" w:rsidRDefault="008106FA" w:rsidP="00FF3F0E">
            <w:pPr>
              <w:spacing w:before="60" w:after="60" w:line="240" w:lineRule="auto"/>
              <w:ind w:firstLine="0"/>
              <w:rPr>
                <w:rFonts w:cs="Cambria"/>
                <w:bCs/>
              </w:rPr>
            </w:pPr>
            <w:r w:rsidRPr="00FF3F0E">
              <w:rPr>
                <w:rFonts w:cs="Cambria"/>
                <w:bCs/>
              </w:rPr>
              <w:t>O-5</w:t>
            </w:r>
          </w:p>
        </w:tc>
        <w:tc>
          <w:tcPr>
            <w:tcW w:w="851" w:type="dxa"/>
          </w:tcPr>
          <w:p w:rsidR="008106FA" w:rsidRPr="00FF3F0E" w:rsidRDefault="008106FA" w:rsidP="00FF3F0E">
            <w:pPr>
              <w:spacing w:before="60" w:after="60" w:line="240" w:lineRule="auto"/>
              <w:ind w:firstLine="0"/>
              <w:rPr>
                <w:rFonts w:cs="Cambria"/>
                <w:bCs/>
              </w:rPr>
            </w:pPr>
            <w:r w:rsidRPr="00FF3F0E">
              <w:rPr>
                <w:rFonts w:cs="Cambria"/>
                <w:bCs/>
              </w:rPr>
              <w:t>2</w:t>
            </w:r>
          </w:p>
        </w:tc>
        <w:tc>
          <w:tcPr>
            <w:tcW w:w="6887" w:type="dxa"/>
          </w:tcPr>
          <w:p w:rsidR="008106FA" w:rsidRPr="00FF3F0E" w:rsidRDefault="00C429DA" w:rsidP="00FF3F0E">
            <w:pPr>
              <w:spacing w:before="60" w:after="60" w:line="240" w:lineRule="auto"/>
              <w:ind w:firstLine="0"/>
              <w:rPr>
                <w:rFonts w:cs="Cambria"/>
                <w:bCs/>
              </w:rPr>
            </w:pPr>
            <w:r w:rsidRPr="00C429DA">
              <w:rPr>
                <w:rFonts w:cs="Cambria"/>
                <w:bCs/>
              </w:rPr>
              <w:t>This summary task covers the Software Implementation process.</w:t>
            </w:r>
          </w:p>
        </w:tc>
      </w:tr>
      <w:tr w:rsidR="008106FA" w:rsidRPr="008106FA" w:rsidTr="00872F26">
        <w:tc>
          <w:tcPr>
            <w:tcW w:w="1384" w:type="dxa"/>
          </w:tcPr>
          <w:p w:rsidR="008106FA" w:rsidRPr="00FF3F0E" w:rsidRDefault="008106FA" w:rsidP="00FF3F0E">
            <w:pPr>
              <w:spacing w:before="60" w:after="60" w:line="240" w:lineRule="auto"/>
              <w:ind w:firstLine="0"/>
              <w:rPr>
                <w:rFonts w:cs="Cambria"/>
                <w:bCs/>
              </w:rPr>
            </w:pPr>
            <w:r w:rsidRPr="00FF3F0E">
              <w:rPr>
                <w:rFonts w:cs="Cambria"/>
                <w:bCs/>
              </w:rPr>
              <w:t>O-6</w:t>
            </w:r>
          </w:p>
        </w:tc>
        <w:tc>
          <w:tcPr>
            <w:tcW w:w="851" w:type="dxa"/>
          </w:tcPr>
          <w:p w:rsidR="008106FA" w:rsidRPr="00FF3F0E" w:rsidRDefault="008106FA" w:rsidP="00FF3F0E">
            <w:pPr>
              <w:spacing w:before="60" w:after="60" w:line="240" w:lineRule="auto"/>
              <w:ind w:firstLine="0"/>
              <w:rPr>
                <w:rFonts w:cs="Cambria"/>
                <w:bCs/>
              </w:rPr>
            </w:pPr>
            <w:r w:rsidRPr="00FF3F0E">
              <w:rPr>
                <w:rFonts w:cs="Cambria"/>
                <w:bCs/>
              </w:rPr>
              <w:t>2</w:t>
            </w:r>
          </w:p>
        </w:tc>
        <w:tc>
          <w:tcPr>
            <w:tcW w:w="6887" w:type="dxa"/>
          </w:tcPr>
          <w:p w:rsidR="008106FA" w:rsidRPr="00FF3F0E" w:rsidRDefault="00C429DA" w:rsidP="00FF3F0E">
            <w:pPr>
              <w:spacing w:before="60" w:after="60" w:line="240" w:lineRule="auto"/>
              <w:ind w:firstLine="0"/>
              <w:rPr>
                <w:rFonts w:cs="Cambria"/>
                <w:bCs/>
              </w:rPr>
            </w:pPr>
            <w:r w:rsidRPr="00C429DA">
              <w:rPr>
                <w:rFonts w:cs="Cambria"/>
                <w:bCs/>
              </w:rPr>
              <w:t>This summary task covers the Software Integration process.</w:t>
            </w:r>
          </w:p>
        </w:tc>
      </w:tr>
      <w:tr w:rsidR="008106FA" w:rsidRPr="008106FA" w:rsidTr="00872F26">
        <w:tc>
          <w:tcPr>
            <w:tcW w:w="1384" w:type="dxa"/>
          </w:tcPr>
          <w:p w:rsidR="008106FA" w:rsidRPr="00FF3F0E" w:rsidRDefault="008106FA" w:rsidP="00FF3F0E">
            <w:pPr>
              <w:spacing w:before="60" w:after="60" w:line="240" w:lineRule="auto"/>
              <w:ind w:firstLine="0"/>
              <w:rPr>
                <w:rFonts w:cs="Cambria"/>
                <w:bCs/>
              </w:rPr>
            </w:pPr>
            <w:r w:rsidRPr="00FF3F0E">
              <w:rPr>
                <w:rFonts w:cs="Cambria"/>
                <w:bCs/>
              </w:rPr>
              <w:t>O-7</w:t>
            </w:r>
          </w:p>
        </w:tc>
        <w:tc>
          <w:tcPr>
            <w:tcW w:w="851" w:type="dxa"/>
          </w:tcPr>
          <w:p w:rsidR="008106FA" w:rsidRPr="00FF3F0E" w:rsidRDefault="008106FA" w:rsidP="00FF3F0E">
            <w:pPr>
              <w:spacing w:before="60" w:after="60" w:line="240" w:lineRule="auto"/>
              <w:ind w:firstLine="0"/>
              <w:rPr>
                <w:rFonts w:cs="Cambria"/>
                <w:bCs/>
              </w:rPr>
            </w:pPr>
            <w:r w:rsidRPr="00FF3F0E">
              <w:rPr>
                <w:rFonts w:cs="Cambria"/>
                <w:bCs/>
              </w:rPr>
              <w:t>2</w:t>
            </w:r>
          </w:p>
        </w:tc>
        <w:tc>
          <w:tcPr>
            <w:tcW w:w="6887" w:type="dxa"/>
          </w:tcPr>
          <w:p w:rsidR="008106FA" w:rsidRPr="00FF3F0E" w:rsidRDefault="00C429DA" w:rsidP="00FF3F0E">
            <w:pPr>
              <w:spacing w:before="60" w:after="60" w:line="240" w:lineRule="auto"/>
              <w:ind w:firstLine="0"/>
              <w:rPr>
                <w:rFonts w:cs="Cambria"/>
                <w:bCs/>
              </w:rPr>
            </w:pPr>
            <w:r w:rsidRPr="00C429DA">
              <w:rPr>
                <w:rFonts w:cs="Cambria"/>
                <w:bCs/>
              </w:rPr>
              <w:t>This summary task covers the Software System Testing process.</w:t>
            </w:r>
          </w:p>
        </w:tc>
      </w:tr>
      <w:tr w:rsidR="008106FA" w:rsidRPr="008106FA" w:rsidTr="00872F26">
        <w:tc>
          <w:tcPr>
            <w:tcW w:w="1384" w:type="dxa"/>
          </w:tcPr>
          <w:p w:rsidR="008106FA" w:rsidRPr="00FF3F0E" w:rsidRDefault="008106FA" w:rsidP="00FF3F0E">
            <w:pPr>
              <w:spacing w:before="60" w:after="60" w:line="240" w:lineRule="auto"/>
              <w:ind w:firstLine="0"/>
              <w:rPr>
                <w:rFonts w:cs="Cambria"/>
                <w:bCs/>
              </w:rPr>
            </w:pPr>
            <w:r w:rsidRPr="00FF3F0E">
              <w:rPr>
                <w:rFonts w:cs="Cambria"/>
                <w:bCs/>
              </w:rPr>
              <w:t>O-8</w:t>
            </w:r>
          </w:p>
        </w:tc>
        <w:tc>
          <w:tcPr>
            <w:tcW w:w="851" w:type="dxa"/>
          </w:tcPr>
          <w:p w:rsidR="008106FA" w:rsidRPr="00FF3F0E" w:rsidRDefault="008106FA" w:rsidP="00FF3F0E">
            <w:pPr>
              <w:spacing w:before="60" w:after="60" w:line="240" w:lineRule="auto"/>
              <w:ind w:firstLine="0"/>
              <w:rPr>
                <w:rFonts w:cs="Cambria"/>
                <w:bCs/>
              </w:rPr>
            </w:pPr>
            <w:r w:rsidRPr="00FF3F0E">
              <w:rPr>
                <w:rFonts w:cs="Cambria"/>
                <w:bCs/>
              </w:rPr>
              <w:t>2</w:t>
            </w:r>
          </w:p>
        </w:tc>
        <w:tc>
          <w:tcPr>
            <w:tcW w:w="6887" w:type="dxa"/>
          </w:tcPr>
          <w:p w:rsidR="008106FA" w:rsidRPr="00FF3F0E" w:rsidRDefault="00C429DA" w:rsidP="00FF3F0E">
            <w:pPr>
              <w:spacing w:before="60" w:after="60" w:line="240" w:lineRule="auto"/>
              <w:ind w:firstLine="0"/>
              <w:rPr>
                <w:rFonts w:cs="Cambria"/>
                <w:bCs/>
              </w:rPr>
            </w:pPr>
            <w:r w:rsidRPr="00C429DA">
              <w:rPr>
                <w:rFonts w:cs="Cambria"/>
                <w:bCs/>
              </w:rPr>
              <w:t>This summary task covers the Documentation process.</w:t>
            </w:r>
          </w:p>
        </w:tc>
      </w:tr>
      <w:tr w:rsidR="008106FA" w:rsidRPr="008106FA" w:rsidTr="00872F26">
        <w:tc>
          <w:tcPr>
            <w:tcW w:w="1384" w:type="dxa"/>
          </w:tcPr>
          <w:p w:rsidR="008106FA" w:rsidRPr="00FF3F0E" w:rsidRDefault="008106FA" w:rsidP="00FF3F0E">
            <w:pPr>
              <w:spacing w:before="60" w:after="60" w:line="240" w:lineRule="auto"/>
              <w:ind w:firstLine="0"/>
              <w:rPr>
                <w:rFonts w:cs="Cambria"/>
                <w:bCs/>
              </w:rPr>
            </w:pPr>
            <w:r w:rsidRPr="00FF3F0E">
              <w:rPr>
                <w:rFonts w:cs="Cambria"/>
                <w:bCs/>
              </w:rPr>
              <w:t>O-9</w:t>
            </w:r>
          </w:p>
        </w:tc>
        <w:tc>
          <w:tcPr>
            <w:tcW w:w="851" w:type="dxa"/>
          </w:tcPr>
          <w:p w:rsidR="008106FA" w:rsidRPr="00FF3F0E" w:rsidRDefault="008106FA" w:rsidP="00FF3F0E">
            <w:pPr>
              <w:spacing w:before="60" w:after="60" w:line="240" w:lineRule="auto"/>
              <w:ind w:firstLine="0"/>
              <w:rPr>
                <w:rFonts w:cs="Cambria"/>
                <w:bCs/>
              </w:rPr>
            </w:pPr>
            <w:r w:rsidRPr="00FF3F0E">
              <w:rPr>
                <w:rFonts w:cs="Cambria"/>
                <w:bCs/>
              </w:rPr>
              <w:t>2</w:t>
            </w:r>
          </w:p>
        </w:tc>
        <w:tc>
          <w:tcPr>
            <w:tcW w:w="6887" w:type="dxa"/>
          </w:tcPr>
          <w:p w:rsidR="008106FA" w:rsidRPr="00FF3F0E" w:rsidRDefault="00C429DA" w:rsidP="00FF3F0E">
            <w:pPr>
              <w:spacing w:before="60" w:after="60" w:line="240" w:lineRule="auto"/>
              <w:ind w:firstLine="0"/>
              <w:rPr>
                <w:rFonts w:cs="Cambria"/>
                <w:bCs/>
              </w:rPr>
            </w:pPr>
            <w:r w:rsidRPr="00C429DA">
              <w:rPr>
                <w:rFonts w:cs="Cambria"/>
                <w:bCs/>
              </w:rPr>
              <w:t>This summary task covers the Software Acceptance process.</w:t>
            </w:r>
          </w:p>
        </w:tc>
      </w:tr>
      <w:tr w:rsidR="008106FA" w:rsidRPr="008106FA" w:rsidTr="00872F26">
        <w:tc>
          <w:tcPr>
            <w:tcW w:w="1384" w:type="dxa"/>
          </w:tcPr>
          <w:p w:rsidR="008106FA" w:rsidRPr="00FF3F0E" w:rsidRDefault="008106FA" w:rsidP="00FF3F0E">
            <w:pPr>
              <w:spacing w:before="60" w:after="60" w:line="240" w:lineRule="auto"/>
              <w:ind w:firstLine="0"/>
              <w:rPr>
                <w:rFonts w:cs="Cambria"/>
                <w:bCs/>
              </w:rPr>
            </w:pPr>
            <w:r w:rsidRPr="00FF3F0E">
              <w:rPr>
                <w:rFonts w:cs="Cambria"/>
                <w:bCs/>
              </w:rPr>
              <w:t>O-10</w:t>
            </w:r>
          </w:p>
        </w:tc>
        <w:tc>
          <w:tcPr>
            <w:tcW w:w="851" w:type="dxa"/>
          </w:tcPr>
          <w:p w:rsidR="008106FA" w:rsidRPr="00FF3F0E" w:rsidRDefault="008106FA" w:rsidP="00FF3F0E">
            <w:pPr>
              <w:spacing w:before="60" w:after="60" w:line="240" w:lineRule="auto"/>
              <w:ind w:firstLine="0"/>
              <w:rPr>
                <w:rFonts w:cs="Cambria"/>
                <w:bCs/>
              </w:rPr>
            </w:pPr>
            <w:r w:rsidRPr="00FF3F0E">
              <w:rPr>
                <w:rFonts w:cs="Cambria"/>
                <w:bCs/>
              </w:rPr>
              <w:t>2</w:t>
            </w:r>
          </w:p>
        </w:tc>
        <w:tc>
          <w:tcPr>
            <w:tcW w:w="6887" w:type="dxa"/>
          </w:tcPr>
          <w:p w:rsidR="008106FA" w:rsidRPr="00FF3F0E" w:rsidRDefault="00C429DA" w:rsidP="00FF3F0E">
            <w:pPr>
              <w:spacing w:before="60" w:after="60" w:line="240" w:lineRule="auto"/>
              <w:ind w:firstLine="0"/>
              <w:rPr>
                <w:rFonts w:cs="Cambria"/>
                <w:bCs/>
              </w:rPr>
            </w:pPr>
            <w:r w:rsidRPr="00C429DA">
              <w:rPr>
                <w:rFonts w:cs="Cambria"/>
                <w:bCs/>
              </w:rPr>
              <w:t>This summary task covers the Project closeout process.</w:t>
            </w:r>
          </w:p>
        </w:tc>
      </w:tr>
    </w:tbl>
    <w:p w:rsidR="00C429DA" w:rsidRDefault="008A2FEF" w:rsidP="00C429DA">
      <w:pPr>
        <w:pStyle w:val="Caption"/>
      </w:pPr>
      <w:bookmarkStart w:id="72" w:name="_Toc227518425"/>
      <w:r>
        <w:t xml:space="preserve">Table </w:t>
      </w:r>
      <w:r w:rsidR="005A00B7">
        <w:fldChar w:fldCharType="begin"/>
      </w:r>
      <w:r w:rsidR="00DA5706">
        <w:instrText xml:space="preserve"> STYLEREF 1 \s </w:instrText>
      </w:r>
      <w:r w:rsidR="005A00B7">
        <w:fldChar w:fldCharType="separate"/>
      </w:r>
      <w:r w:rsidR="005F74F7">
        <w:rPr>
          <w:noProof/>
        </w:rPr>
        <w:t>5</w:t>
      </w:r>
      <w:r w:rsidR="005A00B7">
        <w:fldChar w:fldCharType="end"/>
      </w:r>
      <w:r w:rsidR="00DA5706">
        <w:noBreakHyphen/>
      </w:r>
      <w:r w:rsidR="005A00B7">
        <w:fldChar w:fldCharType="begin"/>
      </w:r>
      <w:r w:rsidR="00DA5706">
        <w:instrText xml:space="preserve"> SEQ Table \* ARABIC \s 1 </w:instrText>
      </w:r>
      <w:r w:rsidR="005A00B7">
        <w:fldChar w:fldCharType="separate"/>
      </w:r>
      <w:r w:rsidR="005F74F7">
        <w:rPr>
          <w:noProof/>
        </w:rPr>
        <w:t>9</w:t>
      </w:r>
      <w:r w:rsidR="005A00B7">
        <w:fldChar w:fldCharType="end"/>
      </w:r>
      <w:r>
        <w:t xml:space="preserve"> First level </w:t>
      </w:r>
      <w:r w:rsidR="00970C4D">
        <w:t xml:space="preserve">definitions </w:t>
      </w:r>
      <w:r>
        <w:t>of WBS</w:t>
      </w:r>
      <w:bookmarkEnd w:id="72"/>
    </w:p>
    <w:p w:rsidR="00C429DA" w:rsidRDefault="000A2E42" w:rsidP="00C429DA">
      <w:pPr>
        <w:numPr>
          <w:ilvl w:val="0"/>
          <w:numId w:val="47"/>
        </w:numPr>
      </w:pPr>
      <w:r>
        <w:t>O-2 Software Requirements Analysis level of WBS</w:t>
      </w:r>
    </w:p>
    <w:tbl>
      <w:tblPr>
        <w:tblW w:w="9100" w:type="dxa"/>
        <w:tblInd w:w="55" w:type="dxa"/>
        <w:tblCellMar>
          <w:left w:w="70" w:type="dxa"/>
          <w:right w:w="70" w:type="dxa"/>
        </w:tblCellMar>
        <w:tblLook w:val="04A0"/>
      </w:tblPr>
      <w:tblGrid>
        <w:gridCol w:w="840"/>
        <w:gridCol w:w="809"/>
        <w:gridCol w:w="1240"/>
        <w:gridCol w:w="3331"/>
        <w:gridCol w:w="960"/>
        <w:gridCol w:w="960"/>
        <w:gridCol w:w="960"/>
      </w:tblGrid>
      <w:tr w:rsidR="008A2FEF" w:rsidRPr="008A2FEF" w:rsidTr="008A2FEF">
        <w:trPr>
          <w:trHeight w:val="300"/>
        </w:trPr>
        <w:tc>
          <w:tcPr>
            <w:tcW w:w="840" w:type="dxa"/>
            <w:tcBorders>
              <w:top w:val="nil"/>
              <w:left w:val="nil"/>
              <w:bottom w:val="nil"/>
              <w:right w:val="nil"/>
            </w:tcBorders>
            <w:shd w:val="clear" w:color="auto" w:fill="auto"/>
            <w:noWrap/>
            <w:vAlign w:val="bottom"/>
            <w:hideMark/>
          </w:tcPr>
          <w:p w:rsidR="008A2FEF" w:rsidRPr="008A2FEF" w:rsidRDefault="008A2FEF" w:rsidP="008A2FEF">
            <w:pPr>
              <w:spacing w:after="0" w:line="240" w:lineRule="auto"/>
              <w:ind w:firstLine="0"/>
              <w:jc w:val="left"/>
              <w:rPr>
                <w:rFonts w:cs="Times New Roman"/>
                <w:b/>
                <w:bCs/>
                <w:color w:val="000000"/>
                <w:lang w:val="tr-TR" w:eastAsia="tr-TR"/>
              </w:rPr>
            </w:pPr>
            <w:r w:rsidRPr="008A2FEF">
              <w:rPr>
                <w:rFonts w:cs="Times New Roman"/>
                <w:b/>
                <w:bCs/>
                <w:color w:val="000000"/>
                <w:lang w:val="tr-TR" w:eastAsia="tr-TR"/>
              </w:rPr>
              <w:t>O-2</w:t>
            </w:r>
          </w:p>
        </w:tc>
        <w:tc>
          <w:tcPr>
            <w:tcW w:w="5380" w:type="dxa"/>
            <w:gridSpan w:val="3"/>
            <w:tcBorders>
              <w:top w:val="nil"/>
              <w:left w:val="nil"/>
              <w:bottom w:val="nil"/>
              <w:right w:val="nil"/>
            </w:tcBorders>
            <w:shd w:val="clear" w:color="auto" w:fill="auto"/>
            <w:noWrap/>
            <w:vAlign w:val="bottom"/>
            <w:hideMark/>
          </w:tcPr>
          <w:p w:rsidR="008A2FEF" w:rsidRPr="008A2FEF" w:rsidRDefault="008A2FEF" w:rsidP="008A2FEF">
            <w:pPr>
              <w:spacing w:after="0" w:line="240" w:lineRule="auto"/>
              <w:ind w:firstLine="0"/>
              <w:jc w:val="left"/>
              <w:rPr>
                <w:rFonts w:cs="Times New Roman"/>
                <w:color w:val="000000"/>
                <w:lang w:val="tr-TR" w:eastAsia="tr-TR"/>
              </w:rPr>
            </w:pPr>
            <w:r w:rsidRPr="008A2FEF">
              <w:rPr>
                <w:rFonts w:cs="Times New Roman"/>
                <w:color w:val="000000"/>
                <w:lang w:val="tr-TR" w:eastAsia="tr-TR"/>
              </w:rPr>
              <w:t>Software Requirements Analysis</w:t>
            </w:r>
          </w:p>
        </w:tc>
        <w:tc>
          <w:tcPr>
            <w:tcW w:w="960" w:type="dxa"/>
            <w:tcBorders>
              <w:top w:val="nil"/>
              <w:left w:val="nil"/>
              <w:bottom w:val="nil"/>
              <w:right w:val="nil"/>
            </w:tcBorders>
            <w:shd w:val="clear" w:color="auto" w:fill="auto"/>
            <w:noWrap/>
            <w:vAlign w:val="bottom"/>
            <w:hideMark/>
          </w:tcPr>
          <w:p w:rsidR="008A2FEF" w:rsidRPr="008A2FEF" w:rsidRDefault="008A2FEF" w:rsidP="008A2FEF">
            <w:pPr>
              <w:spacing w:after="0" w:line="240" w:lineRule="auto"/>
              <w:ind w:firstLine="0"/>
              <w:jc w:val="left"/>
              <w:rPr>
                <w:rFonts w:cs="Times New Roman"/>
                <w:color w:val="000000"/>
                <w:lang w:val="tr-TR" w:eastAsia="tr-TR"/>
              </w:rPr>
            </w:pPr>
          </w:p>
        </w:tc>
        <w:tc>
          <w:tcPr>
            <w:tcW w:w="960" w:type="dxa"/>
            <w:tcBorders>
              <w:top w:val="nil"/>
              <w:left w:val="nil"/>
              <w:bottom w:val="nil"/>
              <w:right w:val="nil"/>
            </w:tcBorders>
            <w:shd w:val="clear" w:color="auto" w:fill="auto"/>
            <w:noWrap/>
            <w:vAlign w:val="bottom"/>
            <w:hideMark/>
          </w:tcPr>
          <w:p w:rsidR="008A2FEF" w:rsidRPr="008A2FEF" w:rsidRDefault="008A2FEF" w:rsidP="008A2FEF">
            <w:pPr>
              <w:spacing w:after="0" w:line="240" w:lineRule="auto"/>
              <w:ind w:firstLine="0"/>
              <w:jc w:val="left"/>
              <w:rPr>
                <w:rFonts w:cs="Times New Roman"/>
                <w:color w:val="000000"/>
                <w:lang w:val="tr-TR" w:eastAsia="tr-TR"/>
              </w:rPr>
            </w:pPr>
          </w:p>
        </w:tc>
        <w:tc>
          <w:tcPr>
            <w:tcW w:w="960" w:type="dxa"/>
            <w:tcBorders>
              <w:top w:val="nil"/>
              <w:left w:val="nil"/>
              <w:bottom w:val="nil"/>
              <w:right w:val="nil"/>
            </w:tcBorders>
            <w:shd w:val="clear" w:color="auto" w:fill="auto"/>
            <w:noWrap/>
            <w:vAlign w:val="bottom"/>
            <w:hideMark/>
          </w:tcPr>
          <w:p w:rsidR="008A2FEF" w:rsidRPr="008A2FEF" w:rsidRDefault="008A2FEF" w:rsidP="008A2FEF">
            <w:pPr>
              <w:spacing w:after="0" w:line="240" w:lineRule="auto"/>
              <w:ind w:firstLine="0"/>
              <w:jc w:val="left"/>
              <w:rPr>
                <w:rFonts w:cs="Times New Roman"/>
                <w:color w:val="000000"/>
                <w:lang w:val="tr-TR" w:eastAsia="tr-TR"/>
              </w:rPr>
            </w:pPr>
          </w:p>
        </w:tc>
      </w:tr>
      <w:tr w:rsidR="008A2FEF" w:rsidRPr="008A2FEF" w:rsidTr="008A2FEF">
        <w:trPr>
          <w:trHeight w:val="300"/>
        </w:trPr>
        <w:tc>
          <w:tcPr>
            <w:tcW w:w="840" w:type="dxa"/>
            <w:tcBorders>
              <w:top w:val="nil"/>
              <w:left w:val="nil"/>
              <w:bottom w:val="nil"/>
              <w:right w:val="nil"/>
            </w:tcBorders>
            <w:shd w:val="clear" w:color="auto" w:fill="auto"/>
            <w:noWrap/>
            <w:vAlign w:val="bottom"/>
            <w:hideMark/>
          </w:tcPr>
          <w:p w:rsidR="008A2FEF" w:rsidRPr="008A2FEF" w:rsidRDefault="008A2FEF" w:rsidP="008A2FEF">
            <w:pPr>
              <w:spacing w:after="0" w:line="240" w:lineRule="auto"/>
              <w:ind w:firstLine="0"/>
              <w:jc w:val="left"/>
              <w:rPr>
                <w:rFonts w:cs="Times New Roman"/>
                <w:color w:val="000000"/>
                <w:lang w:val="tr-TR" w:eastAsia="tr-TR"/>
              </w:rPr>
            </w:pPr>
          </w:p>
        </w:tc>
        <w:tc>
          <w:tcPr>
            <w:tcW w:w="809" w:type="dxa"/>
            <w:tcBorders>
              <w:top w:val="nil"/>
              <w:left w:val="nil"/>
              <w:bottom w:val="nil"/>
              <w:right w:val="nil"/>
            </w:tcBorders>
            <w:shd w:val="clear" w:color="auto" w:fill="auto"/>
            <w:noWrap/>
            <w:vAlign w:val="bottom"/>
            <w:hideMark/>
          </w:tcPr>
          <w:p w:rsidR="008A2FEF" w:rsidRPr="008A2FEF" w:rsidRDefault="008A2FEF" w:rsidP="008A2FEF">
            <w:pPr>
              <w:spacing w:after="0" w:line="240" w:lineRule="auto"/>
              <w:ind w:firstLine="0"/>
              <w:jc w:val="left"/>
              <w:rPr>
                <w:rFonts w:cs="Times New Roman"/>
                <w:b/>
                <w:bCs/>
                <w:color w:val="000000"/>
                <w:lang w:val="tr-TR" w:eastAsia="tr-TR"/>
              </w:rPr>
            </w:pPr>
            <w:r w:rsidRPr="008A2FEF">
              <w:rPr>
                <w:rFonts w:cs="Times New Roman"/>
                <w:b/>
                <w:bCs/>
                <w:color w:val="000000"/>
                <w:lang w:val="tr-TR" w:eastAsia="tr-TR"/>
              </w:rPr>
              <w:t>O-2.1</w:t>
            </w:r>
          </w:p>
        </w:tc>
        <w:tc>
          <w:tcPr>
            <w:tcW w:w="4571" w:type="dxa"/>
            <w:gridSpan w:val="2"/>
            <w:tcBorders>
              <w:top w:val="nil"/>
              <w:left w:val="nil"/>
              <w:bottom w:val="nil"/>
              <w:right w:val="nil"/>
            </w:tcBorders>
            <w:shd w:val="clear" w:color="auto" w:fill="auto"/>
            <w:noWrap/>
            <w:vAlign w:val="bottom"/>
            <w:hideMark/>
          </w:tcPr>
          <w:p w:rsidR="008A2FEF" w:rsidRPr="008A2FEF" w:rsidRDefault="008A2FEF" w:rsidP="008A2FEF">
            <w:pPr>
              <w:spacing w:after="0" w:line="240" w:lineRule="auto"/>
              <w:ind w:firstLine="0"/>
              <w:jc w:val="left"/>
              <w:rPr>
                <w:rFonts w:cs="Times New Roman"/>
                <w:color w:val="000000"/>
                <w:lang w:val="tr-TR" w:eastAsia="tr-TR"/>
              </w:rPr>
            </w:pPr>
            <w:r w:rsidRPr="008A2FEF">
              <w:rPr>
                <w:rFonts w:cs="Times New Roman"/>
                <w:color w:val="000000"/>
                <w:lang w:val="tr-TR" w:eastAsia="tr-TR"/>
              </w:rPr>
              <w:t>SRS v.1.0 Preparation</w:t>
            </w:r>
          </w:p>
        </w:tc>
        <w:tc>
          <w:tcPr>
            <w:tcW w:w="960" w:type="dxa"/>
            <w:tcBorders>
              <w:top w:val="nil"/>
              <w:left w:val="nil"/>
              <w:bottom w:val="nil"/>
              <w:right w:val="nil"/>
            </w:tcBorders>
            <w:shd w:val="clear" w:color="auto" w:fill="auto"/>
            <w:noWrap/>
            <w:vAlign w:val="bottom"/>
            <w:hideMark/>
          </w:tcPr>
          <w:p w:rsidR="008A2FEF" w:rsidRPr="008A2FEF" w:rsidRDefault="008A2FEF" w:rsidP="008A2FEF">
            <w:pPr>
              <w:spacing w:after="0" w:line="240" w:lineRule="auto"/>
              <w:ind w:firstLine="0"/>
              <w:jc w:val="left"/>
              <w:rPr>
                <w:rFonts w:cs="Times New Roman"/>
                <w:color w:val="000000"/>
                <w:lang w:val="tr-TR" w:eastAsia="tr-TR"/>
              </w:rPr>
            </w:pPr>
          </w:p>
        </w:tc>
        <w:tc>
          <w:tcPr>
            <w:tcW w:w="960" w:type="dxa"/>
            <w:tcBorders>
              <w:top w:val="nil"/>
              <w:left w:val="nil"/>
              <w:bottom w:val="nil"/>
              <w:right w:val="nil"/>
            </w:tcBorders>
            <w:shd w:val="clear" w:color="auto" w:fill="auto"/>
            <w:noWrap/>
            <w:vAlign w:val="bottom"/>
            <w:hideMark/>
          </w:tcPr>
          <w:p w:rsidR="008A2FEF" w:rsidRPr="008A2FEF" w:rsidRDefault="008A2FEF" w:rsidP="008A2FEF">
            <w:pPr>
              <w:spacing w:after="0" w:line="240" w:lineRule="auto"/>
              <w:ind w:firstLine="0"/>
              <w:jc w:val="left"/>
              <w:rPr>
                <w:rFonts w:cs="Times New Roman"/>
                <w:color w:val="000000"/>
                <w:lang w:val="tr-TR" w:eastAsia="tr-TR"/>
              </w:rPr>
            </w:pPr>
          </w:p>
        </w:tc>
        <w:tc>
          <w:tcPr>
            <w:tcW w:w="960" w:type="dxa"/>
            <w:tcBorders>
              <w:top w:val="nil"/>
              <w:left w:val="nil"/>
              <w:bottom w:val="nil"/>
              <w:right w:val="nil"/>
            </w:tcBorders>
            <w:shd w:val="clear" w:color="auto" w:fill="auto"/>
            <w:noWrap/>
            <w:vAlign w:val="bottom"/>
            <w:hideMark/>
          </w:tcPr>
          <w:p w:rsidR="008A2FEF" w:rsidRPr="008A2FEF" w:rsidRDefault="008A2FEF" w:rsidP="008A2FEF">
            <w:pPr>
              <w:spacing w:after="0" w:line="240" w:lineRule="auto"/>
              <w:ind w:firstLine="0"/>
              <w:jc w:val="left"/>
              <w:rPr>
                <w:rFonts w:cs="Times New Roman"/>
                <w:color w:val="000000"/>
                <w:lang w:val="tr-TR" w:eastAsia="tr-TR"/>
              </w:rPr>
            </w:pPr>
          </w:p>
        </w:tc>
      </w:tr>
      <w:tr w:rsidR="008A2FEF" w:rsidRPr="008A2FEF" w:rsidTr="008A2FEF">
        <w:trPr>
          <w:trHeight w:val="300"/>
        </w:trPr>
        <w:tc>
          <w:tcPr>
            <w:tcW w:w="840" w:type="dxa"/>
            <w:tcBorders>
              <w:top w:val="nil"/>
              <w:left w:val="nil"/>
              <w:bottom w:val="nil"/>
              <w:right w:val="nil"/>
            </w:tcBorders>
            <w:shd w:val="clear" w:color="auto" w:fill="auto"/>
            <w:noWrap/>
            <w:vAlign w:val="bottom"/>
            <w:hideMark/>
          </w:tcPr>
          <w:p w:rsidR="008A2FEF" w:rsidRPr="008A2FEF" w:rsidRDefault="008A2FEF" w:rsidP="008A2FEF">
            <w:pPr>
              <w:spacing w:after="0" w:line="240" w:lineRule="auto"/>
              <w:ind w:firstLine="0"/>
              <w:jc w:val="left"/>
              <w:rPr>
                <w:rFonts w:cs="Times New Roman"/>
                <w:color w:val="000000"/>
                <w:lang w:val="tr-TR" w:eastAsia="tr-TR"/>
              </w:rPr>
            </w:pPr>
          </w:p>
        </w:tc>
        <w:tc>
          <w:tcPr>
            <w:tcW w:w="809" w:type="dxa"/>
            <w:tcBorders>
              <w:top w:val="nil"/>
              <w:left w:val="nil"/>
              <w:bottom w:val="nil"/>
              <w:right w:val="nil"/>
            </w:tcBorders>
            <w:shd w:val="clear" w:color="auto" w:fill="auto"/>
            <w:noWrap/>
            <w:vAlign w:val="bottom"/>
            <w:hideMark/>
          </w:tcPr>
          <w:p w:rsidR="008A2FEF" w:rsidRPr="008A2FEF" w:rsidRDefault="008A2FEF" w:rsidP="008A2FEF">
            <w:pPr>
              <w:spacing w:after="0" w:line="240" w:lineRule="auto"/>
              <w:ind w:firstLine="0"/>
              <w:jc w:val="left"/>
              <w:rPr>
                <w:rFonts w:cs="Times New Roman"/>
                <w:b/>
                <w:bCs/>
                <w:color w:val="000000"/>
                <w:lang w:val="tr-TR" w:eastAsia="tr-TR"/>
              </w:rPr>
            </w:pPr>
          </w:p>
        </w:tc>
        <w:tc>
          <w:tcPr>
            <w:tcW w:w="1240" w:type="dxa"/>
            <w:tcBorders>
              <w:top w:val="nil"/>
              <w:left w:val="nil"/>
              <w:bottom w:val="nil"/>
              <w:right w:val="nil"/>
            </w:tcBorders>
            <w:shd w:val="clear" w:color="auto" w:fill="auto"/>
            <w:noWrap/>
            <w:vAlign w:val="bottom"/>
            <w:hideMark/>
          </w:tcPr>
          <w:p w:rsidR="008A2FEF" w:rsidRPr="008A2FEF" w:rsidRDefault="008A2FEF" w:rsidP="008A2FEF">
            <w:pPr>
              <w:spacing w:after="0" w:line="240" w:lineRule="auto"/>
              <w:ind w:firstLine="0"/>
              <w:jc w:val="left"/>
              <w:rPr>
                <w:rFonts w:cs="Times New Roman"/>
                <w:b/>
                <w:bCs/>
                <w:color w:val="000000"/>
                <w:lang w:val="tr-TR" w:eastAsia="tr-TR"/>
              </w:rPr>
            </w:pPr>
            <w:r w:rsidRPr="008A2FEF">
              <w:rPr>
                <w:rFonts w:cs="Times New Roman"/>
                <w:b/>
                <w:bCs/>
                <w:color w:val="000000"/>
                <w:lang w:val="tr-TR" w:eastAsia="tr-TR"/>
              </w:rPr>
              <w:t>O-2.1.1</w:t>
            </w:r>
          </w:p>
        </w:tc>
        <w:tc>
          <w:tcPr>
            <w:tcW w:w="3331" w:type="dxa"/>
            <w:tcBorders>
              <w:top w:val="nil"/>
              <w:left w:val="nil"/>
              <w:bottom w:val="nil"/>
              <w:right w:val="nil"/>
            </w:tcBorders>
            <w:shd w:val="clear" w:color="auto" w:fill="auto"/>
            <w:noWrap/>
            <w:vAlign w:val="bottom"/>
            <w:hideMark/>
          </w:tcPr>
          <w:p w:rsidR="008A2FEF" w:rsidRPr="008A2FEF" w:rsidRDefault="008A2FEF" w:rsidP="008A2FEF">
            <w:pPr>
              <w:spacing w:after="0" w:line="240" w:lineRule="auto"/>
              <w:ind w:firstLine="0"/>
              <w:jc w:val="left"/>
              <w:rPr>
                <w:rFonts w:cs="Times New Roman"/>
                <w:color w:val="000000"/>
                <w:lang w:val="tr-TR" w:eastAsia="tr-TR"/>
              </w:rPr>
            </w:pPr>
            <w:r w:rsidRPr="008A2FEF">
              <w:rPr>
                <w:rFonts w:cs="Times New Roman"/>
                <w:color w:val="000000"/>
                <w:lang w:val="tr-TR" w:eastAsia="tr-TR"/>
              </w:rPr>
              <w:t>Requirements Analysis</w:t>
            </w:r>
          </w:p>
        </w:tc>
        <w:tc>
          <w:tcPr>
            <w:tcW w:w="960" w:type="dxa"/>
            <w:tcBorders>
              <w:top w:val="nil"/>
              <w:left w:val="nil"/>
              <w:bottom w:val="nil"/>
              <w:right w:val="nil"/>
            </w:tcBorders>
            <w:shd w:val="clear" w:color="auto" w:fill="auto"/>
            <w:noWrap/>
            <w:vAlign w:val="bottom"/>
            <w:hideMark/>
          </w:tcPr>
          <w:p w:rsidR="008A2FEF" w:rsidRPr="008A2FEF" w:rsidRDefault="008A2FEF" w:rsidP="008A2FEF">
            <w:pPr>
              <w:spacing w:after="0" w:line="240" w:lineRule="auto"/>
              <w:ind w:firstLine="0"/>
              <w:jc w:val="left"/>
              <w:rPr>
                <w:rFonts w:cs="Times New Roman"/>
                <w:color w:val="000000"/>
                <w:lang w:val="tr-TR" w:eastAsia="tr-TR"/>
              </w:rPr>
            </w:pPr>
          </w:p>
        </w:tc>
        <w:tc>
          <w:tcPr>
            <w:tcW w:w="960" w:type="dxa"/>
            <w:tcBorders>
              <w:top w:val="nil"/>
              <w:left w:val="nil"/>
              <w:bottom w:val="nil"/>
              <w:right w:val="nil"/>
            </w:tcBorders>
            <w:shd w:val="clear" w:color="auto" w:fill="auto"/>
            <w:noWrap/>
            <w:vAlign w:val="bottom"/>
            <w:hideMark/>
          </w:tcPr>
          <w:p w:rsidR="008A2FEF" w:rsidRPr="008A2FEF" w:rsidRDefault="008A2FEF" w:rsidP="008A2FEF">
            <w:pPr>
              <w:spacing w:after="0" w:line="240" w:lineRule="auto"/>
              <w:ind w:firstLine="0"/>
              <w:jc w:val="left"/>
              <w:rPr>
                <w:rFonts w:cs="Times New Roman"/>
                <w:color w:val="000000"/>
                <w:lang w:val="tr-TR" w:eastAsia="tr-TR"/>
              </w:rPr>
            </w:pPr>
          </w:p>
        </w:tc>
        <w:tc>
          <w:tcPr>
            <w:tcW w:w="960" w:type="dxa"/>
            <w:tcBorders>
              <w:top w:val="nil"/>
              <w:left w:val="nil"/>
              <w:bottom w:val="nil"/>
              <w:right w:val="nil"/>
            </w:tcBorders>
            <w:shd w:val="clear" w:color="auto" w:fill="auto"/>
            <w:noWrap/>
            <w:vAlign w:val="bottom"/>
            <w:hideMark/>
          </w:tcPr>
          <w:p w:rsidR="008A2FEF" w:rsidRPr="008A2FEF" w:rsidRDefault="008A2FEF" w:rsidP="008A2FEF">
            <w:pPr>
              <w:spacing w:after="0" w:line="240" w:lineRule="auto"/>
              <w:ind w:firstLine="0"/>
              <w:jc w:val="left"/>
              <w:rPr>
                <w:rFonts w:cs="Times New Roman"/>
                <w:color w:val="000000"/>
                <w:lang w:val="tr-TR" w:eastAsia="tr-TR"/>
              </w:rPr>
            </w:pPr>
          </w:p>
        </w:tc>
      </w:tr>
      <w:tr w:rsidR="008A2FEF" w:rsidRPr="008A2FEF" w:rsidTr="008A2FEF">
        <w:trPr>
          <w:trHeight w:val="300"/>
        </w:trPr>
        <w:tc>
          <w:tcPr>
            <w:tcW w:w="840" w:type="dxa"/>
            <w:tcBorders>
              <w:top w:val="nil"/>
              <w:left w:val="nil"/>
              <w:bottom w:val="nil"/>
              <w:right w:val="nil"/>
            </w:tcBorders>
            <w:shd w:val="clear" w:color="auto" w:fill="auto"/>
            <w:noWrap/>
            <w:vAlign w:val="bottom"/>
            <w:hideMark/>
          </w:tcPr>
          <w:p w:rsidR="008A2FEF" w:rsidRPr="008A2FEF" w:rsidRDefault="008A2FEF" w:rsidP="008A2FEF">
            <w:pPr>
              <w:spacing w:after="0" w:line="240" w:lineRule="auto"/>
              <w:ind w:firstLine="0"/>
              <w:jc w:val="left"/>
              <w:rPr>
                <w:rFonts w:cs="Times New Roman"/>
                <w:color w:val="000000"/>
                <w:lang w:val="tr-TR" w:eastAsia="tr-TR"/>
              </w:rPr>
            </w:pPr>
          </w:p>
        </w:tc>
        <w:tc>
          <w:tcPr>
            <w:tcW w:w="809" w:type="dxa"/>
            <w:tcBorders>
              <w:top w:val="nil"/>
              <w:left w:val="nil"/>
              <w:bottom w:val="nil"/>
              <w:right w:val="nil"/>
            </w:tcBorders>
            <w:shd w:val="clear" w:color="auto" w:fill="auto"/>
            <w:noWrap/>
            <w:vAlign w:val="bottom"/>
            <w:hideMark/>
          </w:tcPr>
          <w:p w:rsidR="008A2FEF" w:rsidRPr="008A2FEF" w:rsidRDefault="008A2FEF" w:rsidP="008A2FEF">
            <w:pPr>
              <w:spacing w:after="0" w:line="240" w:lineRule="auto"/>
              <w:ind w:firstLine="0"/>
              <w:jc w:val="left"/>
              <w:rPr>
                <w:rFonts w:cs="Times New Roman"/>
                <w:b/>
                <w:bCs/>
                <w:color w:val="000000"/>
                <w:lang w:val="tr-TR" w:eastAsia="tr-TR"/>
              </w:rPr>
            </w:pPr>
          </w:p>
        </w:tc>
        <w:tc>
          <w:tcPr>
            <w:tcW w:w="1240" w:type="dxa"/>
            <w:tcBorders>
              <w:top w:val="nil"/>
              <w:left w:val="nil"/>
              <w:bottom w:val="nil"/>
              <w:right w:val="nil"/>
            </w:tcBorders>
            <w:shd w:val="clear" w:color="auto" w:fill="auto"/>
            <w:noWrap/>
            <w:vAlign w:val="bottom"/>
            <w:hideMark/>
          </w:tcPr>
          <w:p w:rsidR="008A2FEF" w:rsidRPr="008A2FEF" w:rsidRDefault="008A2FEF" w:rsidP="008A2FEF">
            <w:pPr>
              <w:spacing w:after="0" w:line="240" w:lineRule="auto"/>
              <w:ind w:firstLine="0"/>
              <w:jc w:val="left"/>
              <w:rPr>
                <w:rFonts w:cs="Times New Roman"/>
                <w:b/>
                <w:bCs/>
                <w:color w:val="000000"/>
                <w:lang w:val="tr-TR" w:eastAsia="tr-TR"/>
              </w:rPr>
            </w:pPr>
            <w:r w:rsidRPr="008A2FEF">
              <w:rPr>
                <w:rFonts w:cs="Times New Roman"/>
                <w:b/>
                <w:bCs/>
                <w:color w:val="000000"/>
                <w:lang w:val="tr-TR" w:eastAsia="tr-TR"/>
              </w:rPr>
              <w:t>O-2.1.2</w:t>
            </w:r>
          </w:p>
        </w:tc>
        <w:tc>
          <w:tcPr>
            <w:tcW w:w="3331" w:type="dxa"/>
            <w:tcBorders>
              <w:top w:val="nil"/>
              <w:left w:val="nil"/>
              <w:bottom w:val="nil"/>
              <w:right w:val="nil"/>
            </w:tcBorders>
            <w:shd w:val="clear" w:color="auto" w:fill="auto"/>
            <w:noWrap/>
            <w:vAlign w:val="bottom"/>
            <w:hideMark/>
          </w:tcPr>
          <w:p w:rsidR="008A2FEF" w:rsidRPr="008A2FEF" w:rsidRDefault="008A2FEF" w:rsidP="008A2FEF">
            <w:pPr>
              <w:spacing w:after="0" w:line="240" w:lineRule="auto"/>
              <w:ind w:firstLine="0"/>
              <w:jc w:val="left"/>
              <w:rPr>
                <w:rFonts w:cs="Times New Roman"/>
                <w:color w:val="000000"/>
                <w:lang w:val="tr-TR" w:eastAsia="tr-TR"/>
              </w:rPr>
            </w:pPr>
            <w:r w:rsidRPr="008A2FEF">
              <w:rPr>
                <w:rFonts w:cs="Times New Roman"/>
                <w:color w:val="000000"/>
                <w:lang w:val="tr-TR" w:eastAsia="tr-TR"/>
              </w:rPr>
              <w:t>SRS Discussion Meeting</w:t>
            </w:r>
          </w:p>
        </w:tc>
        <w:tc>
          <w:tcPr>
            <w:tcW w:w="960" w:type="dxa"/>
            <w:tcBorders>
              <w:top w:val="nil"/>
              <w:left w:val="nil"/>
              <w:bottom w:val="nil"/>
              <w:right w:val="nil"/>
            </w:tcBorders>
            <w:shd w:val="clear" w:color="auto" w:fill="auto"/>
            <w:noWrap/>
            <w:vAlign w:val="bottom"/>
            <w:hideMark/>
          </w:tcPr>
          <w:p w:rsidR="008A2FEF" w:rsidRPr="008A2FEF" w:rsidRDefault="008A2FEF" w:rsidP="008A2FEF">
            <w:pPr>
              <w:spacing w:after="0" w:line="240" w:lineRule="auto"/>
              <w:ind w:firstLine="0"/>
              <w:jc w:val="left"/>
              <w:rPr>
                <w:rFonts w:cs="Times New Roman"/>
                <w:color w:val="000000"/>
                <w:lang w:val="tr-TR" w:eastAsia="tr-TR"/>
              </w:rPr>
            </w:pPr>
          </w:p>
        </w:tc>
        <w:tc>
          <w:tcPr>
            <w:tcW w:w="960" w:type="dxa"/>
            <w:tcBorders>
              <w:top w:val="nil"/>
              <w:left w:val="nil"/>
              <w:bottom w:val="nil"/>
              <w:right w:val="nil"/>
            </w:tcBorders>
            <w:shd w:val="clear" w:color="auto" w:fill="auto"/>
            <w:noWrap/>
            <w:vAlign w:val="bottom"/>
            <w:hideMark/>
          </w:tcPr>
          <w:p w:rsidR="008A2FEF" w:rsidRPr="008A2FEF" w:rsidRDefault="008A2FEF" w:rsidP="008A2FEF">
            <w:pPr>
              <w:spacing w:after="0" w:line="240" w:lineRule="auto"/>
              <w:ind w:firstLine="0"/>
              <w:jc w:val="left"/>
              <w:rPr>
                <w:rFonts w:cs="Times New Roman"/>
                <w:color w:val="000000"/>
                <w:lang w:val="tr-TR" w:eastAsia="tr-TR"/>
              </w:rPr>
            </w:pPr>
          </w:p>
        </w:tc>
        <w:tc>
          <w:tcPr>
            <w:tcW w:w="960" w:type="dxa"/>
            <w:tcBorders>
              <w:top w:val="nil"/>
              <w:left w:val="nil"/>
              <w:bottom w:val="nil"/>
              <w:right w:val="nil"/>
            </w:tcBorders>
            <w:shd w:val="clear" w:color="auto" w:fill="auto"/>
            <w:noWrap/>
            <w:vAlign w:val="bottom"/>
            <w:hideMark/>
          </w:tcPr>
          <w:p w:rsidR="008A2FEF" w:rsidRPr="008A2FEF" w:rsidRDefault="008A2FEF" w:rsidP="008A2FEF">
            <w:pPr>
              <w:spacing w:after="0" w:line="240" w:lineRule="auto"/>
              <w:ind w:firstLine="0"/>
              <w:jc w:val="left"/>
              <w:rPr>
                <w:rFonts w:cs="Times New Roman"/>
                <w:color w:val="000000"/>
                <w:lang w:val="tr-TR" w:eastAsia="tr-TR"/>
              </w:rPr>
            </w:pPr>
          </w:p>
        </w:tc>
      </w:tr>
      <w:tr w:rsidR="008A2FEF" w:rsidRPr="008A2FEF" w:rsidTr="008A2FEF">
        <w:trPr>
          <w:trHeight w:val="300"/>
        </w:trPr>
        <w:tc>
          <w:tcPr>
            <w:tcW w:w="840" w:type="dxa"/>
            <w:tcBorders>
              <w:top w:val="nil"/>
              <w:left w:val="nil"/>
              <w:bottom w:val="nil"/>
              <w:right w:val="nil"/>
            </w:tcBorders>
            <w:shd w:val="clear" w:color="auto" w:fill="auto"/>
            <w:noWrap/>
            <w:vAlign w:val="bottom"/>
            <w:hideMark/>
          </w:tcPr>
          <w:p w:rsidR="008A2FEF" w:rsidRPr="008A2FEF" w:rsidRDefault="008A2FEF" w:rsidP="008A2FEF">
            <w:pPr>
              <w:spacing w:after="0" w:line="240" w:lineRule="auto"/>
              <w:ind w:firstLine="0"/>
              <w:jc w:val="left"/>
              <w:rPr>
                <w:rFonts w:cs="Times New Roman"/>
                <w:color w:val="000000"/>
                <w:lang w:val="tr-TR" w:eastAsia="tr-TR"/>
              </w:rPr>
            </w:pPr>
          </w:p>
        </w:tc>
        <w:tc>
          <w:tcPr>
            <w:tcW w:w="809" w:type="dxa"/>
            <w:tcBorders>
              <w:top w:val="nil"/>
              <w:left w:val="nil"/>
              <w:bottom w:val="nil"/>
              <w:right w:val="nil"/>
            </w:tcBorders>
            <w:shd w:val="clear" w:color="auto" w:fill="auto"/>
            <w:noWrap/>
            <w:vAlign w:val="bottom"/>
            <w:hideMark/>
          </w:tcPr>
          <w:p w:rsidR="008A2FEF" w:rsidRPr="008A2FEF" w:rsidRDefault="008A2FEF" w:rsidP="008A2FEF">
            <w:pPr>
              <w:spacing w:after="0" w:line="240" w:lineRule="auto"/>
              <w:ind w:firstLine="0"/>
              <w:jc w:val="left"/>
              <w:rPr>
                <w:rFonts w:cs="Times New Roman"/>
                <w:b/>
                <w:bCs/>
                <w:color w:val="000000"/>
                <w:lang w:val="tr-TR" w:eastAsia="tr-TR"/>
              </w:rPr>
            </w:pPr>
          </w:p>
        </w:tc>
        <w:tc>
          <w:tcPr>
            <w:tcW w:w="1240" w:type="dxa"/>
            <w:tcBorders>
              <w:top w:val="nil"/>
              <w:left w:val="nil"/>
              <w:bottom w:val="nil"/>
              <w:right w:val="nil"/>
            </w:tcBorders>
            <w:shd w:val="clear" w:color="auto" w:fill="auto"/>
            <w:noWrap/>
            <w:vAlign w:val="bottom"/>
            <w:hideMark/>
          </w:tcPr>
          <w:p w:rsidR="008A2FEF" w:rsidRPr="008A2FEF" w:rsidRDefault="008A2FEF" w:rsidP="008A2FEF">
            <w:pPr>
              <w:spacing w:after="0" w:line="240" w:lineRule="auto"/>
              <w:ind w:firstLine="0"/>
              <w:jc w:val="left"/>
              <w:rPr>
                <w:rFonts w:cs="Times New Roman"/>
                <w:b/>
                <w:bCs/>
                <w:color w:val="000000"/>
                <w:lang w:val="tr-TR" w:eastAsia="tr-TR"/>
              </w:rPr>
            </w:pPr>
            <w:r w:rsidRPr="008A2FEF">
              <w:rPr>
                <w:rFonts w:cs="Times New Roman"/>
                <w:b/>
                <w:bCs/>
                <w:color w:val="000000"/>
                <w:lang w:val="tr-TR" w:eastAsia="tr-TR"/>
              </w:rPr>
              <w:t>O-2.1.3</w:t>
            </w:r>
          </w:p>
        </w:tc>
        <w:tc>
          <w:tcPr>
            <w:tcW w:w="4291" w:type="dxa"/>
            <w:gridSpan w:val="2"/>
            <w:tcBorders>
              <w:top w:val="nil"/>
              <w:left w:val="nil"/>
              <w:bottom w:val="nil"/>
              <w:right w:val="nil"/>
            </w:tcBorders>
            <w:shd w:val="clear" w:color="auto" w:fill="auto"/>
            <w:noWrap/>
            <w:vAlign w:val="bottom"/>
            <w:hideMark/>
          </w:tcPr>
          <w:p w:rsidR="008A2FEF" w:rsidRPr="008A2FEF" w:rsidRDefault="008A2FEF" w:rsidP="008A2FEF">
            <w:pPr>
              <w:spacing w:after="0" w:line="240" w:lineRule="auto"/>
              <w:ind w:firstLine="0"/>
              <w:jc w:val="left"/>
              <w:rPr>
                <w:rFonts w:cs="Times New Roman"/>
                <w:color w:val="000000"/>
                <w:lang w:val="tr-TR" w:eastAsia="tr-TR"/>
              </w:rPr>
            </w:pPr>
            <w:r w:rsidRPr="008A2FEF">
              <w:rPr>
                <w:rFonts w:cs="Times New Roman"/>
                <w:color w:val="000000"/>
                <w:lang w:val="tr-TR" w:eastAsia="tr-TR"/>
              </w:rPr>
              <w:t>Requirements Elicitation Meeting</w:t>
            </w:r>
          </w:p>
        </w:tc>
        <w:tc>
          <w:tcPr>
            <w:tcW w:w="960" w:type="dxa"/>
            <w:tcBorders>
              <w:top w:val="nil"/>
              <w:left w:val="nil"/>
              <w:bottom w:val="nil"/>
              <w:right w:val="nil"/>
            </w:tcBorders>
            <w:shd w:val="clear" w:color="auto" w:fill="auto"/>
            <w:noWrap/>
            <w:vAlign w:val="bottom"/>
            <w:hideMark/>
          </w:tcPr>
          <w:p w:rsidR="008A2FEF" w:rsidRPr="008A2FEF" w:rsidRDefault="008A2FEF" w:rsidP="008A2FEF">
            <w:pPr>
              <w:spacing w:after="0" w:line="240" w:lineRule="auto"/>
              <w:ind w:firstLine="0"/>
              <w:jc w:val="left"/>
              <w:rPr>
                <w:rFonts w:cs="Times New Roman"/>
                <w:color w:val="000000"/>
                <w:lang w:val="tr-TR" w:eastAsia="tr-TR"/>
              </w:rPr>
            </w:pPr>
          </w:p>
        </w:tc>
        <w:tc>
          <w:tcPr>
            <w:tcW w:w="960" w:type="dxa"/>
            <w:tcBorders>
              <w:top w:val="nil"/>
              <w:left w:val="nil"/>
              <w:bottom w:val="nil"/>
              <w:right w:val="nil"/>
            </w:tcBorders>
            <w:shd w:val="clear" w:color="auto" w:fill="auto"/>
            <w:noWrap/>
            <w:vAlign w:val="bottom"/>
            <w:hideMark/>
          </w:tcPr>
          <w:p w:rsidR="008A2FEF" w:rsidRPr="008A2FEF" w:rsidRDefault="008A2FEF" w:rsidP="008A2FEF">
            <w:pPr>
              <w:spacing w:after="0" w:line="240" w:lineRule="auto"/>
              <w:ind w:firstLine="0"/>
              <w:jc w:val="left"/>
              <w:rPr>
                <w:rFonts w:cs="Times New Roman"/>
                <w:color w:val="000000"/>
                <w:lang w:val="tr-TR" w:eastAsia="tr-TR"/>
              </w:rPr>
            </w:pPr>
          </w:p>
        </w:tc>
      </w:tr>
      <w:tr w:rsidR="008A2FEF" w:rsidRPr="008A2FEF" w:rsidTr="008A2FEF">
        <w:trPr>
          <w:trHeight w:val="300"/>
        </w:trPr>
        <w:tc>
          <w:tcPr>
            <w:tcW w:w="840" w:type="dxa"/>
            <w:tcBorders>
              <w:top w:val="nil"/>
              <w:left w:val="nil"/>
              <w:bottom w:val="nil"/>
              <w:right w:val="nil"/>
            </w:tcBorders>
            <w:shd w:val="clear" w:color="auto" w:fill="auto"/>
            <w:noWrap/>
            <w:vAlign w:val="bottom"/>
            <w:hideMark/>
          </w:tcPr>
          <w:p w:rsidR="008A2FEF" w:rsidRPr="008A2FEF" w:rsidRDefault="008A2FEF" w:rsidP="008A2FEF">
            <w:pPr>
              <w:spacing w:after="0" w:line="240" w:lineRule="auto"/>
              <w:ind w:firstLine="0"/>
              <w:jc w:val="left"/>
              <w:rPr>
                <w:rFonts w:cs="Times New Roman"/>
                <w:color w:val="000000"/>
                <w:lang w:val="tr-TR" w:eastAsia="tr-TR"/>
              </w:rPr>
            </w:pPr>
          </w:p>
        </w:tc>
        <w:tc>
          <w:tcPr>
            <w:tcW w:w="809" w:type="dxa"/>
            <w:tcBorders>
              <w:top w:val="nil"/>
              <w:left w:val="nil"/>
              <w:bottom w:val="nil"/>
              <w:right w:val="nil"/>
            </w:tcBorders>
            <w:shd w:val="clear" w:color="auto" w:fill="auto"/>
            <w:noWrap/>
            <w:vAlign w:val="bottom"/>
            <w:hideMark/>
          </w:tcPr>
          <w:p w:rsidR="008A2FEF" w:rsidRPr="008A2FEF" w:rsidRDefault="008A2FEF" w:rsidP="008A2FEF">
            <w:pPr>
              <w:spacing w:after="0" w:line="240" w:lineRule="auto"/>
              <w:ind w:firstLine="0"/>
              <w:jc w:val="left"/>
              <w:rPr>
                <w:rFonts w:cs="Times New Roman"/>
                <w:b/>
                <w:bCs/>
                <w:color w:val="000000"/>
                <w:lang w:val="tr-TR" w:eastAsia="tr-TR"/>
              </w:rPr>
            </w:pPr>
          </w:p>
        </w:tc>
        <w:tc>
          <w:tcPr>
            <w:tcW w:w="1240" w:type="dxa"/>
            <w:tcBorders>
              <w:top w:val="nil"/>
              <w:left w:val="nil"/>
              <w:bottom w:val="nil"/>
              <w:right w:val="nil"/>
            </w:tcBorders>
            <w:shd w:val="clear" w:color="auto" w:fill="auto"/>
            <w:noWrap/>
            <w:vAlign w:val="bottom"/>
            <w:hideMark/>
          </w:tcPr>
          <w:p w:rsidR="008A2FEF" w:rsidRPr="008A2FEF" w:rsidRDefault="008A2FEF" w:rsidP="008A2FEF">
            <w:pPr>
              <w:spacing w:after="0" w:line="240" w:lineRule="auto"/>
              <w:ind w:firstLine="0"/>
              <w:jc w:val="left"/>
              <w:rPr>
                <w:rFonts w:cs="Times New Roman"/>
                <w:b/>
                <w:bCs/>
                <w:color w:val="000000"/>
                <w:lang w:val="tr-TR" w:eastAsia="tr-TR"/>
              </w:rPr>
            </w:pPr>
            <w:r w:rsidRPr="008A2FEF">
              <w:rPr>
                <w:rFonts w:cs="Times New Roman"/>
                <w:b/>
                <w:bCs/>
                <w:color w:val="000000"/>
                <w:lang w:val="tr-TR" w:eastAsia="tr-TR"/>
              </w:rPr>
              <w:t>O-2.1.4</w:t>
            </w:r>
          </w:p>
        </w:tc>
        <w:tc>
          <w:tcPr>
            <w:tcW w:w="4291" w:type="dxa"/>
            <w:gridSpan w:val="2"/>
            <w:tcBorders>
              <w:top w:val="nil"/>
              <w:left w:val="nil"/>
              <w:bottom w:val="nil"/>
              <w:right w:val="nil"/>
            </w:tcBorders>
            <w:shd w:val="clear" w:color="auto" w:fill="auto"/>
            <w:noWrap/>
            <w:vAlign w:val="bottom"/>
            <w:hideMark/>
          </w:tcPr>
          <w:p w:rsidR="008A2FEF" w:rsidRPr="008A2FEF" w:rsidRDefault="008A2FEF" w:rsidP="008A2FEF">
            <w:pPr>
              <w:spacing w:after="0" w:line="240" w:lineRule="auto"/>
              <w:ind w:firstLine="0"/>
              <w:jc w:val="left"/>
              <w:rPr>
                <w:rFonts w:cs="Times New Roman"/>
                <w:color w:val="000000"/>
                <w:lang w:val="tr-TR" w:eastAsia="tr-TR"/>
              </w:rPr>
            </w:pPr>
            <w:r w:rsidRPr="008A2FEF">
              <w:rPr>
                <w:rFonts w:cs="Times New Roman"/>
                <w:color w:val="000000"/>
                <w:lang w:val="tr-TR" w:eastAsia="tr-TR"/>
              </w:rPr>
              <w:t>SRS Overview Team Meeting</w:t>
            </w:r>
          </w:p>
        </w:tc>
        <w:tc>
          <w:tcPr>
            <w:tcW w:w="960" w:type="dxa"/>
            <w:tcBorders>
              <w:top w:val="nil"/>
              <w:left w:val="nil"/>
              <w:bottom w:val="nil"/>
              <w:right w:val="nil"/>
            </w:tcBorders>
            <w:shd w:val="clear" w:color="auto" w:fill="auto"/>
            <w:noWrap/>
            <w:vAlign w:val="bottom"/>
            <w:hideMark/>
          </w:tcPr>
          <w:p w:rsidR="008A2FEF" w:rsidRPr="008A2FEF" w:rsidRDefault="008A2FEF" w:rsidP="008A2FEF">
            <w:pPr>
              <w:spacing w:after="0" w:line="240" w:lineRule="auto"/>
              <w:ind w:firstLine="0"/>
              <w:jc w:val="left"/>
              <w:rPr>
                <w:rFonts w:cs="Times New Roman"/>
                <w:color w:val="000000"/>
                <w:lang w:val="tr-TR" w:eastAsia="tr-TR"/>
              </w:rPr>
            </w:pPr>
          </w:p>
        </w:tc>
        <w:tc>
          <w:tcPr>
            <w:tcW w:w="960" w:type="dxa"/>
            <w:tcBorders>
              <w:top w:val="nil"/>
              <w:left w:val="nil"/>
              <w:bottom w:val="nil"/>
              <w:right w:val="nil"/>
            </w:tcBorders>
            <w:shd w:val="clear" w:color="auto" w:fill="auto"/>
            <w:noWrap/>
            <w:vAlign w:val="bottom"/>
            <w:hideMark/>
          </w:tcPr>
          <w:p w:rsidR="008A2FEF" w:rsidRPr="008A2FEF" w:rsidRDefault="008A2FEF" w:rsidP="008A2FEF">
            <w:pPr>
              <w:spacing w:after="0" w:line="240" w:lineRule="auto"/>
              <w:ind w:firstLine="0"/>
              <w:jc w:val="left"/>
              <w:rPr>
                <w:rFonts w:cs="Times New Roman"/>
                <w:color w:val="000000"/>
                <w:lang w:val="tr-TR" w:eastAsia="tr-TR"/>
              </w:rPr>
            </w:pPr>
          </w:p>
        </w:tc>
      </w:tr>
      <w:tr w:rsidR="008A2FEF" w:rsidRPr="008A2FEF" w:rsidTr="008A2FEF">
        <w:trPr>
          <w:trHeight w:val="300"/>
        </w:trPr>
        <w:tc>
          <w:tcPr>
            <w:tcW w:w="840" w:type="dxa"/>
            <w:tcBorders>
              <w:top w:val="nil"/>
              <w:left w:val="nil"/>
              <w:bottom w:val="nil"/>
              <w:right w:val="nil"/>
            </w:tcBorders>
            <w:shd w:val="clear" w:color="auto" w:fill="auto"/>
            <w:noWrap/>
            <w:vAlign w:val="bottom"/>
            <w:hideMark/>
          </w:tcPr>
          <w:p w:rsidR="008A2FEF" w:rsidRPr="008A2FEF" w:rsidRDefault="008A2FEF" w:rsidP="008A2FEF">
            <w:pPr>
              <w:spacing w:after="0" w:line="240" w:lineRule="auto"/>
              <w:ind w:firstLine="0"/>
              <w:jc w:val="left"/>
              <w:rPr>
                <w:rFonts w:cs="Times New Roman"/>
                <w:color w:val="000000"/>
                <w:lang w:val="tr-TR" w:eastAsia="tr-TR"/>
              </w:rPr>
            </w:pPr>
          </w:p>
        </w:tc>
        <w:tc>
          <w:tcPr>
            <w:tcW w:w="809" w:type="dxa"/>
            <w:tcBorders>
              <w:top w:val="nil"/>
              <w:left w:val="nil"/>
              <w:bottom w:val="nil"/>
              <w:right w:val="nil"/>
            </w:tcBorders>
            <w:shd w:val="clear" w:color="auto" w:fill="auto"/>
            <w:noWrap/>
            <w:vAlign w:val="bottom"/>
            <w:hideMark/>
          </w:tcPr>
          <w:p w:rsidR="008A2FEF" w:rsidRPr="008A2FEF" w:rsidRDefault="008A2FEF" w:rsidP="008A2FEF">
            <w:pPr>
              <w:spacing w:after="0" w:line="240" w:lineRule="auto"/>
              <w:ind w:firstLine="0"/>
              <w:jc w:val="left"/>
              <w:rPr>
                <w:rFonts w:cs="Times New Roman"/>
                <w:b/>
                <w:bCs/>
                <w:color w:val="000000"/>
                <w:lang w:val="tr-TR" w:eastAsia="tr-TR"/>
              </w:rPr>
            </w:pPr>
          </w:p>
        </w:tc>
        <w:tc>
          <w:tcPr>
            <w:tcW w:w="1240" w:type="dxa"/>
            <w:tcBorders>
              <w:top w:val="nil"/>
              <w:left w:val="nil"/>
              <w:bottom w:val="nil"/>
              <w:right w:val="nil"/>
            </w:tcBorders>
            <w:shd w:val="clear" w:color="auto" w:fill="auto"/>
            <w:noWrap/>
            <w:vAlign w:val="bottom"/>
            <w:hideMark/>
          </w:tcPr>
          <w:p w:rsidR="008A2FEF" w:rsidRPr="008A2FEF" w:rsidRDefault="008A2FEF" w:rsidP="008A2FEF">
            <w:pPr>
              <w:spacing w:after="0" w:line="240" w:lineRule="auto"/>
              <w:ind w:firstLine="0"/>
              <w:jc w:val="left"/>
              <w:rPr>
                <w:rFonts w:cs="Times New Roman"/>
                <w:b/>
                <w:bCs/>
                <w:color w:val="000000"/>
                <w:lang w:val="tr-TR" w:eastAsia="tr-TR"/>
              </w:rPr>
            </w:pPr>
            <w:r w:rsidRPr="008A2FEF">
              <w:rPr>
                <w:rFonts w:cs="Times New Roman"/>
                <w:b/>
                <w:bCs/>
                <w:color w:val="000000"/>
                <w:lang w:val="tr-TR" w:eastAsia="tr-TR"/>
              </w:rPr>
              <w:t>O-2.1.5</w:t>
            </w:r>
          </w:p>
        </w:tc>
        <w:tc>
          <w:tcPr>
            <w:tcW w:w="3331" w:type="dxa"/>
            <w:tcBorders>
              <w:top w:val="nil"/>
              <w:left w:val="nil"/>
              <w:bottom w:val="nil"/>
              <w:right w:val="nil"/>
            </w:tcBorders>
            <w:shd w:val="clear" w:color="auto" w:fill="auto"/>
            <w:noWrap/>
            <w:vAlign w:val="bottom"/>
            <w:hideMark/>
          </w:tcPr>
          <w:p w:rsidR="008A2FEF" w:rsidRPr="008A2FEF" w:rsidRDefault="008A2FEF" w:rsidP="008A2FEF">
            <w:pPr>
              <w:spacing w:after="0" w:line="240" w:lineRule="auto"/>
              <w:ind w:firstLine="0"/>
              <w:jc w:val="left"/>
              <w:rPr>
                <w:rFonts w:cs="Times New Roman"/>
                <w:color w:val="000000"/>
                <w:lang w:val="tr-TR" w:eastAsia="tr-TR"/>
              </w:rPr>
            </w:pPr>
            <w:r w:rsidRPr="008A2FEF">
              <w:rPr>
                <w:rFonts w:cs="Times New Roman"/>
                <w:color w:val="000000"/>
                <w:lang w:val="tr-TR" w:eastAsia="tr-TR"/>
              </w:rPr>
              <w:t>SRS Progress Meeting 1</w:t>
            </w:r>
          </w:p>
        </w:tc>
        <w:tc>
          <w:tcPr>
            <w:tcW w:w="960" w:type="dxa"/>
            <w:tcBorders>
              <w:top w:val="nil"/>
              <w:left w:val="nil"/>
              <w:bottom w:val="nil"/>
              <w:right w:val="nil"/>
            </w:tcBorders>
            <w:shd w:val="clear" w:color="auto" w:fill="auto"/>
            <w:noWrap/>
            <w:vAlign w:val="bottom"/>
            <w:hideMark/>
          </w:tcPr>
          <w:p w:rsidR="008A2FEF" w:rsidRPr="008A2FEF" w:rsidRDefault="008A2FEF" w:rsidP="008A2FEF">
            <w:pPr>
              <w:spacing w:after="0" w:line="240" w:lineRule="auto"/>
              <w:ind w:firstLine="0"/>
              <w:jc w:val="left"/>
              <w:rPr>
                <w:rFonts w:cs="Times New Roman"/>
                <w:color w:val="000000"/>
                <w:lang w:val="tr-TR" w:eastAsia="tr-TR"/>
              </w:rPr>
            </w:pPr>
          </w:p>
        </w:tc>
        <w:tc>
          <w:tcPr>
            <w:tcW w:w="960" w:type="dxa"/>
            <w:tcBorders>
              <w:top w:val="nil"/>
              <w:left w:val="nil"/>
              <w:bottom w:val="nil"/>
              <w:right w:val="nil"/>
            </w:tcBorders>
            <w:shd w:val="clear" w:color="auto" w:fill="auto"/>
            <w:noWrap/>
            <w:vAlign w:val="bottom"/>
            <w:hideMark/>
          </w:tcPr>
          <w:p w:rsidR="008A2FEF" w:rsidRPr="008A2FEF" w:rsidRDefault="008A2FEF" w:rsidP="008A2FEF">
            <w:pPr>
              <w:spacing w:after="0" w:line="240" w:lineRule="auto"/>
              <w:ind w:firstLine="0"/>
              <w:jc w:val="left"/>
              <w:rPr>
                <w:rFonts w:cs="Times New Roman"/>
                <w:color w:val="000000"/>
                <w:lang w:val="tr-TR" w:eastAsia="tr-TR"/>
              </w:rPr>
            </w:pPr>
          </w:p>
        </w:tc>
        <w:tc>
          <w:tcPr>
            <w:tcW w:w="960" w:type="dxa"/>
            <w:tcBorders>
              <w:top w:val="nil"/>
              <w:left w:val="nil"/>
              <w:bottom w:val="nil"/>
              <w:right w:val="nil"/>
            </w:tcBorders>
            <w:shd w:val="clear" w:color="auto" w:fill="auto"/>
            <w:noWrap/>
            <w:vAlign w:val="bottom"/>
            <w:hideMark/>
          </w:tcPr>
          <w:p w:rsidR="008A2FEF" w:rsidRPr="008A2FEF" w:rsidRDefault="008A2FEF" w:rsidP="008A2FEF">
            <w:pPr>
              <w:spacing w:after="0" w:line="240" w:lineRule="auto"/>
              <w:ind w:firstLine="0"/>
              <w:jc w:val="left"/>
              <w:rPr>
                <w:rFonts w:cs="Times New Roman"/>
                <w:color w:val="000000"/>
                <w:lang w:val="tr-TR" w:eastAsia="tr-TR"/>
              </w:rPr>
            </w:pPr>
          </w:p>
        </w:tc>
      </w:tr>
      <w:tr w:rsidR="008A2FEF" w:rsidRPr="008A2FEF" w:rsidTr="008A2FEF">
        <w:trPr>
          <w:trHeight w:val="300"/>
        </w:trPr>
        <w:tc>
          <w:tcPr>
            <w:tcW w:w="840" w:type="dxa"/>
            <w:tcBorders>
              <w:top w:val="nil"/>
              <w:left w:val="nil"/>
              <w:bottom w:val="nil"/>
              <w:right w:val="nil"/>
            </w:tcBorders>
            <w:shd w:val="clear" w:color="auto" w:fill="auto"/>
            <w:noWrap/>
            <w:vAlign w:val="bottom"/>
            <w:hideMark/>
          </w:tcPr>
          <w:p w:rsidR="008A2FEF" w:rsidRPr="008A2FEF" w:rsidRDefault="008A2FEF" w:rsidP="008A2FEF">
            <w:pPr>
              <w:spacing w:after="0" w:line="240" w:lineRule="auto"/>
              <w:ind w:firstLine="0"/>
              <w:jc w:val="left"/>
              <w:rPr>
                <w:rFonts w:cs="Times New Roman"/>
                <w:color w:val="000000"/>
                <w:lang w:val="tr-TR" w:eastAsia="tr-TR"/>
              </w:rPr>
            </w:pPr>
          </w:p>
        </w:tc>
        <w:tc>
          <w:tcPr>
            <w:tcW w:w="809" w:type="dxa"/>
            <w:tcBorders>
              <w:top w:val="nil"/>
              <w:left w:val="nil"/>
              <w:bottom w:val="nil"/>
              <w:right w:val="nil"/>
            </w:tcBorders>
            <w:shd w:val="clear" w:color="auto" w:fill="auto"/>
            <w:noWrap/>
            <w:vAlign w:val="bottom"/>
            <w:hideMark/>
          </w:tcPr>
          <w:p w:rsidR="008A2FEF" w:rsidRPr="008A2FEF" w:rsidRDefault="008A2FEF" w:rsidP="008A2FEF">
            <w:pPr>
              <w:spacing w:after="0" w:line="240" w:lineRule="auto"/>
              <w:ind w:firstLine="0"/>
              <w:jc w:val="left"/>
              <w:rPr>
                <w:rFonts w:cs="Times New Roman"/>
                <w:b/>
                <w:bCs/>
                <w:color w:val="000000"/>
                <w:lang w:val="tr-TR" w:eastAsia="tr-TR"/>
              </w:rPr>
            </w:pPr>
          </w:p>
        </w:tc>
        <w:tc>
          <w:tcPr>
            <w:tcW w:w="1240" w:type="dxa"/>
            <w:tcBorders>
              <w:top w:val="nil"/>
              <w:left w:val="nil"/>
              <w:bottom w:val="nil"/>
              <w:right w:val="nil"/>
            </w:tcBorders>
            <w:shd w:val="clear" w:color="auto" w:fill="auto"/>
            <w:noWrap/>
            <w:vAlign w:val="bottom"/>
            <w:hideMark/>
          </w:tcPr>
          <w:p w:rsidR="008A2FEF" w:rsidRPr="008A2FEF" w:rsidRDefault="008A2FEF" w:rsidP="008A2FEF">
            <w:pPr>
              <w:spacing w:after="0" w:line="240" w:lineRule="auto"/>
              <w:ind w:firstLine="0"/>
              <w:jc w:val="left"/>
              <w:rPr>
                <w:rFonts w:cs="Times New Roman"/>
                <w:b/>
                <w:bCs/>
                <w:color w:val="000000"/>
                <w:lang w:val="tr-TR" w:eastAsia="tr-TR"/>
              </w:rPr>
            </w:pPr>
            <w:r w:rsidRPr="008A2FEF">
              <w:rPr>
                <w:rFonts w:cs="Times New Roman"/>
                <w:b/>
                <w:bCs/>
                <w:color w:val="000000"/>
                <w:lang w:val="tr-TR" w:eastAsia="tr-TR"/>
              </w:rPr>
              <w:t>O-2.1.6</w:t>
            </w:r>
          </w:p>
        </w:tc>
        <w:tc>
          <w:tcPr>
            <w:tcW w:w="3331" w:type="dxa"/>
            <w:tcBorders>
              <w:top w:val="nil"/>
              <w:left w:val="nil"/>
              <w:bottom w:val="nil"/>
              <w:right w:val="nil"/>
            </w:tcBorders>
            <w:shd w:val="clear" w:color="auto" w:fill="auto"/>
            <w:noWrap/>
            <w:vAlign w:val="bottom"/>
            <w:hideMark/>
          </w:tcPr>
          <w:p w:rsidR="008A2FEF" w:rsidRPr="008A2FEF" w:rsidRDefault="008A2FEF" w:rsidP="008A2FEF">
            <w:pPr>
              <w:spacing w:after="0" w:line="240" w:lineRule="auto"/>
              <w:ind w:firstLine="0"/>
              <w:jc w:val="left"/>
              <w:rPr>
                <w:rFonts w:cs="Times New Roman"/>
                <w:color w:val="000000"/>
                <w:lang w:val="tr-TR" w:eastAsia="tr-TR"/>
              </w:rPr>
            </w:pPr>
            <w:r w:rsidRPr="008A2FEF">
              <w:rPr>
                <w:rFonts w:cs="Times New Roman"/>
                <w:color w:val="000000"/>
                <w:lang w:val="tr-TR" w:eastAsia="tr-TR"/>
              </w:rPr>
              <w:t>Use Case Analysis (UCA)</w:t>
            </w:r>
          </w:p>
        </w:tc>
        <w:tc>
          <w:tcPr>
            <w:tcW w:w="960" w:type="dxa"/>
            <w:tcBorders>
              <w:top w:val="nil"/>
              <w:left w:val="nil"/>
              <w:bottom w:val="nil"/>
              <w:right w:val="nil"/>
            </w:tcBorders>
            <w:shd w:val="clear" w:color="auto" w:fill="auto"/>
            <w:noWrap/>
            <w:vAlign w:val="bottom"/>
            <w:hideMark/>
          </w:tcPr>
          <w:p w:rsidR="008A2FEF" w:rsidRPr="008A2FEF" w:rsidRDefault="008A2FEF" w:rsidP="008A2FEF">
            <w:pPr>
              <w:spacing w:after="0" w:line="240" w:lineRule="auto"/>
              <w:ind w:firstLine="0"/>
              <w:jc w:val="left"/>
              <w:rPr>
                <w:rFonts w:cs="Times New Roman"/>
                <w:color w:val="000000"/>
                <w:lang w:val="tr-TR" w:eastAsia="tr-TR"/>
              </w:rPr>
            </w:pPr>
          </w:p>
        </w:tc>
        <w:tc>
          <w:tcPr>
            <w:tcW w:w="960" w:type="dxa"/>
            <w:tcBorders>
              <w:top w:val="nil"/>
              <w:left w:val="nil"/>
              <w:bottom w:val="nil"/>
              <w:right w:val="nil"/>
            </w:tcBorders>
            <w:shd w:val="clear" w:color="auto" w:fill="auto"/>
            <w:noWrap/>
            <w:vAlign w:val="bottom"/>
            <w:hideMark/>
          </w:tcPr>
          <w:p w:rsidR="008A2FEF" w:rsidRPr="008A2FEF" w:rsidRDefault="008A2FEF" w:rsidP="008A2FEF">
            <w:pPr>
              <w:spacing w:after="0" w:line="240" w:lineRule="auto"/>
              <w:ind w:firstLine="0"/>
              <w:jc w:val="left"/>
              <w:rPr>
                <w:rFonts w:cs="Times New Roman"/>
                <w:color w:val="000000"/>
                <w:lang w:val="tr-TR" w:eastAsia="tr-TR"/>
              </w:rPr>
            </w:pPr>
          </w:p>
        </w:tc>
        <w:tc>
          <w:tcPr>
            <w:tcW w:w="960" w:type="dxa"/>
            <w:tcBorders>
              <w:top w:val="nil"/>
              <w:left w:val="nil"/>
              <w:bottom w:val="nil"/>
              <w:right w:val="nil"/>
            </w:tcBorders>
            <w:shd w:val="clear" w:color="auto" w:fill="auto"/>
            <w:noWrap/>
            <w:vAlign w:val="bottom"/>
            <w:hideMark/>
          </w:tcPr>
          <w:p w:rsidR="008A2FEF" w:rsidRPr="008A2FEF" w:rsidRDefault="008A2FEF" w:rsidP="008A2FEF">
            <w:pPr>
              <w:spacing w:after="0" w:line="240" w:lineRule="auto"/>
              <w:ind w:firstLine="0"/>
              <w:jc w:val="left"/>
              <w:rPr>
                <w:rFonts w:cs="Times New Roman"/>
                <w:color w:val="000000"/>
                <w:lang w:val="tr-TR" w:eastAsia="tr-TR"/>
              </w:rPr>
            </w:pPr>
          </w:p>
        </w:tc>
      </w:tr>
      <w:tr w:rsidR="008A2FEF" w:rsidRPr="008A2FEF" w:rsidTr="008A2FEF">
        <w:trPr>
          <w:trHeight w:val="300"/>
        </w:trPr>
        <w:tc>
          <w:tcPr>
            <w:tcW w:w="840" w:type="dxa"/>
            <w:tcBorders>
              <w:top w:val="nil"/>
              <w:left w:val="nil"/>
              <w:bottom w:val="nil"/>
              <w:right w:val="nil"/>
            </w:tcBorders>
            <w:shd w:val="clear" w:color="auto" w:fill="auto"/>
            <w:noWrap/>
            <w:vAlign w:val="bottom"/>
            <w:hideMark/>
          </w:tcPr>
          <w:p w:rsidR="008A2FEF" w:rsidRPr="008A2FEF" w:rsidRDefault="008A2FEF" w:rsidP="008A2FEF">
            <w:pPr>
              <w:spacing w:after="0" w:line="240" w:lineRule="auto"/>
              <w:ind w:firstLine="0"/>
              <w:jc w:val="left"/>
              <w:rPr>
                <w:rFonts w:cs="Times New Roman"/>
                <w:color w:val="000000"/>
                <w:lang w:val="tr-TR" w:eastAsia="tr-TR"/>
              </w:rPr>
            </w:pPr>
          </w:p>
        </w:tc>
        <w:tc>
          <w:tcPr>
            <w:tcW w:w="809" w:type="dxa"/>
            <w:tcBorders>
              <w:top w:val="nil"/>
              <w:left w:val="nil"/>
              <w:bottom w:val="nil"/>
              <w:right w:val="nil"/>
            </w:tcBorders>
            <w:shd w:val="clear" w:color="auto" w:fill="auto"/>
            <w:noWrap/>
            <w:vAlign w:val="bottom"/>
            <w:hideMark/>
          </w:tcPr>
          <w:p w:rsidR="008A2FEF" w:rsidRPr="008A2FEF" w:rsidRDefault="008A2FEF" w:rsidP="008A2FEF">
            <w:pPr>
              <w:spacing w:after="0" w:line="240" w:lineRule="auto"/>
              <w:ind w:firstLine="0"/>
              <w:jc w:val="left"/>
              <w:rPr>
                <w:rFonts w:cs="Times New Roman"/>
                <w:b/>
                <w:bCs/>
                <w:color w:val="000000"/>
                <w:lang w:val="tr-TR" w:eastAsia="tr-TR"/>
              </w:rPr>
            </w:pPr>
          </w:p>
        </w:tc>
        <w:tc>
          <w:tcPr>
            <w:tcW w:w="1240" w:type="dxa"/>
            <w:tcBorders>
              <w:top w:val="nil"/>
              <w:left w:val="nil"/>
              <w:bottom w:val="nil"/>
              <w:right w:val="nil"/>
            </w:tcBorders>
            <w:shd w:val="clear" w:color="auto" w:fill="auto"/>
            <w:noWrap/>
            <w:vAlign w:val="bottom"/>
            <w:hideMark/>
          </w:tcPr>
          <w:p w:rsidR="008A2FEF" w:rsidRPr="008A2FEF" w:rsidRDefault="008A2FEF" w:rsidP="008A2FEF">
            <w:pPr>
              <w:spacing w:after="0" w:line="240" w:lineRule="auto"/>
              <w:ind w:firstLine="0"/>
              <w:jc w:val="left"/>
              <w:rPr>
                <w:rFonts w:cs="Times New Roman"/>
                <w:b/>
                <w:bCs/>
                <w:color w:val="000000"/>
                <w:lang w:val="tr-TR" w:eastAsia="tr-TR"/>
              </w:rPr>
            </w:pPr>
            <w:r w:rsidRPr="008A2FEF">
              <w:rPr>
                <w:rFonts w:cs="Times New Roman"/>
                <w:b/>
                <w:bCs/>
                <w:color w:val="000000"/>
                <w:lang w:val="tr-TR" w:eastAsia="tr-TR"/>
              </w:rPr>
              <w:t>O-2.1.7</w:t>
            </w:r>
          </w:p>
        </w:tc>
        <w:tc>
          <w:tcPr>
            <w:tcW w:w="3331" w:type="dxa"/>
            <w:tcBorders>
              <w:top w:val="nil"/>
              <w:left w:val="nil"/>
              <w:bottom w:val="nil"/>
              <w:right w:val="nil"/>
            </w:tcBorders>
            <w:shd w:val="clear" w:color="auto" w:fill="auto"/>
            <w:noWrap/>
            <w:vAlign w:val="bottom"/>
            <w:hideMark/>
          </w:tcPr>
          <w:p w:rsidR="008A2FEF" w:rsidRPr="008A2FEF" w:rsidRDefault="008A2FEF" w:rsidP="008A2FEF">
            <w:pPr>
              <w:spacing w:after="0" w:line="240" w:lineRule="auto"/>
              <w:ind w:firstLine="0"/>
              <w:jc w:val="left"/>
              <w:rPr>
                <w:rFonts w:cs="Times New Roman"/>
                <w:color w:val="000000"/>
                <w:lang w:val="tr-TR" w:eastAsia="tr-TR"/>
              </w:rPr>
            </w:pPr>
            <w:r w:rsidRPr="008A2FEF">
              <w:rPr>
                <w:rFonts w:cs="Times New Roman"/>
                <w:color w:val="000000"/>
                <w:lang w:val="tr-TR" w:eastAsia="tr-TR"/>
              </w:rPr>
              <w:t>SRS Progress Meeting 2</w:t>
            </w:r>
          </w:p>
        </w:tc>
        <w:tc>
          <w:tcPr>
            <w:tcW w:w="960" w:type="dxa"/>
            <w:tcBorders>
              <w:top w:val="nil"/>
              <w:left w:val="nil"/>
              <w:bottom w:val="nil"/>
              <w:right w:val="nil"/>
            </w:tcBorders>
            <w:shd w:val="clear" w:color="auto" w:fill="auto"/>
            <w:noWrap/>
            <w:vAlign w:val="bottom"/>
            <w:hideMark/>
          </w:tcPr>
          <w:p w:rsidR="008A2FEF" w:rsidRPr="008A2FEF" w:rsidRDefault="008A2FEF" w:rsidP="008A2FEF">
            <w:pPr>
              <w:spacing w:after="0" w:line="240" w:lineRule="auto"/>
              <w:ind w:firstLine="0"/>
              <w:jc w:val="left"/>
              <w:rPr>
                <w:rFonts w:cs="Times New Roman"/>
                <w:color w:val="000000"/>
                <w:lang w:val="tr-TR" w:eastAsia="tr-TR"/>
              </w:rPr>
            </w:pPr>
          </w:p>
        </w:tc>
        <w:tc>
          <w:tcPr>
            <w:tcW w:w="960" w:type="dxa"/>
            <w:tcBorders>
              <w:top w:val="nil"/>
              <w:left w:val="nil"/>
              <w:bottom w:val="nil"/>
              <w:right w:val="nil"/>
            </w:tcBorders>
            <w:shd w:val="clear" w:color="auto" w:fill="auto"/>
            <w:noWrap/>
            <w:vAlign w:val="bottom"/>
            <w:hideMark/>
          </w:tcPr>
          <w:p w:rsidR="008A2FEF" w:rsidRPr="008A2FEF" w:rsidRDefault="008A2FEF" w:rsidP="008A2FEF">
            <w:pPr>
              <w:spacing w:after="0" w:line="240" w:lineRule="auto"/>
              <w:ind w:firstLine="0"/>
              <w:jc w:val="left"/>
              <w:rPr>
                <w:rFonts w:cs="Times New Roman"/>
                <w:color w:val="000000"/>
                <w:lang w:val="tr-TR" w:eastAsia="tr-TR"/>
              </w:rPr>
            </w:pPr>
          </w:p>
        </w:tc>
        <w:tc>
          <w:tcPr>
            <w:tcW w:w="960" w:type="dxa"/>
            <w:tcBorders>
              <w:top w:val="nil"/>
              <w:left w:val="nil"/>
              <w:bottom w:val="nil"/>
              <w:right w:val="nil"/>
            </w:tcBorders>
            <w:shd w:val="clear" w:color="auto" w:fill="auto"/>
            <w:noWrap/>
            <w:vAlign w:val="bottom"/>
            <w:hideMark/>
          </w:tcPr>
          <w:p w:rsidR="008A2FEF" w:rsidRPr="008A2FEF" w:rsidRDefault="008A2FEF" w:rsidP="008A2FEF">
            <w:pPr>
              <w:spacing w:after="0" w:line="240" w:lineRule="auto"/>
              <w:ind w:firstLine="0"/>
              <w:jc w:val="left"/>
              <w:rPr>
                <w:rFonts w:cs="Times New Roman"/>
                <w:color w:val="000000"/>
                <w:lang w:val="tr-TR" w:eastAsia="tr-TR"/>
              </w:rPr>
            </w:pPr>
          </w:p>
        </w:tc>
      </w:tr>
      <w:tr w:rsidR="008A2FEF" w:rsidRPr="008A2FEF" w:rsidTr="008A2FEF">
        <w:trPr>
          <w:trHeight w:val="300"/>
        </w:trPr>
        <w:tc>
          <w:tcPr>
            <w:tcW w:w="840" w:type="dxa"/>
            <w:tcBorders>
              <w:top w:val="nil"/>
              <w:left w:val="nil"/>
              <w:bottom w:val="nil"/>
              <w:right w:val="nil"/>
            </w:tcBorders>
            <w:shd w:val="clear" w:color="auto" w:fill="auto"/>
            <w:noWrap/>
            <w:vAlign w:val="bottom"/>
            <w:hideMark/>
          </w:tcPr>
          <w:p w:rsidR="008A2FEF" w:rsidRPr="008A2FEF" w:rsidRDefault="008A2FEF" w:rsidP="008A2FEF">
            <w:pPr>
              <w:spacing w:after="0" w:line="240" w:lineRule="auto"/>
              <w:ind w:firstLine="0"/>
              <w:jc w:val="left"/>
              <w:rPr>
                <w:rFonts w:cs="Times New Roman"/>
                <w:color w:val="000000"/>
                <w:lang w:val="tr-TR" w:eastAsia="tr-TR"/>
              </w:rPr>
            </w:pPr>
          </w:p>
        </w:tc>
        <w:tc>
          <w:tcPr>
            <w:tcW w:w="809" w:type="dxa"/>
            <w:tcBorders>
              <w:top w:val="nil"/>
              <w:left w:val="nil"/>
              <w:bottom w:val="nil"/>
              <w:right w:val="nil"/>
            </w:tcBorders>
            <w:shd w:val="clear" w:color="auto" w:fill="auto"/>
            <w:noWrap/>
            <w:vAlign w:val="bottom"/>
            <w:hideMark/>
          </w:tcPr>
          <w:p w:rsidR="008A2FEF" w:rsidRPr="008A2FEF" w:rsidRDefault="008A2FEF" w:rsidP="008A2FEF">
            <w:pPr>
              <w:spacing w:after="0" w:line="240" w:lineRule="auto"/>
              <w:ind w:firstLine="0"/>
              <w:jc w:val="left"/>
              <w:rPr>
                <w:rFonts w:cs="Times New Roman"/>
                <w:b/>
                <w:bCs/>
                <w:color w:val="000000"/>
                <w:lang w:val="tr-TR" w:eastAsia="tr-TR"/>
              </w:rPr>
            </w:pPr>
          </w:p>
        </w:tc>
        <w:tc>
          <w:tcPr>
            <w:tcW w:w="1240" w:type="dxa"/>
            <w:tcBorders>
              <w:top w:val="nil"/>
              <w:left w:val="nil"/>
              <w:bottom w:val="nil"/>
              <w:right w:val="nil"/>
            </w:tcBorders>
            <w:shd w:val="clear" w:color="auto" w:fill="auto"/>
            <w:noWrap/>
            <w:vAlign w:val="bottom"/>
            <w:hideMark/>
          </w:tcPr>
          <w:p w:rsidR="008A2FEF" w:rsidRPr="008A2FEF" w:rsidRDefault="008A2FEF" w:rsidP="008A2FEF">
            <w:pPr>
              <w:spacing w:after="0" w:line="240" w:lineRule="auto"/>
              <w:ind w:firstLine="0"/>
              <w:jc w:val="left"/>
              <w:rPr>
                <w:rFonts w:cs="Times New Roman"/>
                <w:b/>
                <w:bCs/>
                <w:color w:val="000000"/>
                <w:lang w:val="tr-TR" w:eastAsia="tr-TR"/>
              </w:rPr>
            </w:pPr>
            <w:r w:rsidRPr="008A2FEF">
              <w:rPr>
                <w:rFonts w:cs="Times New Roman"/>
                <w:b/>
                <w:bCs/>
                <w:color w:val="000000"/>
                <w:lang w:val="tr-TR" w:eastAsia="tr-TR"/>
              </w:rPr>
              <w:t>O-2.1.8</w:t>
            </w:r>
          </w:p>
        </w:tc>
        <w:tc>
          <w:tcPr>
            <w:tcW w:w="3331" w:type="dxa"/>
            <w:tcBorders>
              <w:top w:val="nil"/>
              <w:left w:val="nil"/>
              <w:bottom w:val="nil"/>
              <w:right w:val="nil"/>
            </w:tcBorders>
            <w:shd w:val="clear" w:color="auto" w:fill="auto"/>
            <w:noWrap/>
            <w:vAlign w:val="bottom"/>
            <w:hideMark/>
          </w:tcPr>
          <w:p w:rsidR="008A2FEF" w:rsidRPr="008A2FEF" w:rsidRDefault="008A2FEF" w:rsidP="008A2FEF">
            <w:pPr>
              <w:spacing w:after="0" w:line="240" w:lineRule="auto"/>
              <w:ind w:firstLine="0"/>
              <w:jc w:val="left"/>
              <w:rPr>
                <w:rFonts w:cs="Times New Roman"/>
                <w:color w:val="000000"/>
                <w:lang w:val="tr-TR" w:eastAsia="tr-TR"/>
              </w:rPr>
            </w:pPr>
            <w:r w:rsidRPr="008A2FEF">
              <w:rPr>
                <w:rFonts w:cs="Times New Roman"/>
                <w:color w:val="000000"/>
                <w:lang w:val="tr-TR" w:eastAsia="tr-TR"/>
              </w:rPr>
              <w:t>User Interfaces (UI)</w:t>
            </w:r>
          </w:p>
        </w:tc>
        <w:tc>
          <w:tcPr>
            <w:tcW w:w="960" w:type="dxa"/>
            <w:tcBorders>
              <w:top w:val="nil"/>
              <w:left w:val="nil"/>
              <w:bottom w:val="nil"/>
              <w:right w:val="nil"/>
            </w:tcBorders>
            <w:shd w:val="clear" w:color="auto" w:fill="auto"/>
            <w:noWrap/>
            <w:vAlign w:val="bottom"/>
            <w:hideMark/>
          </w:tcPr>
          <w:p w:rsidR="008A2FEF" w:rsidRPr="008A2FEF" w:rsidRDefault="008A2FEF" w:rsidP="008A2FEF">
            <w:pPr>
              <w:spacing w:after="0" w:line="240" w:lineRule="auto"/>
              <w:ind w:firstLine="0"/>
              <w:jc w:val="left"/>
              <w:rPr>
                <w:rFonts w:cs="Times New Roman"/>
                <w:color w:val="000000"/>
                <w:lang w:val="tr-TR" w:eastAsia="tr-TR"/>
              </w:rPr>
            </w:pPr>
          </w:p>
        </w:tc>
        <w:tc>
          <w:tcPr>
            <w:tcW w:w="960" w:type="dxa"/>
            <w:tcBorders>
              <w:top w:val="nil"/>
              <w:left w:val="nil"/>
              <w:bottom w:val="nil"/>
              <w:right w:val="nil"/>
            </w:tcBorders>
            <w:shd w:val="clear" w:color="auto" w:fill="auto"/>
            <w:noWrap/>
            <w:vAlign w:val="bottom"/>
            <w:hideMark/>
          </w:tcPr>
          <w:p w:rsidR="008A2FEF" w:rsidRPr="008A2FEF" w:rsidRDefault="008A2FEF" w:rsidP="008A2FEF">
            <w:pPr>
              <w:spacing w:after="0" w:line="240" w:lineRule="auto"/>
              <w:ind w:firstLine="0"/>
              <w:jc w:val="left"/>
              <w:rPr>
                <w:rFonts w:cs="Times New Roman"/>
                <w:color w:val="000000"/>
                <w:lang w:val="tr-TR" w:eastAsia="tr-TR"/>
              </w:rPr>
            </w:pPr>
          </w:p>
        </w:tc>
        <w:tc>
          <w:tcPr>
            <w:tcW w:w="960" w:type="dxa"/>
            <w:tcBorders>
              <w:top w:val="nil"/>
              <w:left w:val="nil"/>
              <w:bottom w:val="nil"/>
              <w:right w:val="nil"/>
            </w:tcBorders>
            <w:shd w:val="clear" w:color="auto" w:fill="auto"/>
            <w:noWrap/>
            <w:vAlign w:val="bottom"/>
            <w:hideMark/>
          </w:tcPr>
          <w:p w:rsidR="008A2FEF" w:rsidRPr="008A2FEF" w:rsidRDefault="008A2FEF" w:rsidP="008A2FEF">
            <w:pPr>
              <w:spacing w:after="0" w:line="240" w:lineRule="auto"/>
              <w:ind w:firstLine="0"/>
              <w:jc w:val="left"/>
              <w:rPr>
                <w:rFonts w:cs="Times New Roman"/>
                <w:color w:val="000000"/>
                <w:lang w:val="tr-TR" w:eastAsia="tr-TR"/>
              </w:rPr>
            </w:pPr>
          </w:p>
        </w:tc>
      </w:tr>
      <w:tr w:rsidR="008A2FEF" w:rsidRPr="008A2FEF" w:rsidTr="008A2FEF">
        <w:trPr>
          <w:trHeight w:val="300"/>
        </w:trPr>
        <w:tc>
          <w:tcPr>
            <w:tcW w:w="840" w:type="dxa"/>
            <w:tcBorders>
              <w:top w:val="nil"/>
              <w:left w:val="nil"/>
              <w:bottom w:val="nil"/>
              <w:right w:val="nil"/>
            </w:tcBorders>
            <w:shd w:val="clear" w:color="auto" w:fill="auto"/>
            <w:noWrap/>
            <w:vAlign w:val="bottom"/>
            <w:hideMark/>
          </w:tcPr>
          <w:p w:rsidR="008A2FEF" w:rsidRPr="008A2FEF" w:rsidRDefault="008A2FEF" w:rsidP="008A2FEF">
            <w:pPr>
              <w:spacing w:after="0" w:line="240" w:lineRule="auto"/>
              <w:ind w:firstLine="0"/>
              <w:jc w:val="left"/>
              <w:rPr>
                <w:rFonts w:cs="Times New Roman"/>
                <w:color w:val="000000"/>
                <w:lang w:val="tr-TR" w:eastAsia="tr-TR"/>
              </w:rPr>
            </w:pPr>
          </w:p>
        </w:tc>
        <w:tc>
          <w:tcPr>
            <w:tcW w:w="809" w:type="dxa"/>
            <w:tcBorders>
              <w:top w:val="nil"/>
              <w:left w:val="nil"/>
              <w:bottom w:val="nil"/>
              <w:right w:val="nil"/>
            </w:tcBorders>
            <w:shd w:val="clear" w:color="auto" w:fill="auto"/>
            <w:noWrap/>
            <w:vAlign w:val="bottom"/>
            <w:hideMark/>
          </w:tcPr>
          <w:p w:rsidR="008A2FEF" w:rsidRPr="008A2FEF" w:rsidRDefault="008A2FEF" w:rsidP="008A2FEF">
            <w:pPr>
              <w:spacing w:after="0" w:line="240" w:lineRule="auto"/>
              <w:ind w:firstLine="0"/>
              <w:jc w:val="left"/>
              <w:rPr>
                <w:rFonts w:cs="Times New Roman"/>
                <w:b/>
                <w:bCs/>
                <w:color w:val="000000"/>
                <w:lang w:val="tr-TR" w:eastAsia="tr-TR"/>
              </w:rPr>
            </w:pPr>
          </w:p>
        </w:tc>
        <w:tc>
          <w:tcPr>
            <w:tcW w:w="1240" w:type="dxa"/>
            <w:tcBorders>
              <w:top w:val="nil"/>
              <w:left w:val="nil"/>
              <w:bottom w:val="nil"/>
              <w:right w:val="nil"/>
            </w:tcBorders>
            <w:shd w:val="clear" w:color="auto" w:fill="auto"/>
            <w:noWrap/>
            <w:vAlign w:val="bottom"/>
            <w:hideMark/>
          </w:tcPr>
          <w:p w:rsidR="008A2FEF" w:rsidRPr="008A2FEF" w:rsidRDefault="008A2FEF" w:rsidP="008A2FEF">
            <w:pPr>
              <w:spacing w:after="0" w:line="240" w:lineRule="auto"/>
              <w:ind w:firstLine="0"/>
              <w:jc w:val="left"/>
              <w:rPr>
                <w:rFonts w:cs="Times New Roman"/>
                <w:b/>
                <w:bCs/>
                <w:color w:val="000000"/>
                <w:lang w:val="tr-TR" w:eastAsia="tr-TR"/>
              </w:rPr>
            </w:pPr>
            <w:r w:rsidRPr="008A2FEF">
              <w:rPr>
                <w:rFonts w:cs="Times New Roman"/>
                <w:b/>
                <w:bCs/>
                <w:color w:val="000000"/>
                <w:lang w:val="tr-TR" w:eastAsia="tr-TR"/>
              </w:rPr>
              <w:t>O-2.1.9</w:t>
            </w:r>
          </w:p>
        </w:tc>
        <w:tc>
          <w:tcPr>
            <w:tcW w:w="5251" w:type="dxa"/>
            <w:gridSpan w:val="3"/>
            <w:tcBorders>
              <w:top w:val="nil"/>
              <w:left w:val="nil"/>
              <w:bottom w:val="nil"/>
              <w:right w:val="nil"/>
            </w:tcBorders>
            <w:shd w:val="clear" w:color="auto" w:fill="auto"/>
            <w:noWrap/>
            <w:vAlign w:val="bottom"/>
            <w:hideMark/>
          </w:tcPr>
          <w:p w:rsidR="008A2FEF" w:rsidRPr="008A2FEF" w:rsidRDefault="008A2FEF" w:rsidP="008A2FEF">
            <w:pPr>
              <w:spacing w:after="0" w:line="240" w:lineRule="auto"/>
              <w:ind w:firstLine="0"/>
              <w:jc w:val="left"/>
              <w:rPr>
                <w:rFonts w:cs="Times New Roman"/>
                <w:color w:val="000000"/>
                <w:lang w:val="tr-TR" w:eastAsia="tr-TR"/>
              </w:rPr>
            </w:pPr>
            <w:r w:rsidRPr="008A2FEF">
              <w:rPr>
                <w:rFonts w:cs="Times New Roman"/>
                <w:color w:val="000000"/>
                <w:lang w:val="tr-TR" w:eastAsia="tr-TR"/>
              </w:rPr>
              <w:t>Database Subsystem Requirements Elicitation</w:t>
            </w:r>
          </w:p>
        </w:tc>
        <w:tc>
          <w:tcPr>
            <w:tcW w:w="960" w:type="dxa"/>
            <w:tcBorders>
              <w:top w:val="nil"/>
              <w:left w:val="nil"/>
              <w:bottom w:val="nil"/>
              <w:right w:val="nil"/>
            </w:tcBorders>
            <w:shd w:val="clear" w:color="auto" w:fill="auto"/>
            <w:noWrap/>
            <w:vAlign w:val="bottom"/>
            <w:hideMark/>
          </w:tcPr>
          <w:p w:rsidR="008A2FEF" w:rsidRPr="008A2FEF" w:rsidRDefault="008A2FEF" w:rsidP="008A2FEF">
            <w:pPr>
              <w:spacing w:after="0" w:line="240" w:lineRule="auto"/>
              <w:ind w:firstLine="0"/>
              <w:jc w:val="left"/>
              <w:rPr>
                <w:rFonts w:cs="Times New Roman"/>
                <w:color w:val="000000"/>
                <w:lang w:val="tr-TR" w:eastAsia="tr-TR"/>
              </w:rPr>
            </w:pPr>
          </w:p>
        </w:tc>
      </w:tr>
      <w:tr w:rsidR="008A2FEF" w:rsidRPr="008A2FEF" w:rsidTr="008A2FEF">
        <w:trPr>
          <w:trHeight w:val="300"/>
        </w:trPr>
        <w:tc>
          <w:tcPr>
            <w:tcW w:w="840" w:type="dxa"/>
            <w:tcBorders>
              <w:top w:val="nil"/>
              <w:left w:val="nil"/>
              <w:bottom w:val="nil"/>
              <w:right w:val="nil"/>
            </w:tcBorders>
            <w:shd w:val="clear" w:color="auto" w:fill="auto"/>
            <w:noWrap/>
            <w:vAlign w:val="bottom"/>
            <w:hideMark/>
          </w:tcPr>
          <w:p w:rsidR="008A2FEF" w:rsidRPr="008A2FEF" w:rsidRDefault="008A2FEF" w:rsidP="008A2FEF">
            <w:pPr>
              <w:spacing w:after="0" w:line="240" w:lineRule="auto"/>
              <w:ind w:firstLine="0"/>
              <w:jc w:val="left"/>
              <w:rPr>
                <w:rFonts w:cs="Times New Roman"/>
                <w:color w:val="000000"/>
                <w:lang w:val="tr-TR" w:eastAsia="tr-TR"/>
              </w:rPr>
            </w:pPr>
          </w:p>
        </w:tc>
        <w:tc>
          <w:tcPr>
            <w:tcW w:w="809" w:type="dxa"/>
            <w:tcBorders>
              <w:top w:val="nil"/>
              <w:left w:val="nil"/>
              <w:bottom w:val="nil"/>
              <w:right w:val="nil"/>
            </w:tcBorders>
            <w:shd w:val="clear" w:color="auto" w:fill="auto"/>
            <w:noWrap/>
            <w:vAlign w:val="bottom"/>
            <w:hideMark/>
          </w:tcPr>
          <w:p w:rsidR="008A2FEF" w:rsidRPr="008A2FEF" w:rsidRDefault="008A2FEF" w:rsidP="008A2FEF">
            <w:pPr>
              <w:spacing w:after="0" w:line="240" w:lineRule="auto"/>
              <w:ind w:firstLine="0"/>
              <w:jc w:val="left"/>
              <w:rPr>
                <w:rFonts w:cs="Times New Roman"/>
                <w:b/>
                <w:bCs/>
                <w:color w:val="000000"/>
                <w:lang w:val="tr-TR" w:eastAsia="tr-TR"/>
              </w:rPr>
            </w:pPr>
          </w:p>
        </w:tc>
        <w:tc>
          <w:tcPr>
            <w:tcW w:w="1240" w:type="dxa"/>
            <w:tcBorders>
              <w:top w:val="nil"/>
              <w:left w:val="nil"/>
              <w:bottom w:val="nil"/>
              <w:right w:val="nil"/>
            </w:tcBorders>
            <w:shd w:val="clear" w:color="auto" w:fill="auto"/>
            <w:noWrap/>
            <w:vAlign w:val="bottom"/>
            <w:hideMark/>
          </w:tcPr>
          <w:p w:rsidR="008A2FEF" w:rsidRPr="008A2FEF" w:rsidRDefault="008A2FEF" w:rsidP="008A2FEF">
            <w:pPr>
              <w:spacing w:after="0" w:line="240" w:lineRule="auto"/>
              <w:ind w:firstLine="0"/>
              <w:jc w:val="left"/>
              <w:rPr>
                <w:rFonts w:cs="Times New Roman"/>
                <w:b/>
                <w:bCs/>
                <w:color w:val="000000"/>
                <w:lang w:val="tr-TR" w:eastAsia="tr-TR"/>
              </w:rPr>
            </w:pPr>
            <w:r w:rsidRPr="008A2FEF">
              <w:rPr>
                <w:rFonts w:cs="Times New Roman"/>
                <w:b/>
                <w:bCs/>
                <w:color w:val="000000"/>
                <w:lang w:val="tr-TR" w:eastAsia="tr-TR"/>
              </w:rPr>
              <w:t>O-2.1.10</w:t>
            </w:r>
          </w:p>
        </w:tc>
        <w:tc>
          <w:tcPr>
            <w:tcW w:w="3331" w:type="dxa"/>
            <w:tcBorders>
              <w:top w:val="nil"/>
              <w:left w:val="nil"/>
              <w:bottom w:val="nil"/>
              <w:right w:val="nil"/>
            </w:tcBorders>
            <w:shd w:val="clear" w:color="auto" w:fill="auto"/>
            <w:noWrap/>
            <w:vAlign w:val="bottom"/>
            <w:hideMark/>
          </w:tcPr>
          <w:p w:rsidR="008A2FEF" w:rsidRPr="008A2FEF" w:rsidRDefault="008A2FEF" w:rsidP="008A2FEF">
            <w:pPr>
              <w:spacing w:after="0" w:line="240" w:lineRule="auto"/>
              <w:ind w:firstLine="0"/>
              <w:jc w:val="left"/>
              <w:rPr>
                <w:rFonts w:cs="Times New Roman"/>
                <w:color w:val="000000"/>
                <w:lang w:val="tr-TR" w:eastAsia="tr-TR"/>
              </w:rPr>
            </w:pPr>
            <w:r w:rsidRPr="008A2FEF">
              <w:rPr>
                <w:rFonts w:cs="Times New Roman"/>
                <w:color w:val="000000"/>
                <w:lang w:val="tr-TR" w:eastAsia="tr-TR"/>
              </w:rPr>
              <w:t>SRS Compilation</w:t>
            </w:r>
          </w:p>
        </w:tc>
        <w:tc>
          <w:tcPr>
            <w:tcW w:w="960" w:type="dxa"/>
            <w:tcBorders>
              <w:top w:val="nil"/>
              <w:left w:val="nil"/>
              <w:bottom w:val="nil"/>
              <w:right w:val="nil"/>
            </w:tcBorders>
            <w:shd w:val="clear" w:color="auto" w:fill="auto"/>
            <w:noWrap/>
            <w:vAlign w:val="bottom"/>
            <w:hideMark/>
          </w:tcPr>
          <w:p w:rsidR="008A2FEF" w:rsidRPr="008A2FEF" w:rsidRDefault="008A2FEF" w:rsidP="008A2FEF">
            <w:pPr>
              <w:spacing w:after="0" w:line="240" w:lineRule="auto"/>
              <w:ind w:firstLine="0"/>
              <w:jc w:val="left"/>
              <w:rPr>
                <w:rFonts w:cs="Times New Roman"/>
                <w:color w:val="000000"/>
                <w:lang w:val="tr-TR" w:eastAsia="tr-TR"/>
              </w:rPr>
            </w:pPr>
          </w:p>
        </w:tc>
        <w:tc>
          <w:tcPr>
            <w:tcW w:w="960" w:type="dxa"/>
            <w:tcBorders>
              <w:top w:val="nil"/>
              <w:left w:val="nil"/>
              <w:bottom w:val="nil"/>
              <w:right w:val="nil"/>
            </w:tcBorders>
            <w:shd w:val="clear" w:color="auto" w:fill="auto"/>
            <w:noWrap/>
            <w:vAlign w:val="bottom"/>
            <w:hideMark/>
          </w:tcPr>
          <w:p w:rsidR="008A2FEF" w:rsidRPr="008A2FEF" w:rsidRDefault="008A2FEF" w:rsidP="008A2FEF">
            <w:pPr>
              <w:spacing w:after="0" w:line="240" w:lineRule="auto"/>
              <w:ind w:firstLine="0"/>
              <w:jc w:val="left"/>
              <w:rPr>
                <w:rFonts w:cs="Times New Roman"/>
                <w:color w:val="000000"/>
                <w:lang w:val="tr-TR" w:eastAsia="tr-TR"/>
              </w:rPr>
            </w:pPr>
          </w:p>
        </w:tc>
        <w:tc>
          <w:tcPr>
            <w:tcW w:w="960" w:type="dxa"/>
            <w:tcBorders>
              <w:top w:val="nil"/>
              <w:left w:val="nil"/>
              <w:bottom w:val="nil"/>
              <w:right w:val="nil"/>
            </w:tcBorders>
            <w:shd w:val="clear" w:color="auto" w:fill="auto"/>
            <w:noWrap/>
            <w:vAlign w:val="bottom"/>
            <w:hideMark/>
          </w:tcPr>
          <w:p w:rsidR="008A2FEF" w:rsidRPr="008A2FEF" w:rsidRDefault="008A2FEF" w:rsidP="008A2FEF">
            <w:pPr>
              <w:spacing w:after="0" w:line="240" w:lineRule="auto"/>
              <w:ind w:firstLine="0"/>
              <w:jc w:val="left"/>
              <w:rPr>
                <w:rFonts w:cs="Times New Roman"/>
                <w:color w:val="000000"/>
                <w:lang w:val="tr-TR" w:eastAsia="tr-TR"/>
              </w:rPr>
            </w:pPr>
          </w:p>
        </w:tc>
      </w:tr>
      <w:tr w:rsidR="008A2FEF" w:rsidRPr="008A2FEF" w:rsidTr="008A2FEF">
        <w:trPr>
          <w:trHeight w:val="300"/>
        </w:trPr>
        <w:tc>
          <w:tcPr>
            <w:tcW w:w="840" w:type="dxa"/>
            <w:tcBorders>
              <w:top w:val="nil"/>
              <w:left w:val="nil"/>
              <w:bottom w:val="nil"/>
              <w:right w:val="nil"/>
            </w:tcBorders>
            <w:shd w:val="clear" w:color="auto" w:fill="auto"/>
            <w:noWrap/>
            <w:vAlign w:val="bottom"/>
            <w:hideMark/>
          </w:tcPr>
          <w:p w:rsidR="008A2FEF" w:rsidRPr="008A2FEF" w:rsidRDefault="008A2FEF" w:rsidP="008A2FEF">
            <w:pPr>
              <w:spacing w:after="0" w:line="240" w:lineRule="auto"/>
              <w:ind w:firstLine="0"/>
              <w:jc w:val="left"/>
              <w:rPr>
                <w:rFonts w:cs="Times New Roman"/>
                <w:color w:val="000000"/>
                <w:lang w:val="tr-TR" w:eastAsia="tr-TR"/>
              </w:rPr>
            </w:pPr>
          </w:p>
        </w:tc>
        <w:tc>
          <w:tcPr>
            <w:tcW w:w="809" w:type="dxa"/>
            <w:tcBorders>
              <w:top w:val="nil"/>
              <w:left w:val="nil"/>
              <w:bottom w:val="nil"/>
              <w:right w:val="nil"/>
            </w:tcBorders>
            <w:shd w:val="clear" w:color="auto" w:fill="auto"/>
            <w:noWrap/>
            <w:vAlign w:val="bottom"/>
            <w:hideMark/>
          </w:tcPr>
          <w:p w:rsidR="008A2FEF" w:rsidRPr="008A2FEF" w:rsidRDefault="008A2FEF" w:rsidP="008A2FEF">
            <w:pPr>
              <w:spacing w:after="0" w:line="240" w:lineRule="auto"/>
              <w:ind w:firstLine="0"/>
              <w:jc w:val="left"/>
              <w:rPr>
                <w:rFonts w:cs="Times New Roman"/>
                <w:b/>
                <w:bCs/>
                <w:color w:val="000000"/>
                <w:lang w:val="tr-TR" w:eastAsia="tr-TR"/>
              </w:rPr>
            </w:pPr>
            <w:r w:rsidRPr="008A2FEF">
              <w:rPr>
                <w:rFonts w:cs="Times New Roman"/>
                <w:b/>
                <w:bCs/>
                <w:color w:val="000000"/>
                <w:lang w:val="tr-TR" w:eastAsia="tr-TR"/>
              </w:rPr>
              <w:t>O-2.2</w:t>
            </w:r>
          </w:p>
        </w:tc>
        <w:tc>
          <w:tcPr>
            <w:tcW w:w="4571" w:type="dxa"/>
            <w:gridSpan w:val="2"/>
            <w:tcBorders>
              <w:top w:val="nil"/>
              <w:left w:val="nil"/>
              <w:bottom w:val="nil"/>
              <w:right w:val="nil"/>
            </w:tcBorders>
            <w:shd w:val="clear" w:color="auto" w:fill="auto"/>
            <w:noWrap/>
            <w:vAlign w:val="bottom"/>
            <w:hideMark/>
          </w:tcPr>
          <w:p w:rsidR="008A2FEF" w:rsidRPr="008A2FEF" w:rsidRDefault="008A2FEF" w:rsidP="008A2FEF">
            <w:pPr>
              <w:spacing w:after="0" w:line="240" w:lineRule="auto"/>
              <w:ind w:firstLine="0"/>
              <w:jc w:val="left"/>
              <w:rPr>
                <w:rFonts w:cs="Times New Roman"/>
                <w:color w:val="000000"/>
                <w:lang w:val="tr-TR" w:eastAsia="tr-TR"/>
              </w:rPr>
            </w:pPr>
            <w:r w:rsidRPr="008A2FEF">
              <w:rPr>
                <w:rFonts w:cs="Times New Roman"/>
                <w:color w:val="000000"/>
                <w:lang w:val="tr-TR" w:eastAsia="tr-TR"/>
              </w:rPr>
              <w:t>SRS v.1.0 Delivery</w:t>
            </w:r>
          </w:p>
        </w:tc>
        <w:tc>
          <w:tcPr>
            <w:tcW w:w="960" w:type="dxa"/>
            <w:tcBorders>
              <w:top w:val="nil"/>
              <w:left w:val="nil"/>
              <w:bottom w:val="nil"/>
              <w:right w:val="nil"/>
            </w:tcBorders>
            <w:shd w:val="clear" w:color="auto" w:fill="auto"/>
            <w:noWrap/>
            <w:vAlign w:val="bottom"/>
            <w:hideMark/>
          </w:tcPr>
          <w:p w:rsidR="008A2FEF" w:rsidRPr="008A2FEF" w:rsidRDefault="008A2FEF" w:rsidP="008A2FEF">
            <w:pPr>
              <w:spacing w:after="0" w:line="240" w:lineRule="auto"/>
              <w:ind w:firstLine="0"/>
              <w:jc w:val="left"/>
              <w:rPr>
                <w:rFonts w:cs="Times New Roman"/>
                <w:color w:val="000000"/>
                <w:lang w:val="tr-TR" w:eastAsia="tr-TR"/>
              </w:rPr>
            </w:pPr>
          </w:p>
        </w:tc>
        <w:tc>
          <w:tcPr>
            <w:tcW w:w="960" w:type="dxa"/>
            <w:tcBorders>
              <w:top w:val="nil"/>
              <w:left w:val="nil"/>
              <w:bottom w:val="nil"/>
              <w:right w:val="nil"/>
            </w:tcBorders>
            <w:shd w:val="clear" w:color="auto" w:fill="auto"/>
            <w:noWrap/>
            <w:vAlign w:val="bottom"/>
            <w:hideMark/>
          </w:tcPr>
          <w:p w:rsidR="008A2FEF" w:rsidRPr="008A2FEF" w:rsidRDefault="008A2FEF" w:rsidP="008A2FEF">
            <w:pPr>
              <w:spacing w:after="0" w:line="240" w:lineRule="auto"/>
              <w:ind w:firstLine="0"/>
              <w:jc w:val="left"/>
              <w:rPr>
                <w:rFonts w:cs="Times New Roman"/>
                <w:color w:val="000000"/>
                <w:lang w:val="tr-TR" w:eastAsia="tr-TR"/>
              </w:rPr>
            </w:pPr>
          </w:p>
        </w:tc>
        <w:tc>
          <w:tcPr>
            <w:tcW w:w="960" w:type="dxa"/>
            <w:tcBorders>
              <w:top w:val="nil"/>
              <w:left w:val="nil"/>
              <w:bottom w:val="nil"/>
              <w:right w:val="nil"/>
            </w:tcBorders>
            <w:shd w:val="clear" w:color="auto" w:fill="auto"/>
            <w:noWrap/>
            <w:vAlign w:val="bottom"/>
            <w:hideMark/>
          </w:tcPr>
          <w:p w:rsidR="008A2FEF" w:rsidRPr="008A2FEF" w:rsidRDefault="008A2FEF" w:rsidP="008A2FEF">
            <w:pPr>
              <w:spacing w:after="0" w:line="240" w:lineRule="auto"/>
              <w:ind w:firstLine="0"/>
              <w:jc w:val="left"/>
              <w:rPr>
                <w:rFonts w:cs="Times New Roman"/>
                <w:color w:val="000000"/>
                <w:lang w:val="tr-TR" w:eastAsia="tr-TR"/>
              </w:rPr>
            </w:pPr>
          </w:p>
        </w:tc>
      </w:tr>
      <w:tr w:rsidR="008A2FEF" w:rsidRPr="008A2FEF" w:rsidTr="008A2FEF">
        <w:trPr>
          <w:trHeight w:val="300"/>
        </w:trPr>
        <w:tc>
          <w:tcPr>
            <w:tcW w:w="840" w:type="dxa"/>
            <w:tcBorders>
              <w:top w:val="nil"/>
              <w:left w:val="nil"/>
              <w:bottom w:val="nil"/>
              <w:right w:val="nil"/>
            </w:tcBorders>
            <w:shd w:val="clear" w:color="auto" w:fill="auto"/>
            <w:noWrap/>
            <w:vAlign w:val="bottom"/>
            <w:hideMark/>
          </w:tcPr>
          <w:p w:rsidR="008A2FEF" w:rsidRPr="008A2FEF" w:rsidRDefault="008A2FEF" w:rsidP="008A2FEF">
            <w:pPr>
              <w:spacing w:after="0" w:line="240" w:lineRule="auto"/>
              <w:ind w:firstLine="0"/>
              <w:jc w:val="left"/>
              <w:rPr>
                <w:rFonts w:cs="Times New Roman"/>
                <w:color w:val="000000"/>
                <w:lang w:val="tr-TR" w:eastAsia="tr-TR"/>
              </w:rPr>
            </w:pPr>
          </w:p>
        </w:tc>
        <w:tc>
          <w:tcPr>
            <w:tcW w:w="809" w:type="dxa"/>
            <w:tcBorders>
              <w:top w:val="nil"/>
              <w:left w:val="nil"/>
              <w:bottom w:val="nil"/>
              <w:right w:val="nil"/>
            </w:tcBorders>
            <w:shd w:val="clear" w:color="auto" w:fill="auto"/>
            <w:noWrap/>
            <w:vAlign w:val="bottom"/>
            <w:hideMark/>
          </w:tcPr>
          <w:p w:rsidR="008A2FEF" w:rsidRPr="008A2FEF" w:rsidRDefault="008A2FEF" w:rsidP="008A2FEF">
            <w:pPr>
              <w:spacing w:after="0" w:line="240" w:lineRule="auto"/>
              <w:ind w:firstLine="0"/>
              <w:jc w:val="left"/>
              <w:rPr>
                <w:rFonts w:cs="Times New Roman"/>
                <w:b/>
                <w:bCs/>
                <w:color w:val="000000"/>
                <w:lang w:val="tr-TR" w:eastAsia="tr-TR"/>
              </w:rPr>
            </w:pPr>
            <w:r w:rsidRPr="008A2FEF">
              <w:rPr>
                <w:rFonts w:cs="Times New Roman"/>
                <w:b/>
                <w:bCs/>
                <w:color w:val="000000"/>
                <w:lang w:val="tr-TR" w:eastAsia="tr-TR"/>
              </w:rPr>
              <w:t>O-2.3</w:t>
            </w:r>
          </w:p>
        </w:tc>
        <w:tc>
          <w:tcPr>
            <w:tcW w:w="4571" w:type="dxa"/>
            <w:gridSpan w:val="2"/>
            <w:tcBorders>
              <w:top w:val="nil"/>
              <w:left w:val="nil"/>
              <w:bottom w:val="nil"/>
              <w:right w:val="nil"/>
            </w:tcBorders>
            <w:shd w:val="clear" w:color="auto" w:fill="auto"/>
            <w:noWrap/>
            <w:vAlign w:val="bottom"/>
            <w:hideMark/>
          </w:tcPr>
          <w:p w:rsidR="008A2FEF" w:rsidRPr="008A2FEF" w:rsidRDefault="008A2FEF" w:rsidP="008A2FEF">
            <w:pPr>
              <w:spacing w:after="0" w:line="240" w:lineRule="auto"/>
              <w:ind w:firstLine="0"/>
              <w:jc w:val="left"/>
              <w:rPr>
                <w:rFonts w:cs="Times New Roman"/>
                <w:color w:val="000000"/>
                <w:lang w:val="tr-TR" w:eastAsia="tr-TR"/>
              </w:rPr>
            </w:pPr>
            <w:r w:rsidRPr="008A2FEF">
              <w:rPr>
                <w:rFonts w:cs="Times New Roman"/>
                <w:color w:val="000000"/>
                <w:lang w:val="tr-TR" w:eastAsia="tr-TR"/>
              </w:rPr>
              <w:t>SRS v.1.0 External Review Report Receipt</w:t>
            </w:r>
          </w:p>
        </w:tc>
        <w:tc>
          <w:tcPr>
            <w:tcW w:w="960" w:type="dxa"/>
            <w:tcBorders>
              <w:top w:val="nil"/>
              <w:left w:val="nil"/>
              <w:bottom w:val="nil"/>
              <w:right w:val="nil"/>
            </w:tcBorders>
            <w:shd w:val="clear" w:color="auto" w:fill="auto"/>
            <w:noWrap/>
            <w:vAlign w:val="bottom"/>
            <w:hideMark/>
          </w:tcPr>
          <w:p w:rsidR="008A2FEF" w:rsidRPr="008A2FEF" w:rsidRDefault="008A2FEF" w:rsidP="008A2FEF">
            <w:pPr>
              <w:spacing w:after="0" w:line="240" w:lineRule="auto"/>
              <w:ind w:firstLine="0"/>
              <w:jc w:val="left"/>
              <w:rPr>
                <w:rFonts w:cs="Times New Roman"/>
                <w:color w:val="000000"/>
                <w:lang w:val="tr-TR" w:eastAsia="tr-TR"/>
              </w:rPr>
            </w:pPr>
          </w:p>
        </w:tc>
        <w:tc>
          <w:tcPr>
            <w:tcW w:w="960" w:type="dxa"/>
            <w:tcBorders>
              <w:top w:val="nil"/>
              <w:left w:val="nil"/>
              <w:bottom w:val="nil"/>
              <w:right w:val="nil"/>
            </w:tcBorders>
            <w:shd w:val="clear" w:color="auto" w:fill="auto"/>
            <w:noWrap/>
            <w:vAlign w:val="bottom"/>
            <w:hideMark/>
          </w:tcPr>
          <w:p w:rsidR="008A2FEF" w:rsidRPr="008A2FEF" w:rsidRDefault="008A2FEF" w:rsidP="008A2FEF">
            <w:pPr>
              <w:spacing w:after="0" w:line="240" w:lineRule="auto"/>
              <w:ind w:firstLine="0"/>
              <w:jc w:val="left"/>
              <w:rPr>
                <w:rFonts w:cs="Times New Roman"/>
                <w:color w:val="000000"/>
                <w:lang w:val="tr-TR" w:eastAsia="tr-TR"/>
              </w:rPr>
            </w:pPr>
          </w:p>
        </w:tc>
        <w:tc>
          <w:tcPr>
            <w:tcW w:w="960" w:type="dxa"/>
            <w:tcBorders>
              <w:top w:val="nil"/>
              <w:left w:val="nil"/>
              <w:bottom w:val="nil"/>
              <w:right w:val="nil"/>
            </w:tcBorders>
            <w:shd w:val="clear" w:color="auto" w:fill="auto"/>
            <w:noWrap/>
            <w:vAlign w:val="bottom"/>
            <w:hideMark/>
          </w:tcPr>
          <w:p w:rsidR="008A2FEF" w:rsidRPr="008A2FEF" w:rsidRDefault="008A2FEF" w:rsidP="008A2FEF">
            <w:pPr>
              <w:spacing w:after="0" w:line="240" w:lineRule="auto"/>
              <w:ind w:firstLine="0"/>
              <w:jc w:val="left"/>
              <w:rPr>
                <w:rFonts w:cs="Times New Roman"/>
                <w:color w:val="000000"/>
                <w:lang w:val="tr-TR" w:eastAsia="tr-TR"/>
              </w:rPr>
            </w:pPr>
          </w:p>
        </w:tc>
      </w:tr>
      <w:tr w:rsidR="008A2FEF" w:rsidRPr="008A2FEF" w:rsidTr="008A2FEF">
        <w:trPr>
          <w:trHeight w:val="300"/>
        </w:trPr>
        <w:tc>
          <w:tcPr>
            <w:tcW w:w="840" w:type="dxa"/>
            <w:tcBorders>
              <w:top w:val="nil"/>
              <w:left w:val="nil"/>
              <w:bottom w:val="nil"/>
              <w:right w:val="nil"/>
            </w:tcBorders>
            <w:shd w:val="clear" w:color="auto" w:fill="auto"/>
            <w:noWrap/>
            <w:vAlign w:val="bottom"/>
            <w:hideMark/>
          </w:tcPr>
          <w:p w:rsidR="008A2FEF" w:rsidRPr="008A2FEF" w:rsidRDefault="008A2FEF" w:rsidP="008A2FEF">
            <w:pPr>
              <w:spacing w:after="0" w:line="240" w:lineRule="auto"/>
              <w:ind w:firstLine="0"/>
              <w:jc w:val="left"/>
              <w:rPr>
                <w:rFonts w:cs="Times New Roman"/>
                <w:color w:val="000000"/>
                <w:lang w:val="tr-TR" w:eastAsia="tr-TR"/>
              </w:rPr>
            </w:pPr>
          </w:p>
        </w:tc>
        <w:tc>
          <w:tcPr>
            <w:tcW w:w="809" w:type="dxa"/>
            <w:tcBorders>
              <w:top w:val="nil"/>
              <w:left w:val="nil"/>
              <w:bottom w:val="nil"/>
              <w:right w:val="nil"/>
            </w:tcBorders>
            <w:shd w:val="clear" w:color="auto" w:fill="auto"/>
            <w:noWrap/>
            <w:vAlign w:val="bottom"/>
            <w:hideMark/>
          </w:tcPr>
          <w:p w:rsidR="008A2FEF" w:rsidRPr="008A2FEF" w:rsidRDefault="008A2FEF" w:rsidP="008A2FEF">
            <w:pPr>
              <w:spacing w:after="0" w:line="240" w:lineRule="auto"/>
              <w:ind w:firstLine="0"/>
              <w:jc w:val="left"/>
              <w:rPr>
                <w:rFonts w:cs="Times New Roman"/>
                <w:b/>
                <w:bCs/>
                <w:color w:val="000000"/>
                <w:lang w:val="tr-TR" w:eastAsia="tr-TR"/>
              </w:rPr>
            </w:pPr>
            <w:r w:rsidRPr="008A2FEF">
              <w:rPr>
                <w:rFonts w:cs="Times New Roman"/>
                <w:b/>
                <w:bCs/>
                <w:color w:val="000000"/>
                <w:lang w:val="tr-TR" w:eastAsia="tr-TR"/>
              </w:rPr>
              <w:t>O-2.4</w:t>
            </w:r>
          </w:p>
        </w:tc>
        <w:tc>
          <w:tcPr>
            <w:tcW w:w="4571" w:type="dxa"/>
            <w:gridSpan w:val="2"/>
            <w:tcBorders>
              <w:top w:val="nil"/>
              <w:left w:val="nil"/>
              <w:bottom w:val="nil"/>
              <w:right w:val="nil"/>
            </w:tcBorders>
            <w:shd w:val="clear" w:color="auto" w:fill="auto"/>
            <w:noWrap/>
            <w:vAlign w:val="bottom"/>
            <w:hideMark/>
          </w:tcPr>
          <w:p w:rsidR="008A2FEF" w:rsidRPr="008A2FEF" w:rsidRDefault="008A2FEF" w:rsidP="008A2FEF">
            <w:pPr>
              <w:spacing w:after="0" w:line="240" w:lineRule="auto"/>
              <w:ind w:firstLine="0"/>
              <w:jc w:val="left"/>
              <w:rPr>
                <w:rFonts w:cs="Times New Roman"/>
                <w:color w:val="000000"/>
                <w:lang w:val="tr-TR" w:eastAsia="tr-TR"/>
              </w:rPr>
            </w:pPr>
            <w:r w:rsidRPr="008A2FEF">
              <w:rPr>
                <w:rFonts w:cs="Times New Roman"/>
                <w:color w:val="000000"/>
                <w:lang w:val="tr-TR" w:eastAsia="tr-TR"/>
              </w:rPr>
              <w:t>SRS v.1.0 External Review Meeting</w:t>
            </w:r>
          </w:p>
        </w:tc>
        <w:tc>
          <w:tcPr>
            <w:tcW w:w="960" w:type="dxa"/>
            <w:tcBorders>
              <w:top w:val="nil"/>
              <w:left w:val="nil"/>
              <w:bottom w:val="nil"/>
              <w:right w:val="nil"/>
            </w:tcBorders>
            <w:shd w:val="clear" w:color="auto" w:fill="auto"/>
            <w:noWrap/>
            <w:vAlign w:val="bottom"/>
            <w:hideMark/>
          </w:tcPr>
          <w:p w:rsidR="008A2FEF" w:rsidRPr="008A2FEF" w:rsidRDefault="008A2FEF" w:rsidP="008A2FEF">
            <w:pPr>
              <w:spacing w:after="0" w:line="240" w:lineRule="auto"/>
              <w:ind w:firstLine="0"/>
              <w:jc w:val="left"/>
              <w:rPr>
                <w:rFonts w:cs="Times New Roman"/>
                <w:color w:val="000000"/>
                <w:lang w:val="tr-TR" w:eastAsia="tr-TR"/>
              </w:rPr>
            </w:pPr>
          </w:p>
        </w:tc>
        <w:tc>
          <w:tcPr>
            <w:tcW w:w="960" w:type="dxa"/>
            <w:tcBorders>
              <w:top w:val="nil"/>
              <w:left w:val="nil"/>
              <w:bottom w:val="nil"/>
              <w:right w:val="nil"/>
            </w:tcBorders>
            <w:shd w:val="clear" w:color="auto" w:fill="auto"/>
            <w:noWrap/>
            <w:vAlign w:val="bottom"/>
            <w:hideMark/>
          </w:tcPr>
          <w:p w:rsidR="008A2FEF" w:rsidRPr="008A2FEF" w:rsidRDefault="008A2FEF" w:rsidP="008A2FEF">
            <w:pPr>
              <w:spacing w:after="0" w:line="240" w:lineRule="auto"/>
              <w:ind w:firstLine="0"/>
              <w:jc w:val="left"/>
              <w:rPr>
                <w:rFonts w:cs="Times New Roman"/>
                <w:color w:val="000000"/>
                <w:lang w:val="tr-TR" w:eastAsia="tr-TR"/>
              </w:rPr>
            </w:pPr>
          </w:p>
        </w:tc>
        <w:tc>
          <w:tcPr>
            <w:tcW w:w="960" w:type="dxa"/>
            <w:tcBorders>
              <w:top w:val="nil"/>
              <w:left w:val="nil"/>
              <w:bottom w:val="nil"/>
              <w:right w:val="nil"/>
            </w:tcBorders>
            <w:shd w:val="clear" w:color="auto" w:fill="auto"/>
            <w:noWrap/>
            <w:vAlign w:val="bottom"/>
            <w:hideMark/>
          </w:tcPr>
          <w:p w:rsidR="008A2FEF" w:rsidRPr="008A2FEF" w:rsidRDefault="008A2FEF" w:rsidP="008A2FEF">
            <w:pPr>
              <w:spacing w:after="0" w:line="240" w:lineRule="auto"/>
              <w:ind w:firstLine="0"/>
              <w:jc w:val="left"/>
              <w:rPr>
                <w:rFonts w:cs="Times New Roman"/>
                <w:color w:val="000000"/>
                <w:lang w:val="tr-TR" w:eastAsia="tr-TR"/>
              </w:rPr>
            </w:pPr>
          </w:p>
        </w:tc>
      </w:tr>
      <w:tr w:rsidR="008A2FEF" w:rsidRPr="008A2FEF" w:rsidTr="008A2FEF">
        <w:trPr>
          <w:trHeight w:val="300"/>
        </w:trPr>
        <w:tc>
          <w:tcPr>
            <w:tcW w:w="840" w:type="dxa"/>
            <w:tcBorders>
              <w:top w:val="nil"/>
              <w:left w:val="nil"/>
              <w:bottom w:val="nil"/>
              <w:right w:val="nil"/>
            </w:tcBorders>
            <w:shd w:val="clear" w:color="auto" w:fill="auto"/>
            <w:noWrap/>
            <w:vAlign w:val="bottom"/>
            <w:hideMark/>
          </w:tcPr>
          <w:p w:rsidR="008A2FEF" w:rsidRPr="008A2FEF" w:rsidRDefault="008A2FEF" w:rsidP="008A2FEF">
            <w:pPr>
              <w:spacing w:after="0" w:line="240" w:lineRule="auto"/>
              <w:ind w:firstLine="0"/>
              <w:jc w:val="left"/>
              <w:rPr>
                <w:rFonts w:cs="Times New Roman"/>
                <w:color w:val="000000"/>
                <w:lang w:val="tr-TR" w:eastAsia="tr-TR"/>
              </w:rPr>
            </w:pPr>
          </w:p>
        </w:tc>
        <w:tc>
          <w:tcPr>
            <w:tcW w:w="809" w:type="dxa"/>
            <w:tcBorders>
              <w:top w:val="nil"/>
              <w:left w:val="nil"/>
              <w:bottom w:val="nil"/>
              <w:right w:val="nil"/>
            </w:tcBorders>
            <w:shd w:val="clear" w:color="auto" w:fill="auto"/>
            <w:noWrap/>
            <w:vAlign w:val="bottom"/>
            <w:hideMark/>
          </w:tcPr>
          <w:p w:rsidR="008A2FEF" w:rsidRPr="008A2FEF" w:rsidRDefault="008A2FEF" w:rsidP="008A2FEF">
            <w:pPr>
              <w:spacing w:after="0" w:line="240" w:lineRule="auto"/>
              <w:ind w:firstLine="0"/>
              <w:jc w:val="left"/>
              <w:rPr>
                <w:rFonts w:cs="Times New Roman"/>
                <w:b/>
                <w:bCs/>
                <w:color w:val="000000"/>
                <w:lang w:val="tr-TR" w:eastAsia="tr-TR"/>
              </w:rPr>
            </w:pPr>
            <w:r w:rsidRPr="008A2FEF">
              <w:rPr>
                <w:rFonts w:cs="Times New Roman"/>
                <w:b/>
                <w:bCs/>
                <w:color w:val="000000"/>
                <w:lang w:val="tr-TR" w:eastAsia="tr-TR"/>
              </w:rPr>
              <w:t>O-2.5</w:t>
            </w:r>
          </w:p>
        </w:tc>
        <w:tc>
          <w:tcPr>
            <w:tcW w:w="4571" w:type="dxa"/>
            <w:gridSpan w:val="2"/>
            <w:tcBorders>
              <w:top w:val="nil"/>
              <w:left w:val="nil"/>
              <w:bottom w:val="nil"/>
              <w:right w:val="nil"/>
            </w:tcBorders>
            <w:shd w:val="clear" w:color="auto" w:fill="auto"/>
            <w:noWrap/>
            <w:vAlign w:val="bottom"/>
            <w:hideMark/>
          </w:tcPr>
          <w:p w:rsidR="008A2FEF" w:rsidRPr="008A2FEF" w:rsidRDefault="008A2FEF" w:rsidP="008A2FEF">
            <w:pPr>
              <w:spacing w:after="0" w:line="240" w:lineRule="auto"/>
              <w:ind w:firstLine="0"/>
              <w:jc w:val="left"/>
              <w:rPr>
                <w:rFonts w:cs="Times New Roman"/>
                <w:color w:val="000000"/>
                <w:lang w:val="tr-TR" w:eastAsia="tr-TR"/>
              </w:rPr>
            </w:pPr>
            <w:r w:rsidRPr="008A2FEF">
              <w:rPr>
                <w:rFonts w:cs="Times New Roman"/>
                <w:color w:val="000000"/>
                <w:lang w:val="tr-TR" w:eastAsia="tr-TR"/>
              </w:rPr>
              <w:t>SRS v.1.0 Update</w:t>
            </w:r>
          </w:p>
        </w:tc>
        <w:tc>
          <w:tcPr>
            <w:tcW w:w="960" w:type="dxa"/>
            <w:tcBorders>
              <w:top w:val="nil"/>
              <w:left w:val="nil"/>
              <w:bottom w:val="nil"/>
              <w:right w:val="nil"/>
            </w:tcBorders>
            <w:shd w:val="clear" w:color="auto" w:fill="auto"/>
            <w:noWrap/>
            <w:vAlign w:val="bottom"/>
            <w:hideMark/>
          </w:tcPr>
          <w:p w:rsidR="008A2FEF" w:rsidRPr="008A2FEF" w:rsidRDefault="008A2FEF" w:rsidP="008A2FEF">
            <w:pPr>
              <w:spacing w:after="0" w:line="240" w:lineRule="auto"/>
              <w:ind w:firstLine="0"/>
              <w:jc w:val="left"/>
              <w:rPr>
                <w:rFonts w:cs="Times New Roman"/>
                <w:color w:val="000000"/>
                <w:lang w:val="tr-TR" w:eastAsia="tr-TR"/>
              </w:rPr>
            </w:pPr>
          </w:p>
        </w:tc>
        <w:tc>
          <w:tcPr>
            <w:tcW w:w="960" w:type="dxa"/>
            <w:tcBorders>
              <w:top w:val="nil"/>
              <w:left w:val="nil"/>
              <w:bottom w:val="nil"/>
              <w:right w:val="nil"/>
            </w:tcBorders>
            <w:shd w:val="clear" w:color="auto" w:fill="auto"/>
            <w:noWrap/>
            <w:vAlign w:val="bottom"/>
            <w:hideMark/>
          </w:tcPr>
          <w:p w:rsidR="008A2FEF" w:rsidRPr="008A2FEF" w:rsidRDefault="008A2FEF" w:rsidP="008A2FEF">
            <w:pPr>
              <w:spacing w:after="0" w:line="240" w:lineRule="auto"/>
              <w:ind w:firstLine="0"/>
              <w:jc w:val="left"/>
              <w:rPr>
                <w:rFonts w:cs="Times New Roman"/>
                <w:color w:val="000000"/>
                <w:lang w:val="tr-TR" w:eastAsia="tr-TR"/>
              </w:rPr>
            </w:pPr>
          </w:p>
        </w:tc>
        <w:tc>
          <w:tcPr>
            <w:tcW w:w="960" w:type="dxa"/>
            <w:tcBorders>
              <w:top w:val="nil"/>
              <w:left w:val="nil"/>
              <w:bottom w:val="nil"/>
              <w:right w:val="nil"/>
            </w:tcBorders>
            <w:shd w:val="clear" w:color="auto" w:fill="auto"/>
            <w:noWrap/>
            <w:vAlign w:val="bottom"/>
            <w:hideMark/>
          </w:tcPr>
          <w:p w:rsidR="008A2FEF" w:rsidRPr="008A2FEF" w:rsidRDefault="008A2FEF" w:rsidP="008A2FEF">
            <w:pPr>
              <w:spacing w:after="0" w:line="240" w:lineRule="auto"/>
              <w:ind w:firstLine="0"/>
              <w:jc w:val="left"/>
              <w:rPr>
                <w:rFonts w:cs="Times New Roman"/>
                <w:color w:val="000000"/>
                <w:lang w:val="tr-TR" w:eastAsia="tr-TR"/>
              </w:rPr>
            </w:pPr>
          </w:p>
        </w:tc>
      </w:tr>
      <w:tr w:rsidR="008A2FEF" w:rsidRPr="008A2FEF" w:rsidTr="008A2FEF">
        <w:trPr>
          <w:trHeight w:val="300"/>
        </w:trPr>
        <w:tc>
          <w:tcPr>
            <w:tcW w:w="840" w:type="dxa"/>
            <w:tcBorders>
              <w:top w:val="nil"/>
              <w:left w:val="nil"/>
              <w:bottom w:val="nil"/>
              <w:right w:val="nil"/>
            </w:tcBorders>
            <w:shd w:val="clear" w:color="auto" w:fill="auto"/>
            <w:noWrap/>
            <w:vAlign w:val="bottom"/>
            <w:hideMark/>
          </w:tcPr>
          <w:p w:rsidR="008A2FEF" w:rsidRPr="008A2FEF" w:rsidRDefault="008A2FEF" w:rsidP="008A2FEF">
            <w:pPr>
              <w:spacing w:after="0" w:line="240" w:lineRule="auto"/>
              <w:ind w:firstLine="0"/>
              <w:jc w:val="left"/>
              <w:rPr>
                <w:rFonts w:cs="Times New Roman"/>
                <w:color w:val="000000"/>
                <w:lang w:val="tr-TR" w:eastAsia="tr-TR"/>
              </w:rPr>
            </w:pPr>
          </w:p>
        </w:tc>
        <w:tc>
          <w:tcPr>
            <w:tcW w:w="809" w:type="dxa"/>
            <w:tcBorders>
              <w:top w:val="nil"/>
              <w:left w:val="nil"/>
              <w:bottom w:val="nil"/>
              <w:right w:val="nil"/>
            </w:tcBorders>
            <w:shd w:val="clear" w:color="auto" w:fill="auto"/>
            <w:noWrap/>
            <w:vAlign w:val="bottom"/>
            <w:hideMark/>
          </w:tcPr>
          <w:p w:rsidR="008A2FEF" w:rsidRPr="008A2FEF" w:rsidRDefault="008A2FEF" w:rsidP="008A2FEF">
            <w:pPr>
              <w:spacing w:after="0" w:line="240" w:lineRule="auto"/>
              <w:ind w:firstLine="0"/>
              <w:jc w:val="left"/>
              <w:rPr>
                <w:rFonts w:cs="Times New Roman"/>
                <w:b/>
                <w:bCs/>
                <w:color w:val="000000"/>
                <w:lang w:val="tr-TR" w:eastAsia="tr-TR"/>
              </w:rPr>
            </w:pPr>
          </w:p>
        </w:tc>
        <w:tc>
          <w:tcPr>
            <w:tcW w:w="1240" w:type="dxa"/>
            <w:tcBorders>
              <w:top w:val="nil"/>
              <w:left w:val="nil"/>
              <w:bottom w:val="nil"/>
              <w:right w:val="nil"/>
            </w:tcBorders>
            <w:shd w:val="clear" w:color="auto" w:fill="auto"/>
            <w:noWrap/>
            <w:vAlign w:val="bottom"/>
            <w:hideMark/>
          </w:tcPr>
          <w:p w:rsidR="008A2FEF" w:rsidRPr="008A2FEF" w:rsidRDefault="008A2FEF" w:rsidP="008A2FEF">
            <w:pPr>
              <w:spacing w:after="0" w:line="240" w:lineRule="auto"/>
              <w:ind w:firstLine="0"/>
              <w:jc w:val="left"/>
              <w:rPr>
                <w:rFonts w:cs="Times New Roman"/>
                <w:b/>
                <w:bCs/>
                <w:color w:val="000000"/>
                <w:lang w:val="tr-TR" w:eastAsia="tr-TR"/>
              </w:rPr>
            </w:pPr>
            <w:r w:rsidRPr="008A2FEF">
              <w:rPr>
                <w:rFonts w:cs="Times New Roman"/>
                <w:b/>
                <w:bCs/>
                <w:color w:val="000000"/>
                <w:lang w:val="tr-TR" w:eastAsia="tr-TR"/>
              </w:rPr>
              <w:t>O-2.5.1</w:t>
            </w:r>
          </w:p>
        </w:tc>
        <w:tc>
          <w:tcPr>
            <w:tcW w:w="3331" w:type="dxa"/>
            <w:tcBorders>
              <w:top w:val="nil"/>
              <w:left w:val="nil"/>
              <w:bottom w:val="nil"/>
              <w:right w:val="nil"/>
            </w:tcBorders>
            <w:shd w:val="clear" w:color="auto" w:fill="auto"/>
            <w:noWrap/>
            <w:vAlign w:val="bottom"/>
            <w:hideMark/>
          </w:tcPr>
          <w:p w:rsidR="008A2FEF" w:rsidRPr="008A2FEF" w:rsidRDefault="008A2FEF" w:rsidP="008A2FEF">
            <w:pPr>
              <w:spacing w:after="0" w:line="240" w:lineRule="auto"/>
              <w:ind w:firstLine="0"/>
              <w:jc w:val="left"/>
              <w:rPr>
                <w:rFonts w:cs="Times New Roman"/>
                <w:color w:val="000000"/>
                <w:lang w:val="tr-TR" w:eastAsia="tr-TR"/>
              </w:rPr>
            </w:pPr>
            <w:r w:rsidRPr="008A2FEF">
              <w:rPr>
                <w:rFonts w:cs="Times New Roman"/>
                <w:color w:val="000000"/>
                <w:lang w:val="tr-TR" w:eastAsia="tr-TR"/>
              </w:rPr>
              <w:t>SRS v.2.0 Preparation</w:t>
            </w:r>
          </w:p>
        </w:tc>
        <w:tc>
          <w:tcPr>
            <w:tcW w:w="960" w:type="dxa"/>
            <w:tcBorders>
              <w:top w:val="nil"/>
              <w:left w:val="nil"/>
              <w:bottom w:val="nil"/>
              <w:right w:val="nil"/>
            </w:tcBorders>
            <w:shd w:val="clear" w:color="auto" w:fill="auto"/>
            <w:noWrap/>
            <w:vAlign w:val="bottom"/>
            <w:hideMark/>
          </w:tcPr>
          <w:p w:rsidR="008A2FEF" w:rsidRPr="008A2FEF" w:rsidRDefault="008A2FEF" w:rsidP="008A2FEF">
            <w:pPr>
              <w:spacing w:after="0" w:line="240" w:lineRule="auto"/>
              <w:ind w:firstLine="0"/>
              <w:jc w:val="left"/>
              <w:rPr>
                <w:rFonts w:cs="Times New Roman"/>
                <w:color w:val="000000"/>
                <w:lang w:val="tr-TR" w:eastAsia="tr-TR"/>
              </w:rPr>
            </w:pPr>
          </w:p>
        </w:tc>
        <w:tc>
          <w:tcPr>
            <w:tcW w:w="960" w:type="dxa"/>
            <w:tcBorders>
              <w:top w:val="nil"/>
              <w:left w:val="nil"/>
              <w:bottom w:val="nil"/>
              <w:right w:val="nil"/>
            </w:tcBorders>
            <w:shd w:val="clear" w:color="auto" w:fill="auto"/>
            <w:noWrap/>
            <w:vAlign w:val="bottom"/>
            <w:hideMark/>
          </w:tcPr>
          <w:p w:rsidR="008A2FEF" w:rsidRPr="008A2FEF" w:rsidRDefault="008A2FEF" w:rsidP="008A2FEF">
            <w:pPr>
              <w:spacing w:after="0" w:line="240" w:lineRule="auto"/>
              <w:ind w:firstLine="0"/>
              <w:jc w:val="left"/>
              <w:rPr>
                <w:rFonts w:cs="Times New Roman"/>
                <w:color w:val="000000"/>
                <w:lang w:val="tr-TR" w:eastAsia="tr-TR"/>
              </w:rPr>
            </w:pPr>
          </w:p>
        </w:tc>
        <w:tc>
          <w:tcPr>
            <w:tcW w:w="960" w:type="dxa"/>
            <w:tcBorders>
              <w:top w:val="nil"/>
              <w:left w:val="nil"/>
              <w:bottom w:val="nil"/>
              <w:right w:val="nil"/>
            </w:tcBorders>
            <w:shd w:val="clear" w:color="auto" w:fill="auto"/>
            <w:noWrap/>
            <w:vAlign w:val="bottom"/>
            <w:hideMark/>
          </w:tcPr>
          <w:p w:rsidR="008A2FEF" w:rsidRPr="008A2FEF" w:rsidRDefault="008A2FEF" w:rsidP="008A2FEF">
            <w:pPr>
              <w:spacing w:after="0" w:line="240" w:lineRule="auto"/>
              <w:ind w:firstLine="0"/>
              <w:jc w:val="left"/>
              <w:rPr>
                <w:rFonts w:cs="Times New Roman"/>
                <w:color w:val="000000"/>
                <w:lang w:val="tr-TR" w:eastAsia="tr-TR"/>
              </w:rPr>
            </w:pPr>
          </w:p>
        </w:tc>
      </w:tr>
      <w:tr w:rsidR="008A2FEF" w:rsidRPr="008A2FEF" w:rsidTr="008A2FEF">
        <w:trPr>
          <w:trHeight w:val="300"/>
        </w:trPr>
        <w:tc>
          <w:tcPr>
            <w:tcW w:w="840" w:type="dxa"/>
            <w:tcBorders>
              <w:top w:val="nil"/>
              <w:left w:val="nil"/>
              <w:bottom w:val="nil"/>
              <w:right w:val="nil"/>
            </w:tcBorders>
            <w:shd w:val="clear" w:color="auto" w:fill="auto"/>
            <w:noWrap/>
            <w:vAlign w:val="bottom"/>
            <w:hideMark/>
          </w:tcPr>
          <w:p w:rsidR="008A2FEF" w:rsidRPr="008A2FEF" w:rsidRDefault="008A2FEF" w:rsidP="008A2FEF">
            <w:pPr>
              <w:spacing w:after="0" w:line="240" w:lineRule="auto"/>
              <w:ind w:firstLine="0"/>
              <w:jc w:val="left"/>
              <w:rPr>
                <w:rFonts w:cs="Times New Roman"/>
                <w:color w:val="000000"/>
                <w:lang w:val="tr-TR" w:eastAsia="tr-TR"/>
              </w:rPr>
            </w:pPr>
          </w:p>
        </w:tc>
        <w:tc>
          <w:tcPr>
            <w:tcW w:w="809" w:type="dxa"/>
            <w:tcBorders>
              <w:top w:val="nil"/>
              <w:left w:val="nil"/>
              <w:bottom w:val="nil"/>
              <w:right w:val="nil"/>
            </w:tcBorders>
            <w:shd w:val="clear" w:color="auto" w:fill="auto"/>
            <w:noWrap/>
            <w:vAlign w:val="bottom"/>
            <w:hideMark/>
          </w:tcPr>
          <w:p w:rsidR="008A2FEF" w:rsidRPr="008A2FEF" w:rsidRDefault="008A2FEF" w:rsidP="008A2FEF">
            <w:pPr>
              <w:spacing w:after="0" w:line="240" w:lineRule="auto"/>
              <w:ind w:firstLine="0"/>
              <w:jc w:val="left"/>
              <w:rPr>
                <w:rFonts w:cs="Times New Roman"/>
                <w:b/>
                <w:bCs/>
                <w:color w:val="000000"/>
                <w:lang w:val="tr-TR" w:eastAsia="tr-TR"/>
              </w:rPr>
            </w:pPr>
          </w:p>
        </w:tc>
        <w:tc>
          <w:tcPr>
            <w:tcW w:w="1240" w:type="dxa"/>
            <w:tcBorders>
              <w:top w:val="nil"/>
              <w:left w:val="nil"/>
              <w:bottom w:val="nil"/>
              <w:right w:val="nil"/>
            </w:tcBorders>
            <w:shd w:val="clear" w:color="auto" w:fill="auto"/>
            <w:noWrap/>
            <w:vAlign w:val="bottom"/>
            <w:hideMark/>
          </w:tcPr>
          <w:p w:rsidR="008A2FEF" w:rsidRPr="008A2FEF" w:rsidRDefault="008A2FEF" w:rsidP="008A2FEF">
            <w:pPr>
              <w:spacing w:after="0" w:line="240" w:lineRule="auto"/>
              <w:ind w:firstLine="0"/>
              <w:jc w:val="left"/>
              <w:rPr>
                <w:rFonts w:cs="Times New Roman"/>
                <w:b/>
                <w:bCs/>
                <w:color w:val="000000"/>
                <w:lang w:val="tr-TR" w:eastAsia="tr-TR"/>
              </w:rPr>
            </w:pPr>
            <w:r w:rsidRPr="008A2FEF">
              <w:rPr>
                <w:rFonts w:cs="Times New Roman"/>
                <w:b/>
                <w:bCs/>
                <w:color w:val="000000"/>
                <w:lang w:val="tr-TR" w:eastAsia="tr-TR"/>
              </w:rPr>
              <w:t>O-2.5.2</w:t>
            </w:r>
          </w:p>
        </w:tc>
        <w:tc>
          <w:tcPr>
            <w:tcW w:w="3331" w:type="dxa"/>
            <w:tcBorders>
              <w:top w:val="nil"/>
              <w:left w:val="nil"/>
              <w:bottom w:val="nil"/>
              <w:right w:val="nil"/>
            </w:tcBorders>
            <w:shd w:val="clear" w:color="auto" w:fill="auto"/>
            <w:noWrap/>
            <w:vAlign w:val="bottom"/>
            <w:hideMark/>
          </w:tcPr>
          <w:p w:rsidR="008A2FEF" w:rsidRPr="008A2FEF" w:rsidRDefault="008A2FEF" w:rsidP="008A2FEF">
            <w:pPr>
              <w:spacing w:after="0" w:line="240" w:lineRule="auto"/>
              <w:ind w:firstLine="0"/>
              <w:jc w:val="left"/>
              <w:rPr>
                <w:rFonts w:cs="Times New Roman"/>
                <w:color w:val="000000"/>
                <w:lang w:val="tr-TR" w:eastAsia="tr-TR"/>
              </w:rPr>
            </w:pPr>
            <w:r w:rsidRPr="008A2FEF">
              <w:rPr>
                <w:rFonts w:cs="Times New Roman"/>
                <w:color w:val="000000"/>
                <w:lang w:val="tr-TR" w:eastAsia="tr-TR"/>
              </w:rPr>
              <w:t>SRS v.2.0 Delivery</w:t>
            </w:r>
          </w:p>
        </w:tc>
        <w:tc>
          <w:tcPr>
            <w:tcW w:w="960" w:type="dxa"/>
            <w:tcBorders>
              <w:top w:val="nil"/>
              <w:left w:val="nil"/>
              <w:bottom w:val="nil"/>
              <w:right w:val="nil"/>
            </w:tcBorders>
            <w:shd w:val="clear" w:color="auto" w:fill="auto"/>
            <w:noWrap/>
            <w:vAlign w:val="bottom"/>
            <w:hideMark/>
          </w:tcPr>
          <w:p w:rsidR="008A2FEF" w:rsidRPr="008A2FEF" w:rsidRDefault="008A2FEF" w:rsidP="008A2FEF">
            <w:pPr>
              <w:spacing w:after="0" w:line="240" w:lineRule="auto"/>
              <w:ind w:firstLine="0"/>
              <w:jc w:val="left"/>
              <w:rPr>
                <w:rFonts w:cs="Times New Roman"/>
                <w:color w:val="000000"/>
                <w:lang w:val="tr-TR" w:eastAsia="tr-TR"/>
              </w:rPr>
            </w:pPr>
          </w:p>
        </w:tc>
        <w:tc>
          <w:tcPr>
            <w:tcW w:w="960" w:type="dxa"/>
            <w:tcBorders>
              <w:top w:val="nil"/>
              <w:left w:val="nil"/>
              <w:bottom w:val="nil"/>
              <w:right w:val="nil"/>
            </w:tcBorders>
            <w:shd w:val="clear" w:color="auto" w:fill="auto"/>
            <w:noWrap/>
            <w:vAlign w:val="bottom"/>
            <w:hideMark/>
          </w:tcPr>
          <w:p w:rsidR="008A2FEF" w:rsidRPr="008A2FEF" w:rsidRDefault="008A2FEF" w:rsidP="008A2FEF">
            <w:pPr>
              <w:spacing w:after="0" w:line="240" w:lineRule="auto"/>
              <w:ind w:firstLine="0"/>
              <w:jc w:val="left"/>
              <w:rPr>
                <w:rFonts w:cs="Times New Roman"/>
                <w:color w:val="000000"/>
                <w:lang w:val="tr-TR" w:eastAsia="tr-TR"/>
              </w:rPr>
            </w:pPr>
          </w:p>
        </w:tc>
        <w:tc>
          <w:tcPr>
            <w:tcW w:w="960" w:type="dxa"/>
            <w:tcBorders>
              <w:top w:val="nil"/>
              <w:left w:val="nil"/>
              <w:bottom w:val="nil"/>
              <w:right w:val="nil"/>
            </w:tcBorders>
            <w:shd w:val="clear" w:color="auto" w:fill="auto"/>
            <w:noWrap/>
            <w:vAlign w:val="bottom"/>
            <w:hideMark/>
          </w:tcPr>
          <w:p w:rsidR="008A2FEF" w:rsidRPr="008A2FEF" w:rsidRDefault="008A2FEF" w:rsidP="008A2FEF">
            <w:pPr>
              <w:spacing w:after="0" w:line="240" w:lineRule="auto"/>
              <w:ind w:firstLine="0"/>
              <w:jc w:val="left"/>
              <w:rPr>
                <w:rFonts w:cs="Times New Roman"/>
                <w:color w:val="000000"/>
                <w:lang w:val="tr-TR" w:eastAsia="tr-TR"/>
              </w:rPr>
            </w:pPr>
          </w:p>
        </w:tc>
      </w:tr>
    </w:tbl>
    <w:p w:rsidR="008A2FEF" w:rsidRDefault="008A2FEF" w:rsidP="00C66B31"/>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384"/>
        <w:gridCol w:w="851"/>
        <w:gridCol w:w="6977"/>
      </w:tblGrid>
      <w:tr w:rsidR="008A2FEF" w:rsidTr="00872F26">
        <w:trPr>
          <w:tblHeader/>
        </w:trPr>
        <w:tc>
          <w:tcPr>
            <w:tcW w:w="1384" w:type="dxa"/>
            <w:tcBorders>
              <w:top w:val="single" w:sz="4" w:space="0" w:color="000000"/>
              <w:left w:val="single" w:sz="4" w:space="0" w:color="000000"/>
              <w:bottom w:val="single" w:sz="12" w:space="0" w:color="000000"/>
              <w:right w:val="single" w:sz="4" w:space="0" w:color="000000"/>
            </w:tcBorders>
          </w:tcPr>
          <w:p w:rsidR="008A2FEF" w:rsidRPr="00FF3F0E" w:rsidRDefault="008A2FEF" w:rsidP="00FF3F0E">
            <w:pPr>
              <w:spacing w:before="60" w:after="60" w:line="240" w:lineRule="auto"/>
              <w:ind w:firstLine="0"/>
              <w:rPr>
                <w:rFonts w:ascii="Cambria" w:hAnsi="Cambria" w:cs="Cambria"/>
                <w:b/>
                <w:bCs/>
              </w:rPr>
            </w:pPr>
            <w:r w:rsidRPr="00FF3F0E">
              <w:rPr>
                <w:rFonts w:ascii="Cambria" w:hAnsi="Cambria" w:cs="Cambria"/>
                <w:b/>
                <w:bCs/>
              </w:rPr>
              <w:t>Task Code</w:t>
            </w:r>
          </w:p>
        </w:tc>
        <w:tc>
          <w:tcPr>
            <w:tcW w:w="851" w:type="dxa"/>
            <w:tcBorders>
              <w:top w:val="single" w:sz="4" w:space="0" w:color="000000"/>
              <w:left w:val="single" w:sz="4" w:space="0" w:color="000000"/>
              <w:bottom w:val="single" w:sz="12" w:space="0" w:color="000000"/>
              <w:right w:val="single" w:sz="4" w:space="0" w:color="000000"/>
            </w:tcBorders>
          </w:tcPr>
          <w:p w:rsidR="008A2FEF" w:rsidRPr="00FF3F0E" w:rsidRDefault="008A2FEF" w:rsidP="00FF3F0E">
            <w:pPr>
              <w:spacing w:before="60" w:after="60" w:line="240" w:lineRule="auto"/>
              <w:ind w:firstLine="0"/>
              <w:rPr>
                <w:rFonts w:ascii="Cambria" w:hAnsi="Cambria" w:cs="Cambria"/>
                <w:b/>
                <w:bCs/>
              </w:rPr>
            </w:pPr>
            <w:r w:rsidRPr="00FF3F0E">
              <w:rPr>
                <w:rFonts w:ascii="Cambria" w:hAnsi="Cambria" w:cs="Cambria"/>
                <w:b/>
                <w:bCs/>
              </w:rPr>
              <w:t>Level</w:t>
            </w:r>
          </w:p>
        </w:tc>
        <w:tc>
          <w:tcPr>
            <w:tcW w:w="6977" w:type="dxa"/>
            <w:tcBorders>
              <w:top w:val="single" w:sz="4" w:space="0" w:color="000000"/>
              <w:left w:val="single" w:sz="4" w:space="0" w:color="000000"/>
              <w:bottom w:val="single" w:sz="12" w:space="0" w:color="000000"/>
              <w:right w:val="single" w:sz="4" w:space="0" w:color="000000"/>
            </w:tcBorders>
          </w:tcPr>
          <w:p w:rsidR="008A2FEF" w:rsidRPr="00FF3F0E" w:rsidRDefault="008A2FEF" w:rsidP="00FF3F0E">
            <w:pPr>
              <w:spacing w:before="60" w:after="60" w:line="240" w:lineRule="auto"/>
              <w:ind w:firstLine="0"/>
              <w:rPr>
                <w:rFonts w:ascii="Cambria" w:hAnsi="Cambria" w:cs="Cambria"/>
                <w:b/>
                <w:bCs/>
              </w:rPr>
            </w:pPr>
            <w:r w:rsidRPr="00FF3F0E">
              <w:rPr>
                <w:rFonts w:ascii="Cambria" w:hAnsi="Cambria" w:cs="Cambria"/>
                <w:b/>
                <w:bCs/>
              </w:rPr>
              <w:t>Definition</w:t>
            </w:r>
          </w:p>
        </w:tc>
      </w:tr>
      <w:tr w:rsidR="008A2FEF" w:rsidRPr="008106FA" w:rsidTr="00FF3F0E">
        <w:tc>
          <w:tcPr>
            <w:tcW w:w="1384" w:type="dxa"/>
          </w:tcPr>
          <w:p w:rsidR="008A2FEF" w:rsidRPr="00FF3F0E" w:rsidRDefault="008A2FEF" w:rsidP="00FF3F0E">
            <w:pPr>
              <w:spacing w:before="60" w:after="60" w:line="240" w:lineRule="auto"/>
              <w:ind w:firstLine="0"/>
              <w:rPr>
                <w:rFonts w:cs="Cambria"/>
                <w:bCs/>
              </w:rPr>
            </w:pPr>
            <w:r w:rsidRPr="00FF3F0E">
              <w:rPr>
                <w:rFonts w:cs="Cambria"/>
                <w:bCs/>
              </w:rPr>
              <w:t>O-2.1</w:t>
            </w:r>
          </w:p>
        </w:tc>
        <w:tc>
          <w:tcPr>
            <w:tcW w:w="851" w:type="dxa"/>
          </w:tcPr>
          <w:p w:rsidR="008A2FEF" w:rsidRPr="00FF3F0E" w:rsidRDefault="008A2FEF" w:rsidP="00FF3F0E">
            <w:pPr>
              <w:spacing w:before="60" w:after="60" w:line="240" w:lineRule="auto"/>
              <w:ind w:firstLine="0"/>
              <w:rPr>
                <w:rFonts w:cs="Cambria"/>
                <w:bCs/>
              </w:rPr>
            </w:pPr>
            <w:r w:rsidRPr="00FF3F0E">
              <w:rPr>
                <w:rFonts w:cs="Cambria"/>
                <w:bCs/>
              </w:rPr>
              <w:t>3</w:t>
            </w:r>
          </w:p>
        </w:tc>
        <w:tc>
          <w:tcPr>
            <w:tcW w:w="6977" w:type="dxa"/>
          </w:tcPr>
          <w:p w:rsidR="008A2FEF" w:rsidRPr="00FF3F0E" w:rsidRDefault="00C429DA" w:rsidP="00FF3F0E">
            <w:pPr>
              <w:spacing w:before="60" w:after="60" w:line="240" w:lineRule="auto"/>
              <w:ind w:firstLine="0"/>
              <w:rPr>
                <w:rFonts w:cs="Cambria"/>
                <w:bCs/>
              </w:rPr>
            </w:pPr>
            <w:r w:rsidRPr="00C429DA">
              <w:rPr>
                <w:rFonts w:cs="Cambria"/>
                <w:bCs/>
              </w:rPr>
              <w:t>This summary task covers the SRS v.1.0 preparation using MS Word 2007.</w:t>
            </w:r>
          </w:p>
        </w:tc>
      </w:tr>
      <w:tr w:rsidR="008A2FEF" w:rsidRPr="008106FA" w:rsidTr="00FF3F0E">
        <w:tc>
          <w:tcPr>
            <w:tcW w:w="1384" w:type="dxa"/>
          </w:tcPr>
          <w:p w:rsidR="008A2FEF" w:rsidRPr="00FF3F0E" w:rsidRDefault="008A2FEF" w:rsidP="00FF3F0E">
            <w:pPr>
              <w:spacing w:before="60" w:after="60" w:line="240" w:lineRule="auto"/>
              <w:ind w:firstLine="0"/>
              <w:rPr>
                <w:rFonts w:cs="Cambria"/>
                <w:bCs/>
              </w:rPr>
            </w:pPr>
            <w:r w:rsidRPr="00FF3F0E">
              <w:rPr>
                <w:rFonts w:cs="Cambria"/>
                <w:bCs/>
              </w:rPr>
              <w:t>O-2.1.1</w:t>
            </w:r>
          </w:p>
        </w:tc>
        <w:tc>
          <w:tcPr>
            <w:tcW w:w="851" w:type="dxa"/>
          </w:tcPr>
          <w:p w:rsidR="008A2FEF" w:rsidRPr="00FF3F0E" w:rsidRDefault="008A2FEF" w:rsidP="00FF3F0E">
            <w:pPr>
              <w:spacing w:before="60" w:after="60" w:line="240" w:lineRule="auto"/>
              <w:ind w:firstLine="0"/>
              <w:rPr>
                <w:rFonts w:cs="Cambria"/>
                <w:bCs/>
              </w:rPr>
            </w:pPr>
            <w:r w:rsidRPr="00FF3F0E">
              <w:rPr>
                <w:rFonts w:cs="Cambria"/>
                <w:bCs/>
              </w:rPr>
              <w:t>4</w:t>
            </w:r>
          </w:p>
        </w:tc>
        <w:tc>
          <w:tcPr>
            <w:tcW w:w="6977" w:type="dxa"/>
          </w:tcPr>
          <w:p w:rsidR="008A2FEF" w:rsidRPr="00FF3F0E" w:rsidRDefault="00C429DA" w:rsidP="00FF3F0E">
            <w:pPr>
              <w:numPr>
                <w:ilvl w:val="0"/>
                <w:numId w:val="44"/>
              </w:numPr>
              <w:spacing w:before="60" w:after="60" w:line="240" w:lineRule="auto"/>
              <w:rPr>
                <w:rFonts w:cs="Cambria"/>
                <w:bCs/>
              </w:rPr>
            </w:pPr>
            <w:r w:rsidRPr="00C429DA">
              <w:rPr>
                <w:rFonts w:cs="Cambria"/>
                <w:bCs/>
              </w:rPr>
              <w:t>Determine the needs of OLEMS</w:t>
            </w:r>
          </w:p>
          <w:p w:rsidR="008A2FEF" w:rsidRPr="00FF3F0E" w:rsidRDefault="00C429DA" w:rsidP="00FF3F0E">
            <w:pPr>
              <w:numPr>
                <w:ilvl w:val="0"/>
                <w:numId w:val="44"/>
              </w:numPr>
              <w:spacing w:before="60" w:after="60" w:line="240" w:lineRule="auto"/>
              <w:rPr>
                <w:rFonts w:cs="Cambria"/>
                <w:bCs/>
              </w:rPr>
            </w:pPr>
            <w:r w:rsidRPr="00C429DA">
              <w:rPr>
                <w:rFonts w:cs="Cambria"/>
                <w:bCs/>
              </w:rPr>
              <w:t>Determine the conditions of OLEMS</w:t>
            </w:r>
          </w:p>
          <w:p w:rsidR="008A2FEF" w:rsidRPr="00FF3F0E" w:rsidRDefault="00C429DA" w:rsidP="00FF3F0E">
            <w:pPr>
              <w:numPr>
                <w:ilvl w:val="0"/>
                <w:numId w:val="44"/>
              </w:numPr>
              <w:spacing w:before="60" w:after="60" w:line="240" w:lineRule="auto"/>
              <w:rPr>
                <w:rFonts w:cs="Cambria"/>
                <w:bCs/>
              </w:rPr>
            </w:pPr>
            <w:r w:rsidRPr="00C429DA">
              <w:rPr>
                <w:rFonts w:cs="Cambria"/>
                <w:bCs/>
              </w:rPr>
              <w:t>Determine the environment of OLEMS</w:t>
            </w:r>
          </w:p>
          <w:p w:rsidR="008A2FEF" w:rsidRPr="00FF3F0E" w:rsidRDefault="00C429DA" w:rsidP="00FF3F0E">
            <w:pPr>
              <w:numPr>
                <w:ilvl w:val="0"/>
                <w:numId w:val="44"/>
              </w:numPr>
              <w:spacing w:before="60" w:after="60" w:line="240" w:lineRule="auto"/>
              <w:rPr>
                <w:rFonts w:cs="Cambria"/>
                <w:bCs/>
              </w:rPr>
            </w:pPr>
            <w:r w:rsidRPr="00C429DA">
              <w:rPr>
                <w:rFonts w:cs="Cambria"/>
                <w:bCs/>
              </w:rPr>
              <w:t>Create Mailing List</w:t>
            </w:r>
          </w:p>
          <w:p w:rsidR="008A2FEF" w:rsidRPr="00FF3F0E" w:rsidRDefault="00C429DA" w:rsidP="00FF3F0E">
            <w:pPr>
              <w:numPr>
                <w:ilvl w:val="0"/>
                <w:numId w:val="44"/>
              </w:numPr>
              <w:spacing w:before="60" w:after="60" w:line="240" w:lineRule="auto"/>
              <w:rPr>
                <w:rFonts w:cs="Cambria"/>
                <w:bCs/>
              </w:rPr>
            </w:pPr>
            <w:r w:rsidRPr="00C429DA">
              <w:rPr>
                <w:rFonts w:cs="Cambria"/>
                <w:bCs/>
              </w:rPr>
              <w:t>Operate Mailing List</w:t>
            </w:r>
          </w:p>
          <w:p w:rsidR="008A2FEF" w:rsidRPr="00FF3F0E" w:rsidRDefault="00C429DA" w:rsidP="00FF3F0E">
            <w:pPr>
              <w:numPr>
                <w:ilvl w:val="0"/>
                <w:numId w:val="44"/>
              </w:numPr>
              <w:spacing w:before="60" w:after="60" w:line="240" w:lineRule="auto"/>
              <w:rPr>
                <w:rFonts w:cs="Cambria"/>
                <w:bCs/>
              </w:rPr>
            </w:pPr>
            <w:r w:rsidRPr="00C429DA">
              <w:rPr>
                <w:rFonts w:cs="Cambria"/>
                <w:bCs/>
              </w:rPr>
              <w:t>Feedback to the documentation of the requirements of OLEMS</w:t>
            </w:r>
          </w:p>
          <w:p w:rsidR="008A2FEF" w:rsidRPr="00FF3F0E" w:rsidRDefault="00C429DA" w:rsidP="00FF3F0E">
            <w:pPr>
              <w:numPr>
                <w:ilvl w:val="0"/>
                <w:numId w:val="44"/>
              </w:numPr>
              <w:spacing w:before="60" w:after="60" w:line="240" w:lineRule="auto"/>
              <w:rPr>
                <w:rFonts w:cs="Cambria"/>
                <w:bCs/>
              </w:rPr>
            </w:pPr>
            <w:r w:rsidRPr="00C429DA">
              <w:rPr>
                <w:rFonts w:cs="Cambria"/>
                <w:bCs/>
              </w:rPr>
              <w:t>Discuss requirements in IS502 Forum</w:t>
            </w:r>
          </w:p>
        </w:tc>
      </w:tr>
      <w:tr w:rsidR="008A2FEF" w:rsidRPr="008106FA" w:rsidTr="00FF3F0E">
        <w:tc>
          <w:tcPr>
            <w:tcW w:w="1384" w:type="dxa"/>
          </w:tcPr>
          <w:p w:rsidR="008A2FEF" w:rsidRPr="00FF3F0E" w:rsidRDefault="008A2FEF" w:rsidP="00FF3F0E">
            <w:pPr>
              <w:spacing w:before="60" w:after="60" w:line="240" w:lineRule="auto"/>
              <w:ind w:firstLine="0"/>
              <w:rPr>
                <w:rFonts w:cs="Cambria"/>
                <w:bCs/>
              </w:rPr>
            </w:pPr>
            <w:r w:rsidRPr="00FF3F0E">
              <w:rPr>
                <w:rFonts w:cs="Cambria"/>
                <w:bCs/>
              </w:rPr>
              <w:t>O-2.1.2</w:t>
            </w:r>
          </w:p>
        </w:tc>
        <w:tc>
          <w:tcPr>
            <w:tcW w:w="851" w:type="dxa"/>
          </w:tcPr>
          <w:p w:rsidR="008A2FEF" w:rsidRPr="00FF3F0E" w:rsidRDefault="008A2FEF" w:rsidP="00FF3F0E">
            <w:pPr>
              <w:spacing w:before="60" w:after="60" w:line="240" w:lineRule="auto"/>
              <w:ind w:firstLine="0"/>
              <w:rPr>
                <w:rFonts w:cs="Cambria"/>
                <w:bCs/>
              </w:rPr>
            </w:pPr>
            <w:r w:rsidRPr="00FF3F0E">
              <w:rPr>
                <w:rFonts w:cs="Cambria"/>
                <w:bCs/>
              </w:rPr>
              <w:t>4</w:t>
            </w:r>
          </w:p>
        </w:tc>
        <w:tc>
          <w:tcPr>
            <w:tcW w:w="6977" w:type="dxa"/>
          </w:tcPr>
          <w:p w:rsidR="008A2FEF" w:rsidRPr="00FF3F0E" w:rsidRDefault="00C429DA" w:rsidP="00FF3F0E">
            <w:pPr>
              <w:spacing w:before="60" w:after="60" w:line="240" w:lineRule="auto"/>
              <w:ind w:firstLine="0"/>
              <w:rPr>
                <w:rFonts w:cs="Cambria"/>
                <w:bCs/>
              </w:rPr>
            </w:pPr>
            <w:r w:rsidRPr="00C429DA">
              <w:rPr>
                <w:rFonts w:cs="Cambria"/>
                <w:bCs/>
              </w:rPr>
              <w:t>Discussion on "IEEE Std 830-1998, IEEE Recommended Practice for Software Requirements Specifications "</w:t>
            </w:r>
          </w:p>
        </w:tc>
      </w:tr>
      <w:tr w:rsidR="008A2FEF" w:rsidRPr="008106FA" w:rsidTr="00FF3F0E">
        <w:tc>
          <w:tcPr>
            <w:tcW w:w="1384" w:type="dxa"/>
          </w:tcPr>
          <w:p w:rsidR="008A2FEF" w:rsidRPr="00FF3F0E" w:rsidRDefault="008A2FEF" w:rsidP="00FF3F0E">
            <w:pPr>
              <w:spacing w:before="60" w:after="60" w:line="240" w:lineRule="auto"/>
              <w:ind w:firstLine="0"/>
              <w:rPr>
                <w:rFonts w:cs="Cambria"/>
                <w:bCs/>
              </w:rPr>
            </w:pPr>
            <w:r w:rsidRPr="00FF3F0E">
              <w:rPr>
                <w:rFonts w:cs="Cambria"/>
                <w:bCs/>
              </w:rPr>
              <w:t>O-2.1.3</w:t>
            </w:r>
          </w:p>
        </w:tc>
        <w:tc>
          <w:tcPr>
            <w:tcW w:w="851" w:type="dxa"/>
          </w:tcPr>
          <w:p w:rsidR="008A2FEF" w:rsidRPr="00FF3F0E" w:rsidRDefault="008A2FEF" w:rsidP="00FF3F0E">
            <w:pPr>
              <w:spacing w:before="60" w:after="60" w:line="240" w:lineRule="auto"/>
              <w:ind w:firstLine="0"/>
              <w:rPr>
                <w:rFonts w:cs="Cambria"/>
                <w:bCs/>
              </w:rPr>
            </w:pPr>
            <w:r w:rsidRPr="00FF3F0E">
              <w:rPr>
                <w:rFonts w:cs="Cambria"/>
                <w:bCs/>
              </w:rPr>
              <w:t>4</w:t>
            </w:r>
          </w:p>
        </w:tc>
        <w:tc>
          <w:tcPr>
            <w:tcW w:w="6977" w:type="dxa"/>
          </w:tcPr>
          <w:p w:rsidR="008A2FEF" w:rsidRPr="00FF3F0E" w:rsidRDefault="00C429DA" w:rsidP="00FF3F0E">
            <w:pPr>
              <w:spacing w:before="60" w:after="60" w:line="240" w:lineRule="auto"/>
              <w:ind w:firstLine="0"/>
              <w:rPr>
                <w:rFonts w:cs="Cambria"/>
                <w:bCs/>
              </w:rPr>
            </w:pPr>
            <w:r w:rsidRPr="00C429DA">
              <w:rPr>
                <w:rFonts w:cs="Cambria"/>
                <w:bCs/>
              </w:rPr>
              <w:t>EE, OA meets with acquirer for Requirement Elicitation</w:t>
            </w:r>
          </w:p>
        </w:tc>
      </w:tr>
      <w:tr w:rsidR="008A2FEF" w:rsidRPr="008106FA" w:rsidTr="00FF3F0E">
        <w:tc>
          <w:tcPr>
            <w:tcW w:w="1384" w:type="dxa"/>
          </w:tcPr>
          <w:p w:rsidR="008A2FEF" w:rsidRPr="00FF3F0E" w:rsidRDefault="008A2FEF" w:rsidP="00FF3F0E">
            <w:pPr>
              <w:spacing w:before="60" w:after="60" w:line="240" w:lineRule="auto"/>
              <w:ind w:firstLine="0"/>
              <w:rPr>
                <w:rFonts w:cs="Cambria"/>
                <w:bCs/>
              </w:rPr>
            </w:pPr>
            <w:r w:rsidRPr="00FF3F0E">
              <w:rPr>
                <w:rFonts w:cs="Cambria"/>
                <w:bCs/>
              </w:rPr>
              <w:t>O-2.1.4</w:t>
            </w:r>
          </w:p>
        </w:tc>
        <w:tc>
          <w:tcPr>
            <w:tcW w:w="851" w:type="dxa"/>
          </w:tcPr>
          <w:p w:rsidR="008A2FEF" w:rsidRPr="00FF3F0E" w:rsidRDefault="008A2FEF" w:rsidP="00FF3F0E">
            <w:pPr>
              <w:spacing w:before="60" w:after="60" w:line="240" w:lineRule="auto"/>
              <w:ind w:firstLine="0"/>
              <w:rPr>
                <w:rFonts w:cs="Cambria"/>
                <w:bCs/>
              </w:rPr>
            </w:pPr>
            <w:r w:rsidRPr="00FF3F0E">
              <w:rPr>
                <w:rFonts w:cs="Cambria"/>
                <w:bCs/>
              </w:rPr>
              <w:t>4</w:t>
            </w:r>
          </w:p>
        </w:tc>
        <w:tc>
          <w:tcPr>
            <w:tcW w:w="6977" w:type="dxa"/>
          </w:tcPr>
          <w:p w:rsidR="008A2FEF" w:rsidRPr="00FF3F0E" w:rsidRDefault="00C429DA" w:rsidP="00FF3F0E">
            <w:pPr>
              <w:spacing w:before="60" w:after="60" w:line="240" w:lineRule="auto"/>
              <w:ind w:firstLine="0"/>
              <w:rPr>
                <w:rFonts w:cs="Cambria"/>
                <w:bCs/>
              </w:rPr>
            </w:pPr>
            <w:r w:rsidRPr="00C429DA">
              <w:rPr>
                <w:rFonts w:cs="Cambria"/>
                <w:bCs/>
              </w:rPr>
              <w:t>OLEMS Team meets for SRS preparation, prepares SRS template using MS Word 2007</w:t>
            </w:r>
          </w:p>
        </w:tc>
      </w:tr>
      <w:tr w:rsidR="008A2FEF" w:rsidRPr="008106FA" w:rsidTr="00FF3F0E">
        <w:tc>
          <w:tcPr>
            <w:tcW w:w="1384" w:type="dxa"/>
          </w:tcPr>
          <w:p w:rsidR="008A2FEF" w:rsidRPr="00FF3F0E" w:rsidRDefault="008A2FEF" w:rsidP="00FF3F0E">
            <w:pPr>
              <w:spacing w:before="60" w:after="60" w:line="240" w:lineRule="auto"/>
              <w:ind w:firstLine="0"/>
              <w:rPr>
                <w:rFonts w:cs="Cambria"/>
                <w:bCs/>
              </w:rPr>
            </w:pPr>
            <w:r w:rsidRPr="00FF3F0E">
              <w:rPr>
                <w:rFonts w:cs="Cambria"/>
                <w:bCs/>
              </w:rPr>
              <w:t>O-2.1.5</w:t>
            </w:r>
          </w:p>
        </w:tc>
        <w:tc>
          <w:tcPr>
            <w:tcW w:w="851" w:type="dxa"/>
          </w:tcPr>
          <w:p w:rsidR="008A2FEF" w:rsidRPr="00FF3F0E" w:rsidRDefault="008A2FEF" w:rsidP="00FF3F0E">
            <w:pPr>
              <w:spacing w:before="60" w:after="60" w:line="240" w:lineRule="auto"/>
              <w:ind w:firstLine="0"/>
              <w:rPr>
                <w:rFonts w:cs="Cambria"/>
                <w:bCs/>
              </w:rPr>
            </w:pPr>
            <w:r w:rsidRPr="00FF3F0E">
              <w:rPr>
                <w:rFonts w:cs="Cambria"/>
                <w:bCs/>
              </w:rPr>
              <w:t>4</w:t>
            </w:r>
          </w:p>
        </w:tc>
        <w:tc>
          <w:tcPr>
            <w:tcW w:w="6977" w:type="dxa"/>
          </w:tcPr>
          <w:p w:rsidR="008A2FEF" w:rsidRPr="00FF3F0E" w:rsidRDefault="00C429DA" w:rsidP="00FF3F0E">
            <w:pPr>
              <w:spacing w:before="60" w:after="60" w:line="240" w:lineRule="auto"/>
              <w:ind w:firstLine="0"/>
              <w:rPr>
                <w:rFonts w:cs="Cambria"/>
                <w:bCs/>
              </w:rPr>
            </w:pPr>
            <w:r w:rsidRPr="00C429DA">
              <w:rPr>
                <w:rFonts w:cs="Cambria"/>
                <w:bCs/>
              </w:rPr>
              <w:t>Software Requirements Specification Office Hour</w:t>
            </w:r>
          </w:p>
        </w:tc>
      </w:tr>
      <w:tr w:rsidR="008A2FEF" w:rsidRPr="008106FA" w:rsidTr="00FF3F0E">
        <w:tc>
          <w:tcPr>
            <w:tcW w:w="1384" w:type="dxa"/>
          </w:tcPr>
          <w:p w:rsidR="008A2FEF" w:rsidRPr="00FF3F0E" w:rsidRDefault="008A2FEF" w:rsidP="00FF3F0E">
            <w:pPr>
              <w:spacing w:before="60" w:after="60" w:line="240" w:lineRule="auto"/>
              <w:ind w:firstLine="0"/>
              <w:rPr>
                <w:rFonts w:cs="Cambria"/>
                <w:bCs/>
              </w:rPr>
            </w:pPr>
            <w:r w:rsidRPr="00FF3F0E">
              <w:rPr>
                <w:rFonts w:cs="Cambria"/>
                <w:bCs/>
              </w:rPr>
              <w:t>O-2.1.6</w:t>
            </w:r>
          </w:p>
        </w:tc>
        <w:tc>
          <w:tcPr>
            <w:tcW w:w="851" w:type="dxa"/>
          </w:tcPr>
          <w:p w:rsidR="008A2FEF" w:rsidRPr="00FF3F0E" w:rsidRDefault="008A2FEF" w:rsidP="00FF3F0E">
            <w:pPr>
              <w:spacing w:before="60" w:after="60" w:line="240" w:lineRule="auto"/>
              <w:ind w:firstLine="0"/>
              <w:rPr>
                <w:rFonts w:cs="Cambria"/>
                <w:bCs/>
              </w:rPr>
            </w:pPr>
            <w:r w:rsidRPr="00FF3F0E">
              <w:rPr>
                <w:rFonts w:cs="Cambria"/>
                <w:bCs/>
              </w:rPr>
              <w:t>4</w:t>
            </w:r>
          </w:p>
        </w:tc>
        <w:tc>
          <w:tcPr>
            <w:tcW w:w="6977" w:type="dxa"/>
          </w:tcPr>
          <w:p w:rsidR="008A2FEF" w:rsidRPr="00FF3F0E" w:rsidRDefault="00C429DA" w:rsidP="00FF3F0E">
            <w:pPr>
              <w:spacing w:before="60" w:after="60" w:line="240" w:lineRule="auto"/>
              <w:ind w:firstLine="0"/>
              <w:rPr>
                <w:rFonts w:cs="Cambria"/>
                <w:bCs/>
              </w:rPr>
            </w:pPr>
            <w:r w:rsidRPr="00C429DA">
              <w:rPr>
                <w:rFonts w:cs="Cambria"/>
                <w:bCs/>
              </w:rPr>
              <w:t>SRS Section 3.2.1 User Classes</w:t>
            </w:r>
          </w:p>
        </w:tc>
      </w:tr>
      <w:tr w:rsidR="008A2FEF" w:rsidRPr="008106FA" w:rsidTr="00FF3F0E">
        <w:tc>
          <w:tcPr>
            <w:tcW w:w="1384" w:type="dxa"/>
          </w:tcPr>
          <w:p w:rsidR="008A2FEF" w:rsidRPr="00FF3F0E" w:rsidRDefault="008A2FEF" w:rsidP="00FF3F0E">
            <w:pPr>
              <w:spacing w:before="60" w:after="60" w:line="240" w:lineRule="auto"/>
              <w:ind w:firstLine="0"/>
              <w:rPr>
                <w:rFonts w:cs="Cambria"/>
                <w:bCs/>
              </w:rPr>
            </w:pPr>
            <w:r w:rsidRPr="00FF3F0E">
              <w:rPr>
                <w:rFonts w:cs="Cambria"/>
                <w:bCs/>
              </w:rPr>
              <w:t>O-2.1.7</w:t>
            </w:r>
          </w:p>
        </w:tc>
        <w:tc>
          <w:tcPr>
            <w:tcW w:w="851" w:type="dxa"/>
          </w:tcPr>
          <w:p w:rsidR="008A2FEF" w:rsidRPr="00FF3F0E" w:rsidRDefault="008A2FEF" w:rsidP="00FF3F0E">
            <w:pPr>
              <w:spacing w:before="60" w:after="60" w:line="240" w:lineRule="auto"/>
              <w:ind w:firstLine="0"/>
              <w:rPr>
                <w:rFonts w:cs="Cambria"/>
                <w:bCs/>
              </w:rPr>
            </w:pPr>
            <w:r w:rsidRPr="00FF3F0E">
              <w:rPr>
                <w:rFonts w:cs="Cambria"/>
                <w:bCs/>
              </w:rPr>
              <w:t>4</w:t>
            </w:r>
          </w:p>
        </w:tc>
        <w:tc>
          <w:tcPr>
            <w:tcW w:w="6977" w:type="dxa"/>
          </w:tcPr>
          <w:p w:rsidR="008A2FEF" w:rsidRPr="00FF3F0E" w:rsidRDefault="00C429DA" w:rsidP="00FF3F0E">
            <w:pPr>
              <w:spacing w:before="60" w:after="60" w:line="240" w:lineRule="auto"/>
              <w:ind w:firstLine="0"/>
              <w:rPr>
                <w:rFonts w:cs="Cambria"/>
                <w:bCs/>
              </w:rPr>
            </w:pPr>
            <w:r w:rsidRPr="00C429DA">
              <w:rPr>
                <w:rFonts w:cs="Cambria"/>
                <w:bCs/>
              </w:rPr>
              <w:t>Software Requirements Specification Office Hour</w:t>
            </w:r>
          </w:p>
        </w:tc>
      </w:tr>
      <w:tr w:rsidR="008A2FEF" w:rsidRPr="008106FA" w:rsidTr="00FF3F0E">
        <w:tc>
          <w:tcPr>
            <w:tcW w:w="1384" w:type="dxa"/>
          </w:tcPr>
          <w:p w:rsidR="008A2FEF" w:rsidRPr="00FF3F0E" w:rsidRDefault="008A2FEF" w:rsidP="00FF3F0E">
            <w:pPr>
              <w:spacing w:before="60" w:after="60" w:line="240" w:lineRule="auto"/>
              <w:ind w:firstLine="0"/>
              <w:rPr>
                <w:rFonts w:cs="Cambria"/>
                <w:bCs/>
              </w:rPr>
            </w:pPr>
            <w:r w:rsidRPr="00FF3F0E">
              <w:rPr>
                <w:rFonts w:cs="Cambria"/>
                <w:bCs/>
              </w:rPr>
              <w:t>O-2.1.8</w:t>
            </w:r>
          </w:p>
        </w:tc>
        <w:tc>
          <w:tcPr>
            <w:tcW w:w="851" w:type="dxa"/>
          </w:tcPr>
          <w:p w:rsidR="008A2FEF" w:rsidRPr="00FF3F0E" w:rsidRDefault="008A2FEF" w:rsidP="00FF3F0E">
            <w:pPr>
              <w:spacing w:before="60" w:after="60" w:line="240" w:lineRule="auto"/>
              <w:ind w:firstLine="0"/>
              <w:rPr>
                <w:rFonts w:cs="Cambria"/>
                <w:bCs/>
              </w:rPr>
            </w:pPr>
            <w:r w:rsidRPr="00FF3F0E">
              <w:rPr>
                <w:rFonts w:cs="Cambria"/>
                <w:bCs/>
              </w:rPr>
              <w:t>4</w:t>
            </w:r>
          </w:p>
        </w:tc>
        <w:tc>
          <w:tcPr>
            <w:tcW w:w="6977" w:type="dxa"/>
          </w:tcPr>
          <w:p w:rsidR="008A2FEF" w:rsidRPr="00FF3F0E" w:rsidRDefault="00C429DA" w:rsidP="00FF3F0E">
            <w:pPr>
              <w:spacing w:before="60" w:after="60" w:line="240" w:lineRule="auto"/>
              <w:ind w:firstLine="0"/>
              <w:rPr>
                <w:rFonts w:cs="Cambria"/>
                <w:bCs/>
              </w:rPr>
            </w:pPr>
            <w:r w:rsidRPr="00C429DA">
              <w:rPr>
                <w:rFonts w:cs="Cambria"/>
                <w:bCs/>
              </w:rPr>
              <w:t>SRS Section 3.1.1 User interfaces</w:t>
            </w:r>
          </w:p>
        </w:tc>
      </w:tr>
      <w:tr w:rsidR="008A2FEF" w:rsidRPr="008106FA" w:rsidTr="00FF3F0E">
        <w:tc>
          <w:tcPr>
            <w:tcW w:w="1384" w:type="dxa"/>
          </w:tcPr>
          <w:p w:rsidR="008A2FEF" w:rsidRPr="00FF3F0E" w:rsidRDefault="008A2FEF" w:rsidP="00FF3F0E">
            <w:pPr>
              <w:spacing w:before="60" w:after="60" w:line="240" w:lineRule="auto"/>
              <w:ind w:firstLine="0"/>
              <w:rPr>
                <w:rFonts w:cs="Cambria"/>
                <w:bCs/>
              </w:rPr>
            </w:pPr>
            <w:r w:rsidRPr="00FF3F0E">
              <w:rPr>
                <w:rFonts w:cs="Cambria"/>
                <w:bCs/>
              </w:rPr>
              <w:t>O-2.1.9</w:t>
            </w:r>
          </w:p>
        </w:tc>
        <w:tc>
          <w:tcPr>
            <w:tcW w:w="851" w:type="dxa"/>
          </w:tcPr>
          <w:p w:rsidR="008A2FEF" w:rsidRPr="00FF3F0E" w:rsidRDefault="008A2FEF" w:rsidP="00FF3F0E">
            <w:pPr>
              <w:spacing w:before="60" w:after="60" w:line="240" w:lineRule="auto"/>
              <w:ind w:firstLine="0"/>
              <w:rPr>
                <w:rFonts w:cs="Cambria"/>
                <w:bCs/>
              </w:rPr>
            </w:pPr>
            <w:r w:rsidRPr="00FF3F0E">
              <w:rPr>
                <w:rFonts w:cs="Cambria"/>
                <w:bCs/>
              </w:rPr>
              <w:t>4</w:t>
            </w:r>
          </w:p>
        </w:tc>
        <w:tc>
          <w:tcPr>
            <w:tcW w:w="6977" w:type="dxa"/>
          </w:tcPr>
          <w:p w:rsidR="008A2FEF" w:rsidRPr="00FF3F0E" w:rsidRDefault="00C429DA" w:rsidP="00FF3F0E">
            <w:pPr>
              <w:spacing w:before="60" w:after="60" w:line="240" w:lineRule="auto"/>
              <w:ind w:firstLine="0"/>
              <w:rPr>
                <w:rFonts w:cs="Cambria"/>
                <w:bCs/>
              </w:rPr>
            </w:pPr>
            <w:r w:rsidRPr="00C429DA">
              <w:rPr>
                <w:rFonts w:cs="Cambria"/>
                <w:bCs/>
              </w:rPr>
              <w:t>E-R Diagram preparation for SRS using ERwin.</w:t>
            </w:r>
          </w:p>
        </w:tc>
      </w:tr>
      <w:tr w:rsidR="008A2FEF" w:rsidRPr="008106FA" w:rsidTr="00FF3F0E">
        <w:tc>
          <w:tcPr>
            <w:tcW w:w="1384" w:type="dxa"/>
          </w:tcPr>
          <w:p w:rsidR="008A2FEF" w:rsidRPr="00FF3F0E" w:rsidRDefault="008A2FEF" w:rsidP="00FF3F0E">
            <w:pPr>
              <w:spacing w:before="60" w:after="60" w:line="240" w:lineRule="auto"/>
              <w:ind w:firstLine="0"/>
              <w:rPr>
                <w:rFonts w:cs="Cambria"/>
                <w:bCs/>
              </w:rPr>
            </w:pPr>
            <w:r w:rsidRPr="00FF3F0E">
              <w:rPr>
                <w:rFonts w:cs="Cambria"/>
                <w:bCs/>
              </w:rPr>
              <w:t>O-2.1.10</w:t>
            </w:r>
          </w:p>
        </w:tc>
        <w:tc>
          <w:tcPr>
            <w:tcW w:w="851" w:type="dxa"/>
          </w:tcPr>
          <w:p w:rsidR="008A2FEF" w:rsidRPr="00FF3F0E" w:rsidRDefault="008A2FEF" w:rsidP="00FF3F0E">
            <w:pPr>
              <w:spacing w:before="60" w:after="60" w:line="240" w:lineRule="auto"/>
              <w:ind w:firstLine="0"/>
              <w:rPr>
                <w:rFonts w:cs="Cambria"/>
                <w:bCs/>
              </w:rPr>
            </w:pPr>
            <w:r w:rsidRPr="00FF3F0E">
              <w:rPr>
                <w:rFonts w:cs="Cambria"/>
                <w:bCs/>
              </w:rPr>
              <w:t>4</w:t>
            </w:r>
          </w:p>
        </w:tc>
        <w:tc>
          <w:tcPr>
            <w:tcW w:w="6977" w:type="dxa"/>
          </w:tcPr>
          <w:p w:rsidR="008A2FEF" w:rsidRPr="00FF3F0E" w:rsidRDefault="00C429DA" w:rsidP="00FF3F0E">
            <w:pPr>
              <w:numPr>
                <w:ilvl w:val="0"/>
                <w:numId w:val="45"/>
              </w:numPr>
              <w:spacing w:before="60" w:after="60" w:line="240" w:lineRule="auto"/>
              <w:rPr>
                <w:rFonts w:cs="Cambria"/>
                <w:bCs/>
              </w:rPr>
            </w:pPr>
            <w:r w:rsidRPr="00C429DA">
              <w:rPr>
                <w:rFonts w:cs="Cambria"/>
                <w:bCs/>
              </w:rPr>
              <w:t>SRS v.1.0 compilation using MS Word 2007</w:t>
            </w:r>
          </w:p>
          <w:p w:rsidR="008A2FEF" w:rsidRPr="00FF3F0E" w:rsidRDefault="00C429DA" w:rsidP="00FF3F0E">
            <w:pPr>
              <w:numPr>
                <w:ilvl w:val="0"/>
                <w:numId w:val="45"/>
              </w:numPr>
              <w:spacing w:before="60" w:after="60" w:line="240" w:lineRule="auto"/>
              <w:rPr>
                <w:rFonts w:cs="Cambria"/>
                <w:bCs/>
              </w:rPr>
            </w:pPr>
            <w:r w:rsidRPr="00C429DA">
              <w:rPr>
                <w:rFonts w:cs="Cambria"/>
                <w:bCs/>
              </w:rPr>
              <w:t>internal review</w:t>
            </w:r>
          </w:p>
          <w:p w:rsidR="008A2FEF" w:rsidRPr="00FF3F0E" w:rsidRDefault="00C429DA" w:rsidP="00FF3F0E">
            <w:pPr>
              <w:numPr>
                <w:ilvl w:val="0"/>
                <w:numId w:val="45"/>
              </w:numPr>
              <w:spacing w:before="60" w:after="60" w:line="240" w:lineRule="auto"/>
              <w:rPr>
                <w:rFonts w:cs="Cambria"/>
                <w:bCs/>
              </w:rPr>
            </w:pPr>
            <w:r w:rsidRPr="00C429DA">
              <w:rPr>
                <w:rFonts w:cs="Cambria"/>
                <w:bCs/>
              </w:rPr>
              <w:t>spelling correction</w:t>
            </w:r>
          </w:p>
          <w:p w:rsidR="008A2FEF" w:rsidRPr="00FF3F0E" w:rsidRDefault="00C429DA" w:rsidP="00FF3F0E">
            <w:pPr>
              <w:numPr>
                <w:ilvl w:val="0"/>
                <w:numId w:val="45"/>
              </w:numPr>
              <w:spacing w:before="60" w:after="60" w:line="240" w:lineRule="auto"/>
              <w:rPr>
                <w:rFonts w:cs="Cambria"/>
                <w:bCs/>
              </w:rPr>
            </w:pPr>
            <w:r w:rsidRPr="00C429DA">
              <w:rPr>
                <w:rFonts w:cs="Cambria"/>
                <w:bCs/>
              </w:rPr>
              <w:t>formatting</w:t>
            </w:r>
          </w:p>
          <w:p w:rsidR="008A2FEF" w:rsidRPr="00FF3F0E" w:rsidRDefault="00C429DA" w:rsidP="00FF3F0E">
            <w:pPr>
              <w:numPr>
                <w:ilvl w:val="0"/>
                <w:numId w:val="45"/>
              </w:numPr>
              <w:spacing w:before="60" w:after="60" w:line="240" w:lineRule="auto"/>
              <w:rPr>
                <w:rFonts w:cs="Cambria"/>
                <w:bCs/>
              </w:rPr>
            </w:pPr>
            <w:r w:rsidRPr="00C429DA">
              <w:rPr>
                <w:rFonts w:cs="Cambria"/>
                <w:bCs/>
              </w:rPr>
              <w:t>producing output for QAG and acquirer</w:t>
            </w:r>
          </w:p>
        </w:tc>
      </w:tr>
      <w:tr w:rsidR="008A2FEF" w:rsidRPr="008106FA" w:rsidTr="00FF3F0E">
        <w:tc>
          <w:tcPr>
            <w:tcW w:w="1384" w:type="dxa"/>
          </w:tcPr>
          <w:p w:rsidR="008A2FEF" w:rsidRPr="00FF3F0E" w:rsidRDefault="008A2FEF" w:rsidP="00FF3F0E">
            <w:pPr>
              <w:spacing w:before="60" w:after="60" w:line="240" w:lineRule="auto"/>
              <w:ind w:firstLine="0"/>
              <w:rPr>
                <w:rFonts w:cs="Cambria"/>
                <w:bCs/>
              </w:rPr>
            </w:pPr>
            <w:r w:rsidRPr="00FF3F0E">
              <w:rPr>
                <w:rFonts w:cs="Cambria"/>
                <w:bCs/>
              </w:rPr>
              <w:t>O-2.2</w:t>
            </w:r>
          </w:p>
        </w:tc>
        <w:tc>
          <w:tcPr>
            <w:tcW w:w="851" w:type="dxa"/>
          </w:tcPr>
          <w:p w:rsidR="008A2FEF" w:rsidRPr="00FF3F0E" w:rsidRDefault="008A2FEF" w:rsidP="00FF3F0E">
            <w:pPr>
              <w:spacing w:before="60" w:after="60" w:line="240" w:lineRule="auto"/>
              <w:ind w:firstLine="0"/>
              <w:rPr>
                <w:rFonts w:cs="Cambria"/>
                <w:bCs/>
              </w:rPr>
            </w:pPr>
            <w:r w:rsidRPr="00FF3F0E">
              <w:rPr>
                <w:rFonts w:cs="Cambria"/>
                <w:bCs/>
              </w:rPr>
              <w:t>3</w:t>
            </w:r>
          </w:p>
        </w:tc>
        <w:tc>
          <w:tcPr>
            <w:tcW w:w="6977" w:type="dxa"/>
          </w:tcPr>
          <w:p w:rsidR="008A2FEF" w:rsidRPr="00FF3F0E" w:rsidRDefault="00C429DA" w:rsidP="00FF3F0E">
            <w:pPr>
              <w:spacing w:before="60" w:after="60" w:line="240" w:lineRule="auto"/>
              <w:ind w:firstLine="0"/>
              <w:rPr>
                <w:rFonts w:cs="Cambria"/>
                <w:bCs/>
              </w:rPr>
            </w:pPr>
            <w:r w:rsidRPr="00C429DA">
              <w:rPr>
                <w:rFonts w:cs="Cambria"/>
                <w:bCs/>
              </w:rPr>
              <w:t>Software Requirements Specification Submission</w:t>
            </w:r>
          </w:p>
        </w:tc>
      </w:tr>
      <w:tr w:rsidR="008A2FEF" w:rsidRPr="008106FA" w:rsidTr="00FF3F0E">
        <w:tc>
          <w:tcPr>
            <w:tcW w:w="1384" w:type="dxa"/>
          </w:tcPr>
          <w:p w:rsidR="008A2FEF" w:rsidRPr="00FF3F0E" w:rsidRDefault="008A2FEF" w:rsidP="00FF3F0E">
            <w:pPr>
              <w:spacing w:before="60" w:after="60" w:line="240" w:lineRule="auto"/>
              <w:ind w:firstLine="0"/>
              <w:rPr>
                <w:rFonts w:cs="Cambria"/>
                <w:bCs/>
              </w:rPr>
            </w:pPr>
            <w:r w:rsidRPr="00FF3F0E">
              <w:rPr>
                <w:rFonts w:cs="Cambria"/>
                <w:bCs/>
              </w:rPr>
              <w:lastRenderedPageBreak/>
              <w:t>O-2.3</w:t>
            </w:r>
          </w:p>
        </w:tc>
        <w:tc>
          <w:tcPr>
            <w:tcW w:w="851" w:type="dxa"/>
          </w:tcPr>
          <w:p w:rsidR="008A2FEF" w:rsidRPr="00FF3F0E" w:rsidRDefault="008A2FEF" w:rsidP="00FF3F0E">
            <w:pPr>
              <w:spacing w:before="60" w:after="60" w:line="240" w:lineRule="auto"/>
              <w:ind w:firstLine="0"/>
              <w:rPr>
                <w:rFonts w:cs="Cambria"/>
                <w:bCs/>
              </w:rPr>
            </w:pPr>
            <w:r w:rsidRPr="00FF3F0E">
              <w:rPr>
                <w:rFonts w:cs="Cambria"/>
                <w:bCs/>
              </w:rPr>
              <w:t>3</w:t>
            </w:r>
          </w:p>
        </w:tc>
        <w:tc>
          <w:tcPr>
            <w:tcW w:w="6977" w:type="dxa"/>
          </w:tcPr>
          <w:p w:rsidR="008A2FEF" w:rsidRPr="00FF3F0E" w:rsidRDefault="00C429DA" w:rsidP="00FF3F0E">
            <w:pPr>
              <w:spacing w:before="60" w:after="60" w:line="240" w:lineRule="auto"/>
              <w:ind w:firstLine="0"/>
              <w:rPr>
                <w:rFonts w:cs="Cambria"/>
                <w:bCs/>
              </w:rPr>
            </w:pPr>
            <w:r w:rsidRPr="00C429DA">
              <w:rPr>
                <w:rFonts w:cs="Cambria"/>
                <w:bCs/>
              </w:rPr>
              <w:t>Software Requirements Specification Review Report Submission</w:t>
            </w:r>
          </w:p>
        </w:tc>
      </w:tr>
      <w:tr w:rsidR="008A2FEF" w:rsidRPr="008106FA" w:rsidTr="00FF3F0E">
        <w:tc>
          <w:tcPr>
            <w:tcW w:w="1384" w:type="dxa"/>
          </w:tcPr>
          <w:p w:rsidR="008A2FEF" w:rsidRPr="00FF3F0E" w:rsidRDefault="008A2FEF" w:rsidP="00FF3F0E">
            <w:pPr>
              <w:spacing w:before="60" w:after="60" w:line="240" w:lineRule="auto"/>
              <w:ind w:firstLine="0"/>
              <w:rPr>
                <w:rFonts w:cs="Cambria"/>
                <w:bCs/>
              </w:rPr>
            </w:pPr>
            <w:r w:rsidRPr="00FF3F0E">
              <w:rPr>
                <w:rFonts w:cs="Cambria"/>
                <w:bCs/>
              </w:rPr>
              <w:t>O-2.4</w:t>
            </w:r>
          </w:p>
        </w:tc>
        <w:tc>
          <w:tcPr>
            <w:tcW w:w="851" w:type="dxa"/>
          </w:tcPr>
          <w:p w:rsidR="008A2FEF" w:rsidRPr="00FF3F0E" w:rsidRDefault="008A2FEF" w:rsidP="00FF3F0E">
            <w:pPr>
              <w:spacing w:before="60" w:after="60" w:line="240" w:lineRule="auto"/>
              <w:ind w:firstLine="0"/>
              <w:rPr>
                <w:rFonts w:cs="Cambria"/>
                <w:bCs/>
              </w:rPr>
            </w:pPr>
            <w:r w:rsidRPr="00FF3F0E">
              <w:rPr>
                <w:rFonts w:cs="Cambria"/>
                <w:bCs/>
              </w:rPr>
              <w:t>3</w:t>
            </w:r>
          </w:p>
        </w:tc>
        <w:tc>
          <w:tcPr>
            <w:tcW w:w="6977" w:type="dxa"/>
          </w:tcPr>
          <w:p w:rsidR="008A2FEF" w:rsidRPr="00FF3F0E" w:rsidRDefault="00C429DA" w:rsidP="00FF3F0E">
            <w:pPr>
              <w:spacing w:before="60" w:after="60" w:line="240" w:lineRule="auto"/>
              <w:ind w:firstLine="0"/>
              <w:rPr>
                <w:rFonts w:cs="Cambria"/>
                <w:bCs/>
              </w:rPr>
            </w:pPr>
            <w:r w:rsidRPr="00C429DA">
              <w:rPr>
                <w:rFonts w:cs="Cambria"/>
                <w:bCs/>
              </w:rPr>
              <w:t>Software Requirements Specification Review Meeting</w:t>
            </w:r>
          </w:p>
        </w:tc>
      </w:tr>
      <w:tr w:rsidR="008A2FEF" w:rsidRPr="008106FA" w:rsidTr="00FF3F0E">
        <w:tc>
          <w:tcPr>
            <w:tcW w:w="1384" w:type="dxa"/>
          </w:tcPr>
          <w:p w:rsidR="008A2FEF" w:rsidRPr="00FF3F0E" w:rsidRDefault="008A2FEF" w:rsidP="00FF3F0E">
            <w:pPr>
              <w:spacing w:before="60" w:after="60" w:line="240" w:lineRule="auto"/>
              <w:ind w:firstLine="0"/>
              <w:rPr>
                <w:rFonts w:cs="Cambria"/>
                <w:bCs/>
              </w:rPr>
            </w:pPr>
            <w:r w:rsidRPr="00FF3F0E">
              <w:rPr>
                <w:rFonts w:cs="Cambria"/>
                <w:bCs/>
              </w:rPr>
              <w:t>O-2.5</w:t>
            </w:r>
          </w:p>
        </w:tc>
        <w:tc>
          <w:tcPr>
            <w:tcW w:w="851" w:type="dxa"/>
          </w:tcPr>
          <w:p w:rsidR="008A2FEF" w:rsidRPr="00FF3F0E" w:rsidRDefault="008A2FEF" w:rsidP="00FF3F0E">
            <w:pPr>
              <w:spacing w:before="60" w:after="60" w:line="240" w:lineRule="auto"/>
              <w:ind w:firstLine="0"/>
              <w:rPr>
                <w:rFonts w:cs="Cambria"/>
                <w:bCs/>
              </w:rPr>
            </w:pPr>
            <w:r w:rsidRPr="00FF3F0E">
              <w:rPr>
                <w:rFonts w:cs="Cambria"/>
                <w:bCs/>
              </w:rPr>
              <w:t>3</w:t>
            </w:r>
          </w:p>
        </w:tc>
        <w:tc>
          <w:tcPr>
            <w:tcW w:w="6977" w:type="dxa"/>
          </w:tcPr>
          <w:p w:rsidR="008A2FEF" w:rsidRPr="00FF3F0E" w:rsidRDefault="00C429DA" w:rsidP="00FF3F0E">
            <w:pPr>
              <w:spacing w:before="60" w:after="60" w:line="240" w:lineRule="auto"/>
              <w:ind w:firstLine="0"/>
              <w:rPr>
                <w:rFonts w:cs="Cambria"/>
                <w:bCs/>
              </w:rPr>
            </w:pPr>
            <w:r w:rsidRPr="00C429DA">
              <w:rPr>
                <w:rFonts w:cs="Cambria"/>
                <w:bCs/>
              </w:rPr>
              <w:t>SRS v.2.0 (Release)</w:t>
            </w:r>
          </w:p>
        </w:tc>
      </w:tr>
      <w:tr w:rsidR="008A2FEF" w:rsidRPr="008106FA" w:rsidTr="00FF3F0E">
        <w:tc>
          <w:tcPr>
            <w:tcW w:w="1384" w:type="dxa"/>
          </w:tcPr>
          <w:p w:rsidR="008A2FEF" w:rsidRPr="00FF3F0E" w:rsidRDefault="008A2FEF" w:rsidP="00FF3F0E">
            <w:pPr>
              <w:spacing w:before="60" w:after="60" w:line="240" w:lineRule="auto"/>
              <w:ind w:firstLine="0"/>
              <w:rPr>
                <w:rFonts w:cs="Cambria"/>
                <w:bCs/>
              </w:rPr>
            </w:pPr>
            <w:r w:rsidRPr="00FF3F0E">
              <w:rPr>
                <w:rFonts w:cs="Cambria"/>
                <w:bCs/>
              </w:rPr>
              <w:t>O-2.5.1</w:t>
            </w:r>
          </w:p>
        </w:tc>
        <w:tc>
          <w:tcPr>
            <w:tcW w:w="851" w:type="dxa"/>
          </w:tcPr>
          <w:p w:rsidR="008A2FEF" w:rsidRPr="00FF3F0E" w:rsidRDefault="008A2FEF" w:rsidP="00FF3F0E">
            <w:pPr>
              <w:spacing w:before="60" w:after="60" w:line="240" w:lineRule="auto"/>
              <w:ind w:firstLine="0"/>
              <w:rPr>
                <w:rFonts w:cs="Cambria"/>
                <w:bCs/>
              </w:rPr>
            </w:pPr>
            <w:r w:rsidRPr="00FF3F0E">
              <w:rPr>
                <w:rFonts w:cs="Cambria"/>
                <w:bCs/>
              </w:rPr>
              <w:t>4</w:t>
            </w:r>
          </w:p>
        </w:tc>
        <w:tc>
          <w:tcPr>
            <w:tcW w:w="6977" w:type="dxa"/>
          </w:tcPr>
          <w:p w:rsidR="008B5162" w:rsidRPr="00FF3F0E" w:rsidRDefault="00C429DA" w:rsidP="00FF3F0E">
            <w:pPr>
              <w:numPr>
                <w:ilvl w:val="0"/>
                <w:numId w:val="46"/>
              </w:numPr>
              <w:spacing w:before="60" w:after="60" w:line="240" w:lineRule="auto"/>
              <w:rPr>
                <w:rFonts w:cs="Cambria"/>
                <w:bCs/>
              </w:rPr>
            </w:pPr>
            <w:r w:rsidRPr="00C429DA">
              <w:rPr>
                <w:rFonts w:cs="Cambria"/>
                <w:bCs/>
              </w:rPr>
              <w:t>SRS v.2.0 compilation using MS Word 2007</w:t>
            </w:r>
          </w:p>
          <w:p w:rsidR="008B5162" w:rsidRPr="00FF3F0E" w:rsidRDefault="00C429DA" w:rsidP="00FF3F0E">
            <w:pPr>
              <w:numPr>
                <w:ilvl w:val="0"/>
                <w:numId w:val="46"/>
              </w:numPr>
              <w:spacing w:before="60" w:after="60" w:line="240" w:lineRule="auto"/>
              <w:rPr>
                <w:rFonts w:cs="Cambria"/>
                <w:bCs/>
              </w:rPr>
            </w:pPr>
            <w:r w:rsidRPr="00C429DA">
              <w:rPr>
                <w:rFonts w:cs="Cambria"/>
                <w:bCs/>
              </w:rPr>
              <w:t>Corrections done using Review Report</w:t>
            </w:r>
          </w:p>
          <w:p w:rsidR="008B5162" w:rsidRPr="00FF3F0E" w:rsidRDefault="00C429DA" w:rsidP="00FF3F0E">
            <w:pPr>
              <w:numPr>
                <w:ilvl w:val="0"/>
                <w:numId w:val="46"/>
              </w:numPr>
              <w:spacing w:before="60" w:after="60" w:line="240" w:lineRule="auto"/>
              <w:rPr>
                <w:rFonts w:cs="Cambria"/>
                <w:bCs/>
              </w:rPr>
            </w:pPr>
            <w:r w:rsidRPr="00C429DA">
              <w:rPr>
                <w:rFonts w:cs="Cambria"/>
                <w:bCs/>
              </w:rPr>
              <w:t>Review Report updated with correction details</w:t>
            </w:r>
          </w:p>
          <w:p w:rsidR="008B5162" w:rsidRPr="00FF3F0E" w:rsidRDefault="00C429DA" w:rsidP="00FF3F0E">
            <w:pPr>
              <w:numPr>
                <w:ilvl w:val="0"/>
                <w:numId w:val="46"/>
              </w:numPr>
              <w:spacing w:before="60" w:after="60" w:line="240" w:lineRule="auto"/>
              <w:rPr>
                <w:rFonts w:cs="Cambria"/>
                <w:bCs/>
              </w:rPr>
            </w:pPr>
            <w:r w:rsidRPr="00C429DA">
              <w:rPr>
                <w:rFonts w:cs="Cambria"/>
                <w:bCs/>
              </w:rPr>
              <w:t>internal review</w:t>
            </w:r>
          </w:p>
          <w:p w:rsidR="008B5162" w:rsidRPr="00FF3F0E" w:rsidRDefault="00C429DA" w:rsidP="00FF3F0E">
            <w:pPr>
              <w:numPr>
                <w:ilvl w:val="0"/>
                <w:numId w:val="46"/>
              </w:numPr>
              <w:spacing w:before="60" w:after="60" w:line="240" w:lineRule="auto"/>
              <w:rPr>
                <w:rFonts w:cs="Cambria"/>
                <w:bCs/>
              </w:rPr>
            </w:pPr>
            <w:r w:rsidRPr="00C429DA">
              <w:rPr>
                <w:rFonts w:cs="Cambria"/>
                <w:bCs/>
              </w:rPr>
              <w:t>spelling correction</w:t>
            </w:r>
          </w:p>
          <w:p w:rsidR="008B5162" w:rsidRPr="00FF3F0E" w:rsidRDefault="00C429DA" w:rsidP="00FF3F0E">
            <w:pPr>
              <w:numPr>
                <w:ilvl w:val="0"/>
                <w:numId w:val="46"/>
              </w:numPr>
              <w:spacing w:before="60" w:after="60" w:line="240" w:lineRule="auto"/>
              <w:rPr>
                <w:rFonts w:cs="Cambria"/>
                <w:bCs/>
              </w:rPr>
            </w:pPr>
            <w:r w:rsidRPr="00C429DA">
              <w:rPr>
                <w:rFonts w:cs="Cambria"/>
                <w:bCs/>
              </w:rPr>
              <w:t>formatting</w:t>
            </w:r>
          </w:p>
          <w:p w:rsidR="008A2FEF" w:rsidRPr="00FF3F0E" w:rsidRDefault="00C429DA" w:rsidP="00FF3F0E">
            <w:pPr>
              <w:numPr>
                <w:ilvl w:val="0"/>
                <w:numId w:val="46"/>
              </w:numPr>
              <w:spacing w:before="60" w:after="60" w:line="240" w:lineRule="auto"/>
              <w:rPr>
                <w:rFonts w:cs="Cambria"/>
                <w:bCs/>
              </w:rPr>
            </w:pPr>
            <w:r w:rsidRPr="00C429DA">
              <w:rPr>
                <w:rFonts w:cs="Cambria"/>
                <w:bCs/>
              </w:rPr>
              <w:t>producing output for QAG and acquirer</w:t>
            </w:r>
          </w:p>
        </w:tc>
      </w:tr>
      <w:tr w:rsidR="008A2FEF" w:rsidRPr="008106FA" w:rsidTr="00FF3F0E">
        <w:tc>
          <w:tcPr>
            <w:tcW w:w="1384" w:type="dxa"/>
          </w:tcPr>
          <w:p w:rsidR="008A2FEF" w:rsidRPr="00FF3F0E" w:rsidRDefault="008A2FEF" w:rsidP="00FF3F0E">
            <w:pPr>
              <w:spacing w:before="60" w:after="60" w:line="240" w:lineRule="auto"/>
              <w:ind w:firstLine="0"/>
              <w:rPr>
                <w:rFonts w:cs="Cambria"/>
                <w:bCs/>
              </w:rPr>
            </w:pPr>
            <w:r w:rsidRPr="00FF3F0E">
              <w:rPr>
                <w:rFonts w:cs="Cambria"/>
                <w:bCs/>
              </w:rPr>
              <w:t>O-2.5.2</w:t>
            </w:r>
          </w:p>
        </w:tc>
        <w:tc>
          <w:tcPr>
            <w:tcW w:w="851" w:type="dxa"/>
          </w:tcPr>
          <w:p w:rsidR="008A2FEF" w:rsidRPr="00FF3F0E" w:rsidRDefault="008A2FEF" w:rsidP="00FF3F0E">
            <w:pPr>
              <w:spacing w:before="60" w:after="60" w:line="240" w:lineRule="auto"/>
              <w:ind w:firstLine="0"/>
              <w:rPr>
                <w:rFonts w:cs="Cambria"/>
                <w:bCs/>
              </w:rPr>
            </w:pPr>
            <w:r w:rsidRPr="00FF3F0E">
              <w:rPr>
                <w:rFonts w:cs="Cambria"/>
                <w:bCs/>
              </w:rPr>
              <w:t>4</w:t>
            </w:r>
          </w:p>
        </w:tc>
        <w:tc>
          <w:tcPr>
            <w:tcW w:w="6977" w:type="dxa"/>
          </w:tcPr>
          <w:p w:rsidR="008A2FEF" w:rsidRPr="00FF3F0E" w:rsidRDefault="00C429DA" w:rsidP="00FF3F0E">
            <w:pPr>
              <w:spacing w:before="60" w:after="60" w:line="240" w:lineRule="auto"/>
              <w:ind w:firstLine="0"/>
              <w:rPr>
                <w:rFonts w:cs="Cambria"/>
                <w:bCs/>
              </w:rPr>
            </w:pPr>
            <w:r w:rsidRPr="00C429DA">
              <w:rPr>
                <w:rFonts w:cs="Cambria"/>
                <w:bCs/>
              </w:rPr>
              <w:t>Updated Software Requirements Specification Submission</w:t>
            </w:r>
          </w:p>
        </w:tc>
      </w:tr>
    </w:tbl>
    <w:p w:rsidR="00C429DA" w:rsidRDefault="008A2FEF" w:rsidP="00C429DA">
      <w:pPr>
        <w:pStyle w:val="Caption"/>
      </w:pPr>
      <w:bookmarkStart w:id="73" w:name="_Toc227518426"/>
      <w:r>
        <w:t xml:space="preserve">Table </w:t>
      </w:r>
      <w:r w:rsidR="005A00B7">
        <w:fldChar w:fldCharType="begin"/>
      </w:r>
      <w:r w:rsidR="00DA5706">
        <w:instrText xml:space="preserve"> STYLEREF 1 \s </w:instrText>
      </w:r>
      <w:r w:rsidR="005A00B7">
        <w:fldChar w:fldCharType="separate"/>
      </w:r>
      <w:r w:rsidR="005F74F7">
        <w:rPr>
          <w:noProof/>
        </w:rPr>
        <w:t>5</w:t>
      </w:r>
      <w:r w:rsidR="005A00B7">
        <w:fldChar w:fldCharType="end"/>
      </w:r>
      <w:r w:rsidR="00DA5706">
        <w:noBreakHyphen/>
      </w:r>
      <w:r w:rsidR="005A00B7">
        <w:fldChar w:fldCharType="begin"/>
      </w:r>
      <w:r w:rsidR="00DA5706">
        <w:instrText xml:space="preserve"> SEQ Table \* ARABIC \s 1 </w:instrText>
      </w:r>
      <w:r w:rsidR="005A00B7">
        <w:fldChar w:fldCharType="separate"/>
      </w:r>
      <w:r w:rsidR="005F74F7">
        <w:rPr>
          <w:noProof/>
        </w:rPr>
        <w:t>10</w:t>
      </w:r>
      <w:r w:rsidR="005A00B7">
        <w:fldChar w:fldCharType="end"/>
      </w:r>
      <w:r>
        <w:t xml:space="preserve"> Software Requirements Analysis </w:t>
      </w:r>
      <w:r w:rsidR="00970C4D">
        <w:t>level definitions</w:t>
      </w:r>
      <w:r>
        <w:t xml:space="preserve"> of WBS</w:t>
      </w:r>
      <w:bookmarkEnd w:id="73"/>
    </w:p>
    <w:p w:rsidR="00C429DA" w:rsidRDefault="000A2E42" w:rsidP="00C429DA">
      <w:pPr>
        <w:numPr>
          <w:ilvl w:val="0"/>
          <w:numId w:val="47"/>
        </w:numPr>
      </w:pPr>
      <w:r>
        <w:t>O-3 Project Planning level of WBS</w:t>
      </w:r>
    </w:p>
    <w:tbl>
      <w:tblPr>
        <w:tblW w:w="9100" w:type="dxa"/>
        <w:tblInd w:w="55" w:type="dxa"/>
        <w:tblCellMar>
          <w:left w:w="70" w:type="dxa"/>
          <w:right w:w="70" w:type="dxa"/>
        </w:tblCellMar>
        <w:tblLook w:val="04A0"/>
      </w:tblPr>
      <w:tblGrid>
        <w:gridCol w:w="840"/>
        <w:gridCol w:w="1089"/>
        <w:gridCol w:w="1671"/>
        <w:gridCol w:w="2620"/>
        <w:gridCol w:w="960"/>
        <w:gridCol w:w="960"/>
        <w:gridCol w:w="960"/>
      </w:tblGrid>
      <w:tr w:rsidR="000A2E42" w:rsidRPr="000A2E42" w:rsidTr="000A2E42">
        <w:trPr>
          <w:trHeight w:val="300"/>
        </w:trPr>
        <w:tc>
          <w:tcPr>
            <w:tcW w:w="840" w:type="dxa"/>
            <w:tcBorders>
              <w:top w:val="nil"/>
              <w:left w:val="nil"/>
              <w:bottom w:val="nil"/>
              <w:right w:val="nil"/>
            </w:tcBorders>
            <w:shd w:val="clear" w:color="auto" w:fill="auto"/>
            <w:noWrap/>
            <w:vAlign w:val="bottom"/>
            <w:hideMark/>
          </w:tcPr>
          <w:p w:rsidR="000A2E42" w:rsidRPr="000A2E42" w:rsidRDefault="000A2E42" w:rsidP="000A2E42">
            <w:pPr>
              <w:spacing w:after="0" w:line="240" w:lineRule="auto"/>
              <w:ind w:firstLine="0"/>
              <w:jc w:val="left"/>
              <w:rPr>
                <w:rFonts w:cs="Times New Roman"/>
                <w:b/>
                <w:bCs/>
                <w:color w:val="000000"/>
                <w:lang w:val="tr-TR" w:eastAsia="tr-TR"/>
              </w:rPr>
            </w:pPr>
            <w:r w:rsidRPr="000A2E42">
              <w:rPr>
                <w:rFonts w:cs="Times New Roman"/>
                <w:b/>
                <w:bCs/>
                <w:color w:val="000000"/>
                <w:lang w:val="tr-TR" w:eastAsia="tr-TR"/>
              </w:rPr>
              <w:t>O-3</w:t>
            </w:r>
          </w:p>
        </w:tc>
        <w:tc>
          <w:tcPr>
            <w:tcW w:w="2760" w:type="dxa"/>
            <w:gridSpan w:val="2"/>
            <w:tcBorders>
              <w:top w:val="nil"/>
              <w:left w:val="nil"/>
              <w:bottom w:val="nil"/>
              <w:right w:val="nil"/>
            </w:tcBorders>
            <w:shd w:val="clear" w:color="auto" w:fill="auto"/>
            <w:noWrap/>
            <w:vAlign w:val="bottom"/>
            <w:hideMark/>
          </w:tcPr>
          <w:p w:rsidR="000A2E42" w:rsidRPr="000A2E42" w:rsidRDefault="000A2E42" w:rsidP="000A2E42">
            <w:pPr>
              <w:spacing w:after="0" w:line="240" w:lineRule="auto"/>
              <w:ind w:firstLine="0"/>
              <w:jc w:val="left"/>
              <w:rPr>
                <w:rFonts w:cs="Times New Roman"/>
                <w:color w:val="000000"/>
                <w:lang w:val="tr-TR" w:eastAsia="tr-TR"/>
              </w:rPr>
            </w:pPr>
            <w:r w:rsidRPr="000A2E42">
              <w:rPr>
                <w:rFonts w:cs="Times New Roman"/>
                <w:color w:val="000000"/>
                <w:lang w:val="tr-TR" w:eastAsia="tr-TR"/>
              </w:rPr>
              <w:t>Project Planning</w:t>
            </w:r>
          </w:p>
        </w:tc>
        <w:tc>
          <w:tcPr>
            <w:tcW w:w="2620" w:type="dxa"/>
            <w:tcBorders>
              <w:top w:val="nil"/>
              <w:left w:val="nil"/>
              <w:bottom w:val="nil"/>
              <w:right w:val="nil"/>
            </w:tcBorders>
            <w:shd w:val="clear" w:color="auto" w:fill="auto"/>
            <w:noWrap/>
            <w:vAlign w:val="bottom"/>
            <w:hideMark/>
          </w:tcPr>
          <w:p w:rsidR="000A2E42" w:rsidRPr="000A2E42" w:rsidRDefault="000A2E42" w:rsidP="000A2E42">
            <w:pPr>
              <w:spacing w:after="0" w:line="240" w:lineRule="auto"/>
              <w:ind w:firstLine="0"/>
              <w:jc w:val="left"/>
              <w:rPr>
                <w:rFonts w:cs="Times New Roman"/>
                <w:color w:val="000000"/>
                <w:lang w:val="tr-TR" w:eastAsia="tr-TR"/>
              </w:rPr>
            </w:pPr>
          </w:p>
        </w:tc>
        <w:tc>
          <w:tcPr>
            <w:tcW w:w="960" w:type="dxa"/>
            <w:tcBorders>
              <w:top w:val="nil"/>
              <w:left w:val="nil"/>
              <w:bottom w:val="nil"/>
              <w:right w:val="nil"/>
            </w:tcBorders>
            <w:shd w:val="clear" w:color="auto" w:fill="auto"/>
            <w:noWrap/>
            <w:vAlign w:val="bottom"/>
            <w:hideMark/>
          </w:tcPr>
          <w:p w:rsidR="000A2E42" w:rsidRPr="000A2E42" w:rsidRDefault="000A2E42" w:rsidP="000A2E42">
            <w:pPr>
              <w:spacing w:after="0" w:line="240" w:lineRule="auto"/>
              <w:ind w:firstLine="0"/>
              <w:jc w:val="left"/>
              <w:rPr>
                <w:rFonts w:cs="Times New Roman"/>
                <w:color w:val="000000"/>
                <w:lang w:val="tr-TR" w:eastAsia="tr-TR"/>
              </w:rPr>
            </w:pPr>
          </w:p>
        </w:tc>
        <w:tc>
          <w:tcPr>
            <w:tcW w:w="960" w:type="dxa"/>
            <w:tcBorders>
              <w:top w:val="nil"/>
              <w:left w:val="nil"/>
              <w:bottom w:val="nil"/>
              <w:right w:val="nil"/>
            </w:tcBorders>
            <w:shd w:val="clear" w:color="auto" w:fill="auto"/>
            <w:noWrap/>
            <w:vAlign w:val="bottom"/>
            <w:hideMark/>
          </w:tcPr>
          <w:p w:rsidR="000A2E42" w:rsidRPr="000A2E42" w:rsidRDefault="000A2E42" w:rsidP="000A2E42">
            <w:pPr>
              <w:spacing w:after="0" w:line="240" w:lineRule="auto"/>
              <w:ind w:firstLine="0"/>
              <w:jc w:val="left"/>
              <w:rPr>
                <w:rFonts w:cs="Times New Roman"/>
                <w:color w:val="000000"/>
                <w:lang w:val="tr-TR" w:eastAsia="tr-TR"/>
              </w:rPr>
            </w:pPr>
          </w:p>
        </w:tc>
        <w:tc>
          <w:tcPr>
            <w:tcW w:w="960" w:type="dxa"/>
            <w:tcBorders>
              <w:top w:val="nil"/>
              <w:left w:val="nil"/>
              <w:bottom w:val="nil"/>
              <w:right w:val="nil"/>
            </w:tcBorders>
            <w:shd w:val="clear" w:color="auto" w:fill="auto"/>
            <w:noWrap/>
            <w:vAlign w:val="bottom"/>
            <w:hideMark/>
          </w:tcPr>
          <w:p w:rsidR="000A2E42" w:rsidRPr="000A2E42" w:rsidRDefault="000A2E42" w:rsidP="000A2E42">
            <w:pPr>
              <w:spacing w:after="0" w:line="240" w:lineRule="auto"/>
              <w:ind w:firstLine="0"/>
              <w:jc w:val="left"/>
              <w:rPr>
                <w:rFonts w:cs="Times New Roman"/>
                <w:color w:val="000000"/>
                <w:lang w:val="tr-TR" w:eastAsia="tr-TR"/>
              </w:rPr>
            </w:pPr>
          </w:p>
        </w:tc>
      </w:tr>
      <w:tr w:rsidR="000A2E42" w:rsidRPr="000A2E42" w:rsidTr="000A2E42">
        <w:trPr>
          <w:trHeight w:val="300"/>
        </w:trPr>
        <w:tc>
          <w:tcPr>
            <w:tcW w:w="840" w:type="dxa"/>
            <w:tcBorders>
              <w:top w:val="nil"/>
              <w:left w:val="nil"/>
              <w:bottom w:val="nil"/>
              <w:right w:val="nil"/>
            </w:tcBorders>
            <w:shd w:val="clear" w:color="auto" w:fill="auto"/>
            <w:noWrap/>
            <w:vAlign w:val="bottom"/>
            <w:hideMark/>
          </w:tcPr>
          <w:p w:rsidR="000A2E42" w:rsidRPr="000A2E42" w:rsidRDefault="000A2E42" w:rsidP="000A2E42">
            <w:pPr>
              <w:spacing w:after="0" w:line="240" w:lineRule="auto"/>
              <w:ind w:firstLine="0"/>
              <w:jc w:val="left"/>
              <w:rPr>
                <w:rFonts w:cs="Times New Roman"/>
                <w:color w:val="000000"/>
                <w:lang w:val="tr-TR" w:eastAsia="tr-TR"/>
              </w:rPr>
            </w:pPr>
          </w:p>
        </w:tc>
        <w:tc>
          <w:tcPr>
            <w:tcW w:w="1089" w:type="dxa"/>
            <w:tcBorders>
              <w:top w:val="nil"/>
              <w:left w:val="nil"/>
              <w:bottom w:val="nil"/>
              <w:right w:val="nil"/>
            </w:tcBorders>
            <w:shd w:val="clear" w:color="auto" w:fill="auto"/>
            <w:noWrap/>
            <w:vAlign w:val="bottom"/>
            <w:hideMark/>
          </w:tcPr>
          <w:p w:rsidR="000A2E42" w:rsidRPr="000A2E42" w:rsidRDefault="000A2E42" w:rsidP="000A2E42">
            <w:pPr>
              <w:spacing w:after="0" w:line="240" w:lineRule="auto"/>
              <w:ind w:firstLine="0"/>
              <w:jc w:val="left"/>
              <w:rPr>
                <w:rFonts w:cs="Times New Roman"/>
                <w:b/>
                <w:bCs/>
                <w:color w:val="000000"/>
                <w:lang w:val="tr-TR" w:eastAsia="tr-TR"/>
              </w:rPr>
            </w:pPr>
            <w:r w:rsidRPr="000A2E42">
              <w:rPr>
                <w:rFonts w:cs="Times New Roman"/>
                <w:b/>
                <w:bCs/>
                <w:color w:val="000000"/>
                <w:lang w:val="tr-TR" w:eastAsia="tr-TR"/>
              </w:rPr>
              <w:t>O-3.1</w:t>
            </w:r>
          </w:p>
        </w:tc>
        <w:tc>
          <w:tcPr>
            <w:tcW w:w="4291" w:type="dxa"/>
            <w:gridSpan w:val="2"/>
            <w:tcBorders>
              <w:top w:val="nil"/>
              <w:left w:val="nil"/>
              <w:bottom w:val="nil"/>
              <w:right w:val="nil"/>
            </w:tcBorders>
            <w:shd w:val="clear" w:color="auto" w:fill="auto"/>
            <w:noWrap/>
            <w:vAlign w:val="bottom"/>
            <w:hideMark/>
          </w:tcPr>
          <w:p w:rsidR="000A2E42" w:rsidRPr="000A2E42" w:rsidRDefault="000A2E42" w:rsidP="000A2E42">
            <w:pPr>
              <w:spacing w:after="0" w:line="240" w:lineRule="auto"/>
              <w:ind w:firstLine="0"/>
              <w:jc w:val="left"/>
              <w:rPr>
                <w:rFonts w:cs="Times New Roman"/>
                <w:color w:val="000000"/>
                <w:lang w:val="tr-TR" w:eastAsia="tr-TR"/>
              </w:rPr>
            </w:pPr>
            <w:r w:rsidRPr="000A2E42">
              <w:rPr>
                <w:rFonts w:cs="Times New Roman"/>
                <w:color w:val="000000"/>
                <w:lang w:val="tr-TR" w:eastAsia="tr-TR"/>
              </w:rPr>
              <w:t>SPMP v.1.0 Preparation</w:t>
            </w:r>
          </w:p>
        </w:tc>
        <w:tc>
          <w:tcPr>
            <w:tcW w:w="960" w:type="dxa"/>
            <w:tcBorders>
              <w:top w:val="nil"/>
              <w:left w:val="nil"/>
              <w:bottom w:val="nil"/>
              <w:right w:val="nil"/>
            </w:tcBorders>
            <w:shd w:val="clear" w:color="auto" w:fill="auto"/>
            <w:noWrap/>
            <w:vAlign w:val="bottom"/>
            <w:hideMark/>
          </w:tcPr>
          <w:p w:rsidR="000A2E42" w:rsidRPr="000A2E42" w:rsidRDefault="000A2E42" w:rsidP="000A2E42">
            <w:pPr>
              <w:spacing w:after="0" w:line="240" w:lineRule="auto"/>
              <w:ind w:firstLine="0"/>
              <w:jc w:val="left"/>
              <w:rPr>
                <w:rFonts w:cs="Times New Roman"/>
                <w:color w:val="000000"/>
                <w:lang w:val="tr-TR" w:eastAsia="tr-TR"/>
              </w:rPr>
            </w:pPr>
          </w:p>
        </w:tc>
        <w:tc>
          <w:tcPr>
            <w:tcW w:w="960" w:type="dxa"/>
            <w:tcBorders>
              <w:top w:val="nil"/>
              <w:left w:val="nil"/>
              <w:bottom w:val="nil"/>
              <w:right w:val="nil"/>
            </w:tcBorders>
            <w:shd w:val="clear" w:color="auto" w:fill="auto"/>
            <w:noWrap/>
            <w:vAlign w:val="bottom"/>
            <w:hideMark/>
          </w:tcPr>
          <w:p w:rsidR="000A2E42" w:rsidRPr="000A2E42" w:rsidRDefault="000A2E42" w:rsidP="000A2E42">
            <w:pPr>
              <w:spacing w:after="0" w:line="240" w:lineRule="auto"/>
              <w:ind w:firstLine="0"/>
              <w:jc w:val="left"/>
              <w:rPr>
                <w:rFonts w:cs="Times New Roman"/>
                <w:color w:val="000000"/>
                <w:lang w:val="tr-TR" w:eastAsia="tr-TR"/>
              </w:rPr>
            </w:pPr>
          </w:p>
        </w:tc>
        <w:tc>
          <w:tcPr>
            <w:tcW w:w="960" w:type="dxa"/>
            <w:tcBorders>
              <w:top w:val="nil"/>
              <w:left w:val="nil"/>
              <w:bottom w:val="nil"/>
              <w:right w:val="nil"/>
            </w:tcBorders>
            <w:shd w:val="clear" w:color="auto" w:fill="auto"/>
            <w:noWrap/>
            <w:vAlign w:val="bottom"/>
            <w:hideMark/>
          </w:tcPr>
          <w:p w:rsidR="000A2E42" w:rsidRPr="000A2E42" w:rsidRDefault="000A2E42" w:rsidP="000A2E42">
            <w:pPr>
              <w:spacing w:after="0" w:line="240" w:lineRule="auto"/>
              <w:ind w:firstLine="0"/>
              <w:jc w:val="left"/>
              <w:rPr>
                <w:rFonts w:cs="Times New Roman"/>
                <w:color w:val="000000"/>
                <w:lang w:val="tr-TR" w:eastAsia="tr-TR"/>
              </w:rPr>
            </w:pPr>
          </w:p>
        </w:tc>
      </w:tr>
      <w:tr w:rsidR="000A2E42" w:rsidRPr="000A2E42" w:rsidTr="000A2E42">
        <w:trPr>
          <w:trHeight w:val="300"/>
        </w:trPr>
        <w:tc>
          <w:tcPr>
            <w:tcW w:w="840" w:type="dxa"/>
            <w:tcBorders>
              <w:top w:val="nil"/>
              <w:left w:val="nil"/>
              <w:bottom w:val="nil"/>
              <w:right w:val="nil"/>
            </w:tcBorders>
            <w:shd w:val="clear" w:color="auto" w:fill="auto"/>
            <w:noWrap/>
            <w:vAlign w:val="bottom"/>
            <w:hideMark/>
          </w:tcPr>
          <w:p w:rsidR="000A2E42" w:rsidRPr="000A2E42" w:rsidRDefault="000A2E42" w:rsidP="000A2E42">
            <w:pPr>
              <w:spacing w:after="0" w:line="240" w:lineRule="auto"/>
              <w:ind w:firstLine="0"/>
              <w:jc w:val="left"/>
              <w:rPr>
                <w:rFonts w:cs="Times New Roman"/>
                <w:color w:val="000000"/>
                <w:lang w:val="tr-TR" w:eastAsia="tr-TR"/>
              </w:rPr>
            </w:pPr>
          </w:p>
        </w:tc>
        <w:tc>
          <w:tcPr>
            <w:tcW w:w="1089" w:type="dxa"/>
            <w:tcBorders>
              <w:top w:val="nil"/>
              <w:left w:val="nil"/>
              <w:bottom w:val="nil"/>
              <w:right w:val="nil"/>
            </w:tcBorders>
            <w:shd w:val="clear" w:color="auto" w:fill="auto"/>
            <w:noWrap/>
            <w:vAlign w:val="bottom"/>
            <w:hideMark/>
          </w:tcPr>
          <w:p w:rsidR="000A2E42" w:rsidRPr="000A2E42" w:rsidRDefault="000A2E42" w:rsidP="000A2E42">
            <w:pPr>
              <w:spacing w:after="0" w:line="240" w:lineRule="auto"/>
              <w:ind w:firstLine="0"/>
              <w:jc w:val="left"/>
              <w:rPr>
                <w:rFonts w:cs="Times New Roman"/>
                <w:color w:val="000000"/>
                <w:lang w:val="tr-TR" w:eastAsia="tr-TR"/>
              </w:rPr>
            </w:pPr>
          </w:p>
        </w:tc>
        <w:tc>
          <w:tcPr>
            <w:tcW w:w="1671" w:type="dxa"/>
            <w:tcBorders>
              <w:top w:val="nil"/>
              <w:left w:val="nil"/>
              <w:bottom w:val="nil"/>
              <w:right w:val="nil"/>
            </w:tcBorders>
            <w:shd w:val="clear" w:color="auto" w:fill="auto"/>
            <w:noWrap/>
            <w:vAlign w:val="bottom"/>
            <w:hideMark/>
          </w:tcPr>
          <w:p w:rsidR="000A2E42" w:rsidRPr="000A2E42" w:rsidRDefault="000A2E42" w:rsidP="000A2E42">
            <w:pPr>
              <w:spacing w:after="0" w:line="240" w:lineRule="auto"/>
              <w:ind w:firstLine="0"/>
              <w:jc w:val="left"/>
              <w:rPr>
                <w:rFonts w:cs="Times New Roman"/>
                <w:b/>
                <w:bCs/>
                <w:color w:val="000000"/>
                <w:lang w:val="tr-TR" w:eastAsia="tr-TR"/>
              </w:rPr>
            </w:pPr>
            <w:r w:rsidRPr="000A2E42">
              <w:rPr>
                <w:rFonts w:cs="Times New Roman"/>
                <w:b/>
                <w:bCs/>
                <w:color w:val="000000"/>
                <w:lang w:val="tr-TR" w:eastAsia="tr-TR"/>
              </w:rPr>
              <w:t>O-3.1.1</w:t>
            </w:r>
          </w:p>
        </w:tc>
        <w:tc>
          <w:tcPr>
            <w:tcW w:w="5500" w:type="dxa"/>
            <w:gridSpan w:val="4"/>
            <w:tcBorders>
              <w:top w:val="nil"/>
              <w:left w:val="nil"/>
              <w:bottom w:val="nil"/>
              <w:right w:val="nil"/>
            </w:tcBorders>
            <w:shd w:val="clear" w:color="auto" w:fill="auto"/>
            <w:noWrap/>
            <w:vAlign w:val="bottom"/>
            <w:hideMark/>
          </w:tcPr>
          <w:p w:rsidR="000A2E42" w:rsidRPr="000A2E42" w:rsidRDefault="000A2E42" w:rsidP="000A2E42">
            <w:pPr>
              <w:spacing w:after="0" w:line="240" w:lineRule="auto"/>
              <w:ind w:firstLine="0"/>
              <w:jc w:val="left"/>
              <w:rPr>
                <w:rFonts w:cs="Times New Roman"/>
                <w:color w:val="000000"/>
                <w:lang w:val="tr-TR" w:eastAsia="tr-TR"/>
              </w:rPr>
            </w:pPr>
            <w:r w:rsidRPr="000A2E42">
              <w:rPr>
                <w:rFonts w:cs="Times New Roman"/>
                <w:color w:val="000000"/>
                <w:lang w:val="tr-TR" w:eastAsia="tr-TR"/>
              </w:rPr>
              <w:t>SPMP Overview&amp; Project Organization Team Meeting</w:t>
            </w:r>
          </w:p>
        </w:tc>
      </w:tr>
      <w:tr w:rsidR="000A2E42" w:rsidRPr="000A2E42" w:rsidTr="000A2E42">
        <w:trPr>
          <w:trHeight w:val="300"/>
        </w:trPr>
        <w:tc>
          <w:tcPr>
            <w:tcW w:w="840" w:type="dxa"/>
            <w:tcBorders>
              <w:top w:val="nil"/>
              <w:left w:val="nil"/>
              <w:bottom w:val="nil"/>
              <w:right w:val="nil"/>
            </w:tcBorders>
            <w:shd w:val="clear" w:color="auto" w:fill="auto"/>
            <w:noWrap/>
            <w:vAlign w:val="bottom"/>
            <w:hideMark/>
          </w:tcPr>
          <w:p w:rsidR="000A2E42" w:rsidRPr="000A2E42" w:rsidRDefault="000A2E42" w:rsidP="000A2E42">
            <w:pPr>
              <w:spacing w:after="0" w:line="240" w:lineRule="auto"/>
              <w:ind w:firstLine="0"/>
              <w:jc w:val="left"/>
              <w:rPr>
                <w:rFonts w:cs="Times New Roman"/>
                <w:color w:val="000000"/>
                <w:lang w:val="tr-TR" w:eastAsia="tr-TR"/>
              </w:rPr>
            </w:pPr>
          </w:p>
        </w:tc>
        <w:tc>
          <w:tcPr>
            <w:tcW w:w="1089" w:type="dxa"/>
            <w:tcBorders>
              <w:top w:val="nil"/>
              <w:left w:val="nil"/>
              <w:bottom w:val="nil"/>
              <w:right w:val="nil"/>
            </w:tcBorders>
            <w:shd w:val="clear" w:color="auto" w:fill="auto"/>
            <w:noWrap/>
            <w:vAlign w:val="bottom"/>
            <w:hideMark/>
          </w:tcPr>
          <w:p w:rsidR="000A2E42" w:rsidRPr="000A2E42" w:rsidRDefault="000A2E42" w:rsidP="000A2E42">
            <w:pPr>
              <w:spacing w:after="0" w:line="240" w:lineRule="auto"/>
              <w:ind w:firstLine="0"/>
              <w:jc w:val="left"/>
              <w:rPr>
                <w:rFonts w:cs="Times New Roman"/>
                <w:color w:val="000000"/>
                <w:lang w:val="tr-TR" w:eastAsia="tr-TR"/>
              </w:rPr>
            </w:pPr>
          </w:p>
        </w:tc>
        <w:tc>
          <w:tcPr>
            <w:tcW w:w="1671" w:type="dxa"/>
            <w:tcBorders>
              <w:top w:val="nil"/>
              <w:left w:val="nil"/>
              <w:bottom w:val="nil"/>
              <w:right w:val="nil"/>
            </w:tcBorders>
            <w:shd w:val="clear" w:color="auto" w:fill="auto"/>
            <w:noWrap/>
            <w:vAlign w:val="bottom"/>
            <w:hideMark/>
          </w:tcPr>
          <w:p w:rsidR="000A2E42" w:rsidRPr="000A2E42" w:rsidRDefault="000A2E42" w:rsidP="000A2E42">
            <w:pPr>
              <w:spacing w:after="0" w:line="240" w:lineRule="auto"/>
              <w:ind w:firstLine="0"/>
              <w:jc w:val="left"/>
              <w:rPr>
                <w:rFonts w:cs="Times New Roman"/>
                <w:b/>
                <w:bCs/>
                <w:color w:val="000000"/>
                <w:lang w:val="tr-TR" w:eastAsia="tr-TR"/>
              </w:rPr>
            </w:pPr>
            <w:r w:rsidRPr="000A2E42">
              <w:rPr>
                <w:rFonts w:cs="Times New Roman"/>
                <w:b/>
                <w:bCs/>
                <w:color w:val="000000"/>
                <w:lang w:val="tr-TR" w:eastAsia="tr-TR"/>
              </w:rPr>
              <w:t>O-3.1.2</w:t>
            </w:r>
          </w:p>
        </w:tc>
        <w:tc>
          <w:tcPr>
            <w:tcW w:w="2620" w:type="dxa"/>
            <w:tcBorders>
              <w:top w:val="nil"/>
              <w:left w:val="nil"/>
              <w:bottom w:val="nil"/>
              <w:right w:val="nil"/>
            </w:tcBorders>
            <w:shd w:val="clear" w:color="auto" w:fill="auto"/>
            <w:noWrap/>
            <w:vAlign w:val="bottom"/>
            <w:hideMark/>
          </w:tcPr>
          <w:p w:rsidR="000A2E42" w:rsidRPr="000A2E42" w:rsidRDefault="000A2E42" w:rsidP="000A2E42">
            <w:pPr>
              <w:spacing w:after="0" w:line="240" w:lineRule="auto"/>
              <w:ind w:firstLine="0"/>
              <w:jc w:val="left"/>
              <w:rPr>
                <w:rFonts w:cs="Times New Roman"/>
                <w:color w:val="000000"/>
                <w:lang w:val="tr-TR" w:eastAsia="tr-TR"/>
              </w:rPr>
            </w:pPr>
            <w:r w:rsidRPr="000A2E42">
              <w:rPr>
                <w:rFonts w:cs="Times New Roman"/>
                <w:color w:val="000000"/>
                <w:lang w:val="tr-TR" w:eastAsia="tr-TR"/>
              </w:rPr>
              <w:t>SPMP Discussion Meeting</w:t>
            </w:r>
          </w:p>
        </w:tc>
        <w:tc>
          <w:tcPr>
            <w:tcW w:w="960" w:type="dxa"/>
            <w:tcBorders>
              <w:top w:val="nil"/>
              <w:left w:val="nil"/>
              <w:bottom w:val="nil"/>
              <w:right w:val="nil"/>
            </w:tcBorders>
            <w:shd w:val="clear" w:color="auto" w:fill="auto"/>
            <w:noWrap/>
            <w:vAlign w:val="bottom"/>
            <w:hideMark/>
          </w:tcPr>
          <w:p w:rsidR="000A2E42" w:rsidRPr="000A2E42" w:rsidRDefault="000A2E42" w:rsidP="000A2E42">
            <w:pPr>
              <w:spacing w:after="0" w:line="240" w:lineRule="auto"/>
              <w:ind w:firstLine="0"/>
              <w:jc w:val="left"/>
              <w:rPr>
                <w:rFonts w:cs="Times New Roman"/>
                <w:color w:val="000000"/>
                <w:lang w:val="tr-TR" w:eastAsia="tr-TR"/>
              </w:rPr>
            </w:pPr>
          </w:p>
        </w:tc>
        <w:tc>
          <w:tcPr>
            <w:tcW w:w="960" w:type="dxa"/>
            <w:tcBorders>
              <w:top w:val="nil"/>
              <w:left w:val="nil"/>
              <w:bottom w:val="nil"/>
              <w:right w:val="nil"/>
            </w:tcBorders>
            <w:shd w:val="clear" w:color="auto" w:fill="auto"/>
            <w:noWrap/>
            <w:vAlign w:val="bottom"/>
            <w:hideMark/>
          </w:tcPr>
          <w:p w:rsidR="000A2E42" w:rsidRPr="000A2E42" w:rsidRDefault="000A2E42" w:rsidP="000A2E42">
            <w:pPr>
              <w:spacing w:after="0" w:line="240" w:lineRule="auto"/>
              <w:ind w:firstLine="0"/>
              <w:jc w:val="left"/>
              <w:rPr>
                <w:rFonts w:cs="Times New Roman"/>
                <w:color w:val="000000"/>
                <w:lang w:val="tr-TR" w:eastAsia="tr-TR"/>
              </w:rPr>
            </w:pPr>
          </w:p>
        </w:tc>
        <w:tc>
          <w:tcPr>
            <w:tcW w:w="960" w:type="dxa"/>
            <w:tcBorders>
              <w:top w:val="nil"/>
              <w:left w:val="nil"/>
              <w:bottom w:val="nil"/>
              <w:right w:val="nil"/>
            </w:tcBorders>
            <w:shd w:val="clear" w:color="auto" w:fill="auto"/>
            <w:noWrap/>
            <w:vAlign w:val="bottom"/>
            <w:hideMark/>
          </w:tcPr>
          <w:p w:rsidR="000A2E42" w:rsidRPr="000A2E42" w:rsidRDefault="000A2E42" w:rsidP="000A2E42">
            <w:pPr>
              <w:spacing w:after="0" w:line="240" w:lineRule="auto"/>
              <w:ind w:firstLine="0"/>
              <w:jc w:val="left"/>
              <w:rPr>
                <w:rFonts w:cs="Times New Roman"/>
                <w:color w:val="000000"/>
                <w:lang w:val="tr-TR" w:eastAsia="tr-TR"/>
              </w:rPr>
            </w:pPr>
          </w:p>
        </w:tc>
      </w:tr>
      <w:tr w:rsidR="000A2E42" w:rsidRPr="000A2E42" w:rsidTr="000A2E42">
        <w:trPr>
          <w:trHeight w:val="300"/>
        </w:trPr>
        <w:tc>
          <w:tcPr>
            <w:tcW w:w="840" w:type="dxa"/>
            <w:tcBorders>
              <w:top w:val="nil"/>
              <w:left w:val="nil"/>
              <w:bottom w:val="nil"/>
              <w:right w:val="nil"/>
            </w:tcBorders>
            <w:shd w:val="clear" w:color="auto" w:fill="auto"/>
            <w:noWrap/>
            <w:vAlign w:val="bottom"/>
            <w:hideMark/>
          </w:tcPr>
          <w:p w:rsidR="000A2E42" w:rsidRPr="000A2E42" w:rsidRDefault="000A2E42" w:rsidP="000A2E42">
            <w:pPr>
              <w:spacing w:after="0" w:line="240" w:lineRule="auto"/>
              <w:ind w:firstLine="0"/>
              <w:jc w:val="left"/>
              <w:rPr>
                <w:rFonts w:cs="Times New Roman"/>
                <w:color w:val="000000"/>
                <w:lang w:val="tr-TR" w:eastAsia="tr-TR"/>
              </w:rPr>
            </w:pPr>
          </w:p>
        </w:tc>
        <w:tc>
          <w:tcPr>
            <w:tcW w:w="1089" w:type="dxa"/>
            <w:tcBorders>
              <w:top w:val="nil"/>
              <w:left w:val="nil"/>
              <w:bottom w:val="nil"/>
              <w:right w:val="nil"/>
            </w:tcBorders>
            <w:shd w:val="clear" w:color="auto" w:fill="auto"/>
            <w:noWrap/>
            <w:vAlign w:val="bottom"/>
            <w:hideMark/>
          </w:tcPr>
          <w:p w:rsidR="000A2E42" w:rsidRPr="000A2E42" w:rsidRDefault="000A2E42" w:rsidP="000A2E42">
            <w:pPr>
              <w:spacing w:after="0" w:line="240" w:lineRule="auto"/>
              <w:ind w:firstLine="0"/>
              <w:jc w:val="left"/>
              <w:rPr>
                <w:rFonts w:cs="Times New Roman"/>
                <w:color w:val="000000"/>
                <w:lang w:val="tr-TR" w:eastAsia="tr-TR"/>
              </w:rPr>
            </w:pPr>
          </w:p>
        </w:tc>
        <w:tc>
          <w:tcPr>
            <w:tcW w:w="1671" w:type="dxa"/>
            <w:tcBorders>
              <w:top w:val="nil"/>
              <w:left w:val="nil"/>
              <w:bottom w:val="nil"/>
              <w:right w:val="nil"/>
            </w:tcBorders>
            <w:shd w:val="clear" w:color="auto" w:fill="auto"/>
            <w:noWrap/>
            <w:vAlign w:val="bottom"/>
            <w:hideMark/>
          </w:tcPr>
          <w:p w:rsidR="000A2E42" w:rsidRPr="000A2E42" w:rsidRDefault="000A2E42" w:rsidP="000A2E42">
            <w:pPr>
              <w:spacing w:after="0" w:line="240" w:lineRule="auto"/>
              <w:ind w:firstLine="0"/>
              <w:jc w:val="left"/>
              <w:rPr>
                <w:rFonts w:cs="Times New Roman"/>
                <w:b/>
                <w:bCs/>
                <w:color w:val="000000"/>
                <w:lang w:val="tr-TR" w:eastAsia="tr-TR"/>
              </w:rPr>
            </w:pPr>
            <w:r w:rsidRPr="000A2E42">
              <w:rPr>
                <w:rFonts w:cs="Times New Roman"/>
                <w:b/>
                <w:bCs/>
                <w:color w:val="000000"/>
                <w:lang w:val="tr-TR" w:eastAsia="tr-TR"/>
              </w:rPr>
              <w:t>O-3.1.3</w:t>
            </w:r>
          </w:p>
        </w:tc>
        <w:tc>
          <w:tcPr>
            <w:tcW w:w="2620" w:type="dxa"/>
            <w:tcBorders>
              <w:top w:val="nil"/>
              <w:left w:val="nil"/>
              <w:bottom w:val="nil"/>
              <w:right w:val="nil"/>
            </w:tcBorders>
            <w:shd w:val="clear" w:color="auto" w:fill="auto"/>
            <w:noWrap/>
            <w:vAlign w:val="bottom"/>
            <w:hideMark/>
          </w:tcPr>
          <w:p w:rsidR="000A2E42" w:rsidRPr="000A2E42" w:rsidRDefault="000A2E42" w:rsidP="000A2E42">
            <w:pPr>
              <w:spacing w:after="0" w:line="240" w:lineRule="auto"/>
              <w:ind w:firstLine="0"/>
              <w:jc w:val="left"/>
              <w:rPr>
                <w:rFonts w:cs="Times New Roman"/>
                <w:color w:val="000000"/>
                <w:lang w:val="tr-TR" w:eastAsia="tr-TR"/>
              </w:rPr>
            </w:pPr>
            <w:r w:rsidRPr="000A2E42">
              <w:rPr>
                <w:rFonts w:cs="Times New Roman"/>
                <w:color w:val="000000"/>
                <w:lang w:val="tr-TR" w:eastAsia="tr-TR"/>
              </w:rPr>
              <w:t>Managerial Process Plans</w:t>
            </w:r>
          </w:p>
        </w:tc>
        <w:tc>
          <w:tcPr>
            <w:tcW w:w="960" w:type="dxa"/>
            <w:tcBorders>
              <w:top w:val="nil"/>
              <w:left w:val="nil"/>
              <w:bottom w:val="nil"/>
              <w:right w:val="nil"/>
            </w:tcBorders>
            <w:shd w:val="clear" w:color="auto" w:fill="auto"/>
            <w:noWrap/>
            <w:vAlign w:val="bottom"/>
            <w:hideMark/>
          </w:tcPr>
          <w:p w:rsidR="000A2E42" w:rsidRPr="000A2E42" w:rsidRDefault="000A2E42" w:rsidP="000A2E42">
            <w:pPr>
              <w:spacing w:after="0" w:line="240" w:lineRule="auto"/>
              <w:ind w:firstLine="0"/>
              <w:jc w:val="left"/>
              <w:rPr>
                <w:rFonts w:cs="Times New Roman"/>
                <w:color w:val="000000"/>
                <w:lang w:val="tr-TR" w:eastAsia="tr-TR"/>
              </w:rPr>
            </w:pPr>
          </w:p>
        </w:tc>
        <w:tc>
          <w:tcPr>
            <w:tcW w:w="960" w:type="dxa"/>
            <w:tcBorders>
              <w:top w:val="nil"/>
              <w:left w:val="nil"/>
              <w:bottom w:val="nil"/>
              <w:right w:val="nil"/>
            </w:tcBorders>
            <w:shd w:val="clear" w:color="auto" w:fill="auto"/>
            <w:noWrap/>
            <w:vAlign w:val="bottom"/>
            <w:hideMark/>
          </w:tcPr>
          <w:p w:rsidR="000A2E42" w:rsidRPr="000A2E42" w:rsidRDefault="000A2E42" w:rsidP="000A2E42">
            <w:pPr>
              <w:spacing w:after="0" w:line="240" w:lineRule="auto"/>
              <w:ind w:firstLine="0"/>
              <w:jc w:val="left"/>
              <w:rPr>
                <w:rFonts w:cs="Times New Roman"/>
                <w:color w:val="000000"/>
                <w:lang w:val="tr-TR" w:eastAsia="tr-TR"/>
              </w:rPr>
            </w:pPr>
          </w:p>
        </w:tc>
        <w:tc>
          <w:tcPr>
            <w:tcW w:w="960" w:type="dxa"/>
            <w:tcBorders>
              <w:top w:val="nil"/>
              <w:left w:val="nil"/>
              <w:bottom w:val="nil"/>
              <w:right w:val="nil"/>
            </w:tcBorders>
            <w:shd w:val="clear" w:color="auto" w:fill="auto"/>
            <w:noWrap/>
            <w:vAlign w:val="bottom"/>
            <w:hideMark/>
          </w:tcPr>
          <w:p w:rsidR="000A2E42" w:rsidRPr="000A2E42" w:rsidRDefault="000A2E42" w:rsidP="000A2E42">
            <w:pPr>
              <w:spacing w:after="0" w:line="240" w:lineRule="auto"/>
              <w:ind w:firstLine="0"/>
              <w:jc w:val="left"/>
              <w:rPr>
                <w:rFonts w:cs="Times New Roman"/>
                <w:color w:val="000000"/>
                <w:lang w:val="tr-TR" w:eastAsia="tr-TR"/>
              </w:rPr>
            </w:pPr>
          </w:p>
        </w:tc>
      </w:tr>
      <w:tr w:rsidR="000A2E42" w:rsidRPr="000A2E42" w:rsidTr="000A2E42">
        <w:trPr>
          <w:trHeight w:val="300"/>
        </w:trPr>
        <w:tc>
          <w:tcPr>
            <w:tcW w:w="840" w:type="dxa"/>
            <w:tcBorders>
              <w:top w:val="nil"/>
              <w:left w:val="nil"/>
              <w:bottom w:val="nil"/>
              <w:right w:val="nil"/>
            </w:tcBorders>
            <w:shd w:val="clear" w:color="auto" w:fill="auto"/>
            <w:noWrap/>
            <w:vAlign w:val="bottom"/>
            <w:hideMark/>
          </w:tcPr>
          <w:p w:rsidR="000A2E42" w:rsidRPr="000A2E42" w:rsidRDefault="000A2E42" w:rsidP="000A2E42">
            <w:pPr>
              <w:spacing w:after="0" w:line="240" w:lineRule="auto"/>
              <w:ind w:firstLine="0"/>
              <w:jc w:val="left"/>
              <w:rPr>
                <w:rFonts w:cs="Times New Roman"/>
                <w:color w:val="000000"/>
                <w:lang w:val="tr-TR" w:eastAsia="tr-TR"/>
              </w:rPr>
            </w:pPr>
          </w:p>
        </w:tc>
        <w:tc>
          <w:tcPr>
            <w:tcW w:w="1089" w:type="dxa"/>
            <w:tcBorders>
              <w:top w:val="nil"/>
              <w:left w:val="nil"/>
              <w:bottom w:val="nil"/>
              <w:right w:val="nil"/>
            </w:tcBorders>
            <w:shd w:val="clear" w:color="auto" w:fill="auto"/>
            <w:noWrap/>
            <w:vAlign w:val="bottom"/>
            <w:hideMark/>
          </w:tcPr>
          <w:p w:rsidR="000A2E42" w:rsidRPr="000A2E42" w:rsidRDefault="000A2E42" w:rsidP="000A2E42">
            <w:pPr>
              <w:spacing w:after="0" w:line="240" w:lineRule="auto"/>
              <w:ind w:firstLine="0"/>
              <w:jc w:val="left"/>
              <w:rPr>
                <w:rFonts w:cs="Times New Roman"/>
                <w:color w:val="000000"/>
                <w:lang w:val="tr-TR" w:eastAsia="tr-TR"/>
              </w:rPr>
            </w:pPr>
          </w:p>
        </w:tc>
        <w:tc>
          <w:tcPr>
            <w:tcW w:w="1671" w:type="dxa"/>
            <w:tcBorders>
              <w:top w:val="nil"/>
              <w:left w:val="nil"/>
              <w:bottom w:val="nil"/>
              <w:right w:val="nil"/>
            </w:tcBorders>
            <w:shd w:val="clear" w:color="auto" w:fill="auto"/>
            <w:noWrap/>
            <w:vAlign w:val="bottom"/>
            <w:hideMark/>
          </w:tcPr>
          <w:p w:rsidR="000A2E42" w:rsidRPr="000A2E42" w:rsidRDefault="000A2E42" w:rsidP="000A2E42">
            <w:pPr>
              <w:spacing w:after="0" w:line="240" w:lineRule="auto"/>
              <w:ind w:firstLine="0"/>
              <w:jc w:val="left"/>
              <w:rPr>
                <w:rFonts w:cs="Times New Roman"/>
                <w:b/>
                <w:bCs/>
                <w:color w:val="000000"/>
                <w:lang w:val="tr-TR" w:eastAsia="tr-TR"/>
              </w:rPr>
            </w:pPr>
            <w:r w:rsidRPr="000A2E42">
              <w:rPr>
                <w:rFonts w:cs="Times New Roman"/>
                <w:b/>
                <w:bCs/>
                <w:color w:val="000000"/>
                <w:lang w:val="tr-TR" w:eastAsia="tr-TR"/>
              </w:rPr>
              <w:t>O-3.1.4</w:t>
            </w:r>
          </w:p>
        </w:tc>
        <w:tc>
          <w:tcPr>
            <w:tcW w:w="2620" w:type="dxa"/>
            <w:tcBorders>
              <w:top w:val="nil"/>
              <w:left w:val="nil"/>
              <w:bottom w:val="nil"/>
              <w:right w:val="nil"/>
            </w:tcBorders>
            <w:shd w:val="clear" w:color="auto" w:fill="auto"/>
            <w:noWrap/>
            <w:vAlign w:val="bottom"/>
            <w:hideMark/>
          </w:tcPr>
          <w:p w:rsidR="000A2E42" w:rsidRPr="000A2E42" w:rsidRDefault="000A2E42" w:rsidP="000A2E42">
            <w:pPr>
              <w:spacing w:after="0" w:line="240" w:lineRule="auto"/>
              <w:ind w:firstLine="0"/>
              <w:jc w:val="left"/>
              <w:rPr>
                <w:rFonts w:cs="Times New Roman"/>
                <w:color w:val="000000"/>
                <w:lang w:val="tr-TR" w:eastAsia="tr-TR"/>
              </w:rPr>
            </w:pPr>
            <w:r w:rsidRPr="000A2E42">
              <w:rPr>
                <w:rFonts w:cs="Times New Roman"/>
                <w:color w:val="000000"/>
                <w:lang w:val="tr-TR" w:eastAsia="tr-TR"/>
              </w:rPr>
              <w:t>Work Plan</w:t>
            </w:r>
          </w:p>
        </w:tc>
        <w:tc>
          <w:tcPr>
            <w:tcW w:w="960" w:type="dxa"/>
            <w:tcBorders>
              <w:top w:val="nil"/>
              <w:left w:val="nil"/>
              <w:bottom w:val="nil"/>
              <w:right w:val="nil"/>
            </w:tcBorders>
            <w:shd w:val="clear" w:color="auto" w:fill="auto"/>
            <w:noWrap/>
            <w:vAlign w:val="bottom"/>
            <w:hideMark/>
          </w:tcPr>
          <w:p w:rsidR="000A2E42" w:rsidRPr="000A2E42" w:rsidRDefault="000A2E42" w:rsidP="000A2E42">
            <w:pPr>
              <w:spacing w:after="0" w:line="240" w:lineRule="auto"/>
              <w:ind w:firstLine="0"/>
              <w:jc w:val="left"/>
              <w:rPr>
                <w:rFonts w:cs="Times New Roman"/>
                <w:color w:val="000000"/>
                <w:lang w:val="tr-TR" w:eastAsia="tr-TR"/>
              </w:rPr>
            </w:pPr>
          </w:p>
        </w:tc>
        <w:tc>
          <w:tcPr>
            <w:tcW w:w="960" w:type="dxa"/>
            <w:tcBorders>
              <w:top w:val="nil"/>
              <w:left w:val="nil"/>
              <w:bottom w:val="nil"/>
              <w:right w:val="nil"/>
            </w:tcBorders>
            <w:shd w:val="clear" w:color="auto" w:fill="auto"/>
            <w:noWrap/>
            <w:vAlign w:val="bottom"/>
            <w:hideMark/>
          </w:tcPr>
          <w:p w:rsidR="000A2E42" w:rsidRPr="000A2E42" w:rsidRDefault="000A2E42" w:rsidP="000A2E42">
            <w:pPr>
              <w:spacing w:after="0" w:line="240" w:lineRule="auto"/>
              <w:ind w:firstLine="0"/>
              <w:jc w:val="left"/>
              <w:rPr>
                <w:rFonts w:cs="Times New Roman"/>
                <w:color w:val="000000"/>
                <w:lang w:val="tr-TR" w:eastAsia="tr-TR"/>
              </w:rPr>
            </w:pPr>
          </w:p>
        </w:tc>
        <w:tc>
          <w:tcPr>
            <w:tcW w:w="960" w:type="dxa"/>
            <w:tcBorders>
              <w:top w:val="nil"/>
              <w:left w:val="nil"/>
              <w:bottom w:val="nil"/>
              <w:right w:val="nil"/>
            </w:tcBorders>
            <w:shd w:val="clear" w:color="auto" w:fill="auto"/>
            <w:noWrap/>
            <w:vAlign w:val="bottom"/>
            <w:hideMark/>
          </w:tcPr>
          <w:p w:rsidR="000A2E42" w:rsidRPr="000A2E42" w:rsidRDefault="000A2E42" w:rsidP="000A2E42">
            <w:pPr>
              <w:spacing w:after="0" w:line="240" w:lineRule="auto"/>
              <w:ind w:firstLine="0"/>
              <w:jc w:val="left"/>
              <w:rPr>
                <w:rFonts w:cs="Times New Roman"/>
                <w:color w:val="000000"/>
                <w:lang w:val="tr-TR" w:eastAsia="tr-TR"/>
              </w:rPr>
            </w:pPr>
          </w:p>
        </w:tc>
      </w:tr>
      <w:tr w:rsidR="000A2E42" w:rsidRPr="000A2E42" w:rsidTr="000A2E42">
        <w:trPr>
          <w:trHeight w:val="300"/>
        </w:trPr>
        <w:tc>
          <w:tcPr>
            <w:tcW w:w="840" w:type="dxa"/>
            <w:tcBorders>
              <w:top w:val="nil"/>
              <w:left w:val="nil"/>
              <w:bottom w:val="nil"/>
              <w:right w:val="nil"/>
            </w:tcBorders>
            <w:shd w:val="clear" w:color="auto" w:fill="auto"/>
            <w:noWrap/>
            <w:vAlign w:val="bottom"/>
            <w:hideMark/>
          </w:tcPr>
          <w:p w:rsidR="000A2E42" w:rsidRPr="000A2E42" w:rsidRDefault="000A2E42" w:rsidP="000A2E42">
            <w:pPr>
              <w:spacing w:after="0" w:line="240" w:lineRule="auto"/>
              <w:ind w:firstLine="0"/>
              <w:jc w:val="left"/>
              <w:rPr>
                <w:rFonts w:cs="Times New Roman"/>
                <w:color w:val="000000"/>
                <w:lang w:val="tr-TR" w:eastAsia="tr-TR"/>
              </w:rPr>
            </w:pPr>
          </w:p>
        </w:tc>
        <w:tc>
          <w:tcPr>
            <w:tcW w:w="1089" w:type="dxa"/>
            <w:tcBorders>
              <w:top w:val="nil"/>
              <w:left w:val="nil"/>
              <w:bottom w:val="nil"/>
              <w:right w:val="nil"/>
            </w:tcBorders>
            <w:shd w:val="clear" w:color="auto" w:fill="auto"/>
            <w:noWrap/>
            <w:vAlign w:val="bottom"/>
            <w:hideMark/>
          </w:tcPr>
          <w:p w:rsidR="000A2E42" w:rsidRPr="000A2E42" w:rsidRDefault="000A2E42" w:rsidP="000A2E42">
            <w:pPr>
              <w:spacing w:after="0" w:line="240" w:lineRule="auto"/>
              <w:ind w:firstLine="0"/>
              <w:jc w:val="left"/>
              <w:rPr>
                <w:rFonts w:cs="Times New Roman"/>
                <w:color w:val="000000"/>
                <w:lang w:val="tr-TR" w:eastAsia="tr-TR"/>
              </w:rPr>
            </w:pPr>
          </w:p>
        </w:tc>
        <w:tc>
          <w:tcPr>
            <w:tcW w:w="1671" w:type="dxa"/>
            <w:tcBorders>
              <w:top w:val="nil"/>
              <w:left w:val="nil"/>
              <w:bottom w:val="nil"/>
              <w:right w:val="nil"/>
            </w:tcBorders>
            <w:shd w:val="clear" w:color="auto" w:fill="auto"/>
            <w:noWrap/>
            <w:vAlign w:val="bottom"/>
            <w:hideMark/>
          </w:tcPr>
          <w:p w:rsidR="000A2E42" w:rsidRPr="000A2E42" w:rsidRDefault="000A2E42" w:rsidP="000A2E42">
            <w:pPr>
              <w:spacing w:after="0" w:line="240" w:lineRule="auto"/>
              <w:ind w:firstLine="0"/>
              <w:jc w:val="left"/>
              <w:rPr>
                <w:rFonts w:cs="Times New Roman"/>
                <w:b/>
                <w:bCs/>
                <w:color w:val="000000"/>
                <w:lang w:val="tr-TR" w:eastAsia="tr-TR"/>
              </w:rPr>
            </w:pPr>
            <w:r w:rsidRPr="000A2E42">
              <w:rPr>
                <w:rFonts w:cs="Times New Roman"/>
                <w:b/>
                <w:bCs/>
                <w:color w:val="000000"/>
                <w:lang w:val="tr-TR" w:eastAsia="tr-TR"/>
              </w:rPr>
              <w:t>O-3.1.5</w:t>
            </w:r>
          </w:p>
        </w:tc>
        <w:tc>
          <w:tcPr>
            <w:tcW w:w="2620" w:type="dxa"/>
            <w:tcBorders>
              <w:top w:val="nil"/>
              <w:left w:val="nil"/>
              <w:bottom w:val="nil"/>
              <w:right w:val="nil"/>
            </w:tcBorders>
            <w:shd w:val="clear" w:color="auto" w:fill="auto"/>
            <w:noWrap/>
            <w:vAlign w:val="bottom"/>
            <w:hideMark/>
          </w:tcPr>
          <w:p w:rsidR="000A2E42" w:rsidRPr="000A2E42" w:rsidRDefault="000A2E42" w:rsidP="000A2E42">
            <w:pPr>
              <w:spacing w:after="0" w:line="240" w:lineRule="auto"/>
              <w:ind w:firstLine="0"/>
              <w:jc w:val="left"/>
              <w:rPr>
                <w:rFonts w:cs="Times New Roman"/>
                <w:color w:val="000000"/>
                <w:lang w:val="tr-TR" w:eastAsia="tr-TR"/>
              </w:rPr>
            </w:pPr>
            <w:r w:rsidRPr="000A2E42">
              <w:rPr>
                <w:rFonts w:cs="Times New Roman"/>
                <w:color w:val="000000"/>
                <w:lang w:val="tr-TR" w:eastAsia="tr-TR"/>
              </w:rPr>
              <w:t>Control Plans</w:t>
            </w:r>
          </w:p>
        </w:tc>
        <w:tc>
          <w:tcPr>
            <w:tcW w:w="960" w:type="dxa"/>
            <w:tcBorders>
              <w:top w:val="nil"/>
              <w:left w:val="nil"/>
              <w:bottom w:val="nil"/>
              <w:right w:val="nil"/>
            </w:tcBorders>
            <w:shd w:val="clear" w:color="auto" w:fill="auto"/>
            <w:noWrap/>
            <w:vAlign w:val="bottom"/>
            <w:hideMark/>
          </w:tcPr>
          <w:p w:rsidR="000A2E42" w:rsidRPr="000A2E42" w:rsidRDefault="000A2E42" w:rsidP="000A2E42">
            <w:pPr>
              <w:spacing w:after="0" w:line="240" w:lineRule="auto"/>
              <w:ind w:firstLine="0"/>
              <w:jc w:val="left"/>
              <w:rPr>
                <w:rFonts w:cs="Times New Roman"/>
                <w:color w:val="000000"/>
                <w:lang w:val="tr-TR" w:eastAsia="tr-TR"/>
              </w:rPr>
            </w:pPr>
          </w:p>
        </w:tc>
        <w:tc>
          <w:tcPr>
            <w:tcW w:w="960" w:type="dxa"/>
            <w:tcBorders>
              <w:top w:val="nil"/>
              <w:left w:val="nil"/>
              <w:bottom w:val="nil"/>
              <w:right w:val="nil"/>
            </w:tcBorders>
            <w:shd w:val="clear" w:color="auto" w:fill="auto"/>
            <w:noWrap/>
            <w:vAlign w:val="bottom"/>
            <w:hideMark/>
          </w:tcPr>
          <w:p w:rsidR="000A2E42" w:rsidRPr="000A2E42" w:rsidRDefault="000A2E42" w:rsidP="000A2E42">
            <w:pPr>
              <w:spacing w:after="0" w:line="240" w:lineRule="auto"/>
              <w:ind w:firstLine="0"/>
              <w:jc w:val="left"/>
              <w:rPr>
                <w:rFonts w:cs="Times New Roman"/>
                <w:color w:val="000000"/>
                <w:lang w:val="tr-TR" w:eastAsia="tr-TR"/>
              </w:rPr>
            </w:pPr>
          </w:p>
        </w:tc>
        <w:tc>
          <w:tcPr>
            <w:tcW w:w="960" w:type="dxa"/>
            <w:tcBorders>
              <w:top w:val="nil"/>
              <w:left w:val="nil"/>
              <w:bottom w:val="nil"/>
              <w:right w:val="nil"/>
            </w:tcBorders>
            <w:shd w:val="clear" w:color="auto" w:fill="auto"/>
            <w:noWrap/>
            <w:vAlign w:val="bottom"/>
            <w:hideMark/>
          </w:tcPr>
          <w:p w:rsidR="000A2E42" w:rsidRPr="000A2E42" w:rsidRDefault="000A2E42" w:rsidP="000A2E42">
            <w:pPr>
              <w:spacing w:after="0" w:line="240" w:lineRule="auto"/>
              <w:ind w:firstLine="0"/>
              <w:jc w:val="left"/>
              <w:rPr>
                <w:rFonts w:cs="Times New Roman"/>
                <w:color w:val="000000"/>
                <w:lang w:val="tr-TR" w:eastAsia="tr-TR"/>
              </w:rPr>
            </w:pPr>
          </w:p>
        </w:tc>
      </w:tr>
      <w:tr w:rsidR="000A2E42" w:rsidRPr="000A2E42" w:rsidTr="000A2E42">
        <w:trPr>
          <w:trHeight w:val="300"/>
        </w:trPr>
        <w:tc>
          <w:tcPr>
            <w:tcW w:w="840" w:type="dxa"/>
            <w:tcBorders>
              <w:top w:val="nil"/>
              <w:left w:val="nil"/>
              <w:bottom w:val="nil"/>
              <w:right w:val="nil"/>
            </w:tcBorders>
            <w:shd w:val="clear" w:color="auto" w:fill="auto"/>
            <w:noWrap/>
            <w:vAlign w:val="bottom"/>
            <w:hideMark/>
          </w:tcPr>
          <w:p w:rsidR="000A2E42" w:rsidRPr="000A2E42" w:rsidRDefault="000A2E42" w:rsidP="000A2E42">
            <w:pPr>
              <w:spacing w:after="0" w:line="240" w:lineRule="auto"/>
              <w:ind w:firstLine="0"/>
              <w:jc w:val="left"/>
              <w:rPr>
                <w:rFonts w:cs="Times New Roman"/>
                <w:color w:val="000000"/>
                <w:lang w:val="tr-TR" w:eastAsia="tr-TR"/>
              </w:rPr>
            </w:pPr>
          </w:p>
        </w:tc>
        <w:tc>
          <w:tcPr>
            <w:tcW w:w="1089" w:type="dxa"/>
            <w:tcBorders>
              <w:top w:val="nil"/>
              <w:left w:val="nil"/>
              <w:bottom w:val="nil"/>
              <w:right w:val="nil"/>
            </w:tcBorders>
            <w:shd w:val="clear" w:color="auto" w:fill="auto"/>
            <w:noWrap/>
            <w:vAlign w:val="bottom"/>
            <w:hideMark/>
          </w:tcPr>
          <w:p w:rsidR="000A2E42" w:rsidRPr="000A2E42" w:rsidRDefault="000A2E42" w:rsidP="000A2E42">
            <w:pPr>
              <w:spacing w:after="0" w:line="240" w:lineRule="auto"/>
              <w:ind w:firstLine="0"/>
              <w:jc w:val="left"/>
              <w:rPr>
                <w:rFonts w:cs="Times New Roman"/>
                <w:color w:val="000000"/>
                <w:lang w:val="tr-TR" w:eastAsia="tr-TR"/>
              </w:rPr>
            </w:pPr>
          </w:p>
        </w:tc>
        <w:tc>
          <w:tcPr>
            <w:tcW w:w="1671" w:type="dxa"/>
            <w:tcBorders>
              <w:top w:val="nil"/>
              <w:left w:val="nil"/>
              <w:bottom w:val="nil"/>
              <w:right w:val="nil"/>
            </w:tcBorders>
            <w:shd w:val="clear" w:color="auto" w:fill="auto"/>
            <w:noWrap/>
            <w:vAlign w:val="bottom"/>
            <w:hideMark/>
          </w:tcPr>
          <w:p w:rsidR="000A2E42" w:rsidRPr="000A2E42" w:rsidRDefault="000A2E42" w:rsidP="000A2E42">
            <w:pPr>
              <w:spacing w:after="0" w:line="240" w:lineRule="auto"/>
              <w:ind w:firstLine="0"/>
              <w:jc w:val="left"/>
              <w:rPr>
                <w:rFonts w:cs="Times New Roman"/>
                <w:b/>
                <w:bCs/>
                <w:color w:val="000000"/>
                <w:lang w:val="tr-TR" w:eastAsia="tr-TR"/>
              </w:rPr>
            </w:pPr>
            <w:r w:rsidRPr="000A2E42">
              <w:rPr>
                <w:rFonts w:cs="Times New Roman"/>
                <w:b/>
                <w:bCs/>
                <w:color w:val="000000"/>
                <w:lang w:val="tr-TR" w:eastAsia="tr-TR"/>
              </w:rPr>
              <w:t>O-3.1.6</w:t>
            </w:r>
          </w:p>
        </w:tc>
        <w:tc>
          <w:tcPr>
            <w:tcW w:w="2620" w:type="dxa"/>
            <w:tcBorders>
              <w:top w:val="nil"/>
              <w:left w:val="nil"/>
              <w:bottom w:val="nil"/>
              <w:right w:val="nil"/>
            </w:tcBorders>
            <w:shd w:val="clear" w:color="auto" w:fill="auto"/>
            <w:noWrap/>
            <w:vAlign w:val="bottom"/>
            <w:hideMark/>
          </w:tcPr>
          <w:p w:rsidR="000A2E42" w:rsidRPr="000A2E42" w:rsidRDefault="000A2E42" w:rsidP="000A2E42">
            <w:pPr>
              <w:spacing w:after="0" w:line="240" w:lineRule="auto"/>
              <w:ind w:firstLine="0"/>
              <w:jc w:val="left"/>
              <w:rPr>
                <w:rFonts w:cs="Times New Roman"/>
                <w:color w:val="000000"/>
                <w:lang w:val="tr-TR" w:eastAsia="tr-TR"/>
              </w:rPr>
            </w:pPr>
            <w:r w:rsidRPr="000A2E42">
              <w:rPr>
                <w:rFonts w:cs="Times New Roman"/>
                <w:color w:val="000000"/>
                <w:lang w:val="tr-TR" w:eastAsia="tr-TR"/>
              </w:rPr>
              <w:t>Risk Management Plan</w:t>
            </w:r>
          </w:p>
        </w:tc>
        <w:tc>
          <w:tcPr>
            <w:tcW w:w="960" w:type="dxa"/>
            <w:tcBorders>
              <w:top w:val="nil"/>
              <w:left w:val="nil"/>
              <w:bottom w:val="nil"/>
              <w:right w:val="nil"/>
            </w:tcBorders>
            <w:shd w:val="clear" w:color="auto" w:fill="auto"/>
            <w:noWrap/>
            <w:vAlign w:val="bottom"/>
            <w:hideMark/>
          </w:tcPr>
          <w:p w:rsidR="000A2E42" w:rsidRPr="000A2E42" w:rsidRDefault="000A2E42" w:rsidP="000A2E42">
            <w:pPr>
              <w:spacing w:after="0" w:line="240" w:lineRule="auto"/>
              <w:ind w:firstLine="0"/>
              <w:jc w:val="left"/>
              <w:rPr>
                <w:rFonts w:cs="Times New Roman"/>
                <w:color w:val="000000"/>
                <w:lang w:val="tr-TR" w:eastAsia="tr-TR"/>
              </w:rPr>
            </w:pPr>
          </w:p>
        </w:tc>
        <w:tc>
          <w:tcPr>
            <w:tcW w:w="960" w:type="dxa"/>
            <w:tcBorders>
              <w:top w:val="nil"/>
              <w:left w:val="nil"/>
              <w:bottom w:val="nil"/>
              <w:right w:val="nil"/>
            </w:tcBorders>
            <w:shd w:val="clear" w:color="auto" w:fill="auto"/>
            <w:noWrap/>
            <w:vAlign w:val="bottom"/>
            <w:hideMark/>
          </w:tcPr>
          <w:p w:rsidR="000A2E42" w:rsidRPr="000A2E42" w:rsidRDefault="000A2E42" w:rsidP="000A2E42">
            <w:pPr>
              <w:spacing w:after="0" w:line="240" w:lineRule="auto"/>
              <w:ind w:firstLine="0"/>
              <w:jc w:val="left"/>
              <w:rPr>
                <w:rFonts w:cs="Times New Roman"/>
                <w:color w:val="000000"/>
                <w:lang w:val="tr-TR" w:eastAsia="tr-TR"/>
              </w:rPr>
            </w:pPr>
          </w:p>
        </w:tc>
        <w:tc>
          <w:tcPr>
            <w:tcW w:w="960" w:type="dxa"/>
            <w:tcBorders>
              <w:top w:val="nil"/>
              <w:left w:val="nil"/>
              <w:bottom w:val="nil"/>
              <w:right w:val="nil"/>
            </w:tcBorders>
            <w:shd w:val="clear" w:color="auto" w:fill="auto"/>
            <w:noWrap/>
            <w:vAlign w:val="bottom"/>
            <w:hideMark/>
          </w:tcPr>
          <w:p w:rsidR="000A2E42" w:rsidRPr="000A2E42" w:rsidRDefault="000A2E42" w:rsidP="000A2E42">
            <w:pPr>
              <w:spacing w:after="0" w:line="240" w:lineRule="auto"/>
              <w:ind w:firstLine="0"/>
              <w:jc w:val="left"/>
              <w:rPr>
                <w:rFonts w:cs="Times New Roman"/>
                <w:color w:val="000000"/>
                <w:lang w:val="tr-TR" w:eastAsia="tr-TR"/>
              </w:rPr>
            </w:pPr>
          </w:p>
        </w:tc>
      </w:tr>
      <w:tr w:rsidR="000A2E42" w:rsidRPr="000A2E42" w:rsidTr="000A2E42">
        <w:trPr>
          <w:trHeight w:val="300"/>
        </w:trPr>
        <w:tc>
          <w:tcPr>
            <w:tcW w:w="840" w:type="dxa"/>
            <w:tcBorders>
              <w:top w:val="nil"/>
              <w:left w:val="nil"/>
              <w:bottom w:val="nil"/>
              <w:right w:val="nil"/>
            </w:tcBorders>
            <w:shd w:val="clear" w:color="auto" w:fill="auto"/>
            <w:noWrap/>
            <w:vAlign w:val="bottom"/>
            <w:hideMark/>
          </w:tcPr>
          <w:p w:rsidR="000A2E42" w:rsidRPr="000A2E42" w:rsidRDefault="000A2E42" w:rsidP="000A2E42">
            <w:pPr>
              <w:spacing w:after="0" w:line="240" w:lineRule="auto"/>
              <w:ind w:firstLine="0"/>
              <w:jc w:val="left"/>
              <w:rPr>
                <w:rFonts w:cs="Times New Roman"/>
                <w:color w:val="000000"/>
                <w:lang w:val="tr-TR" w:eastAsia="tr-TR"/>
              </w:rPr>
            </w:pPr>
          </w:p>
        </w:tc>
        <w:tc>
          <w:tcPr>
            <w:tcW w:w="1089" w:type="dxa"/>
            <w:tcBorders>
              <w:top w:val="nil"/>
              <w:left w:val="nil"/>
              <w:bottom w:val="nil"/>
              <w:right w:val="nil"/>
            </w:tcBorders>
            <w:shd w:val="clear" w:color="auto" w:fill="auto"/>
            <w:noWrap/>
            <w:vAlign w:val="bottom"/>
            <w:hideMark/>
          </w:tcPr>
          <w:p w:rsidR="000A2E42" w:rsidRPr="000A2E42" w:rsidRDefault="000A2E42" w:rsidP="000A2E42">
            <w:pPr>
              <w:spacing w:after="0" w:line="240" w:lineRule="auto"/>
              <w:ind w:firstLine="0"/>
              <w:jc w:val="left"/>
              <w:rPr>
                <w:rFonts w:cs="Times New Roman"/>
                <w:color w:val="000000"/>
                <w:lang w:val="tr-TR" w:eastAsia="tr-TR"/>
              </w:rPr>
            </w:pPr>
          </w:p>
        </w:tc>
        <w:tc>
          <w:tcPr>
            <w:tcW w:w="1671" w:type="dxa"/>
            <w:tcBorders>
              <w:top w:val="nil"/>
              <w:left w:val="nil"/>
              <w:bottom w:val="nil"/>
              <w:right w:val="nil"/>
            </w:tcBorders>
            <w:shd w:val="clear" w:color="auto" w:fill="auto"/>
            <w:noWrap/>
            <w:vAlign w:val="bottom"/>
            <w:hideMark/>
          </w:tcPr>
          <w:p w:rsidR="000A2E42" w:rsidRPr="000A2E42" w:rsidRDefault="000A2E42" w:rsidP="000A2E42">
            <w:pPr>
              <w:spacing w:after="0" w:line="240" w:lineRule="auto"/>
              <w:ind w:firstLine="0"/>
              <w:jc w:val="left"/>
              <w:rPr>
                <w:rFonts w:cs="Times New Roman"/>
                <w:b/>
                <w:bCs/>
                <w:color w:val="000000"/>
                <w:lang w:val="tr-TR" w:eastAsia="tr-TR"/>
              </w:rPr>
            </w:pPr>
            <w:r w:rsidRPr="000A2E42">
              <w:rPr>
                <w:rFonts w:cs="Times New Roman"/>
                <w:b/>
                <w:bCs/>
                <w:color w:val="000000"/>
                <w:lang w:val="tr-TR" w:eastAsia="tr-TR"/>
              </w:rPr>
              <w:t>O-3.1.7</w:t>
            </w:r>
          </w:p>
        </w:tc>
        <w:tc>
          <w:tcPr>
            <w:tcW w:w="2620" w:type="dxa"/>
            <w:tcBorders>
              <w:top w:val="nil"/>
              <w:left w:val="nil"/>
              <w:bottom w:val="nil"/>
              <w:right w:val="nil"/>
            </w:tcBorders>
            <w:shd w:val="clear" w:color="auto" w:fill="auto"/>
            <w:noWrap/>
            <w:vAlign w:val="bottom"/>
            <w:hideMark/>
          </w:tcPr>
          <w:p w:rsidR="000A2E42" w:rsidRPr="000A2E42" w:rsidRDefault="000A2E42" w:rsidP="000A2E42">
            <w:pPr>
              <w:spacing w:after="0" w:line="240" w:lineRule="auto"/>
              <w:ind w:firstLine="0"/>
              <w:jc w:val="left"/>
              <w:rPr>
                <w:rFonts w:cs="Times New Roman"/>
                <w:color w:val="000000"/>
                <w:lang w:val="tr-TR" w:eastAsia="tr-TR"/>
              </w:rPr>
            </w:pPr>
            <w:r w:rsidRPr="000A2E42">
              <w:rPr>
                <w:rFonts w:cs="Times New Roman"/>
                <w:color w:val="000000"/>
                <w:lang w:val="tr-TR" w:eastAsia="tr-TR"/>
              </w:rPr>
              <w:t>Project Closeout Plan</w:t>
            </w:r>
          </w:p>
        </w:tc>
        <w:tc>
          <w:tcPr>
            <w:tcW w:w="960" w:type="dxa"/>
            <w:tcBorders>
              <w:top w:val="nil"/>
              <w:left w:val="nil"/>
              <w:bottom w:val="nil"/>
              <w:right w:val="nil"/>
            </w:tcBorders>
            <w:shd w:val="clear" w:color="auto" w:fill="auto"/>
            <w:noWrap/>
            <w:vAlign w:val="bottom"/>
            <w:hideMark/>
          </w:tcPr>
          <w:p w:rsidR="000A2E42" w:rsidRPr="000A2E42" w:rsidRDefault="000A2E42" w:rsidP="000A2E42">
            <w:pPr>
              <w:spacing w:after="0" w:line="240" w:lineRule="auto"/>
              <w:ind w:firstLine="0"/>
              <w:jc w:val="left"/>
              <w:rPr>
                <w:rFonts w:cs="Times New Roman"/>
                <w:color w:val="000000"/>
                <w:lang w:val="tr-TR" w:eastAsia="tr-TR"/>
              </w:rPr>
            </w:pPr>
          </w:p>
        </w:tc>
        <w:tc>
          <w:tcPr>
            <w:tcW w:w="960" w:type="dxa"/>
            <w:tcBorders>
              <w:top w:val="nil"/>
              <w:left w:val="nil"/>
              <w:bottom w:val="nil"/>
              <w:right w:val="nil"/>
            </w:tcBorders>
            <w:shd w:val="clear" w:color="auto" w:fill="auto"/>
            <w:noWrap/>
            <w:vAlign w:val="bottom"/>
            <w:hideMark/>
          </w:tcPr>
          <w:p w:rsidR="000A2E42" w:rsidRPr="000A2E42" w:rsidRDefault="000A2E42" w:rsidP="000A2E42">
            <w:pPr>
              <w:spacing w:after="0" w:line="240" w:lineRule="auto"/>
              <w:ind w:firstLine="0"/>
              <w:jc w:val="left"/>
              <w:rPr>
                <w:rFonts w:cs="Times New Roman"/>
                <w:color w:val="000000"/>
                <w:lang w:val="tr-TR" w:eastAsia="tr-TR"/>
              </w:rPr>
            </w:pPr>
          </w:p>
        </w:tc>
        <w:tc>
          <w:tcPr>
            <w:tcW w:w="960" w:type="dxa"/>
            <w:tcBorders>
              <w:top w:val="nil"/>
              <w:left w:val="nil"/>
              <w:bottom w:val="nil"/>
              <w:right w:val="nil"/>
            </w:tcBorders>
            <w:shd w:val="clear" w:color="auto" w:fill="auto"/>
            <w:noWrap/>
            <w:vAlign w:val="bottom"/>
            <w:hideMark/>
          </w:tcPr>
          <w:p w:rsidR="000A2E42" w:rsidRPr="000A2E42" w:rsidRDefault="000A2E42" w:rsidP="000A2E42">
            <w:pPr>
              <w:spacing w:after="0" w:line="240" w:lineRule="auto"/>
              <w:ind w:firstLine="0"/>
              <w:jc w:val="left"/>
              <w:rPr>
                <w:rFonts w:cs="Times New Roman"/>
                <w:color w:val="000000"/>
                <w:lang w:val="tr-TR" w:eastAsia="tr-TR"/>
              </w:rPr>
            </w:pPr>
          </w:p>
        </w:tc>
      </w:tr>
      <w:tr w:rsidR="000A2E42" w:rsidRPr="000A2E42" w:rsidTr="000A2E42">
        <w:trPr>
          <w:trHeight w:val="300"/>
        </w:trPr>
        <w:tc>
          <w:tcPr>
            <w:tcW w:w="840" w:type="dxa"/>
            <w:tcBorders>
              <w:top w:val="nil"/>
              <w:left w:val="nil"/>
              <w:bottom w:val="nil"/>
              <w:right w:val="nil"/>
            </w:tcBorders>
            <w:shd w:val="clear" w:color="auto" w:fill="auto"/>
            <w:noWrap/>
            <w:vAlign w:val="bottom"/>
            <w:hideMark/>
          </w:tcPr>
          <w:p w:rsidR="000A2E42" w:rsidRPr="000A2E42" w:rsidRDefault="000A2E42" w:rsidP="000A2E42">
            <w:pPr>
              <w:spacing w:after="0" w:line="240" w:lineRule="auto"/>
              <w:ind w:firstLine="0"/>
              <w:jc w:val="left"/>
              <w:rPr>
                <w:rFonts w:cs="Times New Roman"/>
                <w:color w:val="000000"/>
                <w:lang w:val="tr-TR" w:eastAsia="tr-TR"/>
              </w:rPr>
            </w:pPr>
          </w:p>
        </w:tc>
        <w:tc>
          <w:tcPr>
            <w:tcW w:w="1089" w:type="dxa"/>
            <w:tcBorders>
              <w:top w:val="nil"/>
              <w:left w:val="nil"/>
              <w:bottom w:val="nil"/>
              <w:right w:val="nil"/>
            </w:tcBorders>
            <w:shd w:val="clear" w:color="auto" w:fill="auto"/>
            <w:noWrap/>
            <w:vAlign w:val="bottom"/>
            <w:hideMark/>
          </w:tcPr>
          <w:p w:rsidR="000A2E42" w:rsidRPr="000A2E42" w:rsidRDefault="000A2E42" w:rsidP="000A2E42">
            <w:pPr>
              <w:spacing w:after="0" w:line="240" w:lineRule="auto"/>
              <w:ind w:firstLine="0"/>
              <w:jc w:val="left"/>
              <w:rPr>
                <w:rFonts w:cs="Times New Roman"/>
                <w:color w:val="000000"/>
                <w:lang w:val="tr-TR" w:eastAsia="tr-TR"/>
              </w:rPr>
            </w:pPr>
          </w:p>
        </w:tc>
        <w:tc>
          <w:tcPr>
            <w:tcW w:w="1671" w:type="dxa"/>
            <w:tcBorders>
              <w:top w:val="nil"/>
              <w:left w:val="nil"/>
              <w:bottom w:val="nil"/>
              <w:right w:val="nil"/>
            </w:tcBorders>
            <w:shd w:val="clear" w:color="auto" w:fill="auto"/>
            <w:noWrap/>
            <w:vAlign w:val="bottom"/>
            <w:hideMark/>
          </w:tcPr>
          <w:p w:rsidR="000A2E42" w:rsidRPr="000A2E42" w:rsidRDefault="000A2E42" w:rsidP="000A2E42">
            <w:pPr>
              <w:spacing w:after="0" w:line="240" w:lineRule="auto"/>
              <w:ind w:firstLine="0"/>
              <w:jc w:val="left"/>
              <w:rPr>
                <w:rFonts w:cs="Times New Roman"/>
                <w:b/>
                <w:bCs/>
                <w:color w:val="000000"/>
                <w:lang w:val="tr-TR" w:eastAsia="tr-TR"/>
              </w:rPr>
            </w:pPr>
            <w:r w:rsidRPr="000A2E42">
              <w:rPr>
                <w:rFonts w:cs="Times New Roman"/>
                <w:b/>
                <w:bCs/>
                <w:color w:val="000000"/>
                <w:lang w:val="tr-TR" w:eastAsia="tr-TR"/>
              </w:rPr>
              <w:t>O-3.1.8</w:t>
            </w:r>
          </w:p>
        </w:tc>
        <w:tc>
          <w:tcPr>
            <w:tcW w:w="2620" w:type="dxa"/>
            <w:tcBorders>
              <w:top w:val="nil"/>
              <w:left w:val="nil"/>
              <w:bottom w:val="nil"/>
              <w:right w:val="nil"/>
            </w:tcBorders>
            <w:shd w:val="clear" w:color="auto" w:fill="auto"/>
            <w:noWrap/>
            <w:vAlign w:val="bottom"/>
            <w:hideMark/>
          </w:tcPr>
          <w:p w:rsidR="000A2E42" w:rsidRPr="000A2E42" w:rsidRDefault="000A2E42" w:rsidP="000A2E42">
            <w:pPr>
              <w:spacing w:after="0" w:line="240" w:lineRule="auto"/>
              <w:ind w:firstLine="0"/>
              <w:jc w:val="left"/>
              <w:rPr>
                <w:rFonts w:cs="Times New Roman"/>
                <w:color w:val="000000"/>
                <w:lang w:val="tr-TR" w:eastAsia="tr-TR"/>
              </w:rPr>
            </w:pPr>
            <w:r w:rsidRPr="000A2E42">
              <w:rPr>
                <w:rFonts w:cs="Times New Roman"/>
                <w:color w:val="000000"/>
                <w:lang w:val="tr-TR" w:eastAsia="tr-TR"/>
              </w:rPr>
              <w:t>Technical process plans</w:t>
            </w:r>
          </w:p>
        </w:tc>
        <w:tc>
          <w:tcPr>
            <w:tcW w:w="960" w:type="dxa"/>
            <w:tcBorders>
              <w:top w:val="nil"/>
              <w:left w:val="nil"/>
              <w:bottom w:val="nil"/>
              <w:right w:val="nil"/>
            </w:tcBorders>
            <w:shd w:val="clear" w:color="auto" w:fill="auto"/>
            <w:noWrap/>
            <w:vAlign w:val="bottom"/>
            <w:hideMark/>
          </w:tcPr>
          <w:p w:rsidR="000A2E42" w:rsidRPr="000A2E42" w:rsidRDefault="000A2E42" w:rsidP="000A2E42">
            <w:pPr>
              <w:spacing w:after="0" w:line="240" w:lineRule="auto"/>
              <w:ind w:firstLine="0"/>
              <w:jc w:val="left"/>
              <w:rPr>
                <w:rFonts w:cs="Times New Roman"/>
                <w:color w:val="000000"/>
                <w:lang w:val="tr-TR" w:eastAsia="tr-TR"/>
              </w:rPr>
            </w:pPr>
          </w:p>
        </w:tc>
        <w:tc>
          <w:tcPr>
            <w:tcW w:w="960" w:type="dxa"/>
            <w:tcBorders>
              <w:top w:val="nil"/>
              <w:left w:val="nil"/>
              <w:bottom w:val="nil"/>
              <w:right w:val="nil"/>
            </w:tcBorders>
            <w:shd w:val="clear" w:color="auto" w:fill="auto"/>
            <w:noWrap/>
            <w:vAlign w:val="bottom"/>
            <w:hideMark/>
          </w:tcPr>
          <w:p w:rsidR="000A2E42" w:rsidRPr="000A2E42" w:rsidRDefault="000A2E42" w:rsidP="000A2E42">
            <w:pPr>
              <w:spacing w:after="0" w:line="240" w:lineRule="auto"/>
              <w:ind w:firstLine="0"/>
              <w:jc w:val="left"/>
              <w:rPr>
                <w:rFonts w:cs="Times New Roman"/>
                <w:color w:val="000000"/>
                <w:lang w:val="tr-TR" w:eastAsia="tr-TR"/>
              </w:rPr>
            </w:pPr>
          </w:p>
        </w:tc>
        <w:tc>
          <w:tcPr>
            <w:tcW w:w="960" w:type="dxa"/>
            <w:tcBorders>
              <w:top w:val="nil"/>
              <w:left w:val="nil"/>
              <w:bottom w:val="nil"/>
              <w:right w:val="nil"/>
            </w:tcBorders>
            <w:shd w:val="clear" w:color="auto" w:fill="auto"/>
            <w:noWrap/>
            <w:vAlign w:val="bottom"/>
            <w:hideMark/>
          </w:tcPr>
          <w:p w:rsidR="000A2E42" w:rsidRPr="000A2E42" w:rsidRDefault="000A2E42" w:rsidP="000A2E42">
            <w:pPr>
              <w:spacing w:after="0" w:line="240" w:lineRule="auto"/>
              <w:ind w:firstLine="0"/>
              <w:jc w:val="left"/>
              <w:rPr>
                <w:rFonts w:cs="Times New Roman"/>
                <w:color w:val="000000"/>
                <w:lang w:val="tr-TR" w:eastAsia="tr-TR"/>
              </w:rPr>
            </w:pPr>
          </w:p>
        </w:tc>
      </w:tr>
      <w:tr w:rsidR="000A2E42" w:rsidRPr="000A2E42" w:rsidTr="000A2E42">
        <w:trPr>
          <w:trHeight w:val="300"/>
        </w:trPr>
        <w:tc>
          <w:tcPr>
            <w:tcW w:w="840" w:type="dxa"/>
            <w:tcBorders>
              <w:top w:val="nil"/>
              <w:left w:val="nil"/>
              <w:bottom w:val="nil"/>
              <w:right w:val="nil"/>
            </w:tcBorders>
            <w:shd w:val="clear" w:color="auto" w:fill="auto"/>
            <w:noWrap/>
            <w:vAlign w:val="bottom"/>
            <w:hideMark/>
          </w:tcPr>
          <w:p w:rsidR="000A2E42" w:rsidRPr="000A2E42" w:rsidRDefault="000A2E42" w:rsidP="000A2E42">
            <w:pPr>
              <w:spacing w:after="0" w:line="240" w:lineRule="auto"/>
              <w:ind w:firstLine="0"/>
              <w:jc w:val="left"/>
              <w:rPr>
                <w:rFonts w:cs="Times New Roman"/>
                <w:color w:val="000000"/>
                <w:lang w:val="tr-TR" w:eastAsia="tr-TR"/>
              </w:rPr>
            </w:pPr>
          </w:p>
        </w:tc>
        <w:tc>
          <w:tcPr>
            <w:tcW w:w="1089" w:type="dxa"/>
            <w:tcBorders>
              <w:top w:val="nil"/>
              <w:left w:val="nil"/>
              <w:bottom w:val="nil"/>
              <w:right w:val="nil"/>
            </w:tcBorders>
            <w:shd w:val="clear" w:color="auto" w:fill="auto"/>
            <w:noWrap/>
            <w:vAlign w:val="bottom"/>
            <w:hideMark/>
          </w:tcPr>
          <w:p w:rsidR="000A2E42" w:rsidRPr="000A2E42" w:rsidRDefault="000A2E42" w:rsidP="000A2E42">
            <w:pPr>
              <w:spacing w:after="0" w:line="240" w:lineRule="auto"/>
              <w:ind w:firstLine="0"/>
              <w:jc w:val="left"/>
              <w:rPr>
                <w:rFonts w:cs="Times New Roman"/>
                <w:color w:val="000000"/>
                <w:lang w:val="tr-TR" w:eastAsia="tr-TR"/>
              </w:rPr>
            </w:pPr>
          </w:p>
        </w:tc>
        <w:tc>
          <w:tcPr>
            <w:tcW w:w="1671" w:type="dxa"/>
            <w:tcBorders>
              <w:top w:val="nil"/>
              <w:left w:val="nil"/>
              <w:bottom w:val="nil"/>
              <w:right w:val="nil"/>
            </w:tcBorders>
            <w:shd w:val="clear" w:color="auto" w:fill="auto"/>
            <w:noWrap/>
            <w:vAlign w:val="bottom"/>
            <w:hideMark/>
          </w:tcPr>
          <w:p w:rsidR="000A2E42" w:rsidRPr="000A2E42" w:rsidRDefault="000A2E42" w:rsidP="000A2E42">
            <w:pPr>
              <w:spacing w:after="0" w:line="240" w:lineRule="auto"/>
              <w:ind w:firstLine="0"/>
              <w:jc w:val="left"/>
              <w:rPr>
                <w:rFonts w:cs="Times New Roman"/>
                <w:b/>
                <w:bCs/>
                <w:color w:val="000000"/>
                <w:lang w:val="tr-TR" w:eastAsia="tr-TR"/>
              </w:rPr>
            </w:pPr>
            <w:r w:rsidRPr="000A2E42">
              <w:rPr>
                <w:rFonts w:cs="Times New Roman"/>
                <w:b/>
                <w:bCs/>
                <w:color w:val="000000"/>
                <w:lang w:val="tr-TR" w:eastAsia="tr-TR"/>
              </w:rPr>
              <w:t>O-3.1.9</w:t>
            </w:r>
          </w:p>
        </w:tc>
        <w:tc>
          <w:tcPr>
            <w:tcW w:w="2620" w:type="dxa"/>
            <w:tcBorders>
              <w:top w:val="nil"/>
              <w:left w:val="nil"/>
              <w:bottom w:val="nil"/>
              <w:right w:val="nil"/>
            </w:tcBorders>
            <w:shd w:val="clear" w:color="auto" w:fill="auto"/>
            <w:noWrap/>
            <w:vAlign w:val="bottom"/>
            <w:hideMark/>
          </w:tcPr>
          <w:p w:rsidR="000A2E42" w:rsidRPr="000A2E42" w:rsidRDefault="000A2E42" w:rsidP="000A2E42">
            <w:pPr>
              <w:spacing w:after="0" w:line="240" w:lineRule="auto"/>
              <w:ind w:firstLine="0"/>
              <w:jc w:val="left"/>
              <w:rPr>
                <w:rFonts w:cs="Times New Roman"/>
                <w:color w:val="000000"/>
                <w:lang w:val="tr-TR" w:eastAsia="tr-TR"/>
              </w:rPr>
            </w:pPr>
            <w:r w:rsidRPr="000A2E42">
              <w:rPr>
                <w:rFonts w:cs="Times New Roman"/>
                <w:color w:val="000000"/>
                <w:lang w:val="tr-TR" w:eastAsia="tr-TR"/>
              </w:rPr>
              <w:t>Supporting process plans</w:t>
            </w:r>
          </w:p>
        </w:tc>
        <w:tc>
          <w:tcPr>
            <w:tcW w:w="960" w:type="dxa"/>
            <w:tcBorders>
              <w:top w:val="nil"/>
              <w:left w:val="nil"/>
              <w:bottom w:val="nil"/>
              <w:right w:val="nil"/>
            </w:tcBorders>
            <w:shd w:val="clear" w:color="auto" w:fill="auto"/>
            <w:noWrap/>
            <w:vAlign w:val="bottom"/>
            <w:hideMark/>
          </w:tcPr>
          <w:p w:rsidR="000A2E42" w:rsidRPr="000A2E42" w:rsidRDefault="000A2E42" w:rsidP="000A2E42">
            <w:pPr>
              <w:spacing w:after="0" w:line="240" w:lineRule="auto"/>
              <w:ind w:firstLine="0"/>
              <w:jc w:val="left"/>
              <w:rPr>
                <w:rFonts w:cs="Times New Roman"/>
                <w:color w:val="000000"/>
                <w:lang w:val="tr-TR" w:eastAsia="tr-TR"/>
              </w:rPr>
            </w:pPr>
          </w:p>
        </w:tc>
        <w:tc>
          <w:tcPr>
            <w:tcW w:w="960" w:type="dxa"/>
            <w:tcBorders>
              <w:top w:val="nil"/>
              <w:left w:val="nil"/>
              <w:bottom w:val="nil"/>
              <w:right w:val="nil"/>
            </w:tcBorders>
            <w:shd w:val="clear" w:color="auto" w:fill="auto"/>
            <w:noWrap/>
            <w:vAlign w:val="bottom"/>
            <w:hideMark/>
          </w:tcPr>
          <w:p w:rsidR="000A2E42" w:rsidRPr="000A2E42" w:rsidRDefault="000A2E42" w:rsidP="000A2E42">
            <w:pPr>
              <w:spacing w:after="0" w:line="240" w:lineRule="auto"/>
              <w:ind w:firstLine="0"/>
              <w:jc w:val="left"/>
              <w:rPr>
                <w:rFonts w:cs="Times New Roman"/>
                <w:color w:val="000000"/>
                <w:lang w:val="tr-TR" w:eastAsia="tr-TR"/>
              </w:rPr>
            </w:pPr>
          </w:p>
        </w:tc>
        <w:tc>
          <w:tcPr>
            <w:tcW w:w="960" w:type="dxa"/>
            <w:tcBorders>
              <w:top w:val="nil"/>
              <w:left w:val="nil"/>
              <w:bottom w:val="nil"/>
              <w:right w:val="nil"/>
            </w:tcBorders>
            <w:shd w:val="clear" w:color="auto" w:fill="auto"/>
            <w:noWrap/>
            <w:vAlign w:val="bottom"/>
            <w:hideMark/>
          </w:tcPr>
          <w:p w:rsidR="000A2E42" w:rsidRPr="000A2E42" w:rsidRDefault="000A2E42" w:rsidP="000A2E42">
            <w:pPr>
              <w:spacing w:after="0" w:line="240" w:lineRule="auto"/>
              <w:ind w:firstLine="0"/>
              <w:jc w:val="left"/>
              <w:rPr>
                <w:rFonts w:cs="Times New Roman"/>
                <w:color w:val="000000"/>
                <w:lang w:val="tr-TR" w:eastAsia="tr-TR"/>
              </w:rPr>
            </w:pPr>
          </w:p>
        </w:tc>
      </w:tr>
      <w:tr w:rsidR="000A2E42" w:rsidRPr="000A2E42" w:rsidTr="000A2E42">
        <w:trPr>
          <w:trHeight w:val="300"/>
        </w:trPr>
        <w:tc>
          <w:tcPr>
            <w:tcW w:w="840" w:type="dxa"/>
            <w:tcBorders>
              <w:top w:val="nil"/>
              <w:left w:val="nil"/>
              <w:bottom w:val="nil"/>
              <w:right w:val="nil"/>
            </w:tcBorders>
            <w:shd w:val="clear" w:color="auto" w:fill="auto"/>
            <w:noWrap/>
            <w:vAlign w:val="bottom"/>
            <w:hideMark/>
          </w:tcPr>
          <w:p w:rsidR="000A2E42" w:rsidRPr="000A2E42" w:rsidRDefault="000A2E42" w:rsidP="000A2E42">
            <w:pPr>
              <w:spacing w:after="0" w:line="240" w:lineRule="auto"/>
              <w:ind w:firstLine="0"/>
              <w:jc w:val="left"/>
              <w:rPr>
                <w:rFonts w:cs="Times New Roman"/>
                <w:color w:val="000000"/>
                <w:lang w:val="tr-TR" w:eastAsia="tr-TR"/>
              </w:rPr>
            </w:pPr>
          </w:p>
        </w:tc>
        <w:tc>
          <w:tcPr>
            <w:tcW w:w="1089" w:type="dxa"/>
            <w:tcBorders>
              <w:top w:val="nil"/>
              <w:left w:val="nil"/>
              <w:bottom w:val="nil"/>
              <w:right w:val="nil"/>
            </w:tcBorders>
            <w:shd w:val="clear" w:color="auto" w:fill="auto"/>
            <w:noWrap/>
            <w:vAlign w:val="bottom"/>
            <w:hideMark/>
          </w:tcPr>
          <w:p w:rsidR="000A2E42" w:rsidRPr="000A2E42" w:rsidRDefault="000A2E42" w:rsidP="000A2E42">
            <w:pPr>
              <w:spacing w:after="0" w:line="240" w:lineRule="auto"/>
              <w:ind w:firstLine="0"/>
              <w:jc w:val="left"/>
              <w:rPr>
                <w:rFonts w:cs="Times New Roman"/>
                <w:color w:val="000000"/>
                <w:lang w:val="tr-TR" w:eastAsia="tr-TR"/>
              </w:rPr>
            </w:pPr>
          </w:p>
        </w:tc>
        <w:tc>
          <w:tcPr>
            <w:tcW w:w="1671" w:type="dxa"/>
            <w:tcBorders>
              <w:top w:val="nil"/>
              <w:left w:val="nil"/>
              <w:bottom w:val="nil"/>
              <w:right w:val="nil"/>
            </w:tcBorders>
            <w:shd w:val="clear" w:color="auto" w:fill="auto"/>
            <w:noWrap/>
            <w:vAlign w:val="bottom"/>
            <w:hideMark/>
          </w:tcPr>
          <w:p w:rsidR="000A2E42" w:rsidRPr="000A2E42" w:rsidRDefault="000A2E42" w:rsidP="000A2E42">
            <w:pPr>
              <w:spacing w:after="0" w:line="240" w:lineRule="auto"/>
              <w:ind w:firstLine="0"/>
              <w:jc w:val="left"/>
              <w:rPr>
                <w:rFonts w:cs="Times New Roman"/>
                <w:b/>
                <w:bCs/>
                <w:color w:val="000000"/>
                <w:lang w:val="tr-TR" w:eastAsia="tr-TR"/>
              </w:rPr>
            </w:pPr>
            <w:r w:rsidRPr="000A2E42">
              <w:rPr>
                <w:rFonts w:cs="Times New Roman"/>
                <w:b/>
                <w:bCs/>
                <w:color w:val="000000"/>
                <w:lang w:val="tr-TR" w:eastAsia="tr-TR"/>
              </w:rPr>
              <w:t>O-3.1.10</w:t>
            </w:r>
          </w:p>
        </w:tc>
        <w:tc>
          <w:tcPr>
            <w:tcW w:w="2620" w:type="dxa"/>
            <w:tcBorders>
              <w:top w:val="nil"/>
              <w:left w:val="nil"/>
              <w:bottom w:val="nil"/>
              <w:right w:val="nil"/>
            </w:tcBorders>
            <w:shd w:val="clear" w:color="auto" w:fill="auto"/>
            <w:noWrap/>
            <w:vAlign w:val="bottom"/>
            <w:hideMark/>
          </w:tcPr>
          <w:p w:rsidR="000A2E42" w:rsidRPr="000A2E42" w:rsidRDefault="000A2E42" w:rsidP="000A2E42">
            <w:pPr>
              <w:spacing w:after="0" w:line="240" w:lineRule="auto"/>
              <w:ind w:firstLine="0"/>
              <w:jc w:val="left"/>
              <w:rPr>
                <w:rFonts w:cs="Times New Roman"/>
                <w:color w:val="000000"/>
                <w:lang w:val="tr-TR" w:eastAsia="tr-TR"/>
              </w:rPr>
            </w:pPr>
            <w:r w:rsidRPr="000A2E42">
              <w:rPr>
                <w:rFonts w:cs="Times New Roman"/>
                <w:color w:val="000000"/>
                <w:lang w:val="tr-TR" w:eastAsia="tr-TR"/>
              </w:rPr>
              <w:t>SPMP Progress Meeting 1</w:t>
            </w:r>
          </w:p>
        </w:tc>
        <w:tc>
          <w:tcPr>
            <w:tcW w:w="960" w:type="dxa"/>
            <w:tcBorders>
              <w:top w:val="nil"/>
              <w:left w:val="nil"/>
              <w:bottom w:val="nil"/>
              <w:right w:val="nil"/>
            </w:tcBorders>
            <w:shd w:val="clear" w:color="auto" w:fill="auto"/>
            <w:noWrap/>
            <w:vAlign w:val="bottom"/>
            <w:hideMark/>
          </w:tcPr>
          <w:p w:rsidR="000A2E42" w:rsidRPr="000A2E42" w:rsidRDefault="000A2E42" w:rsidP="000A2E42">
            <w:pPr>
              <w:spacing w:after="0" w:line="240" w:lineRule="auto"/>
              <w:ind w:firstLine="0"/>
              <w:jc w:val="left"/>
              <w:rPr>
                <w:rFonts w:cs="Times New Roman"/>
                <w:color w:val="000000"/>
                <w:lang w:val="tr-TR" w:eastAsia="tr-TR"/>
              </w:rPr>
            </w:pPr>
          </w:p>
        </w:tc>
        <w:tc>
          <w:tcPr>
            <w:tcW w:w="960" w:type="dxa"/>
            <w:tcBorders>
              <w:top w:val="nil"/>
              <w:left w:val="nil"/>
              <w:bottom w:val="nil"/>
              <w:right w:val="nil"/>
            </w:tcBorders>
            <w:shd w:val="clear" w:color="auto" w:fill="auto"/>
            <w:noWrap/>
            <w:vAlign w:val="bottom"/>
            <w:hideMark/>
          </w:tcPr>
          <w:p w:rsidR="000A2E42" w:rsidRPr="000A2E42" w:rsidRDefault="000A2E42" w:rsidP="000A2E42">
            <w:pPr>
              <w:spacing w:after="0" w:line="240" w:lineRule="auto"/>
              <w:ind w:firstLine="0"/>
              <w:jc w:val="left"/>
              <w:rPr>
                <w:rFonts w:cs="Times New Roman"/>
                <w:color w:val="000000"/>
                <w:lang w:val="tr-TR" w:eastAsia="tr-TR"/>
              </w:rPr>
            </w:pPr>
          </w:p>
        </w:tc>
        <w:tc>
          <w:tcPr>
            <w:tcW w:w="960" w:type="dxa"/>
            <w:tcBorders>
              <w:top w:val="nil"/>
              <w:left w:val="nil"/>
              <w:bottom w:val="nil"/>
              <w:right w:val="nil"/>
            </w:tcBorders>
            <w:shd w:val="clear" w:color="auto" w:fill="auto"/>
            <w:noWrap/>
            <w:vAlign w:val="bottom"/>
            <w:hideMark/>
          </w:tcPr>
          <w:p w:rsidR="000A2E42" w:rsidRPr="000A2E42" w:rsidRDefault="000A2E42" w:rsidP="000A2E42">
            <w:pPr>
              <w:spacing w:after="0" w:line="240" w:lineRule="auto"/>
              <w:ind w:firstLine="0"/>
              <w:jc w:val="left"/>
              <w:rPr>
                <w:rFonts w:cs="Times New Roman"/>
                <w:color w:val="000000"/>
                <w:lang w:val="tr-TR" w:eastAsia="tr-TR"/>
              </w:rPr>
            </w:pPr>
          </w:p>
        </w:tc>
      </w:tr>
      <w:tr w:rsidR="000A2E42" w:rsidRPr="000A2E42" w:rsidTr="000A2E42">
        <w:trPr>
          <w:trHeight w:val="300"/>
        </w:trPr>
        <w:tc>
          <w:tcPr>
            <w:tcW w:w="840" w:type="dxa"/>
            <w:tcBorders>
              <w:top w:val="nil"/>
              <w:left w:val="nil"/>
              <w:bottom w:val="nil"/>
              <w:right w:val="nil"/>
            </w:tcBorders>
            <w:shd w:val="clear" w:color="auto" w:fill="auto"/>
            <w:noWrap/>
            <w:vAlign w:val="bottom"/>
            <w:hideMark/>
          </w:tcPr>
          <w:p w:rsidR="000A2E42" w:rsidRPr="000A2E42" w:rsidRDefault="000A2E42" w:rsidP="000A2E42">
            <w:pPr>
              <w:spacing w:after="0" w:line="240" w:lineRule="auto"/>
              <w:ind w:firstLine="0"/>
              <w:jc w:val="left"/>
              <w:rPr>
                <w:rFonts w:cs="Times New Roman"/>
                <w:color w:val="000000"/>
                <w:lang w:val="tr-TR" w:eastAsia="tr-TR"/>
              </w:rPr>
            </w:pPr>
          </w:p>
        </w:tc>
        <w:tc>
          <w:tcPr>
            <w:tcW w:w="1089" w:type="dxa"/>
            <w:tcBorders>
              <w:top w:val="nil"/>
              <w:left w:val="nil"/>
              <w:bottom w:val="nil"/>
              <w:right w:val="nil"/>
            </w:tcBorders>
            <w:shd w:val="clear" w:color="auto" w:fill="auto"/>
            <w:noWrap/>
            <w:vAlign w:val="bottom"/>
            <w:hideMark/>
          </w:tcPr>
          <w:p w:rsidR="000A2E42" w:rsidRPr="000A2E42" w:rsidRDefault="000A2E42" w:rsidP="000A2E42">
            <w:pPr>
              <w:spacing w:after="0" w:line="240" w:lineRule="auto"/>
              <w:ind w:firstLine="0"/>
              <w:jc w:val="left"/>
              <w:rPr>
                <w:rFonts w:cs="Times New Roman"/>
                <w:color w:val="000000"/>
                <w:lang w:val="tr-TR" w:eastAsia="tr-TR"/>
              </w:rPr>
            </w:pPr>
          </w:p>
        </w:tc>
        <w:tc>
          <w:tcPr>
            <w:tcW w:w="1671" w:type="dxa"/>
            <w:tcBorders>
              <w:top w:val="nil"/>
              <w:left w:val="nil"/>
              <w:bottom w:val="nil"/>
              <w:right w:val="nil"/>
            </w:tcBorders>
            <w:shd w:val="clear" w:color="auto" w:fill="auto"/>
            <w:noWrap/>
            <w:vAlign w:val="bottom"/>
            <w:hideMark/>
          </w:tcPr>
          <w:p w:rsidR="000A2E42" w:rsidRPr="000A2E42" w:rsidRDefault="000A2E42" w:rsidP="000A2E42">
            <w:pPr>
              <w:spacing w:after="0" w:line="240" w:lineRule="auto"/>
              <w:ind w:firstLine="0"/>
              <w:jc w:val="left"/>
              <w:rPr>
                <w:rFonts w:cs="Times New Roman"/>
                <w:b/>
                <w:bCs/>
                <w:color w:val="000000"/>
                <w:lang w:val="tr-TR" w:eastAsia="tr-TR"/>
              </w:rPr>
            </w:pPr>
            <w:r w:rsidRPr="000A2E42">
              <w:rPr>
                <w:rFonts w:cs="Times New Roman"/>
                <w:b/>
                <w:bCs/>
                <w:color w:val="000000"/>
                <w:lang w:val="tr-TR" w:eastAsia="tr-TR"/>
              </w:rPr>
              <w:t>O-3.1.11</w:t>
            </w:r>
          </w:p>
        </w:tc>
        <w:tc>
          <w:tcPr>
            <w:tcW w:w="2620" w:type="dxa"/>
            <w:tcBorders>
              <w:top w:val="nil"/>
              <w:left w:val="nil"/>
              <w:bottom w:val="nil"/>
              <w:right w:val="nil"/>
            </w:tcBorders>
            <w:shd w:val="clear" w:color="auto" w:fill="auto"/>
            <w:noWrap/>
            <w:vAlign w:val="bottom"/>
            <w:hideMark/>
          </w:tcPr>
          <w:p w:rsidR="000A2E42" w:rsidRPr="000A2E42" w:rsidRDefault="000A2E42" w:rsidP="000A2E42">
            <w:pPr>
              <w:spacing w:after="0" w:line="240" w:lineRule="auto"/>
              <w:ind w:firstLine="0"/>
              <w:jc w:val="left"/>
              <w:rPr>
                <w:rFonts w:cs="Times New Roman"/>
                <w:color w:val="000000"/>
                <w:lang w:val="tr-TR" w:eastAsia="tr-TR"/>
              </w:rPr>
            </w:pPr>
            <w:r w:rsidRPr="000A2E42">
              <w:rPr>
                <w:rFonts w:cs="Times New Roman"/>
                <w:color w:val="000000"/>
                <w:lang w:val="tr-TR" w:eastAsia="tr-TR"/>
              </w:rPr>
              <w:t>SPMP Compilation</w:t>
            </w:r>
          </w:p>
        </w:tc>
        <w:tc>
          <w:tcPr>
            <w:tcW w:w="960" w:type="dxa"/>
            <w:tcBorders>
              <w:top w:val="nil"/>
              <w:left w:val="nil"/>
              <w:bottom w:val="nil"/>
              <w:right w:val="nil"/>
            </w:tcBorders>
            <w:shd w:val="clear" w:color="auto" w:fill="auto"/>
            <w:noWrap/>
            <w:vAlign w:val="bottom"/>
            <w:hideMark/>
          </w:tcPr>
          <w:p w:rsidR="000A2E42" w:rsidRPr="000A2E42" w:rsidRDefault="000A2E42" w:rsidP="000A2E42">
            <w:pPr>
              <w:spacing w:after="0" w:line="240" w:lineRule="auto"/>
              <w:ind w:firstLine="0"/>
              <w:jc w:val="left"/>
              <w:rPr>
                <w:rFonts w:cs="Times New Roman"/>
                <w:color w:val="000000"/>
                <w:lang w:val="tr-TR" w:eastAsia="tr-TR"/>
              </w:rPr>
            </w:pPr>
          </w:p>
        </w:tc>
        <w:tc>
          <w:tcPr>
            <w:tcW w:w="960" w:type="dxa"/>
            <w:tcBorders>
              <w:top w:val="nil"/>
              <w:left w:val="nil"/>
              <w:bottom w:val="nil"/>
              <w:right w:val="nil"/>
            </w:tcBorders>
            <w:shd w:val="clear" w:color="auto" w:fill="auto"/>
            <w:noWrap/>
            <w:vAlign w:val="bottom"/>
            <w:hideMark/>
          </w:tcPr>
          <w:p w:rsidR="000A2E42" w:rsidRPr="000A2E42" w:rsidRDefault="000A2E42" w:rsidP="000A2E42">
            <w:pPr>
              <w:spacing w:after="0" w:line="240" w:lineRule="auto"/>
              <w:ind w:firstLine="0"/>
              <w:jc w:val="left"/>
              <w:rPr>
                <w:rFonts w:cs="Times New Roman"/>
                <w:color w:val="000000"/>
                <w:lang w:val="tr-TR" w:eastAsia="tr-TR"/>
              </w:rPr>
            </w:pPr>
          </w:p>
        </w:tc>
        <w:tc>
          <w:tcPr>
            <w:tcW w:w="960" w:type="dxa"/>
            <w:tcBorders>
              <w:top w:val="nil"/>
              <w:left w:val="nil"/>
              <w:bottom w:val="nil"/>
              <w:right w:val="nil"/>
            </w:tcBorders>
            <w:shd w:val="clear" w:color="auto" w:fill="auto"/>
            <w:noWrap/>
            <w:vAlign w:val="bottom"/>
            <w:hideMark/>
          </w:tcPr>
          <w:p w:rsidR="000A2E42" w:rsidRPr="000A2E42" w:rsidRDefault="000A2E42" w:rsidP="000A2E42">
            <w:pPr>
              <w:spacing w:after="0" w:line="240" w:lineRule="auto"/>
              <w:ind w:firstLine="0"/>
              <w:jc w:val="left"/>
              <w:rPr>
                <w:rFonts w:cs="Times New Roman"/>
                <w:color w:val="000000"/>
                <w:lang w:val="tr-TR" w:eastAsia="tr-TR"/>
              </w:rPr>
            </w:pPr>
          </w:p>
        </w:tc>
      </w:tr>
      <w:tr w:rsidR="000A2E42" w:rsidRPr="000A2E42" w:rsidTr="000A2E42">
        <w:trPr>
          <w:trHeight w:val="300"/>
        </w:trPr>
        <w:tc>
          <w:tcPr>
            <w:tcW w:w="840" w:type="dxa"/>
            <w:tcBorders>
              <w:top w:val="nil"/>
              <w:left w:val="nil"/>
              <w:bottom w:val="nil"/>
              <w:right w:val="nil"/>
            </w:tcBorders>
            <w:shd w:val="clear" w:color="auto" w:fill="auto"/>
            <w:noWrap/>
            <w:vAlign w:val="bottom"/>
            <w:hideMark/>
          </w:tcPr>
          <w:p w:rsidR="000A2E42" w:rsidRPr="000A2E42" w:rsidRDefault="000A2E42" w:rsidP="000A2E42">
            <w:pPr>
              <w:spacing w:after="0" w:line="240" w:lineRule="auto"/>
              <w:ind w:firstLine="0"/>
              <w:jc w:val="left"/>
              <w:rPr>
                <w:rFonts w:cs="Times New Roman"/>
                <w:color w:val="000000"/>
                <w:lang w:val="tr-TR" w:eastAsia="tr-TR"/>
              </w:rPr>
            </w:pPr>
          </w:p>
        </w:tc>
        <w:tc>
          <w:tcPr>
            <w:tcW w:w="1089" w:type="dxa"/>
            <w:tcBorders>
              <w:top w:val="nil"/>
              <w:left w:val="nil"/>
              <w:bottom w:val="nil"/>
              <w:right w:val="nil"/>
            </w:tcBorders>
            <w:shd w:val="clear" w:color="auto" w:fill="auto"/>
            <w:noWrap/>
            <w:vAlign w:val="bottom"/>
            <w:hideMark/>
          </w:tcPr>
          <w:p w:rsidR="000A2E42" w:rsidRPr="000A2E42" w:rsidRDefault="000A2E42" w:rsidP="000A2E42">
            <w:pPr>
              <w:spacing w:after="0" w:line="240" w:lineRule="auto"/>
              <w:ind w:firstLine="0"/>
              <w:jc w:val="left"/>
              <w:rPr>
                <w:rFonts w:cs="Times New Roman"/>
                <w:color w:val="000000"/>
                <w:lang w:val="tr-TR" w:eastAsia="tr-TR"/>
              </w:rPr>
            </w:pPr>
          </w:p>
        </w:tc>
        <w:tc>
          <w:tcPr>
            <w:tcW w:w="1671" w:type="dxa"/>
            <w:tcBorders>
              <w:top w:val="nil"/>
              <w:left w:val="nil"/>
              <w:bottom w:val="nil"/>
              <w:right w:val="nil"/>
            </w:tcBorders>
            <w:shd w:val="clear" w:color="auto" w:fill="auto"/>
            <w:noWrap/>
            <w:vAlign w:val="bottom"/>
            <w:hideMark/>
          </w:tcPr>
          <w:p w:rsidR="000A2E42" w:rsidRPr="000A2E42" w:rsidRDefault="000A2E42" w:rsidP="000A2E42">
            <w:pPr>
              <w:spacing w:after="0" w:line="240" w:lineRule="auto"/>
              <w:ind w:firstLine="0"/>
              <w:jc w:val="left"/>
              <w:rPr>
                <w:rFonts w:cs="Times New Roman"/>
                <w:b/>
                <w:bCs/>
                <w:color w:val="000000"/>
                <w:lang w:val="tr-TR" w:eastAsia="tr-TR"/>
              </w:rPr>
            </w:pPr>
            <w:r w:rsidRPr="000A2E42">
              <w:rPr>
                <w:rFonts w:cs="Times New Roman"/>
                <w:b/>
                <w:bCs/>
                <w:color w:val="000000"/>
                <w:lang w:val="tr-TR" w:eastAsia="tr-TR"/>
              </w:rPr>
              <w:t>O-3.1.12</w:t>
            </w:r>
          </w:p>
        </w:tc>
        <w:tc>
          <w:tcPr>
            <w:tcW w:w="2620" w:type="dxa"/>
            <w:tcBorders>
              <w:top w:val="nil"/>
              <w:left w:val="nil"/>
              <w:bottom w:val="nil"/>
              <w:right w:val="nil"/>
            </w:tcBorders>
            <w:shd w:val="clear" w:color="auto" w:fill="auto"/>
            <w:noWrap/>
            <w:vAlign w:val="bottom"/>
            <w:hideMark/>
          </w:tcPr>
          <w:p w:rsidR="000A2E42" w:rsidRPr="000A2E42" w:rsidRDefault="000A2E42" w:rsidP="000A2E42">
            <w:pPr>
              <w:spacing w:after="0" w:line="240" w:lineRule="auto"/>
              <w:ind w:firstLine="0"/>
              <w:jc w:val="left"/>
              <w:rPr>
                <w:rFonts w:cs="Times New Roman"/>
                <w:color w:val="000000"/>
                <w:lang w:val="tr-TR" w:eastAsia="tr-TR"/>
              </w:rPr>
            </w:pPr>
            <w:r w:rsidRPr="000A2E42">
              <w:rPr>
                <w:rFonts w:cs="Times New Roman"/>
                <w:color w:val="000000"/>
                <w:lang w:val="tr-TR" w:eastAsia="tr-TR"/>
              </w:rPr>
              <w:t>SPMP v.1.0 Delivery</w:t>
            </w:r>
          </w:p>
        </w:tc>
        <w:tc>
          <w:tcPr>
            <w:tcW w:w="960" w:type="dxa"/>
            <w:tcBorders>
              <w:top w:val="nil"/>
              <w:left w:val="nil"/>
              <w:bottom w:val="nil"/>
              <w:right w:val="nil"/>
            </w:tcBorders>
            <w:shd w:val="clear" w:color="auto" w:fill="auto"/>
            <w:noWrap/>
            <w:vAlign w:val="bottom"/>
            <w:hideMark/>
          </w:tcPr>
          <w:p w:rsidR="000A2E42" w:rsidRPr="000A2E42" w:rsidRDefault="000A2E42" w:rsidP="000A2E42">
            <w:pPr>
              <w:spacing w:after="0" w:line="240" w:lineRule="auto"/>
              <w:ind w:firstLine="0"/>
              <w:jc w:val="left"/>
              <w:rPr>
                <w:rFonts w:cs="Times New Roman"/>
                <w:color w:val="000000"/>
                <w:lang w:val="tr-TR" w:eastAsia="tr-TR"/>
              </w:rPr>
            </w:pPr>
          </w:p>
        </w:tc>
        <w:tc>
          <w:tcPr>
            <w:tcW w:w="960" w:type="dxa"/>
            <w:tcBorders>
              <w:top w:val="nil"/>
              <w:left w:val="nil"/>
              <w:bottom w:val="nil"/>
              <w:right w:val="nil"/>
            </w:tcBorders>
            <w:shd w:val="clear" w:color="auto" w:fill="auto"/>
            <w:noWrap/>
            <w:vAlign w:val="bottom"/>
            <w:hideMark/>
          </w:tcPr>
          <w:p w:rsidR="000A2E42" w:rsidRPr="000A2E42" w:rsidRDefault="000A2E42" w:rsidP="000A2E42">
            <w:pPr>
              <w:spacing w:after="0" w:line="240" w:lineRule="auto"/>
              <w:ind w:firstLine="0"/>
              <w:jc w:val="left"/>
              <w:rPr>
                <w:rFonts w:cs="Times New Roman"/>
                <w:color w:val="000000"/>
                <w:lang w:val="tr-TR" w:eastAsia="tr-TR"/>
              </w:rPr>
            </w:pPr>
          </w:p>
        </w:tc>
        <w:tc>
          <w:tcPr>
            <w:tcW w:w="960" w:type="dxa"/>
            <w:tcBorders>
              <w:top w:val="nil"/>
              <w:left w:val="nil"/>
              <w:bottom w:val="nil"/>
              <w:right w:val="nil"/>
            </w:tcBorders>
            <w:shd w:val="clear" w:color="auto" w:fill="auto"/>
            <w:noWrap/>
            <w:vAlign w:val="bottom"/>
            <w:hideMark/>
          </w:tcPr>
          <w:p w:rsidR="000A2E42" w:rsidRPr="000A2E42" w:rsidRDefault="000A2E42" w:rsidP="000A2E42">
            <w:pPr>
              <w:spacing w:after="0" w:line="240" w:lineRule="auto"/>
              <w:ind w:firstLine="0"/>
              <w:jc w:val="left"/>
              <w:rPr>
                <w:rFonts w:cs="Times New Roman"/>
                <w:color w:val="000000"/>
                <w:lang w:val="tr-TR" w:eastAsia="tr-TR"/>
              </w:rPr>
            </w:pPr>
          </w:p>
        </w:tc>
      </w:tr>
      <w:tr w:rsidR="000A2E42" w:rsidRPr="000A2E42" w:rsidTr="000A2E42">
        <w:trPr>
          <w:trHeight w:val="300"/>
        </w:trPr>
        <w:tc>
          <w:tcPr>
            <w:tcW w:w="840" w:type="dxa"/>
            <w:tcBorders>
              <w:top w:val="nil"/>
              <w:left w:val="nil"/>
              <w:bottom w:val="nil"/>
              <w:right w:val="nil"/>
            </w:tcBorders>
            <w:shd w:val="clear" w:color="auto" w:fill="auto"/>
            <w:noWrap/>
            <w:vAlign w:val="bottom"/>
            <w:hideMark/>
          </w:tcPr>
          <w:p w:rsidR="000A2E42" w:rsidRPr="000A2E42" w:rsidRDefault="000A2E42" w:rsidP="000A2E42">
            <w:pPr>
              <w:spacing w:after="0" w:line="240" w:lineRule="auto"/>
              <w:ind w:firstLine="0"/>
              <w:jc w:val="left"/>
              <w:rPr>
                <w:rFonts w:cs="Times New Roman"/>
                <w:color w:val="000000"/>
                <w:lang w:val="tr-TR" w:eastAsia="tr-TR"/>
              </w:rPr>
            </w:pPr>
          </w:p>
        </w:tc>
        <w:tc>
          <w:tcPr>
            <w:tcW w:w="1089" w:type="dxa"/>
            <w:tcBorders>
              <w:top w:val="nil"/>
              <w:left w:val="nil"/>
              <w:bottom w:val="nil"/>
              <w:right w:val="nil"/>
            </w:tcBorders>
            <w:shd w:val="clear" w:color="auto" w:fill="auto"/>
            <w:noWrap/>
            <w:vAlign w:val="bottom"/>
            <w:hideMark/>
          </w:tcPr>
          <w:p w:rsidR="000A2E42" w:rsidRPr="000A2E42" w:rsidRDefault="000A2E42" w:rsidP="000A2E42">
            <w:pPr>
              <w:spacing w:after="0" w:line="240" w:lineRule="auto"/>
              <w:ind w:firstLine="0"/>
              <w:jc w:val="left"/>
              <w:rPr>
                <w:rFonts w:cs="Times New Roman"/>
                <w:b/>
                <w:bCs/>
                <w:color w:val="000000"/>
                <w:lang w:val="tr-TR" w:eastAsia="tr-TR"/>
              </w:rPr>
            </w:pPr>
            <w:r w:rsidRPr="000A2E42">
              <w:rPr>
                <w:rFonts w:cs="Times New Roman"/>
                <w:b/>
                <w:bCs/>
                <w:color w:val="000000"/>
                <w:lang w:val="tr-TR" w:eastAsia="tr-TR"/>
              </w:rPr>
              <w:t>O-3.2</w:t>
            </w:r>
          </w:p>
        </w:tc>
        <w:tc>
          <w:tcPr>
            <w:tcW w:w="4291" w:type="dxa"/>
            <w:gridSpan w:val="2"/>
            <w:tcBorders>
              <w:top w:val="nil"/>
              <w:left w:val="nil"/>
              <w:bottom w:val="nil"/>
              <w:right w:val="nil"/>
            </w:tcBorders>
            <w:shd w:val="clear" w:color="auto" w:fill="auto"/>
            <w:noWrap/>
            <w:vAlign w:val="bottom"/>
            <w:hideMark/>
          </w:tcPr>
          <w:p w:rsidR="000A2E42" w:rsidRPr="000A2E42" w:rsidRDefault="000A2E42" w:rsidP="000A2E42">
            <w:pPr>
              <w:spacing w:after="0" w:line="240" w:lineRule="auto"/>
              <w:ind w:firstLine="0"/>
              <w:jc w:val="left"/>
              <w:rPr>
                <w:rFonts w:cs="Times New Roman"/>
                <w:color w:val="000000"/>
                <w:lang w:val="tr-TR" w:eastAsia="tr-TR"/>
              </w:rPr>
            </w:pPr>
            <w:r w:rsidRPr="000A2E42">
              <w:rPr>
                <w:rFonts w:cs="Times New Roman"/>
                <w:color w:val="000000"/>
                <w:lang w:val="tr-TR" w:eastAsia="tr-TR"/>
              </w:rPr>
              <w:t>SPMP v.1.0 External Review Report Receipt</w:t>
            </w:r>
          </w:p>
        </w:tc>
        <w:tc>
          <w:tcPr>
            <w:tcW w:w="960" w:type="dxa"/>
            <w:tcBorders>
              <w:top w:val="nil"/>
              <w:left w:val="nil"/>
              <w:bottom w:val="nil"/>
              <w:right w:val="nil"/>
            </w:tcBorders>
            <w:shd w:val="clear" w:color="auto" w:fill="auto"/>
            <w:noWrap/>
            <w:vAlign w:val="bottom"/>
            <w:hideMark/>
          </w:tcPr>
          <w:p w:rsidR="000A2E42" w:rsidRPr="000A2E42" w:rsidRDefault="000A2E42" w:rsidP="000A2E42">
            <w:pPr>
              <w:spacing w:after="0" w:line="240" w:lineRule="auto"/>
              <w:ind w:firstLine="0"/>
              <w:jc w:val="left"/>
              <w:rPr>
                <w:rFonts w:cs="Times New Roman"/>
                <w:color w:val="000000"/>
                <w:lang w:val="tr-TR" w:eastAsia="tr-TR"/>
              </w:rPr>
            </w:pPr>
          </w:p>
        </w:tc>
        <w:tc>
          <w:tcPr>
            <w:tcW w:w="960" w:type="dxa"/>
            <w:tcBorders>
              <w:top w:val="nil"/>
              <w:left w:val="nil"/>
              <w:bottom w:val="nil"/>
              <w:right w:val="nil"/>
            </w:tcBorders>
            <w:shd w:val="clear" w:color="auto" w:fill="auto"/>
            <w:noWrap/>
            <w:vAlign w:val="bottom"/>
            <w:hideMark/>
          </w:tcPr>
          <w:p w:rsidR="000A2E42" w:rsidRPr="000A2E42" w:rsidRDefault="000A2E42" w:rsidP="000A2E42">
            <w:pPr>
              <w:spacing w:after="0" w:line="240" w:lineRule="auto"/>
              <w:ind w:firstLine="0"/>
              <w:jc w:val="left"/>
              <w:rPr>
                <w:rFonts w:cs="Times New Roman"/>
                <w:color w:val="000000"/>
                <w:lang w:val="tr-TR" w:eastAsia="tr-TR"/>
              </w:rPr>
            </w:pPr>
          </w:p>
        </w:tc>
        <w:tc>
          <w:tcPr>
            <w:tcW w:w="960" w:type="dxa"/>
            <w:tcBorders>
              <w:top w:val="nil"/>
              <w:left w:val="nil"/>
              <w:bottom w:val="nil"/>
              <w:right w:val="nil"/>
            </w:tcBorders>
            <w:shd w:val="clear" w:color="auto" w:fill="auto"/>
            <w:noWrap/>
            <w:vAlign w:val="bottom"/>
            <w:hideMark/>
          </w:tcPr>
          <w:p w:rsidR="000A2E42" w:rsidRPr="000A2E42" w:rsidRDefault="000A2E42" w:rsidP="000A2E42">
            <w:pPr>
              <w:spacing w:after="0" w:line="240" w:lineRule="auto"/>
              <w:ind w:firstLine="0"/>
              <w:jc w:val="left"/>
              <w:rPr>
                <w:rFonts w:cs="Times New Roman"/>
                <w:color w:val="000000"/>
                <w:lang w:val="tr-TR" w:eastAsia="tr-TR"/>
              </w:rPr>
            </w:pPr>
          </w:p>
        </w:tc>
      </w:tr>
      <w:tr w:rsidR="000A2E42" w:rsidRPr="000A2E42" w:rsidTr="000A2E42">
        <w:trPr>
          <w:trHeight w:val="300"/>
        </w:trPr>
        <w:tc>
          <w:tcPr>
            <w:tcW w:w="840" w:type="dxa"/>
            <w:tcBorders>
              <w:top w:val="nil"/>
              <w:left w:val="nil"/>
              <w:bottom w:val="nil"/>
              <w:right w:val="nil"/>
            </w:tcBorders>
            <w:shd w:val="clear" w:color="auto" w:fill="auto"/>
            <w:noWrap/>
            <w:vAlign w:val="bottom"/>
            <w:hideMark/>
          </w:tcPr>
          <w:p w:rsidR="000A2E42" w:rsidRPr="000A2E42" w:rsidRDefault="000A2E42" w:rsidP="000A2E42">
            <w:pPr>
              <w:spacing w:after="0" w:line="240" w:lineRule="auto"/>
              <w:ind w:firstLine="0"/>
              <w:jc w:val="left"/>
              <w:rPr>
                <w:rFonts w:cs="Times New Roman"/>
                <w:color w:val="000000"/>
                <w:lang w:val="tr-TR" w:eastAsia="tr-TR"/>
              </w:rPr>
            </w:pPr>
          </w:p>
        </w:tc>
        <w:tc>
          <w:tcPr>
            <w:tcW w:w="1089" w:type="dxa"/>
            <w:tcBorders>
              <w:top w:val="nil"/>
              <w:left w:val="nil"/>
              <w:bottom w:val="nil"/>
              <w:right w:val="nil"/>
            </w:tcBorders>
            <w:shd w:val="clear" w:color="auto" w:fill="auto"/>
            <w:noWrap/>
            <w:vAlign w:val="bottom"/>
            <w:hideMark/>
          </w:tcPr>
          <w:p w:rsidR="000A2E42" w:rsidRPr="000A2E42" w:rsidRDefault="000A2E42" w:rsidP="000A2E42">
            <w:pPr>
              <w:spacing w:after="0" w:line="240" w:lineRule="auto"/>
              <w:ind w:firstLine="0"/>
              <w:jc w:val="left"/>
              <w:rPr>
                <w:rFonts w:cs="Times New Roman"/>
                <w:b/>
                <w:bCs/>
                <w:color w:val="000000"/>
                <w:lang w:val="tr-TR" w:eastAsia="tr-TR"/>
              </w:rPr>
            </w:pPr>
            <w:r w:rsidRPr="000A2E42">
              <w:rPr>
                <w:rFonts w:cs="Times New Roman"/>
                <w:b/>
                <w:bCs/>
                <w:color w:val="000000"/>
                <w:lang w:val="tr-TR" w:eastAsia="tr-TR"/>
              </w:rPr>
              <w:t>O-3.3</w:t>
            </w:r>
          </w:p>
        </w:tc>
        <w:tc>
          <w:tcPr>
            <w:tcW w:w="4291" w:type="dxa"/>
            <w:gridSpan w:val="2"/>
            <w:tcBorders>
              <w:top w:val="nil"/>
              <w:left w:val="nil"/>
              <w:bottom w:val="nil"/>
              <w:right w:val="nil"/>
            </w:tcBorders>
            <w:shd w:val="clear" w:color="auto" w:fill="auto"/>
            <w:noWrap/>
            <w:vAlign w:val="bottom"/>
            <w:hideMark/>
          </w:tcPr>
          <w:p w:rsidR="000A2E42" w:rsidRPr="000A2E42" w:rsidRDefault="000A2E42" w:rsidP="000A2E42">
            <w:pPr>
              <w:spacing w:after="0" w:line="240" w:lineRule="auto"/>
              <w:ind w:firstLine="0"/>
              <w:jc w:val="left"/>
              <w:rPr>
                <w:rFonts w:cs="Times New Roman"/>
                <w:color w:val="000000"/>
                <w:lang w:val="tr-TR" w:eastAsia="tr-TR"/>
              </w:rPr>
            </w:pPr>
            <w:r w:rsidRPr="000A2E42">
              <w:rPr>
                <w:rFonts w:cs="Times New Roman"/>
                <w:color w:val="000000"/>
                <w:lang w:val="tr-TR" w:eastAsia="tr-TR"/>
              </w:rPr>
              <w:t>SPMP v.1.0 External Review Meeting</w:t>
            </w:r>
          </w:p>
        </w:tc>
        <w:tc>
          <w:tcPr>
            <w:tcW w:w="960" w:type="dxa"/>
            <w:tcBorders>
              <w:top w:val="nil"/>
              <w:left w:val="nil"/>
              <w:bottom w:val="nil"/>
              <w:right w:val="nil"/>
            </w:tcBorders>
            <w:shd w:val="clear" w:color="auto" w:fill="auto"/>
            <w:noWrap/>
            <w:vAlign w:val="bottom"/>
            <w:hideMark/>
          </w:tcPr>
          <w:p w:rsidR="000A2E42" w:rsidRPr="000A2E42" w:rsidRDefault="000A2E42" w:rsidP="000A2E42">
            <w:pPr>
              <w:spacing w:after="0" w:line="240" w:lineRule="auto"/>
              <w:ind w:firstLine="0"/>
              <w:jc w:val="left"/>
              <w:rPr>
                <w:rFonts w:cs="Times New Roman"/>
                <w:color w:val="000000"/>
                <w:lang w:val="tr-TR" w:eastAsia="tr-TR"/>
              </w:rPr>
            </w:pPr>
          </w:p>
        </w:tc>
        <w:tc>
          <w:tcPr>
            <w:tcW w:w="960" w:type="dxa"/>
            <w:tcBorders>
              <w:top w:val="nil"/>
              <w:left w:val="nil"/>
              <w:bottom w:val="nil"/>
              <w:right w:val="nil"/>
            </w:tcBorders>
            <w:shd w:val="clear" w:color="auto" w:fill="auto"/>
            <w:noWrap/>
            <w:vAlign w:val="bottom"/>
            <w:hideMark/>
          </w:tcPr>
          <w:p w:rsidR="000A2E42" w:rsidRPr="000A2E42" w:rsidRDefault="000A2E42" w:rsidP="000A2E42">
            <w:pPr>
              <w:spacing w:after="0" w:line="240" w:lineRule="auto"/>
              <w:ind w:firstLine="0"/>
              <w:jc w:val="left"/>
              <w:rPr>
                <w:rFonts w:cs="Times New Roman"/>
                <w:color w:val="000000"/>
                <w:lang w:val="tr-TR" w:eastAsia="tr-TR"/>
              </w:rPr>
            </w:pPr>
          </w:p>
        </w:tc>
        <w:tc>
          <w:tcPr>
            <w:tcW w:w="960" w:type="dxa"/>
            <w:tcBorders>
              <w:top w:val="nil"/>
              <w:left w:val="nil"/>
              <w:bottom w:val="nil"/>
              <w:right w:val="nil"/>
            </w:tcBorders>
            <w:shd w:val="clear" w:color="auto" w:fill="auto"/>
            <w:noWrap/>
            <w:vAlign w:val="bottom"/>
            <w:hideMark/>
          </w:tcPr>
          <w:p w:rsidR="000A2E42" w:rsidRPr="000A2E42" w:rsidRDefault="000A2E42" w:rsidP="000A2E42">
            <w:pPr>
              <w:spacing w:after="0" w:line="240" w:lineRule="auto"/>
              <w:ind w:firstLine="0"/>
              <w:jc w:val="left"/>
              <w:rPr>
                <w:rFonts w:cs="Times New Roman"/>
                <w:color w:val="000000"/>
                <w:lang w:val="tr-TR" w:eastAsia="tr-TR"/>
              </w:rPr>
            </w:pPr>
          </w:p>
        </w:tc>
      </w:tr>
      <w:tr w:rsidR="000A2E42" w:rsidRPr="000A2E42" w:rsidTr="000A2E42">
        <w:trPr>
          <w:trHeight w:val="300"/>
        </w:trPr>
        <w:tc>
          <w:tcPr>
            <w:tcW w:w="840" w:type="dxa"/>
            <w:tcBorders>
              <w:top w:val="nil"/>
              <w:left w:val="nil"/>
              <w:bottom w:val="nil"/>
              <w:right w:val="nil"/>
            </w:tcBorders>
            <w:shd w:val="clear" w:color="auto" w:fill="auto"/>
            <w:noWrap/>
            <w:vAlign w:val="bottom"/>
            <w:hideMark/>
          </w:tcPr>
          <w:p w:rsidR="000A2E42" w:rsidRPr="000A2E42" w:rsidRDefault="000A2E42" w:rsidP="000A2E42">
            <w:pPr>
              <w:spacing w:after="0" w:line="240" w:lineRule="auto"/>
              <w:ind w:firstLine="0"/>
              <w:jc w:val="left"/>
              <w:rPr>
                <w:rFonts w:cs="Times New Roman"/>
                <w:color w:val="000000"/>
                <w:lang w:val="tr-TR" w:eastAsia="tr-TR"/>
              </w:rPr>
            </w:pPr>
          </w:p>
        </w:tc>
        <w:tc>
          <w:tcPr>
            <w:tcW w:w="1089" w:type="dxa"/>
            <w:tcBorders>
              <w:top w:val="nil"/>
              <w:left w:val="nil"/>
              <w:bottom w:val="nil"/>
              <w:right w:val="nil"/>
            </w:tcBorders>
            <w:shd w:val="clear" w:color="auto" w:fill="auto"/>
            <w:noWrap/>
            <w:vAlign w:val="bottom"/>
            <w:hideMark/>
          </w:tcPr>
          <w:p w:rsidR="000A2E42" w:rsidRPr="000A2E42" w:rsidRDefault="000A2E42" w:rsidP="000A2E42">
            <w:pPr>
              <w:spacing w:after="0" w:line="240" w:lineRule="auto"/>
              <w:ind w:firstLine="0"/>
              <w:jc w:val="left"/>
              <w:rPr>
                <w:rFonts w:cs="Times New Roman"/>
                <w:b/>
                <w:bCs/>
                <w:color w:val="000000"/>
                <w:lang w:val="tr-TR" w:eastAsia="tr-TR"/>
              </w:rPr>
            </w:pPr>
            <w:r w:rsidRPr="000A2E42">
              <w:rPr>
                <w:rFonts w:cs="Times New Roman"/>
                <w:b/>
                <w:bCs/>
                <w:color w:val="000000"/>
                <w:lang w:val="tr-TR" w:eastAsia="tr-TR"/>
              </w:rPr>
              <w:t>O-3.4</w:t>
            </w:r>
          </w:p>
        </w:tc>
        <w:tc>
          <w:tcPr>
            <w:tcW w:w="4291" w:type="dxa"/>
            <w:gridSpan w:val="2"/>
            <w:tcBorders>
              <w:top w:val="nil"/>
              <w:left w:val="nil"/>
              <w:bottom w:val="nil"/>
              <w:right w:val="nil"/>
            </w:tcBorders>
            <w:shd w:val="clear" w:color="auto" w:fill="auto"/>
            <w:noWrap/>
            <w:vAlign w:val="bottom"/>
            <w:hideMark/>
          </w:tcPr>
          <w:p w:rsidR="000A2E42" w:rsidRPr="000A2E42" w:rsidRDefault="000A2E42" w:rsidP="000A2E42">
            <w:pPr>
              <w:spacing w:after="0" w:line="240" w:lineRule="auto"/>
              <w:ind w:firstLine="0"/>
              <w:jc w:val="left"/>
              <w:rPr>
                <w:rFonts w:cs="Times New Roman"/>
                <w:color w:val="000000"/>
                <w:lang w:val="tr-TR" w:eastAsia="tr-TR"/>
              </w:rPr>
            </w:pPr>
            <w:r w:rsidRPr="000A2E42">
              <w:rPr>
                <w:rFonts w:cs="Times New Roman"/>
                <w:color w:val="000000"/>
                <w:lang w:val="tr-TR" w:eastAsia="tr-TR"/>
              </w:rPr>
              <w:t>SPMP v.1.0 Update</w:t>
            </w:r>
          </w:p>
        </w:tc>
        <w:tc>
          <w:tcPr>
            <w:tcW w:w="960" w:type="dxa"/>
            <w:tcBorders>
              <w:top w:val="nil"/>
              <w:left w:val="nil"/>
              <w:bottom w:val="nil"/>
              <w:right w:val="nil"/>
            </w:tcBorders>
            <w:shd w:val="clear" w:color="auto" w:fill="auto"/>
            <w:noWrap/>
            <w:vAlign w:val="bottom"/>
            <w:hideMark/>
          </w:tcPr>
          <w:p w:rsidR="000A2E42" w:rsidRPr="000A2E42" w:rsidRDefault="000A2E42" w:rsidP="000A2E42">
            <w:pPr>
              <w:spacing w:after="0" w:line="240" w:lineRule="auto"/>
              <w:ind w:firstLine="0"/>
              <w:jc w:val="left"/>
              <w:rPr>
                <w:rFonts w:cs="Times New Roman"/>
                <w:color w:val="000000"/>
                <w:lang w:val="tr-TR" w:eastAsia="tr-TR"/>
              </w:rPr>
            </w:pPr>
          </w:p>
        </w:tc>
        <w:tc>
          <w:tcPr>
            <w:tcW w:w="960" w:type="dxa"/>
            <w:tcBorders>
              <w:top w:val="nil"/>
              <w:left w:val="nil"/>
              <w:bottom w:val="nil"/>
              <w:right w:val="nil"/>
            </w:tcBorders>
            <w:shd w:val="clear" w:color="auto" w:fill="auto"/>
            <w:noWrap/>
            <w:vAlign w:val="bottom"/>
            <w:hideMark/>
          </w:tcPr>
          <w:p w:rsidR="000A2E42" w:rsidRPr="000A2E42" w:rsidRDefault="000A2E42" w:rsidP="000A2E42">
            <w:pPr>
              <w:spacing w:after="0" w:line="240" w:lineRule="auto"/>
              <w:ind w:firstLine="0"/>
              <w:jc w:val="left"/>
              <w:rPr>
                <w:rFonts w:cs="Times New Roman"/>
                <w:color w:val="000000"/>
                <w:lang w:val="tr-TR" w:eastAsia="tr-TR"/>
              </w:rPr>
            </w:pPr>
          </w:p>
        </w:tc>
        <w:tc>
          <w:tcPr>
            <w:tcW w:w="960" w:type="dxa"/>
            <w:tcBorders>
              <w:top w:val="nil"/>
              <w:left w:val="nil"/>
              <w:bottom w:val="nil"/>
              <w:right w:val="nil"/>
            </w:tcBorders>
            <w:shd w:val="clear" w:color="auto" w:fill="auto"/>
            <w:noWrap/>
            <w:vAlign w:val="bottom"/>
            <w:hideMark/>
          </w:tcPr>
          <w:p w:rsidR="000A2E42" w:rsidRPr="000A2E42" w:rsidRDefault="000A2E42" w:rsidP="000A2E42">
            <w:pPr>
              <w:spacing w:after="0" w:line="240" w:lineRule="auto"/>
              <w:ind w:firstLine="0"/>
              <w:jc w:val="left"/>
              <w:rPr>
                <w:rFonts w:cs="Times New Roman"/>
                <w:color w:val="000000"/>
                <w:lang w:val="tr-TR" w:eastAsia="tr-TR"/>
              </w:rPr>
            </w:pPr>
          </w:p>
        </w:tc>
      </w:tr>
      <w:tr w:rsidR="000A2E42" w:rsidRPr="000A2E42" w:rsidTr="000A2E42">
        <w:trPr>
          <w:trHeight w:val="300"/>
        </w:trPr>
        <w:tc>
          <w:tcPr>
            <w:tcW w:w="840" w:type="dxa"/>
            <w:tcBorders>
              <w:top w:val="nil"/>
              <w:left w:val="nil"/>
              <w:bottom w:val="nil"/>
              <w:right w:val="nil"/>
            </w:tcBorders>
            <w:shd w:val="clear" w:color="auto" w:fill="auto"/>
            <w:noWrap/>
            <w:vAlign w:val="bottom"/>
            <w:hideMark/>
          </w:tcPr>
          <w:p w:rsidR="000A2E42" w:rsidRPr="000A2E42" w:rsidRDefault="000A2E42" w:rsidP="000A2E42">
            <w:pPr>
              <w:spacing w:after="0" w:line="240" w:lineRule="auto"/>
              <w:ind w:firstLine="0"/>
              <w:jc w:val="left"/>
              <w:rPr>
                <w:rFonts w:cs="Times New Roman"/>
                <w:color w:val="000000"/>
                <w:lang w:val="tr-TR" w:eastAsia="tr-TR"/>
              </w:rPr>
            </w:pPr>
          </w:p>
        </w:tc>
        <w:tc>
          <w:tcPr>
            <w:tcW w:w="1089" w:type="dxa"/>
            <w:tcBorders>
              <w:top w:val="nil"/>
              <w:left w:val="nil"/>
              <w:bottom w:val="nil"/>
              <w:right w:val="nil"/>
            </w:tcBorders>
            <w:shd w:val="clear" w:color="auto" w:fill="auto"/>
            <w:noWrap/>
            <w:vAlign w:val="bottom"/>
            <w:hideMark/>
          </w:tcPr>
          <w:p w:rsidR="000A2E42" w:rsidRPr="000A2E42" w:rsidRDefault="000A2E42" w:rsidP="000A2E42">
            <w:pPr>
              <w:spacing w:after="0" w:line="240" w:lineRule="auto"/>
              <w:ind w:firstLine="0"/>
              <w:jc w:val="left"/>
              <w:rPr>
                <w:rFonts w:cs="Times New Roman"/>
                <w:b/>
                <w:bCs/>
                <w:color w:val="000000"/>
                <w:lang w:val="tr-TR" w:eastAsia="tr-TR"/>
              </w:rPr>
            </w:pPr>
          </w:p>
        </w:tc>
        <w:tc>
          <w:tcPr>
            <w:tcW w:w="1671" w:type="dxa"/>
            <w:tcBorders>
              <w:top w:val="nil"/>
              <w:left w:val="nil"/>
              <w:bottom w:val="nil"/>
              <w:right w:val="nil"/>
            </w:tcBorders>
            <w:shd w:val="clear" w:color="auto" w:fill="auto"/>
            <w:noWrap/>
            <w:vAlign w:val="bottom"/>
            <w:hideMark/>
          </w:tcPr>
          <w:p w:rsidR="000A2E42" w:rsidRPr="000A2E42" w:rsidRDefault="000A2E42" w:rsidP="000A2E42">
            <w:pPr>
              <w:spacing w:after="0" w:line="240" w:lineRule="auto"/>
              <w:ind w:firstLine="0"/>
              <w:jc w:val="left"/>
              <w:rPr>
                <w:rFonts w:cs="Times New Roman"/>
                <w:b/>
                <w:bCs/>
                <w:color w:val="000000"/>
                <w:lang w:val="tr-TR" w:eastAsia="tr-TR"/>
              </w:rPr>
            </w:pPr>
            <w:r w:rsidRPr="000A2E42">
              <w:rPr>
                <w:rFonts w:cs="Times New Roman"/>
                <w:b/>
                <w:bCs/>
                <w:color w:val="000000"/>
                <w:lang w:val="tr-TR" w:eastAsia="tr-TR"/>
              </w:rPr>
              <w:t>O-3.4.1</w:t>
            </w:r>
          </w:p>
        </w:tc>
        <w:tc>
          <w:tcPr>
            <w:tcW w:w="2620" w:type="dxa"/>
            <w:tcBorders>
              <w:top w:val="nil"/>
              <w:left w:val="nil"/>
              <w:bottom w:val="nil"/>
              <w:right w:val="nil"/>
            </w:tcBorders>
            <w:shd w:val="clear" w:color="auto" w:fill="auto"/>
            <w:noWrap/>
            <w:vAlign w:val="bottom"/>
            <w:hideMark/>
          </w:tcPr>
          <w:p w:rsidR="000A2E42" w:rsidRPr="000A2E42" w:rsidRDefault="000A2E42" w:rsidP="000A2E42">
            <w:pPr>
              <w:spacing w:after="0" w:line="240" w:lineRule="auto"/>
              <w:ind w:firstLine="0"/>
              <w:jc w:val="left"/>
              <w:rPr>
                <w:rFonts w:cs="Times New Roman"/>
                <w:color w:val="000000"/>
                <w:lang w:val="tr-TR" w:eastAsia="tr-TR"/>
              </w:rPr>
            </w:pPr>
            <w:r w:rsidRPr="000A2E42">
              <w:rPr>
                <w:rFonts w:cs="Times New Roman"/>
                <w:color w:val="000000"/>
                <w:lang w:val="tr-TR" w:eastAsia="tr-TR"/>
              </w:rPr>
              <w:t>SPMP v.2.0 Preparation</w:t>
            </w:r>
          </w:p>
        </w:tc>
        <w:tc>
          <w:tcPr>
            <w:tcW w:w="960" w:type="dxa"/>
            <w:tcBorders>
              <w:top w:val="nil"/>
              <w:left w:val="nil"/>
              <w:bottom w:val="nil"/>
              <w:right w:val="nil"/>
            </w:tcBorders>
            <w:shd w:val="clear" w:color="auto" w:fill="auto"/>
            <w:noWrap/>
            <w:vAlign w:val="bottom"/>
            <w:hideMark/>
          </w:tcPr>
          <w:p w:rsidR="000A2E42" w:rsidRPr="000A2E42" w:rsidRDefault="000A2E42" w:rsidP="000A2E42">
            <w:pPr>
              <w:spacing w:after="0" w:line="240" w:lineRule="auto"/>
              <w:ind w:firstLine="0"/>
              <w:jc w:val="left"/>
              <w:rPr>
                <w:rFonts w:cs="Times New Roman"/>
                <w:color w:val="000000"/>
                <w:lang w:val="tr-TR" w:eastAsia="tr-TR"/>
              </w:rPr>
            </w:pPr>
          </w:p>
        </w:tc>
        <w:tc>
          <w:tcPr>
            <w:tcW w:w="960" w:type="dxa"/>
            <w:tcBorders>
              <w:top w:val="nil"/>
              <w:left w:val="nil"/>
              <w:bottom w:val="nil"/>
              <w:right w:val="nil"/>
            </w:tcBorders>
            <w:shd w:val="clear" w:color="auto" w:fill="auto"/>
            <w:noWrap/>
            <w:vAlign w:val="bottom"/>
            <w:hideMark/>
          </w:tcPr>
          <w:p w:rsidR="000A2E42" w:rsidRPr="000A2E42" w:rsidRDefault="000A2E42" w:rsidP="000A2E42">
            <w:pPr>
              <w:spacing w:after="0" w:line="240" w:lineRule="auto"/>
              <w:ind w:firstLine="0"/>
              <w:jc w:val="left"/>
              <w:rPr>
                <w:rFonts w:cs="Times New Roman"/>
                <w:color w:val="000000"/>
                <w:lang w:val="tr-TR" w:eastAsia="tr-TR"/>
              </w:rPr>
            </w:pPr>
          </w:p>
        </w:tc>
        <w:tc>
          <w:tcPr>
            <w:tcW w:w="960" w:type="dxa"/>
            <w:tcBorders>
              <w:top w:val="nil"/>
              <w:left w:val="nil"/>
              <w:bottom w:val="nil"/>
              <w:right w:val="nil"/>
            </w:tcBorders>
            <w:shd w:val="clear" w:color="auto" w:fill="auto"/>
            <w:noWrap/>
            <w:vAlign w:val="bottom"/>
            <w:hideMark/>
          </w:tcPr>
          <w:p w:rsidR="000A2E42" w:rsidRPr="000A2E42" w:rsidRDefault="000A2E42" w:rsidP="000A2E42">
            <w:pPr>
              <w:spacing w:after="0" w:line="240" w:lineRule="auto"/>
              <w:ind w:firstLine="0"/>
              <w:jc w:val="left"/>
              <w:rPr>
                <w:rFonts w:cs="Times New Roman"/>
                <w:color w:val="000000"/>
                <w:lang w:val="tr-TR" w:eastAsia="tr-TR"/>
              </w:rPr>
            </w:pPr>
          </w:p>
        </w:tc>
      </w:tr>
      <w:tr w:rsidR="000A2E42" w:rsidRPr="000A2E42" w:rsidTr="000A2E42">
        <w:trPr>
          <w:trHeight w:val="300"/>
        </w:trPr>
        <w:tc>
          <w:tcPr>
            <w:tcW w:w="840" w:type="dxa"/>
            <w:tcBorders>
              <w:top w:val="nil"/>
              <w:left w:val="nil"/>
              <w:bottom w:val="nil"/>
              <w:right w:val="nil"/>
            </w:tcBorders>
            <w:shd w:val="clear" w:color="auto" w:fill="auto"/>
            <w:noWrap/>
            <w:vAlign w:val="bottom"/>
            <w:hideMark/>
          </w:tcPr>
          <w:p w:rsidR="000A2E42" w:rsidRPr="000A2E42" w:rsidRDefault="000A2E42" w:rsidP="000A2E42">
            <w:pPr>
              <w:spacing w:after="0" w:line="240" w:lineRule="auto"/>
              <w:ind w:firstLine="0"/>
              <w:jc w:val="left"/>
              <w:rPr>
                <w:rFonts w:cs="Times New Roman"/>
                <w:color w:val="000000"/>
                <w:lang w:val="tr-TR" w:eastAsia="tr-TR"/>
              </w:rPr>
            </w:pPr>
          </w:p>
        </w:tc>
        <w:tc>
          <w:tcPr>
            <w:tcW w:w="1089" w:type="dxa"/>
            <w:tcBorders>
              <w:top w:val="nil"/>
              <w:left w:val="nil"/>
              <w:bottom w:val="nil"/>
              <w:right w:val="nil"/>
            </w:tcBorders>
            <w:shd w:val="clear" w:color="auto" w:fill="auto"/>
            <w:noWrap/>
            <w:vAlign w:val="bottom"/>
            <w:hideMark/>
          </w:tcPr>
          <w:p w:rsidR="000A2E42" w:rsidRPr="000A2E42" w:rsidRDefault="000A2E42" w:rsidP="000A2E42">
            <w:pPr>
              <w:spacing w:after="0" w:line="240" w:lineRule="auto"/>
              <w:ind w:firstLine="0"/>
              <w:jc w:val="left"/>
              <w:rPr>
                <w:rFonts w:cs="Times New Roman"/>
                <w:color w:val="000000"/>
                <w:lang w:val="tr-TR" w:eastAsia="tr-TR"/>
              </w:rPr>
            </w:pPr>
          </w:p>
        </w:tc>
        <w:tc>
          <w:tcPr>
            <w:tcW w:w="1671" w:type="dxa"/>
            <w:tcBorders>
              <w:top w:val="nil"/>
              <w:left w:val="nil"/>
              <w:bottom w:val="nil"/>
              <w:right w:val="nil"/>
            </w:tcBorders>
            <w:shd w:val="clear" w:color="auto" w:fill="auto"/>
            <w:noWrap/>
            <w:vAlign w:val="bottom"/>
            <w:hideMark/>
          </w:tcPr>
          <w:p w:rsidR="000A2E42" w:rsidRPr="000A2E42" w:rsidRDefault="000A2E42" w:rsidP="000A2E42">
            <w:pPr>
              <w:spacing w:after="0" w:line="240" w:lineRule="auto"/>
              <w:ind w:firstLine="0"/>
              <w:jc w:val="left"/>
              <w:rPr>
                <w:rFonts w:cs="Times New Roman"/>
                <w:b/>
                <w:bCs/>
                <w:color w:val="000000"/>
                <w:lang w:val="tr-TR" w:eastAsia="tr-TR"/>
              </w:rPr>
            </w:pPr>
            <w:r w:rsidRPr="000A2E42">
              <w:rPr>
                <w:rFonts w:cs="Times New Roman"/>
                <w:b/>
                <w:bCs/>
                <w:color w:val="000000"/>
                <w:lang w:val="tr-TR" w:eastAsia="tr-TR"/>
              </w:rPr>
              <w:t>O-3.4.2</w:t>
            </w:r>
          </w:p>
        </w:tc>
        <w:tc>
          <w:tcPr>
            <w:tcW w:w="2620" w:type="dxa"/>
            <w:tcBorders>
              <w:top w:val="nil"/>
              <w:left w:val="nil"/>
              <w:bottom w:val="nil"/>
              <w:right w:val="nil"/>
            </w:tcBorders>
            <w:shd w:val="clear" w:color="auto" w:fill="auto"/>
            <w:noWrap/>
            <w:vAlign w:val="bottom"/>
            <w:hideMark/>
          </w:tcPr>
          <w:p w:rsidR="000A2E42" w:rsidRPr="000A2E42" w:rsidRDefault="000A2E42" w:rsidP="000A2E42">
            <w:pPr>
              <w:spacing w:after="0" w:line="240" w:lineRule="auto"/>
              <w:ind w:firstLine="0"/>
              <w:jc w:val="left"/>
              <w:rPr>
                <w:rFonts w:cs="Times New Roman"/>
                <w:color w:val="000000"/>
                <w:lang w:val="tr-TR" w:eastAsia="tr-TR"/>
              </w:rPr>
            </w:pPr>
            <w:r w:rsidRPr="000A2E42">
              <w:rPr>
                <w:rFonts w:cs="Times New Roman"/>
                <w:color w:val="000000"/>
                <w:lang w:val="tr-TR" w:eastAsia="tr-TR"/>
              </w:rPr>
              <w:t>SPMP v.2.0 Delivery</w:t>
            </w:r>
          </w:p>
        </w:tc>
        <w:tc>
          <w:tcPr>
            <w:tcW w:w="960" w:type="dxa"/>
            <w:tcBorders>
              <w:top w:val="nil"/>
              <w:left w:val="nil"/>
              <w:bottom w:val="nil"/>
              <w:right w:val="nil"/>
            </w:tcBorders>
            <w:shd w:val="clear" w:color="auto" w:fill="auto"/>
            <w:noWrap/>
            <w:vAlign w:val="bottom"/>
            <w:hideMark/>
          </w:tcPr>
          <w:p w:rsidR="000A2E42" w:rsidRPr="000A2E42" w:rsidRDefault="000A2E42" w:rsidP="000A2E42">
            <w:pPr>
              <w:spacing w:after="0" w:line="240" w:lineRule="auto"/>
              <w:ind w:firstLine="0"/>
              <w:jc w:val="left"/>
              <w:rPr>
                <w:rFonts w:cs="Times New Roman"/>
                <w:color w:val="000000"/>
                <w:lang w:val="tr-TR" w:eastAsia="tr-TR"/>
              </w:rPr>
            </w:pPr>
          </w:p>
        </w:tc>
        <w:tc>
          <w:tcPr>
            <w:tcW w:w="960" w:type="dxa"/>
            <w:tcBorders>
              <w:top w:val="nil"/>
              <w:left w:val="nil"/>
              <w:bottom w:val="nil"/>
              <w:right w:val="nil"/>
            </w:tcBorders>
            <w:shd w:val="clear" w:color="auto" w:fill="auto"/>
            <w:noWrap/>
            <w:vAlign w:val="bottom"/>
            <w:hideMark/>
          </w:tcPr>
          <w:p w:rsidR="000A2E42" w:rsidRPr="000A2E42" w:rsidRDefault="000A2E42" w:rsidP="000A2E42">
            <w:pPr>
              <w:spacing w:after="0" w:line="240" w:lineRule="auto"/>
              <w:ind w:firstLine="0"/>
              <w:jc w:val="left"/>
              <w:rPr>
                <w:rFonts w:cs="Times New Roman"/>
                <w:color w:val="000000"/>
                <w:lang w:val="tr-TR" w:eastAsia="tr-TR"/>
              </w:rPr>
            </w:pPr>
          </w:p>
        </w:tc>
        <w:tc>
          <w:tcPr>
            <w:tcW w:w="960" w:type="dxa"/>
            <w:tcBorders>
              <w:top w:val="nil"/>
              <w:left w:val="nil"/>
              <w:bottom w:val="nil"/>
              <w:right w:val="nil"/>
            </w:tcBorders>
            <w:shd w:val="clear" w:color="auto" w:fill="auto"/>
            <w:noWrap/>
            <w:vAlign w:val="bottom"/>
            <w:hideMark/>
          </w:tcPr>
          <w:p w:rsidR="000A2E42" w:rsidRPr="000A2E42" w:rsidRDefault="000A2E42" w:rsidP="000A2E42">
            <w:pPr>
              <w:spacing w:after="0" w:line="240" w:lineRule="auto"/>
              <w:ind w:firstLine="0"/>
              <w:jc w:val="left"/>
              <w:rPr>
                <w:rFonts w:cs="Times New Roman"/>
                <w:color w:val="000000"/>
                <w:lang w:val="tr-TR" w:eastAsia="tr-TR"/>
              </w:rPr>
            </w:pPr>
          </w:p>
        </w:tc>
      </w:tr>
    </w:tbl>
    <w:p w:rsidR="00626CBB" w:rsidRDefault="00626CBB" w:rsidP="00C66B31"/>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384"/>
        <w:gridCol w:w="851"/>
        <w:gridCol w:w="6977"/>
      </w:tblGrid>
      <w:tr w:rsidR="000A2E42" w:rsidTr="00872F26">
        <w:trPr>
          <w:tblHeader/>
        </w:trPr>
        <w:tc>
          <w:tcPr>
            <w:tcW w:w="1384" w:type="dxa"/>
            <w:tcBorders>
              <w:top w:val="single" w:sz="4" w:space="0" w:color="000000"/>
              <w:left w:val="single" w:sz="4" w:space="0" w:color="000000"/>
              <w:bottom w:val="single" w:sz="12" w:space="0" w:color="000000"/>
              <w:right w:val="single" w:sz="4" w:space="0" w:color="000000"/>
            </w:tcBorders>
          </w:tcPr>
          <w:p w:rsidR="000A2E42" w:rsidRPr="00FF3F0E" w:rsidRDefault="000A2E42" w:rsidP="00FF3F0E">
            <w:pPr>
              <w:spacing w:before="60" w:after="60" w:line="240" w:lineRule="auto"/>
              <w:ind w:firstLine="0"/>
              <w:rPr>
                <w:rFonts w:ascii="Cambria" w:hAnsi="Cambria" w:cs="Cambria"/>
                <w:b/>
                <w:bCs/>
              </w:rPr>
            </w:pPr>
            <w:r w:rsidRPr="00FF3F0E">
              <w:rPr>
                <w:rFonts w:ascii="Cambria" w:hAnsi="Cambria" w:cs="Cambria"/>
                <w:b/>
                <w:bCs/>
              </w:rPr>
              <w:t>Task Code</w:t>
            </w:r>
          </w:p>
        </w:tc>
        <w:tc>
          <w:tcPr>
            <w:tcW w:w="851" w:type="dxa"/>
            <w:tcBorders>
              <w:top w:val="single" w:sz="4" w:space="0" w:color="000000"/>
              <w:left w:val="single" w:sz="4" w:space="0" w:color="000000"/>
              <w:bottom w:val="single" w:sz="12" w:space="0" w:color="000000"/>
              <w:right w:val="single" w:sz="4" w:space="0" w:color="000000"/>
            </w:tcBorders>
          </w:tcPr>
          <w:p w:rsidR="000A2E42" w:rsidRPr="00FF3F0E" w:rsidRDefault="000A2E42" w:rsidP="00FF3F0E">
            <w:pPr>
              <w:spacing w:before="60" w:after="60" w:line="240" w:lineRule="auto"/>
              <w:ind w:firstLine="0"/>
              <w:rPr>
                <w:rFonts w:ascii="Cambria" w:hAnsi="Cambria" w:cs="Cambria"/>
                <w:b/>
                <w:bCs/>
              </w:rPr>
            </w:pPr>
            <w:r w:rsidRPr="00FF3F0E">
              <w:rPr>
                <w:rFonts w:ascii="Cambria" w:hAnsi="Cambria" w:cs="Cambria"/>
                <w:b/>
                <w:bCs/>
              </w:rPr>
              <w:t>Level</w:t>
            </w:r>
          </w:p>
        </w:tc>
        <w:tc>
          <w:tcPr>
            <w:tcW w:w="6977" w:type="dxa"/>
            <w:tcBorders>
              <w:top w:val="single" w:sz="4" w:space="0" w:color="000000"/>
              <w:left w:val="single" w:sz="4" w:space="0" w:color="000000"/>
              <w:bottom w:val="single" w:sz="12" w:space="0" w:color="000000"/>
              <w:right w:val="single" w:sz="4" w:space="0" w:color="000000"/>
            </w:tcBorders>
          </w:tcPr>
          <w:p w:rsidR="000A2E42" w:rsidRPr="00FF3F0E" w:rsidRDefault="000A2E42" w:rsidP="00FF3F0E">
            <w:pPr>
              <w:spacing w:before="60" w:after="60" w:line="240" w:lineRule="auto"/>
              <w:ind w:firstLine="0"/>
              <w:rPr>
                <w:rFonts w:ascii="Cambria" w:hAnsi="Cambria" w:cs="Cambria"/>
                <w:b/>
                <w:bCs/>
              </w:rPr>
            </w:pPr>
            <w:r w:rsidRPr="00FF3F0E">
              <w:rPr>
                <w:rFonts w:ascii="Cambria" w:hAnsi="Cambria" w:cs="Cambria"/>
                <w:b/>
                <w:bCs/>
              </w:rPr>
              <w:t>Definition</w:t>
            </w:r>
          </w:p>
        </w:tc>
      </w:tr>
      <w:tr w:rsidR="000A2E42" w:rsidRPr="008106FA" w:rsidTr="00FF3F0E">
        <w:tc>
          <w:tcPr>
            <w:tcW w:w="1384" w:type="dxa"/>
          </w:tcPr>
          <w:p w:rsidR="000A2E42" w:rsidRPr="00FF3F0E" w:rsidRDefault="000A2E42" w:rsidP="00FF3F0E">
            <w:pPr>
              <w:spacing w:before="60" w:after="60" w:line="240" w:lineRule="auto"/>
              <w:ind w:firstLine="0"/>
              <w:rPr>
                <w:rFonts w:cs="Cambria"/>
                <w:bCs/>
              </w:rPr>
            </w:pPr>
            <w:r w:rsidRPr="00FF3F0E">
              <w:rPr>
                <w:rFonts w:cs="Cambria"/>
                <w:bCs/>
              </w:rPr>
              <w:t>O-3.1</w:t>
            </w:r>
          </w:p>
        </w:tc>
        <w:tc>
          <w:tcPr>
            <w:tcW w:w="851" w:type="dxa"/>
          </w:tcPr>
          <w:p w:rsidR="000A2E42" w:rsidRPr="00FF3F0E" w:rsidRDefault="000A2E42" w:rsidP="00FF3F0E">
            <w:pPr>
              <w:spacing w:before="60" w:after="60" w:line="240" w:lineRule="auto"/>
              <w:ind w:firstLine="0"/>
              <w:rPr>
                <w:rFonts w:cs="Cambria"/>
                <w:bCs/>
              </w:rPr>
            </w:pPr>
            <w:r w:rsidRPr="00FF3F0E">
              <w:rPr>
                <w:rFonts w:cs="Cambria"/>
                <w:bCs/>
              </w:rPr>
              <w:t>3</w:t>
            </w:r>
          </w:p>
        </w:tc>
        <w:tc>
          <w:tcPr>
            <w:tcW w:w="6977" w:type="dxa"/>
          </w:tcPr>
          <w:p w:rsidR="000A2E42" w:rsidRPr="00FF3F0E" w:rsidRDefault="00C429DA" w:rsidP="00FF3F0E">
            <w:pPr>
              <w:spacing w:before="60" w:after="60" w:line="240" w:lineRule="auto"/>
              <w:ind w:firstLine="0"/>
              <w:rPr>
                <w:rFonts w:cs="Cambria"/>
                <w:bCs/>
              </w:rPr>
            </w:pPr>
            <w:r w:rsidRPr="00C429DA">
              <w:rPr>
                <w:rFonts w:cs="Cambria"/>
                <w:bCs/>
              </w:rPr>
              <w:t>This summary task covers the SPMP v.1.0 preparation using MS Word 2007.</w:t>
            </w:r>
          </w:p>
        </w:tc>
      </w:tr>
      <w:tr w:rsidR="000A2E42" w:rsidRPr="008106FA" w:rsidTr="00FF3F0E">
        <w:tc>
          <w:tcPr>
            <w:tcW w:w="1384" w:type="dxa"/>
          </w:tcPr>
          <w:p w:rsidR="000A2E42" w:rsidRPr="00FF3F0E" w:rsidRDefault="000A2E42" w:rsidP="00FF3F0E">
            <w:pPr>
              <w:spacing w:before="60" w:after="60" w:line="240" w:lineRule="auto"/>
              <w:ind w:firstLine="0"/>
              <w:rPr>
                <w:rFonts w:cs="Cambria"/>
                <w:bCs/>
              </w:rPr>
            </w:pPr>
            <w:r w:rsidRPr="00FF3F0E">
              <w:rPr>
                <w:rFonts w:cs="Cambria"/>
                <w:bCs/>
              </w:rPr>
              <w:t>O-3.1.1</w:t>
            </w:r>
          </w:p>
        </w:tc>
        <w:tc>
          <w:tcPr>
            <w:tcW w:w="851" w:type="dxa"/>
          </w:tcPr>
          <w:p w:rsidR="000A2E42" w:rsidRPr="00FF3F0E" w:rsidRDefault="000A2E42" w:rsidP="00FF3F0E">
            <w:pPr>
              <w:spacing w:before="60" w:after="60" w:line="240" w:lineRule="auto"/>
              <w:ind w:firstLine="0"/>
              <w:rPr>
                <w:rFonts w:cs="Cambria"/>
                <w:bCs/>
              </w:rPr>
            </w:pPr>
            <w:r w:rsidRPr="00FF3F0E">
              <w:rPr>
                <w:rFonts w:cs="Cambria"/>
                <w:bCs/>
              </w:rPr>
              <w:t>4</w:t>
            </w:r>
          </w:p>
        </w:tc>
        <w:tc>
          <w:tcPr>
            <w:tcW w:w="6977" w:type="dxa"/>
          </w:tcPr>
          <w:p w:rsidR="000A2E42" w:rsidRPr="00FF3F0E" w:rsidRDefault="00C429DA" w:rsidP="00FF3F0E">
            <w:pPr>
              <w:spacing w:before="60" w:after="60" w:line="240" w:lineRule="auto"/>
              <w:ind w:firstLine="0"/>
              <w:rPr>
                <w:rFonts w:cs="Cambria"/>
                <w:bCs/>
              </w:rPr>
            </w:pPr>
            <w:r w:rsidRPr="00C429DA">
              <w:rPr>
                <w:rFonts w:cs="Cambria"/>
                <w:bCs/>
              </w:rPr>
              <w:t>OLEMS Team meets for SPMP preparation, prepares SPMP template using MS Word 2007</w:t>
            </w:r>
          </w:p>
        </w:tc>
      </w:tr>
      <w:tr w:rsidR="000A2E42" w:rsidRPr="008106FA" w:rsidTr="00FF3F0E">
        <w:tc>
          <w:tcPr>
            <w:tcW w:w="1384" w:type="dxa"/>
          </w:tcPr>
          <w:p w:rsidR="000A2E42" w:rsidRPr="00FF3F0E" w:rsidRDefault="000A2E42" w:rsidP="00FF3F0E">
            <w:pPr>
              <w:spacing w:before="60" w:after="60" w:line="240" w:lineRule="auto"/>
              <w:ind w:firstLine="0"/>
              <w:rPr>
                <w:rFonts w:cs="Cambria"/>
                <w:bCs/>
              </w:rPr>
            </w:pPr>
            <w:r w:rsidRPr="00FF3F0E">
              <w:rPr>
                <w:rFonts w:cs="Cambria"/>
                <w:bCs/>
              </w:rPr>
              <w:t>O-3.1.2</w:t>
            </w:r>
          </w:p>
        </w:tc>
        <w:tc>
          <w:tcPr>
            <w:tcW w:w="851" w:type="dxa"/>
          </w:tcPr>
          <w:p w:rsidR="000A2E42" w:rsidRPr="00FF3F0E" w:rsidRDefault="000A2E42" w:rsidP="00FF3F0E">
            <w:pPr>
              <w:spacing w:before="60" w:after="60" w:line="240" w:lineRule="auto"/>
              <w:ind w:firstLine="0"/>
              <w:rPr>
                <w:rFonts w:cs="Cambria"/>
                <w:bCs/>
              </w:rPr>
            </w:pPr>
            <w:r w:rsidRPr="00FF3F0E">
              <w:rPr>
                <w:rFonts w:cs="Cambria"/>
                <w:bCs/>
              </w:rPr>
              <w:t>4</w:t>
            </w:r>
          </w:p>
        </w:tc>
        <w:tc>
          <w:tcPr>
            <w:tcW w:w="6977" w:type="dxa"/>
          </w:tcPr>
          <w:p w:rsidR="000A2E42" w:rsidRPr="00FF3F0E" w:rsidRDefault="00C429DA" w:rsidP="00FF3F0E">
            <w:pPr>
              <w:spacing w:before="60" w:after="60" w:line="240" w:lineRule="auto"/>
              <w:ind w:firstLine="0"/>
              <w:rPr>
                <w:rFonts w:cs="Cambria"/>
                <w:bCs/>
              </w:rPr>
            </w:pPr>
            <w:r w:rsidRPr="00C429DA">
              <w:rPr>
                <w:rFonts w:cs="Cambria"/>
                <w:bCs/>
              </w:rPr>
              <w:t xml:space="preserve">Discussion on "IEEE Std 1058-1998, IEEE Standard for Software Project </w:t>
            </w:r>
            <w:r w:rsidRPr="00C429DA">
              <w:rPr>
                <w:rFonts w:cs="Cambria"/>
                <w:bCs/>
              </w:rPr>
              <w:lastRenderedPageBreak/>
              <w:t>Management Plans"</w:t>
            </w:r>
          </w:p>
        </w:tc>
      </w:tr>
      <w:tr w:rsidR="000A2E42" w:rsidRPr="008106FA" w:rsidTr="00FF3F0E">
        <w:tc>
          <w:tcPr>
            <w:tcW w:w="1384" w:type="dxa"/>
          </w:tcPr>
          <w:p w:rsidR="000A2E42" w:rsidRPr="00FF3F0E" w:rsidRDefault="000A2E42" w:rsidP="00FF3F0E">
            <w:pPr>
              <w:spacing w:before="60" w:after="60" w:line="240" w:lineRule="auto"/>
              <w:ind w:firstLine="0"/>
              <w:rPr>
                <w:rFonts w:cs="Cambria"/>
                <w:bCs/>
              </w:rPr>
            </w:pPr>
            <w:r w:rsidRPr="00FF3F0E">
              <w:rPr>
                <w:rFonts w:cs="Cambria"/>
                <w:bCs/>
              </w:rPr>
              <w:lastRenderedPageBreak/>
              <w:t>O-3.1.3</w:t>
            </w:r>
          </w:p>
        </w:tc>
        <w:tc>
          <w:tcPr>
            <w:tcW w:w="851" w:type="dxa"/>
          </w:tcPr>
          <w:p w:rsidR="000A2E42" w:rsidRPr="00FF3F0E" w:rsidRDefault="000A2E42" w:rsidP="00FF3F0E">
            <w:pPr>
              <w:spacing w:before="60" w:after="60" w:line="240" w:lineRule="auto"/>
              <w:ind w:firstLine="0"/>
              <w:rPr>
                <w:rFonts w:cs="Cambria"/>
                <w:bCs/>
              </w:rPr>
            </w:pPr>
            <w:r w:rsidRPr="00FF3F0E">
              <w:rPr>
                <w:rFonts w:cs="Cambria"/>
                <w:bCs/>
              </w:rPr>
              <w:t>4</w:t>
            </w:r>
          </w:p>
        </w:tc>
        <w:tc>
          <w:tcPr>
            <w:tcW w:w="6977" w:type="dxa"/>
          </w:tcPr>
          <w:p w:rsidR="000A2E42" w:rsidRPr="00FF3F0E" w:rsidRDefault="00C429DA" w:rsidP="00FF3F0E">
            <w:pPr>
              <w:spacing w:before="60" w:after="60" w:line="240" w:lineRule="auto"/>
              <w:ind w:firstLine="0"/>
              <w:rPr>
                <w:rFonts w:cs="Cambria"/>
                <w:bCs/>
              </w:rPr>
            </w:pPr>
            <w:r w:rsidRPr="00C429DA">
              <w:rPr>
                <w:rFonts w:cs="Cambria"/>
                <w:bCs/>
              </w:rPr>
              <w:t>SPMP Section 5 Managerial process plans</w:t>
            </w:r>
          </w:p>
        </w:tc>
      </w:tr>
      <w:tr w:rsidR="000A2E42" w:rsidRPr="008106FA" w:rsidTr="00FF3F0E">
        <w:tc>
          <w:tcPr>
            <w:tcW w:w="1384" w:type="dxa"/>
          </w:tcPr>
          <w:p w:rsidR="000A2E42" w:rsidRPr="00FF3F0E" w:rsidRDefault="000A2E42" w:rsidP="00FF3F0E">
            <w:pPr>
              <w:spacing w:before="60" w:after="60" w:line="240" w:lineRule="auto"/>
              <w:ind w:firstLine="0"/>
              <w:rPr>
                <w:rFonts w:cs="Cambria"/>
                <w:bCs/>
              </w:rPr>
            </w:pPr>
            <w:r w:rsidRPr="00FF3F0E">
              <w:rPr>
                <w:rFonts w:cs="Cambria"/>
                <w:bCs/>
              </w:rPr>
              <w:t>O-3.1.4</w:t>
            </w:r>
          </w:p>
        </w:tc>
        <w:tc>
          <w:tcPr>
            <w:tcW w:w="851" w:type="dxa"/>
          </w:tcPr>
          <w:p w:rsidR="000A2E42" w:rsidRPr="00FF3F0E" w:rsidRDefault="000A2E42" w:rsidP="00FF3F0E">
            <w:pPr>
              <w:spacing w:before="60" w:after="60" w:line="240" w:lineRule="auto"/>
              <w:ind w:firstLine="0"/>
              <w:rPr>
                <w:rFonts w:cs="Cambria"/>
                <w:bCs/>
              </w:rPr>
            </w:pPr>
            <w:r w:rsidRPr="00FF3F0E">
              <w:rPr>
                <w:rFonts w:cs="Cambria"/>
                <w:bCs/>
              </w:rPr>
              <w:t>4</w:t>
            </w:r>
          </w:p>
        </w:tc>
        <w:tc>
          <w:tcPr>
            <w:tcW w:w="6977" w:type="dxa"/>
          </w:tcPr>
          <w:p w:rsidR="000A2E42" w:rsidRPr="00FF3F0E" w:rsidRDefault="00C429DA" w:rsidP="00FF3F0E">
            <w:pPr>
              <w:spacing w:before="60" w:after="60" w:line="240" w:lineRule="auto"/>
              <w:ind w:firstLine="0"/>
              <w:rPr>
                <w:rFonts w:cs="Cambria"/>
                <w:bCs/>
              </w:rPr>
            </w:pPr>
            <w:r w:rsidRPr="00C429DA">
              <w:rPr>
                <w:rFonts w:cs="Cambria"/>
                <w:bCs/>
              </w:rPr>
              <w:t>SPMP Section 5.2 Work plan</w:t>
            </w:r>
          </w:p>
        </w:tc>
      </w:tr>
      <w:tr w:rsidR="000A2E42" w:rsidRPr="008106FA" w:rsidTr="00FF3F0E">
        <w:tc>
          <w:tcPr>
            <w:tcW w:w="1384" w:type="dxa"/>
          </w:tcPr>
          <w:p w:rsidR="000A2E42" w:rsidRPr="00FF3F0E" w:rsidRDefault="000A2E42" w:rsidP="00FF3F0E">
            <w:pPr>
              <w:spacing w:before="60" w:after="60" w:line="240" w:lineRule="auto"/>
              <w:ind w:firstLine="0"/>
              <w:rPr>
                <w:rFonts w:cs="Cambria"/>
                <w:bCs/>
              </w:rPr>
            </w:pPr>
            <w:r w:rsidRPr="00FF3F0E">
              <w:rPr>
                <w:rFonts w:cs="Cambria"/>
                <w:bCs/>
              </w:rPr>
              <w:t>O-3.1.5</w:t>
            </w:r>
          </w:p>
        </w:tc>
        <w:tc>
          <w:tcPr>
            <w:tcW w:w="851" w:type="dxa"/>
          </w:tcPr>
          <w:p w:rsidR="000A2E42" w:rsidRPr="00FF3F0E" w:rsidRDefault="000A2E42" w:rsidP="00FF3F0E">
            <w:pPr>
              <w:spacing w:before="60" w:after="60" w:line="240" w:lineRule="auto"/>
              <w:ind w:firstLine="0"/>
              <w:rPr>
                <w:rFonts w:cs="Cambria"/>
                <w:bCs/>
              </w:rPr>
            </w:pPr>
            <w:r w:rsidRPr="00FF3F0E">
              <w:rPr>
                <w:rFonts w:cs="Cambria"/>
                <w:bCs/>
              </w:rPr>
              <w:t>4</w:t>
            </w:r>
          </w:p>
        </w:tc>
        <w:tc>
          <w:tcPr>
            <w:tcW w:w="6977" w:type="dxa"/>
          </w:tcPr>
          <w:p w:rsidR="000A2E42" w:rsidRPr="00FF3F0E" w:rsidRDefault="00C429DA" w:rsidP="00FF3F0E">
            <w:pPr>
              <w:spacing w:before="60" w:after="60" w:line="240" w:lineRule="auto"/>
              <w:ind w:firstLine="0"/>
              <w:rPr>
                <w:rFonts w:cs="Cambria"/>
                <w:bCs/>
              </w:rPr>
            </w:pPr>
            <w:r w:rsidRPr="00C429DA">
              <w:rPr>
                <w:rFonts w:cs="Cambria"/>
                <w:bCs/>
              </w:rPr>
              <w:t>SPMP Section 5.3 Control plan</w:t>
            </w:r>
          </w:p>
        </w:tc>
      </w:tr>
      <w:tr w:rsidR="000A2E42" w:rsidRPr="008106FA" w:rsidTr="00FF3F0E">
        <w:tc>
          <w:tcPr>
            <w:tcW w:w="1384" w:type="dxa"/>
          </w:tcPr>
          <w:p w:rsidR="000A2E42" w:rsidRPr="00FF3F0E" w:rsidRDefault="000A2E42" w:rsidP="00FF3F0E">
            <w:pPr>
              <w:spacing w:before="60" w:after="60" w:line="240" w:lineRule="auto"/>
              <w:ind w:firstLine="0"/>
              <w:rPr>
                <w:rFonts w:cs="Cambria"/>
                <w:bCs/>
              </w:rPr>
            </w:pPr>
            <w:r w:rsidRPr="00FF3F0E">
              <w:rPr>
                <w:rFonts w:cs="Cambria"/>
                <w:bCs/>
              </w:rPr>
              <w:t>O-3.1.6</w:t>
            </w:r>
          </w:p>
        </w:tc>
        <w:tc>
          <w:tcPr>
            <w:tcW w:w="851" w:type="dxa"/>
          </w:tcPr>
          <w:p w:rsidR="000A2E42" w:rsidRPr="00FF3F0E" w:rsidRDefault="000A2E42" w:rsidP="00FF3F0E">
            <w:pPr>
              <w:spacing w:before="60" w:after="60" w:line="240" w:lineRule="auto"/>
              <w:ind w:firstLine="0"/>
              <w:rPr>
                <w:rFonts w:cs="Cambria"/>
                <w:bCs/>
              </w:rPr>
            </w:pPr>
            <w:r w:rsidRPr="00FF3F0E">
              <w:rPr>
                <w:rFonts w:cs="Cambria"/>
                <w:bCs/>
              </w:rPr>
              <w:t>4</w:t>
            </w:r>
          </w:p>
        </w:tc>
        <w:tc>
          <w:tcPr>
            <w:tcW w:w="6977" w:type="dxa"/>
          </w:tcPr>
          <w:p w:rsidR="000A2E42" w:rsidRPr="00FF3F0E" w:rsidRDefault="00C429DA" w:rsidP="00FF3F0E">
            <w:pPr>
              <w:spacing w:before="60" w:after="60" w:line="240" w:lineRule="auto"/>
              <w:ind w:firstLine="0"/>
              <w:rPr>
                <w:rFonts w:cs="Cambria"/>
                <w:bCs/>
              </w:rPr>
            </w:pPr>
            <w:r w:rsidRPr="00C429DA">
              <w:rPr>
                <w:rFonts w:cs="Cambria"/>
                <w:bCs/>
              </w:rPr>
              <w:t>SPMP Section 5.4 Risk management plan</w:t>
            </w:r>
          </w:p>
        </w:tc>
      </w:tr>
      <w:tr w:rsidR="000A2E42" w:rsidRPr="008106FA" w:rsidTr="00FF3F0E">
        <w:tc>
          <w:tcPr>
            <w:tcW w:w="1384" w:type="dxa"/>
          </w:tcPr>
          <w:p w:rsidR="000A2E42" w:rsidRPr="00FF3F0E" w:rsidRDefault="000A2E42" w:rsidP="00FF3F0E">
            <w:pPr>
              <w:spacing w:before="60" w:after="60" w:line="240" w:lineRule="auto"/>
              <w:ind w:firstLine="0"/>
              <w:rPr>
                <w:rFonts w:cs="Cambria"/>
                <w:bCs/>
              </w:rPr>
            </w:pPr>
            <w:r w:rsidRPr="00FF3F0E">
              <w:rPr>
                <w:rFonts w:cs="Cambria"/>
                <w:bCs/>
              </w:rPr>
              <w:t>O-3.1.7</w:t>
            </w:r>
          </w:p>
        </w:tc>
        <w:tc>
          <w:tcPr>
            <w:tcW w:w="851" w:type="dxa"/>
          </w:tcPr>
          <w:p w:rsidR="000A2E42" w:rsidRPr="00FF3F0E" w:rsidRDefault="000A2E42" w:rsidP="00FF3F0E">
            <w:pPr>
              <w:spacing w:before="60" w:after="60" w:line="240" w:lineRule="auto"/>
              <w:ind w:firstLine="0"/>
              <w:rPr>
                <w:rFonts w:cs="Cambria"/>
                <w:bCs/>
              </w:rPr>
            </w:pPr>
            <w:r w:rsidRPr="00FF3F0E">
              <w:rPr>
                <w:rFonts w:cs="Cambria"/>
                <w:bCs/>
              </w:rPr>
              <w:t>4</w:t>
            </w:r>
          </w:p>
        </w:tc>
        <w:tc>
          <w:tcPr>
            <w:tcW w:w="6977" w:type="dxa"/>
          </w:tcPr>
          <w:p w:rsidR="000A2E42" w:rsidRPr="00FF3F0E" w:rsidRDefault="00C429DA" w:rsidP="00FF3F0E">
            <w:pPr>
              <w:spacing w:before="60" w:after="60" w:line="240" w:lineRule="auto"/>
              <w:ind w:firstLine="0"/>
              <w:rPr>
                <w:rFonts w:cs="Cambria"/>
                <w:bCs/>
              </w:rPr>
            </w:pPr>
            <w:r w:rsidRPr="00C429DA">
              <w:rPr>
                <w:rFonts w:cs="Cambria"/>
                <w:bCs/>
              </w:rPr>
              <w:t>SPMP Section 5.5 Project closeout plan</w:t>
            </w:r>
          </w:p>
        </w:tc>
      </w:tr>
      <w:tr w:rsidR="000A2E42" w:rsidRPr="008106FA" w:rsidTr="00FF3F0E">
        <w:tc>
          <w:tcPr>
            <w:tcW w:w="1384" w:type="dxa"/>
          </w:tcPr>
          <w:p w:rsidR="000A2E42" w:rsidRPr="00FF3F0E" w:rsidRDefault="000A2E42" w:rsidP="00FF3F0E">
            <w:pPr>
              <w:spacing w:before="60" w:after="60" w:line="240" w:lineRule="auto"/>
              <w:ind w:firstLine="0"/>
              <w:rPr>
                <w:rFonts w:cs="Cambria"/>
                <w:bCs/>
              </w:rPr>
            </w:pPr>
            <w:r w:rsidRPr="00FF3F0E">
              <w:rPr>
                <w:rFonts w:cs="Cambria"/>
                <w:bCs/>
              </w:rPr>
              <w:t>O-3.1.8</w:t>
            </w:r>
          </w:p>
        </w:tc>
        <w:tc>
          <w:tcPr>
            <w:tcW w:w="851" w:type="dxa"/>
          </w:tcPr>
          <w:p w:rsidR="000A2E42" w:rsidRPr="00FF3F0E" w:rsidRDefault="000A2E42" w:rsidP="00FF3F0E">
            <w:pPr>
              <w:spacing w:before="60" w:after="60" w:line="240" w:lineRule="auto"/>
              <w:ind w:firstLine="0"/>
              <w:rPr>
                <w:rFonts w:cs="Cambria"/>
                <w:bCs/>
              </w:rPr>
            </w:pPr>
            <w:r w:rsidRPr="00FF3F0E">
              <w:rPr>
                <w:rFonts w:cs="Cambria"/>
                <w:bCs/>
              </w:rPr>
              <w:t>4</w:t>
            </w:r>
          </w:p>
        </w:tc>
        <w:tc>
          <w:tcPr>
            <w:tcW w:w="6977" w:type="dxa"/>
          </w:tcPr>
          <w:p w:rsidR="000A2E42" w:rsidRPr="00FF3F0E" w:rsidRDefault="00C429DA" w:rsidP="00FF3F0E">
            <w:pPr>
              <w:spacing w:before="60" w:after="60" w:line="240" w:lineRule="auto"/>
              <w:ind w:firstLine="0"/>
              <w:rPr>
                <w:rFonts w:cs="Cambria"/>
                <w:bCs/>
              </w:rPr>
            </w:pPr>
            <w:r w:rsidRPr="00C429DA">
              <w:rPr>
                <w:rFonts w:cs="Cambria"/>
                <w:bCs/>
              </w:rPr>
              <w:t>SPMP Section 6 Technical process plans</w:t>
            </w:r>
          </w:p>
        </w:tc>
      </w:tr>
      <w:tr w:rsidR="000A2E42" w:rsidRPr="008106FA" w:rsidTr="00FF3F0E">
        <w:tc>
          <w:tcPr>
            <w:tcW w:w="1384" w:type="dxa"/>
          </w:tcPr>
          <w:p w:rsidR="000A2E42" w:rsidRPr="00FF3F0E" w:rsidRDefault="000A2E42" w:rsidP="00FF3F0E">
            <w:pPr>
              <w:spacing w:before="60" w:after="60" w:line="240" w:lineRule="auto"/>
              <w:ind w:firstLine="0"/>
              <w:rPr>
                <w:rFonts w:cs="Cambria"/>
                <w:bCs/>
              </w:rPr>
            </w:pPr>
            <w:r w:rsidRPr="00FF3F0E">
              <w:rPr>
                <w:rFonts w:cs="Cambria"/>
                <w:bCs/>
              </w:rPr>
              <w:t>O-3.1.9</w:t>
            </w:r>
          </w:p>
        </w:tc>
        <w:tc>
          <w:tcPr>
            <w:tcW w:w="851" w:type="dxa"/>
          </w:tcPr>
          <w:p w:rsidR="000A2E42" w:rsidRPr="00FF3F0E" w:rsidRDefault="000A2E42" w:rsidP="00FF3F0E">
            <w:pPr>
              <w:spacing w:before="60" w:after="60" w:line="240" w:lineRule="auto"/>
              <w:ind w:firstLine="0"/>
              <w:rPr>
                <w:rFonts w:cs="Cambria"/>
                <w:bCs/>
              </w:rPr>
            </w:pPr>
            <w:r w:rsidRPr="00FF3F0E">
              <w:rPr>
                <w:rFonts w:cs="Cambria"/>
                <w:bCs/>
              </w:rPr>
              <w:t>4</w:t>
            </w:r>
          </w:p>
        </w:tc>
        <w:tc>
          <w:tcPr>
            <w:tcW w:w="6977" w:type="dxa"/>
          </w:tcPr>
          <w:p w:rsidR="000A2E42" w:rsidRPr="00FF3F0E" w:rsidRDefault="00C429DA" w:rsidP="00FF3F0E">
            <w:pPr>
              <w:spacing w:before="60" w:after="60" w:line="240" w:lineRule="auto"/>
              <w:ind w:firstLine="0"/>
              <w:rPr>
                <w:rFonts w:cs="Cambria"/>
                <w:bCs/>
              </w:rPr>
            </w:pPr>
            <w:r w:rsidRPr="00C429DA">
              <w:rPr>
                <w:rFonts w:cs="Cambria"/>
                <w:bCs/>
              </w:rPr>
              <w:t>SPMP Section 7 Supporting process plans</w:t>
            </w:r>
          </w:p>
        </w:tc>
      </w:tr>
      <w:tr w:rsidR="000A2E42" w:rsidRPr="008106FA" w:rsidTr="00FF3F0E">
        <w:tc>
          <w:tcPr>
            <w:tcW w:w="1384" w:type="dxa"/>
          </w:tcPr>
          <w:p w:rsidR="000A2E42" w:rsidRPr="00FF3F0E" w:rsidRDefault="000A2E42" w:rsidP="00FF3F0E">
            <w:pPr>
              <w:spacing w:before="60" w:after="60" w:line="240" w:lineRule="auto"/>
              <w:ind w:firstLine="0"/>
              <w:rPr>
                <w:rFonts w:cs="Cambria"/>
                <w:bCs/>
              </w:rPr>
            </w:pPr>
            <w:r w:rsidRPr="00FF3F0E">
              <w:rPr>
                <w:rFonts w:cs="Cambria"/>
                <w:bCs/>
              </w:rPr>
              <w:t>O-3.1.10</w:t>
            </w:r>
          </w:p>
        </w:tc>
        <w:tc>
          <w:tcPr>
            <w:tcW w:w="851" w:type="dxa"/>
          </w:tcPr>
          <w:p w:rsidR="000A2E42" w:rsidRPr="00FF3F0E" w:rsidRDefault="000A2E42" w:rsidP="00FF3F0E">
            <w:pPr>
              <w:spacing w:before="60" w:after="60" w:line="240" w:lineRule="auto"/>
              <w:ind w:firstLine="0"/>
              <w:rPr>
                <w:rFonts w:cs="Cambria"/>
                <w:bCs/>
              </w:rPr>
            </w:pPr>
            <w:r w:rsidRPr="00FF3F0E">
              <w:rPr>
                <w:rFonts w:cs="Cambria"/>
                <w:bCs/>
              </w:rPr>
              <w:t>4</w:t>
            </w:r>
          </w:p>
        </w:tc>
        <w:tc>
          <w:tcPr>
            <w:tcW w:w="6977" w:type="dxa"/>
          </w:tcPr>
          <w:p w:rsidR="000A2E42" w:rsidRPr="00FF3F0E" w:rsidRDefault="00C429DA" w:rsidP="00FF3F0E">
            <w:pPr>
              <w:spacing w:before="60" w:after="60" w:line="240" w:lineRule="auto"/>
              <w:ind w:firstLine="0"/>
              <w:rPr>
                <w:rFonts w:cs="Cambria"/>
                <w:bCs/>
              </w:rPr>
            </w:pPr>
            <w:r w:rsidRPr="00C429DA">
              <w:rPr>
                <w:rFonts w:cs="Cambria"/>
                <w:bCs/>
              </w:rPr>
              <w:t>Software Project Management Plan Office Hour</w:t>
            </w:r>
          </w:p>
        </w:tc>
      </w:tr>
      <w:tr w:rsidR="000A2E42" w:rsidRPr="008106FA" w:rsidTr="00FF3F0E">
        <w:tc>
          <w:tcPr>
            <w:tcW w:w="1384" w:type="dxa"/>
          </w:tcPr>
          <w:p w:rsidR="000A2E42" w:rsidRPr="00FF3F0E" w:rsidRDefault="000A2E42" w:rsidP="00FF3F0E">
            <w:pPr>
              <w:spacing w:before="60" w:after="60" w:line="240" w:lineRule="auto"/>
              <w:ind w:firstLine="0"/>
              <w:rPr>
                <w:rFonts w:cs="Cambria"/>
                <w:bCs/>
              </w:rPr>
            </w:pPr>
            <w:r w:rsidRPr="00FF3F0E">
              <w:rPr>
                <w:rFonts w:cs="Cambria"/>
                <w:bCs/>
              </w:rPr>
              <w:t>O-3.1.11</w:t>
            </w:r>
          </w:p>
        </w:tc>
        <w:tc>
          <w:tcPr>
            <w:tcW w:w="851" w:type="dxa"/>
          </w:tcPr>
          <w:p w:rsidR="000A2E42" w:rsidRPr="00FF3F0E" w:rsidRDefault="000A2E42" w:rsidP="00FF3F0E">
            <w:pPr>
              <w:spacing w:before="60" w:after="60" w:line="240" w:lineRule="auto"/>
              <w:ind w:firstLine="0"/>
              <w:rPr>
                <w:rFonts w:cs="Cambria"/>
                <w:bCs/>
              </w:rPr>
            </w:pPr>
            <w:r w:rsidRPr="00FF3F0E">
              <w:rPr>
                <w:rFonts w:cs="Cambria"/>
                <w:bCs/>
              </w:rPr>
              <w:t>4</w:t>
            </w:r>
          </w:p>
        </w:tc>
        <w:tc>
          <w:tcPr>
            <w:tcW w:w="6977" w:type="dxa"/>
          </w:tcPr>
          <w:p w:rsidR="000A2E42" w:rsidRPr="00FF3F0E" w:rsidRDefault="00C429DA" w:rsidP="00FF3F0E">
            <w:pPr>
              <w:numPr>
                <w:ilvl w:val="0"/>
                <w:numId w:val="48"/>
              </w:numPr>
              <w:autoSpaceDE w:val="0"/>
              <w:autoSpaceDN w:val="0"/>
              <w:adjustRightInd w:val="0"/>
              <w:spacing w:after="0" w:line="240" w:lineRule="auto"/>
              <w:jc w:val="left"/>
              <w:rPr>
                <w:rFonts w:cs="Cambria"/>
                <w:bCs/>
              </w:rPr>
            </w:pPr>
            <w:r w:rsidRPr="00C429DA">
              <w:rPr>
                <w:rFonts w:cs="Cambria"/>
                <w:bCs/>
              </w:rPr>
              <w:t>SPMP v.1.0 compilation using MS Word 2007</w:t>
            </w:r>
          </w:p>
          <w:p w:rsidR="000A2E42" w:rsidRPr="00FF3F0E" w:rsidRDefault="00C429DA" w:rsidP="00FF3F0E">
            <w:pPr>
              <w:numPr>
                <w:ilvl w:val="0"/>
                <w:numId w:val="48"/>
              </w:numPr>
              <w:autoSpaceDE w:val="0"/>
              <w:autoSpaceDN w:val="0"/>
              <w:adjustRightInd w:val="0"/>
              <w:spacing w:after="0" w:line="240" w:lineRule="auto"/>
              <w:jc w:val="left"/>
              <w:rPr>
                <w:rFonts w:cs="Cambria"/>
                <w:bCs/>
              </w:rPr>
            </w:pPr>
            <w:r w:rsidRPr="00C429DA">
              <w:rPr>
                <w:rFonts w:cs="Cambria"/>
                <w:bCs/>
              </w:rPr>
              <w:t>internal review</w:t>
            </w:r>
          </w:p>
          <w:p w:rsidR="000A2E42" w:rsidRPr="00FF3F0E" w:rsidRDefault="00C429DA" w:rsidP="00FF3F0E">
            <w:pPr>
              <w:numPr>
                <w:ilvl w:val="0"/>
                <w:numId w:val="48"/>
              </w:numPr>
              <w:autoSpaceDE w:val="0"/>
              <w:autoSpaceDN w:val="0"/>
              <w:adjustRightInd w:val="0"/>
              <w:spacing w:after="0" w:line="240" w:lineRule="auto"/>
              <w:jc w:val="left"/>
              <w:rPr>
                <w:rFonts w:cs="Cambria"/>
                <w:bCs/>
              </w:rPr>
            </w:pPr>
            <w:r w:rsidRPr="00C429DA">
              <w:rPr>
                <w:rFonts w:cs="Cambria"/>
                <w:bCs/>
              </w:rPr>
              <w:t>spelling correction</w:t>
            </w:r>
          </w:p>
          <w:p w:rsidR="000A2E42" w:rsidRPr="00FF3F0E" w:rsidRDefault="00C429DA" w:rsidP="00FF3F0E">
            <w:pPr>
              <w:numPr>
                <w:ilvl w:val="0"/>
                <w:numId w:val="48"/>
              </w:numPr>
              <w:spacing w:before="60" w:after="60" w:line="240" w:lineRule="auto"/>
              <w:rPr>
                <w:rFonts w:cs="Cambria"/>
                <w:bCs/>
              </w:rPr>
            </w:pPr>
            <w:r w:rsidRPr="00C429DA">
              <w:rPr>
                <w:rFonts w:cs="Cambria"/>
                <w:bCs/>
              </w:rPr>
              <w:t>formatting</w:t>
            </w:r>
          </w:p>
        </w:tc>
      </w:tr>
      <w:tr w:rsidR="000A2E42" w:rsidRPr="008106FA" w:rsidTr="00FF3F0E">
        <w:tc>
          <w:tcPr>
            <w:tcW w:w="1384" w:type="dxa"/>
          </w:tcPr>
          <w:p w:rsidR="000A2E42" w:rsidRPr="00FF3F0E" w:rsidRDefault="000A2E42" w:rsidP="00FF3F0E">
            <w:pPr>
              <w:spacing w:before="60" w:after="60" w:line="240" w:lineRule="auto"/>
              <w:ind w:firstLine="0"/>
              <w:rPr>
                <w:rFonts w:cs="Cambria"/>
                <w:bCs/>
              </w:rPr>
            </w:pPr>
            <w:r w:rsidRPr="00FF3F0E">
              <w:rPr>
                <w:rFonts w:cs="Cambria"/>
                <w:bCs/>
              </w:rPr>
              <w:t>O-3.1.12</w:t>
            </w:r>
          </w:p>
        </w:tc>
        <w:tc>
          <w:tcPr>
            <w:tcW w:w="851" w:type="dxa"/>
          </w:tcPr>
          <w:p w:rsidR="000A2E42" w:rsidRPr="00FF3F0E" w:rsidRDefault="000A2E42" w:rsidP="00FF3F0E">
            <w:pPr>
              <w:spacing w:before="60" w:after="60" w:line="240" w:lineRule="auto"/>
              <w:ind w:firstLine="0"/>
              <w:rPr>
                <w:rFonts w:cs="Cambria"/>
                <w:bCs/>
              </w:rPr>
            </w:pPr>
            <w:r w:rsidRPr="00FF3F0E">
              <w:rPr>
                <w:rFonts w:cs="Cambria"/>
                <w:bCs/>
              </w:rPr>
              <w:t>4</w:t>
            </w:r>
          </w:p>
        </w:tc>
        <w:tc>
          <w:tcPr>
            <w:tcW w:w="6977" w:type="dxa"/>
          </w:tcPr>
          <w:p w:rsidR="000A2E42" w:rsidRPr="00FF3F0E" w:rsidRDefault="00C429DA" w:rsidP="00FF3F0E">
            <w:pPr>
              <w:spacing w:before="60" w:after="60" w:line="240" w:lineRule="auto"/>
              <w:ind w:firstLine="0"/>
              <w:rPr>
                <w:rFonts w:cs="Cambria"/>
                <w:bCs/>
              </w:rPr>
            </w:pPr>
            <w:r w:rsidRPr="00C429DA">
              <w:rPr>
                <w:rFonts w:cs="Cambria"/>
                <w:bCs/>
              </w:rPr>
              <w:t>Software Project Management Plan Submission</w:t>
            </w:r>
          </w:p>
        </w:tc>
      </w:tr>
      <w:tr w:rsidR="000A2E42" w:rsidRPr="008106FA" w:rsidTr="00FF3F0E">
        <w:tc>
          <w:tcPr>
            <w:tcW w:w="1384" w:type="dxa"/>
          </w:tcPr>
          <w:p w:rsidR="000A2E42" w:rsidRPr="00FF3F0E" w:rsidRDefault="000A2E42" w:rsidP="00FF3F0E">
            <w:pPr>
              <w:spacing w:before="60" w:after="60" w:line="240" w:lineRule="auto"/>
              <w:ind w:firstLine="0"/>
              <w:rPr>
                <w:rFonts w:cs="Cambria"/>
                <w:bCs/>
              </w:rPr>
            </w:pPr>
            <w:r w:rsidRPr="00FF3F0E">
              <w:rPr>
                <w:rFonts w:cs="Cambria"/>
                <w:bCs/>
              </w:rPr>
              <w:t>O-3.2</w:t>
            </w:r>
          </w:p>
        </w:tc>
        <w:tc>
          <w:tcPr>
            <w:tcW w:w="851" w:type="dxa"/>
          </w:tcPr>
          <w:p w:rsidR="000A2E42" w:rsidRPr="00FF3F0E" w:rsidRDefault="000A2E42" w:rsidP="00FF3F0E">
            <w:pPr>
              <w:spacing w:before="60" w:after="60" w:line="240" w:lineRule="auto"/>
              <w:ind w:firstLine="0"/>
              <w:rPr>
                <w:rFonts w:cs="Cambria"/>
                <w:bCs/>
              </w:rPr>
            </w:pPr>
            <w:r w:rsidRPr="00FF3F0E">
              <w:rPr>
                <w:rFonts w:cs="Cambria"/>
                <w:bCs/>
              </w:rPr>
              <w:t>3</w:t>
            </w:r>
          </w:p>
        </w:tc>
        <w:tc>
          <w:tcPr>
            <w:tcW w:w="6977" w:type="dxa"/>
          </w:tcPr>
          <w:p w:rsidR="000A2E42" w:rsidRPr="00FF3F0E" w:rsidRDefault="00C429DA" w:rsidP="00FF3F0E">
            <w:pPr>
              <w:spacing w:before="60" w:after="60" w:line="240" w:lineRule="auto"/>
              <w:ind w:firstLine="0"/>
              <w:rPr>
                <w:rFonts w:cs="Cambria"/>
                <w:bCs/>
              </w:rPr>
            </w:pPr>
            <w:r w:rsidRPr="00C429DA">
              <w:rPr>
                <w:rFonts w:cs="Cambria"/>
                <w:bCs/>
              </w:rPr>
              <w:t>Software Project Management Plan Review Submission</w:t>
            </w:r>
          </w:p>
        </w:tc>
      </w:tr>
      <w:tr w:rsidR="000A2E42" w:rsidRPr="008106FA" w:rsidTr="00FF3F0E">
        <w:tc>
          <w:tcPr>
            <w:tcW w:w="1384" w:type="dxa"/>
          </w:tcPr>
          <w:p w:rsidR="000A2E42" w:rsidRPr="00FF3F0E" w:rsidRDefault="000A2E42" w:rsidP="00FF3F0E">
            <w:pPr>
              <w:spacing w:before="60" w:after="60" w:line="240" w:lineRule="auto"/>
              <w:ind w:firstLine="0"/>
              <w:rPr>
                <w:rFonts w:cs="Cambria"/>
                <w:bCs/>
              </w:rPr>
            </w:pPr>
            <w:r w:rsidRPr="00FF3F0E">
              <w:rPr>
                <w:rFonts w:cs="Cambria"/>
                <w:bCs/>
              </w:rPr>
              <w:t>O-3.3</w:t>
            </w:r>
          </w:p>
        </w:tc>
        <w:tc>
          <w:tcPr>
            <w:tcW w:w="851" w:type="dxa"/>
          </w:tcPr>
          <w:p w:rsidR="000A2E42" w:rsidRPr="00FF3F0E" w:rsidRDefault="000A2E42" w:rsidP="00FF3F0E">
            <w:pPr>
              <w:spacing w:before="60" w:after="60" w:line="240" w:lineRule="auto"/>
              <w:ind w:firstLine="0"/>
              <w:rPr>
                <w:rFonts w:cs="Cambria"/>
                <w:bCs/>
              </w:rPr>
            </w:pPr>
            <w:r w:rsidRPr="00FF3F0E">
              <w:rPr>
                <w:rFonts w:cs="Cambria"/>
                <w:bCs/>
              </w:rPr>
              <w:t>3</w:t>
            </w:r>
          </w:p>
        </w:tc>
        <w:tc>
          <w:tcPr>
            <w:tcW w:w="6977" w:type="dxa"/>
          </w:tcPr>
          <w:p w:rsidR="000A2E42" w:rsidRPr="00FF3F0E" w:rsidRDefault="00C429DA" w:rsidP="00FF3F0E">
            <w:pPr>
              <w:spacing w:before="60" w:after="60" w:line="240" w:lineRule="auto"/>
              <w:ind w:firstLine="0"/>
              <w:rPr>
                <w:rFonts w:cs="Cambria"/>
                <w:bCs/>
              </w:rPr>
            </w:pPr>
            <w:r w:rsidRPr="00C429DA">
              <w:rPr>
                <w:rFonts w:cs="Cambria"/>
                <w:bCs/>
              </w:rPr>
              <w:t>Software Project Management Plan Review Meeting</w:t>
            </w:r>
          </w:p>
        </w:tc>
      </w:tr>
      <w:tr w:rsidR="000A2E42" w:rsidRPr="008106FA" w:rsidTr="00FF3F0E">
        <w:tc>
          <w:tcPr>
            <w:tcW w:w="1384" w:type="dxa"/>
          </w:tcPr>
          <w:p w:rsidR="000A2E42" w:rsidRPr="00FF3F0E" w:rsidRDefault="000A2E42" w:rsidP="00FF3F0E">
            <w:pPr>
              <w:spacing w:before="60" w:after="60" w:line="240" w:lineRule="auto"/>
              <w:ind w:firstLine="0"/>
              <w:rPr>
                <w:rFonts w:cs="Cambria"/>
                <w:bCs/>
              </w:rPr>
            </w:pPr>
            <w:r w:rsidRPr="00FF3F0E">
              <w:rPr>
                <w:rFonts w:cs="Cambria"/>
                <w:bCs/>
              </w:rPr>
              <w:t>O-3.4</w:t>
            </w:r>
          </w:p>
        </w:tc>
        <w:tc>
          <w:tcPr>
            <w:tcW w:w="851" w:type="dxa"/>
          </w:tcPr>
          <w:p w:rsidR="000A2E42" w:rsidRPr="00FF3F0E" w:rsidRDefault="000A2E42" w:rsidP="00FF3F0E">
            <w:pPr>
              <w:spacing w:before="60" w:after="60" w:line="240" w:lineRule="auto"/>
              <w:ind w:firstLine="0"/>
              <w:rPr>
                <w:rFonts w:cs="Cambria"/>
                <w:bCs/>
              </w:rPr>
            </w:pPr>
            <w:r w:rsidRPr="00FF3F0E">
              <w:rPr>
                <w:rFonts w:cs="Cambria"/>
                <w:bCs/>
              </w:rPr>
              <w:t>3</w:t>
            </w:r>
          </w:p>
        </w:tc>
        <w:tc>
          <w:tcPr>
            <w:tcW w:w="6977" w:type="dxa"/>
          </w:tcPr>
          <w:p w:rsidR="000A2E42" w:rsidRPr="00FF3F0E" w:rsidRDefault="00C429DA" w:rsidP="00FF3F0E">
            <w:pPr>
              <w:spacing w:before="60" w:after="60" w:line="240" w:lineRule="auto"/>
              <w:ind w:firstLine="0"/>
              <w:rPr>
                <w:rFonts w:cs="Cambria"/>
                <w:bCs/>
              </w:rPr>
            </w:pPr>
            <w:r w:rsidRPr="00C429DA">
              <w:rPr>
                <w:rFonts w:cs="Cambria"/>
                <w:bCs/>
              </w:rPr>
              <w:t>SPMP v.2.0 (Release)</w:t>
            </w:r>
          </w:p>
        </w:tc>
      </w:tr>
      <w:tr w:rsidR="000A2E42" w:rsidRPr="008106FA" w:rsidTr="00FF3F0E">
        <w:tc>
          <w:tcPr>
            <w:tcW w:w="1384" w:type="dxa"/>
          </w:tcPr>
          <w:p w:rsidR="000A2E42" w:rsidRPr="00FF3F0E" w:rsidRDefault="000A2E42" w:rsidP="00FF3F0E">
            <w:pPr>
              <w:spacing w:before="60" w:after="60" w:line="240" w:lineRule="auto"/>
              <w:ind w:firstLine="0"/>
              <w:rPr>
                <w:rFonts w:cs="Cambria"/>
                <w:bCs/>
              </w:rPr>
            </w:pPr>
            <w:r w:rsidRPr="00FF3F0E">
              <w:rPr>
                <w:rFonts w:cs="Cambria"/>
                <w:bCs/>
              </w:rPr>
              <w:t>O-3.4.1</w:t>
            </w:r>
          </w:p>
        </w:tc>
        <w:tc>
          <w:tcPr>
            <w:tcW w:w="851" w:type="dxa"/>
          </w:tcPr>
          <w:p w:rsidR="000A2E42" w:rsidRPr="00FF3F0E" w:rsidRDefault="000A2E42" w:rsidP="00FF3F0E">
            <w:pPr>
              <w:spacing w:before="60" w:after="60" w:line="240" w:lineRule="auto"/>
              <w:ind w:firstLine="0"/>
              <w:rPr>
                <w:rFonts w:cs="Cambria"/>
                <w:bCs/>
              </w:rPr>
            </w:pPr>
            <w:r w:rsidRPr="00FF3F0E">
              <w:rPr>
                <w:rFonts w:cs="Cambria"/>
                <w:bCs/>
              </w:rPr>
              <w:t>4</w:t>
            </w:r>
          </w:p>
        </w:tc>
        <w:tc>
          <w:tcPr>
            <w:tcW w:w="6977" w:type="dxa"/>
          </w:tcPr>
          <w:p w:rsidR="000A2E42" w:rsidRPr="00FF3F0E" w:rsidRDefault="00C429DA" w:rsidP="00FF3F0E">
            <w:pPr>
              <w:numPr>
                <w:ilvl w:val="0"/>
                <w:numId w:val="49"/>
              </w:numPr>
              <w:autoSpaceDE w:val="0"/>
              <w:autoSpaceDN w:val="0"/>
              <w:adjustRightInd w:val="0"/>
              <w:spacing w:after="0" w:line="240" w:lineRule="auto"/>
              <w:jc w:val="left"/>
              <w:rPr>
                <w:rFonts w:cs="Cambria"/>
                <w:bCs/>
              </w:rPr>
            </w:pPr>
            <w:r w:rsidRPr="00C429DA">
              <w:rPr>
                <w:rFonts w:cs="Cambria"/>
                <w:bCs/>
              </w:rPr>
              <w:t>SPMP v.2.0 compilation using MS Word 2007</w:t>
            </w:r>
          </w:p>
          <w:p w:rsidR="000A2E42" w:rsidRPr="00FF3F0E" w:rsidRDefault="00C429DA" w:rsidP="00FF3F0E">
            <w:pPr>
              <w:numPr>
                <w:ilvl w:val="0"/>
                <w:numId w:val="49"/>
              </w:numPr>
              <w:autoSpaceDE w:val="0"/>
              <w:autoSpaceDN w:val="0"/>
              <w:adjustRightInd w:val="0"/>
              <w:spacing w:after="0" w:line="240" w:lineRule="auto"/>
              <w:jc w:val="left"/>
              <w:rPr>
                <w:rFonts w:cs="Cambria"/>
                <w:bCs/>
              </w:rPr>
            </w:pPr>
            <w:r w:rsidRPr="00C429DA">
              <w:rPr>
                <w:rFonts w:cs="Cambria"/>
                <w:bCs/>
              </w:rPr>
              <w:t>Corrections done using Review Report</w:t>
            </w:r>
          </w:p>
          <w:p w:rsidR="000A2E42" w:rsidRPr="00FF3F0E" w:rsidRDefault="00C429DA" w:rsidP="00FF3F0E">
            <w:pPr>
              <w:numPr>
                <w:ilvl w:val="0"/>
                <w:numId w:val="49"/>
              </w:numPr>
              <w:autoSpaceDE w:val="0"/>
              <w:autoSpaceDN w:val="0"/>
              <w:adjustRightInd w:val="0"/>
              <w:spacing w:after="0" w:line="240" w:lineRule="auto"/>
              <w:jc w:val="left"/>
              <w:rPr>
                <w:rFonts w:cs="Cambria"/>
                <w:bCs/>
              </w:rPr>
            </w:pPr>
            <w:r w:rsidRPr="00C429DA">
              <w:rPr>
                <w:rFonts w:cs="Cambria"/>
                <w:bCs/>
              </w:rPr>
              <w:t>Review Report updated with correction details</w:t>
            </w:r>
          </w:p>
          <w:p w:rsidR="000A2E42" w:rsidRPr="00FF3F0E" w:rsidRDefault="00C429DA" w:rsidP="00FF3F0E">
            <w:pPr>
              <w:numPr>
                <w:ilvl w:val="0"/>
                <w:numId w:val="49"/>
              </w:numPr>
              <w:autoSpaceDE w:val="0"/>
              <w:autoSpaceDN w:val="0"/>
              <w:adjustRightInd w:val="0"/>
              <w:spacing w:after="0" w:line="240" w:lineRule="auto"/>
              <w:jc w:val="left"/>
              <w:rPr>
                <w:rFonts w:cs="Cambria"/>
                <w:bCs/>
              </w:rPr>
            </w:pPr>
            <w:r w:rsidRPr="00C429DA">
              <w:rPr>
                <w:rFonts w:cs="Cambria"/>
                <w:bCs/>
              </w:rPr>
              <w:t>internal review</w:t>
            </w:r>
          </w:p>
          <w:p w:rsidR="000A2E42" w:rsidRPr="00FF3F0E" w:rsidRDefault="00C429DA" w:rsidP="00FF3F0E">
            <w:pPr>
              <w:numPr>
                <w:ilvl w:val="0"/>
                <w:numId w:val="49"/>
              </w:numPr>
              <w:autoSpaceDE w:val="0"/>
              <w:autoSpaceDN w:val="0"/>
              <w:adjustRightInd w:val="0"/>
              <w:spacing w:after="0" w:line="240" w:lineRule="auto"/>
              <w:jc w:val="left"/>
              <w:rPr>
                <w:rFonts w:cs="Cambria"/>
                <w:bCs/>
              </w:rPr>
            </w:pPr>
            <w:r w:rsidRPr="00C429DA">
              <w:rPr>
                <w:rFonts w:cs="Cambria"/>
                <w:bCs/>
              </w:rPr>
              <w:t>spelling correction</w:t>
            </w:r>
          </w:p>
          <w:p w:rsidR="000A2E42" w:rsidRPr="00FF3F0E" w:rsidRDefault="00C429DA" w:rsidP="00FF3F0E">
            <w:pPr>
              <w:numPr>
                <w:ilvl w:val="0"/>
                <w:numId w:val="49"/>
              </w:numPr>
              <w:autoSpaceDE w:val="0"/>
              <w:autoSpaceDN w:val="0"/>
              <w:adjustRightInd w:val="0"/>
              <w:spacing w:after="0" w:line="240" w:lineRule="auto"/>
              <w:jc w:val="left"/>
              <w:rPr>
                <w:rFonts w:cs="Cambria"/>
                <w:bCs/>
              </w:rPr>
            </w:pPr>
            <w:r w:rsidRPr="00C429DA">
              <w:rPr>
                <w:rFonts w:cs="Cambria"/>
                <w:bCs/>
              </w:rPr>
              <w:t>formatting</w:t>
            </w:r>
          </w:p>
          <w:p w:rsidR="000A2E42" w:rsidRPr="00FF3F0E" w:rsidRDefault="00C429DA" w:rsidP="00FF3F0E">
            <w:pPr>
              <w:numPr>
                <w:ilvl w:val="0"/>
                <w:numId w:val="49"/>
              </w:numPr>
              <w:spacing w:before="60" w:after="60" w:line="240" w:lineRule="auto"/>
              <w:rPr>
                <w:rFonts w:cs="Cambria"/>
                <w:bCs/>
              </w:rPr>
            </w:pPr>
            <w:r w:rsidRPr="00C429DA">
              <w:rPr>
                <w:rFonts w:cs="Cambria"/>
                <w:bCs/>
              </w:rPr>
              <w:t>producing output for QAG and acquirer</w:t>
            </w:r>
          </w:p>
        </w:tc>
      </w:tr>
      <w:tr w:rsidR="000A2E42" w:rsidRPr="008106FA" w:rsidTr="00FF3F0E">
        <w:tc>
          <w:tcPr>
            <w:tcW w:w="1384" w:type="dxa"/>
          </w:tcPr>
          <w:p w:rsidR="000A2E42" w:rsidRPr="00FF3F0E" w:rsidRDefault="000A2E42" w:rsidP="00FF3F0E">
            <w:pPr>
              <w:spacing w:before="60" w:after="60" w:line="240" w:lineRule="auto"/>
              <w:ind w:firstLine="0"/>
              <w:rPr>
                <w:rFonts w:cs="Cambria"/>
                <w:bCs/>
              </w:rPr>
            </w:pPr>
            <w:r w:rsidRPr="00FF3F0E">
              <w:rPr>
                <w:rFonts w:cs="Cambria"/>
                <w:bCs/>
              </w:rPr>
              <w:t>O-3.4.2</w:t>
            </w:r>
          </w:p>
        </w:tc>
        <w:tc>
          <w:tcPr>
            <w:tcW w:w="851" w:type="dxa"/>
          </w:tcPr>
          <w:p w:rsidR="000A2E42" w:rsidRPr="00FF3F0E" w:rsidRDefault="000A2E42" w:rsidP="00FF3F0E">
            <w:pPr>
              <w:spacing w:before="60" w:after="60" w:line="240" w:lineRule="auto"/>
              <w:ind w:firstLine="0"/>
              <w:rPr>
                <w:rFonts w:cs="Cambria"/>
                <w:bCs/>
              </w:rPr>
            </w:pPr>
            <w:r w:rsidRPr="00FF3F0E">
              <w:rPr>
                <w:rFonts w:cs="Cambria"/>
                <w:bCs/>
              </w:rPr>
              <w:t>4</w:t>
            </w:r>
          </w:p>
        </w:tc>
        <w:tc>
          <w:tcPr>
            <w:tcW w:w="6977" w:type="dxa"/>
          </w:tcPr>
          <w:p w:rsidR="000A2E42" w:rsidRPr="00FF3F0E" w:rsidRDefault="00C429DA" w:rsidP="00FF3F0E">
            <w:pPr>
              <w:spacing w:before="60" w:after="60" w:line="240" w:lineRule="auto"/>
              <w:ind w:firstLine="0"/>
              <w:rPr>
                <w:rFonts w:cs="Cambria"/>
                <w:bCs/>
              </w:rPr>
            </w:pPr>
            <w:r w:rsidRPr="00C429DA">
              <w:rPr>
                <w:rFonts w:cs="Cambria"/>
                <w:bCs/>
              </w:rPr>
              <w:t>Updated Software Project Management Plan Submission</w:t>
            </w:r>
          </w:p>
        </w:tc>
      </w:tr>
    </w:tbl>
    <w:p w:rsidR="00C429DA" w:rsidRDefault="005912F7" w:rsidP="00C429DA">
      <w:pPr>
        <w:pStyle w:val="Caption"/>
      </w:pPr>
      <w:bookmarkStart w:id="74" w:name="_Toc227518427"/>
      <w:r>
        <w:t xml:space="preserve">Table </w:t>
      </w:r>
      <w:r w:rsidR="005A00B7">
        <w:fldChar w:fldCharType="begin"/>
      </w:r>
      <w:r w:rsidR="00DA5706">
        <w:instrText xml:space="preserve"> STYLEREF 1 \s </w:instrText>
      </w:r>
      <w:r w:rsidR="005A00B7">
        <w:fldChar w:fldCharType="separate"/>
      </w:r>
      <w:r w:rsidR="005F74F7">
        <w:rPr>
          <w:noProof/>
        </w:rPr>
        <w:t>5</w:t>
      </w:r>
      <w:r w:rsidR="005A00B7">
        <w:fldChar w:fldCharType="end"/>
      </w:r>
      <w:r w:rsidR="00DA5706">
        <w:noBreakHyphen/>
      </w:r>
      <w:r w:rsidR="005A00B7">
        <w:fldChar w:fldCharType="begin"/>
      </w:r>
      <w:r w:rsidR="00DA5706">
        <w:instrText xml:space="preserve"> SEQ Table \* ARABIC \s 1 </w:instrText>
      </w:r>
      <w:r w:rsidR="005A00B7">
        <w:fldChar w:fldCharType="separate"/>
      </w:r>
      <w:r w:rsidR="005F74F7">
        <w:rPr>
          <w:noProof/>
        </w:rPr>
        <w:t>11</w:t>
      </w:r>
      <w:r w:rsidR="005A00B7">
        <w:fldChar w:fldCharType="end"/>
      </w:r>
      <w:r>
        <w:t xml:space="preserve"> Project Planning </w:t>
      </w:r>
      <w:r w:rsidR="00970C4D">
        <w:t>level definitions</w:t>
      </w:r>
      <w:r>
        <w:t xml:space="preserve"> of WBS</w:t>
      </w:r>
      <w:bookmarkEnd w:id="74"/>
    </w:p>
    <w:p w:rsidR="00C429DA" w:rsidRDefault="005912F7" w:rsidP="00C429DA">
      <w:pPr>
        <w:numPr>
          <w:ilvl w:val="0"/>
          <w:numId w:val="47"/>
        </w:numPr>
      </w:pPr>
      <w:r>
        <w:t>O-4 Software Detailed Design level of WBS</w:t>
      </w:r>
    </w:p>
    <w:tbl>
      <w:tblPr>
        <w:tblW w:w="8140" w:type="dxa"/>
        <w:tblInd w:w="55" w:type="dxa"/>
        <w:tblCellMar>
          <w:left w:w="70" w:type="dxa"/>
          <w:right w:w="70" w:type="dxa"/>
        </w:tblCellMar>
        <w:tblLook w:val="04A0"/>
      </w:tblPr>
      <w:tblGrid>
        <w:gridCol w:w="840"/>
        <w:gridCol w:w="1089"/>
        <w:gridCol w:w="1671"/>
        <w:gridCol w:w="2620"/>
        <w:gridCol w:w="960"/>
        <w:gridCol w:w="960"/>
      </w:tblGrid>
      <w:tr w:rsidR="009E1F48" w:rsidRPr="009E1F48" w:rsidTr="009E1F48">
        <w:trPr>
          <w:trHeight w:val="300"/>
        </w:trPr>
        <w:tc>
          <w:tcPr>
            <w:tcW w:w="840" w:type="dxa"/>
            <w:tcBorders>
              <w:top w:val="nil"/>
              <w:left w:val="nil"/>
              <w:bottom w:val="nil"/>
              <w:right w:val="nil"/>
            </w:tcBorders>
            <w:shd w:val="clear" w:color="auto" w:fill="auto"/>
            <w:noWrap/>
            <w:vAlign w:val="bottom"/>
            <w:hideMark/>
          </w:tcPr>
          <w:p w:rsidR="009E1F48" w:rsidRPr="009E1F48" w:rsidRDefault="009E1F48" w:rsidP="009E1F48">
            <w:pPr>
              <w:spacing w:after="0" w:line="240" w:lineRule="auto"/>
              <w:ind w:firstLine="0"/>
              <w:jc w:val="left"/>
              <w:rPr>
                <w:rFonts w:cs="Times New Roman"/>
                <w:b/>
                <w:bCs/>
                <w:color w:val="000000"/>
                <w:lang w:val="tr-TR" w:eastAsia="tr-TR"/>
              </w:rPr>
            </w:pPr>
            <w:r w:rsidRPr="009E1F48">
              <w:rPr>
                <w:rFonts w:cs="Times New Roman"/>
                <w:b/>
                <w:bCs/>
                <w:color w:val="000000"/>
                <w:lang w:val="tr-TR" w:eastAsia="tr-TR"/>
              </w:rPr>
              <w:t>O-4</w:t>
            </w:r>
          </w:p>
        </w:tc>
        <w:tc>
          <w:tcPr>
            <w:tcW w:w="2760" w:type="dxa"/>
            <w:gridSpan w:val="2"/>
            <w:tcBorders>
              <w:top w:val="nil"/>
              <w:left w:val="nil"/>
              <w:bottom w:val="nil"/>
              <w:right w:val="nil"/>
            </w:tcBorders>
            <w:shd w:val="clear" w:color="auto" w:fill="auto"/>
            <w:noWrap/>
            <w:vAlign w:val="bottom"/>
            <w:hideMark/>
          </w:tcPr>
          <w:p w:rsidR="009E1F48" w:rsidRPr="009E1F48" w:rsidRDefault="009E1F48" w:rsidP="009E1F48">
            <w:pPr>
              <w:spacing w:after="0" w:line="240" w:lineRule="auto"/>
              <w:ind w:firstLine="0"/>
              <w:jc w:val="left"/>
              <w:rPr>
                <w:rFonts w:cs="Times New Roman"/>
                <w:color w:val="000000"/>
                <w:lang w:val="tr-TR" w:eastAsia="tr-TR"/>
              </w:rPr>
            </w:pPr>
            <w:r w:rsidRPr="009E1F48">
              <w:rPr>
                <w:rFonts w:cs="Times New Roman"/>
                <w:color w:val="000000"/>
                <w:lang w:val="tr-TR" w:eastAsia="tr-TR"/>
              </w:rPr>
              <w:t>Software Detailed Design</w:t>
            </w:r>
          </w:p>
        </w:tc>
        <w:tc>
          <w:tcPr>
            <w:tcW w:w="2620" w:type="dxa"/>
            <w:tcBorders>
              <w:top w:val="nil"/>
              <w:left w:val="nil"/>
              <w:bottom w:val="nil"/>
              <w:right w:val="nil"/>
            </w:tcBorders>
            <w:shd w:val="clear" w:color="auto" w:fill="auto"/>
            <w:noWrap/>
            <w:vAlign w:val="bottom"/>
            <w:hideMark/>
          </w:tcPr>
          <w:p w:rsidR="009E1F48" w:rsidRPr="009E1F48" w:rsidRDefault="009E1F48" w:rsidP="009E1F48">
            <w:pPr>
              <w:spacing w:after="0" w:line="240" w:lineRule="auto"/>
              <w:ind w:firstLine="0"/>
              <w:jc w:val="left"/>
              <w:rPr>
                <w:rFonts w:cs="Times New Roman"/>
                <w:color w:val="000000"/>
                <w:lang w:val="tr-TR" w:eastAsia="tr-TR"/>
              </w:rPr>
            </w:pPr>
          </w:p>
        </w:tc>
        <w:tc>
          <w:tcPr>
            <w:tcW w:w="960" w:type="dxa"/>
            <w:tcBorders>
              <w:top w:val="nil"/>
              <w:left w:val="nil"/>
              <w:bottom w:val="nil"/>
              <w:right w:val="nil"/>
            </w:tcBorders>
            <w:shd w:val="clear" w:color="auto" w:fill="auto"/>
            <w:noWrap/>
            <w:vAlign w:val="bottom"/>
            <w:hideMark/>
          </w:tcPr>
          <w:p w:rsidR="009E1F48" w:rsidRPr="009E1F48" w:rsidRDefault="009E1F48" w:rsidP="009E1F48">
            <w:pPr>
              <w:spacing w:after="0" w:line="240" w:lineRule="auto"/>
              <w:ind w:firstLine="0"/>
              <w:jc w:val="left"/>
              <w:rPr>
                <w:rFonts w:cs="Times New Roman"/>
                <w:color w:val="000000"/>
                <w:lang w:val="tr-TR" w:eastAsia="tr-TR"/>
              </w:rPr>
            </w:pPr>
          </w:p>
        </w:tc>
        <w:tc>
          <w:tcPr>
            <w:tcW w:w="960" w:type="dxa"/>
            <w:tcBorders>
              <w:top w:val="nil"/>
              <w:left w:val="nil"/>
              <w:bottom w:val="nil"/>
              <w:right w:val="nil"/>
            </w:tcBorders>
            <w:shd w:val="clear" w:color="auto" w:fill="auto"/>
            <w:noWrap/>
            <w:vAlign w:val="bottom"/>
            <w:hideMark/>
          </w:tcPr>
          <w:p w:rsidR="009E1F48" w:rsidRPr="009E1F48" w:rsidRDefault="009E1F48" w:rsidP="009E1F48">
            <w:pPr>
              <w:spacing w:after="0" w:line="240" w:lineRule="auto"/>
              <w:ind w:firstLine="0"/>
              <w:jc w:val="left"/>
              <w:rPr>
                <w:rFonts w:cs="Times New Roman"/>
                <w:color w:val="000000"/>
                <w:lang w:val="tr-TR" w:eastAsia="tr-TR"/>
              </w:rPr>
            </w:pPr>
          </w:p>
        </w:tc>
      </w:tr>
      <w:tr w:rsidR="009E1F48" w:rsidRPr="009E1F48" w:rsidTr="009E1F48">
        <w:trPr>
          <w:trHeight w:val="300"/>
        </w:trPr>
        <w:tc>
          <w:tcPr>
            <w:tcW w:w="840" w:type="dxa"/>
            <w:tcBorders>
              <w:top w:val="nil"/>
              <w:left w:val="nil"/>
              <w:bottom w:val="nil"/>
              <w:right w:val="nil"/>
            </w:tcBorders>
            <w:shd w:val="clear" w:color="auto" w:fill="auto"/>
            <w:noWrap/>
            <w:vAlign w:val="bottom"/>
            <w:hideMark/>
          </w:tcPr>
          <w:p w:rsidR="009E1F48" w:rsidRPr="009E1F48" w:rsidRDefault="009E1F48" w:rsidP="009E1F48">
            <w:pPr>
              <w:spacing w:after="0" w:line="240" w:lineRule="auto"/>
              <w:ind w:firstLine="0"/>
              <w:jc w:val="left"/>
              <w:rPr>
                <w:rFonts w:cs="Times New Roman"/>
                <w:color w:val="000000"/>
                <w:lang w:val="tr-TR" w:eastAsia="tr-TR"/>
              </w:rPr>
            </w:pPr>
          </w:p>
        </w:tc>
        <w:tc>
          <w:tcPr>
            <w:tcW w:w="1089" w:type="dxa"/>
            <w:tcBorders>
              <w:top w:val="nil"/>
              <w:left w:val="nil"/>
              <w:bottom w:val="nil"/>
              <w:right w:val="nil"/>
            </w:tcBorders>
            <w:shd w:val="clear" w:color="auto" w:fill="auto"/>
            <w:noWrap/>
            <w:vAlign w:val="bottom"/>
            <w:hideMark/>
          </w:tcPr>
          <w:p w:rsidR="009E1F48" w:rsidRPr="009E1F48" w:rsidRDefault="009E1F48" w:rsidP="009E1F48">
            <w:pPr>
              <w:spacing w:after="0" w:line="240" w:lineRule="auto"/>
              <w:ind w:firstLine="0"/>
              <w:jc w:val="left"/>
              <w:rPr>
                <w:rFonts w:cs="Times New Roman"/>
                <w:b/>
                <w:bCs/>
                <w:color w:val="000000"/>
                <w:lang w:val="tr-TR" w:eastAsia="tr-TR"/>
              </w:rPr>
            </w:pPr>
            <w:r w:rsidRPr="009E1F48">
              <w:rPr>
                <w:rFonts w:cs="Times New Roman"/>
                <w:b/>
                <w:bCs/>
                <w:color w:val="000000"/>
                <w:lang w:val="tr-TR" w:eastAsia="tr-TR"/>
              </w:rPr>
              <w:t>O-4.1</w:t>
            </w:r>
          </w:p>
        </w:tc>
        <w:tc>
          <w:tcPr>
            <w:tcW w:w="4291" w:type="dxa"/>
            <w:gridSpan w:val="2"/>
            <w:tcBorders>
              <w:top w:val="nil"/>
              <w:left w:val="nil"/>
              <w:bottom w:val="nil"/>
              <w:right w:val="nil"/>
            </w:tcBorders>
            <w:shd w:val="clear" w:color="auto" w:fill="auto"/>
            <w:noWrap/>
            <w:vAlign w:val="bottom"/>
            <w:hideMark/>
          </w:tcPr>
          <w:p w:rsidR="009E1F48" w:rsidRPr="009E1F48" w:rsidRDefault="009E1F48" w:rsidP="009E1F48">
            <w:pPr>
              <w:spacing w:after="0" w:line="240" w:lineRule="auto"/>
              <w:ind w:firstLine="0"/>
              <w:jc w:val="left"/>
              <w:rPr>
                <w:rFonts w:cs="Times New Roman"/>
                <w:color w:val="000000"/>
                <w:lang w:val="tr-TR" w:eastAsia="tr-TR"/>
              </w:rPr>
            </w:pPr>
            <w:r w:rsidRPr="009E1F48">
              <w:rPr>
                <w:rFonts w:cs="Times New Roman"/>
                <w:color w:val="000000"/>
                <w:lang w:val="tr-TR" w:eastAsia="tr-TR"/>
              </w:rPr>
              <w:t>SDD v.1.0 Preparation</w:t>
            </w:r>
          </w:p>
        </w:tc>
        <w:tc>
          <w:tcPr>
            <w:tcW w:w="960" w:type="dxa"/>
            <w:tcBorders>
              <w:top w:val="nil"/>
              <w:left w:val="nil"/>
              <w:bottom w:val="nil"/>
              <w:right w:val="nil"/>
            </w:tcBorders>
            <w:shd w:val="clear" w:color="auto" w:fill="auto"/>
            <w:noWrap/>
            <w:vAlign w:val="bottom"/>
            <w:hideMark/>
          </w:tcPr>
          <w:p w:rsidR="009E1F48" w:rsidRPr="009E1F48" w:rsidRDefault="009E1F48" w:rsidP="009E1F48">
            <w:pPr>
              <w:spacing w:after="0" w:line="240" w:lineRule="auto"/>
              <w:ind w:firstLine="0"/>
              <w:jc w:val="left"/>
              <w:rPr>
                <w:rFonts w:cs="Times New Roman"/>
                <w:color w:val="000000"/>
                <w:lang w:val="tr-TR" w:eastAsia="tr-TR"/>
              </w:rPr>
            </w:pPr>
          </w:p>
        </w:tc>
        <w:tc>
          <w:tcPr>
            <w:tcW w:w="960" w:type="dxa"/>
            <w:tcBorders>
              <w:top w:val="nil"/>
              <w:left w:val="nil"/>
              <w:bottom w:val="nil"/>
              <w:right w:val="nil"/>
            </w:tcBorders>
            <w:shd w:val="clear" w:color="auto" w:fill="auto"/>
            <w:noWrap/>
            <w:vAlign w:val="bottom"/>
            <w:hideMark/>
          </w:tcPr>
          <w:p w:rsidR="009E1F48" w:rsidRPr="009E1F48" w:rsidRDefault="009E1F48" w:rsidP="009E1F48">
            <w:pPr>
              <w:spacing w:after="0" w:line="240" w:lineRule="auto"/>
              <w:ind w:firstLine="0"/>
              <w:jc w:val="left"/>
              <w:rPr>
                <w:rFonts w:cs="Times New Roman"/>
                <w:color w:val="000000"/>
                <w:lang w:val="tr-TR" w:eastAsia="tr-TR"/>
              </w:rPr>
            </w:pPr>
          </w:p>
        </w:tc>
      </w:tr>
      <w:tr w:rsidR="009E1F48" w:rsidRPr="009E1F48" w:rsidTr="009E1F48">
        <w:trPr>
          <w:trHeight w:val="300"/>
        </w:trPr>
        <w:tc>
          <w:tcPr>
            <w:tcW w:w="840" w:type="dxa"/>
            <w:tcBorders>
              <w:top w:val="nil"/>
              <w:left w:val="nil"/>
              <w:bottom w:val="nil"/>
              <w:right w:val="nil"/>
            </w:tcBorders>
            <w:shd w:val="clear" w:color="auto" w:fill="auto"/>
            <w:noWrap/>
            <w:vAlign w:val="bottom"/>
            <w:hideMark/>
          </w:tcPr>
          <w:p w:rsidR="009E1F48" w:rsidRPr="009E1F48" w:rsidRDefault="009E1F48" w:rsidP="009E1F48">
            <w:pPr>
              <w:spacing w:after="0" w:line="240" w:lineRule="auto"/>
              <w:ind w:firstLine="0"/>
              <w:jc w:val="left"/>
              <w:rPr>
                <w:rFonts w:cs="Times New Roman"/>
                <w:color w:val="000000"/>
                <w:lang w:val="tr-TR" w:eastAsia="tr-TR"/>
              </w:rPr>
            </w:pPr>
          </w:p>
        </w:tc>
        <w:tc>
          <w:tcPr>
            <w:tcW w:w="1089" w:type="dxa"/>
            <w:tcBorders>
              <w:top w:val="nil"/>
              <w:left w:val="nil"/>
              <w:bottom w:val="nil"/>
              <w:right w:val="nil"/>
            </w:tcBorders>
            <w:shd w:val="clear" w:color="auto" w:fill="auto"/>
            <w:noWrap/>
            <w:vAlign w:val="bottom"/>
            <w:hideMark/>
          </w:tcPr>
          <w:p w:rsidR="009E1F48" w:rsidRPr="009E1F48" w:rsidRDefault="009E1F48" w:rsidP="009E1F48">
            <w:pPr>
              <w:spacing w:after="0" w:line="240" w:lineRule="auto"/>
              <w:ind w:firstLine="0"/>
              <w:jc w:val="left"/>
              <w:rPr>
                <w:rFonts w:cs="Times New Roman"/>
                <w:b/>
                <w:bCs/>
                <w:color w:val="000000"/>
                <w:lang w:val="tr-TR" w:eastAsia="tr-TR"/>
              </w:rPr>
            </w:pPr>
          </w:p>
        </w:tc>
        <w:tc>
          <w:tcPr>
            <w:tcW w:w="1671" w:type="dxa"/>
            <w:tcBorders>
              <w:top w:val="nil"/>
              <w:left w:val="nil"/>
              <w:bottom w:val="nil"/>
              <w:right w:val="nil"/>
            </w:tcBorders>
            <w:shd w:val="clear" w:color="auto" w:fill="auto"/>
            <w:noWrap/>
            <w:vAlign w:val="bottom"/>
            <w:hideMark/>
          </w:tcPr>
          <w:p w:rsidR="009E1F48" w:rsidRPr="009E1F48" w:rsidRDefault="009E1F48" w:rsidP="009E1F48">
            <w:pPr>
              <w:spacing w:after="0" w:line="240" w:lineRule="auto"/>
              <w:ind w:firstLine="0"/>
              <w:jc w:val="left"/>
              <w:rPr>
                <w:rFonts w:cs="Times New Roman"/>
                <w:b/>
                <w:bCs/>
                <w:color w:val="000000"/>
                <w:lang w:val="tr-TR" w:eastAsia="tr-TR"/>
              </w:rPr>
            </w:pPr>
            <w:r w:rsidRPr="009E1F48">
              <w:rPr>
                <w:rFonts w:cs="Times New Roman"/>
                <w:b/>
                <w:bCs/>
                <w:color w:val="000000"/>
                <w:lang w:val="tr-TR" w:eastAsia="tr-TR"/>
              </w:rPr>
              <w:t>O-4.1.1</w:t>
            </w:r>
          </w:p>
        </w:tc>
        <w:tc>
          <w:tcPr>
            <w:tcW w:w="3580" w:type="dxa"/>
            <w:gridSpan w:val="2"/>
            <w:tcBorders>
              <w:top w:val="nil"/>
              <w:left w:val="nil"/>
              <w:bottom w:val="nil"/>
              <w:right w:val="nil"/>
            </w:tcBorders>
            <w:shd w:val="clear" w:color="auto" w:fill="auto"/>
            <w:noWrap/>
            <w:vAlign w:val="bottom"/>
            <w:hideMark/>
          </w:tcPr>
          <w:p w:rsidR="009E1F48" w:rsidRPr="009E1F48" w:rsidRDefault="009E1F48" w:rsidP="009E1F48">
            <w:pPr>
              <w:spacing w:after="0" w:line="240" w:lineRule="auto"/>
              <w:ind w:firstLine="0"/>
              <w:jc w:val="left"/>
              <w:rPr>
                <w:rFonts w:cs="Times New Roman"/>
                <w:color w:val="000000"/>
                <w:lang w:val="tr-TR" w:eastAsia="tr-TR"/>
              </w:rPr>
            </w:pPr>
            <w:r w:rsidRPr="009E1F48">
              <w:rPr>
                <w:rFonts w:cs="Times New Roman"/>
                <w:color w:val="000000"/>
                <w:lang w:val="tr-TR" w:eastAsia="tr-TR"/>
              </w:rPr>
              <w:t>SDD Overview Team Meeting</w:t>
            </w:r>
          </w:p>
        </w:tc>
        <w:tc>
          <w:tcPr>
            <w:tcW w:w="960" w:type="dxa"/>
            <w:tcBorders>
              <w:top w:val="nil"/>
              <w:left w:val="nil"/>
              <w:bottom w:val="nil"/>
              <w:right w:val="nil"/>
            </w:tcBorders>
            <w:shd w:val="clear" w:color="auto" w:fill="auto"/>
            <w:noWrap/>
            <w:vAlign w:val="bottom"/>
            <w:hideMark/>
          </w:tcPr>
          <w:p w:rsidR="009E1F48" w:rsidRPr="009E1F48" w:rsidRDefault="009E1F48" w:rsidP="009E1F48">
            <w:pPr>
              <w:spacing w:after="0" w:line="240" w:lineRule="auto"/>
              <w:ind w:firstLine="0"/>
              <w:jc w:val="left"/>
              <w:rPr>
                <w:rFonts w:cs="Times New Roman"/>
                <w:color w:val="000000"/>
                <w:lang w:val="tr-TR" w:eastAsia="tr-TR"/>
              </w:rPr>
            </w:pPr>
          </w:p>
        </w:tc>
      </w:tr>
      <w:tr w:rsidR="009E1F48" w:rsidRPr="009E1F48" w:rsidTr="009E1F48">
        <w:trPr>
          <w:trHeight w:val="300"/>
        </w:trPr>
        <w:tc>
          <w:tcPr>
            <w:tcW w:w="840" w:type="dxa"/>
            <w:tcBorders>
              <w:top w:val="nil"/>
              <w:left w:val="nil"/>
              <w:bottom w:val="nil"/>
              <w:right w:val="nil"/>
            </w:tcBorders>
            <w:shd w:val="clear" w:color="auto" w:fill="auto"/>
            <w:noWrap/>
            <w:vAlign w:val="bottom"/>
            <w:hideMark/>
          </w:tcPr>
          <w:p w:rsidR="009E1F48" w:rsidRPr="009E1F48" w:rsidRDefault="009E1F48" w:rsidP="009E1F48">
            <w:pPr>
              <w:spacing w:after="0" w:line="240" w:lineRule="auto"/>
              <w:ind w:firstLine="0"/>
              <w:jc w:val="left"/>
              <w:rPr>
                <w:rFonts w:cs="Times New Roman"/>
                <w:color w:val="000000"/>
                <w:lang w:val="tr-TR" w:eastAsia="tr-TR"/>
              </w:rPr>
            </w:pPr>
          </w:p>
        </w:tc>
        <w:tc>
          <w:tcPr>
            <w:tcW w:w="1089" w:type="dxa"/>
            <w:tcBorders>
              <w:top w:val="nil"/>
              <w:left w:val="nil"/>
              <w:bottom w:val="nil"/>
              <w:right w:val="nil"/>
            </w:tcBorders>
            <w:shd w:val="clear" w:color="auto" w:fill="auto"/>
            <w:noWrap/>
            <w:vAlign w:val="bottom"/>
            <w:hideMark/>
          </w:tcPr>
          <w:p w:rsidR="009E1F48" w:rsidRPr="009E1F48" w:rsidRDefault="009E1F48" w:rsidP="009E1F48">
            <w:pPr>
              <w:spacing w:after="0" w:line="240" w:lineRule="auto"/>
              <w:ind w:firstLine="0"/>
              <w:jc w:val="left"/>
              <w:rPr>
                <w:rFonts w:cs="Times New Roman"/>
                <w:b/>
                <w:bCs/>
                <w:color w:val="000000"/>
                <w:lang w:val="tr-TR" w:eastAsia="tr-TR"/>
              </w:rPr>
            </w:pPr>
          </w:p>
        </w:tc>
        <w:tc>
          <w:tcPr>
            <w:tcW w:w="1671" w:type="dxa"/>
            <w:tcBorders>
              <w:top w:val="nil"/>
              <w:left w:val="nil"/>
              <w:bottom w:val="nil"/>
              <w:right w:val="nil"/>
            </w:tcBorders>
            <w:shd w:val="clear" w:color="auto" w:fill="auto"/>
            <w:noWrap/>
            <w:vAlign w:val="bottom"/>
            <w:hideMark/>
          </w:tcPr>
          <w:p w:rsidR="009E1F48" w:rsidRPr="009E1F48" w:rsidRDefault="009E1F48" w:rsidP="009E1F48">
            <w:pPr>
              <w:spacing w:after="0" w:line="240" w:lineRule="auto"/>
              <w:ind w:firstLine="0"/>
              <w:jc w:val="left"/>
              <w:rPr>
                <w:rFonts w:cs="Times New Roman"/>
                <w:b/>
                <w:bCs/>
                <w:color w:val="000000"/>
                <w:lang w:val="tr-TR" w:eastAsia="tr-TR"/>
              </w:rPr>
            </w:pPr>
            <w:r w:rsidRPr="009E1F48">
              <w:rPr>
                <w:rFonts w:cs="Times New Roman"/>
                <w:b/>
                <w:bCs/>
                <w:color w:val="000000"/>
                <w:lang w:val="tr-TR" w:eastAsia="tr-TR"/>
              </w:rPr>
              <w:t>O-4.1.2</w:t>
            </w:r>
          </w:p>
        </w:tc>
        <w:tc>
          <w:tcPr>
            <w:tcW w:w="2620" w:type="dxa"/>
            <w:tcBorders>
              <w:top w:val="nil"/>
              <w:left w:val="nil"/>
              <w:bottom w:val="nil"/>
              <w:right w:val="nil"/>
            </w:tcBorders>
            <w:shd w:val="clear" w:color="auto" w:fill="auto"/>
            <w:noWrap/>
            <w:vAlign w:val="bottom"/>
            <w:hideMark/>
          </w:tcPr>
          <w:p w:rsidR="009E1F48" w:rsidRPr="009E1F48" w:rsidRDefault="009E1F48" w:rsidP="009E1F48">
            <w:pPr>
              <w:spacing w:after="0" w:line="240" w:lineRule="auto"/>
              <w:ind w:firstLine="0"/>
              <w:jc w:val="left"/>
              <w:rPr>
                <w:rFonts w:cs="Times New Roman"/>
                <w:color w:val="000000"/>
                <w:lang w:val="tr-TR" w:eastAsia="tr-TR"/>
              </w:rPr>
            </w:pPr>
            <w:r w:rsidRPr="009E1F48">
              <w:rPr>
                <w:rFonts w:cs="Times New Roman"/>
                <w:color w:val="000000"/>
                <w:lang w:val="tr-TR" w:eastAsia="tr-TR"/>
              </w:rPr>
              <w:t>SDD Discussion Meeting</w:t>
            </w:r>
          </w:p>
        </w:tc>
        <w:tc>
          <w:tcPr>
            <w:tcW w:w="960" w:type="dxa"/>
            <w:tcBorders>
              <w:top w:val="nil"/>
              <w:left w:val="nil"/>
              <w:bottom w:val="nil"/>
              <w:right w:val="nil"/>
            </w:tcBorders>
            <w:shd w:val="clear" w:color="auto" w:fill="auto"/>
            <w:noWrap/>
            <w:vAlign w:val="bottom"/>
            <w:hideMark/>
          </w:tcPr>
          <w:p w:rsidR="009E1F48" w:rsidRPr="009E1F48" w:rsidRDefault="009E1F48" w:rsidP="009E1F48">
            <w:pPr>
              <w:spacing w:after="0" w:line="240" w:lineRule="auto"/>
              <w:ind w:firstLine="0"/>
              <w:jc w:val="left"/>
              <w:rPr>
                <w:rFonts w:cs="Times New Roman"/>
                <w:color w:val="000000"/>
                <w:lang w:val="tr-TR" w:eastAsia="tr-TR"/>
              </w:rPr>
            </w:pPr>
          </w:p>
        </w:tc>
        <w:tc>
          <w:tcPr>
            <w:tcW w:w="960" w:type="dxa"/>
            <w:tcBorders>
              <w:top w:val="nil"/>
              <w:left w:val="nil"/>
              <w:bottom w:val="nil"/>
              <w:right w:val="nil"/>
            </w:tcBorders>
            <w:shd w:val="clear" w:color="auto" w:fill="auto"/>
            <w:noWrap/>
            <w:vAlign w:val="bottom"/>
            <w:hideMark/>
          </w:tcPr>
          <w:p w:rsidR="009E1F48" w:rsidRPr="009E1F48" w:rsidRDefault="009E1F48" w:rsidP="009E1F48">
            <w:pPr>
              <w:spacing w:after="0" w:line="240" w:lineRule="auto"/>
              <w:ind w:firstLine="0"/>
              <w:jc w:val="left"/>
              <w:rPr>
                <w:rFonts w:cs="Times New Roman"/>
                <w:color w:val="000000"/>
                <w:lang w:val="tr-TR" w:eastAsia="tr-TR"/>
              </w:rPr>
            </w:pPr>
          </w:p>
        </w:tc>
      </w:tr>
      <w:tr w:rsidR="009E1F48" w:rsidRPr="009E1F48" w:rsidTr="009E1F48">
        <w:trPr>
          <w:trHeight w:val="300"/>
        </w:trPr>
        <w:tc>
          <w:tcPr>
            <w:tcW w:w="840" w:type="dxa"/>
            <w:tcBorders>
              <w:top w:val="nil"/>
              <w:left w:val="nil"/>
              <w:bottom w:val="nil"/>
              <w:right w:val="nil"/>
            </w:tcBorders>
            <w:shd w:val="clear" w:color="auto" w:fill="auto"/>
            <w:noWrap/>
            <w:vAlign w:val="bottom"/>
            <w:hideMark/>
          </w:tcPr>
          <w:p w:rsidR="009E1F48" w:rsidRPr="009E1F48" w:rsidRDefault="009E1F48" w:rsidP="009E1F48">
            <w:pPr>
              <w:spacing w:after="0" w:line="240" w:lineRule="auto"/>
              <w:ind w:firstLine="0"/>
              <w:jc w:val="left"/>
              <w:rPr>
                <w:rFonts w:cs="Times New Roman"/>
                <w:color w:val="000000"/>
                <w:lang w:val="tr-TR" w:eastAsia="tr-TR"/>
              </w:rPr>
            </w:pPr>
          </w:p>
        </w:tc>
        <w:tc>
          <w:tcPr>
            <w:tcW w:w="1089" w:type="dxa"/>
            <w:tcBorders>
              <w:top w:val="nil"/>
              <w:left w:val="nil"/>
              <w:bottom w:val="nil"/>
              <w:right w:val="nil"/>
            </w:tcBorders>
            <w:shd w:val="clear" w:color="auto" w:fill="auto"/>
            <w:noWrap/>
            <w:vAlign w:val="bottom"/>
            <w:hideMark/>
          </w:tcPr>
          <w:p w:rsidR="009E1F48" w:rsidRPr="009E1F48" w:rsidRDefault="009E1F48" w:rsidP="009E1F48">
            <w:pPr>
              <w:spacing w:after="0" w:line="240" w:lineRule="auto"/>
              <w:ind w:firstLine="0"/>
              <w:jc w:val="left"/>
              <w:rPr>
                <w:rFonts w:cs="Times New Roman"/>
                <w:b/>
                <w:bCs/>
                <w:color w:val="000000"/>
                <w:lang w:val="tr-TR" w:eastAsia="tr-TR"/>
              </w:rPr>
            </w:pPr>
          </w:p>
        </w:tc>
        <w:tc>
          <w:tcPr>
            <w:tcW w:w="1671" w:type="dxa"/>
            <w:tcBorders>
              <w:top w:val="nil"/>
              <w:left w:val="nil"/>
              <w:bottom w:val="nil"/>
              <w:right w:val="nil"/>
            </w:tcBorders>
            <w:shd w:val="clear" w:color="auto" w:fill="auto"/>
            <w:noWrap/>
            <w:vAlign w:val="bottom"/>
            <w:hideMark/>
          </w:tcPr>
          <w:p w:rsidR="009E1F48" w:rsidRPr="009E1F48" w:rsidRDefault="009E1F48" w:rsidP="009E1F48">
            <w:pPr>
              <w:spacing w:after="0" w:line="240" w:lineRule="auto"/>
              <w:ind w:firstLine="0"/>
              <w:jc w:val="left"/>
              <w:rPr>
                <w:rFonts w:cs="Times New Roman"/>
                <w:b/>
                <w:bCs/>
                <w:color w:val="000000"/>
                <w:lang w:val="tr-TR" w:eastAsia="tr-TR"/>
              </w:rPr>
            </w:pPr>
            <w:r w:rsidRPr="009E1F48">
              <w:rPr>
                <w:rFonts w:cs="Times New Roman"/>
                <w:b/>
                <w:bCs/>
                <w:color w:val="000000"/>
                <w:lang w:val="tr-TR" w:eastAsia="tr-TR"/>
              </w:rPr>
              <w:t>O-4.1.3</w:t>
            </w:r>
          </w:p>
        </w:tc>
        <w:tc>
          <w:tcPr>
            <w:tcW w:w="3580" w:type="dxa"/>
            <w:gridSpan w:val="2"/>
            <w:tcBorders>
              <w:top w:val="nil"/>
              <w:left w:val="nil"/>
              <w:bottom w:val="nil"/>
              <w:right w:val="nil"/>
            </w:tcBorders>
            <w:shd w:val="clear" w:color="auto" w:fill="auto"/>
            <w:noWrap/>
            <w:vAlign w:val="bottom"/>
            <w:hideMark/>
          </w:tcPr>
          <w:p w:rsidR="009E1F48" w:rsidRPr="009E1F48" w:rsidRDefault="009E1F48" w:rsidP="009E1F48">
            <w:pPr>
              <w:spacing w:after="0" w:line="240" w:lineRule="auto"/>
              <w:ind w:firstLine="0"/>
              <w:jc w:val="left"/>
              <w:rPr>
                <w:rFonts w:cs="Times New Roman"/>
                <w:color w:val="000000"/>
                <w:lang w:val="tr-TR" w:eastAsia="tr-TR"/>
              </w:rPr>
            </w:pPr>
            <w:r w:rsidRPr="009E1F48">
              <w:rPr>
                <w:rFonts w:cs="Times New Roman"/>
                <w:color w:val="000000"/>
                <w:lang w:val="tr-TR" w:eastAsia="tr-TR"/>
              </w:rPr>
              <w:t>Module Decomposition (MD)</w:t>
            </w:r>
          </w:p>
        </w:tc>
        <w:tc>
          <w:tcPr>
            <w:tcW w:w="960" w:type="dxa"/>
            <w:tcBorders>
              <w:top w:val="nil"/>
              <w:left w:val="nil"/>
              <w:bottom w:val="nil"/>
              <w:right w:val="nil"/>
            </w:tcBorders>
            <w:shd w:val="clear" w:color="auto" w:fill="auto"/>
            <w:noWrap/>
            <w:vAlign w:val="bottom"/>
            <w:hideMark/>
          </w:tcPr>
          <w:p w:rsidR="009E1F48" w:rsidRPr="009E1F48" w:rsidRDefault="009E1F48" w:rsidP="009E1F48">
            <w:pPr>
              <w:spacing w:after="0" w:line="240" w:lineRule="auto"/>
              <w:ind w:firstLine="0"/>
              <w:jc w:val="left"/>
              <w:rPr>
                <w:rFonts w:cs="Times New Roman"/>
                <w:color w:val="000000"/>
                <w:lang w:val="tr-TR" w:eastAsia="tr-TR"/>
              </w:rPr>
            </w:pPr>
          </w:p>
        </w:tc>
      </w:tr>
      <w:tr w:rsidR="009E1F48" w:rsidRPr="009E1F48" w:rsidTr="009E1F48">
        <w:trPr>
          <w:trHeight w:val="300"/>
        </w:trPr>
        <w:tc>
          <w:tcPr>
            <w:tcW w:w="840" w:type="dxa"/>
            <w:tcBorders>
              <w:top w:val="nil"/>
              <w:left w:val="nil"/>
              <w:bottom w:val="nil"/>
              <w:right w:val="nil"/>
            </w:tcBorders>
            <w:shd w:val="clear" w:color="auto" w:fill="auto"/>
            <w:noWrap/>
            <w:vAlign w:val="bottom"/>
            <w:hideMark/>
          </w:tcPr>
          <w:p w:rsidR="009E1F48" w:rsidRPr="009E1F48" w:rsidRDefault="009E1F48" w:rsidP="009E1F48">
            <w:pPr>
              <w:spacing w:after="0" w:line="240" w:lineRule="auto"/>
              <w:ind w:firstLine="0"/>
              <w:jc w:val="left"/>
              <w:rPr>
                <w:rFonts w:cs="Times New Roman"/>
                <w:color w:val="000000"/>
                <w:lang w:val="tr-TR" w:eastAsia="tr-TR"/>
              </w:rPr>
            </w:pPr>
          </w:p>
        </w:tc>
        <w:tc>
          <w:tcPr>
            <w:tcW w:w="1089" w:type="dxa"/>
            <w:tcBorders>
              <w:top w:val="nil"/>
              <w:left w:val="nil"/>
              <w:bottom w:val="nil"/>
              <w:right w:val="nil"/>
            </w:tcBorders>
            <w:shd w:val="clear" w:color="auto" w:fill="auto"/>
            <w:noWrap/>
            <w:vAlign w:val="bottom"/>
            <w:hideMark/>
          </w:tcPr>
          <w:p w:rsidR="009E1F48" w:rsidRPr="009E1F48" w:rsidRDefault="009E1F48" w:rsidP="009E1F48">
            <w:pPr>
              <w:spacing w:after="0" w:line="240" w:lineRule="auto"/>
              <w:ind w:firstLine="0"/>
              <w:jc w:val="left"/>
              <w:rPr>
                <w:rFonts w:cs="Times New Roman"/>
                <w:b/>
                <w:bCs/>
                <w:color w:val="000000"/>
                <w:lang w:val="tr-TR" w:eastAsia="tr-TR"/>
              </w:rPr>
            </w:pPr>
          </w:p>
        </w:tc>
        <w:tc>
          <w:tcPr>
            <w:tcW w:w="1671" w:type="dxa"/>
            <w:tcBorders>
              <w:top w:val="nil"/>
              <w:left w:val="nil"/>
              <w:bottom w:val="nil"/>
              <w:right w:val="nil"/>
            </w:tcBorders>
            <w:shd w:val="clear" w:color="auto" w:fill="auto"/>
            <w:noWrap/>
            <w:vAlign w:val="bottom"/>
            <w:hideMark/>
          </w:tcPr>
          <w:p w:rsidR="009E1F48" w:rsidRPr="009E1F48" w:rsidRDefault="009E1F48" w:rsidP="009E1F48">
            <w:pPr>
              <w:spacing w:after="0" w:line="240" w:lineRule="auto"/>
              <w:ind w:firstLine="0"/>
              <w:jc w:val="left"/>
              <w:rPr>
                <w:rFonts w:cs="Times New Roman"/>
                <w:b/>
                <w:bCs/>
                <w:color w:val="000000"/>
                <w:lang w:val="tr-TR" w:eastAsia="tr-TR"/>
              </w:rPr>
            </w:pPr>
            <w:r w:rsidRPr="009E1F48">
              <w:rPr>
                <w:rFonts w:cs="Times New Roman"/>
                <w:b/>
                <w:bCs/>
                <w:color w:val="000000"/>
                <w:lang w:val="tr-TR" w:eastAsia="tr-TR"/>
              </w:rPr>
              <w:t>O-4.1.4</w:t>
            </w:r>
          </w:p>
        </w:tc>
        <w:tc>
          <w:tcPr>
            <w:tcW w:w="2620" w:type="dxa"/>
            <w:tcBorders>
              <w:top w:val="nil"/>
              <w:left w:val="nil"/>
              <w:bottom w:val="nil"/>
              <w:right w:val="nil"/>
            </w:tcBorders>
            <w:shd w:val="clear" w:color="auto" w:fill="auto"/>
            <w:noWrap/>
            <w:vAlign w:val="bottom"/>
            <w:hideMark/>
          </w:tcPr>
          <w:p w:rsidR="009E1F48" w:rsidRPr="009E1F48" w:rsidRDefault="009E1F48" w:rsidP="009E1F48">
            <w:pPr>
              <w:spacing w:after="0" w:line="240" w:lineRule="auto"/>
              <w:ind w:firstLine="0"/>
              <w:jc w:val="left"/>
              <w:rPr>
                <w:rFonts w:cs="Times New Roman"/>
                <w:color w:val="000000"/>
                <w:lang w:val="tr-TR" w:eastAsia="tr-TR"/>
              </w:rPr>
            </w:pPr>
            <w:r w:rsidRPr="009E1F48">
              <w:rPr>
                <w:rFonts w:cs="Times New Roman"/>
                <w:color w:val="000000"/>
                <w:lang w:val="tr-TR" w:eastAsia="tr-TR"/>
              </w:rPr>
              <w:t>Data Decomposition</w:t>
            </w:r>
          </w:p>
        </w:tc>
        <w:tc>
          <w:tcPr>
            <w:tcW w:w="960" w:type="dxa"/>
            <w:tcBorders>
              <w:top w:val="nil"/>
              <w:left w:val="nil"/>
              <w:bottom w:val="nil"/>
              <w:right w:val="nil"/>
            </w:tcBorders>
            <w:shd w:val="clear" w:color="auto" w:fill="auto"/>
            <w:noWrap/>
            <w:vAlign w:val="bottom"/>
            <w:hideMark/>
          </w:tcPr>
          <w:p w:rsidR="009E1F48" w:rsidRPr="009E1F48" w:rsidRDefault="009E1F48" w:rsidP="009E1F48">
            <w:pPr>
              <w:spacing w:after="0" w:line="240" w:lineRule="auto"/>
              <w:ind w:firstLine="0"/>
              <w:jc w:val="left"/>
              <w:rPr>
                <w:rFonts w:cs="Times New Roman"/>
                <w:color w:val="000000"/>
                <w:lang w:val="tr-TR" w:eastAsia="tr-TR"/>
              </w:rPr>
            </w:pPr>
          </w:p>
        </w:tc>
        <w:tc>
          <w:tcPr>
            <w:tcW w:w="960" w:type="dxa"/>
            <w:tcBorders>
              <w:top w:val="nil"/>
              <w:left w:val="nil"/>
              <w:bottom w:val="nil"/>
              <w:right w:val="nil"/>
            </w:tcBorders>
            <w:shd w:val="clear" w:color="auto" w:fill="auto"/>
            <w:noWrap/>
            <w:vAlign w:val="bottom"/>
            <w:hideMark/>
          </w:tcPr>
          <w:p w:rsidR="009E1F48" w:rsidRPr="009E1F48" w:rsidRDefault="009E1F48" w:rsidP="009E1F48">
            <w:pPr>
              <w:spacing w:after="0" w:line="240" w:lineRule="auto"/>
              <w:ind w:firstLine="0"/>
              <w:jc w:val="left"/>
              <w:rPr>
                <w:rFonts w:cs="Times New Roman"/>
                <w:color w:val="000000"/>
                <w:lang w:val="tr-TR" w:eastAsia="tr-TR"/>
              </w:rPr>
            </w:pPr>
          </w:p>
        </w:tc>
      </w:tr>
      <w:tr w:rsidR="009E1F48" w:rsidRPr="009E1F48" w:rsidTr="009E1F48">
        <w:trPr>
          <w:trHeight w:val="300"/>
        </w:trPr>
        <w:tc>
          <w:tcPr>
            <w:tcW w:w="840" w:type="dxa"/>
            <w:tcBorders>
              <w:top w:val="nil"/>
              <w:left w:val="nil"/>
              <w:bottom w:val="nil"/>
              <w:right w:val="nil"/>
            </w:tcBorders>
            <w:shd w:val="clear" w:color="auto" w:fill="auto"/>
            <w:noWrap/>
            <w:vAlign w:val="bottom"/>
            <w:hideMark/>
          </w:tcPr>
          <w:p w:rsidR="009E1F48" w:rsidRPr="009E1F48" w:rsidRDefault="009E1F48" w:rsidP="009E1F48">
            <w:pPr>
              <w:spacing w:after="0" w:line="240" w:lineRule="auto"/>
              <w:ind w:firstLine="0"/>
              <w:jc w:val="left"/>
              <w:rPr>
                <w:rFonts w:cs="Times New Roman"/>
                <w:color w:val="000000"/>
                <w:lang w:val="tr-TR" w:eastAsia="tr-TR"/>
              </w:rPr>
            </w:pPr>
          </w:p>
        </w:tc>
        <w:tc>
          <w:tcPr>
            <w:tcW w:w="1089" w:type="dxa"/>
            <w:tcBorders>
              <w:top w:val="nil"/>
              <w:left w:val="nil"/>
              <w:bottom w:val="nil"/>
              <w:right w:val="nil"/>
            </w:tcBorders>
            <w:shd w:val="clear" w:color="auto" w:fill="auto"/>
            <w:noWrap/>
            <w:vAlign w:val="bottom"/>
            <w:hideMark/>
          </w:tcPr>
          <w:p w:rsidR="009E1F48" w:rsidRPr="009E1F48" w:rsidRDefault="009E1F48" w:rsidP="009E1F48">
            <w:pPr>
              <w:spacing w:after="0" w:line="240" w:lineRule="auto"/>
              <w:ind w:firstLine="0"/>
              <w:jc w:val="left"/>
              <w:rPr>
                <w:rFonts w:cs="Times New Roman"/>
                <w:b/>
                <w:bCs/>
                <w:color w:val="000000"/>
                <w:lang w:val="tr-TR" w:eastAsia="tr-TR"/>
              </w:rPr>
            </w:pPr>
          </w:p>
        </w:tc>
        <w:tc>
          <w:tcPr>
            <w:tcW w:w="1671" w:type="dxa"/>
            <w:tcBorders>
              <w:top w:val="nil"/>
              <w:left w:val="nil"/>
              <w:bottom w:val="nil"/>
              <w:right w:val="nil"/>
            </w:tcBorders>
            <w:shd w:val="clear" w:color="auto" w:fill="auto"/>
            <w:noWrap/>
            <w:vAlign w:val="bottom"/>
            <w:hideMark/>
          </w:tcPr>
          <w:p w:rsidR="009E1F48" w:rsidRPr="009E1F48" w:rsidRDefault="009E1F48" w:rsidP="009E1F48">
            <w:pPr>
              <w:spacing w:after="0" w:line="240" w:lineRule="auto"/>
              <w:ind w:firstLine="0"/>
              <w:jc w:val="left"/>
              <w:rPr>
                <w:rFonts w:cs="Times New Roman"/>
                <w:b/>
                <w:bCs/>
                <w:color w:val="000000"/>
                <w:lang w:val="tr-TR" w:eastAsia="tr-TR"/>
              </w:rPr>
            </w:pPr>
            <w:r w:rsidRPr="009E1F48">
              <w:rPr>
                <w:rFonts w:cs="Times New Roman"/>
                <w:b/>
                <w:bCs/>
                <w:color w:val="000000"/>
                <w:lang w:val="tr-TR" w:eastAsia="tr-TR"/>
              </w:rPr>
              <w:t>O-4.1.5</w:t>
            </w:r>
          </w:p>
        </w:tc>
        <w:tc>
          <w:tcPr>
            <w:tcW w:w="3580" w:type="dxa"/>
            <w:gridSpan w:val="2"/>
            <w:tcBorders>
              <w:top w:val="nil"/>
              <w:left w:val="nil"/>
              <w:bottom w:val="nil"/>
              <w:right w:val="nil"/>
            </w:tcBorders>
            <w:shd w:val="clear" w:color="auto" w:fill="auto"/>
            <w:noWrap/>
            <w:vAlign w:val="bottom"/>
            <w:hideMark/>
          </w:tcPr>
          <w:p w:rsidR="009E1F48" w:rsidRPr="009E1F48" w:rsidRDefault="009E1F48" w:rsidP="009E1F48">
            <w:pPr>
              <w:spacing w:after="0" w:line="240" w:lineRule="auto"/>
              <w:ind w:firstLine="0"/>
              <w:jc w:val="left"/>
              <w:rPr>
                <w:rFonts w:cs="Times New Roman"/>
                <w:color w:val="000000"/>
                <w:lang w:val="tr-TR" w:eastAsia="tr-TR"/>
              </w:rPr>
            </w:pPr>
            <w:r w:rsidRPr="009E1F48">
              <w:rPr>
                <w:rFonts w:cs="Times New Roman"/>
                <w:color w:val="000000"/>
                <w:lang w:val="tr-TR" w:eastAsia="tr-TR"/>
              </w:rPr>
              <w:t>System Administration (SA)</w:t>
            </w:r>
          </w:p>
        </w:tc>
        <w:tc>
          <w:tcPr>
            <w:tcW w:w="960" w:type="dxa"/>
            <w:tcBorders>
              <w:top w:val="nil"/>
              <w:left w:val="nil"/>
              <w:bottom w:val="nil"/>
              <w:right w:val="nil"/>
            </w:tcBorders>
            <w:shd w:val="clear" w:color="auto" w:fill="auto"/>
            <w:noWrap/>
            <w:vAlign w:val="bottom"/>
            <w:hideMark/>
          </w:tcPr>
          <w:p w:rsidR="009E1F48" w:rsidRPr="009E1F48" w:rsidRDefault="009E1F48" w:rsidP="009E1F48">
            <w:pPr>
              <w:spacing w:after="0" w:line="240" w:lineRule="auto"/>
              <w:ind w:firstLine="0"/>
              <w:jc w:val="left"/>
              <w:rPr>
                <w:rFonts w:cs="Times New Roman"/>
                <w:color w:val="000000"/>
                <w:lang w:val="tr-TR" w:eastAsia="tr-TR"/>
              </w:rPr>
            </w:pPr>
          </w:p>
        </w:tc>
      </w:tr>
      <w:tr w:rsidR="009E1F48" w:rsidRPr="009E1F48" w:rsidTr="009E1F48">
        <w:trPr>
          <w:trHeight w:val="300"/>
        </w:trPr>
        <w:tc>
          <w:tcPr>
            <w:tcW w:w="840" w:type="dxa"/>
            <w:tcBorders>
              <w:top w:val="nil"/>
              <w:left w:val="nil"/>
              <w:bottom w:val="nil"/>
              <w:right w:val="nil"/>
            </w:tcBorders>
            <w:shd w:val="clear" w:color="auto" w:fill="auto"/>
            <w:noWrap/>
            <w:vAlign w:val="bottom"/>
            <w:hideMark/>
          </w:tcPr>
          <w:p w:rsidR="009E1F48" w:rsidRPr="009E1F48" w:rsidRDefault="009E1F48" w:rsidP="009E1F48">
            <w:pPr>
              <w:spacing w:after="0" w:line="240" w:lineRule="auto"/>
              <w:ind w:firstLine="0"/>
              <w:jc w:val="left"/>
              <w:rPr>
                <w:rFonts w:cs="Times New Roman"/>
                <w:color w:val="000000"/>
                <w:lang w:val="tr-TR" w:eastAsia="tr-TR"/>
              </w:rPr>
            </w:pPr>
          </w:p>
        </w:tc>
        <w:tc>
          <w:tcPr>
            <w:tcW w:w="1089" w:type="dxa"/>
            <w:tcBorders>
              <w:top w:val="nil"/>
              <w:left w:val="nil"/>
              <w:bottom w:val="nil"/>
              <w:right w:val="nil"/>
            </w:tcBorders>
            <w:shd w:val="clear" w:color="auto" w:fill="auto"/>
            <w:noWrap/>
            <w:vAlign w:val="bottom"/>
            <w:hideMark/>
          </w:tcPr>
          <w:p w:rsidR="009E1F48" w:rsidRPr="009E1F48" w:rsidRDefault="009E1F48" w:rsidP="009E1F48">
            <w:pPr>
              <w:spacing w:after="0" w:line="240" w:lineRule="auto"/>
              <w:ind w:firstLine="0"/>
              <w:jc w:val="left"/>
              <w:rPr>
                <w:rFonts w:cs="Times New Roman"/>
                <w:b/>
                <w:bCs/>
                <w:color w:val="000000"/>
                <w:lang w:val="tr-TR" w:eastAsia="tr-TR"/>
              </w:rPr>
            </w:pPr>
          </w:p>
        </w:tc>
        <w:tc>
          <w:tcPr>
            <w:tcW w:w="1671" w:type="dxa"/>
            <w:tcBorders>
              <w:top w:val="nil"/>
              <w:left w:val="nil"/>
              <w:bottom w:val="nil"/>
              <w:right w:val="nil"/>
            </w:tcBorders>
            <w:shd w:val="clear" w:color="auto" w:fill="auto"/>
            <w:noWrap/>
            <w:vAlign w:val="bottom"/>
            <w:hideMark/>
          </w:tcPr>
          <w:p w:rsidR="009E1F48" w:rsidRPr="009E1F48" w:rsidRDefault="009E1F48" w:rsidP="009E1F48">
            <w:pPr>
              <w:spacing w:after="0" w:line="240" w:lineRule="auto"/>
              <w:ind w:firstLine="0"/>
              <w:jc w:val="left"/>
              <w:rPr>
                <w:rFonts w:cs="Times New Roman"/>
                <w:b/>
                <w:bCs/>
                <w:color w:val="000000"/>
                <w:lang w:val="tr-TR" w:eastAsia="tr-TR"/>
              </w:rPr>
            </w:pPr>
            <w:r w:rsidRPr="009E1F48">
              <w:rPr>
                <w:rFonts w:cs="Times New Roman"/>
                <w:b/>
                <w:bCs/>
                <w:color w:val="000000"/>
                <w:lang w:val="tr-TR" w:eastAsia="tr-TR"/>
              </w:rPr>
              <w:t>O-4.1.6</w:t>
            </w:r>
          </w:p>
        </w:tc>
        <w:tc>
          <w:tcPr>
            <w:tcW w:w="3580" w:type="dxa"/>
            <w:gridSpan w:val="2"/>
            <w:tcBorders>
              <w:top w:val="nil"/>
              <w:left w:val="nil"/>
              <w:bottom w:val="nil"/>
              <w:right w:val="nil"/>
            </w:tcBorders>
            <w:shd w:val="clear" w:color="auto" w:fill="auto"/>
            <w:noWrap/>
            <w:vAlign w:val="bottom"/>
            <w:hideMark/>
          </w:tcPr>
          <w:p w:rsidR="009E1F48" w:rsidRPr="009E1F48" w:rsidRDefault="009E1F48" w:rsidP="009E1F48">
            <w:pPr>
              <w:spacing w:after="0" w:line="240" w:lineRule="auto"/>
              <w:ind w:firstLine="0"/>
              <w:jc w:val="left"/>
              <w:rPr>
                <w:rFonts w:cs="Times New Roman"/>
                <w:color w:val="000000"/>
                <w:lang w:val="tr-TR" w:eastAsia="tr-TR"/>
              </w:rPr>
            </w:pPr>
            <w:r w:rsidRPr="009E1F48">
              <w:rPr>
                <w:rFonts w:cs="Times New Roman"/>
                <w:color w:val="000000"/>
                <w:lang w:val="tr-TR" w:eastAsia="tr-TR"/>
              </w:rPr>
              <w:t>Question Development (QD)</w:t>
            </w:r>
          </w:p>
        </w:tc>
        <w:tc>
          <w:tcPr>
            <w:tcW w:w="960" w:type="dxa"/>
            <w:tcBorders>
              <w:top w:val="nil"/>
              <w:left w:val="nil"/>
              <w:bottom w:val="nil"/>
              <w:right w:val="nil"/>
            </w:tcBorders>
            <w:shd w:val="clear" w:color="auto" w:fill="auto"/>
            <w:noWrap/>
            <w:vAlign w:val="bottom"/>
            <w:hideMark/>
          </w:tcPr>
          <w:p w:rsidR="009E1F48" w:rsidRPr="009E1F48" w:rsidRDefault="009E1F48" w:rsidP="009E1F48">
            <w:pPr>
              <w:spacing w:after="0" w:line="240" w:lineRule="auto"/>
              <w:ind w:firstLine="0"/>
              <w:jc w:val="left"/>
              <w:rPr>
                <w:rFonts w:cs="Times New Roman"/>
                <w:color w:val="000000"/>
                <w:lang w:val="tr-TR" w:eastAsia="tr-TR"/>
              </w:rPr>
            </w:pPr>
          </w:p>
        </w:tc>
      </w:tr>
      <w:tr w:rsidR="009E1F48" w:rsidRPr="009E1F48" w:rsidTr="009E1F48">
        <w:trPr>
          <w:trHeight w:val="300"/>
        </w:trPr>
        <w:tc>
          <w:tcPr>
            <w:tcW w:w="840" w:type="dxa"/>
            <w:tcBorders>
              <w:top w:val="nil"/>
              <w:left w:val="nil"/>
              <w:bottom w:val="nil"/>
              <w:right w:val="nil"/>
            </w:tcBorders>
            <w:shd w:val="clear" w:color="auto" w:fill="auto"/>
            <w:noWrap/>
            <w:vAlign w:val="bottom"/>
            <w:hideMark/>
          </w:tcPr>
          <w:p w:rsidR="009E1F48" w:rsidRPr="009E1F48" w:rsidRDefault="009E1F48" w:rsidP="009E1F48">
            <w:pPr>
              <w:spacing w:after="0" w:line="240" w:lineRule="auto"/>
              <w:ind w:firstLine="0"/>
              <w:jc w:val="left"/>
              <w:rPr>
                <w:rFonts w:cs="Times New Roman"/>
                <w:color w:val="000000"/>
                <w:lang w:val="tr-TR" w:eastAsia="tr-TR"/>
              </w:rPr>
            </w:pPr>
          </w:p>
        </w:tc>
        <w:tc>
          <w:tcPr>
            <w:tcW w:w="1089" w:type="dxa"/>
            <w:tcBorders>
              <w:top w:val="nil"/>
              <w:left w:val="nil"/>
              <w:bottom w:val="nil"/>
              <w:right w:val="nil"/>
            </w:tcBorders>
            <w:shd w:val="clear" w:color="auto" w:fill="auto"/>
            <w:noWrap/>
            <w:vAlign w:val="bottom"/>
            <w:hideMark/>
          </w:tcPr>
          <w:p w:rsidR="009E1F48" w:rsidRPr="009E1F48" w:rsidRDefault="009E1F48" w:rsidP="009E1F48">
            <w:pPr>
              <w:spacing w:after="0" w:line="240" w:lineRule="auto"/>
              <w:ind w:firstLine="0"/>
              <w:jc w:val="left"/>
              <w:rPr>
                <w:rFonts w:cs="Times New Roman"/>
                <w:b/>
                <w:bCs/>
                <w:color w:val="000000"/>
                <w:lang w:val="tr-TR" w:eastAsia="tr-TR"/>
              </w:rPr>
            </w:pPr>
          </w:p>
        </w:tc>
        <w:tc>
          <w:tcPr>
            <w:tcW w:w="1671" w:type="dxa"/>
            <w:tcBorders>
              <w:top w:val="nil"/>
              <w:left w:val="nil"/>
              <w:bottom w:val="nil"/>
              <w:right w:val="nil"/>
            </w:tcBorders>
            <w:shd w:val="clear" w:color="auto" w:fill="auto"/>
            <w:noWrap/>
            <w:vAlign w:val="bottom"/>
            <w:hideMark/>
          </w:tcPr>
          <w:p w:rsidR="009E1F48" w:rsidRPr="009E1F48" w:rsidRDefault="009E1F48" w:rsidP="009E1F48">
            <w:pPr>
              <w:spacing w:after="0" w:line="240" w:lineRule="auto"/>
              <w:ind w:firstLine="0"/>
              <w:jc w:val="left"/>
              <w:rPr>
                <w:rFonts w:cs="Times New Roman"/>
                <w:b/>
                <w:bCs/>
                <w:color w:val="000000"/>
                <w:lang w:val="tr-TR" w:eastAsia="tr-TR"/>
              </w:rPr>
            </w:pPr>
            <w:r w:rsidRPr="009E1F48">
              <w:rPr>
                <w:rFonts w:cs="Times New Roman"/>
                <w:b/>
                <w:bCs/>
                <w:color w:val="000000"/>
                <w:lang w:val="tr-TR" w:eastAsia="tr-TR"/>
              </w:rPr>
              <w:t>O-4.1.7</w:t>
            </w:r>
          </w:p>
        </w:tc>
        <w:tc>
          <w:tcPr>
            <w:tcW w:w="2620" w:type="dxa"/>
            <w:tcBorders>
              <w:top w:val="nil"/>
              <w:left w:val="nil"/>
              <w:bottom w:val="nil"/>
              <w:right w:val="nil"/>
            </w:tcBorders>
            <w:shd w:val="clear" w:color="auto" w:fill="auto"/>
            <w:noWrap/>
            <w:vAlign w:val="bottom"/>
            <w:hideMark/>
          </w:tcPr>
          <w:p w:rsidR="009E1F48" w:rsidRPr="009E1F48" w:rsidRDefault="009E1F48" w:rsidP="009E1F48">
            <w:pPr>
              <w:spacing w:after="0" w:line="240" w:lineRule="auto"/>
              <w:ind w:firstLine="0"/>
              <w:jc w:val="left"/>
              <w:rPr>
                <w:rFonts w:cs="Times New Roman"/>
                <w:color w:val="000000"/>
                <w:lang w:val="tr-TR" w:eastAsia="tr-TR"/>
              </w:rPr>
            </w:pPr>
            <w:r w:rsidRPr="009E1F48">
              <w:rPr>
                <w:rFonts w:cs="Times New Roman"/>
                <w:color w:val="000000"/>
                <w:lang w:val="tr-TR" w:eastAsia="tr-TR"/>
              </w:rPr>
              <w:t>Exam Management (EM)</w:t>
            </w:r>
          </w:p>
        </w:tc>
        <w:tc>
          <w:tcPr>
            <w:tcW w:w="960" w:type="dxa"/>
            <w:tcBorders>
              <w:top w:val="nil"/>
              <w:left w:val="nil"/>
              <w:bottom w:val="nil"/>
              <w:right w:val="nil"/>
            </w:tcBorders>
            <w:shd w:val="clear" w:color="auto" w:fill="auto"/>
            <w:noWrap/>
            <w:vAlign w:val="bottom"/>
            <w:hideMark/>
          </w:tcPr>
          <w:p w:rsidR="009E1F48" w:rsidRPr="009E1F48" w:rsidRDefault="009E1F48" w:rsidP="009E1F48">
            <w:pPr>
              <w:spacing w:after="0" w:line="240" w:lineRule="auto"/>
              <w:ind w:firstLine="0"/>
              <w:jc w:val="left"/>
              <w:rPr>
                <w:rFonts w:cs="Times New Roman"/>
                <w:color w:val="000000"/>
                <w:lang w:val="tr-TR" w:eastAsia="tr-TR"/>
              </w:rPr>
            </w:pPr>
          </w:p>
        </w:tc>
        <w:tc>
          <w:tcPr>
            <w:tcW w:w="960" w:type="dxa"/>
            <w:tcBorders>
              <w:top w:val="nil"/>
              <w:left w:val="nil"/>
              <w:bottom w:val="nil"/>
              <w:right w:val="nil"/>
            </w:tcBorders>
            <w:shd w:val="clear" w:color="auto" w:fill="auto"/>
            <w:noWrap/>
            <w:vAlign w:val="bottom"/>
            <w:hideMark/>
          </w:tcPr>
          <w:p w:rsidR="009E1F48" w:rsidRPr="009E1F48" w:rsidRDefault="009E1F48" w:rsidP="009E1F48">
            <w:pPr>
              <w:spacing w:after="0" w:line="240" w:lineRule="auto"/>
              <w:ind w:firstLine="0"/>
              <w:jc w:val="left"/>
              <w:rPr>
                <w:rFonts w:cs="Times New Roman"/>
                <w:color w:val="000000"/>
                <w:lang w:val="tr-TR" w:eastAsia="tr-TR"/>
              </w:rPr>
            </w:pPr>
          </w:p>
        </w:tc>
      </w:tr>
      <w:tr w:rsidR="009E1F48" w:rsidRPr="009E1F48" w:rsidTr="009E1F48">
        <w:trPr>
          <w:trHeight w:val="300"/>
        </w:trPr>
        <w:tc>
          <w:tcPr>
            <w:tcW w:w="840" w:type="dxa"/>
            <w:tcBorders>
              <w:top w:val="nil"/>
              <w:left w:val="nil"/>
              <w:bottom w:val="nil"/>
              <w:right w:val="nil"/>
            </w:tcBorders>
            <w:shd w:val="clear" w:color="auto" w:fill="auto"/>
            <w:noWrap/>
            <w:vAlign w:val="bottom"/>
            <w:hideMark/>
          </w:tcPr>
          <w:p w:rsidR="009E1F48" w:rsidRPr="009E1F48" w:rsidRDefault="009E1F48" w:rsidP="009E1F48">
            <w:pPr>
              <w:spacing w:after="0" w:line="240" w:lineRule="auto"/>
              <w:ind w:firstLine="0"/>
              <w:jc w:val="left"/>
              <w:rPr>
                <w:rFonts w:cs="Times New Roman"/>
                <w:color w:val="000000"/>
                <w:lang w:val="tr-TR" w:eastAsia="tr-TR"/>
              </w:rPr>
            </w:pPr>
          </w:p>
        </w:tc>
        <w:tc>
          <w:tcPr>
            <w:tcW w:w="1089" w:type="dxa"/>
            <w:tcBorders>
              <w:top w:val="nil"/>
              <w:left w:val="nil"/>
              <w:bottom w:val="nil"/>
              <w:right w:val="nil"/>
            </w:tcBorders>
            <w:shd w:val="clear" w:color="auto" w:fill="auto"/>
            <w:noWrap/>
            <w:vAlign w:val="bottom"/>
            <w:hideMark/>
          </w:tcPr>
          <w:p w:rsidR="009E1F48" w:rsidRPr="009E1F48" w:rsidRDefault="009E1F48" w:rsidP="009E1F48">
            <w:pPr>
              <w:spacing w:after="0" w:line="240" w:lineRule="auto"/>
              <w:ind w:firstLine="0"/>
              <w:jc w:val="left"/>
              <w:rPr>
                <w:rFonts w:cs="Times New Roman"/>
                <w:b/>
                <w:bCs/>
                <w:color w:val="000000"/>
                <w:lang w:val="tr-TR" w:eastAsia="tr-TR"/>
              </w:rPr>
            </w:pPr>
          </w:p>
        </w:tc>
        <w:tc>
          <w:tcPr>
            <w:tcW w:w="1671" w:type="dxa"/>
            <w:tcBorders>
              <w:top w:val="nil"/>
              <w:left w:val="nil"/>
              <w:bottom w:val="nil"/>
              <w:right w:val="nil"/>
            </w:tcBorders>
            <w:shd w:val="clear" w:color="auto" w:fill="auto"/>
            <w:noWrap/>
            <w:vAlign w:val="bottom"/>
            <w:hideMark/>
          </w:tcPr>
          <w:p w:rsidR="009E1F48" w:rsidRPr="009E1F48" w:rsidRDefault="009E1F48" w:rsidP="009E1F48">
            <w:pPr>
              <w:spacing w:after="0" w:line="240" w:lineRule="auto"/>
              <w:ind w:firstLine="0"/>
              <w:jc w:val="left"/>
              <w:rPr>
                <w:rFonts w:cs="Times New Roman"/>
                <w:b/>
                <w:bCs/>
                <w:color w:val="000000"/>
                <w:lang w:val="tr-TR" w:eastAsia="tr-TR"/>
              </w:rPr>
            </w:pPr>
            <w:r w:rsidRPr="009E1F48">
              <w:rPr>
                <w:rFonts w:cs="Times New Roman"/>
                <w:b/>
                <w:bCs/>
                <w:color w:val="000000"/>
                <w:lang w:val="tr-TR" w:eastAsia="tr-TR"/>
              </w:rPr>
              <w:t>O-4.1.8</w:t>
            </w:r>
          </w:p>
        </w:tc>
        <w:tc>
          <w:tcPr>
            <w:tcW w:w="3580" w:type="dxa"/>
            <w:gridSpan w:val="2"/>
            <w:tcBorders>
              <w:top w:val="nil"/>
              <w:left w:val="nil"/>
              <w:bottom w:val="nil"/>
              <w:right w:val="nil"/>
            </w:tcBorders>
            <w:shd w:val="clear" w:color="auto" w:fill="auto"/>
            <w:noWrap/>
            <w:vAlign w:val="bottom"/>
            <w:hideMark/>
          </w:tcPr>
          <w:p w:rsidR="009E1F48" w:rsidRPr="009E1F48" w:rsidRDefault="009E1F48" w:rsidP="009E1F48">
            <w:pPr>
              <w:spacing w:after="0" w:line="240" w:lineRule="auto"/>
              <w:ind w:firstLine="0"/>
              <w:jc w:val="left"/>
              <w:rPr>
                <w:rFonts w:cs="Times New Roman"/>
                <w:color w:val="000000"/>
                <w:lang w:val="tr-TR" w:eastAsia="tr-TR"/>
              </w:rPr>
            </w:pPr>
            <w:r w:rsidRPr="009E1F48">
              <w:rPr>
                <w:rFonts w:cs="Times New Roman"/>
                <w:color w:val="000000"/>
                <w:lang w:val="tr-TR" w:eastAsia="tr-TR"/>
              </w:rPr>
              <w:t>User Profile Management (UPM)</w:t>
            </w:r>
          </w:p>
        </w:tc>
        <w:tc>
          <w:tcPr>
            <w:tcW w:w="960" w:type="dxa"/>
            <w:tcBorders>
              <w:top w:val="nil"/>
              <w:left w:val="nil"/>
              <w:bottom w:val="nil"/>
              <w:right w:val="nil"/>
            </w:tcBorders>
            <w:shd w:val="clear" w:color="auto" w:fill="auto"/>
            <w:noWrap/>
            <w:vAlign w:val="bottom"/>
            <w:hideMark/>
          </w:tcPr>
          <w:p w:rsidR="009E1F48" w:rsidRPr="009E1F48" w:rsidRDefault="009E1F48" w:rsidP="009E1F48">
            <w:pPr>
              <w:spacing w:after="0" w:line="240" w:lineRule="auto"/>
              <w:ind w:firstLine="0"/>
              <w:jc w:val="left"/>
              <w:rPr>
                <w:rFonts w:cs="Times New Roman"/>
                <w:color w:val="000000"/>
                <w:lang w:val="tr-TR" w:eastAsia="tr-TR"/>
              </w:rPr>
            </w:pPr>
          </w:p>
        </w:tc>
      </w:tr>
      <w:tr w:rsidR="009E1F48" w:rsidRPr="009E1F48" w:rsidTr="009E1F48">
        <w:trPr>
          <w:trHeight w:val="300"/>
        </w:trPr>
        <w:tc>
          <w:tcPr>
            <w:tcW w:w="840" w:type="dxa"/>
            <w:tcBorders>
              <w:top w:val="nil"/>
              <w:left w:val="nil"/>
              <w:bottom w:val="nil"/>
              <w:right w:val="nil"/>
            </w:tcBorders>
            <w:shd w:val="clear" w:color="auto" w:fill="auto"/>
            <w:noWrap/>
            <w:vAlign w:val="bottom"/>
            <w:hideMark/>
          </w:tcPr>
          <w:p w:rsidR="009E1F48" w:rsidRPr="009E1F48" w:rsidRDefault="009E1F48" w:rsidP="009E1F48">
            <w:pPr>
              <w:spacing w:after="0" w:line="240" w:lineRule="auto"/>
              <w:ind w:firstLine="0"/>
              <w:jc w:val="left"/>
              <w:rPr>
                <w:rFonts w:cs="Times New Roman"/>
                <w:color w:val="000000"/>
                <w:lang w:val="tr-TR" w:eastAsia="tr-TR"/>
              </w:rPr>
            </w:pPr>
          </w:p>
        </w:tc>
        <w:tc>
          <w:tcPr>
            <w:tcW w:w="1089" w:type="dxa"/>
            <w:tcBorders>
              <w:top w:val="nil"/>
              <w:left w:val="nil"/>
              <w:bottom w:val="nil"/>
              <w:right w:val="nil"/>
            </w:tcBorders>
            <w:shd w:val="clear" w:color="auto" w:fill="auto"/>
            <w:noWrap/>
            <w:vAlign w:val="bottom"/>
            <w:hideMark/>
          </w:tcPr>
          <w:p w:rsidR="009E1F48" w:rsidRPr="009E1F48" w:rsidRDefault="009E1F48" w:rsidP="009E1F48">
            <w:pPr>
              <w:spacing w:after="0" w:line="240" w:lineRule="auto"/>
              <w:ind w:firstLine="0"/>
              <w:jc w:val="left"/>
              <w:rPr>
                <w:rFonts w:cs="Times New Roman"/>
                <w:b/>
                <w:bCs/>
                <w:color w:val="000000"/>
                <w:lang w:val="tr-TR" w:eastAsia="tr-TR"/>
              </w:rPr>
            </w:pPr>
          </w:p>
        </w:tc>
        <w:tc>
          <w:tcPr>
            <w:tcW w:w="1671" w:type="dxa"/>
            <w:tcBorders>
              <w:top w:val="nil"/>
              <w:left w:val="nil"/>
              <w:bottom w:val="nil"/>
              <w:right w:val="nil"/>
            </w:tcBorders>
            <w:shd w:val="clear" w:color="auto" w:fill="auto"/>
            <w:noWrap/>
            <w:vAlign w:val="bottom"/>
            <w:hideMark/>
          </w:tcPr>
          <w:p w:rsidR="009E1F48" w:rsidRPr="009E1F48" w:rsidRDefault="009E1F48" w:rsidP="009E1F48">
            <w:pPr>
              <w:spacing w:after="0" w:line="240" w:lineRule="auto"/>
              <w:ind w:firstLine="0"/>
              <w:jc w:val="left"/>
              <w:rPr>
                <w:rFonts w:cs="Times New Roman"/>
                <w:b/>
                <w:bCs/>
                <w:color w:val="000000"/>
                <w:lang w:val="tr-TR" w:eastAsia="tr-TR"/>
              </w:rPr>
            </w:pPr>
            <w:r w:rsidRPr="009E1F48">
              <w:rPr>
                <w:rFonts w:cs="Times New Roman"/>
                <w:b/>
                <w:bCs/>
                <w:color w:val="000000"/>
                <w:lang w:val="tr-TR" w:eastAsia="tr-TR"/>
              </w:rPr>
              <w:t>O-4.1.9</w:t>
            </w:r>
          </w:p>
        </w:tc>
        <w:tc>
          <w:tcPr>
            <w:tcW w:w="2620" w:type="dxa"/>
            <w:tcBorders>
              <w:top w:val="nil"/>
              <w:left w:val="nil"/>
              <w:bottom w:val="nil"/>
              <w:right w:val="nil"/>
            </w:tcBorders>
            <w:shd w:val="clear" w:color="auto" w:fill="auto"/>
            <w:noWrap/>
            <w:vAlign w:val="bottom"/>
            <w:hideMark/>
          </w:tcPr>
          <w:p w:rsidR="009E1F48" w:rsidRPr="009E1F48" w:rsidRDefault="009E1F48" w:rsidP="009E1F48">
            <w:pPr>
              <w:spacing w:after="0" w:line="240" w:lineRule="auto"/>
              <w:ind w:firstLine="0"/>
              <w:jc w:val="left"/>
              <w:rPr>
                <w:rFonts w:cs="Times New Roman"/>
                <w:color w:val="000000"/>
                <w:lang w:val="tr-TR" w:eastAsia="tr-TR"/>
              </w:rPr>
            </w:pPr>
            <w:r w:rsidRPr="009E1F48">
              <w:rPr>
                <w:rFonts w:cs="Times New Roman"/>
                <w:color w:val="000000"/>
                <w:lang w:val="tr-TR" w:eastAsia="tr-TR"/>
              </w:rPr>
              <w:t>Section Management (SM)</w:t>
            </w:r>
          </w:p>
        </w:tc>
        <w:tc>
          <w:tcPr>
            <w:tcW w:w="960" w:type="dxa"/>
            <w:tcBorders>
              <w:top w:val="nil"/>
              <w:left w:val="nil"/>
              <w:bottom w:val="nil"/>
              <w:right w:val="nil"/>
            </w:tcBorders>
            <w:shd w:val="clear" w:color="auto" w:fill="auto"/>
            <w:noWrap/>
            <w:vAlign w:val="bottom"/>
            <w:hideMark/>
          </w:tcPr>
          <w:p w:rsidR="009E1F48" w:rsidRPr="009E1F48" w:rsidRDefault="009E1F48" w:rsidP="009E1F48">
            <w:pPr>
              <w:spacing w:after="0" w:line="240" w:lineRule="auto"/>
              <w:ind w:firstLine="0"/>
              <w:jc w:val="left"/>
              <w:rPr>
                <w:rFonts w:cs="Times New Roman"/>
                <w:color w:val="000000"/>
                <w:lang w:val="tr-TR" w:eastAsia="tr-TR"/>
              </w:rPr>
            </w:pPr>
          </w:p>
        </w:tc>
        <w:tc>
          <w:tcPr>
            <w:tcW w:w="960" w:type="dxa"/>
            <w:tcBorders>
              <w:top w:val="nil"/>
              <w:left w:val="nil"/>
              <w:bottom w:val="nil"/>
              <w:right w:val="nil"/>
            </w:tcBorders>
            <w:shd w:val="clear" w:color="auto" w:fill="auto"/>
            <w:noWrap/>
            <w:vAlign w:val="bottom"/>
            <w:hideMark/>
          </w:tcPr>
          <w:p w:rsidR="009E1F48" w:rsidRPr="009E1F48" w:rsidRDefault="009E1F48" w:rsidP="009E1F48">
            <w:pPr>
              <w:spacing w:after="0" w:line="240" w:lineRule="auto"/>
              <w:ind w:firstLine="0"/>
              <w:jc w:val="left"/>
              <w:rPr>
                <w:rFonts w:cs="Times New Roman"/>
                <w:color w:val="000000"/>
                <w:lang w:val="tr-TR" w:eastAsia="tr-TR"/>
              </w:rPr>
            </w:pPr>
          </w:p>
        </w:tc>
      </w:tr>
      <w:tr w:rsidR="009E1F48" w:rsidRPr="009E1F48" w:rsidTr="009E1F48">
        <w:trPr>
          <w:trHeight w:val="300"/>
        </w:trPr>
        <w:tc>
          <w:tcPr>
            <w:tcW w:w="840" w:type="dxa"/>
            <w:tcBorders>
              <w:top w:val="nil"/>
              <w:left w:val="nil"/>
              <w:bottom w:val="nil"/>
              <w:right w:val="nil"/>
            </w:tcBorders>
            <w:shd w:val="clear" w:color="auto" w:fill="auto"/>
            <w:noWrap/>
            <w:vAlign w:val="bottom"/>
            <w:hideMark/>
          </w:tcPr>
          <w:p w:rsidR="009E1F48" w:rsidRPr="009E1F48" w:rsidRDefault="009E1F48" w:rsidP="009E1F48">
            <w:pPr>
              <w:spacing w:after="0" w:line="240" w:lineRule="auto"/>
              <w:ind w:firstLine="0"/>
              <w:jc w:val="left"/>
              <w:rPr>
                <w:rFonts w:cs="Times New Roman"/>
                <w:color w:val="000000"/>
                <w:lang w:val="tr-TR" w:eastAsia="tr-TR"/>
              </w:rPr>
            </w:pPr>
          </w:p>
        </w:tc>
        <w:tc>
          <w:tcPr>
            <w:tcW w:w="1089" w:type="dxa"/>
            <w:tcBorders>
              <w:top w:val="nil"/>
              <w:left w:val="nil"/>
              <w:bottom w:val="nil"/>
              <w:right w:val="nil"/>
            </w:tcBorders>
            <w:shd w:val="clear" w:color="auto" w:fill="auto"/>
            <w:noWrap/>
            <w:vAlign w:val="bottom"/>
            <w:hideMark/>
          </w:tcPr>
          <w:p w:rsidR="009E1F48" w:rsidRPr="009E1F48" w:rsidRDefault="009E1F48" w:rsidP="009E1F48">
            <w:pPr>
              <w:spacing w:after="0" w:line="240" w:lineRule="auto"/>
              <w:ind w:firstLine="0"/>
              <w:jc w:val="left"/>
              <w:rPr>
                <w:rFonts w:cs="Times New Roman"/>
                <w:b/>
                <w:bCs/>
                <w:color w:val="000000"/>
                <w:lang w:val="tr-TR" w:eastAsia="tr-TR"/>
              </w:rPr>
            </w:pPr>
          </w:p>
        </w:tc>
        <w:tc>
          <w:tcPr>
            <w:tcW w:w="1671" w:type="dxa"/>
            <w:tcBorders>
              <w:top w:val="nil"/>
              <w:left w:val="nil"/>
              <w:bottom w:val="nil"/>
              <w:right w:val="nil"/>
            </w:tcBorders>
            <w:shd w:val="clear" w:color="auto" w:fill="auto"/>
            <w:noWrap/>
            <w:vAlign w:val="bottom"/>
            <w:hideMark/>
          </w:tcPr>
          <w:p w:rsidR="009E1F48" w:rsidRPr="009E1F48" w:rsidRDefault="009E1F48" w:rsidP="009E1F48">
            <w:pPr>
              <w:spacing w:after="0" w:line="240" w:lineRule="auto"/>
              <w:ind w:firstLine="0"/>
              <w:jc w:val="left"/>
              <w:rPr>
                <w:rFonts w:cs="Times New Roman"/>
                <w:b/>
                <w:bCs/>
                <w:color w:val="000000"/>
                <w:lang w:val="tr-TR" w:eastAsia="tr-TR"/>
              </w:rPr>
            </w:pPr>
            <w:r w:rsidRPr="009E1F48">
              <w:rPr>
                <w:rFonts w:cs="Times New Roman"/>
                <w:b/>
                <w:bCs/>
                <w:color w:val="000000"/>
                <w:lang w:val="tr-TR" w:eastAsia="tr-TR"/>
              </w:rPr>
              <w:t>O-4.1.10</w:t>
            </w:r>
          </w:p>
        </w:tc>
        <w:tc>
          <w:tcPr>
            <w:tcW w:w="2620" w:type="dxa"/>
            <w:tcBorders>
              <w:top w:val="nil"/>
              <w:left w:val="nil"/>
              <w:bottom w:val="nil"/>
              <w:right w:val="nil"/>
            </w:tcBorders>
            <w:shd w:val="clear" w:color="auto" w:fill="auto"/>
            <w:noWrap/>
            <w:vAlign w:val="bottom"/>
            <w:hideMark/>
          </w:tcPr>
          <w:p w:rsidR="009E1F48" w:rsidRPr="009E1F48" w:rsidRDefault="009E1F48" w:rsidP="009E1F48">
            <w:pPr>
              <w:spacing w:after="0" w:line="240" w:lineRule="auto"/>
              <w:ind w:firstLine="0"/>
              <w:jc w:val="left"/>
              <w:rPr>
                <w:rFonts w:cs="Times New Roman"/>
                <w:color w:val="000000"/>
                <w:lang w:val="tr-TR" w:eastAsia="tr-TR"/>
              </w:rPr>
            </w:pPr>
            <w:r w:rsidRPr="009E1F48">
              <w:rPr>
                <w:rFonts w:cs="Times New Roman"/>
                <w:color w:val="000000"/>
                <w:lang w:val="tr-TR" w:eastAsia="tr-TR"/>
              </w:rPr>
              <w:t>Reporting (RPT)</w:t>
            </w:r>
          </w:p>
        </w:tc>
        <w:tc>
          <w:tcPr>
            <w:tcW w:w="960" w:type="dxa"/>
            <w:tcBorders>
              <w:top w:val="nil"/>
              <w:left w:val="nil"/>
              <w:bottom w:val="nil"/>
              <w:right w:val="nil"/>
            </w:tcBorders>
            <w:shd w:val="clear" w:color="auto" w:fill="auto"/>
            <w:noWrap/>
            <w:vAlign w:val="bottom"/>
            <w:hideMark/>
          </w:tcPr>
          <w:p w:rsidR="009E1F48" w:rsidRPr="009E1F48" w:rsidRDefault="009E1F48" w:rsidP="009E1F48">
            <w:pPr>
              <w:spacing w:after="0" w:line="240" w:lineRule="auto"/>
              <w:ind w:firstLine="0"/>
              <w:jc w:val="left"/>
              <w:rPr>
                <w:rFonts w:cs="Times New Roman"/>
                <w:color w:val="000000"/>
                <w:lang w:val="tr-TR" w:eastAsia="tr-TR"/>
              </w:rPr>
            </w:pPr>
          </w:p>
        </w:tc>
        <w:tc>
          <w:tcPr>
            <w:tcW w:w="960" w:type="dxa"/>
            <w:tcBorders>
              <w:top w:val="nil"/>
              <w:left w:val="nil"/>
              <w:bottom w:val="nil"/>
              <w:right w:val="nil"/>
            </w:tcBorders>
            <w:shd w:val="clear" w:color="auto" w:fill="auto"/>
            <w:noWrap/>
            <w:vAlign w:val="bottom"/>
            <w:hideMark/>
          </w:tcPr>
          <w:p w:rsidR="009E1F48" w:rsidRPr="009E1F48" w:rsidRDefault="009E1F48" w:rsidP="009E1F48">
            <w:pPr>
              <w:spacing w:after="0" w:line="240" w:lineRule="auto"/>
              <w:ind w:firstLine="0"/>
              <w:jc w:val="left"/>
              <w:rPr>
                <w:rFonts w:cs="Times New Roman"/>
                <w:color w:val="000000"/>
                <w:lang w:val="tr-TR" w:eastAsia="tr-TR"/>
              </w:rPr>
            </w:pPr>
          </w:p>
        </w:tc>
      </w:tr>
      <w:tr w:rsidR="009E1F48" w:rsidRPr="009E1F48" w:rsidTr="009E1F48">
        <w:trPr>
          <w:trHeight w:val="300"/>
        </w:trPr>
        <w:tc>
          <w:tcPr>
            <w:tcW w:w="840" w:type="dxa"/>
            <w:tcBorders>
              <w:top w:val="nil"/>
              <w:left w:val="nil"/>
              <w:bottom w:val="nil"/>
              <w:right w:val="nil"/>
            </w:tcBorders>
            <w:shd w:val="clear" w:color="auto" w:fill="auto"/>
            <w:noWrap/>
            <w:vAlign w:val="bottom"/>
            <w:hideMark/>
          </w:tcPr>
          <w:p w:rsidR="009E1F48" w:rsidRPr="009E1F48" w:rsidRDefault="009E1F48" w:rsidP="009E1F48">
            <w:pPr>
              <w:spacing w:after="0" w:line="240" w:lineRule="auto"/>
              <w:ind w:firstLine="0"/>
              <w:jc w:val="left"/>
              <w:rPr>
                <w:rFonts w:cs="Times New Roman"/>
                <w:color w:val="000000"/>
                <w:lang w:val="tr-TR" w:eastAsia="tr-TR"/>
              </w:rPr>
            </w:pPr>
          </w:p>
        </w:tc>
        <w:tc>
          <w:tcPr>
            <w:tcW w:w="1089" w:type="dxa"/>
            <w:tcBorders>
              <w:top w:val="nil"/>
              <w:left w:val="nil"/>
              <w:bottom w:val="nil"/>
              <w:right w:val="nil"/>
            </w:tcBorders>
            <w:shd w:val="clear" w:color="auto" w:fill="auto"/>
            <w:noWrap/>
            <w:vAlign w:val="bottom"/>
            <w:hideMark/>
          </w:tcPr>
          <w:p w:rsidR="009E1F48" w:rsidRPr="009E1F48" w:rsidRDefault="009E1F48" w:rsidP="009E1F48">
            <w:pPr>
              <w:spacing w:after="0" w:line="240" w:lineRule="auto"/>
              <w:ind w:firstLine="0"/>
              <w:jc w:val="left"/>
              <w:rPr>
                <w:rFonts w:cs="Times New Roman"/>
                <w:b/>
                <w:bCs/>
                <w:color w:val="000000"/>
                <w:lang w:val="tr-TR" w:eastAsia="tr-TR"/>
              </w:rPr>
            </w:pPr>
          </w:p>
        </w:tc>
        <w:tc>
          <w:tcPr>
            <w:tcW w:w="1671" w:type="dxa"/>
            <w:tcBorders>
              <w:top w:val="nil"/>
              <w:left w:val="nil"/>
              <w:bottom w:val="nil"/>
              <w:right w:val="nil"/>
            </w:tcBorders>
            <w:shd w:val="clear" w:color="auto" w:fill="auto"/>
            <w:noWrap/>
            <w:vAlign w:val="bottom"/>
            <w:hideMark/>
          </w:tcPr>
          <w:p w:rsidR="009E1F48" w:rsidRPr="009E1F48" w:rsidRDefault="009E1F48" w:rsidP="009E1F48">
            <w:pPr>
              <w:spacing w:after="0" w:line="240" w:lineRule="auto"/>
              <w:ind w:firstLine="0"/>
              <w:jc w:val="left"/>
              <w:rPr>
                <w:rFonts w:cs="Times New Roman"/>
                <w:b/>
                <w:bCs/>
                <w:color w:val="000000"/>
                <w:lang w:val="tr-TR" w:eastAsia="tr-TR"/>
              </w:rPr>
            </w:pPr>
            <w:r w:rsidRPr="009E1F48">
              <w:rPr>
                <w:rFonts w:cs="Times New Roman"/>
                <w:b/>
                <w:bCs/>
                <w:color w:val="000000"/>
                <w:lang w:val="tr-TR" w:eastAsia="tr-TR"/>
              </w:rPr>
              <w:t>O-4.1.11</w:t>
            </w:r>
          </w:p>
        </w:tc>
        <w:tc>
          <w:tcPr>
            <w:tcW w:w="2620" w:type="dxa"/>
            <w:tcBorders>
              <w:top w:val="nil"/>
              <w:left w:val="nil"/>
              <w:bottom w:val="nil"/>
              <w:right w:val="nil"/>
            </w:tcBorders>
            <w:shd w:val="clear" w:color="auto" w:fill="auto"/>
            <w:noWrap/>
            <w:vAlign w:val="bottom"/>
            <w:hideMark/>
          </w:tcPr>
          <w:p w:rsidR="009E1F48" w:rsidRPr="009E1F48" w:rsidRDefault="009E1F48" w:rsidP="009E1F48">
            <w:pPr>
              <w:spacing w:after="0" w:line="240" w:lineRule="auto"/>
              <w:ind w:firstLine="0"/>
              <w:jc w:val="left"/>
              <w:rPr>
                <w:rFonts w:cs="Times New Roman"/>
                <w:color w:val="000000"/>
                <w:lang w:val="tr-TR" w:eastAsia="tr-TR"/>
              </w:rPr>
            </w:pPr>
            <w:r w:rsidRPr="009E1F48">
              <w:rPr>
                <w:rFonts w:cs="Times New Roman"/>
                <w:color w:val="000000"/>
                <w:lang w:val="tr-TR" w:eastAsia="tr-TR"/>
              </w:rPr>
              <w:t>SDD Progress Meeting 1</w:t>
            </w:r>
          </w:p>
        </w:tc>
        <w:tc>
          <w:tcPr>
            <w:tcW w:w="960" w:type="dxa"/>
            <w:tcBorders>
              <w:top w:val="nil"/>
              <w:left w:val="nil"/>
              <w:bottom w:val="nil"/>
              <w:right w:val="nil"/>
            </w:tcBorders>
            <w:shd w:val="clear" w:color="auto" w:fill="auto"/>
            <w:noWrap/>
            <w:vAlign w:val="bottom"/>
            <w:hideMark/>
          </w:tcPr>
          <w:p w:rsidR="009E1F48" w:rsidRPr="009E1F48" w:rsidRDefault="009E1F48" w:rsidP="009E1F48">
            <w:pPr>
              <w:spacing w:after="0" w:line="240" w:lineRule="auto"/>
              <w:ind w:firstLine="0"/>
              <w:jc w:val="left"/>
              <w:rPr>
                <w:rFonts w:cs="Times New Roman"/>
                <w:color w:val="000000"/>
                <w:lang w:val="tr-TR" w:eastAsia="tr-TR"/>
              </w:rPr>
            </w:pPr>
          </w:p>
        </w:tc>
        <w:tc>
          <w:tcPr>
            <w:tcW w:w="960" w:type="dxa"/>
            <w:tcBorders>
              <w:top w:val="nil"/>
              <w:left w:val="nil"/>
              <w:bottom w:val="nil"/>
              <w:right w:val="nil"/>
            </w:tcBorders>
            <w:shd w:val="clear" w:color="auto" w:fill="auto"/>
            <w:noWrap/>
            <w:vAlign w:val="bottom"/>
            <w:hideMark/>
          </w:tcPr>
          <w:p w:rsidR="009E1F48" w:rsidRPr="009E1F48" w:rsidRDefault="009E1F48" w:rsidP="009E1F48">
            <w:pPr>
              <w:spacing w:after="0" w:line="240" w:lineRule="auto"/>
              <w:ind w:firstLine="0"/>
              <w:jc w:val="left"/>
              <w:rPr>
                <w:rFonts w:cs="Times New Roman"/>
                <w:color w:val="000000"/>
                <w:lang w:val="tr-TR" w:eastAsia="tr-TR"/>
              </w:rPr>
            </w:pPr>
          </w:p>
        </w:tc>
      </w:tr>
      <w:tr w:rsidR="009E1F48" w:rsidRPr="009E1F48" w:rsidTr="009E1F48">
        <w:trPr>
          <w:trHeight w:val="300"/>
        </w:trPr>
        <w:tc>
          <w:tcPr>
            <w:tcW w:w="840" w:type="dxa"/>
            <w:tcBorders>
              <w:top w:val="nil"/>
              <w:left w:val="nil"/>
              <w:bottom w:val="nil"/>
              <w:right w:val="nil"/>
            </w:tcBorders>
            <w:shd w:val="clear" w:color="auto" w:fill="auto"/>
            <w:noWrap/>
            <w:vAlign w:val="bottom"/>
            <w:hideMark/>
          </w:tcPr>
          <w:p w:rsidR="009E1F48" w:rsidRPr="009E1F48" w:rsidRDefault="009E1F48" w:rsidP="009E1F48">
            <w:pPr>
              <w:spacing w:after="0" w:line="240" w:lineRule="auto"/>
              <w:ind w:firstLine="0"/>
              <w:jc w:val="left"/>
              <w:rPr>
                <w:rFonts w:cs="Times New Roman"/>
                <w:color w:val="000000"/>
                <w:lang w:val="tr-TR" w:eastAsia="tr-TR"/>
              </w:rPr>
            </w:pPr>
          </w:p>
        </w:tc>
        <w:tc>
          <w:tcPr>
            <w:tcW w:w="1089" w:type="dxa"/>
            <w:tcBorders>
              <w:top w:val="nil"/>
              <w:left w:val="nil"/>
              <w:bottom w:val="nil"/>
              <w:right w:val="nil"/>
            </w:tcBorders>
            <w:shd w:val="clear" w:color="auto" w:fill="auto"/>
            <w:noWrap/>
            <w:vAlign w:val="bottom"/>
            <w:hideMark/>
          </w:tcPr>
          <w:p w:rsidR="009E1F48" w:rsidRPr="009E1F48" w:rsidRDefault="009E1F48" w:rsidP="009E1F48">
            <w:pPr>
              <w:spacing w:after="0" w:line="240" w:lineRule="auto"/>
              <w:ind w:firstLine="0"/>
              <w:jc w:val="left"/>
              <w:rPr>
                <w:rFonts w:cs="Times New Roman"/>
                <w:b/>
                <w:bCs/>
                <w:color w:val="000000"/>
                <w:lang w:val="tr-TR" w:eastAsia="tr-TR"/>
              </w:rPr>
            </w:pPr>
          </w:p>
        </w:tc>
        <w:tc>
          <w:tcPr>
            <w:tcW w:w="1671" w:type="dxa"/>
            <w:tcBorders>
              <w:top w:val="nil"/>
              <w:left w:val="nil"/>
              <w:bottom w:val="nil"/>
              <w:right w:val="nil"/>
            </w:tcBorders>
            <w:shd w:val="clear" w:color="auto" w:fill="auto"/>
            <w:noWrap/>
            <w:vAlign w:val="bottom"/>
            <w:hideMark/>
          </w:tcPr>
          <w:p w:rsidR="009E1F48" w:rsidRPr="009E1F48" w:rsidRDefault="009E1F48" w:rsidP="009E1F48">
            <w:pPr>
              <w:spacing w:after="0" w:line="240" w:lineRule="auto"/>
              <w:ind w:firstLine="0"/>
              <w:jc w:val="left"/>
              <w:rPr>
                <w:rFonts w:cs="Times New Roman"/>
                <w:b/>
                <w:bCs/>
                <w:color w:val="000000"/>
                <w:lang w:val="tr-TR" w:eastAsia="tr-TR"/>
              </w:rPr>
            </w:pPr>
            <w:r w:rsidRPr="009E1F48">
              <w:rPr>
                <w:rFonts w:cs="Times New Roman"/>
                <w:b/>
                <w:bCs/>
                <w:color w:val="000000"/>
                <w:lang w:val="tr-TR" w:eastAsia="tr-TR"/>
              </w:rPr>
              <w:t>O-4.1.12</w:t>
            </w:r>
          </w:p>
        </w:tc>
        <w:tc>
          <w:tcPr>
            <w:tcW w:w="3580" w:type="dxa"/>
            <w:gridSpan w:val="2"/>
            <w:tcBorders>
              <w:top w:val="nil"/>
              <w:left w:val="nil"/>
              <w:bottom w:val="nil"/>
              <w:right w:val="nil"/>
            </w:tcBorders>
            <w:shd w:val="clear" w:color="auto" w:fill="auto"/>
            <w:noWrap/>
            <w:vAlign w:val="bottom"/>
            <w:hideMark/>
          </w:tcPr>
          <w:p w:rsidR="009E1F48" w:rsidRPr="009E1F48" w:rsidRDefault="009E1F48" w:rsidP="009E1F48">
            <w:pPr>
              <w:spacing w:after="0" w:line="240" w:lineRule="auto"/>
              <w:ind w:firstLine="0"/>
              <w:jc w:val="left"/>
              <w:rPr>
                <w:rFonts w:cs="Times New Roman"/>
                <w:color w:val="000000"/>
                <w:lang w:val="tr-TR" w:eastAsia="tr-TR"/>
              </w:rPr>
            </w:pPr>
            <w:r w:rsidRPr="009E1F48">
              <w:rPr>
                <w:rFonts w:cs="Times New Roman"/>
                <w:color w:val="000000"/>
                <w:lang w:val="tr-TR" w:eastAsia="tr-TR"/>
              </w:rPr>
              <w:t>Database Subsystem Design</w:t>
            </w:r>
          </w:p>
        </w:tc>
        <w:tc>
          <w:tcPr>
            <w:tcW w:w="960" w:type="dxa"/>
            <w:tcBorders>
              <w:top w:val="nil"/>
              <w:left w:val="nil"/>
              <w:bottom w:val="nil"/>
              <w:right w:val="nil"/>
            </w:tcBorders>
            <w:shd w:val="clear" w:color="auto" w:fill="auto"/>
            <w:noWrap/>
            <w:vAlign w:val="bottom"/>
            <w:hideMark/>
          </w:tcPr>
          <w:p w:rsidR="009E1F48" w:rsidRPr="009E1F48" w:rsidRDefault="009E1F48" w:rsidP="009E1F48">
            <w:pPr>
              <w:spacing w:after="0" w:line="240" w:lineRule="auto"/>
              <w:ind w:firstLine="0"/>
              <w:jc w:val="left"/>
              <w:rPr>
                <w:rFonts w:cs="Times New Roman"/>
                <w:color w:val="000000"/>
                <w:lang w:val="tr-TR" w:eastAsia="tr-TR"/>
              </w:rPr>
            </w:pPr>
          </w:p>
        </w:tc>
      </w:tr>
      <w:tr w:rsidR="009E1F48" w:rsidRPr="009E1F48" w:rsidTr="009E1F48">
        <w:trPr>
          <w:trHeight w:val="300"/>
        </w:trPr>
        <w:tc>
          <w:tcPr>
            <w:tcW w:w="840" w:type="dxa"/>
            <w:tcBorders>
              <w:top w:val="nil"/>
              <w:left w:val="nil"/>
              <w:bottom w:val="nil"/>
              <w:right w:val="nil"/>
            </w:tcBorders>
            <w:shd w:val="clear" w:color="auto" w:fill="auto"/>
            <w:noWrap/>
            <w:vAlign w:val="bottom"/>
            <w:hideMark/>
          </w:tcPr>
          <w:p w:rsidR="009E1F48" w:rsidRPr="009E1F48" w:rsidRDefault="009E1F48" w:rsidP="009E1F48">
            <w:pPr>
              <w:spacing w:after="0" w:line="240" w:lineRule="auto"/>
              <w:ind w:firstLine="0"/>
              <w:jc w:val="left"/>
              <w:rPr>
                <w:rFonts w:cs="Times New Roman"/>
                <w:color w:val="000000"/>
                <w:lang w:val="tr-TR" w:eastAsia="tr-TR"/>
              </w:rPr>
            </w:pPr>
          </w:p>
        </w:tc>
        <w:tc>
          <w:tcPr>
            <w:tcW w:w="1089" w:type="dxa"/>
            <w:tcBorders>
              <w:top w:val="nil"/>
              <w:left w:val="nil"/>
              <w:bottom w:val="nil"/>
              <w:right w:val="nil"/>
            </w:tcBorders>
            <w:shd w:val="clear" w:color="auto" w:fill="auto"/>
            <w:noWrap/>
            <w:vAlign w:val="bottom"/>
            <w:hideMark/>
          </w:tcPr>
          <w:p w:rsidR="009E1F48" w:rsidRPr="009E1F48" w:rsidRDefault="009E1F48" w:rsidP="009E1F48">
            <w:pPr>
              <w:spacing w:after="0" w:line="240" w:lineRule="auto"/>
              <w:ind w:firstLine="0"/>
              <w:jc w:val="left"/>
              <w:rPr>
                <w:rFonts w:cs="Times New Roman"/>
                <w:b/>
                <w:bCs/>
                <w:color w:val="000000"/>
                <w:lang w:val="tr-TR" w:eastAsia="tr-TR"/>
              </w:rPr>
            </w:pPr>
          </w:p>
        </w:tc>
        <w:tc>
          <w:tcPr>
            <w:tcW w:w="1671" w:type="dxa"/>
            <w:tcBorders>
              <w:top w:val="nil"/>
              <w:left w:val="nil"/>
              <w:bottom w:val="nil"/>
              <w:right w:val="nil"/>
            </w:tcBorders>
            <w:shd w:val="clear" w:color="auto" w:fill="auto"/>
            <w:noWrap/>
            <w:vAlign w:val="bottom"/>
            <w:hideMark/>
          </w:tcPr>
          <w:p w:rsidR="009E1F48" w:rsidRPr="009E1F48" w:rsidRDefault="009E1F48" w:rsidP="009E1F48">
            <w:pPr>
              <w:spacing w:after="0" w:line="240" w:lineRule="auto"/>
              <w:ind w:firstLine="0"/>
              <w:jc w:val="left"/>
              <w:rPr>
                <w:rFonts w:cs="Times New Roman"/>
                <w:b/>
                <w:bCs/>
                <w:color w:val="000000"/>
                <w:lang w:val="tr-TR" w:eastAsia="tr-TR"/>
              </w:rPr>
            </w:pPr>
            <w:r w:rsidRPr="009E1F48">
              <w:rPr>
                <w:rFonts w:cs="Times New Roman"/>
                <w:b/>
                <w:bCs/>
                <w:color w:val="000000"/>
                <w:lang w:val="tr-TR" w:eastAsia="tr-TR"/>
              </w:rPr>
              <w:t>O-4.1.13</w:t>
            </w:r>
          </w:p>
        </w:tc>
        <w:tc>
          <w:tcPr>
            <w:tcW w:w="2620" w:type="dxa"/>
            <w:tcBorders>
              <w:top w:val="nil"/>
              <w:left w:val="nil"/>
              <w:bottom w:val="nil"/>
              <w:right w:val="nil"/>
            </w:tcBorders>
            <w:shd w:val="clear" w:color="auto" w:fill="auto"/>
            <w:noWrap/>
            <w:vAlign w:val="bottom"/>
            <w:hideMark/>
          </w:tcPr>
          <w:p w:rsidR="009E1F48" w:rsidRPr="009E1F48" w:rsidRDefault="009E1F48" w:rsidP="009E1F48">
            <w:pPr>
              <w:spacing w:after="0" w:line="240" w:lineRule="auto"/>
              <w:ind w:firstLine="0"/>
              <w:jc w:val="left"/>
              <w:rPr>
                <w:rFonts w:cs="Times New Roman"/>
                <w:color w:val="000000"/>
                <w:lang w:val="tr-TR" w:eastAsia="tr-TR"/>
              </w:rPr>
            </w:pPr>
            <w:r w:rsidRPr="009E1F48">
              <w:rPr>
                <w:rFonts w:cs="Times New Roman"/>
                <w:color w:val="000000"/>
                <w:lang w:val="tr-TR" w:eastAsia="tr-TR"/>
              </w:rPr>
              <w:t>SDD v.1.0 Compilation</w:t>
            </w:r>
          </w:p>
        </w:tc>
        <w:tc>
          <w:tcPr>
            <w:tcW w:w="960" w:type="dxa"/>
            <w:tcBorders>
              <w:top w:val="nil"/>
              <w:left w:val="nil"/>
              <w:bottom w:val="nil"/>
              <w:right w:val="nil"/>
            </w:tcBorders>
            <w:shd w:val="clear" w:color="auto" w:fill="auto"/>
            <w:noWrap/>
            <w:vAlign w:val="bottom"/>
            <w:hideMark/>
          </w:tcPr>
          <w:p w:rsidR="009E1F48" w:rsidRPr="009E1F48" w:rsidRDefault="009E1F48" w:rsidP="009E1F48">
            <w:pPr>
              <w:spacing w:after="0" w:line="240" w:lineRule="auto"/>
              <w:ind w:firstLine="0"/>
              <w:jc w:val="left"/>
              <w:rPr>
                <w:rFonts w:cs="Times New Roman"/>
                <w:color w:val="000000"/>
                <w:lang w:val="tr-TR" w:eastAsia="tr-TR"/>
              </w:rPr>
            </w:pPr>
          </w:p>
        </w:tc>
        <w:tc>
          <w:tcPr>
            <w:tcW w:w="960" w:type="dxa"/>
            <w:tcBorders>
              <w:top w:val="nil"/>
              <w:left w:val="nil"/>
              <w:bottom w:val="nil"/>
              <w:right w:val="nil"/>
            </w:tcBorders>
            <w:shd w:val="clear" w:color="auto" w:fill="auto"/>
            <w:noWrap/>
            <w:vAlign w:val="bottom"/>
            <w:hideMark/>
          </w:tcPr>
          <w:p w:rsidR="009E1F48" w:rsidRPr="009E1F48" w:rsidRDefault="009E1F48" w:rsidP="009E1F48">
            <w:pPr>
              <w:spacing w:after="0" w:line="240" w:lineRule="auto"/>
              <w:ind w:firstLine="0"/>
              <w:jc w:val="left"/>
              <w:rPr>
                <w:rFonts w:cs="Times New Roman"/>
                <w:color w:val="000000"/>
                <w:lang w:val="tr-TR" w:eastAsia="tr-TR"/>
              </w:rPr>
            </w:pPr>
          </w:p>
        </w:tc>
      </w:tr>
      <w:tr w:rsidR="009E1F48" w:rsidRPr="009E1F48" w:rsidTr="009E1F48">
        <w:trPr>
          <w:trHeight w:val="300"/>
        </w:trPr>
        <w:tc>
          <w:tcPr>
            <w:tcW w:w="840" w:type="dxa"/>
            <w:tcBorders>
              <w:top w:val="nil"/>
              <w:left w:val="nil"/>
              <w:bottom w:val="nil"/>
              <w:right w:val="nil"/>
            </w:tcBorders>
            <w:shd w:val="clear" w:color="auto" w:fill="auto"/>
            <w:noWrap/>
            <w:vAlign w:val="bottom"/>
            <w:hideMark/>
          </w:tcPr>
          <w:p w:rsidR="009E1F48" w:rsidRPr="009E1F48" w:rsidRDefault="009E1F48" w:rsidP="009E1F48">
            <w:pPr>
              <w:spacing w:after="0" w:line="240" w:lineRule="auto"/>
              <w:ind w:firstLine="0"/>
              <w:jc w:val="left"/>
              <w:rPr>
                <w:rFonts w:cs="Times New Roman"/>
                <w:color w:val="000000"/>
                <w:lang w:val="tr-TR" w:eastAsia="tr-TR"/>
              </w:rPr>
            </w:pPr>
          </w:p>
        </w:tc>
        <w:tc>
          <w:tcPr>
            <w:tcW w:w="1089" w:type="dxa"/>
            <w:tcBorders>
              <w:top w:val="nil"/>
              <w:left w:val="nil"/>
              <w:bottom w:val="nil"/>
              <w:right w:val="nil"/>
            </w:tcBorders>
            <w:shd w:val="clear" w:color="auto" w:fill="auto"/>
            <w:noWrap/>
            <w:vAlign w:val="bottom"/>
            <w:hideMark/>
          </w:tcPr>
          <w:p w:rsidR="009E1F48" w:rsidRPr="009E1F48" w:rsidRDefault="009E1F48" w:rsidP="009E1F48">
            <w:pPr>
              <w:spacing w:after="0" w:line="240" w:lineRule="auto"/>
              <w:ind w:firstLine="0"/>
              <w:jc w:val="left"/>
              <w:rPr>
                <w:rFonts w:cs="Times New Roman"/>
                <w:b/>
                <w:bCs/>
                <w:color w:val="000000"/>
                <w:lang w:val="tr-TR" w:eastAsia="tr-TR"/>
              </w:rPr>
            </w:pPr>
            <w:r w:rsidRPr="009E1F48">
              <w:rPr>
                <w:rFonts w:cs="Times New Roman"/>
                <w:b/>
                <w:bCs/>
                <w:color w:val="000000"/>
                <w:lang w:val="tr-TR" w:eastAsia="tr-TR"/>
              </w:rPr>
              <w:t>O-4.2</w:t>
            </w:r>
          </w:p>
        </w:tc>
        <w:tc>
          <w:tcPr>
            <w:tcW w:w="4291" w:type="dxa"/>
            <w:gridSpan w:val="2"/>
            <w:tcBorders>
              <w:top w:val="nil"/>
              <w:left w:val="nil"/>
              <w:bottom w:val="nil"/>
              <w:right w:val="nil"/>
            </w:tcBorders>
            <w:shd w:val="clear" w:color="auto" w:fill="auto"/>
            <w:noWrap/>
            <w:vAlign w:val="bottom"/>
            <w:hideMark/>
          </w:tcPr>
          <w:p w:rsidR="009E1F48" w:rsidRPr="009E1F48" w:rsidRDefault="009E1F48" w:rsidP="009E1F48">
            <w:pPr>
              <w:spacing w:after="0" w:line="240" w:lineRule="auto"/>
              <w:ind w:firstLine="0"/>
              <w:jc w:val="left"/>
              <w:rPr>
                <w:rFonts w:cs="Times New Roman"/>
                <w:color w:val="000000"/>
                <w:lang w:val="tr-TR" w:eastAsia="tr-TR"/>
              </w:rPr>
            </w:pPr>
            <w:r w:rsidRPr="009E1F48">
              <w:rPr>
                <w:rFonts w:cs="Times New Roman"/>
                <w:color w:val="000000"/>
                <w:lang w:val="tr-TR" w:eastAsia="tr-TR"/>
              </w:rPr>
              <w:t>SDD v.1.0 Delivery</w:t>
            </w:r>
          </w:p>
        </w:tc>
        <w:tc>
          <w:tcPr>
            <w:tcW w:w="960" w:type="dxa"/>
            <w:tcBorders>
              <w:top w:val="nil"/>
              <w:left w:val="nil"/>
              <w:bottom w:val="nil"/>
              <w:right w:val="nil"/>
            </w:tcBorders>
            <w:shd w:val="clear" w:color="auto" w:fill="auto"/>
            <w:noWrap/>
            <w:vAlign w:val="bottom"/>
            <w:hideMark/>
          </w:tcPr>
          <w:p w:rsidR="009E1F48" w:rsidRPr="009E1F48" w:rsidRDefault="009E1F48" w:rsidP="009E1F48">
            <w:pPr>
              <w:spacing w:after="0" w:line="240" w:lineRule="auto"/>
              <w:ind w:firstLine="0"/>
              <w:jc w:val="left"/>
              <w:rPr>
                <w:rFonts w:cs="Times New Roman"/>
                <w:color w:val="000000"/>
                <w:lang w:val="tr-TR" w:eastAsia="tr-TR"/>
              </w:rPr>
            </w:pPr>
          </w:p>
        </w:tc>
        <w:tc>
          <w:tcPr>
            <w:tcW w:w="960" w:type="dxa"/>
            <w:tcBorders>
              <w:top w:val="nil"/>
              <w:left w:val="nil"/>
              <w:bottom w:val="nil"/>
              <w:right w:val="nil"/>
            </w:tcBorders>
            <w:shd w:val="clear" w:color="auto" w:fill="auto"/>
            <w:noWrap/>
            <w:vAlign w:val="bottom"/>
            <w:hideMark/>
          </w:tcPr>
          <w:p w:rsidR="009E1F48" w:rsidRPr="009E1F48" w:rsidRDefault="009E1F48" w:rsidP="009E1F48">
            <w:pPr>
              <w:spacing w:after="0" w:line="240" w:lineRule="auto"/>
              <w:ind w:firstLine="0"/>
              <w:jc w:val="left"/>
              <w:rPr>
                <w:rFonts w:cs="Times New Roman"/>
                <w:color w:val="000000"/>
                <w:lang w:val="tr-TR" w:eastAsia="tr-TR"/>
              </w:rPr>
            </w:pPr>
          </w:p>
        </w:tc>
      </w:tr>
      <w:tr w:rsidR="009E1F48" w:rsidRPr="009E1F48" w:rsidTr="009E1F48">
        <w:trPr>
          <w:trHeight w:val="300"/>
        </w:trPr>
        <w:tc>
          <w:tcPr>
            <w:tcW w:w="840" w:type="dxa"/>
            <w:tcBorders>
              <w:top w:val="nil"/>
              <w:left w:val="nil"/>
              <w:bottom w:val="nil"/>
              <w:right w:val="nil"/>
            </w:tcBorders>
            <w:shd w:val="clear" w:color="auto" w:fill="auto"/>
            <w:noWrap/>
            <w:vAlign w:val="bottom"/>
            <w:hideMark/>
          </w:tcPr>
          <w:p w:rsidR="009E1F48" w:rsidRPr="009E1F48" w:rsidRDefault="009E1F48" w:rsidP="009E1F48">
            <w:pPr>
              <w:spacing w:after="0" w:line="240" w:lineRule="auto"/>
              <w:ind w:firstLine="0"/>
              <w:jc w:val="left"/>
              <w:rPr>
                <w:rFonts w:cs="Times New Roman"/>
                <w:color w:val="000000"/>
                <w:lang w:val="tr-TR" w:eastAsia="tr-TR"/>
              </w:rPr>
            </w:pPr>
          </w:p>
        </w:tc>
        <w:tc>
          <w:tcPr>
            <w:tcW w:w="1089" w:type="dxa"/>
            <w:tcBorders>
              <w:top w:val="nil"/>
              <w:left w:val="nil"/>
              <w:bottom w:val="nil"/>
              <w:right w:val="nil"/>
            </w:tcBorders>
            <w:shd w:val="clear" w:color="auto" w:fill="auto"/>
            <w:noWrap/>
            <w:vAlign w:val="bottom"/>
            <w:hideMark/>
          </w:tcPr>
          <w:p w:rsidR="009E1F48" w:rsidRPr="009E1F48" w:rsidRDefault="009E1F48" w:rsidP="009E1F48">
            <w:pPr>
              <w:spacing w:after="0" w:line="240" w:lineRule="auto"/>
              <w:ind w:firstLine="0"/>
              <w:jc w:val="left"/>
              <w:rPr>
                <w:rFonts w:cs="Times New Roman"/>
                <w:b/>
                <w:bCs/>
                <w:color w:val="000000"/>
                <w:lang w:val="tr-TR" w:eastAsia="tr-TR"/>
              </w:rPr>
            </w:pPr>
            <w:r w:rsidRPr="009E1F48">
              <w:rPr>
                <w:rFonts w:cs="Times New Roman"/>
                <w:b/>
                <w:bCs/>
                <w:color w:val="000000"/>
                <w:lang w:val="tr-TR" w:eastAsia="tr-TR"/>
              </w:rPr>
              <w:t>O-4.3</w:t>
            </w:r>
          </w:p>
        </w:tc>
        <w:tc>
          <w:tcPr>
            <w:tcW w:w="4291" w:type="dxa"/>
            <w:gridSpan w:val="2"/>
            <w:tcBorders>
              <w:top w:val="nil"/>
              <w:left w:val="nil"/>
              <w:bottom w:val="nil"/>
              <w:right w:val="nil"/>
            </w:tcBorders>
            <w:shd w:val="clear" w:color="auto" w:fill="auto"/>
            <w:noWrap/>
            <w:vAlign w:val="bottom"/>
            <w:hideMark/>
          </w:tcPr>
          <w:p w:rsidR="009E1F48" w:rsidRPr="009E1F48" w:rsidRDefault="009E1F48" w:rsidP="009E1F48">
            <w:pPr>
              <w:spacing w:after="0" w:line="240" w:lineRule="auto"/>
              <w:ind w:firstLine="0"/>
              <w:jc w:val="left"/>
              <w:rPr>
                <w:rFonts w:cs="Times New Roman"/>
                <w:color w:val="000000"/>
                <w:lang w:val="tr-TR" w:eastAsia="tr-TR"/>
              </w:rPr>
            </w:pPr>
            <w:r w:rsidRPr="009E1F48">
              <w:rPr>
                <w:rFonts w:cs="Times New Roman"/>
                <w:color w:val="000000"/>
                <w:lang w:val="tr-TR" w:eastAsia="tr-TR"/>
              </w:rPr>
              <w:t>SDD v.1.0 External Review Report Receipt</w:t>
            </w:r>
          </w:p>
        </w:tc>
        <w:tc>
          <w:tcPr>
            <w:tcW w:w="960" w:type="dxa"/>
            <w:tcBorders>
              <w:top w:val="nil"/>
              <w:left w:val="nil"/>
              <w:bottom w:val="nil"/>
              <w:right w:val="nil"/>
            </w:tcBorders>
            <w:shd w:val="clear" w:color="auto" w:fill="auto"/>
            <w:noWrap/>
            <w:vAlign w:val="bottom"/>
            <w:hideMark/>
          </w:tcPr>
          <w:p w:rsidR="009E1F48" w:rsidRPr="009E1F48" w:rsidRDefault="009E1F48" w:rsidP="009E1F48">
            <w:pPr>
              <w:spacing w:after="0" w:line="240" w:lineRule="auto"/>
              <w:ind w:firstLine="0"/>
              <w:jc w:val="left"/>
              <w:rPr>
                <w:rFonts w:cs="Times New Roman"/>
                <w:color w:val="000000"/>
                <w:lang w:val="tr-TR" w:eastAsia="tr-TR"/>
              </w:rPr>
            </w:pPr>
          </w:p>
        </w:tc>
        <w:tc>
          <w:tcPr>
            <w:tcW w:w="960" w:type="dxa"/>
            <w:tcBorders>
              <w:top w:val="nil"/>
              <w:left w:val="nil"/>
              <w:bottom w:val="nil"/>
              <w:right w:val="nil"/>
            </w:tcBorders>
            <w:shd w:val="clear" w:color="auto" w:fill="auto"/>
            <w:noWrap/>
            <w:vAlign w:val="bottom"/>
            <w:hideMark/>
          </w:tcPr>
          <w:p w:rsidR="009E1F48" w:rsidRPr="009E1F48" w:rsidRDefault="009E1F48" w:rsidP="009E1F48">
            <w:pPr>
              <w:spacing w:after="0" w:line="240" w:lineRule="auto"/>
              <w:ind w:firstLine="0"/>
              <w:jc w:val="left"/>
              <w:rPr>
                <w:rFonts w:cs="Times New Roman"/>
                <w:color w:val="000000"/>
                <w:lang w:val="tr-TR" w:eastAsia="tr-TR"/>
              </w:rPr>
            </w:pPr>
          </w:p>
        </w:tc>
      </w:tr>
      <w:tr w:rsidR="009E1F48" w:rsidRPr="009E1F48" w:rsidTr="009E1F48">
        <w:trPr>
          <w:trHeight w:val="300"/>
        </w:trPr>
        <w:tc>
          <w:tcPr>
            <w:tcW w:w="840" w:type="dxa"/>
            <w:tcBorders>
              <w:top w:val="nil"/>
              <w:left w:val="nil"/>
              <w:bottom w:val="nil"/>
              <w:right w:val="nil"/>
            </w:tcBorders>
            <w:shd w:val="clear" w:color="auto" w:fill="auto"/>
            <w:noWrap/>
            <w:vAlign w:val="bottom"/>
            <w:hideMark/>
          </w:tcPr>
          <w:p w:rsidR="009E1F48" w:rsidRPr="009E1F48" w:rsidRDefault="009E1F48" w:rsidP="009E1F48">
            <w:pPr>
              <w:spacing w:after="0" w:line="240" w:lineRule="auto"/>
              <w:ind w:firstLine="0"/>
              <w:jc w:val="left"/>
              <w:rPr>
                <w:rFonts w:cs="Times New Roman"/>
                <w:color w:val="000000"/>
                <w:lang w:val="tr-TR" w:eastAsia="tr-TR"/>
              </w:rPr>
            </w:pPr>
          </w:p>
        </w:tc>
        <w:tc>
          <w:tcPr>
            <w:tcW w:w="1089" w:type="dxa"/>
            <w:tcBorders>
              <w:top w:val="nil"/>
              <w:left w:val="nil"/>
              <w:bottom w:val="nil"/>
              <w:right w:val="nil"/>
            </w:tcBorders>
            <w:shd w:val="clear" w:color="auto" w:fill="auto"/>
            <w:noWrap/>
            <w:vAlign w:val="bottom"/>
            <w:hideMark/>
          </w:tcPr>
          <w:p w:rsidR="009E1F48" w:rsidRPr="009E1F48" w:rsidRDefault="009E1F48" w:rsidP="009E1F48">
            <w:pPr>
              <w:spacing w:after="0" w:line="240" w:lineRule="auto"/>
              <w:ind w:firstLine="0"/>
              <w:jc w:val="left"/>
              <w:rPr>
                <w:rFonts w:cs="Times New Roman"/>
                <w:b/>
                <w:bCs/>
                <w:color w:val="000000"/>
                <w:lang w:val="tr-TR" w:eastAsia="tr-TR"/>
              </w:rPr>
            </w:pPr>
            <w:r w:rsidRPr="009E1F48">
              <w:rPr>
                <w:rFonts w:cs="Times New Roman"/>
                <w:b/>
                <w:bCs/>
                <w:color w:val="000000"/>
                <w:lang w:val="tr-TR" w:eastAsia="tr-TR"/>
              </w:rPr>
              <w:t>O-4.4</w:t>
            </w:r>
          </w:p>
        </w:tc>
        <w:tc>
          <w:tcPr>
            <w:tcW w:w="4291" w:type="dxa"/>
            <w:gridSpan w:val="2"/>
            <w:tcBorders>
              <w:top w:val="nil"/>
              <w:left w:val="nil"/>
              <w:bottom w:val="nil"/>
              <w:right w:val="nil"/>
            </w:tcBorders>
            <w:shd w:val="clear" w:color="auto" w:fill="auto"/>
            <w:noWrap/>
            <w:vAlign w:val="bottom"/>
            <w:hideMark/>
          </w:tcPr>
          <w:p w:rsidR="009E1F48" w:rsidRPr="009E1F48" w:rsidRDefault="009E1F48" w:rsidP="009E1F48">
            <w:pPr>
              <w:spacing w:after="0" w:line="240" w:lineRule="auto"/>
              <w:ind w:firstLine="0"/>
              <w:jc w:val="left"/>
              <w:rPr>
                <w:rFonts w:cs="Times New Roman"/>
                <w:color w:val="000000"/>
                <w:lang w:val="tr-TR" w:eastAsia="tr-TR"/>
              </w:rPr>
            </w:pPr>
            <w:r w:rsidRPr="009E1F48">
              <w:rPr>
                <w:rFonts w:cs="Times New Roman"/>
                <w:color w:val="000000"/>
                <w:lang w:val="tr-TR" w:eastAsia="tr-TR"/>
              </w:rPr>
              <w:t>SDD v.1.0 External Review Meeting</w:t>
            </w:r>
          </w:p>
        </w:tc>
        <w:tc>
          <w:tcPr>
            <w:tcW w:w="960" w:type="dxa"/>
            <w:tcBorders>
              <w:top w:val="nil"/>
              <w:left w:val="nil"/>
              <w:bottom w:val="nil"/>
              <w:right w:val="nil"/>
            </w:tcBorders>
            <w:shd w:val="clear" w:color="auto" w:fill="auto"/>
            <w:noWrap/>
            <w:vAlign w:val="bottom"/>
            <w:hideMark/>
          </w:tcPr>
          <w:p w:rsidR="009E1F48" w:rsidRPr="009E1F48" w:rsidRDefault="009E1F48" w:rsidP="009E1F48">
            <w:pPr>
              <w:spacing w:after="0" w:line="240" w:lineRule="auto"/>
              <w:ind w:firstLine="0"/>
              <w:jc w:val="left"/>
              <w:rPr>
                <w:rFonts w:cs="Times New Roman"/>
                <w:color w:val="000000"/>
                <w:lang w:val="tr-TR" w:eastAsia="tr-TR"/>
              </w:rPr>
            </w:pPr>
          </w:p>
        </w:tc>
        <w:tc>
          <w:tcPr>
            <w:tcW w:w="960" w:type="dxa"/>
            <w:tcBorders>
              <w:top w:val="nil"/>
              <w:left w:val="nil"/>
              <w:bottom w:val="nil"/>
              <w:right w:val="nil"/>
            </w:tcBorders>
            <w:shd w:val="clear" w:color="auto" w:fill="auto"/>
            <w:noWrap/>
            <w:vAlign w:val="bottom"/>
            <w:hideMark/>
          </w:tcPr>
          <w:p w:rsidR="009E1F48" w:rsidRPr="009E1F48" w:rsidRDefault="009E1F48" w:rsidP="009E1F48">
            <w:pPr>
              <w:spacing w:after="0" w:line="240" w:lineRule="auto"/>
              <w:ind w:firstLine="0"/>
              <w:jc w:val="left"/>
              <w:rPr>
                <w:rFonts w:cs="Times New Roman"/>
                <w:color w:val="000000"/>
                <w:lang w:val="tr-TR" w:eastAsia="tr-TR"/>
              </w:rPr>
            </w:pPr>
          </w:p>
        </w:tc>
      </w:tr>
      <w:tr w:rsidR="009E1F48" w:rsidRPr="009E1F48" w:rsidTr="009E1F48">
        <w:trPr>
          <w:trHeight w:val="300"/>
        </w:trPr>
        <w:tc>
          <w:tcPr>
            <w:tcW w:w="840" w:type="dxa"/>
            <w:tcBorders>
              <w:top w:val="nil"/>
              <w:left w:val="nil"/>
              <w:bottom w:val="nil"/>
              <w:right w:val="nil"/>
            </w:tcBorders>
            <w:shd w:val="clear" w:color="auto" w:fill="auto"/>
            <w:noWrap/>
            <w:vAlign w:val="bottom"/>
            <w:hideMark/>
          </w:tcPr>
          <w:p w:rsidR="009E1F48" w:rsidRPr="009E1F48" w:rsidRDefault="009E1F48" w:rsidP="009E1F48">
            <w:pPr>
              <w:spacing w:after="0" w:line="240" w:lineRule="auto"/>
              <w:ind w:firstLine="0"/>
              <w:jc w:val="left"/>
              <w:rPr>
                <w:rFonts w:cs="Times New Roman"/>
                <w:color w:val="000000"/>
                <w:lang w:val="tr-TR" w:eastAsia="tr-TR"/>
              </w:rPr>
            </w:pPr>
          </w:p>
        </w:tc>
        <w:tc>
          <w:tcPr>
            <w:tcW w:w="1089" w:type="dxa"/>
            <w:tcBorders>
              <w:top w:val="nil"/>
              <w:left w:val="nil"/>
              <w:bottom w:val="nil"/>
              <w:right w:val="nil"/>
            </w:tcBorders>
            <w:shd w:val="clear" w:color="auto" w:fill="auto"/>
            <w:noWrap/>
            <w:vAlign w:val="bottom"/>
            <w:hideMark/>
          </w:tcPr>
          <w:p w:rsidR="009E1F48" w:rsidRPr="009E1F48" w:rsidRDefault="009E1F48" w:rsidP="009E1F48">
            <w:pPr>
              <w:spacing w:after="0" w:line="240" w:lineRule="auto"/>
              <w:ind w:firstLine="0"/>
              <w:jc w:val="left"/>
              <w:rPr>
                <w:rFonts w:cs="Times New Roman"/>
                <w:b/>
                <w:bCs/>
                <w:color w:val="000000"/>
                <w:lang w:val="tr-TR" w:eastAsia="tr-TR"/>
              </w:rPr>
            </w:pPr>
            <w:r w:rsidRPr="009E1F48">
              <w:rPr>
                <w:rFonts w:cs="Times New Roman"/>
                <w:b/>
                <w:bCs/>
                <w:color w:val="000000"/>
                <w:lang w:val="tr-TR" w:eastAsia="tr-TR"/>
              </w:rPr>
              <w:t>O-4.5</w:t>
            </w:r>
          </w:p>
        </w:tc>
        <w:tc>
          <w:tcPr>
            <w:tcW w:w="4291" w:type="dxa"/>
            <w:gridSpan w:val="2"/>
            <w:tcBorders>
              <w:top w:val="nil"/>
              <w:left w:val="nil"/>
              <w:bottom w:val="nil"/>
              <w:right w:val="nil"/>
            </w:tcBorders>
            <w:shd w:val="clear" w:color="auto" w:fill="auto"/>
            <w:noWrap/>
            <w:vAlign w:val="bottom"/>
            <w:hideMark/>
          </w:tcPr>
          <w:p w:rsidR="009E1F48" w:rsidRPr="009E1F48" w:rsidRDefault="009E1F48" w:rsidP="009E1F48">
            <w:pPr>
              <w:spacing w:after="0" w:line="240" w:lineRule="auto"/>
              <w:ind w:firstLine="0"/>
              <w:jc w:val="left"/>
              <w:rPr>
                <w:rFonts w:cs="Times New Roman"/>
                <w:color w:val="000000"/>
                <w:lang w:val="tr-TR" w:eastAsia="tr-TR"/>
              </w:rPr>
            </w:pPr>
            <w:r w:rsidRPr="009E1F48">
              <w:rPr>
                <w:rFonts w:cs="Times New Roman"/>
                <w:color w:val="000000"/>
                <w:lang w:val="tr-TR" w:eastAsia="tr-TR"/>
              </w:rPr>
              <w:t>SDD v.1.0 Update</w:t>
            </w:r>
          </w:p>
        </w:tc>
        <w:tc>
          <w:tcPr>
            <w:tcW w:w="960" w:type="dxa"/>
            <w:tcBorders>
              <w:top w:val="nil"/>
              <w:left w:val="nil"/>
              <w:bottom w:val="nil"/>
              <w:right w:val="nil"/>
            </w:tcBorders>
            <w:shd w:val="clear" w:color="auto" w:fill="auto"/>
            <w:noWrap/>
            <w:vAlign w:val="bottom"/>
            <w:hideMark/>
          </w:tcPr>
          <w:p w:rsidR="009E1F48" w:rsidRPr="009E1F48" w:rsidRDefault="009E1F48" w:rsidP="009E1F48">
            <w:pPr>
              <w:spacing w:after="0" w:line="240" w:lineRule="auto"/>
              <w:ind w:firstLine="0"/>
              <w:jc w:val="left"/>
              <w:rPr>
                <w:rFonts w:cs="Times New Roman"/>
                <w:color w:val="000000"/>
                <w:lang w:val="tr-TR" w:eastAsia="tr-TR"/>
              </w:rPr>
            </w:pPr>
          </w:p>
        </w:tc>
        <w:tc>
          <w:tcPr>
            <w:tcW w:w="960" w:type="dxa"/>
            <w:tcBorders>
              <w:top w:val="nil"/>
              <w:left w:val="nil"/>
              <w:bottom w:val="nil"/>
              <w:right w:val="nil"/>
            </w:tcBorders>
            <w:shd w:val="clear" w:color="auto" w:fill="auto"/>
            <w:noWrap/>
            <w:vAlign w:val="bottom"/>
            <w:hideMark/>
          </w:tcPr>
          <w:p w:rsidR="009E1F48" w:rsidRPr="009E1F48" w:rsidRDefault="009E1F48" w:rsidP="009E1F48">
            <w:pPr>
              <w:spacing w:after="0" w:line="240" w:lineRule="auto"/>
              <w:ind w:firstLine="0"/>
              <w:jc w:val="left"/>
              <w:rPr>
                <w:rFonts w:cs="Times New Roman"/>
                <w:color w:val="000000"/>
                <w:lang w:val="tr-TR" w:eastAsia="tr-TR"/>
              </w:rPr>
            </w:pPr>
          </w:p>
        </w:tc>
      </w:tr>
      <w:tr w:rsidR="009E1F48" w:rsidRPr="009E1F48" w:rsidTr="009E1F48">
        <w:trPr>
          <w:trHeight w:val="300"/>
        </w:trPr>
        <w:tc>
          <w:tcPr>
            <w:tcW w:w="840" w:type="dxa"/>
            <w:tcBorders>
              <w:top w:val="nil"/>
              <w:left w:val="nil"/>
              <w:bottom w:val="nil"/>
              <w:right w:val="nil"/>
            </w:tcBorders>
            <w:shd w:val="clear" w:color="auto" w:fill="auto"/>
            <w:noWrap/>
            <w:vAlign w:val="bottom"/>
            <w:hideMark/>
          </w:tcPr>
          <w:p w:rsidR="009E1F48" w:rsidRPr="009E1F48" w:rsidRDefault="009E1F48" w:rsidP="009E1F48">
            <w:pPr>
              <w:spacing w:after="0" w:line="240" w:lineRule="auto"/>
              <w:ind w:firstLine="0"/>
              <w:jc w:val="left"/>
              <w:rPr>
                <w:rFonts w:cs="Times New Roman"/>
                <w:color w:val="000000"/>
                <w:lang w:val="tr-TR" w:eastAsia="tr-TR"/>
              </w:rPr>
            </w:pPr>
          </w:p>
        </w:tc>
        <w:tc>
          <w:tcPr>
            <w:tcW w:w="1089" w:type="dxa"/>
            <w:tcBorders>
              <w:top w:val="nil"/>
              <w:left w:val="nil"/>
              <w:bottom w:val="nil"/>
              <w:right w:val="nil"/>
            </w:tcBorders>
            <w:shd w:val="clear" w:color="auto" w:fill="auto"/>
            <w:noWrap/>
            <w:vAlign w:val="bottom"/>
            <w:hideMark/>
          </w:tcPr>
          <w:p w:rsidR="009E1F48" w:rsidRPr="009E1F48" w:rsidRDefault="009E1F48" w:rsidP="009E1F48">
            <w:pPr>
              <w:spacing w:after="0" w:line="240" w:lineRule="auto"/>
              <w:ind w:firstLine="0"/>
              <w:jc w:val="left"/>
              <w:rPr>
                <w:rFonts w:cs="Times New Roman"/>
                <w:b/>
                <w:bCs/>
                <w:color w:val="000000"/>
                <w:lang w:val="tr-TR" w:eastAsia="tr-TR"/>
              </w:rPr>
            </w:pPr>
          </w:p>
        </w:tc>
        <w:tc>
          <w:tcPr>
            <w:tcW w:w="1671" w:type="dxa"/>
            <w:tcBorders>
              <w:top w:val="nil"/>
              <w:left w:val="nil"/>
              <w:bottom w:val="nil"/>
              <w:right w:val="nil"/>
            </w:tcBorders>
            <w:shd w:val="clear" w:color="auto" w:fill="auto"/>
            <w:noWrap/>
            <w:vAlign w:val="bottom"/>
            <w:hideMark/>
          </w:tcPr>
          <w:p w:rsidR="009E1F48" w:rsidRPr="009E1F48" w:rsidRDefault="009E1F48" w:rsidP="009E1F48">
            <w:pPr>
              <w:spacing w:after="0" w:line="240" w:lineRule="auto"/>
              <w:ind w:firstLine="0"/>
              <w:jc w:val="left"/>
              <w:rPr>
                <w:rFonts w:cs="Times New Roman"/>
                <w:b/>
                <w:bCs/>
                <w:color w:val="000000"/>
                <w:lang w:val="tr-TR" w:eastAsia="tr-TR"/>
              </w:rPr>
            </w:pPr>
            <w:r w:rsidRPr="009E1F48">
              <w:rPr>
                <w:rFonts w:cs="Times New Roman"/>
                <w:b/>
                <w:bCs/>
                <w:color w:val="000000"/>
                <w:lang w:val="tr-TR" w:eastAsia="tr-TR"/>
              </w:rPr>
              <w:t>O-4.5.1</w:t>
            </w:r>
          </w:p>
        </w:tc>
        <w:tc>
          <w:tcPr>
            <w:tcW w:w="2620" w:type="dxa"/>
            <w:tcBorders>
              <w:top w:val="nil"/>
              <w:left w:val="nil"/>
              <w:bottom w:val="nil"/>
              <w:right w:val="nil"/>
            </w:tcBorders>
            <w:shd w:val="clear" w:color="auto" w:fill="auto"/>
            <w:noWrap/>
            <w:vAlign w:val="bottom"/>
            <w:hideMark/>
          </w:tcPr>
          <w:p w:rsidR="009E1F48" w:rsidRPr="009E1F48" w:rsidRDefault="009E1F48" w:rsidP="009E1F48">
            <w:pPr>
              <w:spacing w:after="0" w:line="240" w:lineRule="auto"/>
              <w:ind w:firstLine="0"/>
              <w:jc w:val="left"/>
              <w:rPr>
                <w:rFonts w:cs="Times New Roman"/>
                <w:color w:val="000000"/>
                <w:lang w:val="tr-TR" w:eastAsia="tr-TR"/>
              </w:rPr>
            </w:pPr>
            <w:r w:rsidRPr="009E1F48">
              <w:rPr>
                <w:rFonts w:cs="Times New Roman"/>
                <w:color w:val="000000"/>
                <w:lang w:val="tr-TR" w:eastAsia="tr-TR"/>
              </w:rPr>
              <w:t>SDD v.2.0 Preparation</w:t>
            </w:r>
          </w:p>
        </w:tc>
        <w:tc>
          <w:tcPr>
            <w:tcW w:w="960" w:type="dxa"/>
            <w:tcBorders>
              <w:top w:val="nil"/>
              <w:left w:val="nil"/>
              <w:bottom w:val="nil"/>
              <w:right w:val="nil"/>
            </w:tcBorders>
            <w:shd w:val="clear" w:color="auto" w:fill="auto"/>
            <w:noWrap/>
            <w:vAlign w:val="bottom"/>
            <w:hideMark/>
          </w:tcPr>
          <w:p w:rsidR="009E1F48" w:rsidRPr="009E1F48" w:rsidRDefault="009E1F48" w:rsidP="009E1F48">
            <w:pPr>
              <w:spacing w:after="0" w:line="240" w:lineRule="auto"/>
              <w:ind w:firstLine="0"/>
              <w:jc w:val="left"/>
              <w:rPr>
                <w:rFonts w:cs="Times New Roman"/>
                <w:color w:val="000000"/>
                <w:lang w:val="tr-TR" w:eastAsia="tr-TR"/>
              </w:rPr>
            </w:pPr>
          </w:p>
        </w:tc>
        <w:tc>
          <w:tcPr>
            <w:tcW w:w="960" w:type="dxa"/>
            <w:tcBorders>
              <w:top w:val="nil"/>
              <w:left w:val="nil"/>
              <w:bottom w:val="nil"/>
              <w:right w:val="nil"/>
            </w:tcBorders>
            <w:shd w:val="clear" w:color="auto" w:fill="auto"/>
            <w:noWrap/>
            <w:vAlign w:val="bottom"/>
            <w:hideMark/>
          </w:tcPr>
          <w:p w:rsidR="009E1F48" w:rsidRPr="009E1F48" w:rsidRDefault="009E1F48" w:rsidP="009E1F48">
            <w:pPr>
              <w:spacing w:after="0" w:line="240" w:lineRule="auto"/>
              <w:ind w:firstLine="0"/>
              <w:jc w:val="left"/>
              <w:rPr>
                <w:rFonts w:cs="Times New Roman"/>
                <w:color w:val="000000"/>
                <w:lang w:val="tr-TR" w:eastAsia="tr-TR"/>
              </w:rPr>
            </w:pPr>
          </w:p>
        </w:tc>
      </w:tr>
      <w:tr w:rsidR="009E1F48" w:rsidRPr="009E1F48" w:rsidTr="009E1F48">
        <w:trPr>
          <w:trHeight w:val="300"/>
        </w:trPr>
        <w:tc>
          <w:tcPr>
            <w:tcW w:w="840" w:type="dxa"/>
            <w:tcBorders>
              <w:top w:val="nil"/>
              <w:left w:val="nil"/>
              <w:bottom w:val="nil"/>
              <w:right w:val="nil"/>
            </w:tcBorders>
            <w:shd w:val="clear" w:color="auto" w:fill="auto"/>
            <w:noWrap/>
            <w:vAlign w:val="bottom"/>
            <w:hideMark/>
          </w:tcPr>
          <w:p w:rsidR="009E1F48" w:rsidRPr="009E1F48" w:rsidRDefault="009E1F48" w:rsidP="009E1F48">
            <w:pPr>
              <w:spacing w:after="0" w:line="240" w:lineRule="auto"/>
              <w:ind w:firstLine="0"/>
              <w:jc w:val="left"/>
              <w:rPr>
                <w:rFonts w:cs="Times New Roman"/>
                <w:color w:val="000000"/>
                <w:lang w:val="tr-TR" w:eastAsia="tr-TR"/>
              </w:rPr>
            </w:pPr>
          </w:p>
        </w:tc>
        <w:tc>
          <w:tcPr>
            <w:tcW w:w="1089" w:type="dxa"/>
            <w:tcBorders>
              <w:top w:val="nil"/>
              <w:left w:val="nil"/>
              <w:bottom w:val="nil"/>
              <w:right w:val="nil"/>
            </w:tcBorders>
            <w:shd w:val="clear" w:color="auto" w:fill="auto"/>
            <w:noWrap/>
            <w:vAlign w:val="bottom"/>
            <w:hideMark/>
          </w:tcPr>
          <w:p w:rsidR="009E1F48" w:rsidRPr="009E1F48" w:rsidRDefault="009E1F48" w:rsidP="009E1F48">
            <w:pPr>
              <w:spacing w:after="0" w:line="240" w:lineRule="auto"/>
              <w:ind w:firstLine="0"/>
              <w:jc w:val="left"/>
              <w:rPr>
                <w:rFonts w:cs="Times New Roman"/>
                <w:b/>
                <w:bCs/>
                <w:color w:val="000000"/>
                <w:lang w:val="tr-TR" w:eastAsia="tr-TR"/>
              </w:rPr>
            </w:pPr>
          </w:p>
        </w:tc>
        <w:tc>
          <w:tcPr>
            <w:tcW w:w="1671" w:type="dxa"/>
            <w:tcBorders>
              <w:top w:val="nil"/>
              <w:left w:val="nil"/>
              <w:bottom w:val="nil"/>
              <w:right w:val="nil"/>
            </w:tcBorders>
            <w:shd w:val="clear" w:color="auto" w:fill="auto"/>
            <w:noWrap/>
            <w:vAlign w:val="bottom"/>
            <w:hideMark/>
          </w:tcPr>
          <w:p w:rsidR="009E1F48" w:rsidRPr="009E1F48" w:rsidRDefault="009E1F48" w:rsidP="009E1F48">
            <w:pPr>
              <w:spacing w:after="0" w:line="240" w:lineRule="auto"/>
              <w:ind w:firstLine="0"/>
              <w:jc w:val="left"/>
              <w:rPr>
                <w:rFonts w:cs="Times New Roman"/>
                <w:b/>
                <w:bCs/>
                <w:color w:val="000000"/>
                <w:lang w:val="tr-TR" w:eastAsia="tr-TR"/>
              </w:rPr>
            </w:pPr>
            <w:r w:rsidRPr="009E1F48">
              <w:rPr>
                <w:rFonts w:cs="Times New Roman"/>
                <w:b/>
                <w:bCs/>
                <w:color w:val="000000"/>
                <w:lang w:val="tr-TR" w:eastAsia="tr-TR"/>
              </w:rPr>
              <w:t>O-4.5.2</w:t>
            </w:r>
          </w:p>
        </w:tc>
        <w:tc>
          <w:tcPr>
            <w:tcW w:w="2620" w:type="dxa"/>
            <w:tcBorders>
              <w:top w:val="nil"/>
              <w:left w:val="nil"/>
              <w:bottom w:val="nil"/>
              <w:right w:val="nil"/>
            </w:tcBorders>
            <w:shd w:val="clear" w:color="auto" w:fill="auto"/>
            <w:noWrap/>
            <w:vAlign w:val="bottom"/>
            <w:hideMark/>
          </w:tcPr>
          <w:p w:rsidR="009E1F48" w:rsidRPr="009E1F48" w:rsidRDefault="009E1F48" w:rsidP="009E1F48">
            <w:pPr>
              <w:spacing w:after="0" w:line="240" w:lineRule="auto"/>
              <w:ind w:firstLine="0"/>
              <w:jc w:val="left"/>
              <w:rPr>
                <w:rFonts w:cs="Times New Roman"/>
                <w:color w:val="000000"/>
                <w:lang w:val="tr-TR" w:eastAsia="tr-TR"/>
              </w:rPr>
            </w:pPr>
            <w:r w:rsidRPr="009E1F48">
              <w:rPr>
                <w:rFonts w:cs="Times New Roman"/>
                <w:color w:val="000000"/>
                <w:lang w:val="tr-TR" w:eastAsia="tr-TR"/>
              </w:rPr>
              <w:t>SDD v.2.0 Delivery</w:t>
            </w:r>
          </w:p>
        </w:tc>
        <w:tc>
          <w:tcPr>
            <w:tcW w:w="960" w:type="dxa"/>
            <w:tcBorders>
              <w:top w:val="nil"/>
              <w:left w:val="nil"/>
              <w:bottom w:val="nil"/>
              <w:right w:val="nil"/>
            </w:tcBorders>
            <w:shd w:val="clear" w:color="auto" w:fill="auto"/>
            <w:noWrap/>
            <w:vAlign w:val="bottom"/>
            <w:hideMark/>
          </w:tcPr>
          <w:p w:rsidR="009E1F48" w:rsidRPr="009E1F48" w:rsidRDefault="009E1F48" w:rsidP="009E1F48">
            <w:pPr>
              <w:spacing w:after="0" w:line="240" w:lineRule="auto"/>
              <w:ind w:firstLine="0"/>
              <w:jc w:val="left"/>
              <w:rPr>
                <w:rFonts w:cs="Times New Roman"/>
                <w:color w:val="000000"/>
                <w:lang w:val="tr-TR" w:eastAsia="tr-TR"/>
              </w:rPr>
            </w:pPr>
          </w:p>
        </w:tc>
        <w:tc>
          <w:tcPr>
            <w:tcW w:w="960" w:type="dxa"/>
            <w:tcBorders>
              <w:top w:val="nil"/>
              <w:left w:val="nil"/>
              <w:bottom w:val="nil"/>
              <w:right w:val="nil"/>
            </w:tcBorders>
            <w:shd w:val="clear" w:color="auto" w:fill="auto"/>
            <w:noWrap/>
            <w:vAlign w:val="bottom"/>
            <w:hideMark/>
          </w:tcPr>
          <w:p w:rsidR="009E1F48" w:rsidRPr="009E1F48" w:rsidRDefault="009E1F48" w:rsidP="009E1F48">
            <w:pPr>
              <w:spacing w:after="0" w:line="240" w:lineRule="auto"/>
              <w:ind w:firstLine="0"/>
              <w:jc w:val="left"/>
              <w:rPr>
                <w:rFonts w:cs="Times New Roman"/>
                <w:color w:val="000000"/>
                <w:lang w:val="tr-TR" w:eastAsia="tr-TR"/>
              </w:rPr>
            </w:pPr>
          </w:p>
        </w:tc>
      </w:tr>
    </w:tbl>
    <w:p w:rsidR="00C429DA" w:rsidRDefault="00C429DA" w:rsidP="00C429DA">
      <w:pPr>
        <w:ind w:firstLine="0"/>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384"/>
        <w:gridCol w:w="851"/>
        <w:gridCol w:w="6977"/>
      </w:tblGrid>
      <w:tr w:rsidR="009E1F48" w:rsidTr="00872F26">
        <w:trPr>
          <w:tblHeader/>
        </w:trPr>
        <w:tc>
          <w:tcPr>
            <w:tcW w:w="1384" w:type="dxa"/>
            <w:tcBorders>
              <w:top w:val="single" w:sz="4" w:space="0" w:color="000000"/>
              <w:left w:val="single" w:sz="4" w:space="0" w:color="000000"/>
              <w:bottom w:val="single" w:sz="12" w:space="0" w:color="000000"/>
              <w:right w:val="single" w:sz="4" w:space="0" w:color="000000"/>
            </w:tcBorders>
          </w:tcPr>
          <w:p w:rsidR="009E1F48" w:rsidRPr="00FF3F0E" w:rsidRDefault="009E1F48" w:rsidP="00FF3F0E">
            <w:pPr>
              <w:spacing w:before="60" w:after="60" w:line="240" w:lineRule="auto"/>
              <w:ind w:firstLine="0"/>
              <w:rPr>
                <w:rFonts w:ascii="Cambria" w:hAnsi="Cambria" w:cs="Cambria"/>
                <w:b/>
                <w:bCs/>
              </w:rPr>
            </w:pPr>
            <w:r w:rsidRPr="00FF3F0E">
              <w:rPr>
                <w:rFonts w:ascii="Cambria" w:hAnsi="Cambria" w:cs="Cambria"/>
                <w:b/>
                <w:bCs/>
              </w:rPr>
              <w:t>Task Code</w:t>
            </w:r>
          </w:p>
        </w:tc>
        <w:tc>
          <w:tcPr>
            <w:tcW w:w="851" w:type="dxa"/>
            <w:tcBorders>
              <w:top w:val="single" w:sz="4" w:space="0" w:color="000000"/>
              <w:left w:val="single" w:sz="4" w:space="0" w:color="000000"/>
              <w:bottom w:val="single" w:sz="12" w:space="0" w:color="000000"/>
              <w:right w:val="single" w:sz="4" w:space="0" w:color="000000"/>
            </w:tcBorders>
          </w:tcPr>
          <w:p w:rsidR="009E1F48" w:rsidRPr="00FF3F0E" w:rsidRDefault="009E1F48" w:rsidP="00FF3F0E">
            <w:pPr>
              <w:spacing w:before="60" w:after="60" w:line="240" w:lineRule="auto"/>
              <w:ind w:firstLine="0"/>
              <w:rPr>
                <w:rFonts w:ascii="Cambria" w:hAnsi="Cambria" w:cs="Cambria"/>
                <w:b/>
                <w:bCs/>
              </w:rPr>
            </w:pPr>
            <w:r w:rsidRPr="00FF3F0E">
              <w:rPr>
                <w:rFonts w:ascii="Cambria" w:hAnsi="Cambria" w:cs="Cambria"/>
                <w:b/>
                <w:bCs/>
              </w:rPr>
              <w:t>Level</w:t>
            </w:r>
          </w:p>
        </w:tc>
        <w:tc>
          <w:tcPr>
            <w:tcW w:w="6977" w:type="dxa"/>
            <w:tcBorders>
              <w:top w:val="single" w:sz="4" w:space="0" w:color="000000"/>
              <w:left w:val="single" w:sz="4" w:space="0" w:color="000000"/>
              <w:bottom w:val="single" w:sz="12" w:space="0" w:color="000000"/>
              <w:right w:val="single" w:sz="4" w:space="0" w:color="000000"/>
            </w:tcBorders>
          </w:tcPr>
          <w:p w:rsidR="009E1F48" w:rsidRPr="00FF3F0E" w:rsidRDefault="009E1F48" w:rsidP="00FF3F0E">
            <w:pPr>
              <w:spacing w:before="60" w:after="60" w:line="240" w:lineRule="auto"/>
              <w:ind w:firstLine="0"/>
              <w:rPr>
                <w:rFonts w:ascii="Cambria" w:hAnsi="Cambria" w:cs="Cambria"/>
                <w:b/>
                <w:bCs/>
              </w:rPr>
            </w:pPr>
            <w:r w:rsidRPr="00FF3F0E">
              <w:rPr>
                <w:rFonts w:ascii="Cambria" w:hAnsi="Cambria" w:cs="Cambria"/>
                <w:b/>
                <w:bCs/>
              </w:rPr>
              <w:t>Definition</w:t>
            </w:r>
          </w:p>
        </w:tc>
      </w:tr>
      <w:tr w:rsidR="009E1F48" w:rsidRPr="008106FA" w:rsidTr="00FF3F0E">
        <w:tc>
          <w:tcPr>
            <w:tcW w:w="1384" w:type="dxa"/>
          </w:tcPr>
          <w:p w:rsidR="009E1F48" w:rsidRPr="00FF3F0E" w:rsidRDefault="009E1F48" w:rsidP="00FF3F0E">
            <w:pPr>
              <w:spacing w:before="60" w:after="60" w:line="240" w:lineRule="auto"/>
              <w:ind w:firstLine="0"/>
              <w:rPr>
                <w:rFonts w:cs="Cambria"/>
                <w:bCs/>
              </w:rPr>
            </w:pPr>
            <w:r w:rsidRPr="00FF3F0E">
              <w:rPr>
                <w:rFonts w:cs="Cambria"/>
                <w:bCs/>
              </w:rPr>
              <w:t>O-4.1</w:t>
            </w:r>
          </w:p>
        </w:tc>
        <w:tc>
          <w:tcPr>
            <w:tcW w:w="851" w:type="dxa"/>
          </w:tcPr>
          <w:p w:rsidR="009E1F48" w:rsidRPr="00FF3F0E" w:rsidRDefault="009E1F48" w:rsidP="00FF3F0E">
            <w:pPr>
              <w:spacing w:before="60" w:after="60" w:line="240" w:lineRule="auto"/>
              <w:ind w:firstLine="0"/>
              <w:rPr>
                <w:rFonts w:cs="Cambria"/>
                <w:bCs/>
              </w:rPr>
            </w:pPr>
            <w:r w:rsidRPr="00FF3F0E">
              <w:rPr>
                <w:rFonts w:cs="Cambria"/>
                <w:bCs/>
              </w:rPr>
              <w:t>3</w:t>
            </w:r>
          </w:p>
        </w:tc>
        <w:tc>
          <w:tcPr>
            <w:tcW w:w="6977" w:type="dxa"/>
          </w:tcPr>
          <w:p w:rsidR="009E1F48" w:rsidRPr="00FF3F0E" w:rsidRDefault="00C429DA" w:rsidP="00FF3F0E">
            <w:pPr>
              <w:spacing w:before="60" w:after="60" w:line="240" w:lineRule="auto"/>
              <w:ind w:firstLine="0"/>
              <w:rPr>
                <w:rFonts w:cs="Cambria"/>
                <w:bCs/>
              </w:rPr>
            </w:pPr>
            <w:r w:rsidRPr="00C429DA">
              <w:rPr>
                <w:rFonts w:cs="Cambria"/>
                <w:bCs/>
              </w:rPr>
              <w:t>This summary task covers the SDD v.1.0 preparation using MS Word 2007.</w:t>
            </w:r>
          </w:p>
        </w:tc>
      </w:tr>
      <w:tr w:rsidR="009E1F48" w:rsidRPr="008106FA" w:rsidTr="00FF3F0E">
        <w:tc>
          <w:tcPr>
            <w:tcW w:w="1384" w:type="dxa"/>
          </w:tcPr>
          <w:p w:rsidR="009E1F48" w:rsidRPr="00FF3F0E" w:rsidRDefault="009E1F48" w:rsidP="00FF3F0E">
            <w:pPr>
              <w:spacing w:before="60" w:after="60" w:line="240" w:lineRule="auto"/>
              <w:ind w:firstLine="0"/>
              <w:rPr>
                <w:rFonts w:cs="Cambria"/>
                <w:bCs/>
              </w:rPr>
            </w:pPr>
            <w:r w:rsidRPr="00FF3F0E">
              <w:rPr>
                <w:rFonts w:cs="Cambria"/>
                <w:bCs/>
              </w:rPr>
              <w:t>O-4.1.1</w:t>
            </w:r>
          </w:p>
        </w:tc>
        <w:tc>
          <w:tcPr>
            <w:tcW w:w="851" w:type="dxa"/>
          </w:tcPr>
          <w:p w:rsidR="009E1F48" w:rsidRPr="00FF3F0E" w:rsidRDefault="009E1F48" w:rsidP="00FF3F0E">
            <w:pPr>
              <w:spacing w:before="60" w:after="60" w:line="240" w:lineRule="auto"/>
              <w:ind w:firstLine="0"/>
              <w:rPr>
                <w:rFonts w:cs="Cambria"/>
                <w:bCs/>
              </w:rPr>
            </w:pPr>
            <w:r w:rsidRPr="00FF3F0E">
              <w:rPr>
                <w:rFonts w:cs="Cambria"/>
                <w:bCs/>
              </w:rPr>
              <w:t>4</w:t>
            </w:r>
          </w:p>
        </w:tc>
        <w:tc>
          <w:tcPr>
            <w:tcW w:w="6977" w:type="dxa"/>
          </w:tcPr>
          <w:p w:rsidR="009E1F48" w:rsidRPr="00FF3F0E" w:rsidRDefault="00C429DA" w:rsidP="00FF3F0E">
            <w:pPr>
              <w:spacing w:before="60" w:after="60" w:line="240" w:lineRule="auto"/>
              <w:ind w:firstLine="0"/>
              <w:rPr>
                <w:rFonts w:cs="Cambria"/>
                <w:bCs/>
              </w:rPr>
            </w:pPr>
            <w:r w:rsidRPr="00C429DA">
              <w:rPr>
                <w:rFonts w:cs="Cambria"/>
                <w:bCs/>
              </w:rPr>
              <w:t>OLEMS Team meets for SDD preparation, prepares SDD template using MS Word 2007</w:t>
            </w:r>
          </w:p>
        </w:tc>
      </w:tr>
      <w:tr w:rsidR="009E1F48" w:rsidRPr="008106FA" w:rsidTr="00FF3F0E">
        <w:tc>
          <w:tcPr>
            <w:tcW w:w="1384" w:type="dxa"/>
          </w:tcPr>
          <w:p w:rsidR="009E1F48" w:rsidRPr="00FF3F0E" w:rsidRDefault="009E1F48" w:rsidP="00FF3F0E">
            <w:pPr>
              <w:spacing w:before="60" w:after="60" w:line="240" w:lineRule="auto"/>
              <w:ind w:firstLine="0"/>
              <w:rPr>
                <w:rFonts w:cs="Cambria"/>
                <w:bCs/>
              </w:rPr>
            </w:pPr>
            <w:r w:rsidRPr="00FF3F0E">
              <w:rPr>
                <w:rFonts w:cs="Cambria"/>
                <w:bCs/>
              </w:rPr>
              <w:t>O-4.1.2</w:t>
            </w:r>
          </w:p>
        </w:tc>
        <w:tc>
          <w:tcPr>
            <w:tcW w:w="851" w:type="dxa"/>
          </w:tcPr>
          <w:p w:rsidR="009E1F48" w:rsidRPr="00FF3F0E" w:rsidRDefault="009E1F48" w:rsidP="00FF3F0E">
            <w:pPr>
              <w:spacing w:before="60" w:after="60" w:line="240" w:lineRule="auto"/>
              <w:ind w:firstLine="0"/>
              <w:rPr>
                <w:rFonts w:cs="Cambria"/>
                <w:bCs/>
              </w:rPr>
            </w:pPr>
            <w:r w:rsidRPr="00FF3F0E">
              <w:rPr>
                <w:rFonts w:cs="Cambria"/>
                <w:bCs/>
              </w:rPr>
              <w:t>4</w:t>
            </w:r>
          </w:p>
        </w:tc>
        <w:tc>
          <w:tcPr>
            <w:tcW w:w="6977" w:type="dxa"/>
          </w:tcPr>
          <w:p w:rsidR="009E1F48" w:rsidRPr="00FF3F0E" w:rsidRDefault="00C429DA" w:rsidP="00FF3F0E">
            <w:pPr>
              <w:spacing w:before="60" w:after="60" w:line="240" w:lineRule="auto"/>
              <w:ind w:firstLine="0"/>
              <w:rPr>
                <w:rFonts w:cs="Cambria"/>
                <w:bCs/>
              </w:rPr>
            </w:pPr>
            <w:r w:rsidRPr="00C429DA">
              <w:rPr>
                <w:rFonts w:cs="Cambria"/>
                <w:bCs/>
              </w:rPr>
              <w:t>Discussion on "IEEE Std 1016-1998, IEEE Recommended Practice for Software Design Descriptions"</w:t>
            </w:r>
          </w:p>
        </w:tc>
      </w:tr>
      <w:tr w:rsidR="009E1F48" w:rsidRPr="008106FA" w:rsidTr="00FF3F0E">
        <w:tc>
          <w:tcPr>
            <w:tcW w:w="1384" w:type="dxa"/>
          </w:tcPr>
          <w:p w:rsidR="009E1F48" w:rsidRPr="00FF3F0E" w:rsidRDefault="009E1F48" w:rsidP="00FF3F0E">
            <w:pPr>
              <w:spacing w:before="60" w:after="60" w:line="240" w:lineRule="auto"/>
              <w:ind w:firstLine="0"/>
              <w:rPr>
                <w:rFonts w:cs="Cambria"/>
                <w:bCs/>
              </w:rPr>
            </w:pPr>
            <w:r w:rsidRPr="00FF3F0E">
              <w:rPr>
                <w:rFonts w:cs="Cambria"/>
                <w:bCs/>
              </w:rPr>
              <w:t>O-4.1.3</w:t>
            </w:r>
          </w:p>
        </w:tc>
        <w:tc>
          <w:tcPr>
            <w:tcW w:w="851" w:type="dxa"/>
          </w:tcPr>
          <w:p w:rsidR="009E1F48" w:rsidRPr="00FF3F0E" w:rsidRDefault="009E1F48" w:rsidP="00FF3F0E">
            <w:pPr>
              <w:spacing w:before="60" w:after="60" w:line="240" w:lineRule="auto"/>
              <w:ind w:firstLine="0"/>
              <w:rPr>
                <w:rFonts w:cs="Cambria"/>
                <w:bCs/>
              </w:rPr>
            </w:pPr>
            <w:r w:rsidRPr="00FF3F0E">
              <w:rPr>
                <w:rFonts w:cs="Cambria"/>
                <w:bCs/>
              </w:rPr>
              <w:t>4</w:t>
            </w:r>
          </w:p>
        </w:tc>
        <w:tc>
          <w:tcPr>
            <w:tcW w:w="6977" w:type="dxa"/>
          </w:tcPr>
          <w:p w:rsidR="009E1F48" w:rsidRPr="00FF3F0E" w:rsidRDefault="00C429DA" w:rsidP="00FF3F0E">
            <w:pPr>
              <w:spacing w:before="60" w:after="60" w:line="240" w:lineRule="auto"/>
              <w:ind w:firstLine="0"/>
              <w:rPr>
                <w:rFonts w:cs="Cambria"/>
                <w:bCs/>
              </w:rPr>
            </w:pPr>
            <w:r w:rsidRPr="00C429DA">
              <w:rPr>
                <w:rFonts w:cs="Cambria"/>
                <w:bCs/>
              </w:rPr>
              <w:t>Partition OLEMS into design entities</w:t>
            </w:r>
          </w:p>
        </w:tc>
      </w:tr>
      <w:tr w:rsidR="009E1F48" w:rsidRPr="008106FA" w:rsidTr="00FF3F0E">
        <w:tc>
          <w:tcPr>
            <w:tcW w:w="1384" w:type="dxa"/>
          </w:tcPr>
          <w:p w:rsidR="009E1F48" w:rsidRPr="00FF3F0E" w:rsidRDefault="009E1F48" w:rsidP="00FF3F0E">
            <w:pPr>
              <w:spacing w:before="60" w:after="60" w:line="240" w:lineRule="auto"/>
              <w:ind w:firstLine="0"/>
              <w:rPr>
                <w:rFonts w:cs="Cambria"/>
                <w:bCs/>
              </w:rPr>
            </w:pPr>
            <w:r w:rsidRPr="00FF3F0E">
              <w:rPr>
                <w:rFonts w:cs="Cambria"/>
                <w:bCs/>
              </w:rPr>
              <w:t>O-4.1.4</w:t>
            </w:r>
          </w:p>
        </w:tc>
        <w:tc>
          <w:tcPr>
            <w:tcW w:w="851" w:type="dxa"/>
          </w:tcPr>
          <w:p w:rsidR="009E1F48" w:rsidRPr="00FF3F0E" w:rsidRDefault="009E1F48" w:rsidP="00FF3F0E">
            <w:pPr>
              <w:spacing w:before="60" w:after="60" w:line="240" w:lineRule="auto"/>
              <w:ind w:firstLine="0"/>
              <w:rPr>
                <w:rFonts w:cs="Cambria"/>
                <w:bCs/>
              </w:rPr>
            </w:pPr>
            <w:r w:rsidRPr="00FF3F0E">
              <w:rPr>
                <w:rFonts w:cs="Cambria"/>
                <w:bCs/>
              </w:rPr>
              <w:t>4</w:t>
            </w:r>
          </w:p>
        </w:tc>
        <w:tc>
          <w:tcPr>
            <w:tcW w:w="6977" w:type="dxa"/>
          </w:tcPr>
          <w:p w:rsidR="009E1F48" w:rsidRPr="00FF3F0E" w:rsidRDefault="00C429DA" w:rsidP="00FF3F0E">
            <w:pPr>
              <w:spacing w:before="60" w:after="60" w:line="240" w:lineRule="auto"/>
              <w:ind w:firstLine="0"/>
              <w:rPr>
                <w:rFonts w:cs="Cambria"/>
                <w:bCs/>
              </w:rPr>
            </w:pPr>
            <w:r w:rsidRPr="00C429DA">
              <w:rPr>
                <w:rFonts w:cs="Cambria"/>
                <w:bCs/>
              </w:rPr>
              <w:t>E-R Diagram v.2.0 (Release)</w:t>
            </w:r>
          </w:p>
        </w:tc>
      </w:tr>
      <w:tr w:rsidR="009E1F48" w:rsidRPr="008106FA" w:rsidTr="00FF3F0E">
        <w:tc>
          <w:tcPr>
            <w:tcW w:w="1384" w:type="dxa"/>
          </w:tcPr>
          <w:p w:rsidR="009E1F48" w:rsidRPr="00FF3F0E" w:rsidRDefault="009E1F48" w:rsidP="00FF3F0E">
            <w:pPr>
              <w:spacing w:before="60" w:after="60" w:line="240" w:lineRule="auto"/>
              <w:ind w:firstLine="0"/>
              <w:rPr>
                <w:rFonts w:cs="Cambria"/>
                <w:bCs/>
              </w:rPr>
            </w:pPr>
            <w:r w:rsidRPr="00FF3F0E">
              <w:rPr>
                <w:rFonts w:cs="Cambria"/>
                <w:bCs/>
              </w:rPr>
              <w:t>O-4.1.5</w:t>
            </w:r>
          </w:p>
        </w:tc>
        <w:tc>
          <w:tcPr>
            <w:tcW w:w="851" w:type="dxa"/>
          </w:tcPr>
          <w:p w:rsidR="009E1F48" w:rsidRPr="00FF3F0E" w:rsidRDefault="009E1F48" w:rsidP="00FF3F0E">
            <w:pPr>
              <w:spacing w:before="60" w:after="60" w:line="240" w:lineRule="auto"/>
              <w:ind w:firstLine="0"/>
              <w:rPr>
                <w:rFonts w:cs="Cambria"/>
                <w:bCs/>
              </w:rPr>
            </w:pPr>
            <w:r w:rsidRPr="00FF3F0E">
              <w:rPr>
                <w:rFonts w:cs="Cambria"/>
                <w:bCs/>
              </w:rPr>
              <w:t>4</w:t>
            </w:r>
          </w:p>
        </w:tc>
        <w:tc>
          <w:tcPr>
            <w:tcW w:w="6977" w:type="dxa"/>
          </w:tcPr>
          <w:p w:rsidR="009E1F48" w:rsidRPr="00FF3F0E" w:rsidRDefault="00C429DA" w:rsidP="00FF3F0E">
            <w:pPr>
              <w:spacing w:before="60" w:after="60" w:line="240" w:lineRule="auto"/>
              <w:ind w:firstLine="0"/>
              <w:rPr>
                <w:rFonts w:cs="Cambria"/>
                <w:bCs/>
              </w:rPr>
            </w:pPr>
            <w:r w:rsidRPr="00C429DA">
              <w:rPr>
                <w:rFonts w:cs="Cambria"/>
                <w:bCs/>
              </w:rPr>
              <w:t>This summary task covers the System Administration (SA) module design</w:t>
            </w:r>
          </w:p>
        </w:tc>
      </w:tr>
      <w:tr w:rsidR="009E1F48" w:rsidRPr="008106FA" w:rsidTr="00FF3F0E">
        <w:tc>
          <w:tcPr>
            <w:tcW w:w="1384" w:type="dxa"/>
          </w:tcPr>
          <w:p w:rsidR="009E1F48" w:rsidRPr="00FF3F0E" w:rsidRDefault="009E1F48" w:rsidP="00FF3F0E">
            <w:pPr>
              <w:spacing w:before="60" w:after="60" w:line="240" w:lineRule="auto"/>
              <w:ind w:firstLine="0"/>
              <w:rPr>
                <w:rFonts w:cs="Cambria"/>
                <w:bCs/>
              </w:rPr>
            </w:pPr>
            <w:r w:rsidRPr="00FF3F0E">
              <w:rPr>
                <w:rFonts w:cs="Cambria"/>
                <w:bCs/>
              </w:rPr>
              <w:t>O-4.1.6</w:t>
            </w:r>
          </w:p>
        </w:tc>
        <w:tc>
          <w:tcPr>
            <w:tcW w:w="851" w:type="dxa"/>
          </w:tcPr>
          <w:p w:rsidR="009E1F48" w:rsidRPr="00FF3F0E" w:rsidRDefault="009E1F48" w:rsidP="00FF3F0E">
            <w:pPr>
              <w:spacing w:before="60" w:after="60" w:line="240" w:lineRule="auto"/>
              <w:ind w:firstLine="0"/>
              <w:rPr>
                <w:rFonts w:cs="Cambria"/>
                <w:bCs/>
              </w:rPr>
            </w:pPr>
            <w:r w:rsidRPr="00FF3F0E">
              <w:rPr>
                <w:rFonts w:cs="Cambria"/>
                <w:bCs/>
              </w:rPr>
              <w:t>4</w:t>
            </w:r>
          </w:p>
        </w:tc>
        <w:tc>
          <w:tcPr>
            <w:tcW w:w="6977" w:type="dxa"/>
          </w:tcPr>
          <w:p w:rsidR="009E1F48" w:rsidRPr="00FF3F0E" w:rsidRDefault="00C429DA" w:rsidP="00FF3F0E">
            <w:pPr>
              <w:spacing w:before="60" w:after="60" w:line="240" w:lineRule="auto"/>
              <w:ind w:firstLine="0"/>
              <w:rPr>
                <w:rFonts w:cs="Cambria"/>
                <w:bCs/>
              </w:rPr>
            </w:pPr>
            <w:r w:rsidRPr="00C429DA">
              <w:rPr>
                <w:rFonts w:cs="Cambria"/>
                <w:bCs/>
              </w:rPr>
              <w:t>This summary task covers the Question Development (QD) module design</w:t>
            </w:r>
          </w:p>
        </w:tc>
      </w:tr>
      <w:tr w:rsidR="009E1F48" w:rsidRPr="008106FA" w:rsidTr="00FF3F0E">
        <w:tc>
          <w:tcPr>
            <w:tcW w:w="1384" w:type="dxa"/>
          </w:tcPr>
          <w:p w:rsidR="009E1F48" w:rsidRPr="00FF3F0E" w:rsidRDefault="009E1F48" w:rsidP="00FF3F0E">
            <w:pPr>
              <w:spacing w:before="60" w:after="60" w:line="240" w:lineRule="auto"/>
              <w:ind w:firstLine="0"/>
              <w:rPr>
                <w:rFonts w:cs="Cambria"/>
                <w:bCs/>
              </w:rPr>
            </w:pPr>
            <w:r w:rsidRPr="00FF3F0E">
              <w:rPr>
                <w:rFonts w:cs="Cambria"/>
                <w:bCs/>
              </w:rPr>
              <w:t>O-4.1.7</w:t>
            </w:r>
          </w:p>
        </w:tc>
        <w:tc>
          <w:tcPr>
            <w:tcW w:w="851" w:type="dxa"/>
          </w:tcPr>
          <w:p w:rsidR="009E1F48" w:rsidRPr="00FF3F0E" w:rsidRDefault="009E1F48" w:rsidP="00FF3F0E">
            <w:pPr>
              <w:spacing w:before="60" w:after="60" w:line="240" w:lineRule="auto"/>
              <w:ind w:firstLine="0"/>
              <w:rPr>
                <w:rFonts w:cs="Cambria"/>
                <w:bCs/>
              </w:rPr>
            </w:pPr>
            <w:r w:rsidRPr="00FF3F0E">
              <w:rPr>
                <w:rFonts w:cs="Cambria"/>
                <w:bCs/>
              </w:rPr>
              <w:t>4</w:t>
            </w:r>
          </w:p>
        </w:tc>
        <w:tc>
          <w:tcPr>
            <w:tcW w:w="6977" w:type="dxa"/>
          </w:tcPr>
          <w:p w:rsidR="009E1F48" w:rsidRPr="00FF3F0E" w:rsidRDefault="00C429DA" w:rsidP="00FF3F0E">
            <w:pPr>
              <w:spacing w:before="60" w:after="60" w:line="240" w:lineRule="auto"/>
              <w:ind w:firstLine="0"/>
              <w:rPr>
                <w:rFonts w:cs="Cambria"/>
                <w:bCs/>
              </w:rPr>
            </w:pPr>
            <w:r w:rsidRPr="00C429DA">
              <w:rPr>
                <w:rFonts w:cs="Cambria"/>
                <w:bCs/>
              </w:rPr>
              <w:t>This summary task covers the Exam Management (EM) module design</w:t>
            </w:r>
          </w:p>
        </w:tc>
      </w:tr>
      <w:tr w:rsidR="009E1F48" w:rsidRPr="008106FA" w:rsidTr="00FF3F0E">
        <w:tc>
          <w:tcPr>
            <w:tcW w:w="1384" w:type="dxa"/>
          </w:tcPr>
          <w:p w:rsidR="009E1F48" w:rsidRPr="00FF3F0E" w:rsidRDefault="009E1F48" w:rsidP="00FF3F0E">
            <w:pPr>
              <w:spacing w:before="60" w:after="60" w:line="240" w:lineRule="auto"/>
              <w:ind w:firstLine="0"/>
              <w:rPr>
                <w:rFonts w:cs="Cambria"/>
                <w:bCs/>
              </w:rPr>
            </w:pPr>
            <w:r w:rsidRPr="00FF3F0E">
              <w:rPr>
                <w:rFonts w:cs="Cambria"/>
                <w:bCs/>
              </w:rPr>
              <w:t>O-4.1.8</w:t>
            </w:r>
          </w:p>
        </w:tc>
        <w:tc>
          <w:tcPr>
            <w:tcW w:w="851" w:type="dxa"/>
          </w:tcPr>
          <w:p w:rsidR="009E1F48" w:rsidRPr="00FF3F0E" w:rsidRDefault="009E1F48" w:rsidP="00FF3F0E">
            <w:pPr>
              <w:spacing w:before="60" w:after="60" w:line="240" w:lineRule="auto"/>
              <w:ind w:firstLine="0"/>
              <w:rPr>
                <w:rFonts w:cs="Cambria"/>
                <w:bCs/>
              </w:rPr>
            </w:pPr>
            <w:r w:rsidRPr="00FF3F0E">
              <w:rPr>
                <w:rFonts w:cs="Cambria"/>
                <w:bCs/>
              </w:rPr>
              <w:t>4</w:t>
            </w:r>
          </w:p>
        </w:tc>
        <w:tc>
          <w:tcPr>
            <w:tcW w:w="6977" w:type="dxa"/>
          </w:tcPr>
          <w:p w:rsidR="009E1F48" w:rsidRPr="00FF3F0E" w:rsidRDefault="00C429DA" w:rsidP="00FF3F0E">
            <w:pPr>
              <w:spacing w:before="60" w:after="60" w:line="240" w:lineRule="auto"/>
              <w:ind w:firstLine="0"/>
              <w:rPr>
                <w:rFonts w:cs="Cambria"/>
                <w:bCs/>
              </w:rPr>
            </w:pPr>
            <w:r w:rsidRPr="00C429DA">
              <w:rPr>
                <w:rFonts w:cs="Cambria"/>
                <w:bCs/>
              </w:rPr>
              <w:t>This summary task covers the User Profile Management (UPM) module design</w:t>
            </w:r>
          </w:p>
        </w:tc>
      </w:tr>
      <w:tr w:rsidR="009E1F48" w:rsidRPr="008106FA" w:rsidTr="00FF3F0E">
        <w:tc>
          <w:tcPr>
            <w:tcW w:w="1384" w:type="dxa"/>
          </w:tcPr>
          <w:p w:rsidR="009E1F48" w:rsidRPr="00FF3F0E" w:rsidRDefault="009E1F48" w:rsidP="00FF3F0E">
            <w:pPr>
              <w:spacing w:before="60" w:after="60" w:line="240" w:lineRule="auto"/>
              <w:ind w:firstLine="0"/>
              <w:rPr>
                <w:rFonts w:cs="Cambria"/>
                <w:bCs/>
              </w:rPr>
            </w:pPr>
            <w:r w:rsidRPr="00FF3F0E">
              <w:rPr>
                <w:rFonts w:cs="Cambria"/>
                <w:bCs/>
              </w:rPr>
              <w:t>O-4.1.9</w:t>
            </w:r>
          </w:p>
        </w:tc>
        <w:tc>
          <w:tcPr>
            <w:tcW w:w="851" w:type="dxa"/>
          </w:tcPr>
          <w:p w:rsidR="009E1F48" w:rsidRPr="00FF3F0E" w:rsidRDefault="009E1F48" w:rsidP="00FF3F0E">
            <w:pPr>
              <w:spacing w:before="60" w:after="60" w:line="240" w:lineRule="auto"/>
              <w:ind w:firstLine="0"/>
              <w:rPr>
                <w:rFonts w:cs="Cambria"/>
                <w:bCs/>
              </w:rPr>
            </w:pPr>
            <w:r w:rsidRPr="00FF3F0E">
              <w:rPr>
                <w:rFonts w:cs="Cambria"/>
                <w:bCs/>
              </w:rPr>
              <w:t>4</w:t>
            </w:r>
          </w:p>
        </w:tc>
        <w:tc>
          <w:tcPr>
            <w:tcW w:w="6977" w:type="dxa"/>
          </w:tcPr>
          <w:p w:rsidR="009E1F48" w:rsidRPr="00FF3F0E" w:rsidRDefault="00C429DA" w:rsidP="00FF3F0E">
            <w:pPr>
              <w:spacing w:before="60" w:after="60" w:line="240" w:lineRule="auto"/>
              <w:ind w:firstLine="0"/>
              <w:rPr>
                <w:rFonts w:cs="Cambria"/>
                <w:bCs/>
              </w:rPr>
            </w:pPr>
            <w:r w:rsidRPr="00C429DA">
              <w:rPr>
                <w:rFonts w:cs="Cambria"/>
                <w:bCs/>
              </w:rPr>
              <w:t>This summary task covers the Section Management (SM) module design</w:t>
            </w:r>
          </w:p>
        </w:tc>
      </w:tr>
      <w:tr w:rsidR="009E1F48" w:rsidRPr="008106FA" w:rsidTr="00FF3F0E">
        <w:tc>
          <w:tcPr>
            <w:tcW w:w="1384" w:type="dxa"/>
          </w:tcPr>
          <w:p w:rsidR="009E1F48" w:rsidRPr="00FF3F0E" w:rsidRDefault="009E1F48" w:rsidP="00FF3F0E">
            <w:pPr>
              <w:spacing w:before="60" w:after="60" w:line="240" w:lineRule="auto"/>
              <w:ind w:firstLine="0"/>
              <w:rPr>
                <w:rFonts w:cs="Cambria"/>
                <w:bCs/>
              </w:rPr>
            </w:pPr>
            <w:r w:rsidRPr="00FF3F0E">
              <w:rPr>
                <w:rFonts w:cs="Cambria"/>
                <w:bCs/>
              </w:rPr>
              <w:t>O-4.1.10</w:t>
            </w:r>
          </w:p>
        </w:tc>
        <w:tc>
          <w:tcPr>
            <w:tcW w:w="851" w:type="dxa"/>
          </w:tcPr>
          <w:p w:rsidR="009E1F48" w:rsidRPr="00FF3F0E" w:rsidRDefault="009E1F48" w:rsidP="00FF3F0E">
            <w:pPr>
              <w:spacing w:before="60" w:after="60" w:line="240" w:lineRule="auto"/>
              <w:ind w:firstLine="0"/>
              <w:rPr>
                <w:rFonts w:cs="Cambria"/>
                <w:bCs/>
              </w:rPr>
            </w:pPr>
            <w:r w:rsidRPr="00FF3F0E">
              <w:rPr>
                <w:rFonts w:cs="Cambria"/>
                <w:bCs/>
              </w:rPr>
              <w:t>4</w:t>
            </w:r>
          </w:p>
        </w:tc>
        <w:tc>
          <w:tcPr>
            <w:tcW w:w="6977" w:type="dxa"/>
          </w:tcPr>
          <w:p w:rsidR="009E1F48" w:rsidRPr="00FF3F0E" w:rsidRDefault="00C429DA" w:rsidP="00FF3F0E">
            <w:pPr>
              <w:spacing w:before="60" w:after="60" w:line="240" w:lineRule="auto"/>
              <w:ind w:firstLine="0"/>
              <w:rPr>
                <w:rFonts w:cs="Cambria"/>
                <w:bCs/>
              </w:rPr>
            </w:pPr>
            <w:r w:rsidRPr="00C429DA">
              <w:rPr>
                <w:rFonts w:cs="Cambria"/>
                <w:bCs/>
              </w:rPr>
              <w:t>This summary task covers the Reporting (RPT) module design</w:t>
            </w:r>
          </w:p>
        </w:tc>
      </w:tr>
      <w:tr w:rsidR="009E1F48" w:rsidRPr="008106FA" w:rsidTr="00FF3F0E">
        <w:tc>
          <w:tcPr>
            <w:tcW w:w="1384" w:type="dxa"/>
          </w:tcPr>
          <w:p w:rsidR="009E1F48" w:rsidRPr="00FF3F0E" w:rsidRDefault="009E1F48" w:rsidP="00FF3F0E">
            <w:pPr>
              <w:spacing w:before="60" w:after="60" w:line="240" w:lineRule="auto"/>
              <w:ind w:firstLine="0"/>
              <w:rPr>
                <w:rFonts w:cs="Cambria"/>
                <w:bCs/>
              </w:rPr>
            </w:pPr>
            <w:r w:rsidRPr="00FF3F0E">
              <w:rPr>
                <w:rFonts w:cs="Cambria"/>
                <w:bCs/>
              </w:rPr>
              <w:t>O-4.1.11</w:t>
            </w:r>
          </w:p>
        </w:tc>
        <w:tc>
          <w:tcPr>
            <w:tcW w:w="851" w:type="dxa"/>
          </w:tcPr>
          <w:p w:rsidR="009E1F48" w:rsidRPr="00FF3F0E" w:rsidRDefault="009E1F48" w:rsidP="00FF3F0E">
            <w:pPr>
              <w:spacing w:before="60" w:after="60" w:line="240" w:lineRule="auto"/>
              <w:ind w:firstLine="0"/>
              <w:rPr>
                <w:rFonts w:cs="Cambria"/>
                <w:bCs/>
              </w:rPr>
            </w:pPr>
            <w:r w:rsidRPr="00FF3F0E">
              <w:rPr>
                <w:rFonts w:cs="Cambria"/>
                <w:bCs/>
              </w:rPr>
              <w:t>4</w:t>
            </w:r>
          </w:p>
        </w:tc>
        <w:tc>
          <w:tcPr>
            <w:tcW w:w="6977" w:type="dxa"/>
          </w:tcPr>
          <w:p w:rsidR="009E1F48" w:rsidRPr="00FF3F0E" w:rsidRDefault="00C429DA" w:rsidP="00FF3F0E">
            <w:pPr>
              <w:spacing w:before="60" w:after="60" w:line="240" w:lineRule="auto"/>
              <w:ind w:firstLine="0"/>
              <w:rPr>
                <w:rFonts w:cs="Cambria"/>
                <w:bCs/>
              </w:rPr>
            </w:pPr>
            <w:r w:rsidRPr="00C429DA">
              <w:rPr>
                <w:rFonts w:cs="Cambria"/>
                <w:bCs/>
              </w:rPr>
              <w:t>Software Design Description Office Hour</w:t>
            </w:r>
          </w:p>
        </w:tc>
      </w:tr>
      <w:tr w:rsidR="009E1F48" w:rsidRPr="008106FA" w:rsidTr="00FF3F0E">
        <w:tc>
          <w:tcPr>
            <w:tcW w:w="1384" w:type="dxa"/>
          </w:tcPr>
          <w:p w:rsidR="009E1F48" w:rsidRPr="00FF3F0E" w:rsidRDefault="009E1F48" w:rsidP="00FF3F0E">
            <w:pPr>
              <w:spacing w:before="60" w:after="60" w:line="240" w:lineRule="auto"/>
              <w:ind w:firstLine="0"/>
              <w:rPr>
                <w:rFonts w:cs="Cambria"/>
                <w:bCs/>
              </w:rPr>
            </w:pPr>
            <w:r w:rsidRPr="00FF3F0E">
              <w:rPr>
                <w:rFonts w:cs="Cambria"/>
                <w:bCs/>
              </w:rPr>
              <w:t>O-4.1.12</w:t>
            </w:r>
          </w:p>
        </w:tc>
        <w:tc>
          <w:tcPr>
            <w:tcW w:w="851" w:type="dxa"/>
          </w:tcPr>
          <w:p w:rsidR="009E1F48" w:rsidRPr="00FF3F0E" w:rsidRDefault="009E1F48" w:rsidP="00FF3F0E">
            <w:pPr>
              <w:spacing w:before="60" w:after="60" w:line="240" w:lineRule="auto"/>
              <w:ind w:firstLine="0"/>
              <w:rPr>
                <w:rFonts w:cs="Cambria"/>
                <w:bCs/>
              </w:rPr>
            </w:pPr>
            <w:r w:rsidRPr="00FF3F0E">
              <w:rPr>
                <w:rFonts w:cs="Cambria"/>
                <w:bCs/>
              </w:rPr>
              <w:t>4</w:t>
            </w:r>
          </w:p>
        </w:tc>
        <w:tc>
          <w:tcPr>
            <w:tcW w:w="6977" w:type="dxa"/>
          </w:tcPr>
          <w:p w:rsidR="009E1F48" w:rsidRPr="00FF3F0E" w:rsidRDefault="00C429DA" w:rsidP="00FF3F0E">
            <w:pPr>
              <w:spacing w:before="60" w:after="60" w:line="240" w:lineRule="auto"/>
              <w:ind w:firstLine="0"/>
              <w:rPr>
                <w:rFonts w:cs="Cambria"/>
                <w:bCs/>
              </w:rPr>
            </w:pPr>
            <w:r w:rsidRPr="00C429DA">
              <w:rPr>
                <w:rFonts w:cs="Cambria"/>
                <w:bCs/>
              </w:rPr>
              <w:t>Data Dictionary v.1.0 (Release)</w:t>
            </w:r>
          </w:p>
        </w:tc>
      </w:tr>
      <w:tr w:rsidR="009E1F48" w:rsidRPr="008106FA" w:rsidTr="00FF3F0E">
        <w:tc>
          <w:tcPr>
            <w:tcW w:w="1384" w:type="dxa"/>
          </w:tcPr>
          <w:p w:rsidR="009E1F48" w:rsidRPr="00FF3F0E" w:rsidRDefault="009E1F48" w:rsidP="00FF3F0E">
            <w:pPr>
              <w:spacing w:before="60" w:after="60" w:line="240" w:lineRule="auto"/>
              <w:ind w:firstLine="0"/>
              <w:rPr>
                <w:rFonts w:cs="Cambria"/>
                <w:bCs/>
              </w:rPr>
            </w:pPr>
            <w:r w:rsidRPr="00FF3F0E">
              <w:rPr>
                <w:rFonts w:cs="Cambria"/>
                <w:bCs/>
              </w:rPr>
              <w:t>O-4.1.13</w:t>
            </w:r>
          </w:p>
        </w:tc>
        <w:tc>
          <w:tcPr>
            <w:tcW w:w="851" w:type="dxa"/>
          </w:tcPr>
          <w:p w:rsidR="009E1F48" w:rsidRPr="00FF3F0E" w:rsidRDefault="009E1F48" w:rsidP="00FF3F0E">
            <w:pPr>
              <w:spacing w:before="60" w:after="60" w:line="240" w:lineRule="auto"/>
              <w:ind w:firstLine="0"/>
              <w:rPr>
                <w:rFonts w:cs="Cambria"/>
                <w:bCs/>
              </w:rPr>
            </w:pPr>
            <w:r w:rsidRPr="00FF3F0E">
              <w:rPr>
                <w:rFonts w:cs="Cambria"/>
                <w:bCs/>
              </w:rPr>
              <w:t>4</w:t>
            </w:r>
          </w:p>
        </w:tc>
        <w:tc>
          <w:tcPr>
            <w:tcW w:w="6977" w:type="dxa"/>
          </w:tcPr>
          <w:p w:rsidR="00970C4D" w:rsidRPr="00FF3F0E" w:rsidRDefault="00C429DA" w:rsidP="00FF3F0E">
            <w:pPr>
              <w:numPr>
                <w:ilvl w:val="0"/>
                <w:numId w:val="50"/>
              </w:numPr>
              <w:autoSpaceDE w:val="0"/>
              <w:autoSpaceDN w:val="0"/>
              <w:adjustRightInd w:val="0"/>
              <w:spacing w:after="0" w:line="240" w:lineRule="auto"/>
              <w:jc w:val="left"/>
              <w:rPr>
                <w:rFonts w:cs="Cambria"/>
                <w:bCs/>
              </w:rPr>
            </w:pPr>
            <w:r w:rsidRPr="00C429DA">
              <w:rPr>
                <w:rFonts w:cs="Cambria"/>
                <w:bCs/>
              </w:rPr>
              <w:t>SDD v.1.0 compilation using MS Word 2007</w:t>
            </w:r>
          </w:p>
          <w:p w:rsidR="00970C4D" w:rsidRPr="00FF3F0E" w:rsidRDefault="00C429DA" w:rsidP="00FF3F0E">
            <w:pPr>
              <w:numPr>
                <w:ilvl w:val="0"/>
                <w:numId w:val="50"/>
              </w:numPr>
              <w:autoSpaceDE w:val="0"/>
              <w:autoSpaceDN w:val="0"/>
              <w:adjustRightInd w:val="0"/>
              <w:spacing w:after="0" w:line="240" w:lineRule="auto"/>
              <w:jc w:val="left"/>
              <w:rPr>
                <w:rFonts w:cs="Cambria"/>
                <w:bCs/>
              </w:rPr>
            </w:pPr>
            <w:r w:rsidRPr="00C429DA">
              <w:rPr>
                <w:rFonts w:cs="Cambria"/>
                <w:bCs/>
              </w:rPr>
              <w:t>internal review</w:t>
            </w:r>
          </w:p>
          <w:p w:rsidR="00970C4D" w:rsidRPr="00FF3F0E" w:rsidRDefault="00C429DA" w:rsidP="00FF3F0E">
            <w:pPr>
              <w:numPr>
                <w:ilvl w:val="0"/>
                <w:numId w:val="50"/>
              </w:numPr>
              <w:autoSpaceDE w:val="0"/>
              <w:autoSpaceDN w:val="0"/>
              <w:adjustRightInd w:val="0"/>
              <w:spacing w:after="0" w:line="240" w:lineRule="auto"/>
              <w:jc w:val="left"/>
              <w:rPr>
                <w:rFonts w:cs="Cambria"/>
                <w:bCs/>
              </w:rPr>
            </w:pPr>
            <w:r w:rsidRPr="00C429DA">
              <w:rPr>
                <w:rFonts w:cs="Cambria"/>
                <w:bCs/>
              </w:rPr>
              <w:t>spelling correction</w:t>
            </w:r>
          </w:p>
          <w:p w:rsidR="00970C4D" w:rsidRPr="00FF3F0E" w:rsidRDefault="00C429DA" w:rsidP="00FF3F0E">
            <w:pPr>
              <w:numPr>
                <w:ilvl w:val="0"/>
                <w:numId w:val="50"/>
              </w:numPr>
              <w:autoSpaceDE w:val="0"/>
              <w:autoSpaceDN w:val="0"/>
              <w:adjustRightInd w:val="0"/>
              <w:spacing w:after="0" w:line="240" w:lineRule="auto"/>
              <w:jc w:val="left"/>
              <w:rPr>
                <w:rFonts w:cs="Cambria"/>
                <w:bCs/>
              </w:rPr>
            </w:pPr>
            <w:r w:rsidRPr="00C429DA">
              <w:rPr>
                <w:rFonts w:cs="Cambria"/>
                <w:bCs/>
              </w:rPr>
              <w:t>formatting</w:t>
            </w:r>
          </w:p>
          <w:p w:rsidR="009E1F48" w:rsidRPr="00FF3F0E" w:rsidRDefault="00C429DA" w:rsidP="00FF3F0E">
            <w:pPr>
              <w:numPr>
                <w:ilvl w:val="0"/>
                <w:numId w:val="50"/>
              </w:numPr>
              <w:spacing w:before="60" w:after="60" w:line="240" w:lineRule="auto"/>
              <w:rPr>
                <w:rFonts w:cs="Cambria"/>
                <w:bCs/>
              </w:rPr>
            </w:pPr>
            <w:r w:rsidRPr="00C429DA">
              <w:rPr>
                <w:rFonts w:cs="Cambria"/>
                <w:bCs/>
              </w:rPr>
              <w:t>producing output for QAG and acquirer</w:t>
            </w:r>
          </w:p>
        </w:tc>
      </w:tr>
      <w:tr w:rsidR="009E1F48" w:rsidRPr="008106FA" w:rsidTr="00FF3F0E">
        <w:tc>
          <w:tcPr>
            <w:tcW w:w="1384" w:type="dxa"/>
          </w:tcPr>
          <w:p w:rsidR="009E1F48" w:rsidRPr="00FF3F0E" w:rsidRDefault="009E1F48" w:rsidP="00FF3F0E">
            <w:pPr>
              <w:spacing w:before="60" w:after="60" w:line="240" w:lineRule="auto"/>
              <w:ind w:firstLine="0"/>
              <w:rPr>
                <w:rFonts w:cs="Cambria"/>
                <w:bCs/>
              </w:rPr>
            </w:pPr>
            <w:r w:rsidRPr="00FF3F0E">
              <w:rPr>
                <w:rFonts w:cs="Cambria"/>
                <w:bCs/>
              </w:rPr>
              <w:t>O-4.2</w:t>
            </w:r>
          </w:p>
        </w:tc>
        <w:tc>
          <w:tcPr>
            <w:tcW w:w="851" w:type="dxa"/>
          </w:tcPr>
          <w:p w:rsidR="009E1F48" w:rsidRPr="00FF3F0E" w:rsidRDefault="009E1F48" w:rsidP="00FF3F0E">
            <w:pPr>
              <w:spacing w:before="60" w:after="60" w:line="240" w:lineRule="auto"/>
              <w:ind w:firstLine="0"/>
              <w:rPr>
                <w:rFonts w:cs="Cambria"/>
                <w:bCs/>
              </w:rPr>
            </w:pPr>
            <w:r w:rsidRPr="00FF3F0E">
              <w:rPr>
                <w:rFonts w:cs="Cambria"/>
                <w:bCs/>
              </w:rPr>
              <w:t>3</w:t>
            </w:r>
          </w:p>
        </w:tc>
        <w:tc>
          <w:tcPr>
            <w:tcW w:w="6977" w:type="dxa"/>
          </w:tcPr>
          <w:p w:rsidR="009E1F48" w:rsidRPr="00FF3F0E" w:rsidRDefault="00C429DA" w:rsidP="00FF3F0E">
            <w:pPr>
              <w:spacing w:before="60" w:after="60" w:line="240" w:lineRule="auto"/>
              <w:ind w:firstLine="0"/>
              <w:rPr>
                <w:rFonts w:cs="Cambria"/>
                <w:bCs/>
              </w:rPr>
            </w:pPr>
            <w:r w:rsidRPr="00C429DA">
              <w:rPr>
                <w:rFonts w:cs="Cambria"/>
                <w:bCs/>
              </w:rPr>
              <w:t>Software Design Description Submission</w:t>
            </w:r>
          </w:p>
        </w:tc>
      </w:tr>
      <w:tr w:rsidR="009E1F48" w:rsidRPr="008106FA" w:rsidTr="00FF3F0E">
        <w:tc>
          <w:tcPr>
            <w:tcW w:w="1384" w:type="dxa"/>
          </w:tcPr>
          <w:p w:rsidR="009E1F48" w:rsidRPr="00FF3F0E" w:rsidRDefault="009E1F48" w:rsidP="00FF3F0E">
            <w:pPr>
              <w:spacing w:before="60" w:after="60" w:line="240" w:lineRule="auto"/>
              <w:ind w:firstLine="0"/>
              <w:rPr>
                <w:rFonts w:cs="Cambria"/>
                <w:bCs/>
              </w:rPr>
            </w:pPr>
            <w:r w:rsidRPr="00FF3F0E">
              <w:rPr>
                <w:rFonts w:cs="Cambria"/>
                <w:bCs/>
              </w:rPr>
              <w:t>O-4.3</w:t>
            </w:r>
          </w:p>
        </w:tc>
        <w:tc>
          <w:tcPr>
            <w:tcW w:w="851" w:type="dxa"/>
          </w:tcPr>
          <w:p w:rsidR="009E1F48" w:rsidRPr="00FF3F0E" w:rsidRDefault="009E1F48" w:rsidP="00FF3F0E">
            <w:pPr>
              <w:spacing w:before="60" w:after="60" w:line="240" w:lineRule="auto"/>
              <w:ind w:firstLine="0"/>
              <w:rPr>
                <w:rFonts w:cs="Cambria"/>
                <w:bCs/>
              </w:rPr>
            </w:pPr>
            <w:r w:rsidRPr="00FF3F0E">
              <w:rPr>
                <w:rFonts w:cs="Cambria"/>
                <w:bCs/>
              </w:rPr>
              <w:t>3</w:t>
            </w:r>
          </w:p>
        </w:tc>
        <w:tc>
          <w:tcPr>
            <w:tcW w:w="6977" w:type="dxa"/>
          </w:tcPr>
          <w:p w:rsidR="009E1F48" w:rsidRPr="00FF3F0E" w:rsidRDefault="00C429DA" w:rsidP="00FF3F0E">
            <w:pPr>
              <w:spacing w:before="60" w:after="60" w:line="240" w:lineRule="auto"/>
              <w:ind w:firstLine="0"/>
              <w:rPr>
                <w:rFonts w:cs="Cambria"/>
                <w:bCs/>
              </w:rPr>
            </w:pPr>
            <w:r w:rsidRPr="00C429DA">
              <w:rPr>
                <w:rFonts w:cs="Cambria"/>
                <w:bCs/>
              </w:rPr>
              <w:t>Software Design Description Review Submission</w:t>
            </w:r>
          </w:p>
        </w:tc>
      </w:tr>
      <w:tr w:rsidR="009E1F48" w:rsidRPr="008106FA" w:rsidTr="00FF3F0E">
        <w:tc>
          <w:tcPr>
            <w:tcW w:w="1384" w:type="dxa"/>
          </w:tcPr>
          <w:p w:rsidR="009E1F48" w:rsidRPr="00FF3F0E" w:rsidRDefault="009E1F48" w:rsidP="00FF3F0E">
            <w:pPr>
              <w:spacing w:before="60" w:after="60" w:line="240" w:lineRule="auto"/>
              <w:ind w:firstLine="0"/>
              <w:rPr>
                <w:rFonts w:cs="Cambria"/>
                <w:bCs/>
              </w:rPr>
            </w:pPr>
            <w:r w:rsidRPr="00FF3F0E">
              <w:rPr>
                <w:rFonts w:cs="Cambria"/>
                <w:bCs/>
              </w:rPr>
              <w:t>O-4.4</w:t>
            </w:r>
          </w:p>
        </w:tc>
        <w:tc>
          <w:tcPr>
            <w:tcW w:w="851" w:type="dxa"/>
          </w:tcPr>
          <w:p w:rsidR="009E1F48" w:rsidRPr="00FF3F0E" w:rsidRDefault="009E1F48" w:rsidP="00FF3F0E">
            <w:pPr>
              <w:spacing w:before="60" w:after="60" w:line="240" w:lineRule="auto"/>
              <w:ind w:firstLine="0"/>
              <w:rPr>
                <w:rFonts w:cs="Cambria"/>
                <w:bCs/>
              </w:rPr>
            </w:pPr>
            <w:r w:rsidRPr="00FF3F0E">
              <w:rPr>
                <w:rFonts w:cs="Cambria"/>
                <w:bCs/>
              </w:rPr>
              <w:t>3</w:t>
            </w:r>
          </w:p>
        </w:tc>
        <w:tc>
          <w:tcPr>
            <w:tcW w:w="6977" w:type="dxa"/>
          </w:tcPr>
          <w:p w:rsidR="009E1F48" w:rsidRPr="00FF3F0E" w:rsidRDefault="00C429DA" w:rsidP="00FF3F0E">
            <w:pPr>
              <w:spacing w:before="60" w:after="60" w:line="240" w:lineRule="auto"/>
              <w:ind w:firstLine="0"/>
              <w:rPr>
                <w:rFonts w:cs="Cambria"/>
                <w:bCs/>
              </w:rPr>
            </w:pPr>
            <w:r w:rsidRPr="00C429DA">
              <w:rPr>
                <w:rFonts w:cs="Cambria"/>
                <w:bCs/>
              </w:rPr>
              <w:t>Software Design Description Submission Review Meeting</w:t>
            </w:r>
          </w:p>
        </w:tc>
      </w:tr>
      <w:tr w:rsidR="009E1F48" w:rsidRPr="008106FA" w:rsidTr="00FF3F0E">
        <w:tc>
          <w:tcPr>
            <w:tcW w:w="1384" w:type="dxa"/>
          </w:tcPr>
          <w:p w:rsidR="009E1F48" w:rsidRPr="00FF3F0E" w:rsidRDefault="009E1F48" w:rsidP="00FF3F0E">
            <w:pPr>
              <w:spacing w:before="60" w:after="60" w:line="240" w:lineRule="auto"/>
              <w:ind w:firstLine="0"/>
              <w:rPr>
                <w:rFonts w:cs="Cambria"/>
                <w:bCs/>
              </w:rPr>
            </w:pPr>
            <w:r w:rsidRPr="00FF3F0E">
              <w:rPr>
                <w:rFonts w:cs="Cambria"/>
                <w:bCs/>
              </w:rPr>
              <w:t>O-4.5</w:t>
            </w:r>
          </w:p>
        </w:tc>
        <w:tc>
          <w:tcPr>
            <w:tcW w:w="851" w:type="dxa"/>
          </w:tcPr>
          <w:p w:rsidR="009E1F48" w:rsidRPr="00FF3F0E" w:rsidRDefault="009E1F48" w:rsidP="00FF3F0E">
            <w:pPr>
              <w:spacing w:before="60" w:after="60" w:line="240" w:lineRule="auto"/>
              <w:ind w:firstLine="0"/>
              <w:rPr>
                <w:rFonts w:cs="Cambria"/>
                <w:bCs/>
              </w:rPr>
            </w:pPr>
            <w:r w:rsidRPr="00FF3F0E">
              <w:rPr>
                <w:rFonts w:cs="Cambria"/>
                <w:bCs/>
              </w:rPr>
              <w:t>3</w:t>
            </w:r>
          </w:p>
        </w:tc>
        <w:tc>
          <w:tcPr>
            <w:tcW w:w="6977" w:type="dxa"/>
          </w:tcPr>
          <w:p w:rsidR="009E1F48" w:rsidRPr="00FF3F0E" w:rsidRDefault="00C429DA" w:rsidP="00FF3F0E">
            <w:pPr>
              <w:spacing w:before="60" w:after="60" w:line="240" w:lineRule="auto"/>
              <w:ind w:firstLine="0"/>
              <w:rPr>
                <w:rFonts w:cs="Cambria"/>
                <w:bCs/>
              </w:rPr>
            </w:pPr>
            <w:r w:rsidRPr="00C429DA">
              <w:rPr>
                <w:rFonts w:cs="Cambria"/>
                <w:bCs/>
              </w:rPr>
              <w:t>SDD v.2.0 (Release)</w:t>
            </w:r>
          </w:p>
        </w:tc>
      </w:tr>
      <w:tr w:rsidR="009E1F48" w:rsidRPr="008106FA" w:rsidTr="00FF3F0E">
        <w:tc>
          <w:tcPr>
            <w:tcW w:w="1384" w:type="dxa"/>
          </w:tcPr>
          <w:p w:rsidR="009E1F48" w:rsidRPr="00FF3F0E" w:rsidRDefault="009E1F48" w:rsidP="00FF3F0E">
            <w:pPr>
              <w:spacing w:before="60" w:after="60" w:line="240" w:lineRule="auto"/>
              <w:ind w:firstLine="0"/>
              <w:rPr>
                <w:rFonts w:cs="Cambria"/>
                <w:bCs/>
              </w:rPr>
            </w:pPr>
            <w:r w:rsidRPr="00FF3F0E">
              <w:rPr>
                <w:rFonts w:cs="Cambria"/>
                <w:bCs/>
              </w:rPr>
              <w:t>O-4.5.1</w:t>
            </w:r>
          </w:p>
        </w:tc>
        <w:tc>
          <w:tcPr>
            <w:tcW w:w="851" w:type="dxa"/>
          </w:tcPr>
          <w:p w:rsidR="009E1F48" w:rsidRPr="00FF3F0E" w:rsidRDefault="009E1F48" w:rsidP="00FF3F0E">
            <w:pPr>
              <w:spacing w:before="60" w:after="60" w:line="240" w:lineRule="auto"/>
              <w:ind w:firstLine="0"/>
              <w:rPr>
                <w:rFonts w:cs="Cambria"/>
                <w:bCs/>
              </w:rPr>
            </w:pPr>
            <w:r w:rsidRPr="00FF3F0E">
              <w:rPr>
                <w:rFonts w:cs="Cambria"/>
                <w:bCs/>
              </w:rPr>
              <w:t>4</w:t>
            </w:r>
          </w:p>
        </w:tc>
        <w:tc>
          <w:tcPr>
            <w:tcW w:w="6977" w:type="dxa"/>
          </w:tcPr>
          <w:p w:rsidR="009E1F48" w:rsidRPr="00FF3F0E" w:rsidRDefault="00C429DA" w:rsidP="00FF3F0E">
            <w:pPr>
              <w:spacing w:before="60" w:after="60" w:line="240" w:lineRule="auto"/>
              <w:ind w:firstLine="0"/>
              <w:rPr>
                <w:rFonts w:cs="Cambria"/>
                <w:bCs/>
              </w:rPr>
            </w:pPr>
            <w:r w:rsidRPr="00C429DA">
              <w:rPr>
                <w:rFonts w:cs="Cambria"/>
                <w:bCs/>
              </w:rPr>
              <w:t>SDD v.2.0 compilation using MS Word 2007</w:t>
            </w:r>
          </w:p>
        </w:tc>
      </w:tr>
      <w:tr w:rsidR="009E1F48" w:rsidRPr="008106FA" w:rsidTr="00FF3F0E">
        <w:tc>
          <w:tcPr>
            <w:tcW w:w="1384" w:type="dxa"/>
          </w:tcPr>
          <w:p w:rsidR="009E1F48" w:rsidRPr="00FF3F0E" w:rsidRDefault="009E1F48" w:rsidP="00FF3F0E">
            <w:pPr>
              <w:spacing w:before="60" w:after="60" w:line="240" w:lineRule="auto"/>
              <w:ind w:firstLine="0"/>
              <w:rPr>
                <w:rFonts w:cs="Cambria"/>
                <w:bCs/>
              </w:rPr>
            </w:pPr>
            <w:r w:rsidRPr="00FF3F0E">
              <w:rPr>
                <w:rFonts w:cs="Cambria"/>
                <w:bCs/>
              </w:rPr>
              <w:t>O-4.5.2</w:t>
            </w:r>
          </w:p>
        </w:tc>
        <w:tc>
          <w:tcPr>
            <w:tcW w:w="851" w:type="dxa"/>
          </w:tcPr>
          <w:p w:rsidR="009E1F48" w:rsidRPr="00FF3F0E" w:rsidRDefault="009E1F48" w:rsidP="00FF3F0E">
            <w:pPr>
              <w:spacing w:before="60" w:after="60" w:line="240" w:lineRule="auto"/>
              <w:ind w:firstLine="0"/>
              <w:rPr>
                <w:rFonts w:cs="Cambria"/>
                <w:bCs/>
              </w:rPr>
            </w:pPr>
            <w:r w:rsidRPr="00FF3F0E">
              <w:rPr>
                <w:rFonts w:cs="Cambria"/>
                <w:bCs/>
              </w:rPr>
              <w:t>4</w:t>
            </w:r>
          </w:p>
        </w:tc>
        <w:tc>
          <w:tcPr>
            <w:tcW w:w="6977" w:type="dxa"/>
          </w:tcPr>
          <w:p w:rsidR="00970C4D" w:rsidRPr="00FF3F0E" w:rsidRDefault="00C429DA" w:rsidP="00FF3F0E">
            <w:pPr>
              <w:numPr>
                <w:ilvl w:val="0"/>
                <w:numId w:val="51"/>
              </w:numPr>
              <w:autoSpaceDE w:val="0"/>
              <w:autoSpaceDN w:val="0"/>
              <w:adjustRightInd w:val="0"/>
              <w:spacing w:after="0" w:line="240" w:lineRule="auto"/>
              <w:jc w:val="left"/>
              <w:rPr>
                <w:rFonts w:cs="Cambria"/>
                <w:bCs/>
              </w:rPr>
            </w:pPr>
            <w:r w:rsidRPr="00C429DA">
              <w:rPr>
                <w:rFonts w:cs="Cambria"/>
                <w:bCs/>
              </w:rPr>
              <w:t>Corrections done using Review Report</w:t>
            </w:r>
          </w:p>
          <w:p w:rsidR="00970C4D" w:rsidRPr="00FF3F0E" w:rsidRDefault="00C429DA" w:rsidP="00FF3F0E">
            <w:pPr>
              <w:numPr>
                <w:ilvl w:val="0"/>
                <w:numId w:val="51"/>
              </w:numPr>
              <w:autoSpaceDE w:val="0"/>
              <w:autoSpaceDN w:val="0"/>
              <w:adjustRightInd w:val="0"/>
              <w:spacing w:after="0" w:line="240" w:lineRule="auto"/>
              <w:jc w:val="left"/>
              <w:rPr>
                <w:rFonts w:cs="Cambria"/>
                <w:bCs/>
              </w:rPr>
            </w:pPr>
            <w:r w:rsidRPr="00C429DA">
              <w:rPr>
                <w:rFonts w:cs="Cambria"/>
                <w:bCs/>
              </w:rPr>
              <w:t>Review Report updated with correction details</w:t>
            </w:r>
          </w:p>
          <w:p w:rsidR="00970C4D" w:rsidRPr="00FF3F0E" w:rsidRDefault="00C429DA" w:rsidP="00FF3F0E">
            <w:pPr>
              <w:numPr>
                <w:ilvl w:val="0"/>
                <w:numId w:val="51"/>
              </w:numPr>
              <w:autoSpaceDE w:val="0"/>
              <w:autoSpaceDN w:val="0"/>
              <w:adjustRightInd w:val="0"/>
              <w:spacing w:after="0" w:line="240" w:lineRule="auto"/>
              <w:jc w:val="left"/>
              <w:rPr>
                <w:rFonts w:cs="Cambria"/>
                <w:bCs/>
              </w:rPr>
            </w:pPr>
            <w:r w:rsidRPr="00C429DA">
              <w:rPr>
                <w:rFonts w:cs="Cambria"/>
                <w:bCs/>
              </w:rPr>
              <w:t>internal review</w:t>
            </w:r>
          </w:p>
          <w:p w:rsidR="00970C4D" w:rsidRPr="00FF3F0E" w:rsidRDefault="00C429DA" w:rsidP="00FF3F0E">
            <w:pPr>
              <w:numPr>
                <w:ilvl w:val="0"/>
                <w:numId w:val="51"/>
              </w:numPr>
              <w:autoSpaceDE w:val="0"/>
              <w:autoSpaceDN w:val="0"/>
              <w:adjustRightInd w:val="0"/>
              <w:spacing w:after="0" w:line="240" w:lineRule="auto"/>
              <w:jc w:val="left"/>
              <w:rPr>
                <w:rFonts w:cs="Cambria"/>
                <w:bCs/>
              </w:rPr>
            </w:pPr>
            <w:r w:rsidRPr="00C429DA">
              <w:rPr>
                <w:rFonts w:cs="Cambria"/>
                <w:bCs/>
              </w:rPr>
              <w:lastRenderedPageBreak/>
              <w:t>spelling correction</w:t>
            </w:r>
          </w:p>
          <w:p w:rsidR="00970C4D" w:rsidRPr="00FF3F0E" w:rsidRDefault="00C429DA" w:rsidP="00FF3F0E">
            <w:pPr>
              <w:numPr>
                <w:ilvl w:val="0"/>
                <w:numId w:val="51"/>
              </w:numPr>
              <w:autoSpaceDE w:val="0"/>
              <w:autoSpaceDN w:val="0"/>
              <w:adjustRightInd w:val="0"/>
              <w:spacing w:after="0" w:line="240" w:lineRule="auto"/>
              <w:jc w:val="left"/>
              <w:rPr>
                <w:rFonts w:cs="Cambria"/>
                <w:bCs/>
              </w:rPr>
            </w:pPr>
            <w:r w:rsidRPr="00C429DA">
              <w:rPr>
                <w:rFonts w:cs="Cambria"/>
                <w:bCs/>
              </w:rPr>
              <w:t>formatting</w:t>
            </w:r>
          </w:p>
          <w:p w:rsidR="009E1F48" w:rsidRPr="00FF3F0E" w:rsidRDefault="00C429DA" w:rsidP="00FF3F0E">
            <w:pPr>
              <w:numPr>
                <w:ilvl w:val="0"/>
                <w:numId w:val="51"/>
              </w:numPr>
              <w:spacing w:before="60" w:after="60" w:line="240" w:lineRule="auto"/>
              <w:rPr>
                <w:rFonts w:cs="Cambria"/>
                <w:bCs/>
              </w:rPr>
            </w:pPr>
            <w:r w:rsidRPr="00C429DA">
              <w:rPr>
                <w:rFonts w:cs="Cambria"/>
                <w:bCs/>
              </w:rPr>
              <w:t>producing output for QAG and acquirer</w:t>
            </w:r>
          </w:p>
        </w:tc>
      </w:tr>
    </w:tbl>
    <w:p w:rsidR="00C429DA" w:rsidRDefault="00970C4D" w:rsidP="00C429DA">
      <w:pPr>
        <w:pStyle w:val="Caption"/>
      </w:pPr>
      <w:bookmarkStart w:id="75" w:name="_Toc227518428"/>
      <w:r>
        <w:lastRenderedPageBreak/>
        <w:t xml:space="preserve">Table </w:t>
      </w:r>
      <w:r w:rsidR="005A00B7">
        <w:fldChar w:fldCharType="begin"/>
      </w:r>
      <w:r w:rsidR="00DA5706">
        <w:instrText xml:space="preserve"> STYLEREF 1 \s </w:instrText>
      </w:r>
      <w:r w:rsidR="005A00B7">
        <w:fldChar w:fldCharType="separate"/>
      </w:r>
      <w:r w:rsidR="005F74F7">
        <w:rPr>
          <w:noProof/>
        </w:rPr>
        <w:t>5</w:t>
      </w:r>
      <w:r w:rsidR="005A00B7">
        <w:fldChar w:fldCharType="end"/>
      </w:r>
      <w:r w:rsidR="00DA5706">
        <w:noBreakHyphen/>
      </w:r>
      <w:r w:rsidR="005A00B7">
        <w:fldChar w:fldCharType="begin"/>
      </w:r>
      <w:r w:rsidR="00DA5706">
        <w:instrText xml:space="preserve"> SEQ Table \* ARABIC \s 1 </w:instrText>
      </w:r>
      <w:r w:rsidR="005A00B7">
        <w:fldChar w:fldCharType="separate"/>
      </w:r>
      <w:r w:rsidR="005F74F7">
        <w:rPr>
          <w:noProof/>
        </w:rPr>
        <w:t>12</w:t>
      </w:r>
      <w:r w:rsidR="005A00B7">
        <w:fldChar w:fldCharType="end"/>
      </w:r>
      <w:r>
        <w:t xml:space="preserve"> Software Detailed Design level definitions of WBS</w:t>
      </w:r>
      <w:bookmarkEnd w:id="75"/>
    </w:p>
    <w:p w:rsidR="00C429DA" w:rsidRDefault="00970C4D" w:rsidP="00C429DA">
      <w:pPr>
        <w:numPr>
          <w:ilvl w:val="0"/>
          <w:numId w:val="47"/>
        </w:numPr>
      </w:pPr>
      <w:r>
        <w:t>O-5 Software Implementation level of WBS</w:t>
      </w:r>
    </w:p>
    <w:tbl>
      <w:tblPr>
        <w:tblW w:w="7180" w:type="dxa"/>
        <w:tblInd w:w="55" w:type="dxa"/>
        <w:tblCellMar>
          <w:left w:w="70" w:type="dxa"/>
          <w:right w:w="70" w:type="dxa"/>
        </w:tblCellMar>
        <w:tblLook w:val="04A0"/>
      </w:tblPr>
      <w:tblGrid>
        <w:gridCol w:w="840"/>
        <w:gridCol w:w="1188"/>
        <w:gridCol w:w="1572"/>
        <w:gridCol w:w="2620"/>
        <w:gridCol w:w="960"/>
      </w:tblGrid>
      <w:tr w:rsidR="00970C4D" w:rsidRPr="00970C4D" w:rsidTr="00970C4D">
        <w:trPr>
          <w:trHeight w:val="300"/>
        </w:trPr>
        <w:tc>
          <w:tcPr>
            <w:tcW w:w="840" w:type="dxa"/>
            <w:tcBorders>
              <w:top w:val="nil"/>
              <w:left w:val="nil"/>
              <w:bottom w:val="nil"/>
              <w:right w:val="nil"/>
            </w:tcBorders>
            <w:shd w:val="clear" w:color="auto" w:fill="auto"/>
            <w:noWrap/>
            <w:vAlign w:val="bottom"/>
            <w:hideMark/>
          </w:tcPr>
          <w:p w:rsidR="00970C4D" w:rsidRPr="00970C4D" w:rsidRDefault="00970C4D" w:rsidP="00970C4D">
            <w:pPr>
              <w:spacing w:after="0" w:line="240" w:lineRule="auto"/>
              <w:ind w:firstLine="0"/>
              <w:jc w:val="left"/>
              <w:rPr>
                <w:rFonts w:cs="Times New Roman"/>
                <w:b/>
                <w:bCs/>
                <w:color w:val="000000"/>
                <w:lang w:val="tr-TR" w:eastAsia="tr-TR"/>
              </w:rPr>
            </w:pPr>
            <w:r w:rsidRPr="00970C4D">
              <w:rPr>
                <w:rFonts w:cs="Times New Roman"/>
                <w:b/>
                <w:bCs/>
                <w:color w:val="000000"/>
                <w:lang w:val="tr-TR" w:eastAsia="tr-TR"/>
              </w:rPr>
              <w:t>O-5</w:t>
            </w:r>
          </w:p>
        </w:tc>
        <w:tc>
          <w:tcPr>
            <w:tcW w:w="2760" w:type="dxa"/>
            <w:gridSpan w:val="2"/>
            <w:tcBorders>
              <w:top w:val="nil"/>
              <w:left w:val="nil"/>
              <w:bottom w:val="nil"/>
              <w:right w:val="nil"/>
            </w:tcBorders>
            <w:shd w:val="clear" w:color="auto" w:fill="auto"/>
            <w:noWrap/>
            <w:vAlign w:val="bottom"/>
            <w:hideMark/>
          </w:tcPr>
          <w:p w:rsidR="00970C4D" w:rsidRPr="00970C4D" w:rsidRDefault="00970C4D" w:rsidP="00970C4D">
            <w:pPr>
              <w:spacing w:after="0" w:line="240" w:lineRule="auto"/>
              <w:ind w:firstLine="0"/>
              <w:jc w:val="left"/>
              <w:rPr>
                <w:rFonts w:cs="Times New Roman"/>
                <w:color w:val="000000"/>
                <w:lang w:val="tr-TR" w:eastAsia="tr-TR"/>
              </w:rPr>
            </w:pPr>
            <w:r w:rsidRPr="00970C4D">
              <w:rPr>
                <w:rFonts w:cs="Times New Roman"/>
                <w:color w:val="000000"/>
                <w:lang w:val="tr-TR" w:eastAsia="tr-TR"/>
              </w:rPr>
              <w:t>Software Implementation</w:t>
            </w:r>
          </w:p>
        </w:tc>
        <w:tc>
          <w:tcPr>
            <w:tcW w:w="2620" w:type="dxa"/>
            <w:tcBorders>
              <w:top w:val="nil"/>
              <w:left w:val="nil"/>
              <w:bottom w:val="nil"/>
              <w:right w:val="nil"/>
            </w:tcBorders>
            <w:shd w:val="clear" w:color="auto" w:fill="auto"/>
            <w:noWrap/>
            <w:vAlign w:val="bottom"/>
            <w:hideMark/>
          </w:tcPr>
          <w:p w:rsidR="00970C4D" w:rsidRPr="00970C4D" w:rsidRDefault="00970C4D" w:rsidP="00970C4D">
            <w:pPr>
              <w:spacing w:after="0" w:line="240" w:lineRule="auto"/>
              <w:ind w:firstLine="0"/>
              <w:jc w:val="left"/>
              <w:rPr>
                <w:rFonts w:cs="Times New Roman"/>
                <w:color w:val="000000"/>
                <w:lang w:val="tr-TR" w:eastAsia="tr-TR"/>
              </w:rPr>
            </w:pPr>
          </w:p>
        </w:tc>
        <w:tc>
          <w:tcPr>
            <w:tcW w:w="960" w:type="dxa"/>
            <w:tcBorders>
              <w:top w:val="nil"/>
              <w:left w:val="nil"/>
              <w:bottom w:val="nil"/>
              <w:right w:val="nil"/>
            </w:tcBorders>
            <w:shd w:val="clear" w:color="auto" w:fill="auto"/>
            <w:noWrap/>
            <w:vAlign w:val="bottom"/>
            <w:hideMark/>
          </w:tcPr>
          <w:p w:rsidR="00970C4D" w:rsidRPr="00970C4D" w:rsidRDefault="00970C4D" w:rsidP="00970C4D">
            <w:pPr>
              <w:spacing w:after="0" w:line="240" w:lineRule="auto"/>
              <w:ind w:firstLine="0"/>
              <w:jc w:val="left"/>
              <w:rPr>
                <w:rFonts w:cs="Times New Roman"/>
                <w:color w:val="000000"/>
                <w:lang w:val="tr-TR" w:eastAsia="tr-TR"/>
              </w:rPr>
            </w:pPr>
          </w:p>
        </w:tc>
      </w:tr>
      <w:tr w:rsidR="00970C4D" w:rsidRPr="00970C4D" w:rsidTr="00970C4D">
        <w:trPr>
          <w:trHeight w:val="300"/>
        </w:trPr>
        <w:tc>
          <w:tcPr>
            <w:tcW w:w="840" w:type="dxa"/>
            <w:tcBorders>
              <w:top w:val="nil"/>
              <w:left w:val="nil"/>
              <w:bottom w:val="nil"/>
              <w:right w:val="nil"/>
            </w:tcBorders>
            <w:shd w:val="clear" w:color="auto" w:fill="auto"/>
            <w:noWrap/>
            <w:vAlign w:val="bottom"/>
            <w:hideMark/>
          </w:tcPr>
          <w:p w:rsidR="00970C4D" w:rsidRPr="00970C4D" w:rsidRDefault="00970C4D" w:rsidP="00970C4D">
            <w:pPr>
              <w:spacing w:after="0" w:line="240" w:lineRule="auto"/>
              <w:ind w:firstLine="0"/>
              <w:jc w:val="left"/>
              <w:rPr>
                <w:rFonts w:cs="Times New Roman"/>
                <w:color w:val="000000"/>
                <w:lang w:val="tr-TR" w:eastAsia="tr-TR"/>
              </w:rPr>
            </w:pPr>
          </w:p>
        </w:tc>
        <w:tc>
          <w:tcPr>
            <w:tcW w:w="1188" w:type="dxa"/>
            <w:tcBorders>
              <w:top w:val="nil"/>
              <w:left w:val="nil"/>
              <w:bottom w:val="nil"/>
              <w:right w:val="nil"/>
            </w:tcBorders>
            <w:shd w:val="clear" w:color="auto" w:fill="auto"/>
            <w:noWrap/>
            <w:vAlign w:val="bottom"/>
            <w:hideMark/>
          </w:tcPr>
          <w:p w:rsidR="00970C4D" w:rsidRPr="00970C4D" w:rsidRDefault="00970C4D" w:rsidP="00970C4D">
            <w:pPr>
              <w:spacing w:after="0" w:line="240" w:lineRule="auto"/>
              <w:ind w:firstLine="0"/>
              <w:jc w:val="left"/>
              <w:rPr>
                <w:rFonts w:cs="Times New Roman"/>
                <w:b/>
                <w:bCs/>
                <w:color w:val="000000"/>
                <w:lang w:val="tr-TR" w:eastAsia="tr-TR"/>
              </w:rPr>
            </w:pPr>
            <w:r w:rsidRPr="00970C4D">
              <w:rPr>
                <w:rFonts w:cs="Times New Roman"/>
                <w:b/>
                <w:bCs/>
                <w:color w:val="000000"/>
                <w:lang w:val="tr-TR" w:eastAsia="tr-TR"/>
              </w:rPr>
              <w:t>O-5.1</w:t>
            </w:r>
          </w:p>
        </w:tc>
        <w:tc>
          <w:tcPr>
            <w:tcW w:w="4192" w:type="dxa"/>
            <w:gridSpan w:val="2"/>
            <w:tcBorders>
              <w:top w:val="nil"/>
              <w:left w:val="nil"/>
              <w:bottom w:val="nil"/>
              <w:right w:val="nil"/>
            </w:tcBorders>
            <w:shd w:val="clear" w:color="auto" w:fill="auto"/>
            <w:noWrap/>
            <w:vAlign w:val="bottom"/>
            <w:hideMark/>
          </w:tcPr>
          <w:p w:rsidR="00970C4D" w:rsidRPr="00970C4D" w:rsidRDefault="00970C4D" w:rsidP="00970C4D">
            <w:pPr>
              <w:spacing w:after="0" w:line="240" w:lineRule="auto"/>
              <w:ind w:firstLine="0"/>
              <w:jc w:val="left"/>
              <w:rPr>
                <w:rFonts w:cs="Times New Roman"/>
                <w:color w:val="000000"/>
                <w:lang w:val="tr-TR" w:eastAsia="tr-TR"/>
              </w:rPr>
            </w:pPr>
            <w:r w:rsidRPr="00970C4D">
              <w:rPr>
                <w:rFonts w:cs="Times New Roman"/>
                <w:color w:val="000000"/>
                <w:lang w:val="tr-TR" w:eastAsia="tr-TR"/>
              </w:rPr>
              <w:t>Implementation Overview Team Meeting</w:t>
            </w:r>
          </w:p>
        </w:tc>
        <w:tc>
          <w:tcPr>
            <w:tcW w:w="960" w:type="dxa"/>
            <w:tcBorders>
              <w:top w:val="nil"/>
              <w:left w:val="nil"/>
              <w:bottom w:val="nil"/>
              <w:right w:val="nil"/>
            </w:tcBorders>
            <w:shd w:val="clear" w:color="auto" w:fill="auto"/>
            <w:noWrap/>
            <w:vAlign w:val="bottom"/>
            <w:hideMark/>
          </w:tcPr>
          <w:p w:rsidR="00970C4D" w:rsidRPr="00970C4D" w:rsidRDefault="00970C4D" w:rsidP="00970C4D">
            <w:pPr>
              <w:spacing w:after="0" w:line="240" w:lineRule="auto"/>
              <w:ind w:firstLine="0"/>
              <w:jc w:val="left"/>
              <w:rPr>
                <w:rFonts w:cs="Times New Roman"/>
                <w:color w:val="000000"/>
                <w:lang w:val="tr-TR" w:eastAsia="tr-TR"/>
              </w:rPr>
            </w:pPr>
          </w:p>
        </w:tc>
      </w:tr>
      <w:tr w:rsidR="00970C4D" w:rsidRPr="00970C4D" w:rsidTr="00970C4D">
        <w:trPr>
          <w:trHeight w:val="300"/>
        </w:trPr>
        <w:tc>
          <w:tcPr>
            <w:tcW w:w="840" w:type="dxa"/>
            <w:tcBorders>
              <w:top w:val="nil"/>
              <w:left w:val="nil"/>
              <w:bottom w:val="nil"/>
              <w:right w:val="nil"/>
            </w:tcBorders>
            <w:shd w:val="clear" w:color="auto" w:fill="auto"/>
            <w:noWrap/>
            <w:vAlign w:val="bottom"/>
            <w:hideMark/>
          </w:tcPr>
          <w:p w:rsidR="00970C4D" w:rsidRPr="00970C4D" w:rsidRDefault="00970C4D" w:rsidP="00970C4D">
            <w:pPr>
              <w:spacing w:after="0" w:line="240" w:lineRule="auto"/>
              <w:ind w:firstLine="0"/>
              <w:jc w:val="left"/>
              <w:rPr>
                <w:rFonts w:cs="Times New Roman"/>
                <w:color w:val="000000"/>
                <w:lang w:val="tr-TR" w:eastAsia="tr-TR"/>
              </w:rPr>
            </w:pPr>
          </w:p>
        </w:tc>
        <w:tc>
          <w:tcPr>
            <w:tcW w:w="1188" w:type="dxa"/>
            <w:tcBorders>
              <w:top w:val="nil"/>
              <w:left w:val="nil"/>
              <w:bottom w:val="nil"/>
              <w:right w:val="nil"/>
            </w:tcBorders>
            <w:shd w:val="clear" w:color="auto" w:fill="auto"/>
            <w:noWrap/>
            <w:vAlign w:val="bottom"/>
            <w:hideMark/>
          </w:tcPr>
          <w:p w:rsidR="00970C4D" w:rsidRPr="00970C4D" w:rsidRDefault="00970C4D" w:rsidP="00970C4D">
            <w:pPr>
              <w:spacing w:after="0" w:line="240" w:lineRule="auto"/>
              <w:ind w:firstLine="0"/>
              <w:jc w:val="left"/>
              <w:rPr>
                <w:rFonts w:cs="Times New Roman"/>
                <w:b/>
                <w:bCs/>
                <w:color w:val="000000"/>
                <w:lang w:val="tr-TR" w:eastAsia="tr-TR"/>
              </w:rPr>
            </w:pPr>
            <w:r w:rsidRPr="00970C4D">
              <w:rPr>
                <w:rFonts w:cs="Times New Roman"/>
                <w:b/>
                <w:bCs/>
                <w:color w:val="000000"/>
                <w:lang w:val="tr-TR" w:eastAsia="tr-TR"/>
              </w:rPr>
              <w:t>O-5.2</w:t>
            </w:r>
          </w:p>
        </w:tc>
        <w:tc>
          <w:tcPr>
            <w:tcW w:w="4192" w:type="dxa"/>
            <w:gridSpan w:val="2"/>
            <w:tcBorders>
              <w:top w:val="nil"/>
              <w:left w:val="nil"/>
              <w:bottom w:val="nil"/>
              <w:right w:val="nil"/>
            </w:tcBorders>
            <w:shd w:val="clear" w:color="auto" w:fill="auto"/>
            <w:noWrap/>
            <w:vAlign w:val="bottom"/>
            <w:hideMark/>
          </w:tcPr>
          <w:p w:rsidR="00970C4D" w:rsidRPr="00970C4D" w:rsidRDefault="00970C4D" w:rsidP="00970C4D">
            <w:pPr>
              <w:spacing w:after="0" w:line="240" w:lineRule="auto"/>
              <w:ind w:firstLine="0"/>
              <w:jc w:val="left"/>
              <w:rPr>
                <w:rFonts w:cs="Times New Roman"/>
                <w:color w:val="000000"/>
                <w:lang w:val="tr-TR" w:eastAsia="tr-TR"/>
              </w:rPr>
            </w:pPr>
            <w:r w:rsidRPr="00970C4D">
              <w:rPr>
                <w:rFonts w:cs="Times New Roman"/>
                <w:color w:val="000000"/>
                <w:lang w:val="tr-TR" w:eastAsia="tr-TR"/>
              </w:rPr>
              <w:t>Development&amp; Unit Testing</w:t>
            </w:r>
          </w:p>
        </w:tc>
        <w:tc>
          <w:tcPr>
            <w:tcW w:w="960" w:type="dxa"/>
            <w:tcBorders>
              <w:top w:val="nil"/>
              <w:left w:val="nil"/>
              <w:bottom w:val="nil"/>
              <w:right w:val="nil"/>
            </w:tcBorders>
            <w:shd w:val="clear" w:color="auto" w:fill="auto"/>
            <w:noWrap/>
            <w:vAlign w:val="bottom"/>
            <w:hideMark/>
          </w:tcPr>
          <w:p w:rsidR="00970C4D" w:rsidRPr="00970C4D" w:rsidRDefault="00970C4D" w:rsidP="00970C4D">
            <w:pPr>
              <w:spacing w:after="0" w:line="240" w:lineRule="auto"/>
              <w:ind w:firstLine="0"/>
              <w:jc w:val="left"/>
              <w:rPr>
                <w:rFonts w:cs="Times New Roman"/>
                <w:color w:val="000000"/>
                <w:lang w:val="tr-TR" w:eastAsia="tr-TR"/>
              </w:rPr>
            </w:pPr>
          </w:p>
        </w:tc>
      </w:tr>
      <w:tr w:rsidR="00970C4D" w:rsidRPr="00970C4D" w:rsidTr="00970C4D">
        <w:trPr>
          <w:trHeight w:val="300"/>
        </w:trPr>
        <w:tc>
          <w:tcPr>
            <w:tcW w:w="840" w:type="dxa"/>
            <w:tcBorders>
              <w:top w:val="nil"/>
              <w:left w:val="nil"/>
              <w:bottom w:val="nil"/>
              <w:right w:val="nil"/>
            </w:tcBorders>
            <w:shd w:val="clear" w:color="auto" w:fill="auto"/>
            <w:noWrap/>
            <w:vAlign w:val="bottom"/>
            <w:hideMark/>
          </w:tcPr>
          <w:p w:rsidR="00970C4D" w:rsidRPr="00970C4D" w:rsidRDefault="00970C4D" w:rsidP="00970C4D">
            <w:pPr>
              <w:spacing w:after="0" w:line="240" w:lineRule="auto"/>
              <w:ind w:firstLine="0"/>
              <w:jc w:val="left"/>
              <w:rPr>
                <w:rFonts w:cs="Times New Roman"/>
                <w:color w:val="000000"/>
                <w:lang w:val="tr-TR" w:eastAsia="tr-TR"/>
              </w:rPr>
            </w:pPr>
          </w:p>
        </w:tc>
        <w:tc>
          <w:tcPr>
            <w:tcW w:w="1188" w:type="dxa"/>
            <w:tcBorders>
              <w:top w:val="nil"/>
              <w:left w:val="nil"/>
              <w:bottom w:val="nil"/>
              <w:right w:val="nil"/>
            </w:tcBorders>
            <w:shd w:val="clear" w:color="auto" w:fill="auto"/>
            <w:noWrap/>
            <w:vAlign w:val="bottom"/>
            <w:hideMark/>
          </w:tcPr>
          <w:p w:rsidR="00970C4D" w:rsidRPr="00970C4D" w:rsidRDefault="00970C4D" w:rsidP="00970C4D">
            <w:pPr>
              <w:spacing w:after="0" w:line="240" w:lineRule="auto"/>
              <w:ind w:firstLine="0"/>
              <w:jc w:val="left"/>
              <w:rPr>
                <w:rFonts w:cs="Times New Roman"/>
                <w:color w:val="000000"/>
                <w:lang w:val="tr-TR" w:eastAsia="tr-TR"/>
              </w:rPr>
            </w:pPr>
          </w:p>
        </w:tc>
        <w:tc>
          <w:tcPr>
            <w:tcW w:w="1572" w:type="dxa"/>
            <w:tcBorders>
              <w:top w:val="nil"/>
              <w:left w:val="nil"/>
              <w:bottom w:val="nil"/>
              <w:right w:val="nil"/>
            </w:tcBorders>
            <w:shd w:val="clear" w:color="auto" w:fill="auto"/>
            <w:noWrap/>
            <w:vAlign w:val="bottom"/>
            <w:hideMark/>
          </w:tcPr>
          <w:p w:rsidR="00970C4D" w:rsidRPr="00970C4D" w:rsidRDefault="00970C4D" w:rsidP="00970C4D">
            <w:pPr>
              <w:spacing w:after="0" w:line="240" w:lineRule="auto"/>
              <w:ind w:firstLine="0"/>
              <w:jc w:val="left"/>
              <w:rPr>
                <w:rFonts w:cs="Times New Roman"/>
                <w:b/>
                <w:bCs/>
                <w:color w:val="000000"/>
                <w:lang w:val="tr-TR" w:eastAsia="tr-TR"/>
              </w:rPr>
            </w:pPr>
            <w:r w:rsidRPr="00970C4D">
              <w:rPr>
                <w:rFonts w:cs="Times New Roman"/>
                <w:b/>
                <w:bCs/>
                <w:color w:val="000000"/>
                <w:lang w:val="tr-TR" w:eastAsia="tr-TR"/>
              </w:rPr>
              <w:t>O-5.2.1</w:t>
            </w:r>
          </w:p>
        </w:tc>
        <w:tc>
          <w:tcPr>
            <w:tcW w:w="2620" w:type="dxa"/>
            <w:tcBorders>
              <w:top w:val="nil"/>
              <w:left w:val="nil"/>
              <w:bottom w:val="nil"/>
              <w:right w:val="nil"/>
            </w:tcBorders>
            <w:shd w:val="clear" w:color="auto" w:fill="auto"/>
            <w:noWrap/>
            <w:vAlign w:val="bottom"/>
            <w:hideMark/>
          </w:tcPr>
          <w:p w:rsidR="00970C4D" w:rsidRPr="00970C4D" w:rsidRDefault="00970C4D" w:rsidP="00970C4D">
            <w:pPr>
              <w:spacing w:after="0" w:line="240" w:lineRule="auto"/>
              <w:ind w:firstLine="0"/>
              <w:jc w:val="left"/>
              <w:rPr>
                <w:rFonts w:cs="Times New Roman"/>
                <w:color w:val="000000"/>
                <w:lang w:val="tr-TR" w:eastAsia="tr-TR"/>
              </w:rPr>
            </w:pPr>
            <w:r w:rsidRPr="00970C4D">
              <w:rPr>
                <w:rFonts w:cs="Times New Roman"/>
                <w:color w:val="000000"/>
                <w:lang w:val="tr-TR" w:eastAsia="tr-TR"/>
              </w:rPr>
              <w:t>SA Unit Development</w:t>
            </w:r>
          </w:p>
        </w:tc>
        <w:tc>
          <w:tcPr>
            <w:tcW w:w="960" w:type="dxa"/>
            <w:tcBorders>
              <w:top w:val="nil"/>
              <w:left w:val="nil"/>
              <w:bottom w:val="nil"/>
              <w:right w:val="nil"/>
            </w:tcBorders>
            <w:shd w:val="clear" w:color="auto" w:fill="auto"/>
            <w:noWrap/>
            <w:vAlign w:val="bottom"/>
            <w:hideMark/>
          </w:tcPr>
          <w:p w:rsidR="00970C4D" w:rsidRPr="00970C4D" w:rsidRDefault="00970C4D" w:rsidP="00970C4D">
            <w:pPr>
              <w:spacing w:after="0" w:line="240" w:lineRule="auto"/>
              <w:ind w:firstLine="0"/>
              <w:jc w:val="left"/>
              <w:rPr>
                <w:rFonts w:cs="Times New Roman"/>
                <w:color w:val="000000"/>
                <w:lang w:val="tr-TR" w:eastAsia="tr-TR"/>
              </w:rPr>
            </w:pPr>
          </w:p>
        </w:tc>
      </w:tr>
      <w:tr w:rsidR="00970C4D" w:rsidRPr="00970C4D" w:rsidTr="00970C4D">
        <w:trPr>
          <w:trHeight w:val="300"/>
        </w:trPr>
        <w:tc>
          <w:tcPr>
            <w:tcW w:w="840" w:type="dxa"/>
            <w:tcBorders>
              <w:top w:val="nil"/>
              <w:left w:val="nil"/>
              <w:bottom w:val="nil"/>
              <w:right w:val="nil"/>
            </w:tcBorders>
            <w:shd w:val="clear" w:color="auto" w:fill="auto"/>
            <w:noWrap/>
            <w:vAlign w:val="bottom"/>
            <w:hideMark/>
          </w:tcPr>
          <w:p w:rsidR="00970C4D" w:rsidRPr="00970C4D" w:rsidRDefault="00970C4D" w:rsidP="00970C4D">
            <w:pPr>
              <w:spacing w:after="0" w:line="240" w:lineRule="auto"/>
              <w:ind w:firstLine="0"/>
              <w:jc w:val="left"/>
              <w:rPr>
                <w:rFonts w:cs="Times New Roman"/>
                <w:color w:val="000000"/>
                <w:lang w:val="tr-TR" w:eastAsia="tr-TR"/>
              </w:rPr>
            </w:pPr>
          </w:p>
        </w:tc>
        <w:tc>
          <w:tcPr>
            <w:tcW w:w="1188" w:type="dxa"/>
            <w:tcBorders>
              <w:top w:val="nil"/>
              <w:left w:val="nil"/>
              <w:bottom w:val="nil"/>
              <w:right w:val="nil"/>
            </w:tcBorders>
            <w:shd w:val="clear" w:color="auto" w:fill="auto"/>
            <w:noWrap/>
            <w:vAlign w:val="bottom"/>
            <w:hideMark/>
          </w:tcPr>
          <w:p w:rsidR="00970C4D" w:rsidRPr="00970C4D" w:rsidRDefault="00970C4D" w:rsidP="00970C4D">
            <w:pPr>
              <w:spacing w:after="0" w:line="240" w:lineRule="auto"/>
              <w:ind w:firstLine="0"/>
              <w:jc w:val="left"/>
              <w:rPr>
                <w:rFonts w:cs="Times New Roman"/>
                <w:color w:val="000000"/>
                <w:lang w:val="tr-TR" w:eastAsia="tr-TR"/>
              </w:rPr>
            </w:pPr>
          </w:p>
        </w:tc>
        <w:tc>
          <w:tcPr>
            <w:tcW w:w="1572" w:type="dxa"/>
            <w:tcBorders>
              <w:top w:val="nil"/>
              <w:left w:val="nil"/>
              <w:bottom w:val="nil"/>
              <w:right w:val="nil"/>
            </w:tcBorders>
            <w:shd w:val="clear" w:color="auto" w:fill="auto"/>
            <w:noWrap/>
            <w:vAlign w:val="bottom"/>
            <w:hideMark/>
          </w:tcPr>
          <w:p w:rsidR="00970C4D" w:rsidRPr="00970C4D" w:rsidRDefault="00970C4D" w:rsidP="00970C4D">
            <w:pPr>
              <w:spacing w:after="0" w:line="240" w:lineRule="auto"/>
              <w:ind w:firstLine="0"/>
              <w:jc w:val="left"/>
              <w:rPr>
                <w:rFonts w:cs="Times New Roman"/>
                <w:b/>
                <w:bCs/>
                <w:color w:val="000000"/>
                <w:lang w:val="tr-TR" w:eastAsia="tr-TR"/>
              </w:rPr>
            </w:pPr>
            <w:r w:rsidRPr="00970C4D">
              <w:rPr>
                <w:rFonts w:cs="Times New Roman"/>
                <w:b/>
                <w:bCs/>
                <w:color w:val="000000"/>
                <w:lang w:val="tr-TR" w:eastAsia="tr-TR"/>
              </w:rPr>
              <w:t>O-5.2.2</w:t>
            </w:r>
          </w:p>
        </w:tc>
        <w:tc>
          <w:tcPr>
            <w:tcW w:w="2620" w:type="dxa"/>
            <w:tcBorders>
              <w:top w:val="nil"/>
              <w:left w:val="nil"/>
              <w:bottom w:val="nil"/>
              <w:right w:val="nil"/>
            </w:tcBorders>
            <w:shd w:val="clear" w:color="auto" w:fill="auto"/>
            <w:noWrap/>
            <w:vAlign w:val="bottom"/>
            <w:hideMark/>
          </w:tcPr>
          <w:p w:rsidR="00970C4D" w:rsidRPr="00970C4D" w:rsidRDefault="00970C4D" w:rsidP="00970C4D">
            <w:pPr>
              <w:spacing w:after="0" w:line="240" w:lineRule="auto"/>
              <w:ind w:firstLine="0"/>
              <w:jc w:val="left"/>
              <w:rPr>
                <w:rFonts w:cs="Times New Roman"/>
                <w:color w:val="000000"/>
                <w:lang w:val="tr-TR" w:eastAsia="tr-TR"/>
              </w:rPr>
            </w:pPr>
            <w:r w:rsidRPr="00970C4D">
              <w:rPr>
                <w:rFonts w:cs="Times New Roman"/>
                <w:color w:val="000000"/>
                <w:lang w:val="tr-TR" w:eastAsia="tr-TR"/>
              </w:rPr>
              <w:t>QD Unit Development</w:t>
            </w:r>
          </w:p>
        </w:tc>
        <w:tc>
          <w:tcPr>
            <w:tcW w:w="960" w:type="dxa"/>
            <w:tcBorders>
              <w:top w:val="nil"/>
              <w:left w:val="nil"/>
              <w:bottom w:val="nil"/>
              <w:right w:val="nil"/>
            </w:tcBorders>
            <w:shd w:val="clear" w:color="auto" w:fill="auto"/>
            <w:noWrap/>
            <w:vAlign w:val="bottom"/>
            <w:hideMark/>
          </w:tcPr>
          <w:p w:rsidR="00970C4D" w:rsidRPr="00970C4D" w:rsidRDefault="00970C4D" w:rsidP="00970C4D">
            <w:pPr>
              <w:spacing w:after="0" w:line="240" w:lineRule="auto"/>
              <w:ind w:firstLine="0"/>
              <w:jc w:val="left"/>
              <w:rPr>
                <w:rFonts w:cs="Times New Roman"/>
                <w:color w:val="000000"/>
                <w:lang w:val="tr-TR" w:eastAsia="tr-TR"/>
              </w:rPr>
            </w:pPr>
          </w:p>
        </w:tc>
      </w:tr>
      <w:tr w:rsidR="00970C4D" w:rsidRPr="00970C4D" w:rsidTr="00970C4D">
        <w:trPr>
          <w:trHeight w:val="300"/>
        </w:trPr>
        <w:tc>
          <w:tcPr>
            <w:tcW w:w="840" w:type="dxa"/>
            <w:tcBorders>
              <w:top w:val="nil"/>
              <w:left w:val="nil"/>
              <w:bottom w:val="nil"/>
              <w:right w:val="nil"/>
            </w:tcBorders>
            <w:shd w:val="clear" w:color="auto" w:fill="auto"/>
            <w:noWrap/>
            <w:vAlign w:val="bottom"/>
            <w:hideMark/>
          </w:tcPr>
          <w:p w:rsidR="00970C4D" w:rsidRPr="00970C4D" w:rsidRDefault="00970C4D" w:rsidP="00970C4D">
            <w:pPr>
              <w:spacing w:after="0" w:line="240" w:lineRule="auto"/>
              <w:ind w:firstLine="0"/>
              <w:jc w:val="left"/>
              <w:rPr>
                <w:rFonts w:cs="Times New Roman"/>
                <w:color w:val="000000"/>
                <w:lang w:val="tr-TR" w:eastAsia="tr-TR"/>
              </w:rPr>
            </w:pPr>
          </w:p>
        </w:tc>
        <w:tc>
          <w:tcPr>
            <w:tcW w:w="1188" w:type="dxa"/>
            <w:tcBorders>
              <w:top w:val="nil"/>
              <w:left w:val="nil"/>
              <w:bottom w:val="nil"/>
              <w:right w:val="nil"/>
            </w:tcBorders>
            <w:shd w:val="clear" w:color="auto" w:fill="auto"/>
            <w:noWrap/>
            <w:vAlign w:val="bottom"/>
            <w:hideMark/>
          </w:tcPr>
          <w:p w:rsidR="00970C4D" w:rsidRPr="00970C4D" w:rsidRDefault="00970C4D" w:rsidP="00970C4D">
            <w:pPr>
              <w:spacing w:after="0" w:line="240" w:lineRule="auto"/>
              <w:ind w:firstLine="0"/>
              <w:jc w:val="left"/>
              <w:rPr>
                <w:rFonts w:cs="Times New Roman"/>
                <w:color w:val="000000"/>
                <w:lang w:val="tr-TR" w:eastAsia="tr-TR"/>
              </w:rPr>
            </w:pPr>
          </w:p>
        </w:tc>
        <w:tc>
          <w:tcPr>
            <w:tcW w:w="1572" w:type="dxa"/>
            <w:tcBorders>
              <w:top w:val="nil"/>
              <w:left w:val="nil"/>
              <w:bottom w:val="nil"/>
              <w:right w:val="nil"/>
            </w:tcBorders>
            <w:shd w:val="clear" w:color="auto" w:fill="auto"/>
            <w:noWrap/>
            <w:vAlign w:val="bottom"/>
            <w:hideMark/>
          </w:tcPr>
          <w:p w:rsidR="00970C4D" w:rsidRPr="00970C4D" w:rsidRDefault="00970C4D" w:rsidP="00970C4D">
            <w:pPr>
              <w:spacing w:after="0" w:line="240" w:lineRule="auto"/>
              <w:ind w:firstLine="0"/>
              <w:jc w:val="left"/>
              <w:rPr>
                <w:rFonts w:cs="Times New Roman"/>
                <w:b/>
                <w:bCs/>
                <w:color w:val="000000"/>
                <w:lang w:val="tr-TR" w:eastAsia="tr-TR"/>
              </w:rPr>
            </w:pPr>
            <w:r w:rsidRPr="00970C4D">
              <w:rPr>
                <w:rFonts w:cs="Times New Roman"/>
                <w:b/>
                <w:bCs/>
                <w:color w:val="000000"/>
                <w:lang w:val="tr-TR" w:eastAsia="tr-TR"/>
              </w:rPr>
              <w:t>O-5.2.3</w:t>
            </w:r>
          </w:p>
        </w:tc>
        <w:tc>
          <w:tcPr>
            <w:tcW w:w="2620" w:type="dxa"/>
            <w:tcBorders>
              <w:top w:val="nil"/>
              <w:left w:val="nil"/>
              <w:bottom w:val="nil"/>
              <w:right w:val="nil"/>
            </w:tcBorders>
            <w:shd w:val="clear" w:color="auto" w:fill="auto"/>
            <w:noWrap/>
            <w:vAlign w:val="bottom"/>
            <w:hideMark/>
          </w:tcPr>
          <w:p w:rsidR="00970C4D" w:rsidRPr="00970C4D" w:rsidRDefault="00970C4D" w:rsidP="00970C4D">
            <w:pPr>
              <w:spacing w:after="0" w:line="240" w:lineRule="auto"/>
              <w:ind w:firstLine="0"/>
              <w:jc w:val="left"/>
              <w:rPr>
                <w:rFonts w:cs="Times New Roman"/>
                <w:color w:val="000000"/>
                <w:lang w:val="tr-TR" w:eastAsia="tr-TR"/>
              </w:rPr>
            </w:pPr>
            <w:r w:rsidRPr="00970C4D">
              <w:rPr>
                <w:rFonts w:cs="Times New Roman"/>
                <w:color w:val="000000"/>
                <w:lang w:val="tr-TR" w:eastAsia="tr-TR"/>
              </w:rPr>
              <w:t>EM Unit Development</w:t>
            </w:r>
          </w:p>
        </w:tc>
        <w:tc>
          <w:tcPr>
            <w:tcW w:w="960" w:type="dxa"/>
            <w:tcBorders>
              <w:top w:val="nil"/>
              <w:left w:val="nil"/>
              <w:bottom w:val="nil"/>
              <w:right w:val="nil"/>
            </w:tcBorders>
            <w:shd w:val="clear" w:color="auto" w:fill="auto"/>
            <w:noWrap/>
            <w:vAlign w:val="bottom"/>
            <w:hideMark/>
          </w:tcPr>
          <w:p w:rsidR="00970C4D" w:rsidRPr="00970C4D" w:rsidRDefault="00970C4D" w:rsidP="00970C4D">
            <w:pPr>
              <w:spacing w:after="0" w:line="240" w:lineRule="auto"/>
              <w:ind w:firstLine="0"/>
              <w:jc w:val="left"/>
              <w:rPr>
                <w:rFonts w:cs="Times New Roman"/>
                <w:color w:val="000000"/>
                <w:lang w:val="tr-TR" w:eastAsia="tr-TR"/>
              </w:rPr>
            </w:pPr>
          </w:p>
        </w:tc>
      </w:tr>
      <w:tr w:rsidR="00970C4D" w:rsidRPr="00970C4D" w:rsidTr="00970C4D">
        <w:trPr>
          <w:trHeight w:val="300"/>
        </w:trPr>
        <w:tc>
          <w:tcPr>
            <w:tcW w:w="840" w:type="dxa"/>
            <w:tcBorders>
              <w:top w:val="nil"/>
              <w:left w:val="nil"/>
              <w:bottom w:val="nil"/>
              <w:right w:val="nil"/>
            </w:tcBorders>
            <w:shd w:val="clear" w:color="auto" w:fill="auto"/>
            <w:noWrap/>
            <w:vAlign w:val="bottom"/>
            <w:hideMark/>
          </w:tcPr>
          <w:p w:rsidR="00970C4D" w:rsidRPr="00970C4D" w:rsidRDefault="00970C4D" w:rsidP="00970C4D">
            <w:pPr>
              <w:spacing w:after="0" w:line="240" w:lineRule="auto"/>
              <w:ind w:firstLine="0"/>
              <w:jc w:val="left"/>
              <w:rPr>
                <w:rFonts w:cs="Times New Roman"/>
                <w:color w:val="000000"/>
                <w:lang w:val="tr-TR" w:eastAsia="tr-TR"/>
              </w:rPr>
            </w:pPr>
          </w:p>
        </w:tc>
        <w:tc>
          <w:tcPr>
            <w:tcW w:w="1188" w:type="dxa"/>
            <w:tcBorders>
              <w:top w:val="nil"/>
              <w:left w:val="nil"/>
              <w:bottom w:val="nil"/>
              <w:right w:val="nil"/>
            </w:tcBorders>
            <w:shd w:val="clear" w:color="auto" w:fill="auto"/>
            <w:noWrap/>
            <w:vAlign w:val="bottom"/>
            <w:hideMark/>
          </w:tcPr>
          <w:p w:rsidR="00970C4D" w:rsidRPr="00970C4D" w:rsidRDefault="00970C4D" w:rsidP="00970C4D">
            <w:pPr>
              <w:spacing w:after="0" w:line="240" w:lineRule="auto"/>
              <w:ind w:firstLine="0"/>
              <w:jc w:val="left"/>
              <w:rPr>
                <w:rFonts w:cs="Times New Roman"/>
                <w:color w:val="000000"/>
                <w:lang w:val="tr-TR" w:eastAsia="tr-TR"/>
              </w:rPr>
            </w:pPr>
          </w:p>
        </w:tc>
        <w:tc>
          <w:tcPr>
            <w:tcW w:w="1572" w:type="dxa"/>
            <w:tcBorders>
              <w:top w:val="nil"/>
              <w:left w:val="nil"/>
              <w:bottom w:val="nil"/>
              <w:right w:val="nil"/>
            </w:tcBorders>
            <w:shd w:val="clear" w:color="auto" w:fill="auto"/>
            <w:noWrap/>
            <w:vAlign w:val="bottom"/>
            <w:hideMark/>
          </w:tcPr>
          <w:p w:rsidR="00970C4D" w:rsidRPr="00970C4D" w:rsidRDefault="00970C4D" w:rsidP="00970C4D">
            <w:pPr>
              <w:spacing w:after="0" w:line="240" w:lineRule="auto"/>
              <w:ind w:firstLine="0"/>
              <w:jc w:val="left"/>
              <w:rPr>
                <w:rFonts w:cs="Times New Roman"/>
                <w:b/>
                <w:bCs/>
                <w:color w:val="000000"/>
                <w:lang w:val="tr-TR" w:eastAsia="tr-TR"/>
              </w:rPr>
            </w:pPr>
            <w:r w:rsidRPr="00970C4D">
              <w:rPr>
                <w:rFonts w:cs="Times New Roman"/>
                <w:b/>
                <w:bCs/>
                <w:color w:val="000000"/>
                <w:lang w:val="tr-TR" w:eastAsia="tr-TR"/>
              </w:rPr>
              <w:t>O-5.2.4</w:t>
            </w:r>
          </w:p>
        </w:tc>
        <w:tc>
          <w:tcPr>
            <w:tcW w:w="2620" w:type="dxa"/>
            <w:tcBorders>
              <w:top w:val="nil"/>
              <w:left w:val="nil"/>
              <w:bottom w:val="nil"/>
              <w:right w:val="nil"/>
            </w:tcBorders>
            <w:shd w:val="clear" w:color="auto" w:fill="auto"/>
            <w:noWrap/>
            <w:vAlign w:val="bottom"/>
            <w:hideMark/>
          </w:tcPr>
          <w:p w:rsidR="00970C4D" w:rsidRPr="00970C4D" w:rsidRDefault="00970C4D" w:rsidP="00970C4D">
            <w:pPr>
              <w:spacing w:after="0" w:line="240" w:lineRule="auto"/>
              <w:ind w:firstLine="0"/>
              <w:jc w:val="left"/>
              <w:rPr>
                <w:rFonts w:cs="Times New Roman"/>
                <w:color w:val="000000"/>
                <w:lang w:val="tr-TR" w:eastAsia="tr-TR"/>
              </w:rPr>
            </w:pPr>
            <w:r w:rsidRPr="00970C4D">
              <w:rPr>
                <w:rFonts w:cs="Times New Roman"/>
                <w:color w:val="000000"/>
                <w:lang w:val="tr-TR" w:eastAsia="tr-TR"/>
              </w:rPr>
              <w:t>UPM Unit Development</w:t>
            </w:r>
          </w:p>
        </w:tc>
        <w:tc>
          <w:tcPr>
            <w:tcW w:w="960" w:type="dxa"/>
            <w:tcBorders>
              <w:top w:val="nil"/>
              <w:left w:val="nil"/>
              <w:bottom w:val="nil"/>
              <w:right w:val="nil"/>
            </w:tcBorders>
            <w:shd w:val="clear" w:color="auto" w:fill="auto"/>
            <w:noWrap/>
            <w:vAlign w:val="bottom"/>
            <w:hideMark/>
          </w:tcPr>
          <w:p w:rsidR="00970C4D" w:rsidRPr="00970C4D" w:rsidRDefault="00970C4D" w:rsidP="00970C4D">
            <w:pPr>
              <w:spacing w:after="0" w:line="240" w:lineRule="auto"/>
              <w:ind w:firstLine="0"/>
              <w:jc w:val="left"/>
              <w:rPr>
                <w:rFonts w:cs="Times New Roman"/>
                <w:color w:val="000000"/>
                <w:lang w:val="tr-TR" w:eastAsia="tr-TR"/>
              </w:rPr>
            </w:pPr>
          </w:p>
        </w:tc>
      </w:tr>
      <w:tr w:rsidR="00970C4D" w:rsidRPr="00970C4D" w:rsidTr="00970C4D">
        <w:trPr>
          <w:trHeight w:val="300"/>
        </w:trPr>
        <w:tc>
          <w:tcPr>
            <w:tcW w:w="840" w:type="dxa"/>
            <w:tcBorders>
              <w:top w:val="nil"/>
              <w:left w:val="nil"/>
              <w:bottom w:val="nil"/>
              <w:right w:val="nil"/>
            </w:tcBorders>
            <w:shd w:val="clear" w:color="auto" w:fill="auto"/>
            <w:noWrap/>
            <w:vAlign w:val="bottom"/>
            <w:hideMark/>
          </w:tcPr>
          <w:p w:rsidR="00970C4D" w:rsidRPr="00970C4D" w:rsidRDefault="00970C4D" w:rsidP="00970C4D">
            <w:pPr>
              <w:spacing w:after="0" w:line="240" w:lineRule="auto"/>
              <w:ind w:firstLine="0"/>
              <w:jc w:val="left"/>
              <w:rPr>
                <w:rFonts w:cs="Times New Roman"/>
                <w:color w:val="000000"/>
                <w:lang w:val="tr-TR" w:eastAsia="tr-TR"/>
              </w:rPr>
            </w:pPr>
          </w:p>
        </w:tc>
        <w:tc>
          <w:tcPr>
            <w:tcW w:w="1188" w:type="dxa"/>
            <w:tcBorders>
              <w:top w:val="nil"/>
              <w:left w:val="nil"/>
              <w:bottom w:val="nil"/>
              <w:right w:val="nil"/>
            </w:tcBorders>
            <w:shd w:val="clear" w:color="auto" w:fill="auto"/>
            <w:noWrap/>
            <w:vAlign w:val="bottom"/>
            <w:hideMark/>
          </w:tcPr>
          <w:p w:rsidR="00970C4D" w:rsidRPr="00970C4D" w:rsidRDefault="00970C4D" w:rsidP="00970C4D">
            <w:pPr>
              <w:spacing w:after="0" w:line="240" w:lineRule="auto"/>
              <w:ind w:firstLine="0"/>
              <w:jc w:val="left"/>
              <w:rPr>
                <w:rFonts w:cs="Times New Roman"/>
                <w:color w:val="000000"/>
                <w:lang w:val="tr-TR" w:eastAsia="tr-TR"/>
              </w:rPr>
            </w:pPr>
          </w:p>
        </w:tc>
        <w:tc>
          <w:tcPr>
            <w:tcW w:w="1572" w:type="dxa"/>
            <w:tcBorders>
              <w:top w:val="nil"/>
              <w:left w:val="nil"/>
              <w:bottom w:val="nil"/>
              <w:right w:val="nil"/>
            </w:tcBorders>
            <w:shd w:val="clear" w:color="auto" w:fill="auto"/>
            <w:noWrap/>
            <w:vAlign w:val="bottom"/>
            <w:hideMark/>
          </w:tcPr>
          <w:p w:rsidR="00970C4D" w:rsidRPr="00970C4D" w:rsidRDefault="00970C4D" w:rsidP="00970C4D">
            <w:pPr>
              <w:spacing w:after="0" w:line="240" w:lineRule="auto"/>
              <w:ind w:firstLine="0"/>
              <w:jc w:val="left"/>
              <w:rPr>
                <w:rFonts w:cs="Times New Roman"/>
                <w:b/>
                <w:bCs/>
                <w:color w:val="000000"/>
                <w:lang w:val="tr-TR" w:eastAsia="tr-TR"/>
              </w:rPr>
            </w:pPr>
            <w:r w:rsidRPr="00970C4D">
              <w:rPr>
                <w:rFonts w:cs="Times New Roman"/>
                <w:b/>
                <w:bCs/>
                <w:color w:val="000000"/>
                <w:lang w:val="tr-TR" w:eastAsia="tr-TR"/>
              </w:rPr>
              <w:t>O-5.2.5</w:t>
            </w:r>
          </w:p>
        </w:tc>
        <w:tc>
          <w:tcPr>
            <w:tcW w:w="2620" w:type="dxa"/>
            <w:tcBorders>
              <w:top w:val="nil"/>
              <w:left w:val="nil"/>
              <w:bottom w:val="nil"/>
              <w:right w:val="nil"/>
            </w:tcBorders>
            <w:shd w:val="clear" w:color="auto" w:fill="auto"/>
            <w:noWrap/>
            <w:vAlign w:val="bottom"/>
            <w:hideMark/>
          </w:tcPr>
          <w:p w:rsidR="00970C4D" w:rsidRPr="00970C4D" w:rsidRDefault="00970C4D" w:rsidP="00970C4D">
            <w:pPr>
              <w:spacing w:after="0" w:line="240" w:lineRule="auto"/>
              <w:ind w:firstLine="0"/>
              <w:jc w:val="left"/>
              <w:rPr>
                <w:rFonts w:cs="Times New Roman"/>
                <w:color w:val="000000"/>
                <w:lang w:val="tr-TR" w:eastAsia="tr-TR"/>
              </w:rPr>
            </w:pPr>
            <w:r w:rsidRPr="00970C4D">
              <w:rPr>
                <w:rFonts w:cs="Times New Roman"/>
                <w:color w:val="000000"/>
                <w:lang w:val="tr-TR" w:eastAsia="tr-TR"/>
              </w:rPr>
              <w:t>SM Unit Development</w:t>
            </w:r>
          </w:p>
        </w:tc>
        <w:tc>
          <w:tcPr>
            <w:tcW w:w="960" w:type="dxa"/>
            <w:tcBorders>
              <w:top w:val="nil"/>
              <w:left w:val="nil"/>
              <w:bottom w:val="nil"/>
              <w:right w:val="nil"/>
            </w:tcBorders>
            <w:shd w:val="clear" w:color="auto" w:fill="auto"/>
            <w:noWrap/>
            <w:vAlign w:val="bottom"/>
            <w:hideMark/>
          </w:tcPr>
          <w:p w:rsidR="00970C4D" w:rsidRPr="00970C4D" w:rsidRDefault="00970C4D" w:rsidP="00970C4D">
            <w:pPr>
              <w:spacing w:after="0" w:line="240" w:lineRule="auto"/>
              <w:ind w:firstLine="0"/>
              <w:jc w:val="left"/>
              <w:rPr>
                <w:rFonts w:cs="Times New Roman"/>
                <w:color w:val="000000"/>
                <w:lang w:val="tr-TR" w:eastAsia="tr-TR"/>
              </w:rPr>
            </w:pPr>
          </w:p>
        </w:tc>
      </w:tr>
      <w:tr w:rsidR="00970C4D" w:rsidRPr="00970C4D" w:rsidTr="00970C4D">
        <w:trPr>
          <w:trHeight w:val="300"/>
        </w:trPr>
        <w:tc>
          <w:tcPr>
            <w:tcW w:w="840" w:type="dxa"/>
            <w:tcBorders>
              <w:top w:val="nil"/>
              <w:left w:val="nil"/>
              <w:bottom w:val="nil"/>
              <w:right w:val="nil"/>
            </w:tcBorders>
            <w:shd w:val="clear" w:color="auto" w:fill="auto"/>
            <w:noWrap/>
            <w:vAlign w:val="bottom"/>
            <w:hideMark/>
          </w:tcPr>
          <w:p w:rsidR="00970C4D" w:rsidRPr="00970C4D" w:rsidRDefault="00970C4D" w:rsidP="00970C4D">
            <w:pPr>
              <w:spacing w:after="0" w:line="240" w:lineRule="auto"/>
              <w:ind w:firstLine="0"/>
              <w:jc w:val="left"/>
              <w:rPr>
                <w:rFonts w:cs="Times New Roman"/>
                <w:color w:val="000000"/>
                <w:lang w:val="tr-TR" w:eastAsia="tr-TR"/>
              </w:rPr>
            </w:pPr>
          </w:p>
        </w:tc>
        <w:tc>
          <w:tcPr>
            <w:tcW w:w="1188" w:type="dxa"/>
            <w:tcBorders>
              <w:top w:val="nil"/>
              <w:left w:val="nil"/>
              <w:bottom w:val="nil"/>
              <w:right w:val="nil"/>
            </w:tcBorders>
            <w:shd w:val="clear" w:color="auto" w:fill="auto"/>
            <w:noWrap/>
            <w:vAlign w:val="bottom"/>
            <w:hideMark/>
          </w:tcPr>
          <w:p w:rsidR="00970C4D" w:rsidRPr="00970C4D" w:rsidRDefault="00970C4D" w:rsidP="00970C4D">
            <w:pPr>
              <w:spacing w:after="0" w:line="240" w:lineRule="auto"/>
              <w:ind w:firstLine="0"/>
              <w:jc w:val="left"/>
              <w:rPr>
                <w:rFonts w:cs="Times New Roman"/>
                <w:color w:val="000000"/>
                <w:lang w:val="tr-TR" w:eastAsia="tr-TR"/>
              </w:rPr>
            </w:pPr>
          </w:p>
        </w:tc>
        <w:tc>
          <w:tcPr>
            <w:tcW w:w="1572" w:type="dxa"/>
            <w:tcBorders>
              <w:top w:val="nil"/>
              <w:left w:val="nil"/>
              <w:bottom w:val="nil"/>
              <w:right w:val="nil"/>
            </w:tcBorders>
            <w:shd w:val="clear" w:color="auto" w:fill="auto"/>
            <w:noWrap/>
            <w:vAlign w:val="bottom"/>
            <w:hideMark/>
          </w:tcPr>
          <w:p w:rsidR="00970C4D" w:rsidRPr="00970C4D" w:rsidRDefault="00970C4D" w:rsidP="00970C4D">
            <w:pPr>
              <w:spacing w:after="0" w:line="240" w:lineRule="auto"/>
              <w:ind w:firstLine="0"/>
              <w:jc w:val="left"/>
              <w:rPr>
                <w:rFonts w:cs="Times New Roman"/>
                <w:b/>
                <w:bCs/>
                <w:color w:val="000000"/>
                <w:lang w:val="tr-TR" w:eastAsia="tr-TR"/>
              </w:rPr>
            </w:pPr>
            <w:r w:rsidRPr="00970C4D">
              <w:rPr>
                <w:rFonts w:cs="Times New Roman"/>
                <w:b/>
                <w:bCs/>
                <w:color w:val="000000"/>
                <w:lang w:val="tr-TR" w:eastAsia="tr-TR"/>
              </w:rPr>
              <w:t>O-5.2.6</w:t>
            </w:r>
          </w:p>
        </w:tc>
        <w:tc>
          <w:tcPr>
            <w:tcW w:w="2620" w:type="dxa"/>
            <w:tcBorders>
              <w:top w:val="nil"/>
              <w:left w:val="nil"/>
              <w:bottom w:val="nil"/>
              <w:right w:val="nil"/>
            </w:tcBorders>
            <w:shd w:val="clear" w:color="auto" w:fill="auto"/>
            <w:noWrap/>
            <w:vAlign w:val="bottom"/>
            <w:hideMark/>
          </w:tcPr>
          <w:p w:rsidR="00970C4D" w:rsidRPr="00970C4D" w:rsidRDefault="00970C4D" w:rsidP="00970C4D">
            <w:pPr>
              <w:spacing w:after="0" w:line="240" w:lineRule="auto"/>
              <w:ind w:firstLine="0"/>
              <w:jc w:val="left"/>
              <w:rPr>
                <w:rFonts w:cs="Times New Roman"/>
                <w:color w:val="000000"/>
                <w:lang w:val="tr-TR" w:eastAsia="tr-TR"/>
              </w:rPr>
            </w:pPr>
            <w:r w:rsidRPr="00970C4D">
              <w:rPr>
                <w:rFonts w:cs="Times New Roman"/>
                <w:color w:val="000000"/>
                <w:lang w:val="tr-TR" w:eastAsia="tr-TR"/>
              </w:rPr>
              <w:t>RPT Unit Development</w:t>
            </w:r>
          </w:p>
        </w:tc>
        <w:tc>
          <w:tcPr>
            <w:tcW w:w="960" w:type="dxa"/>
            <w:tcBorders>
              <w:top w:val="nil"/>
              <w:left w:val="nil"/>
              <w:bottom w:val="nil"/>
              <w:right w:val="nil"/>
            </w:tcBorders>
            <w:shd w:val="clear" w:color="auto" w:fill="auto"/>
            <w:noWrap/>
            <w:vAlign w:val="bottom"/>
            <w:hideMark/>
          </w:tcPr>
          <w:p w:rsidR="00970C4D" w:rsidRPr="00970C4D" w:rsidRDefault="00970C4D" w:rsidP="00970C4D">
            <w:pPr>
              <w:spacing w:after="0" w:line="240" w:lineRule="auto"/>
              <w:ind w:firstLine="0"/>
              <w:jc w:val="left"/>
              <w:rPr>
                <w:rFonts w:cs="Times New Roman"/>
                <w:color w:val="000000"/>
                <w:lang w:val="tr-TR" w:eastAsia="tr-TR"/>
              </w:rPr>
            </w:pPr>
          </w:p>
        </w:tc>
      </w:tr>
      <w:tr w:rsidR="00970C4D" w:rsidRPr="00970C4D" w:rsidTr="00970C4D">
        <w:trPr>
          <w:trHeight w:val="300"/>
        </w:trPr>
        <w:tc>
          <w:tcPr>
            <w:tcW w:w="840" w:type="dxa"/>
            <w:tcBorders>
              <w:top w:val="nil"/>
              <w:left w:val="nil"/>
              <w:bottom w:val="nil"/>
              <w:right w:val="nil"/>
            </w:tcBorders>
            <w:shd w:val="clear" w:color="auto" w:fill="auto"/>
            <w:noWrap/>
            <w:vAlign w:val="bottom"/>
            <w:hideMark/>
          </w:tcPr>
          <w:p w:rsidR="00970C4D" w:rsidRPr="00970C4D" w:rsidRDefault="00970C4D" w:rsidP="00970C4D">
            <w:pPr>
              <w:spacing w:after="0" w:line="240" w:lineRule="auto"/>
              <w:ind w:firstLine="0"/>
              <w:jc w:val="left"/>
              <w:rPr>
                <w:rFonts w:cs="Times New Roman"/>
                <w:color w:val="000000"/>
                <w:lang w:val="tr-TR" w:eastAsia="tr-TR"/>
              </w:rPr>
            </w:pPr>
          </w:p>
        </w:tc>
        <w:tc>
          <w:tcPr>
            <w:tcW w:w="1188" w:type="dxa"/>
            <w:tcBorders>
              <w:top w:val="nil"/>
              <w:left w:val="nil"/>
              <w:bottom w:val="nil"/>
              <w:right w:val="nil"/>
            </w:tcBorders>
            <w:shd w:val="clear" w:color="auto" w:fill="auto"/>
            <w:noWrap/>
            <w:vAlign w:val="bottom"/>
            <w:hideMark/>
          </w:tcPr>
          <w:p w:rsidR="00970C4D" w:rsidRPr="00970C4D" w:rsidRDefault="00970C4D" w:rsidP="00970C4D">
            <w:pPr>
              <w:spacing w:after="0" w:line="240" w:lineRule="auto"/>
              <w:ind w:firstLine="0"/>
              <w:jc w:val="left"/>
              <w:rPr>
                <w:rFonts w:cs="Times New Roman"/>
                <w:b/>
                <w:bCs/>
                <w:color w:val="000000"/>
                <w:lang w:val="tr-TR" w:eastAsia="tr-TR"/>
              </w:rPr>
            </w:pPr>
            <w:r w:rsidRPr="00970C4D">
              <w:rPr>
                <w:rFonts w:cs="Times New Roman"/>
                <w:b/>
                <w:bCs/>
                <w:color w:val="000000"/>
                <w:lang w:val="tr-TR" w:eastAsia="tr-TR"/>
              </w:rPr>
              <w:t>O-5.3</w:t>
            </w:r>
          </w:p>
        </w:tc>
        <w:tc>
          <w:tcPr>
            <w:tcW w:w="4192" w:type="dxa"/>
            <w:gridSpan w:val="2"/>
            <w:tcBorders>
              <w:top w:val="nil"/>
              <w:left w:val="nil"/>
              <w:bottom w:val="nil"/>
              <w:right w:val="nil"/>
            </w:tcBorders>
            <w:shd w:val="clear" w:color="auto" w:fill="auto"/>
            <w:noWrap/>
            <w:vAlign w:val="bottom"/>
            <w:hideMark/>
          </w:tcPr>
          <w:p w:rsidR="00970C4D" w:rsidRPr="00970C4D" w:rsidRDefault="00970C4D" w:rsidP="00970C4D">
            <w:pPr>
              <w:spacing w:after="0" w:line="240" w:lineRule="auto"/>
              <w:ind w:firstLine="0"/>
              <w:jc w:val="left"/>
              <w:rPr>
                <w:rFonts w:cs="Times New Roman"/>
                <w:color w:val="000000"/>
                <w:lang w:val="tr-TR" w:eastAsia="tr-TR"/>
              </w:rPr>
            </w:pPr>
            <w:r w:rsidRPr="00970C4D">
              <w:rPr>
                <w:rFonts w:cs="Times New Roman"/>
                <w:color w:val="000000"/>
                <w:lang w:val="tr-TR" w:eastAsia="tr-TR"/>
              </w:rPr>
              <w:t>Database Subsystem Implementation</w:t>
            </w:r>
          </w:p>
        </w:tc>
        <w:tc>
          <w:tcPr>
            <w:tcW w:w="960" w:type="dxa"/>
            <w:tcBorders>
              <w:top w:val="nil"/>
              <w:left w:val="nil"/>
              <w:bottom w:val="nil"/>
              <w:right w:val="nil"/>
            </w:tcBorders>
            <w:shd w:val="clear" w:color="auto" w:fill="auto"/>
            <w:noWrap/>
            <w:vAlign w:val="bottom"/>
            <w:hideMark/>
          </w:tcPr>
          <w:p w:rsidR="00970C4D" w:rsidRPr="00970C4D" w:rsidRDefault="00970C4D" w:rsidP="00970C4D">
            <w:pPr>
              <w:spacing w:after="0" w:line="240" w:lineRule="auto"/>
              <w:ind w:firstLine="0"/>
              <w:jc w:val="left"/>
              <w:rPr>
                <w:rFonts w:cs="Times New Roman"/>
                <w:color w:val="000000"/>
                <w:lang w:val="tr-TR" w:eastAsia="tr-TR"/>
              </w:rPr>
            </w:pPr>
          </w:p>
        </w:tc>
      </w:tr>
    </w:tbl>
    <w:p w:rsidR="00C429DA" w:rsidRDefault="00C429DA" w:rsidP="00C429DA">
      <w:pPr>
        <w:ind w:firstLine="0"/>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384"/>
        <w:gridCol w:w="851"/>
        <w:gridCol w:w="6977"/>
      </w:tblGrid>
      <w:tr w:rsidR="00970C4D" w:rsidTr="00872F26">
        <w:trPr>
          <w:tblHeader/>
        </w:trPr>
        <w:tc>
          <w:tcPr>
            <w:tcW w:w="1384" w:type="dxa"/>
            <w:tcBorders>
              <w:top w:val="single" w:sz="4" w:space="0" w:color="000000"/>
              <w:left w:val="single" w:sz="4" w:space="0" w:color="000000"/>
              <w:bottom w:val="single" w:sz="12" w:space="0" w:color="000000"/>
              <w:right w:val="single" w:sz="4" w:space="0" w:color="000000"/>
            </w:tcBorders>
          </w:tcPr>
          <w:p w:rsidR="00970C4D" w:rsidRPr="00FF3F0E" w:rsidRDefault="00970C4D" w:rsidP="00FF3F0E">
            <w:pPr>
              <w:spacing w:before="60" w:after="60" w:line="240" w:lineRule="auto"/>
              <w:ind w:firstLine="0"/>
              <w:rPr>
                <w:rFonts w:ascii="Cambria" w:hAnsi="Cambria" w:cs="Cambria"/>
                <w:b/>
                <w:bCs/>
              </w:rPr>
            </w:pPr>
            <w:r w:rsidRPr="00FF3F0E">
              <w:rPr>
                <w:rFonts w:ascii="Cambria" w:hAnsi="Cambria" w:cs="Cambria"/>
                <w:b/>
                <w:bCs/>
              </w:rPr>
              <w:t>Task Code</w:t>
            </w:r>
          </w:p>
        </w:tc>
        <w:tc>
          <w:tcPr>
            <w:tcW w:w="851" w:type="dxa"/>
            <w:tcBorders>
              <w:top w:val="single" w:sz="4" w:space="0" w:color="000000"/>
              <w:left w:val="single" w:sz="4" w:space="0" w:color="000000"/>
              <w:bottom w:val="single" w:sz="12" w:space="0" w:color="000000"/>
              <w:right w:val="single" w:sz="4" w:space="0" w:color="000000"/>
            </w:tcBorders>
          </w:tcPr>
          <w:p w:rsidR="00970C4D" w:rsidRPr="00FF3F0E" w:rsidRDefault="00970C4D" w:rsidP="00FF3F0E">
            <w:pPr>
              <w:spacing w:before="60" w:after="60" w:line="240" w:lineRule="auto"/>
              <w:ind w:firstLine="0"/>
              <w:rPr>
                <w:rFonts w:ascii="Cambria" w:hAnsi="Cambria" w:cs="Cambria"/>
                <w:b/>
                <w:bCs/>
              </w:rPr>
            </w:pPr>
            <w:r w:rsidRPr="00FF3F0E">
              <w:rPr>
                <w:rFonts w:ascii="Cambria" w:hAnsi="Cambria" w:cs="Cambria"/>
                <w:b/>
                <w:bCs/>
              </w:rPr>
              <w:t>Level</w:t>
            </w:r>
          </w:p>
        </w:tc>
        <w:tc>
          <w:tcPr>
            <w:tcW w:w="6977" w:type="dxa"/>
            <w:tcBorders>
              <w:top w:val="single" w:sz="4" w:space="0" w:color="000000"/>
              <w:left w:val="single" w:sz="4" w:space="0" w:color="000000"/>
              <w:bottom w:val="single" w:sz="12" w:space="0" w:color="000000"/>
              <w:right w:val="single" w:sz="4" w:space="0" w:color="000000"/>
            </w:tcBorders>
          </w:tcPr>
          <w:p w:rsidR="00970C4D" w:rsidRPr="00FF3F0E" w:rsidRDefault="00970C4D" w:rsidP="00FF3F0E">
            <w:pPr>
              <w:spacing w:before="60" w:after="60" w:line="240" w:lineRule="auto"/>
              <w:ind w:firstLine="0"/>
              <w:rPr>
                <w:rFonts w:ascii="Cambria" w:hAnsi="Cambria" w:cs="Cambria"/>
                <w:b/>
                <w:bCs/>
              </w:rPr>
            </w:pPr>
            <w:r w:rsidRPr="00FF3F0E">
              <w:rPr>
                <w:rFonts w:ascii="Cambria" w:hAnsi="Cambria" w:cs="Cambria"/>
                <w:b/>
                <w:bCs/>
              </w:rPr>
              <w:t>Definition</w:t>
            </w:r>
          </w:p>
        </w:tc>
      </w:tr>
      <w:tr w:rsidR="00970C4D" w:rsidRPr="008106FA" w:rsidTr="00FF3F0E">
        <w:tc>
          <w:tcPr>
            <w:tcW w:w="1384" w:type="dxa"/>
          </w:tcPr>
          <w:p w:rsidR="00970C4D" w:rsidRPr="00FF3F0E" w:rsidRDefault="00970C4D" w:rsidP="00FF3F0E">
            <w:pPr>
              <w:spacing w:before="60" w:after="60" w:line="240" w:lineRule="auto"/>
              <w:ind w:firstLine="0"/>
              <w:rPr>
                <w:rFonts w:cs="Cambria"/>
                <w:bCs/>
              </w:rPr>
            </w:pPr>
            <w:r w:rsidRPr="00FF3F0E">
              <w:rPr>
                <w:rFonts w:cs="Cambria"/>
                <w:bCs/>
              </w:rPr>
              <w:t>O-5.1</w:t>
            </w:r>
          </w:p>
        </w:tc>
        <w:tc>
          <w:tcPr>
            <w:tcW w:w="851" w:type="dxa"/>
          </w:tcPr>
          <w:p w:rsidR="00970C4D" w:rsidRPr="00FF3F0E" w:rsidRDefault="00970C4D" w:rsidP="00FF3F0E">
            <w:pPr>
              <w:spacing w:before="60" w:after="60" w:line="240" w:lineRule="auto"/>
              <w:ind w:firstLine="0"/>
              <w:rPr>
                <w:rFonts w:cs="Cambria"/>
                <w:bCs/>
              </w:rPr>
            </w:pPr>
            <w:r w:rsidRPr="00FF3F0E">
              <w:rPr>
                <w:rFonts w:cs="Cambria"/>
                <w:bCs/>
              </w:rPr>
              <w:t>3</w:t>
            </w:r>
          </w:p>
        </w:tc>
        <w:tc>
          <w:tcPr>
            <w:tcW w:w="6977" w:type="dxa"/>
          </w:tcPr>
          <w:p w:rsidR="00970C4D" w:rsidRPr="00FF3F0E" w:rsidRDefault="00C429DA" w:rsidP="00FF3F0E">
            <w:pPr>
              <w:spacing w:before="60" w:after="60" w:line="240" w:lineRule="auto"/>
              <w:ind w:firstLine="0"/>
              <w:rPr>
                <w:rFonts w:cs="Cambria"/>
                <w:bCs/>
              </w:rPr>
            </w:pPr>
            <w:r w:rsidRPr="00C429DA">
              <w:rPr>
                <w:rFonts w:cs="Cambria"/>
                <w:bCs/>
              </w:rPr>
              <w:t>OLEMS Team meets for implementation</w:t>
            </w:r>
          </w:p>
        </w:tc>
      </w:tr>
      <w:tr w:rsidR="00970C4D" w:rsidRPr="008106FA" w:rsidTr="00FF3F0E">
        <w:tc>
          <w:tcPr>
            <w:tcW w:w="1384" w:type="dxa"/>
          </w:tcPr>
          <w:p w:rsidR="00970C4D" w:rsidRPr="00FF3F0E" w:rsidRDefault="00970C4D" w:rsidP="00FF3F0E">
            <w:pPr>
              <w:spacing w:before="60" w:after="60" w:line="240" w:lineRule="auto"/>
              <w:ind w:firstLine="0"/>
              <w:rPr>
                <w:rFonts w:cs="Cambria"/>
                <w:bCs/>
              </w:rPr>
            </w:pPr>
            <w:r w:rsidRPr="00FF3F0E">
              <w:rPr>
                <w:rFonts w:cs="Cambria"/>
                <w:bCs/>
              </w:rPr>
              <w:t>O-5.2</w:t>
            </w:r>
          </w:p>
        </w:tc>
        <w:tc>
          <w:tcPr>
            <w:tcW w:w="851" w:type="dxa"/>
          </w:tcPr>
          <w:p w:rsidR="00970C4D" w:rsidRPr="00FF3F0E" w:rsidRDefault="00970C4D" w:rsidP="00FF3F0E">
            <w:pPr>
              <w:spacing w:before="60" w:after="60" w:line="240" w:lineRule="auto"/>
              <w:ind w:firstLine="0"/>
              <w:rPr>
                <w:rFonts w:cs="Cambria"/>
                <w:bCs/>
              </w:rPr>
            </w:pPr>
            <w:r w:rsidRPr="00FF3F0E">
              <w:rPr>
                <w:rFonts w:cs="Cambria"/>
                <w:bCs/>
              </w:rPr>
              <w:t>3</w:t>
            </w:r>
          </w:p>
        </w:tc>
        <w:tc>
          <w:tcPr>
            <w:tcW w:w="6977" w:type="dxa"/>
          </w:tcPr>
          <w:p w:rsidR="00970C4D" w:rsidRPr="00FF3F0E" w:rsidRDefault="00C429DA" w:rsidP="00FF3F0E">
            <w:pPr>
              <w:spacing w:before="60" w:after="60" w:line="240" w:lineRule="auto"/>
              <w:ind w:firstLine="0"/>
              <w:rPr>
                <w:rFonts w:cs="Cambria"/>
                <w:bCs/>
              </w:rPr>
            </w:pPr>
            <w:r w:rsidRPr="00C429DA">
              <w:rPr>
                <w:rFonts w:cs="Cambria"/>
                <w:bCs/>
              </w:rPr>
              <w:t>This summary task covers the Development&amp; Unit Testing process.</w:t>
            </w:r>
          </w:p>
        </w:tc>
      </w:tr>
      <w:tr w:rsidR="00970C4D" w:rsidRPr="008106FA" w:rsidTr="00FF3F0E">
        <w:tc>
          <w:tcPr>
            <w:tcW w:w="1384" w:type="dxa"/>
          </w:tcPr>
          <w:p w:rsidR="00970C4D" w:rsidRPr="00FF3F0E" w:rsidRDefault="00970C4D" w:rsidP="00FF3F0E">
            <w:pPr>
              <w:spacing w:before="60" w:after="60" w:line="240" w:lineRule="auto"/>
              <w:ind w:firstLine="0"/>
              <w:rPr>
                <w:rFonts w:cs="Cambria"/>
                <w:bCs/>
              </w:rPr>
            </w:pPr>
            <w:r w:rsidRPr="00FF3F0E">
              <w:rPr>
                <w:rFonts w:cs="Cambria"/>
                <w:bCs/>
              </w:rPr>
              <w:t>O-5.2.1</w:t>
            </w:r>
          </w:p>
        </w:tc>
        <w:tc>
          <w:tcPr>
            <w:tcW w:w="851" w:type="dxa"/>
          </w:tcPr>
          <w:p w:rsidR="00970C4D" w:rsidRPr="00FF3F0E" w:rsidRDefault="00970C4D" w:rsidP="00FF3F0E">
            <w:pPr>
              <w:spacing w:before="60" w:after="60" w:line="240" w:lineRule="auto"/>
              <w:ind w:firstLine="0"/>
              <w:rPr>
                <w:rFonts w:cs="Cambria"/>
                <w:bCs/>
              </w:rPr>
            </w:pPr>
            <w:r w:rsidRPr="00FF3F0E">
              <w:rPr>
                <w:rFonts w:cs="Cambria"/>
                <w:bCs/>
              </w:rPr>
              <w:t>4</w:t>
            </w:r>
          </w:p>
        </w:tc>
        <w:tc>
          <w:tcPr>
            <w:tcW w:w="6977" w:type="dxa"/>
          </w:tcPr>
          <w:p w:rsidR="00970C4D" w:rsidRPr="00FF3F0E" w:rsidRDefault="00C429DA" w:rsidP="00FF3F0E">
            <w:pPr>
              <w:spacing w:before="60" w:after="60" w:line="240" w:lineRule="auto"/>
              <w:ind w:firstLine="0"/>
              <w:rPr>
                <w:rFonts w:cs="Cambria"/>
                <w:bCs/>
              </w:rPr>
            </w:pPr>
            <w:r w:rsidRPr="00C429DA">
              <w:rPr>
                <w:rFonts w:cs="Cambria"/>
                <w:bCs/>
              </w:rPr>
              <w:t>This summary task covers the SA Unit Development process.</w:t>
            </w:r>
          </w:p>
        </w:tc>
      </w:tr>
      <w:tr w:rsidR="00970C4D" w:rsidRPr="008106FA" w:rsidTr="00FF3F0E">
        <w:tc>
          <w:tcPr>
            <w:tcW w:w="1384" w:type="dxa"/>
          </w:tcPr>
          <w:p w:rsidR="00970C4D" w:rsidRPr="00FF3F0E" w:rsidRDefault="00970C4D" w:rsidP="00FF3F0E">
            <w:pPr>
              <w:spacing w:before="60" w:after="60" w:line="240" w:lineRule="auto"/>
              <w:ind w:firstLine="0"/>
              <w:rPr>
                <w:rFonts w:cs="Cambria"/>
                <w:bCs/>
              </w:rPr>
            </w:pPr>
            <w:r w:rsidRPr="00FF3F0E">
              <w:rPr>
                <w:rFonts w:cs="Cambria"/>
                <w:bCs/>
              </w:rPr>
              <w:t>O-5.2.2</w:t>
            </w:r>
          </w:p>
        </w:tc>
        <w:tc>
          <w:tcPr>
            <w:tcW w:w="851" w:type="dxa"/>
          </w:tcPr>
          <w:p w:rsidR="00970C4D" w:rsidRPr="00FF3F0E" w:rsidRDefault="00970C4D" w:rsidP="00FF3F0E">
            <w:pPr>
              <w:spacing w:before="60" w:after="60" w:line="240" w:lineRule="auto"/>
              <w:ind w:firstLine="0"/>
              <w:rPr>
                <w:rFonts w:cs="Cambria"/>
                <w:bCs/>
              </w:rPr>
            </w:pPr>
            <w:r w:rsidRPr="00FF3F0E">
              <w:rPr>
                <w:rFonts w:cs="Cambria"/>
                <w:bCs/>
              </w:rPr>
              <w:t>4</w:t>
            </w:r>
          </w:p>
        </w:tc>
        <w:tc>
          <w:tcPr>
            <w:tcW w:w="6977" w:type="dxa"/>
          </w:tcPr>
          <w:p w:rsidR="00970C4D" w:rsidRPr="00FF3F0E" w:rsidRDefault="00C429DA" w:rsidP="00FF3F0E">
            <w:pPr>
              <w:spacing w:before="60" w:after="60" w:line="240" w:lineRule="auto"/>
              <w:ind w:firstLine="0"/>
              <w:rPr>
                <w:rFonts w:cs="Cambria"/>
                <w:bCs/>
              </w:rPr>
            </w:pPr>
            <w:r w:rsidRPr="00C429DA">
              <w:rPr>
                <w:rFonts w:cs="Cambria"/>
                <w:bCs/>
              </w:rPr>
              <w:t>This summary task covers the QD Unit Development process.</w:t>
            </w:r>
          </w:p>
        </w:tc>
      </w:tr>
      <w:tr w:rsidR="00970C4D" w:rsidRPr="008106FA" w:rsidTr="00FF3F0E">
        <w:tc>
          <w:tcPr>
            <w:tcW w:w="1384" w:type="dxa"/>
          </w:tcPr>
          <w:p w:rsidR="00970C4D" w:rsidRPr="00FF3F0E" w:rsidRDefault="00970C4D" w:rsidP="00FF3F0E">
            <w:pPr>
              <w:spacing w:before="60" w:after="60" w:line="240" w:lineRule="auto"/>
              <w:ind w:firstLine="0"/>
              <w:rPr>
                <w:rFonts w:cs="Cambria"/>
                <w:bCs/>
              </w:rPr>
            </w:pPr>
            <w:r w:rsidRPr="00FF3F0E">
              <w:rPr>
                <w:rFonts w:cs="Cambria"/>
                <w:bCs/>
              </w:rPr>
              <w:t>O-5.2.3</w:t>
            </w:r>
          </w:p>
        </w:tc>
        <w:tc>
          <w:tcPr>
            <w:tcW w:w="851" w:type="dxa"/>
          </w:tcPr>
          <w:p w:rsidR="00970C4D" w:rsidRPr="00FF3F0E" w:rsidRDefault="00970C4D" w:rsidP="00FF3F0E">
            <w:pPr>
              <w:spacing w:before="60" w:after="60" w:line="240" w:lineRule="auto"/>
              <w:ind w:firstLine="0"/>
              <w:rPr>
                <w:rFonts w:cs="Cambria"/>
                <w:bCs/>
              </w:rPr>
            </w:pPr>
            <w:r w:rsidRPr="00FF3F0E">
              <w:rPr>
                <w:rFonts w:cs="Cambria"/>
                <w:bCs/>
              </w:rPr>
              <w:t>4</w:t>
            </w:r>
          </w:p>
        </w:tc>
        <w:tc>
          <w:tcPr>
            <w:tcW w:w="6977" w:type="dxa"/>
          </w:tcPr>
          <w:p w:rsidR="00970C4D" w:rsidRPr="00FF3F0E" w:rsidRDefault="00C429DA" w:rsidP="00FF3F0E">
            <w:pPr>
              <w:spacing w:before="60" w:after="60" w:line="240" w:lineRule="auto"/>
              <w:ind w:firstLine="0"/>
              <w:rPr>
                <w:rFonts w:cs="Cambria"/>
                <w:bCs/>
              </w:rPr>
            </w:pPr>
            <w:r w:rsidRPr="00C429DA">
              <w:rPr>
                <w:rFonts w:cs="Cambria"/>
                <w:bCs/>
              </w:rPr>
              <w:t>This summary task covers the EM Unit Development process.</w:t>
            </w:r>
          </w:p>
        </w:tc>
      </w:tr>
      <w:tr w:rsidR="00970C4D" w:rsidRPr="008106FA" w:rsidTr="00FF3F0E">
        <w:tc>
          <w:tcPr>
            <w:tcW w:w="1384" w:type="dxa"/>
          </w:tcPr>
          <w:p w:rsidR="00970C4D" w:rsidRPr="00FF3F0E" w:rsidRDefault="00970C4D" w:rsidP="00FF3F0E">
            <w:pPr>
              <w:spacing w:before="60" w:after="60" w:line="240" w:lineRule="auto"/>
              <w:ind w:firstLine="0"/>
              <w:rPr>
                <w:rFonts w:cs="Cambria"/>
                <w:bCs/>
              </w:rPr>
            </w:pPr>
            <w:r w:rsidRPr="00FF3F0E">
              <w:rPr>
                <w:rFonts w:cs="Cambria"/>
                <w:bCs/>
              </w:rPr>
              <w:t>O-5.2.4</w:t>
            </w:r>
          </w:p>
        </w:tc>
        <w:tc>
          <w:tcPr>
            <w:tcW w:w="851" w:type="dxa"/>
          </w:tcPr>
          <w:p w:rsidR="00970C4D" w:rsidRPr="00FF3F0E" w:rsidRDefault="00970C4D" w:rsidP="00FF3F0E">
            <w:pPr>
              <w:spacing w:before="60" w:after="60" w:line="240" w:lineRule="auto"/>
              <w:ind w:firstLine="0"/>
              <w:rPr>
                <w:rFonts w:cs="Cambria"/>
                <w:bCs/>
              </w:rPr>
            </w:pPr>
            <w:r w:rsidRPr="00FF3F0E">
              <w:rPr>
                <w:rFonts w:cs="Cambria"/>
                <w:bCs/>
              </w:rPr>
              <w:t>4</w:t>
            </w:r>
          </w:p>
        </w:tc>
        <w:tc>
          <w:tcPr>
            <w:tcW w:w="6977" w:type="dxa"/>
          </w:tcPr>
          <w:p w:rsidR="00970C4D" w:rsidRPr="00FF3F0E" w:rsidRDefault="00C429DA" w:rsidP="00FF3F0E">
            <w:pPr>
              <w:spacing w:before="60" w:after="60" w:line="240" w:lineRule="auto"/>
              <w:ind w:firstLine="0"/>
              <w:rPr>
                <w:rFonts w:cs="Cambria"/>
                <w:bCs/>
              </w:rPr>
            </w:pPr>
            <w:r w:rsidRPr="00C429DA">
              <w:rPr>
                <w:rFonts w:cs="Cambria"/>
                <w:bCs/>
              </w:rPr>
              <w:t>This summary task covers the UPM Unit Development process.</w:t>
            </w:r>
          </w:p>
        </w:tc>
      </w:tr>
      <w:tr w:rsidR="00970C4D" w:rsidRPr="008106FA" w:rsidTr="00FF3F0E">
        <w:tc>
          <w:tcPr>
            <w:tcW w:w="1384" w:type="dxa"/>
          </w:tcPr>
          <w:p w:rsidR="00970C4D" w:rsidRPr="00FF3F0E" w:rsidRDefault="00970C4D" w:rsidP="00FF3F0E">
            <w:pPr>
              <w:spacing w:before="60" w:after="60" w:line="240" w:lineRule="auto"/>
              <w:ind w:firstLine="0"/>
              <w:rPr>
                <w:rFonts w:cs="Cambria"/>
                <w:bCs/>
              </w:rPr>
            </w:pPr>
            <w:r w:rsidRPr="00FF3F0E">
              <w:rPr>
                <w:rFonts w:cs="Cambria"/>
                <w:bCs/>
              </w:rPr>
              <w:t>O-5.2.5</w:t>
            </w:r>
          </w:p>
        </w:tc>
        <w:tc>
          <w:tcPr>
            <w:tcW w:w="851" w:type="dxa"/>
          </w:tcPr>
          <w:p w:rsidR="00970C4D" w:rsidRPr="00FF3F0E" w:rsidRDefault="00970C4D" w:rsidP="00FF3F0E">
            <w:pPr>
              <w:spacing w:before="60" w:after="60" w:line="240" w:lineRule="auto"/>
              <w:ind w:firstLine="0"/>
              <w:rPr>
                <w:rFonts w:cs="Cambria"/>
                <w:bCs/>
              </w:rPr>
            </w:pPr>
            <w:r w:rsidRPr="00FF3F0E">
              <w:rPr>
                <w:rFonts w:cs="Cambria"/>
                <w:bCs/>
              </w:rPr>
              <w:t>4</w:t>
            </w:r>
          </w:p>
        </w:tc>
        <w:tc>
          <w:tcPr>
            <w:tcW w:w="6977" w:type="dxa"/>
          </w:tcPr>
          <w:p w:rsidR="00970C4D" w:rsidRPr="00FF3F0E" w:rsidRDefault="00C429DA" w:rsidP="00FF3F0E">
            <w:pPr>
              <w:spacing w:before="60" w:after="60" w:line="240" w:lineRule="auto"/>
              <w:ind w:firstLine="0"/>
              <w:rPr>
                <w:rFonts w:cs="Cambria"/>
                <w:bCs/>
              </w:rPr>
            </w:pPr>
            <w:r w:rsidRPr="00C429DA">
              <w:rPr>
                <w:rFonts w:cs="Cambria"/>
                <w:bCs/>
              </w:rPr>
              <w:t>This summary task covers the SM Unit Development process.</w:t>
            </w:r>
          </w:p>
        </w:tc>
      </w:tr>
      <w:tr w:rsidR="00970C4D" w:rsidRPr="008106FA" w:rsidTr="00FF3F0E">
        <w:tc>
          <w:tcPr>
            <w:tcW w:w="1384" w:type="dxa"/>
          </w:tcPr>
          <w:p w:rsidR="00970C4D" w:rsidRPr="00FF3F0E" w:rsidRDefault="00970C4D" w:rsidP="00FF3F0E">
            <w:pPr>
              <w:spacing w:before="60" w:after="60" w:line="240" w:lineRule="auto"/>
              <w:ind w:firstLine="0"/>
              <w:rPr>
                <w:rFonts w:cs="Cambria"/>
                <w:bCs/>
              </w:rPr>
            </w:pPr>
            <w:r w:rsidRPr="00FF3F0E">
              <w:rPr>
                <w:rFonts w:cs="Cambria"/>
                <w:bCs/>
              </w:rPr>
              <w:t>O-5.2.6</w:t>
            </w:r>
          </w:p>
        </w:tc>
        <w:tc>
          <w:tcPr>
            <w:tcW w:w="851" w:type="dxa"/>
          </w:tcPr>
          <w:p w:rsidR="00970C4D" w:rsidRPr="00FF3F0E" w:rsidRDefault="00970C4D" w:rsidP="00FF3F0E">
            <w:pPr>
              <w:spacing w:before="60" w:after="60" w:line="240" w:lineRule="auto"/>
              <w:ind w:firstLine="0"/>
              <w:rPr>
                <w:rFonts w:cs="Cambria"/>
                <w:bCs/>
              </w:rPr>
            </w:pPr>
            <w:r w:rsidRPr="00FF3F0E">
              <w:rPr>
                <w:rFonts w:cs="Cambria"/>
                <w:bCs/>
              </w:rPr>
              <w:t>4</w:t>
            </w:r>
          </w:p>
        </w:tc>
        <w:tc>
          <w:tcPr>
            <w:tcW w:w="6977" w:type="dxa"/>
          </w:tcPr>
          <w:p w:rsidR="00970C4D" w:rsidRPr="00FF3F0E" w:rsidRDefault="00C429DA" w:rsidP="00FF3F0E">
            <w:pPr>
              <w:spacing w:before="60" w:after="60" w:line="240" w:lineRule="auto"/>
              <w:ind w:firstLine="0"/>
              <w:rPr>
                <w:rFonts w:cs="Cambria"/>
                <w:bCs/>
              </w:rPr>
            </w:pPr>
            <w:r w:rsidRPr="00C429DA">
              <w:rPr>
                <w:rFonts w:cs="Cambria"/>
                <w:bCs/>
              </w:rPr>
              <w:t>This summary task covers the RPT Unit Development process.</w:t>
            </w:r>
          </w:p>
        </w:tc>
      </w:tr>
      <w:tr w:rsidR="00970C4D" w:rsidRPr="008106FA" w:rsidTr="00FF3F0E">
        <w:tc>
          <w:tcPr>
            <w:tcW w:w="1384" w:type="dxa"/>
          </w:tcPr>
          <w:p w:rsidR="00970C4D" w:rsidRPr="00FF3F0E" w:rsidRDefault="00970C4D" w:rsidP="00FF3F0E">
            <w:pPr>
              <w:spacing w:before="60" w:after="60" w:line="240" w:lineRule="auto"/>
              <w:ind w:firstLine="0"/>
              <w:rPr>
                <w:rFonts w:cs="Cambria"/>
                <w:bCs/>
              </w:rPr>
            </w:pPr>
            <w:r w:rsidRPr="00FF3F0E">
              <w:rPr>
                <w:rFonts w:cs="Cambria"/>
                <w:bCs/>
              </w:rPr>
              <w:t>O-5.3</w:t>
            </w:r>
          </w:p>
        </w:tc>
        <w:tc>
          <w:tcPr>
            <w:tcW w:w="851" w:type="dxa"/>
          </w:tcPr>
          <w:p w:rsidR="00970C4D" w:rsidRPr="00FF3F0E" w:rsidRDefault="00970C4D" w:rsidP="00FF3F0E">
            <w:pPr>
              <w:spacing w:before="60" w:after="60" w:line="240" w:lineRule="auto"/>
              <w:ind w:firstLine="0"/>
              <w:rPr>
                <w:rFonts w:cs="Cambria"/>
                <w:bCs/>
              </w:rPr>
            </w:pPr>
            <w:r w:rsidRPr="00FF3F0E">
              <w:rPr>
                <w:rFonts w:cs="Cambria"/>
                <w:bCs/>
              </w:rPr>
              <w:t>3</w:t>
            </w:r>
          </w:p>
        </w:tc>
        <w:tc>
          <w:tcPr>
            <w:tcW w:w="6977" w:type="dxa"/>
          </w:tcPr>
          <w:p w:rsidR="00D21E4C" w:rsidRPr="00FF3F0E" w:rsidRDefault="00C429DA" w:rsidP="00FF3F0E">
            <w:pPr>
              <w:numPr>
                <w:ilvl w:val="0"/>
                <w:numId w:val="52"/>
              </w:numPr>
              <w:autoSpaceDE w:val="0"/>
              <w:autoSpaceDN w:val="0"/>
              <w:adjustRightInd w:val="0"/>
              <w:spacing w:after="0" w:line="240" w:lineRule="auto"/>
              <w:jc w:val="left"/>
              <w:rPr>
                <w:rFonts w:cs="Cambria"/>
                <w:bCs/>
              </w:rPr>
            </w:pPr>
            <w:r w:rsidRPr="00C429DA">
              <w:rPr>
                <w:rFonts w:cs="Cambria"/>
                <w:bCs/>
              </w:rPr>
              <w:t>Create Database(s) on SQL Server 2008</w:t>
            </w:r>
          </w:p>
          <w:p w:rsidR="00D21E4C" w:rsidRPr="00FF3F0E" w:rsidRDefault="00C429DA" w:rsidP="00FF3F0E">
            <w:pPr>
              <w:numPr>
                <w:ilvl w:val="0"/>
                <w:numId w:val="52"/>
              </w:numPr>
              <w:autoSpaceDE w:val="0"/>
              <w:autoSpaceDN w:val="0"/>
              <w:adjustRightInd w:val="0"/>
              <w:spacing w:after="0" w:line="240" w:lineRule="auto"/>
              <w:jc w:val="left"/>
              <w:rPr>
                <w:rFonts w:cs="Cambria"/>
                <w:bCs/>
              </w:rPr>
            </w:pPr>
            <w:r w:rsidRPr="00C429DA">
              <w:rPr>
                <w:rFonts w:cs="Cambria"/>
                <w:bCs/>
              </w:rPr>
              <w:t>Create table(s) on SQL Server 2008</w:t>
            </w:r>
          </w:p>
          <w:p w:rsidR="00D21E4C" w:rsidRPr="00FF3F0E" w:rsidRDefault="00C429DA" w:rsidP="00FF3F0E">
            <w:pPr>
              <w:numPr>
                <w:ilvl w:val="0"/>
                <w:numId w:val="52"/>
              </w:numPr>
              <w:autoSpaceDE w:val="0"/>
              <w:autoSpaceDN w:val="0"/>
              <w:adjustRightInd w:val="0"/>
              <w:spacing w:after="0" w:line="240" w:lineRule="auto"/>
              <w:jc w:val="left"/>
              <w:rPr>
                <w:rFonts w:cs="Cambria"/>
                <w:bCs/>
              </w:rPr>
            </w:pPr>
            <w:r w:rsidRPr="00C429DA">
              <w:rPr>
                <w:rFonts w:cs="Cambria"/>
                <w:bCs/>
              </w:rPr>
              <w:t>Create view(s) on SQL Server 2008</w:t>
            </w:r>
          </w:p>
          <w:p w:rsidR="00D21E4C" w:rsidRPr="00FF3F0E" w:rsidRDefault="00C429DA" w:rsidP="00FF3F0E">
            <w:pPr>
              <w:numPr>
                <w:ilvl w:val="0"/>
                <w:numId w:val="52"/>
              </w:numPr>
              <w:autoSpaceDE w:val="0"/>
              <w:autoSpaceDN w:val="0"/>
              <w:adjustRightInd w:val="0"/>
              <w:spacing w:after="0" w:line="240" w:lineRule="auto"/>
              <w:jc w:val="left"/>
              <w:rPr>
                <w:rFonts w:cs="Cambria"/>
                <w:bCs/>
              </w:rPr>
            </w:pPr>
            <w:r w:rsidRPr="00C429DA">
              <w:rPr>
                <w:rFonts w:cs="Cambria"/>
                <w:bCs/>
              </w:rPr>
              <w:t>Create User Defined Function(s) on SQL Server 2008</w:t>
            </w:r>
          </w:p>
          <w:p w:rsidR="00D21E4C" w:rsidRPr="00FF3F0E" w:rsidRDefault="00C429DA" w:rsidP="00FF3F0E">
            <w:pPr>
              <w:numPr>
                <w:ilvl w:val="0"/>
                <w:numId w:val="52"/>
              </w:numPr>
              <w:autoSpaceDE w:val="0"/>
              <w:autoSpaceDN w:val="0"/>
              <w:adjustRightInd w:val="0"/>
              <w:spacing w:after="0" w:line="240" w:lineRule="auto"/>
              <w:jc w:val="left"/>
              <w:rPr>
                <w:rFonts w:cs="Cambria"/>
                <w:bCs/>
              </w:rPr>
            </w:pPr>
            <w:r w:rsidRPr="00C429DA">
              <w:rPr>
                <w:rFonts w:cs="Cambria"/>
                <w:bCs/>
              </w:rPr>
              <w:t>Create Stored Procedure(s) on SQL Server 2008</w:t>
            </w:r>
          </w:p>
          <w:p w:rsidR="00D21E4C" w:rsidRPr="00FF3F0E" w:rsidRDefault="00C429DA" w:rsidP="00FF3F0E">
            <w:pPr>
              <w:numPr>
                <w:ilvl w:val="0"/>
                <w:numId w:val="52"/>
              </w:numPr>
              <w:autoSpaceDE w:val="0"/>
              <w:autoSpaceDN w:val="0"/>
              <w:adjustRightInd w:val="0"/>
              <w:spacing w:after="0" w:line="240" w:lineRule="auto"/>
              <w:jc w:val="left"/>
              <w:rPr>
                <w:rFonts w:cs="Cambria"/>
                <w:bCs/>
              </w:rPr>
            </w:pPr>
            <w:r w:rsidRPr="00C429DA">
              <w:rPr>
                <w:rFonts w:cs="Cambria"/>
                <w:bCs/>
              </w:rPr>
              <w:t>Create Login(s) on Database(s) on SQL Server 2008</w:t>
            </w:r>
          </w:p>
          <w:p w:rsidR="00D21E4C" w:rsidRPr="00FF3F0E" w:rsidRDefault="00C429DA" w:rsidP="00FF3F0E">
            <w:pPr>
              <w:numPr>
                <w:ilvl w:val="0"/>
                <w:numId w:val="52"/>
              </w:numPr>
              <w:autoSpaceDE w:val="0"/>
              <w:autoSpaceDN w:val="0"/>
              <w:adjustRightInd w:val="0"/>
              <w:spacing w:after="0" w:line="240" w:lineRule="auto"/>
              <w:jc w:val="left"/>
              <w:rPr>
                <w:rFonts w:cs="Cambria"/>
                <w:bCs/>
              </w:rPr>
            </w:pPr>
            <w:r w:rsidRPr="00C429DA">
              <w:rPr>
                <w:rFonts w:cs="Cambria"/>
                <w:bCs/>
              </w:rPr>
              <w:t>Input initial values to table(s)</w:t>
            </w:r>
          </w:p>
          <w:p w:rsidR="00D21E4C" w:rsidRPr="00FF3F0E" w:rsidRDefault="00C429DA" w:rsidP="00FF3F0E">
            <w:pPr>
              <w:numPr>
                <w:ilvl w:val="0"/>
                <w:numId w:val="52"/>
              </w:numPr>
              <w:autoSpaceDE w:val="0"/>
              <w:autoSpaceDN w:val="0"/>
              <w:adjustRightInd w:val="0"/>
              <w:spacing w:after="0" w:line="240" w:lineRule="auto"/>
              <w:jc w:val="left"/>
              <w:rPr>
                <w:rFonts w:cs="Cambria"/>
                <w:bCs/>
              </w:rPr>
            </w:pPr>
            <w:r w:rsidRPr="00C429DA">
              <w:rPr>
                <w:rFonts w:cs="Cambria"/>
                <w:bCs/>
              </w:rPr>
              <w:t>Create baseline backup set</w:t>
            </w:r>
          </w:p>
          <w:p w:rsidR="00D21E4C" w:rsidRPr="00FF3F0E" w:rsidRDefault="00D21E4C" w:rsidP="00FF3F0E">
            <w:pPr>
              <w:numPr>
                <w:ilvl w:val="0"/>
                <w:numId w:val="52"/>
              </w:numPr>
              <w:autoSpaceDE w:val="0"/>
              <w:autoSpaceDN w:val="0"/>
              <w:adjustRightInd w:val="0"/>
              <w:spacing w:after="0" w:line="240" w:lineRule="auto"/>
              <w:jc w:val="left"/>
              <w:rPr>
                <w:rFonts w:cs="Cambria"/>
                <w:bCs/>
              </w:rPr>
            </w:pPr>
            <w:r w:rsidRPr="00FF3F0E">
              <w:rPr>
                <w:rFonts w:cs="Cambria"/>
                <w:bCs/>
              </w:rPr>
              <w:t>I</w:t>
            </w:r>
            <w:r w:rsidR="00C429DA" w:rsidRPr="00C429DA">
              <w:rPr>
                <w:rFonts w:cs="Cambria"/>
                <w:bCs/>
              </w:rPr>
              <w:t>nput test data</w:t>
            </w:r>
          </w:p>
          <w:p w:rsidR="00970C4D" w:rsidRPr="00FF3F0E" w:rsidRDefault="00C429DA" w:rsidP="00FF3F0E">
            <w:pPr>
              <w:numPr>
                <w:ilvl w:val="0"/>
                <w:numId w:val="52"/>
              </w:numPr>
              <w:spacing w:before="60" w:after="60" w:line="240" w:lineRule="auto"/>
              <w:rPr>
                <w:rFonts w:cs="Cambria"/>
                <w:bCs/>
              </w:rPr>
            </w:pPr>
            <w:r w:rsidRPr="00C429DA">
              <w:rPr>
                <w:rFonts w:cs="Cambria"/>
                <w:bCs/>
              </w:rPr>
              <w:t>Create baseline test backup set</w:t>
            </w:r>
          </w:p>
        </w:tc>
      </w:tr>
    </w:tbl>
    <w:p w:rsidR="00C429DA" w:rsidRDefault="00970C4D" w:rsidP="00C429DA">
      <w:pPr>
        <w:pStyle w:val="Caption"/>
      </w:pPr>
      <w:bookmarkStart w:id="76" w:name="_Toc227518429"/>
      <w:r>
        <w:t xml:space="preserve">Table </w:t>
      </w:r>
      <w:r w:rsidR="005A00B7">
        <w:fldChar w:fldCharType="begin"/>
      </w:r>
      <w:r w:rsidR="00DA5706">
        <w:instrText xml:space="preserve"> STYLEREF 1 \s </w:instrText>
      </w:r>
      <w:r w:rsidR="005A00B7">
        <w:fldChar w:fldCharType="separate"/>
      </w:r>
      <w:r w:rsidR="005F74F7">
        <w:rPr>
          <w:noProof/>
        </w:rPr>
        <w:t>5</w:t>
      </w:r>
      <w:r w:rsidR="005A00B7">
        <w:fldChar w:fldCharType="end"/>
      </w:r>
      <w:r w:rsidR="00DA5706">
        <w:noBreakHyphen/>
      </w:r>
      <w:r w:rsidR="005A00B7">
        <w:fldChar w:fldCharType="begin"/>
      </w:r>
      <w:r w:rsidR="00DA5706">
        <w:instrText xml:space="preserve"> SEQ Table \* ARABIC \s 1 </w:instrText>
      </w:r>
      <w:r w:rsidR="005A00B7">
        <w:fldChar w:fldCharType="separate"/>
      </w:r>
      <w:r w:rsidR="005F74F7">
        <w:rPr>
          <w:noProof/>
        </w:rPr>
        <w:t>13</w:t>
      </w:r>
      <w:r w:rsidR="005A00B7">
        <w:fldChar w:fldCharType="end"/>
      </w:r>
      <w:r>
        <w:t xml:space="preserve"> Software Implementation level definitions of WBS</w:t>
      </w:r>
      <w:bookmarkEnd w:id="76"/>
    </w:p>
    <w:p w:rsidR="00C429DA" w:rsidRDefault="00D21E4C" w:rsidP="00C429DA">
      <w:pPr>
        <w:numPr>
          <w:ilvl w:val="0"/>
          <w:numId w:val="47"/>
        </w:numPr>
      </w:pPr>
      <w:r>
        <w:t>O-6 Software Integration level of WBS</w:t>
      </w:r>
    </w:p>
    <w:tbl>
      <w:tblPr>
        <w:tblW w:w="8140" w:type="dxa"/>
        <w:tblInd w:w="55" w:type="dxa"/>
        <w:tblCellMar>
          <w:left w:w="70" w:type="dxa"/>
          <w:right w:w="70" w:type="dxa"/>
        </w:tblCellMar>
        <w:tblLook w:val="04A0"/>
      </w:tblPr>
      <w:tblGrid>
        <w:gridCol w:w="840"/>
        <w:gridCol w:w="1188"/>
        <w:gridCol w:w="1572"/>
        <w:gridCol w:w="2620"/>
        <w:gridCol w:w="960"/>
        <w:gridCol w:w="960"/>
      </w:tblGrid>
      <w:tr w:rsidR="00D21E4C" w:rsidRPr="00D21E4C" w:rsidTr="00D21E4C">
        <w:trPr>
          <w:trHeight w:val="300"/>
        </w:trPr>
        <w:tc>
          <w:tcPr>
            <w:tcW w:w="840" w:type="dxa"/>
            <w:tcBorders>
              <w:top w:val="nil"/>
              <w:left w:val="nil"/>
              <w:bottom w:val="nil"/>
              <w:right w:val="nil"/>
            </w:tcBorders>
            <w:shd w:val="clear" w:color="auto" w:fill="auto"/>
            <w:noWrap/>
            <w:vAlign w:val="bottom"/>
            <w:hideMark/>
          </w:tcPr>
          <w:p w:rsidR="00D21E4C" w:rsidRPr="00D21E4C" w:rsidRDefault="00D21E4C" w:rsidP="00D21E4C">
            <w:pPr>
              <w:spacing w:after="0" w:line="240" w:lineRule="auto"/>
              <w:ind w:firstLine="0"/>
              <w:jc w:val="left"/>
              <w:rPr>
                <w:rFonts w:cs="Times New Roman"/>
                <w:b/>
                <w:bCs/>
                <w:color w:val="000000"/>
                <w:lang w:val="tr-TR" w:eastAsia="tr-TR"/>
              </w:rPr>
            </w:pPr>
            <w:r w:rsidRPr="00D21E4C">
              <w:rPr>
                <w:rFonts w:cs="Times New Roman"/>
                <w:b/>
                <w:bCs/>
                <w:color w:val="000000"/>
                <w:lang w:val="tr-TR" w:eastAsia="tr-TR"/>
              </w:rPr>
              <w:t>O-6</w:t>
            </w:r>
          </w:p>
        </w:tc>
        <w:tc>
          <w:tcPr>
            <w:tcW w:w="2760" w:type="dxa"/>
            <w:gridSpan w:val="2"/>
            <w:tcBorders>
              <w:top w:val="nil"/>
              <w:left w:val="nil"/>
              <w:bottom w:val="nil"/>
              <w:right w:val="nil"/>
            </w:tcBorders>
            <w:shd w:val="clear" w:color="auto" w:fill="auto"/>
            <w:noWrap/>
            <w:vAlign w:val="bottom"/>
            <w:hideMark/>
          </w:tcPr>
          <w:p w:rsidR="00D21E4C" w:rsidRPr="00D21E4C" w:rsidRDefault="00D21E4C" w:rsidP="00D21E4C">
            <w:pPr>
              <w:spacing w:after="0" w:line="240" w:lineRule="auto"/>
              <w:ind w:firstLine="0"/>
              <w:jc w:val="left"/>
              <w:rPr>
                <w:rFonts w:cs="Times New Roman"/>
                <w:color w:val="000000"/>
                <w:lang w:val="tr-TR" w:eastAsia="tr-TR"/>
              </w:rPr>
            </w:pPr>
            <w:r w:rsidRPr="00D21E4C">
              <w:rPr>
                <w:rFonts w:cs="Times New Roman"/>
                <w:color w:val="000000"/>
                <w:lang w:val="tr-TR" w:eastAsia="tr-TR"/>
              </w:rPr>
              <w:t>Software Integration</w:t>
            </w:r>
          </w:p>
        </w:tc>
        <w:tc>
          <w:tcPr>
            <w:tcW w:w="2620" w:type="dxa"/>
            <w:tcBorders>
              <w:top w:val="nil"/>
              <w:left w:val="nil"/>
              <w:bottom w:val="nil"/>
              <w:right w:val="nil"/>
            </w:tcBorders>
            <w:shd w:val="clear" w:color="auto" w:fill="auto"/>
            <w:noWrap/>
            <w:vAlign w:val="bottom"/>
            <w:hideMark/>
          </w:tcPr>
          <w:p w:rsidR="00D21E4C" w:rsidRPr="00D21E4C" w:rsidRDefault="00D21E4C" w:rsidP="00D21E4C">
            <w:pPr>
              <w:spacing w:after="0" w:line="240" w:lineRule="auto"/>
              <w:ind w:firstLine="0"/>
              <w:jc w:val="left"/>
              <w:rPr>
                <w:rFonts w:cs="Times New Roman"/>
                <w:color w:val="000000"/>
                <w:lang w:val="tr-TR" w:eastAsia="tr-TR"/>
              </w:rPr>
            </w:pPr>
          </w:p>
        </w:tc>
        <w:tc>
          <w:tcPr>
            <w:tcW w:w="960" w:type="dxa"/>
            <w:tcBorders>
              <w:top w:val="nil"/>
              <w:left w:val="nil"/>
              <w:bottom w:val="nil"/>
              <w:right w:val="nil"/>
            </w:tcBorders>
            <w:shd w:val="clear" w:color="auto" w:fill="auto"/>
            <w:noWrap/>
            <w:vAlign w:val="bottom"/>
            <w:hideMark/>
          </w:tcPr>
          <w:p w:rsidR="00D21E4C" w:rsidRPr="00D21E4C" w:rsidRDefault="00D21E4C" w:rsidP="00D21E4C">
            <w:pPr>
              <w:spacing w:after="0" w:line="240" w:lineRule="auto"/>
              <w:ind w:firstLine="0"/>
              <w:jc w:val="left"/>
              <w:rPr>
                <w:rFonts w:cs="Times New Roman"/>
                <w:color w:val="000000"/>
                <w:lang w:val="tr-TR" w:eastAsia="tr-TR"/>
              </w:rPr>
            </w:pPr>
          </w:p>
        </w:tc>
        <w:tc>
          <w:tcPr>
            <w:tcW w:w="960" w:type="dxa"/>
            <w:tcBorders>
              <w:top w:val="nil"/>
              <w:left w:val="nil"/>
              <w:bottom w:val="nil"/>
              <w:right w:val="nil"/>
            </w:tcBorders>
            <w:shd w:val="clear" w:color="auto" w:fill="auto"/>
            <w:noWrap/>
            <w:vAlign w:val="bottom"/>
            <w:hideMark/>
          </w:tcPr>
          <w:p w:rsidR="00D21E4C" w:rsidRPr="00D21E4C" w:rsidRDefault="00D21E4C" w:rsidP="00D21E4C">
            <w:pPr>
              <w:spacing w:after="0" w:line="240" w:lineRule="auto"/>
              <w:ind w:firstLine="0"/>
              <w:jc w:val="left"/>
              <w:rPr>
                <w:rFonts w:cs="Times New Roman"/>
                <w:color w:val="000000"/>
                <w:lang w:val="tr-TR" w:eastAsia="tr-TR"/>
              </w:rPr>
            </w:pPr>
          </w:p>
        </w:tc>
      </w:tr>
      <w:tr w:rsidR="00D21E4C" w:rsidRPr="00D21E4C" w:rsidTr="00D21E4C">
        <w:trPr>
          <w:trHeight w:val="300"/>
        </w:trPr>
        <w:tc>
          <w:tcPr>
            <w:tcW w:w="840" w:type="dxa"/>
            <w:tcBorders>
              <w:top w:val="nil"/>
              <w:left w:val="nil"/>
              <w:bottom w:val="nil"/>
              <w:right w:val="nil"/>
            </w:tcBorders>
            <w:shd w:val="clear" w:color="auto" w:fill="auto"/>
            <w:noWrap/>
            <w:vAlign w:val="bottom"/>
            <w:hideMark/>
          </w:tcPr>
          <w:p w:rsidR="00D21E4C" w:rsidRPr="00D21E4C" w:rsidRDefault="00D21E4C" w:rsidP="00D21E4C">
            <w:pPr>
              <w:spacing w:after="0" w:line="240" w:lineRule="auto"/>
              <w:ind w:firstLine="0"/>
              <w:jc w:val="left"/>
              <w:rPr>
                <w:rFonts w:cs="Times New Roman"/>
                <w:color w:val="000000"/>
                <w:lang w:val="tr-TR" w:eastAsia="tr-TR"/>
              </w:rPr>
            </w:pPr>
          </w:p>
        </w:tc>
        <w:tc>
          <w:tcPr>
            <w:tcW w:w="1188" w:type="dxa"/>
            <w:tcBorders>
              <w:top w:val="nil"/>
              <w:left w:val="nil"/>
              <w:bottom w:val="nil"/>
              <w:right w:val="nil"/>
            </w:tcBorders>
            <w:shd w:val="clear" w:color="auto" w:fill="auto"/>
            <w:noWrap/>
            <w:vAlign w:val="bottom"/>
            <w:hideMark/>
          </w:tcPr>
          <w:p w:rsidR="00D21E4C" w:rsidRPr="00D21E4C" w:rsidRDefault="00D21E4C" w:rsidP="00D21E4C">
            <w:pPr>
              <w:spacing w:after="0" w:line="240" w:lineRule="auto"/>
              <w:ind w:firstLine="0"/>
              <w:jc w:val="left"/>
              <w:rPr>
                <w:rFonts w:cs="Times New Roman"/>
                <w:b/>
                <w:bCs/>
                <w:color w:val="000000"/>
                <w:lang w:val="tr-TR" w:eastAsia="tr-TR"/>
              </w:rPr>
            </w:pPr>
            <w:r w:rsidRPr="00D21E4C">
              <w:rPr>
                <w:rFonts w:cs="Times New Roman"/>
                <w:b/>
                <w:bCs/>
                <w:color w:val="000000"/>
                <w:lang w:val="tr-TR" w:eastAsia="tr-TR"/>
              </w:rPr>
              <w:t>O-6.1</w:t>
            </w:r>
          </w:p>
        </w:tc>
        <w:tc>
          <w:tcPr>
            <w:tcW w:w="4192" w:type="dxa"/>
            <w:gridSpan w:val="2"/>
            <w:tcBorders>
              <w:top w:val="nil"/>
              <w:left w:val="nil"/>
              <w:bottom w:val="nil"/>
              <w:right w:val="nil"/>
            </w:tcBorders>
            <w:shd w:val="clear" w:color="auto" w:fill="auto"/>
            <w:noWrap/>
            <w:vAlign w:val="bottom"/>
            <w:hideMark/>
          </w:tcPr>
          <w:p w:rsidR="00D21E4C" w:rsidRPr="00D21E4C" w:rsidRDefault="00D21E4C" w:rsidP="00D21E4C">
            <w:pPr>
              <w:spacing w:after="0" w:line="240" w:lineRule="auto"/>
              <w:ind w:firstLine="0"/>
              <w:jc w:val="left"/>
              <w:rPr>
                <w:rFonts w:cs="Times New Roman"/>
                <w:color w:val="000000"/>
                <w:lang w:val="tr-TR" w:eastAsia="tr-TR"/>
              </w:rPr>
            </w:pPr>
            <w:r w:rsidRPr="00D21E4C">
              <w:rPr>
                <w:rFonts w:cs="Times New Roman"/>
                <w:color w:val="000000"/>
                <w:lang w:val="tr-TR" w:eastAsia="tr-TR"/>
              </w:rPr>
              <w:t>Develop Integration and Deployment Plan</w:t>
            </w:r>
          </w:p>
        </w:tc>
        <w:tc>
          <w:tcPr>
            <w:tcW w:w="960" w:type="dxa"/>
            <w:tcBorders>
              <w:top w:val="nil"/>
              <w:left w:val="nil"/>
              <w:bottom w:val="nil"/>
              <w:right w:val="nil"/>
            </w:tcBorders>
            <w:shd w:val="clear" w:color="auto" w:fill="auto"/>
            <w:noWrap/>
            <w:vAlign w:val="bottom"/>
            <w:hideMark/>
          </w:tcPr>
          <w:p w:rsidR="00D21E4C" w:rsidRPr="00D21E4C" w:rsidRDefault="00D21E4C" w:rsidP="00D21E4C">
            <w:pPr>
              <w:spacing w:after="0" w:line="240" w:lineRule="auto"/>
              <w:ind w:firstLine="0"/>
              <w:jc w:val="left"/>
              <w:rPr>
                <w:rFonts w:cs="Times New Roman"/>
                <w:color w:val="000000"/>
                <w:lang w:val="tr-TR" w:eastAsia="tr-TR"/>
              </w:rPr>
            </w:pPr>
          </w:p>
        </w:tc>
        <w:tc>
          <w:tcPr>
            <w:tcW w:w="960" w:type="dxa"/>
            <w:tcBorders>
              <w:top w:val="nil"/>
              <w:left w:val="nil"/>
              <w:bottom w:val="nil"/>
              <w:right w:val="nil"/>
            </w:tcBorders>
            <w:shd w:val="clear" w:color="auto" w:fill="auto"/>
            <w:noWrap/>
            <w:vAlign w:val="bottom"/>
            <w:hideMark/>
          </w:tcPr>
          <w:p w:rsidR="00D21E4C" w:rsidRPr="00D21E4C" w:rsidRDefault="00D21E4C" w:rsidP="00D21E4C">
            <w:pPr>
              <w:spacing w:after="0" w:line="240" w:lineRule="auto"/>
              <w:ind w:firstLine="0"/>
              <w:jc w:val="left"/>
              <w:rPr>
                <w:rFonts w:cs="Times New Roman"/>
                <w:color w:val="000000"/>
                <w:lang w:val="tr-TR" w:eastAsia="tr-TR"/>
              </w:rPr>
            </w:pPr>
          </w:p>
        </w:tc>
      </w:tr>
      <w:tr w:rsidR="00D21E4C" w:rsidRPr="00D21E4C" w:rsidTr="00D21E4C">
        <w:trPr>
          <w:trHeight w:val="300"/>
        </w:trPr>
        <w:tc>
          <w:tcPr>
            <w:tcW w:w="840" w:type="dxa"/>
            <w:tcBorders>
              <w:top w:val="nil"/>
              <w:left w:val="nil"/>
              <w:bottom w:val="nil"/>
              <w:right w:val="nil"/>
            </w:tcBorders>
            <w:shd w:val="clear" w:color="auto" w:fill="auto"/>
            <w:noWrap/>
            <w:vAlign w:val="bottom"/>
            <w:hideMark/>
          </w:tcPr>
          <w:p w:rsidR="00D21E4C" w:rsidRPr="00D21E4C" w:rsidRDefault="00D21E4C" w:rsidP="00D21E4C">
            <w:pPr>
              <w:spacing w:after="0" w:line="240" w:lineRule="auto"/>
              <w:ind w:firstLine="0"/>
              <w:jc w:val="left"/>
              <w:rPr>
                <w:rFonts w:cs="Times New Roman"/>
                <w:color w:val="000000"/>
                <w:lang w:val="tr-TR" w:eastAsia="tr-TR"/>
              </w:rPr>
            </w:pPr>
          </w:p>
        </w:tc>
        <w:tc>
          <w:tcPr>
            <w:tcW w:w="1188" w:type="dxa"/>
            <w:tcBorders>
              <w:top w:val="nil"/>
              <w:left w:val="nil"/>
              <w:bottom w:val="nil"/>
              <w:right w:val="nil"/>
            </w:tcBorders>
            <w:shd w:val="clear" w:color="auto" w:fill="auto"/>
            <w:noWrap/>
            <w:vAlign w:val="bottom"/>
            <w:hideMark/>
          </w:tcPr>
          <w:p w:rsidR="00D21E4C" w:rsidRPr="00D21E4C" w:rsidRDefault="00D21E4C" w:rsidP="00D21E4C">
            <w:pPr>
              <w:spacing w:after="0" w:line="240" w:lineRule="auto"/>
              <w:ind w:firstLine="0"/>
              <w:jc w:val="left"/>
              <w:rPr>
                <w:rFonts w:cs="Times New Roman"/>
                <w:b/>
                <w:bCs/>
                <w:color w:val="000000"/>
                <w:lang w:val="tr-TR" w:eastAsia="tr-TR"/>
              </w:rPr>
            </w:pPr>
            <w:r w:rsidRPr="00D21E4C">
              <w:rPr>
                <w:rFonts w:cs="Times New Roman"/>
                <w:b/>
                <w:bCs/>
                <w:color w:val="000000"/>
                <w:lang w:val="tr-TR" w:eastAsia="tr-TR"/>
              </w:rPr>
              <w:t>O-6.2</w:t>
            </w:r>
          </w:p>
        </w:tc>
        <w:tc>
          <w:tcPr>
            <w:tcW w:w="4192" w:type="dxa"/>
            <w:gridSpan w:val="2"/>
            <w:tcBorders>
              <w:top w:val="nil"/>
              <w:left w:val="nil"/>
              <w:bottom w:val="nil"/>
              <w:right w:val="nil"/>
            </w:tcBorders>
            <w:shd w:val="clear" w:color="auto" w:fill="auto"/>
            <w:noWrap/>
            <w:vAlign w:val="bottom"/>
            <w:hideMark/>
          </w:tcPr>
          <w:p w:rsidR="00D21E4C" w:rsidRPr="00D21E4C" w:rsidRDefault="00D21E4C" w:rsidP="00D21E4C">
            <w:pPr>
              <w:spacing w:after="0" w:line="240" w:lineRule="auto"/>
              <w:ind w:firstLine="0"/>
              <w:jc w:val="left"/>
              <w:rPr>
                <w:rFonts w:cs="Times New Roman"/>
                <w:color w:val="000000"/>
                <w:lang w:val="tr-TR" w:eastAsia="tr-TR"/>
              </w:rPr>
            </w:pPr>
            <w:r w:rsidRPr="00D21E4C">
              <w:rPr>
                <w:rFonts w:cs="Times New Roman"/>
                <w:color w:val="000000"/>
                <w:lang w:val="tr-TR" w:eastAsia="tr-TR"/>
              </w:rPr>
              <w:t>Integration Testing</w:t>
            </w:r>
          </w:p>
        </w:tc>
        <w:tc>
          <w:tcPr>
            <w:tcW w:w="960" w:type="dxa"/>
            <w:tcBorders>
              <w:top w:val="nil"/>
              <w:left w:val="nil"/>
              <w:bottom w:val="nil"/>
              <w:right w:val="nil"/>
            </w:tcBorders>
            <w:shd w:val="clear" w:color="auto" w:fill="auto"/>
            <w:noWrap/>
            <w:vAlign w:val="bottom"/>
            <w:hideMark/>
          </w:tcPr>
          <w:p w:rsidR="00D21E4C" w:rsidRPr="00D21E4C" w:rsidRDefault="00D21E4C" w:rsidP="00D21E4C">
            <w:pPr>
              <w:spacing w:after="0" w:line="240" w:lineRule="auto"/>
              <w:ind w:firstLine="0"/>
              <w:jc w:val="left"/>
              <w:rPr>
                <w:rFonts w:cs="Times New Roman"/>
                <w:color w:val="000000"/>
                <w:lang w:val="tr-TR" w:eastAsia="tr-TR"/>
              </w:rPr>
            </w:pPr>
          </w:p>
        </w:tc>
        <w:tc>
          <w:tcPr>
            <w:tcW w:w="960" w:type="dxa"/>
            <w:tcBorders>
              <w:top w:val="nil"/>
              <w:left w:val="nil"/>
              <w:bottom w:val="nil"/>
              <w:right w:val="nil"/>
            </w:tcBorders>
            <w:shd w:val="clear" w:color="auto" w:fill="auto"/>
            <w:noWrap/>
            <w:vAlign w:val="bottom"/>
            <w:hideMark/>
          </w:tcPr>
          <w:p w:rsidR="00D21E4C" w:rsidRPr="00D21E4C" w:rsidRDefault="00D21E4C" w:rsidP="00D21E4C">
            <w:pPr>
              <w:spacing w:after="0" w:line="240" w:lineRule="auto"/>
              <w:ind w:firstLine="0"/>
              <w:jc w:val="left"/>
              <w:rPr>
                <w:rFonts w:cs="Times New Roman"/>
                <w:color w:val="000000"/>
                <w:lang w:val="tr-TR" w:eastAsia="tr-TR"/>
              </w:rPr>
            </w:pPr>
          </w:p>
        </w:tc>
      </w:tr>
      <w:tr w:rsidR="00D21E4C" w:rsidRPr="00D21E4C" w:rsidTr="00D21E4C">
        <w:trPr>
          <w:trHeight w:val="300"/>
        </w:trPr>
        <w:tc>
          <w:tcPr>
            <w:tcW w:w="840" w:type="dxa"/>
            <w:tcBorders>
              <w:top w:val="nil"/>
              <w:left w:val="nil"/>
              <w:bottom w:val="nil"/>
              <w:right w:val="nil"/>
            </w:tcBorders>
            <w:shd w:val="clear" w:color="auto" w:fill="auto"/>
            <w:noWrap/>
            <w:vAlign w:val="bottom"/>
            <w:hideMark/>
          </w:tcPr>
          <w:p w:rsidR="00D21E4C" w:rsidRPr="00D21E4C" w:rsidRDefault="00D21E4C" w:rsidP="00D21E4C">
            <w:pPr>
              <w:spacing w:after="0" w:line="240" w:lineRule="auto"/>
              <w:ind w:firstLine="0"/>
              <w:jc w:val="left"/>
              <w:rPr>
                <w:rFonts w:cs="Times New Roman"/>
                <w:color w:val="000000"/>
                <w:lang w:val="tr-TR" w:eastAsia="tr-TR"/>
              </w:rPr>
            </w:pPr>
          </w:p>
        </w:tc>
        <w:tc>
          <w:tcPr>
            <w:tcW w:w="1188" w:type="dxa"/>
            <w:tcBorders>
              <w:top w:val="nil"/>
              <w:left w:val="nil"/>
              <w:bottom w:val="nil"/>
              <w:right w:val="nil"/>
            </w:tcBorders>
            <w:shd w:val="clear" w:color="auto" w:fill="auto"/>
            <w:noWrap/>
            <w:vAlign w:val="bottom"/>
            <w:hideMark/>
          </w:tcPr>
          <w:p w:rsidR="00D21E4C" w:rsidRPr="00D21E4C" w:rsidRDefault="00D21E4C" w:rsidP="00D21E4C">
            <w:pPr>
              <w:spacing w:after="0" w:line="240" w:lineRule="auto"/>
              <w:ind w:firstLine="0"/>
              <w:jc w:val="left"/>
              <w:rPr>
                <w:rFonts w:cs="Times New Roman"/>
                <w:color w:val="000000"/>
                <w:lang w:val="tr-TR" w:eastAsia="tr-TR"/>
              </w:rPr>
            </w:pPr>
          </w:p>
        </w:tc>
        <w:tc>
          <w:tcPr>
            <w:tcW w:w="1572" w:type="dxa"/>
            <w:tcBorders>
              <w:top w:val="nil"/>
              <w:left w:val="nil"/>
              <w:bottom w:val="nil"/>
              <w:right w:val="nil"/>
            </w:tcBorders>
            <w:shd w:val="clear" w:color="auto" w:fill="auto"/>
            <w:noWrap/>
            <w:vAlign w:val="bottom"/>
            <w:hideMark/>
          </w:tcPr>
          <w:p w:rsidR="00D21E4C" w:rsidRPr="00D21E4C" w:rsidRDefault="00D21E4C" w:rsidP="00D21E4C">
            <w:pPr>
              <w:spacing w:after="0" w:line="240" w:lineRule="auto"/>
              <w:ind w:firstLine="0"/>
              <w:jc w:val="left"/>
              <w:rPr>
                <w:rFonts w:cs="Times New Roman"/>
                <w:b/>
                <w:bCs/>
                <w:color w:val="000000"/>
                <w:lang w:val="tr-TR" w:eastAsia="tr-TR"/>
              </w:rPr>
            </w:pPr>
            <w:r w:rsidRPr="00D21E4C">
              <w:rPr>
                <w:rFonts w:cs="Times New Roman"/>
                <w:b/>
                <w:bCs/>
                <w:color w:val="000000"/>
                <w:lang w:val="tr-TR" w:eastAsia="tr-TR"/>
              </w:rPr>
              <w:t>O-6.2.1</w:t>
            </w:r>
          </w:p>
        </w:tc>
        <w:tc>
          <w:tcPr>
            <w:tcW w:w="4540" w:type="dxa"/>
            <w:gridSpan w:val="3"/>
            <w:tcBorders>
              <w:top w:val="nil"/>
              <w:left w:val="nil"/>
              <w:bottom w:val="nil"/>
              <w:right w:val="nil"/>
            </w:tcBorders>
            <w:shd w:val="clear" w:color="auto" w:fill="auto"/>
            <w:noWrap/>
            <w:vAlign w:val="bottom"/>
            <w:hideMark/>
          </w:tcPr>
          <w:p w:rsidR="00D21E4C" w:rsidRPr="00D21E4C" w:rsidRDefault="00D21E4C" w:rsidP="00D21E4C">
            <w:pPr>
              <w:spacing w:after="0" w:line="240" w:lineRule="auto"/>
              <w:ind w:firstLine="0"/>
              <w:jc w:val="left"/>
              <w:rPr>
                <w:rFonts w:cs="Times New Roman"/>
                <w:color w:val="000000"/>
                <w:lang w:val="tr-TR" w:eastAsia="tr-TR"/>
              </w:rPr>
            </w:pPr>
            <w:r w:rsidRPr="00D21E4C">
              <w:rPr>
                <w:rFonts w:cs="Times New Roman"/>
                <w:color w:val="000000"/>
                <w:lang w:val="tr-TR" w:eastAsia="tr-TR"/>
              </w:rPr>
              <w:t>Establish Product Integration Environment</w:t>
            </w:r>
          </w:p>
        </w:tc>
      </w:tr>
      <w:tr w:rsidR="00D21E4C" w:rsidRPr="00D21E4C" w:rsidTr="00D21E4C">
        <w:trPr>
          <w:trHeight w:val="300"/>
        </w:trPr>
        <w:tc>
          <w:tcPr>
            <w:tcW w:w="840" w:type="dxa"/>
            <w:tcBorders>
              <w:top w:val="nil"/>
              <w:left w:val="nil"/>
              <w:bottom w:val="nil"/>
              <w:right w:val="nil"/>
            </w:tcBorders>
            <w:shd w:val="clear" w:color="auto" w:fill="auto"/>
            <w:noWrap/>
            <w:vAlign w:val="bottom"/>
            <w:hideMark/>
          </w:tcPr>
          <w:p w:rsidR="00D21E4C" w:rsidRPr="00D21E4C" w:rsidRDefault="00D21E4C" w:rsidP="00D21E4C">
            <w:pPr>
              <w:spacing w:after="0" w:line="240" w:lineRule="auto"/>
              <w:ind w:firstLine="0"/>
              <w:jc w:val="left"/>
              <w:rPr>
                <w:rFonts w:cs="Times New Roman"/>
                <w:color w:val="000000"/>
                <w:lang w:val="tr-TR" w:eastAsia="tr-TR"/>
              </w:rPr>
            </w:pPr>
          </w:p>
        </w:tc>
        <w:tc>
          <w:tcPr>
            <w:tcW w:w="1188" w:type="dxa"/>
            <w:tcBorders>
              <w:top w:val="nil"/>
              <w:left w:val="nil"/>
              <w:bottom w:val="nil"/>
              <w:right w:val="nil"/>
            </w:tcBorders>
            <w:shd w:val="clear" w:color="auto" w:fill="auto"/>
            <w:noWrap/>
            <w:vAlign w:val="bottom"/>
            <w:hideMark/>
          </w:tcPr>
          <w:p w:rsidR="00D21E4C" w:rsidRPr="00D21E4C" w:rsidRDefault="00D21E4C" w:rsidP="00D21E4C">
            <w:pPr>
              <w:spacing w:after="0" w:line="240" w:lineRule="auto"/>
              <w:ind w:firstLine="0"/>
              <w:jc w:val="left"/>
              <w:rPr>
                <w:rFonts w:cs="Times New Roman"/>
                <w:color w:val="000000"/>
                <w:lang w:val="tr-TR" w:eastAsia="tr-TR"/>
              </w:rPr>
            </w:pPr>
          </w:p>
        </w:tc>
        <w:tc>
          <w:tcPr>
            <w:tcW w:w="1572" w:type="dxa"/>
            <w:tcBorders>
              <w:top w:val="nil"/>
              <w:left w:val="nil"/>
              <w:bottom w:val="nil"/>
              <w:right w:val="nil"/>
            </w:tcBorders>
            <w:shd w:val="clear" w:color="auto" w:fill="auto"/>
            <w:noWrap/>
            <w:vAlign w:val="bottom"/>
            <w:hideMark/>
          </w:tcPr>
          <w:p w:rsidR="00D21E4C" w:rsidRPr="00D21E4C" w:rsidRDefault="00D21E4C" w:rsidP="00D21E4C">
            <w:pPr>
              <w:spacing w:after="0" w:line="240" w:lineRule="auto"/>
              <w:ind w:firstLine="0"/>
              <w:jc w:val="left"/>
              <w:rPr>
                <w:rFonts w:cs="Times New Roman"/>
                <w:b/>
                <w:bCs/>
                <w:color w:val="000000"/>
                <w:lang w:val="tr-TR" w:eastAsia="tr-TR"/>
              </w:rPr>
            </w:pPr>
            <w:r w:rsidRPr="00D21E4C">
              <w:rPr>
                <w:rFonts w:cs="Times New Roman"/>
                <w:b/>
                <w:bCs/>
                <w:color w:val="000000"/>
                <w:lang w:val="tr-TR" w:eastAsia="tr-TR"/>
              </w:rPr>
              <w:t>O-6.2.2</w:t>
            </w:r>
          </w:p>
        </w:tc>
        <w:tc>
          <w:tcPr>
            <w:tcW w:w="2620" w:type="dxa"/>
            <w:tcBorders>
              <w:top w:val="nil"/>
              <w:left w:val="nil"/>
              <w:bottom w:val="nil"/>
              <w:right w:val="nil"/>
            </w:tcBorders>
            <w:shd w:val="clear" w:color="auto" w:fill="auto"/>
            <w:noWrap/>
            <w:vAlign w:val="bottom"/>
            <w:hideMark/>
          </w:tcPr>
          <w:p w:rsidR="00D21E4C" w:rsidRPr="00D21E4C" w:rsidRDefault="00D21E4C" w:rsidP="00D21E4C">
            <w:pPr>
              <w:spacing w:after="0" w:line="240" w:lineRule="auto"/>
              <w:ind w:firstLine="0"/>
              <w:jc w:val="left"/>
              <w:rPr>
                <w:rFonts w:cs="Times New Roman"/>
                <w:color w:val="000000"/>
                <w:lang w:val="tr-TR" w:eastAsia="tr-TR"/>
              </w:rPr>
            </w:pPr>
            <w:r w:rsidRPr="00D21E4C">
              <w:rPr>
                <w:rFonts w:cs="Times New Roman"/>
                <w:color w:val="000000"/>
                <w:lang w:val="tr-TR" w:eastAsia="tr-TR"/>
              </w:rPr>
              <w:t>Design Integration Tests</w:t>
            </w:r>
          </w:p>
        </w:tc>
        <w:tc>
          <w:tcPr>
            <w:tcW w:w="960" w:type="dxa"/>
            <w:tcBorders>
              <w:top w:val="nil"/>
              <w:left w:val="nil"/>
              <w:bottom w:val="nil"/>
              <w:right w:val="nil"/>
            </w:tcBorders>
            <w:shd w:val="clear" w:color="auto" w:fill="auto"/>
            <w:noWrap/>
            <w:vAlign w:val="bottom"/>
            <w:hideMark/>
          </w:tcPr>
          <w:p w:rsidR="00D21E4C" w:rsidRPr="00D21E4C" w:rsidRDefault="00D21E4C" w:rsidP="00D21E4C">
            <w:pPr>
              <w:spacing w:after="0" w:line="240" w:lineRule="auto"/>
              <w:ind w:firstLine="0"/>
              <w:jc w:val="left"/>
              <w:rPr>
                <w:rFonts w:cs="Times New Roman"/>
                <w:color w:val="000000"/>
                <w:lang w:val="tr-TR" w:eastAsia="tr-TR"/>
              </w:rPr>
            </w:pPr>
          </w:p>
        </w:tc>
        <w:tc>
          <w:tcPr>
            <w:tcW w:w="960" w:type="dxa"/>
            <w:tcBorders>
              <w:top w:val="nil"/>
              <w:left w:val="nil"/>
              <w:bottom w:val="nil"/>
              <w:right w:val="nil"/>
            </w:tcBorders>
            <w:shd w:val="clear" w:color="auto" w:fill="auto"/>
            <w:noWrap/>
            <w:vAlign w:val="bottom"/>
            <w:hideMark/>
          </w:tcPr>
          <w:p w:rsidR="00D21E4C" w:rsidRPr="00D21E4C" w:rsidRDefault="00D21E4C" w:rsidP="00D21E4C">
            <w:pPr>
              <w:spacing w:after="0" w:line="240" w:lineRule="auto"/>
              <w:ind w:firstLine="0"/>
              <w:jc w:val="left"/>
              <w:rPr>
                <w:rFonts w:cs="Times New Roman"/>
                <w:color w:val="000000"/>
                <w:lang w:val="tr-TR" w:eastAsia="tr-TR"/>
              </w:rPr>
            </w:pPr>
          </w:p>
        </w:tc>
      </w:tr>
      <w:tr w:rsidR="00D21E4C" w:rsidRPr="00D21E4C" w:rsidTr="00D21E4C">
        <w:trPr>
          <w:trHeight w:val="300"/>
        </w:trPr>
        <w:tc>
          <w:tcPr>
            <w:tcW w:w="840" w:type="dxa"/>
            <w:tcBorders>
              <w:top w:val="nil"/>
              <w:left w:val="nil"/>
              <w:bottom w:val="nil"/>
              <w:right w:val="nil"/>
            </w:tcBorders>
            <w:shd w:val="clear" w:color="auto" w:fill="auto"/>
            <w:noWrap/>
            <w:vAlign w:val="bottom"/>
            <w:hideMark/>
          </w:tcPr>
          <w:p w:rsidR="00D21E4C" w:rsidRPr="00D21E4C" w:rsidRDefault="00D21E4C" w:rsidP="00D21E4C">
            <w:pPr>
              <w:spacing w:after="0" w:line="240" w:lineRule="auto"/>
              <w:ind w:firstLine="0"/>
              <w:jc w:val="left"/>
              <w:rPr>
                <w:rFonts w:cs="Times New Roman"/>
                <w:color w:val="000000"/>
                <w:lang w:val="tr-TR" w:eastAsia="tr-TR"/>
              </w:rPr>
            </w:pPr>
          </w:p>
        </w:tc>
        <w:tc>
          <w:tcPr>
            <w:tcW w:w="1188" w:type="dxa"/>
            <w:tcBorders>
              <w:top w:val="nil"/>
              <w:left w:val="nil"/>
              <w:bottom w:val="nil"/>
              <w:right w:val="nil"/>
            </w:tcBorders>
            <w:shd w:val="clear" w:color="auto" w:fill="auto"/>
            <w:noWrap/>
            <w:vAlign w:val="bottom"/>
            <w:hideMark/>
          </w:tcPr>
          <w:p w:rsidR="00D21E4C" w:rsidRPr="00D21E4C" w:rsidRDefault="00D21E4C" w:rsidP="00D21E4C">
            <w:pPr>
              <w:spacing w:after="0" w:line="240" w:lineRule="auto"/>
              <w:ind w:firstLine="0"/>
              <w:jc w:val="left"/>
              <w:rPr>
                <w:rFonts w:cs="Times New Roman"/>
                <w:color w:val="000000"/>
                <w:lang w:val="tr-TR" w:eastAsia="tr-TR"/>
              </w:rPr>
            </w:pPr>
          </w:p>
        </w:tc>
        <w:tc>
          <w:tcPr>
            <w:tcW w:w="1572" w:type="dxa"/>
            <w:tcBorders>
              <w:top w:val="nil"/>
              <w:left w:val="nil"/>
              <w:bottom w:val="nil"/>
              <w:right w:val="nil"/>
            </w:tcBorders>
            <w:shd w:val="clear" w:color="auto" w:fill="auto"/>
            <w:noWrap/>
            <w:vAlign w:val="bottom"/>
            <w:hideMark/>
          </w:tcPr>
          <w:p w:rsidR="00D21E4C" w:rsidRPr="00D21E4C" w:rsidRDefault="00D21E4C" w:rsidP="00D21E4C">
            <w:pPr>
              <w:spacing w:after="0" w:line="240" w:lineRule="auto"/>
              <w:ind w:firstLine="0"/>
              <w:jc w:val="left"/>
              <w:rPr>
                <w:rFonts w:cs="Times New Roman"/>
                <w:b/>
                <w:bCs/>
                <w:color w:val="000000"/>
                <w:lang w:val="tr-TR" w:eastAsia="tr-TR"/>
              </w:rPr>
            </w:pPr>
            <w:r w:rsidRPr="00D21E4C">
              <w:rPr>
                <w:rFonts w:cs="Times New Roman"/>
                <w:b/>
                <w:bCs/>
                <w:color w:val="000000"/>
                <w:lang w:val="tr-TR" w:eastAsia="tr-TR"/>
              </w:rPr>
              <w:t>O-6.2.3</w:t>
            </w:r>
          </w:p>
        </w:tc>
        <w:tc>
          <w:tcPr>
            <w:tcW w:w="2620" w:type="dxa"/>
            <w:tcBorders>
              <w:top w:val="nil"/>
              <w:left w:val="nil"/>
              <w:bottom w:val="nil"/>
              <w:right w:val="nil"/>
            </w:tcBorders>
            <w:shd w:val="clear" w:color="auto" w:fill="auto"/>
            <w:noWrap/>
            <w:vAlign w:val="bottom"/>
            <w:hideMark/>
          </w:tcPr>
          <w:p w:rsidR="00D21E4C" w:rsidRPr="00D21E4C" w:rsidRDefault="00D21E4C" w:rsidP="00D21E4C">
            <w:pPr>
              <w:spacing w:after="0" w:line="240" w:lineRule="auto"/>
              <w:ind w:firstLine="0"/>
              <w:jc w:val="left"/>
              <w:rPr>
                <w:rFonts w:cs="Times New Roman"/>
                <w:color w:val="000000"/>
                <w:lang w:val="tr-TR" w:eastAsia="tr-TR"/>
              </w:rPr>
            </w:pPr>
            <w:r w:rsidRPr="00D21E4C">
              <w:rPr>
                <w:rFonts w:cs="Times New Roman"/>
                <w:color w:val="000000"/>
                <w:lang w:val="tr-TR" w:eastAsia="tr-TR"/>
              </w:rPr>
              <w:t>Execute Integration Tests</w:t>
            </w:r>
          </w:p>
        </w:tc>
        <w:tc>
          <w:tcPr>
            <w:tcW w:w="960" w:type="dxa"/>
            <w:tcBorders>
              <w:top w:val="nil"/>
              <w:left w:val="nil"/>
              <w:bottom w:val="nil"/>
              <w:right w:val="nil"/>
            </w:tcBorders>
            <w:shd w:val="clear" w:color="auto" w:fill="auto"/>
            <w:noWrap/>
            <w:vAlign w:val="bottom"/>
            <w:hideMark/>
          </w:tcPr>
          <w:p w:rsidR="00D21E4C" w:rsidRPr="00D21E4C" w:rsidRDefault="00D21E4C" w:rsidP="00D21E4C">
            <w:pPr>
              <w:spacing w:after="0" w:line="240" w:lineRule="auto"/>
              <w:ind w:firstLine="0"/>
              <w:jc w:val="left"/>
              <w:rPr>
                <w:rFonts w:cs="Times New Roman"/>
                <w:color w:val="000000"/>
                <w:lang w:val="tr-TR" w:eastAsia="tr-TR"/>
              </w:rPr>
            </w:pPr>
          </w:p>
        </w:tc>
        <w:tc>
          <w:tcPr>
            <w:tcW w:w="960" w:type="dxa"/>
            <w:tcBorders>
              <w:top w:val="nil"/>
              <w:left w:val="nil"/>
              <w:bottom w:val="nil"/>
              <w:right w:val="nil"/>
            </w:tcBorders>
            <w:shd w:val="clear" w:color="auto" w:fill="auto"/>
            <w:noWrap/>
            <w:vAlign w:val="bottom"/>
            <w:hideMark/>
          </w:tcPr>
          <w:p w:rsidR="00D21E4C" w:rsidRPr="00D21E4C" w:rsidRDefault="00D21E4C" w:rsidP="00D21E4C">
            <w:pPr>
              <w:spacing w:after="0" w:line="240" w:lineRule="auto"/>
              <w:ind w:firstLine="0"/>
              <w:jc w:val="left"/>
              <w:rPr>
                <w:rFonts w:cs="Times New Roman"/>
                <w:color w:val="000000"/>
                <w:lang w:val="tr-TR" w:eastAsia="tr-TR"/>
              </w:rPr>
            </w:pPr>
          </w:p>
        </w:tc>
      </w:tr>
      <w:tr w:rsidR="00D21E4C" w:rsidRPr="00D21E4C" w:rsidTr="00D21E4C">
        <w:trPr>
          <w:trHeight w:val="300"/>
        </w:trPr>
        <w:tc>
          <w:tcPr>
            <w:tcW w:w="840" w:type="dxa"/>
            <w:tcBorders>
              <w:top w:val="nil"/>
              <w:left w:val="nil"/>
              <w:bottom w:val="nil"/>
              <w:right w:val="nil"/>
            </w:tcBorders>
            <w:shd w:val="clear" w:color="auto" w:fill="auto"/>
            <w:noWrap/>
            <w:vAlign w:val="bottom"/>
            <w:hideMark/>
          </w:tcPr>
          <w:p w:rsidR="00D21E4C" w:rsidRPr="00D21E4C" w:rsidRDefault="00D21E4C" w:rsidP="00D21E4C">
            <w:pPr>
              <w:spacing w:after="0" w:line="240" w:lineRule="auto"/>
              <w:ind w:firstLine="0"/>
              <w:jc w:val="left"/>
              <w:rPr>
                <w:rFonts w:cs="Times New Roman"/>
                <w:color w:val="000000"/>
                <w:lang w:val="tr-TR" w:eastAsia="tr-TR"/>
              </w:rPr>
            </w:pPr>
          </w:p>
        </w:tc>
        <w:tc>
          <w:tcPr>
            <w:tcW w:w="1188" w:type="dxa"/>
            <w:tcBorders>
              <w:top w:val="nil"/>
              <w:left w:val="nil"/>
              <w:bottom w:val="nil"/>
              <w:right w:val="nil"/>
            </w:tcBorders>
            <w:shd w:val="clear" w:color="auto" w:fill="auto"/>
            <w:noWrap/>
            <w:vAlign w:val="bottom"/>
            <w:hideMark/>
          </w:tcPr>
          <w:p w:rsidR="00D21E4C" w:rsidRPr="00D21E4C" w:rsidRDefault="00D21E4C" w:rsidP="00D21E4C">
            <w:pPr>
              <w:spacing w:after="0" w:line="240" w:lineRule="auto"/>
              <w:ind w:firstLine="0"/>
              <w:jc w:val="left"/>
              <w:rPr>
                <w:rFonts w:cs="Times New Roman"/>
                <w:color w:val="000000"/>
                <w:lang w:val="tr-TR" w:eastAsia="tr-TR"/>
              </w:rPr>
            </w:pPr>
          </w:p>
        </w:tc>
        <w:tc>
          <w:tcPr>
            <w:tcW w:w="1572" w:type="dxa"/>
            <w:tcBorders>
              <w:top w:val="nil"/>
              <w:left w:val="nil"/>
              <w:bottom w:val="nil"/>
              <w:right w:val="nil"/>
            </w:tcBorders>
            <w:shd w:val="clear" w:color="auto" w:fill="auto"/>
            <w:noWrap/>
            <w:vAlign w:val="bottom"/>
            <w:hideMark/>
          </w:tcPr>
          <w:p w:rsidR="00D21E4C" w:rsidRPr="00D21E4C" w:rsidRDefault="00D21E4C" w:rsidP="00D21E4C">
            <w:pPr>
              <w:spacing w:after="0" w:line="240" w:lineRule="auto"/>
              <w:ind w:firstLine="0"/>
              <w:jc w:val="left"/>
              <w:rPr>
                <w:rFonts w:cs="Times New Roman"/>
                <w:b/>
                <w:bCs/>
                <w:color w:val="000000"/>
                <w:lang w:val="tr-TR" w:eastAsia="tr-TR"/>
              </w:rPr>
            </w:pPr>
            <w:r w:rsidRPr="00D21E4C">
              <w:rPr>
                <w:rFonts w:cs="Times New Roman"/>
                <w:b/>
                <w:bCs/>
                <w:color w:val="000000"/>
                <w:lang w:val="tr-TR" w:eastAsia="tr-TR"/>
              </w:rPr>
              <w:t>O-6.2.4</w:t>
            </w:r>
          </w:p>
        </w:tc>
        <w:tc>
          <w:tcPr>
            <w:tcW w:w="3580" w:type="dxa"/>
            <w:gridSpan w:val="2"/>
            <w:tcBorders>
              <w:top w:val="nil"/>
              <w:left w:val="nil"/>
              <w:bottom w:val="nil"/>
              <w:right w:val="nil"/>
            </w:tcBorders>
            <w:shd w:val="clear" w:color="auto" w:fill="auto"/>
            <w:noWrap/>
            <w:vAlign w:val="bottom"/>
            <w:hideMark/>
          </w:tcPr>
          <w:p w:rsidR="00D21E4C" w:rsidRPr="00D21E4C" w:rsidRDefault="00D21E4C" w:rsidP="00D21E4C">
            <w:pPr>
              <w:spacing w:after="0" w:line="240" w:lineRule="auto"/>
              <w:ind w:firstLine="0"/>
              <w:jc w:val="left"/>
              <w:rPr>
                <w:rFonts w:cs="Times New Roman"/>
                <w:color w:val="000000"/>
                <w:lang w:val="tr-TR" w:eastAsia="tr-TR"/>
              </w:rPr>
            </w:pPr>
            <w:r w:rsidRPr="00D21E4C">
              <w:rPr>
                <w:rFonts w:cs="Times New Roman"/>
                <w:color w:val="000000"/>
                <w:lang w:val="tr-TR" w:eastAsia="tr-TR"/>
              </w:rPr>
              <w:t>Review of Integration Test Results</w:t>
            </w:r>
          </w:p>
        </w:tc>
        <w:tc>
          <w:tcPr>
            <w:tcW w:w="960" w:type="dxa"/>
            <w:tcBorders>
              <w:top w:val="nil"/>
              <w:left w:val="nil"/>
              <w:bottom w:val="nil"/>
              <w:right w:val="nil"/>
            </w:tcBorders>
            <w:shd w:val="clear" w:color="auto" w:fill="auto"/>
            <w:noWrap/>
            <w:vAlign w:val="bottom"/>
            <w:hideMark/>
          </w:tcPr>
          <w:p w:rsidR="00D21E4C" w:rsidRPr="00D21E4C" w:rsidRDefault="00D21E4C" w:rsidP="00D21E4C">
            <w:pPr>
              <w:spacing w:after="0" w:line="240" w:lineRule="auto"/>
              <w:ind w:firstLine="0"/>
              <w:jc w:val="left"/>
              <w:rPr>
                <w:rFonts w:cs="Times New Roman"/>
                <w:color w:val="000000"/>
                <w:lang w:val="tr-TR" w:eastAsia="tr-TR"/>
              </w:rPr>
            </w:pPr>
          </w:p>
        </w:tc>
      </w:tr>
      <w:tr w:rsidR="00D21E4C" w:rsidRPr="00D21E4C" w:rsidTr="00D21E4C">
        <w:trPr>
          <w:trHeight w:val="300"/>
        </w:trPr>
        <w:tc>
          <w:tcPr>
            <w:tcW w:w="840" w:type="dxa"/>
            <w:tcBorders>
              <w:top w:val="nil"/>
              <w:left w:val="nil"/>
              <w:bottom w:val="nil"/>
              <w:right w:val="nil"/>
            </w:tcBorders>
            <w:shd w:val="clear" w:color="auto" w:fill="auto"/>
            <w:noWrap/>
            <w:vAlign w:val="bottom"/>
            <w:hideMark/>
          </w:tcPr>
          <w:p w:rsidR="00D21E4C" w:rsidRPr="00D21E4C" w:rsidRDefault="00D21E4C" w:rsidP="00D21E4C">
            <w:pPr>
              <w:spacing w:after="0" w:line="240" w:lineRule="auto"/>
              <w:ind w:firstLine="0"/>
              <w:jc w:val="left"/>
              <w:rPr>
                <w:rFonts w:cs="Times New Roman"/>
                <w:color w:val="000000"/>
                <w:lang w:val="tr-TR" w:eastAsia="tr-TR"/>
              </w:rPr>
            </w:pPr>
          </w:p>
        </w:tc>
        <w:tc>
          <w:tcPr>
            <w:tcW w:w="1188" w:type="dxa"/>
            <w:tcBorders>
              <w:top w:val="nil"/>
              <w:left w:val="nil"/>
              <w:bottom w:val="nil"/>
              <w:right w:val="nil"/>
            </w:tcBorders>
            <w:shd w:val="clear" w:color="auto" w:fill="auto"/>
            <w:noWrap/>
            <w:vAlign w:val="bottom"/>
            <w:hideMark/>
          </w:tcPr>
          <w:p w:rsidR="00D21E4C" w:rsidRPr="00D21E4C" w:rsidRDefault="00D21E4C" w:rsidP="00D21E4C">
            <w:pPr>
              <w:spacing w:after="0" w:line="240" w:lineRule="auto"/>
              <w:ind w:firstLine="0"/>
              <w:jc w:val="left"/>
              <w:rPr>
                <w:rFonts w:cs="Times New Roman"/>
                <w:color w:val="000000"/>
                <w:lang w:val="tr-TR" w:eastAsia="tr-TR"/>
              </w:rPr>
            </w:pPr>
          </w:p>
        </w:tc>
        <w:tc>
          <w:tcPr>
            <w:tcW w:w="1572" w:type="dxa"/>
            <w:tcBorders>
              <w:top w:val="nil"/>
              <w:left w:val="nil"/>
              <w:bottom w:val="nil"/>
              <w:right w:val="nil"/>
            </w:tcBorders>
            <w:shd w:val="clear" w:color="auto" w:fill="auto"/>
            <w:noWrap/>
            <w:vAlign w:val="bottom"/>
            <w:hideMark/>
          </w:tcPr>
          <w:p w:rsidR="00D21E4C" w:rsidRPr="00D21E4C" w:rsidRDefault="00D21E4C" w:rsidP="00D21E4C">
            <w:pPr>
              <w:spacing w:after="0" w:line="240" w:lineRule="auto"/>
              <w:ind w:firstLine="0"/>
              <w:jc w:val="left"/>
              <w:rPr>
                <w:rFonts w:cs="Times New Roman"/>
                <w:b/>
                <w:bCs/>
                <w:color w:val="000000"/>
                <w:lang w:val="tr-TR" w:eastAsia="tr-TR"/>
              </w:rPr>
            </w:pPr>
            <w:r w:rsidRPr="00D21E4C">
              <w:rPr>
                <w:rFonts w:cs="Times New Roman"/>
                <w:b/>
                <w:bCs/>
                <w:color w:val="000000"/>
                <w:lang w:val="tr-TR" w:eastAsia="tr-TR"/>
              </w:rPr>
              <w:t>O-6.2.5</w:t>
            </w:r>
          </w:p>
        </w:tc>
        <w:tc>
          <w:tcPr>
            <w:tcW w:w="3580" w:type="dxa"/>
            <w:gridSpan w:val="2"/>
            <w:tcBorders>
              <w:top w:val="nil"/>
              <w:left w:val="nil"/>
              <w:bottom w:val="nil"/>
              <w:right w:val="nil"/>
            </w:tcBorders>
            <w:shd w:val="clear" w:color="auto" w:fill="auto"/>
            <w:noWrap/>
            <w:vAlign w:val="bottom"/>
            <w:hideMark/>
          </w:tcPr>
          <w:p w:rsidR="00D21E4C" w:rsidRPr="00D21E4C" w:rsidRDefault="00D21E4C" w:rsidP="00D21E4C">
            <w:pPr>
              <w:spacing w:after="0" w:line="240" w:lineRule="auto"/>
              <w:ind w:firstLine="0"/>
              <w:jc w:val="left"/>
              <w:rPr>
                <w:rFonts w:cs="Times New Roman"/>
                <w:color w:val="000000"/>
                <w:lang w:val="tr-TR" w:eastAsia="tr-TR"/>
              </w:rPr>
            </w:pPr>
            <w:r w:rsidRPr="00D21E4C">
              <w:rPr>
                <w:rFonts w:cs="Times New Roman"/>
                <w:color w:val="000000"/>
                <w:lang w:val="tr-TR" w:eastAsia="tr-TR"/>
              </w:rPr>
              <w:t>Resolution of Issues - Integration Test</w:t>
            </w:r>
          </w:p>
        </w:tc>
        <w:tc>
          <w:tcPr>
            <w:tcW w:w="960" w:type="dxa"/>
            <w:tcBorders>
              <w:top w:val="nil"/>
              <w:left w:val="nil"/>
              <w:bottom w:val="nil"/>
              <w:right w:val="nil"/>
            </w:tcBorders>
            <w:shd w:val="clear" w:color="auto" w:fill="auto"/>
            <w:noWrap/>
            <w:vAlign w:val="bottom"/>
            <w:hideMark/>
          </w:tcPr>
          <w:p w:rsidR="00D21E4C" w:rsidRPr="00D21E4C" w:rsidRDefault="00D21E4C" w:rsidP="00D21E4C">
            <w:pPr>
              <w:spacing w:after="0" w:line="240" w:lineRule="auto"/>
              <w:ind w:firstLine="0"/>
              <w:jc w:val="left"/>
              <w:rPr>
                <w:rFonts w:cs="Times New Roman"/>
                <w:color w:val="000000"/>
                <w:lang w:val="tr-TR" w:eastAsia="tr-TR"/>
              </w:rPr>
            </w:pPr>
          </w:p>
        </w:tc>
      </w:tr>
    </w:tbl>
    <w:p w:rsidR="00C429DA" w:rsidRDefault="00C429DA"/>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384"/>
        <w:gridCol w:w="851"/>
        <w:gridCol w:w="6977"/>
      </w:tblGrid>
      <w:tr w:rsidR="00D21E4C" w:rsidTr="00872F26">
        <w:trPr>
          <w:tblHeader/>
        </w:trPr>
        <w:tc>
          <w:tcPr>
            <w:tcW w:w="1384" w:type="dxa"/>
            <w:tcBorders>
              <w:top w:val="single" w:sz="4" w:space="0" w:color="000000"/>
              <w:left w:val="single" w:sz="4" w:space="0" w:color="000000"/>
              <w:bottom w:val="single" w:sz="12" w:space="0" w:color="000000"/>
              <w:right w:val="single" w:sz="4" w:space="0" w:color="000000"/>
            </w:tcBorders>
          </w:tcPr>
          <w:p w:rsidR="00D21E4C" w:rsidRPr="00FF3F0E" w:rsidRDefault="00D21E4C" w:rsidP="00FF3F0E">
            <w:pPr>
              <w:spacing w:before="60" w:after="60" w:line="240" w:lineRule="auto"/>
              <w:ind w:firstLine="0"/>
              <w:rPr>
                <w:rFonts w:ascii="Cambria" w:hAnsi="Cambria" w:cs="Cambria"/>
                <w:b/>
                <w:bCs/>
              </w:rPr>
            </w:pPr>
            <w:r w:rsidRPr="00FF3F0E">
              <w:rPr>
                <w:rFonts w:ascii="Cambria" w:hAnsi="Cambria" w:cs="Cambria"/>
                <w:b/>
                <w:bCs/>
              </w:rPr>
              <w:t>Task Code</w:t>
            </w:r>
          </w:p>
        </w:tc>
        <w:tc>
          <w:tcPr>
            <w:tcW w:w="851" w:type="dxa"/>
            <w:tcBorders>
              <w:top w:val="single" w:sz="4" w:space="0" w:color="000000"/>
              <w:left w:val="single" w:sz="4" w:space="0" w:color="000000"/>
              <w:bottom w:val="single" w:sz="12" w:space="0" w:color="000000"/>
              <w:right w:val="single" w:sz="4" w:space="0" w:color="000000"/>
            </w:tcBorders>
          </w:tcPr>
          <w:p w:rsidR="00D21E4C" w:rsidRPr="00FF3F0E" w:rsidRDefault="00D21E4C" w:rsidP="00FF3F0E">
            <w:pPr>
              <w:spacing w:before="60" w:after="60" w:line="240" w:lineRule="auto"/>
              <w:ind w:firstLine="0"/>
              <w:rPr>
                <w:rFonts w:ascii="Cambria" w:hAnsi="Cambria" w:cs="Cambria"/>
                <w:b/>
                <w:bCs/>
              </w:rPr>
            </w:pPr>
            <w:r w:rsidRPr="00FF3F0E">
              <w:rPr>
                <w:rFonts w:ascii="Cambria" w:hAnsi="Cambria" w:cs="Cambria"/>
                <w:b/>
                <w:bCs/>
              </w:rPr>
              <w:t>Level</w:t>
            </w:r>
          </w:p>
        </w:tc>
        <w:tc>
          <w:tcPr>
            <w:tcW w:w="6977" w:type="dxa"/>
            <w:tcBorders>
              <w:top w:val="single" w:sz="4" w:space="0" w:color="000000"/>
              <w:left w:val="single" w:sz="4" w:space="0" w:color="000000"/>
              <w:bottom w:val="single" w:sz="12" w:space="0" w:color="000000"/>
              <w:right w:val="single" w:sz="4" w:space="0" w:color="000000"/>
            </w:tcBorders>
          </w:tcPr>
          <w:p w:rsidR="00D21E4C" w:rsidRPr="00FF3F0E" w:rsidRDefault="00D21E4C" w:rsidP="00FF3F0E">
            <w:pPr>
              <w:spacing w:before="60" w:after="60" w:line="240" w:lineRule="auto"/>
              <w:ind w:firstLine="0"/>
              <w:rPr>
                <w:rFonts w:ascii="Cambria" w:hAnsi="Cambria" w:cs="Cambria"/>
                <w:b/>
                <w:bCs/>
              </w:rPr>
            </w:pPr>
            <w:r w:rsidRPr="00FF3F0E">
              <w:rPr>
                <w:rFonts w:ascii="Cambria" w:hAnsi="Cambria" w:cs="Cambria"/>
                <w:b/>
                <w:bCs/>
              </w:rPr>
              <w:t>Definition</w:t>
            </w:r>
          </w:p>
        </w:tc>
      </w:tr>
      <w:tr w:rsidR="00D21E4C" w:rsidRPr="008106FA" w:rsidTr="00FF3F0E">
        <w:tc>
          <w:tcPr>
            <w:tcW w:w="1384" w:type="dxa"/>
          </w:tcPr>
          <w:p w:rsidR="00D21E4C" w:rsidRPr="00FF3F0E" w:rsidRDefault="00D21E4C" w:rsidP="00FF3F0E">
            <w:pPr>
              <w:spacing w:before="60" w:after="60" w:line="240" w:lineRule="auto"/>
              <w:ind w:firstLine="0"/>
              <w:rPr>
                <w:rFonts w:cs="Cambria"/>
                <w:bCs/>
              </w:rPr>
            </w:pPr>
            <w:r w:rsidRPr="00FF3F0E">
              <w:rPr>
                <w:rFonts w:cs="Cambria"/>
                <w:bCs/>
              </w:rPr>
              <w:t>O-6.1</w:t>
            </w:r>
          </w:p>
        </w:tc>
        <w:tc>
          <w:tcPr>
            <w:tcW w:w="851" w:type="dxa"/>
          </w:tcPr>
          <w:p w:rsidR="00D21E4C" w:rsidRPr="00FF3F0E" w:rsidRDefault="00D21E4C" w:rsidP="00FF3F0E">
            <w:pPr>
              <w:spacing w:before="60" w:after="60" w:line="240" w:lineRule="auto"/>
              <w:ind w:firstLine="0"/>
              <w:rPr>
                <w:rFonts w:cs="Cambria"/>
                <w:bCs/>
              </w:rPr>
            </w:pPr>
            <w:r w:rsidRPr="00FF3F0E">
              <w:rPr>
                <w:rFonts w:cs="Cambria"/>
                <w:bCs/>
              </w:rPr>
              <w:t>3</w:t>
            </w:r>
          </w:p>
        </w:tc>
        <w:tc>
          <w:tcPr>
            <w:tcW w:w="6977" w:type="dxa"/>
          </w:tcPr>
          <w:p w:rsidR="00D21E4C" w:rsidRPr="00FF3F0E" w:rsidRDefault="00C429DA" w:rsidP="00FF3F0E">
            <w:pPr>
              <w:spacing w:before="60" w:after="60" w:line="240" w:lineRule="auto"/>
              <w:ind w:firstLine="0"/>
              <w:rPr>
                <w:rFonts w:cs="Cambria"/>
                <w:bCs/>
              </w:rPr>
            </w:pPr>
            <w:r w:rsidRPr="00C429DA">
              <w:rPr>
                <w:rFonts w:cs="Cambria"/>
                <w:bCs/>
              </w:rPr>
              <w:t>Integration and Deployment Plan v.1.0 (Release)</w:t>
            </w:r>
          </w:p>
        </w:tc>
      </w:tr>
      <w:tr w:rsidR="00D21E4C" w:rsidRPr="008106FA" w:rsidTr="00FF3F0E">
        <w:tc>
          <w:tcPr>
            <w:tcW w:w="1384" w:type="dxa"/>
          </w:tcPr>
          <w:p w:rsidR="00D21E4C" w:rsidRPr="00FF3F0E" w:rsidRDefault="00D21E4C" w:rsidP="00FF3F0E">
            <w:pPr>
              <w:spacing w:before="60" w:after="60" w:line="240" w:lineRule="auto"/>
              <w:ind w:firstLine="0"/>
              <w:rPr>
                <w:rFonts w:cs="Cambria"/>
                <w:bCs/>
              </w:rPr>
            </w:pPr>
            <w:r w:rsidRPr="00FF3F0E">
              <w:rPr>
                <w:rFonts w:cs="Cambria"/>
                <w:bCs/>
              </w:rPr>
              <w:t>O-6.2</w:t>
            </w:r>
          </w:p>
        </w:tc>
        <w:tc>
          <w:tcPr>
            <w:tcW w:w="851" w:type="dxa"/>
          </w:tcPr>
          <w:p w:rsidR="00D21E4C" w:rsidRPr="00FF3F0E" w:rsidRDefault="00D21E4C" w:rsidP="00FF3F0E">
            <w:pPr>
              <w:spacing w:before="60" w:after="60" w:line="240" w:lineRule="auto"/>
              <w:ind w:firstLine="0"/>
              <w:rPr>
                <w:rFonts w:cs="Cambria"/>
                <w:bCs/>
              </w:rPr>
            </w:pPr>
            <w:r w:rsidRPr="00FF3F0E">
              <w:rPr>
                <w:rFonts w:cs="Cambria"/>
                <w:bCs/>
              </w:rPr>
              <w:t>3</w:t>
            </w:r>
          </w:p>
        </w:tc>
        <w:tc>
          <w:tcPr>
            <w:tcW w:w="6977" w:type="dxa"/>
          </w:tcPr>
          <w:p w:rsidR="00D21E4C" w:rsidRPr="00FF3F0E" w:rsidRDefault="00C429DA" w:rsidP="00FF3F0E">
            <w:pPr>
              <w:spacing w:before="60" w:after="60" w:line="240" w:lineRule="auto"/>
              <w:ind w:firstLine="0"/>
              <w:rPr>
                <w:rFonts w:cs="Cambria"/>
                <w:bCs/>
              </w:rPr>
            </w:pPr>
            <w:r w:rsidRPr="00C429DA">
              <w:rPr>
                <w:rFonts w:cs="Cambria"/>
                <w:bCs/>
              </w:rPr>
              <w:t>This summary task covers the Integration Testing process.</w:t>
            </w:r>
          </w:p>
        </w:tc>
      </w:tr>
      <w:tr w:rsidR="00D21E4C" w:rsidRPr="008106FA" w:rsidTr="00FF3F0E">
        <w:tc>
          <w:tcPr>
            <w:tcW w:w="1384" w:type="dxa"/>
          </w:tcPr>
          <w:p w:rsidR="00D21E4C" w:rsidRPr="00FF3F0E" w:rsidRDefault="00D21E4C" w:rsidP="00FF3F0E">
            <w:pPr>
              <w:spacing w:before="60" w:after="60" w:line="240" w:lineRule="auto"/>
              <w:ind w:firstLine="0"/>
              <w:rPr>
                <w:rFonts w:cs="Cambria"/>
                <w:bCs/>
              </w:rPr>
            </w:pPr>
            <w:r w:rsidRPr="00FF3F0E">
              <w:rPr>
                <w:rFonts w:cs="Cambria"/>
                <w:bCs/>
              </w:rPr>
              <w:t>O-6.2.1</w:t>
            </w:r>
          </w:p>
        </w:tc>
        <w:tc>
          <w:tcPr>
            <w:tcW w:w="851" w:type="dxa"/>
          </w:tcPr>
          <w:p w:rsidR="00D21E4C" w:rsidRPr="00FF3F0E" w:rsidRDefault="00D21E4C" w:rsidP="00FF3F0E">
            <w:pPr>
              <w:spacing w:before="60" w:after="60" w:line="240" w:lineRule="auto"/>
              <w:ind w:firstLine="0"/>
              <w:rPr>
                <w:rFonts w:cs="Cambria"/>
                <w:bCs/>
              </w:rPr>
            </w:pPr>
            <w:r w:rsidRPr="00FF3F0E">
              <w:rPr>
                <w:rFonts w:cs="Cambria"/>
                <w:bCs/>
              </w:rPr>
              <w:t>4</w:t>
            </w:r>
          </w:p>
        </w:tc>
        <w:tc>
          <w:tcPr>
            <w:tcW w:w="6977" w:type="dxa"/>
          </w:tcPr>
          <w:p w:rsidR="00D21E4C" w:rsidRPr="00FF3F0E" w:rsidRDefault="00C429DA" w:rsidP="00FF3F0E">
            <w:pPr>
              <w:numPr>
                <w:ilvl w:val="0"/>
                <w:numId w:val="53"/>
              </w:numPr>
              <w:autoSpaceDE w:val="0"/>
              <w:autoSpaceDN w:val="0"/>
              <w:adjustRightInd w:val="0"/>
              <w:spacing w:after="0" w:line="240" w:lineRule="auto"/>
              <w:jc w:val="left"/>
              <w:rPr>
                <w:rFonts w:cs="Cambria"/>
                <w:bCs/>
              </w:rPr>
            </w:pPr>
            <w:r w:rsidRPr="00C429DA">
              <w:rPr>
                <w:rFonts w:cs="Cambria"/>
                <w:bCs/>
              </w:rPr>
              <w:t>Install SQL Server 2008 if not present</w:t>
            </w:r>
          </w:p>
          <w:p w:rsidR="00D21E4C" w:rsidRPr="00FF3F0E" w:rsidRDefault="00C429DA" w:rsidP="00FF3F0E">
            <w:pPr>
              <w:numPr>
                <w:ilvl w:val="0"/>
                <w:numId w:val="53"/>
              </w:numPr>
              <w:autoSpaceDE w:val="0"/>
              <w:autoSpaceDN w:val="0"/>
              <w:adjustRightInd w:val="0"/>
              <w:spacing w:after="0" w:line="240" w:lineRule="auto"/>
              <w:jc w:val="left"/>
              <w:rPr>
                <w:rFonts w:cs="Cambria"/>
                <w:bCs/>
              </w:rPr>
            </w:pPr>
            <w:r w:rsidRPr="00C429DA">
              <w:rPr>
                <w:rFonts w:cs="Cambria"/>
                <w:bCs/>
              </w:rPr>
              <w:t>Restore baseline test backup set on SQL Server 2008</w:t>
            </w:r>
          </w:p>
          <w:p w:rsidR="00D21E4C" w:rsidRPr="00FF3F0E" w:rsidRDefault="00C429DA" w:rsidP="00FF3F0E">
            <w:pPr>
              <w:numPr>
                <w:ilvl w:val="0"/>
                <w:numId w:val="53"/>
              </w:numPr>
              <w:autoSpaceDE w:val="0"/>
              <w:autoSpaceDN w:val="0"/>
              <w:adjustRightInd w:val="0"/>
              <w:spacing w:after="0" w:line="240" w:lineRule="auto"/>
              <w:jc w:val="left"/>
              <w:rPr>
                <w:rFonts w:cs="Cambria"/>
                <w:bCs/>
              </w:rPr>
            </w:pPr>
            <w:r w:rsidRPr="00C429DA">
              <w:rPr>
                <w:rFonts w:cs="Cambria"/>
                <w:bCs/>
              </w:rPr>
              <w:t>Install IIS Server if not present</w:t>
            </w:r>
          </w:p>
          <w:p w:rsidR="00D21E4C" w:rsidRPr="00FF3F0E" w:rsidRDefault="00C429DA" w:rsidP="00FF3F0E">
            <w:pPr>
              <w:numPr>
                <w:ilvl w:val="0"/>
                <w:numId w:val="53"/>
              </w:numPr>
              <w:autoSpaceDE w:val="0"/>
              <w:autoSpaceDN w:val="0"/>
              <w:adjustRightInd w:val="0"/>
              <w:spacing w:after="0" w:line="240" w:lineRule="auto"/>
              <w:jc w:val="left"/>
              <w:rPr>
                <w:rFonts w:cs="Cambria"/>
                <w:bCs/>
              </w:rPr>
            </w:pPr>
            <w:r w:rsidRPr="00C429DA">
              <w:rPr>
                <w:rFonts w:cs="Cambria"/>
                <w:bCs/>
              </w:rPr>
              <w:t>Install .NET Framework 3.5 if not present</w:t>
            </w:r>
          </w:p>
          <w:p w:rsidR="00D21E4C" w:rsidRPr="00FF3F0E" w:rsidRDefault="00C429DA" w:rsidP="00FF3F0E">
            <w:pPr>
              <w:numPr>
                <w:ilvl w:val="0"/>
                <w:numId w:val="53"/>
              </w:numPr>
              <w:autoSpaceDE w:val="0"/>
              <w:autoSpaceDN w:val="0"/>
              <w:adjustRightInd w:val="0"/>
              <w:spacing w:after="0" w:line="240" w:lineRule="auto"/>
              <w:jc w:val="left"/>
              <w:rPr>
                <w:rFonts w:cs="Cambria"/>
                <w:bCs/>
              </w:rPr>
            </w:pPr>
            <w:r w:rsidRPr="00C429DA">
              <w:rPr>
                <w:rFonts w:cs="Cambria"/>
                <w:bCs/>
              </w:rPr>
              <w:t>Define application on IIS Server</w:t>
            </w:r>
          </w:p>
          <w:p w:rsidR="00D21E4C" w:rsidRPr="00FF3F0E" w:rsidRDefault="00C429DA" w:rsidP="00FF3F0E">
            <w:pPr>
              <w:numPr>
                <w:ilvl w:val="0"/>
                <w:numId w:val="53"/>
              </w:numPr>
              <w:autoSpaceDE w:val="0"/>
              <w:autoSpaceDN w:val="0"/>
              <w:adjustRightInd w:val="0"/>
              <w:spacing w:after="0" w:line="240" w:lineRule="auto"/>
              <w:jc w:val="left"/>
              <w:rPr>
                <w:rFonts w:cs="Cambria"/>
                <w:bCs/>
              </w:rPr>
            </w:pPr>
            <w:r w:rsidRPr="00C429DA">
              <w:rPr>
                <w:rFonts w:cs="Cambria"/>
                <w:bCs/>
              </w:rPr>
              <w:t>Define application settings on IIS Server</w:t>
            </w:r>
          </w:p>
          <w:p w:rsidR="00D21E4C" w:rsidRPr="00FF3F0E" w:rsidRDefault="00C429DA" w:rsidP="00FF3F0E">
            <w:pPr>
              <w:numPr>
                <w:ilvl w:val="0"/>
                <w:numId w:val="53"/>
              </w:numPr>
              <w:spacing w:before="60" w:after="60" w:line="240" w:lineRule="auto"/>
              <w:rPr>
                <w:rFonts w:cs="Cambria"/>
                <w:bCs/>
              </w:rPr>
            </w:pPr>
            <w:r w:rsidRPr="00C429DA">
              <w:rPr>
                <w:rFonts w:cs="Cambria"/>
                <w:bCs/>
              </w:rPr>
              <w:t>Compile code on/to IIS Server</w:t>
            </w:r>
          </w:p>
        </w:tc>
      </w:tr>
      <w:tr w:rsidR="00D21E4C" w:rsidRPr="008106FA" w:rsidTr="00FF3F0E">
        <w:tc>
          <w:tcPr>
            <w:tcW w:w="1384" w:type="dxa"/>
          </w:tcPr>
          <w:p w:rsidR="00D21E4C" w:rsidRPr="00FF3F0E" w:rsidRDefault="00D21E4C" w:rsidP="00FF3F0E">
            <w:pPr>
              <w:spacing w:before="60" w:after="60" w:line="240" w:lineRule="auto"/>
              <w:ind w:firstLine="0"/>
              <w:rPr>
                <w:rFonts w:cs="Cambria"/>
                <w:bCs/>
              </w:rPr>
            </w:pPr>
            <w:r w:rsidRPr="00FF3F0E">
              <w:rPr>
                <w:rFonts w:cs="Cambria"/>
                <w:bCs/>
              </w:rPr>
              <w:t>O-6.2.2</w:t>
            </w:r>
          </w:p>
        </w:tc>
        <w:tc>
          <w:tcPr>
            <w:tcW w:w="851" w:type="dxa"/>
          </w:tcPr>
          <w:p w:rsidR="00D21E4C" w:rsidRPr="00FF3F0E" w:rsidRDefault="00D21E4C" w:rsidP="00FF3F0E">
            <w:pPr>
              <w:spacing w:before="60" w:after="60" w:line="240" w:lineRule="auto"/>
              <w:ind w:firstLine="0"/>
              <w:rPr>
                <w:rFonts w:cs="Cambria"/>
                <w:bCs/>
              </w:rPr>
            </w:pPr>
            <w:r w:rsidRPr="00FF3F0E">
              <w:rPr>
                <w:rFonts w:cs="Cambria"/>
                <w:bCs/>
              </w:rPr>
              <w:t>4</w:t>
            </w:r>
          </w:p>
        </w:tc>
        <w:tc>
          <w:tcPr>
            <w:tcW w:w="6977" w:type="dxa"/>
          </w:tcPr>
          <w:p w:rsidR="00D21E4C" w:rsidRPr="00FF3F0E" w:rsidRDefault="00C429DA" w:rsidP="00FF3F0E">
            <w:pPr>
              <w:numPr>
                <w:ilvl w:val="0"/>
                <w:numId w:val="53"/>
              </w:numPr>
              <w:autoSpaceDE w:val="0"/>
              <w:autoSpaceDN w:val="0"/>
              <w:adjustRightInd w:val="0"/>
              <w:spacing w:after="0" w:line="240" w:lineRule="auto"/>
              <w:jc w:val="left"/>
              <w:rPr>
                <w:rFonts w:cs="Cambria"/>
                <w:bCs/>
              </w:rPr>
            </w:pPr>
            <w:r w:rsidRPr="00C429DA">
              <w:rPr>
                <w:rFonts w:cs="Cambria"/>
                <w:bCs/>
              </w:rPr>
              <w:t>Develop test data set</w:t>
            </w:r>
          </w:p>
          <w:p w:rsidR="00D21E4C" w:rsidRPr="00FF3F0E" w:rsidRDefault="00C429DA" w:rsidP="00FF3F0E">
            <w:pPr>
              <w:numPr>
                <w:ilvl w:val="0"/>
                <w:numId w:val="53"/>
              </w:numPr>
              <w:spacing w:before="60" w:after="60" w:line="240" w:lineRule="auto"/>
              <w:rPr>
                <w:rFonts w:cs="Cambria"/>
                <w:bCs/>
              </w:rPr>
            </w:pPr>
            <w:r w:rsidRPr="00C429DA">
              <w:rPr>
                <w:rFonts w:cs="Cambria"/>
                <w:bCs/>
              </w:rPr>
              <w:t>Develop test scenarios</w:t>
            </w:r>
          </w:p>
        </w:tc>
      </w:tr>
      <w:tr w:rsidR="00D21E4C" w:rsidRPr="008106FA" w:rsidTr="00FF3F0E">
        <w:tc>
          <w:tcPr>
            <w:tcW w:w="1384" w:type="dxa"/>
          </w:tcPr>
          <w:p w:rsidR="00D21E4C" w:rsidRPr="00FF3F0E" w:rsidRDefault="00D21E4C" w:rsidP="00FF3F0E">
            <w:pPr>
              <w:spacing w:before="60" w:after="60" w:line="240" w:lineRule="auto"/>
              <w:ind w:firstLine="0"/>
              <w:rPr>
                <w:rFonts w:cs="Cambria"/>
                <w:bCs/>
              </w:rPr>
            </w:pPr>
            <w:r w:rsidRPr="00FF3F0E">
              <w:rPr>
                <w:rFonts w:cs="Cambria"/>
                <w:bCs/>
              </w:rPr>
              <w:t>O-6.2.3</w:t>
            </w:r>
          </w:p>
        </w:tc>
        <w:tc>
          <w:tcPr>
            <w:tcW w:w="851" w:type="dxa"/>
          </w:tcPr>
          <w:p w:rsidR="00D21E4C" w:rsidRPr="00FF3F0E" w:rsidRDefault="00D21E4C" w:rsidP="00FF3F0E">
            <w:pPr>
              <w:spacing w:before="60" w:after="60" w:line="240" w:lineRule="auto"/>
              <w:ind w:firstLine="0"/>
              <w:rPr>
                <w:rFonts w:cs="Cambria"/>
                <w:bCs/>
              </w:rPr>
            </w:pPr>
            <w:r w:rsidRPr="00FF3F0E">
              <w:rPr>
                <w:rFonts w:cs="Cambria"/>
                <w:bCs/>
              </w:rPr>
              <w:t>4</w:t>
            </w:r>
          </w:p>
        </w:tc>
        <w:tc>
          <w:tcPr>
            <w:tcW w:w="6977" w:type="dxa"/>
          </w:tcPr>
          <w:p w:rsidR="00D21E4C" w:rsidRPr="00FF3F0E" w:rsidRDefault="00C429DA" w:rsidP="00FF3F0E">
            <w:pPr>
              <w:numPr>
                <w:ilvl w:val="0"/>
                <w:numId w:val="53"/>
              </w:numPr>
              <w:autoSpaceDE w:val="0"/>
              <w:autoSpaceDN w:val="0"/>
              <w:adjustRightInd w:val="0"/>
              <w:spacing w:after="0" w:line="240" w:lineRule="auto"/>
              <w:jc w:val="left"/>
              <w:rPr>
                <w:rFonts w:cs="Cambria"/>
                <w:bCs/>
              </w:rPr>
            </w:pPr>
            <w:r w:rsidRPr="00C429DA">
              <w:rPr>
                <w:rFonts w:cs="Cambria"/>
                <w:bCs/>
              </w:rPr>
              <w:t>Run tests according to scenarios</w:t>
            </w:r>
          </w:p>
          <w:p w:rsidR="00D21E4C" w:rsidRPr="00FF3F0E" w:rsidRDefault="00C429DA" w:rsidP="00FF3F0E">
            <w:pPr>
              <w:numPr>
                <w:ilvl w:val="0"/>
                <w:numId w:val="53"/>
              </w:numPr>
              <w:spacing w:before="60" w:after="60" w:line="240" w:lineRule="auto"/>
              <w:rPr>
                <w:rFonts w:cs="Cambria"/>
                <w:bCs/>
              </w:rPr>
            </w:pPr>
            <w:r w:rsidRPr="00C429DA">
              <w:rPr>
                <w:rFonts w:cs="Cambria"/>
                <w:bCs/>
              </w:rPr>
              <w:t>Report errors</w:t>
            </w:r>
          </w:p>
        </w:tc>
      </w:tr>
      <w:tr w:rsidR="00D21E4C" w:rsidRPr="008106FA" w:rsidTr="00FF3F0E">
        <w:tc>
          <w:tcPr>
            <w:tcW w:w="1384" w:type="dxa"/>
          </w:tcPr>
          <w:p w:rsidR="00D21E4C" w:rsidRPr="00FF3F0E" w:rsidRDefault="00D21E4C" w:rsidP="00FF3F0E">
            <w:pPr>
              <w:spacing w:before="60" w:after="60" w:line="240" w:lineRule="auto"/>
              <w:ind w:firstLine="0"/>
              <w:rPr>
                <w:rFonts w:cs="Cambria"/>
                <w:bCs/>
              </w:rPr>
            </w:pPr>
            <w:r w:rsidRPr="00FF3F0E">
              <w:rPr>
                <w:rFonts w:cs="Cambria"/>
                <w:bCs/>
              </w:rPr>
              <w:t>O-6.2.4</w:t>
            </w:r>
          </w:p>
        </w:tc>
        <w:tc>
          <w:tcPr>
            <w:tcW w:w="851" w:type="dxa"/>
          </w:tcPr>
          <w:p w:rsidR="00D21E4C" w:rsidRPr="00FF3F0E" w:rsidRDefault="00D21E4C" w:rsidP="00FF3F0E">
            <w:pPr>
              <w:spacing w:before="60" w:after="60" w:line="240" w:lineRule="auto"/>
              <w:ind w:firstLine="0"/>
              <w:rPr>
                <w:rFonts w:cs="Cambria"/>
                <w:bCs/>
              </w:rPr>
            </w:pPr>
            <w:r w:rsidRPr="00FF3F0E">
              <w:rPr>
                <w:rFonts w:cs="Cambria"/>
                <w:bCs/>
              </w:rPr>
              <w:t>4</w:t>
            </w:r>
          </w:p>
        </w:tc>
        <w:tc>
          <w:tcPr>
            <w:tcW w:w="6977" w:type="dxa"/>
          </w:tcPr>
          <w:p w:rsidR="00D21E4C" w:rsidRPr="00FF3F0E" w:rsidRDefault="00C429DA" w:rsidP="00FF3F0E">
            <w:pPr>
              <w:numPr>
                <w:ilvl w:val="0"/>
                <w:numId w:val="53"/>
              </w:numPr>
              <w:autoSpaceDE w:val="0"/>
              <w:autoSpaceDN w:val="0"/>
              <w:adjustRightInd w:val="0"/>
              <w:spacing w:after="0" w:line="240" w:lineRule="auto"/>
              <w:jc w:val="left"/>
              <w:rPr>
                <w:rFonts w:cs="Cambria"/>
                <w:bCs/>
              </w:rPr>
            </w:pPr>
            <w:r w:rsidRPr="00C429DA">
              <w:rPr>
                <w:rFonts w:cs="Cambria"/>
                <w:bCs/>
              </w:rPr>
              <w:t>Compile error reports</w:t>
            </w:r>
          </w:p>
          <w:p w:rsidR="00D21E4C" w:rsidRPr="00FF3F0E" w:rsidRDefault="00C429DA" w:rsidP="00FF3F0E">
            <w:pPr>
              <w:numPr>
                <w:ilvl w:val="0"/>
                <w:numId w:val="53"/>
              </w:numPr>
              <w:spacing w:before="60" w:after="60" w:line="240" w:lineRule="auto"/>
              <w:rPr>
                <w:rFonts w:cs="Cambria"/>
                <w:bCs/>
              </w:rPr>
            </w:pPr>
            <w:r w:rsidRPr="00C429DA">
              <w:rPr>
                <w:rFonts w:cs="Cambria"/>
                <w:bCs/>
              </w:rPr>
              <w:t>Assign rework code on reported errors</w:t>
            </w:r>
          </w:p>
        </w:tc>
      </w:tr>
      <w:tr w:rsidR="00D21E4C" w:rsidRPr="008106FA" w:rsidTr="00FF3F0E">
        <w:tc>
          <w:tcPr>
            <w:tcW w:w="1384" w:type="dxa"/>
          </w:tcPr>
          <w:p w:rsidR="00D21E4C" w:rsidRPr="00FF3F0E" w:rsidRDefault="00D21E4C" w:rsidP="00FF3F0E">
            <w:pPr>
              <w:spacing w:before="60" w:after="60" w:line="240" w:lineRule="auto"/>
              <w:ind w:firstLine="0"/>
              <w:rPr>
                <w:rFonts w:cs="Cambria"/>
                <w:bCs/>
              </w:rPr>
            </w:pPr>
            <w:r w:rsidRPr="00FF3F0E">
              <w:rPr>
                <w:rFonts w:cs="Cambria"/>
                <w:bCs/>
              </w:rPr>
              <w:t>O-6.2.5</w:t>
            </w:r>
          </w:p>
        </w:tc>
        <w:tc>
          <w:tcPr>
            <w:tcW w:w="851" w:type="dxa"/>
          </w:tcPr>
          <w:p w:rsidR="00D21E4C" w:rsidRPr="00FF3F0E" w:rsidRDefault="00D21E4C" w:rsidP="00FF3F0E">
            <w:pPr>
              <w:spacing w:before="60" w:after="60" w:line="240" w:lineRule="auto"/>
              <w:ind w:firstLine="0"/>
              <w:rPr>
                <w:rFonts w:cs="Cambria"/>
                <w:bCs/>
              </w:rPr>
            </w:pPr>
            <w:r w:rsidRPr="00FF3F0E">
              <w:rPr>
                <w:rFonts w:cs="Cambria"/>
                <w:bCs/>
              </w:rPr>
              <w:t>4</w:t>
            </w:r>
          </w:p>
        </w:tc>
        <w:tc>
          <w:tcPr>
            <w:tcW w:w="6977" w:type="dxa"/>
          </w:tcPr>
          <w:p w:rsidR="00D21E4C" w:rsidRPr="00FF3F0E" w:rsidRDefault="00C429DA" w:rsidP="00FF3F0E">
            <w:pPr>
              <w:spacing w:before="60" w:after="60" w:line="240" w:lineRule="auto"/>
              <w:ind w:firstLine="0"/>
              <w:rPr>
                <w:rFonts w:cs="Cambria"/>
                <w:bCs/>
              </w:rPr>
            </w:pPr>
            <w:r w:rsidRPr="00C429DA">
              <w:rPr>
                <w:rFonts w:cs="Cambria"/>
                <w:bCs/>
              </w:rPr>
              <w:t>Rework code on reported errors</w:t>
            </w:r>
          </w:p>
        </w:tc>
      </w:tr>
    </w:tbl>
    <w:p w:rsidR="00C429DA" w:rsidRDefault="00D21E4C" w:rsidP="00C429DA">
      <w:pPr>
        <w:pStyle w:val="Caption"/>
      </w:pPr>
      <w:bookmarkStart w:id="77" w:name="_Toc227518430"/>
      <w:r>
        <w:t xml:space="preserve">Table </w:t>
      </w:r>
      <w:r w:rsidR="005A00B7">
        <w:fldChar w:fldCharType="begin"/>
      </w:r>
      <w:r w:rsidR="00DA5706">
        <w:instrText xml:space="preserve"> STYLEREF 1 \s </w:instrText>
      </w:r>
      <w:r w:rsidR="005A00B7">
        <w:fldChar w:fldCharType="separate"/>
      </w:r>
      <w:r w:rsidR="005F74F7">
        <w:rPr>
          <w:noProof/>
        </w:rPr>
        <w:t>5</w:t>
      </w:r>
      <w:r w:rsidR="005A00B7">
        <w:fldChar w:fldCharType="end"/>
      </w:r>
      <w:r w:rsidR="00DA5706">
        <w:noBreakHyphen/>
      </w:r>
      <w:r w:rsidR="005A00B7">
        <w:fldChar w:fldCharType="begin"/>
      </w:r>
      <w:r w:rsidR="00DA5706">
        <w:instrText xml:space="preserve"> SEQ Table \* ARABIC \s 1 </w:instrText>
      </w:r>
      <w:r w:rsidR="005A00B7">
        <w:fldChar w:fldCharType="separate"/>
      </w:r>
      <w:r w:rsidR="005F74F7">
        <w:rPr>
          <w:noProof/>
        </w:rPr>
        <w:t>14</w:t>
      </w:r>
      <w:r w:rsidR="005A00B7">
        <w:fldChar w:fldCharType="end"/>
      </w:r>
      <w:r>
        <w:t xml:space="preserve"> Software Integration level definitions of WBS</w:t>
      </w:r>
      <w:bookmarkEnd w:id="77"/>
    </w:p>
    <w:p w:rsidR="00C429DA" w:rsidRDefault="00E84CF5" w:rsidP="00C429DA">
      <w:pPr>
        <w:numPr>
          <w:ilvl w:val="0"/>
          <w:numId w:val="47"/>
        </w:numPr>
      </w:pPr>
      <w:r>
        <w:t xml:space="preserve">O-7 </w:t>
      </w:r>
      <w:r w:rsidR="00B44EB1" w:rsidRPr="00E84CF5">
        <w:rPr>
          <w:rFonts w:cs="Times New Roman"/>
          <w:color w:val="000000"/>
          <w:lang w:val="tr-TR" w:eastAsia="tr-TR"/>
        </w:rPr>
        <w:t>Software System Testing</w:t>
      </w:r>
      <w:r w:rsidR="00B44EB1">
        <w:t xml:space="preserve"> level of WBS</w:t>
      </w:r>
    </w:p>
    <w:tbl>
      <w:tblPr>
        <w:tblW w:w="6300" w:type="dxa"/>
        <w:tblInd w:w="55" w:type="dxa"/>
        <w:tblCellMar>
          <w:left w:w="70" w:type="dxa"/>
          <w:right w:w="70" w:type="dxa"/>
        </w:tblCellMar>
        <w:tblLook w:val="04A0"/>
      </w:tblPr>
      <w:tblGrid>
        <w:gridCol w:w="840"/>
        <w:gridCol w:w="784"/>
        <w:gridCol w:w="4676"/>
      </w:tblGrid>
      <w:tr w:rsidR="00E84CF5" w:rsidRPr="00E84CF5" w:rsidTr="00E84CF5">
        <w:trPr>
          <w:trHeight w:val="300"/>
        </w:trPr>
        <w:tc>
          <w:tcPr>
            <w:tcW w:w="840" w:type="dxa"/>
            <w:tcBorders>
              <w:top w:val="nil"/>
              <w:left w:val="nil"/>
              <w:bottom w:val="nil"/>
              <w:right w:val="nil"/>
            </w:tcBorders>
            <w:shd w:val="clear" w:color="auto" w:fill="auto"/>
            <w:noWrap/>
            <w:vAlign w:val="bottom"/>
            <w:hideMark/>
          </w:tcPr>
          <w:p w:rsidR="00E84CF5" w:rsidRPr="00E84CF5" w:rsidRDefault="00E84CF5" w:rsidP="00E84CF5">
            <w:pPr>
              <w:spacing w:after="0" w:line="240" w:lineRule="auto"/>
              <w:ind w:firstLine="0"/>
              <w:jc w:val="left"/>
              <w:rPr>
                <w:rFonts w:cs="Times New Roman"/>
                <w:b/>
                <w:bCs/>
                <w:color w:val="000000"/>
                <w:lang w:val="tr-TR" w:eastAsia="tr-TR"/>
              </w:rPr>
            </w:pPr>
            <w:r w:rsidRPr="00E84CF5">
              <w:rPr>
                <w:rFonts w:cs="Times New Roman"/>
                <w:b/>
                <w:bCs/>
                <w:color w:val="000000"/>
                <w:lang w:val="tr-TR" w:eastAsia="tr-TR"/>
              </w:rPr>
              <w:t>O-7</w:t>
            </w:r>
          </w:p>
        </w:tc>
        <w:tc>
          <w:tcPr>
            <w:tcW w:w="5460" w:type="dxa"/>
            <w:gridSpan w:val="2"/>
            <w:tcBorders>
              <w:top w:val="nil"/>
              <w:left w:val="nil"/>
              <w:bottom w:val="nil"/>
              <w:right w:val="nil"/>
            </w:tcBorders>
            <w:shd w:val="clear" w:color="auto" w:fill="auto"/>
            <w:noWrap/>
            <w:vAlign w:val="bottom"/>
            <w:hideMark/>
          </w:tcPr>
          <w:p w:rsidR="00E84CF5" w:rsidRPr="00E84CF5" w:rsidRDefault="00E84CF5" w:rsidP="00E84CF5">
            <w:pPr>
              <w:spacing w:after="0" w:line="240" w:lineRule="auto"/>
              <w:ind w:firstLine="0"/>
              <w:jc w:val="left"/>
              <w:rPr>
                <w:rFonts w:cs="Times New Roman"/>
                <w:color w:val="000000"/>
                <w:lang w:val="tr-TR" w:eastAsia="tr-TR"/>
              </w:rPr>
            </w:pPr>
            <w:r w:rsidRPr="00E84CF5">
              <w:rPr>
                <w:rFonts w:cs="Times New Roman"/>
                <w:color w:val="000000"/>
                <w:lang w:val="tr-TR" w:eastAsia="tr-TR"/>
              </w:rPr>
              <w:t>Software System Testing</w:t>
            </w:r>
          </w:p>
        </w:tc>
      </w:tr>
      <w:tr w:rsidR="00E84CF5" w:rsidRPr="00E84CF5" w:rsidTr="00E84CF5">
        <w:trPr>
          <w:trHeight w:val="300"/>
        </w:trPr>
        <w:tc>
          <w:tcPr>
            <w:tcW w:w="840" w:type="dxa"/>
            <w:tcBorders>
              <w:top w:val="nil"/>
              <w:left w:val="nil"/>
              <w:bottom w:val="nil"/>
              <w:right w:val="nil"/>
            </w:tcBorders>
            <w:shd w:val="clear" w:color="auto" w:fill="auto"/>
            <w:noWrap/>
            <w:vAlign w:val="bottom"/>
            <w:hideMark/>
          </w:tcPr>
          <w:p w:rsidR="00E84CF5" w:rsidRPr="00E84CF5" w:rsidRDefault="00E84CF5" w:rsidP="00E84CF5">
            <w:pPr>
              <w:spacing w:after="0" w:line="240" w:lineRule="auto"/>
              <w:ind w:firstLine="0"/>
              <w:jc w:val="left"/>
              <w:rPr>
                <w:rFonts w:cs="Times New Roman"/>
                <w:color w:val="000000"/>
                <w:lang w:val="tr-TR" w:eastAsia="tr-TR"/>
              </w:rPr>
            </w:pPr>
          </w:p>
        </w:tc>
        <w:tc>
          <w:tcPr>
            <w:tcW w:w="784" w:type="dxa"/>
            <w:tcBorders>
              <w:top w:val="nil"/>
              <w:left w:val="nil"/>
              <w:bottom w:val="nil"/>
              <w:right w:val="nil"/>
            </w:tcBorders>
            <w:shd w:val="clear" w:color="auto" w:fill="auto"/>
            <w:noWrap/>
            <w:vAlign w:val="bottom"/>
            <w:hideMark/>
          </w:tcPr>
          <w:p w:rsidR="00E84CF5" w:rsidRPr="00E84CF5" w:rsidRDefault="00E84CF5" w:rsidP="00E84CF5">
            <w:pPr>
              <w:spacing w:after="0" w:line="240" w:lineRule="auto"/>
              <w:ind w:firstLine="0"/>
              <w:jc w:val="left"/>
              <w:rPr>
                <w:rFonts w:cs="Times New Roman"/>
                <w:b/>
                <w:bCs/>
                <w:color w:val="000000"/>
                <w:lang w:val="tr-TR" w:eastAsia="tr-TR"/>
              </w:rPr>
            </w:pPr>
            <w:r w:rsidRPr="00E84CF5">
              <w:rPr>
                <w:rFonts w:cs="Times New Roman"/>
                <w:b/>
                <w:bCs/>
                <w:color w:val="000000"/>
                <w:lang w:val="tr-TR" w:eastAsia="tr-TR"/>
              </w:rPr>
              <w:t>O-7.1</w:t>
            </w:r>
          </w:p>
        </w:tc>
        <w:tc>
          <w:tcPr>
            <w:tcW w:w="4676" w:type="dxa"/>
            <w:tcBorders>
              <w:top w:val="nil"/>
              <w:left w:val="nil"/>
              <w:bottom w:val="nil"/>
              <w:right w:val="nil"/>
            </w:tcBorders>
            <w:shd w:val="clear" w:color="auto" w:fill="auto"/>
            <w:noWrap/>
            <w:vAlign w:val="bottom"/>
            <w:hideMark/>
          </w:tcPr>
          <w:p w:rsidR="00E84CF5" w:rsidRPr="00E84CF5" w:rsidRDefault="00E84CF5" w:rsidP="00E84CF5">
            <w:pPr>
              <w:spacing w:after="0" w:line="240" w:lineRule="auto"/>
              <w:ind w:firstLine="0"/>
              <w:jc w:val="left"/>
              <w:rPr>
                <w:rFonts w:cs="Times New Roman"/>
                <w:color w:val="000000"/>
                <w:lang w:val="tr-TR" w:eastAsia="tr-TR"/>
              </w:rPr>
            </w:pPr>
            <w:r w:rsidRPr="00E84CF5">
              <w:rPr>
                <w:rFonts w:cs="Times New Roman"/>
                <w:color w:val="000000"/>
                <w:lang w:val="tr-TR" w:eastAsia="tr-TR"/>
              </w:rPr>
              <w:t>Establish System Test Environment</w:t>
            </w:r>
          </w:p>
        </w:tc>
      </w:tr>
      <w:tr w:rsidR="00E84CF5" w:rsidRPr="00E84CF5" w:rsidTr="00E84CF5">
        <w:trPr>
          <w:trHeight w:val="300"/>
        </w:trPr>
        <w:tc>
          <w:tcPr>
            <w:tcW w:w="840" w:type="dxa"/>
            <w:tcBorders>
              <w:top w:val="nil"/>
              <w:left w:val="nil"/>
              <w:bottom w:val="nil"/>
              <w:right w:val="nil"/>
            </w:tcBorders>
            <w:shd w:val="clear" w:color="auto" w:fill="auto"/>
            <w:noWrap/>
            <w:vAlign w:val="bottom"/>
            <w:hideMark/>
          </w:tcPr>
          <w:p w:rsidR="00E84CF5" w:rsidRPr="00E84CF5" w:rsidRDefault="00E84CF5" w:rsidP="00E84CF5">
            <w:pPr>
              <w:spacing w:after="0" w:line="240" w:lineRule="auto"/>
              <w:ind w:firstLine="0"/>
              <w:jc w:val="left"/>
              <w:rPr>
                <w:rFonts w:cs="Times New Roman"/>
                <w:color w:val="000000"/>
                <w:lang w:val="tr-TR" w:eastAsia="tr-TR"/>
              </w:rPr>
            </w:pPr>
          </w:p>
        </w:tc>
        <w:tc>
          <w:tcPr>
            <w:tcW w:w="784" w:type="dxa"/>
            <w:tcBorders>
              <w:top w:val="nil"/>
              <w:left w:val="nil"/>
              <w:bottom w:val="nil"/>
              <w:right w:val="nil"/>
            </w:tcBorders>
            <w:shd w:val="clear" w:color="auto" w:fill="auto"/>
            <w:noWrap/>
            <w:vAlign w:val="bottom"/>
            <w:hideMark/>
          </w:tcPr>
          <w:p w:rsidR="00E84CF5" w:rsidRPr="00E84CF5" w:rsidRDefault="00E84CF5" w:rsidP="00E84CF5">
            <w:pPr>
              <w:spacing w:after="0" w:line="240" w:lineRule="auto"/>
              <w:ind w:firstLine="0"/>
              <w:jc w:val="left"/>
              <w:rPr>
                <w:rFonts w:cs="Times New Roman"/>
                <w:b/>
                <w:bCs/>
                <w:color w:val="000000"/>
                <w:lang w:val="tr-TR" w:eastAsia="tr-TR"/>
              </w:rPr>
            </w:pPr>
            <w:r w:rsidRPr="00E84CF5">
              <w:rPr>
                <w:rFonts w:cs="Times New Roman"/>
                <w:b/>
                <w:bCs/>
                <w:color w:val="000000"/>
                <w:lang w:val="tr-TR" w:eastAsia="tr-TR"/>
              </w:rPr>
              <w:t>O-7.2</w:t>
            </w:r>
          </w:p>
        </w:tc>
        <w:tc>
          <w:tcPr>
            <w:tcW w:w="4676" w:type="dxa"/>
            <w:tcBorders>
              <w:top w:val="nil"/>
              <w:left w:val="nil"/>
              <w:bottom w:val="nil"/>
              <w:right w:val="nil"/>
            </w:tcBorders>
            <w:shd w:val="clear" w:color="auto" w:fill="auto"/>
            <w:noWrap/>
            <w:vAlign w:val="bottom"/>
            <w:hideMark/>
          </w:tcPr>
          <w:p w:rsidR="00E84CF5" w:rsidRPr="00E84CF5" w:rsidRDefault="00E84CF5" w:rsidP="00E84CF5">
            <w:pPr>
              <w:spacing w:after="0" w:line="240" w:lineRule="auto"/>
              <w:ind w:firstLine="0"/>
              <w:jc w:val="left"/>
              <w:rPr>
                <w:rFonts w:cs="Times New Roman"/>
                <w:color w:val="000000"/>
                <w:lang w:val="tr-TR" w:eastAsia="tr-TR"/>
              </w:rPr>
            </w:pPr>
            <w:r w:rsidRPr="00E84CF5">
              <w:rPr>
                <w:rFonts w:cs="Times New Roman"/>
                <w:color w:val="000000"/>
                <w:lang w:val="tr-TR" w:eastAsia="tr-TR"/>
              </w:rPr>
              <w:t>Design System Tests</w:t>
            </w:r>
          </w:p>
        </w:tc>
      </w:tr>
      <w:tr w:rsidR="00E84CF5" w:rsidRPr="00E84CF5" w:rsidTr="00E84CF5">
        <w:trPr>
          <w:trHeight w:val="300"/>
        </w:trPr>
        <w:tc>
          <w:tcPr>
            <w:tcW w:w="840" w:type="dxa"/>
            <w:tcBorders>
              <w:top w:val="nil"/>
              <w:left w:val="nil"/>
              <w:bottom w:val="nil"/>
              <w:right w:val="nil"/>
            </w:tcBorders>
            <w:shd w:val="clear" w:color="auto" w:fill="auto"/>
            <w:noWrap/>
            <w:vAlign w:val="bottom"/>
            <w:hideMark/>
          </w:tcPr>
          <w:p w:rsidR="00E84CF5" w:rsidRPr="00E84CF5" w:rsidRDefault="00E84CF5" w:rsidP="00E84CF5">
            <w:pPr>
              <w:spacing w:after="0" w:line="240" w:lineRule="auto"/>
              <w:ind w:firstLine="0"/>
              <w:jc w:val="left"/>
              <w:rPr>
                <w:rFonts w:cs="Times New Roman"/>
                <w:color w:val="000000"/>
                <w:lang w:val="tr-TR" w:eastAsia="tr-TR"/>
              </w:rPr>
            </w:pPr>
          </w:p>
        </w:tc>
        <w:tc>
          <w:tcPr>
            <w:tcW w:w="784" w:type="dxa"/>
            <w:tcBorders>
              <w:top w:val="nil"/>
              <w:left w:val="nil"/>
              <w:bottom w:val="nil"/>
              <w:right w:val="nil"/>
            </w:tcBorders>
            <w:shd w:val="clear" w:color="auto" w:fill="auto"/>
            <w:noWrap/>
            <w:vAlign w:val="bottom"/>
            <w:hideMark/>
          </w:tcPr>
          <w:p w:rsidR="00E84CF5" w:rsidRPr="00E84CF5" w:rsidRDefault="00E84CF5" w:rsidP="00E84CF5">
            <w:pPr>
              <w:spacing w:after="0" w:line="240" w:lineRule="auto"/>
              <w:ind w:firstLine="0"/>
              <w:jc w:val="left"/>
              <w:rPr>
                <w:rFonts w:cs="Times New Roman"/>
                <w:b/>
                <w:bCs/>
                <w:color w:val="000000"/>
                <w:lang w:val="tr-TR" w:eastAsia="tr-TR"/>
              </w:rPr>
            </w:pPr>
            <w:r w:rsidRPr="00E84CF5">
              <w:rPr>
                <w:rFonts w:cs="Times New Roman"/>
                <w:b/>
                <w:bCs/>
                <w:color w:val="000000"/>
                <w:lang w:val="tr-TR" w:eastAsia="tr-TR"/>
              </w:rPr>
              <w:t>O-7.3</w:t>
            </w:r>
          </w:p>
        </w:tc>
        <w:tc>
          <w:tcPr>
            <w:tcW w:w="4676" w:type="dxa"/>
            <w:tcBorders>
              <w:top w:val="nil"/>
              <w:left w:val="nil"/>
              <w:bottom w:val="nil"/>
              <w:right w:val="nil"/>
            </w:tcBorders>
            <w:shd w:val="clear" w:color="auto" w:fill="auto"/>
            <w:noWrap/>
            <w:vAlign w:val="bottom"/>
            <w:hideMark/>
          </w:tcPr>
          <w:p w:rsidR="00E84CF5" w:rsidRPr="00E84CF5" w:rsidRDefault="00E84CF5" w:rsidP="00E84CF5">
            <w:pPr>
              <w:spacing w:after="0" w:line="240" w:lineRule="auto"/>
              <w:ind w:firstLine="0"/>
              <w:jc w:val="left"/>
              <w:rPr>
                <w:rFonts w:cs="Times New Roman"/>
                <w:color w:val="000000"/>
                <w:lang w:val="tr-TR" w:eastAsia="tr-TR"/>
              </w:rPr>
            </w:pPr>
            <w:r w:rsidRPr="00E84CF5">
              <w:rPr>
                <w:rFonts w:cs="Times New Roman"/>
                <w:color w:val="000000"/>
                <w:lang w:val="tr-TR" w:eastAsia="tr-TR"/>
              </w:rPr>
              <w:t>Execute System Tests</w:t>
            </w:r>
          </w:p>
        </w:tc>
      </w:tr>
      <w:tr w:rsidR="00E84CF5" w:rsidRPr="00E84CF5" w:rsidTr="00E84CF5">
        <w:trPr>
          <w:trHeight w:val="300"/>
        </w:trPr>
        <w:tc>
          <w:tcPr>
            <w:tcW w:w="840" w:type="dxa"/>
            <w:tcBorders>
              <w:top w:val="nil"/>
              <w:left w:val="nil"/>
              <w:bottom w:val="nil"/>
              <w:right w:val="nil"/>
            </w:tcBorders>
            <w:shd w:val="clear" w:color="auto" w:fill="auto"/>
            <w:noWrap/>
            <w:vAlign w:val="bottom"/>
            <w:hideMark/>
          </w:tcPr>
          <w:p w:rsidR="00E84CF5" w:rsidRPr="00E84CF5" w:rsidRDefault="00E84CF5" w:rsidP="00E84CF5">
            <w:pPr>
              <w:spacing w:after="0" w:line="240" w:lineRule="auto"/>
              <w:ind w:firstLine="0"/>
              <w:jc w:val="left"/>
              <w:rPr>
                <w:rFonts w:cs="Times New Roman"/>
                <w:color w:val="000000"/>
                <w:lang w:val="tr-TR" w:eastAsia="tr-TR"/>
              </w:rPr>
            </w:pPr>
          </w:p>
        </w:tc>
        <w:tc>
          <w:tcPr>
            <w:tcW w:w="784" w:type="dxa"/>
            <w:tcBorders>
              <w:top w:val="nil"/>
              <w:left w:val="nil"/>
              <w:bottom w:val="nil"/>
              <w:right w:val="nil"/>
            </w:tcBorders>
            <w:shd w:val="clear" w:color="auto" w:fill="auto"/>
            <w:noWrap/>
            <w:vAlign w:val="bottom"/>
            <w:hideMark/>
          </w:tcPr>
          <w:p w:rsidR="00E84CF5" w:rsidRPr="00E84CF5" w:rsidRDefault="00E84CF5" w:rsidP="00E84CF5">
            <w:pPr>
              <w:spacing w:after="0" w:line="240" w:lineRule="auto"/>
              <w:ind w:firstLine="0"/>
              <w:jc w:val="left"/>
              <w:rPr>
                <w:rFonts w:cs="Times New Roman"/>
                <w:b/>
                <w:bCs/>
                <w:color w:val="000000"/>
                <w:lang w:val="tr-TR" w:eastAsia="tr-TR"/>
              </w:rPr>
            </w:pPr>
            <w:r w:rsidRPr="00E84CF5">
              <w:rPr>
                <w:rFonts w:cs="Times New Roman"/>
                <w:b/>
                <w:bCs/>
                <w:color w:val="000000"/>
                <w:lang w:val="tr-TR" w:eastAsia="tr-TR"/>
              </w:rPr>
              <w:t>O-7.4</w:t>
            </w:r>
          </w:p>
        </w:tc>
        <w:tc>
          <w:tcPr>
            <w:tcW w:w="4676" w:type="dxa"/>
            <w:tcBorders>
              <w:top w:val="nil"/>
              <w:left w:val="nil"/>
              <w:bottom w:val="nil"/>
              <w:right w:val="nil"/>
            </w:tcBorders>
            <w:shd w:val="clear" w:color="auto" w:fill="auto"/>
            <w:noWrap/>
            <w:vAlign w:val="bottom"/>
            <w:hideMark/>
          </w:tcPr>
          <w:p w:rsidR="00E84CF5" w:rsidRPr="00E84CF5" w:rsidRDefault="00E84CF5" w:rsidP="00E84CF5">
            <w:pPr>
              <w:spacing w:after="0" w:line="240" w:lineRule="auto"/>
              <w:ind w:firstLine="0"/>
              <w:jc w:val="left"/>
              <w:rPr>
                <w:rFonts w:cs="Times New Roman"/>
                <w:color w:val="000000"/>
                <w:lang w:val="tr-TR" w:eastAsia="tr-TR"/>
              </w:rPr>
            </w:pPr>
            <w:r w:rsidRPr="00E84CF5">
              <w:rPr>
                <w:rFonts w:cs="Times New Roman"/>
                <w:color w:val="000000"/>
                <w:lang w:val="tr-TR" w:eastAsia="tr-TR"/>
              </w:rPr>
              <w:t>Review of System Test Results</w:t>
            </w:r>
          </w:p>
        </w:tc>
      </w:tr>
      <w:tr w:rsidR="00E84CF5" w:rsidRPr="00E84CF5" w:rsidTr="00E84CF5">
        <w:trPr>
          <w:trHeight w:val="300"/>
        </w:trPr>
        <w:tc>
          <w:tcPr>
            <w:tcW w:w="840" w:type="dxa"/>
            <w:tcBorders>
              <w:top w:val="nil"/>
              <w:left w:val="nil"/>
              <w:bottom w:val="nil"/>
              <w:right w:val="nil"/>
            </w:tcBorders>
            <w:shd w:val="clear" w:color="auto" w:fill="auto"/>
            <w:noWrap/>
            <w:vAlign w:val="bottom"/>
            <w:hideMark/>
          </w:tcPr>
          <w:p w:rsidR="00E84CF5" w:rsidRPr="00E84CF5" w:rsidRDefault="00E84CF5" w:rsidP="00E84CF5">
            <w:pPr>
              <w:spacing w:after="0" w:line="240" w:lineRule="auto"/>
              <w:ind w:firstLine="0"/>
              <w:jc w:val="left"/>
              <w:rPr>
                <w:rFonts w:cs="Times New Roman"/>
                <w:color w:val="000000"/>
                <w:lang w:val="tr-TR" w:eastAsia="tr-TR"/>
              </w:rPr>
            </w:pPr>
          </w:p>
        </w:tc>
        <w:tc>
          <w:tcPr>
            <w:tcW w:w="784" w:type="dxa"/>
            <w:tcBorders>
              <w:top w:val="nil"/>
              <w:left w:val="nil"/>
              <w:bottom w:val="nil"/>
              <w:right w:val="nil"/>
            </w:tcBorders>
            <w:shd w:val="clear" w:color="auto" w:fill="auto"/>
            <w:noWrap/>
            <w:vAlign w:val="bottom"/>
            <w:hideMark/>
          </w:tcPr>
          <w:p w:rsidR="00E84CF5" w:rsidRPr="00E84CF5" w:rsidRDefault="00E84CF5" w:rsidP="00E84CF5">
            <w:pPr>
              <w:spacing w:after="0" w:line="240" w:lineRule="auto"/>
              <w:ind w:firstLine="0"/>
              <w:jc w:val="left"/>
              <w:rPr>
                <w:rFonts w:cs="Times New Roman"/>
                <w:b/>
                <w:bCs/>
                <w:color w:val="000000"/>
                <w:lang w:val="tr-TR" w:eastAsia="tr-TR"/>
              </w:rPr>
            </w:pPr>
            <w:r w:rsidRPr="00E84CF5">
              <w:rPr>
                <w:rFonts w:cs="Times New Roman"/>
                <w:b/>
                <w:bCs/>
                <w:color w:val="000000"/>
                <w:lang w:val="tr-TR" w:eastAsia="tr-TR"/>
              </w:rPr>
              <w:t>O-7.5</w:t>
            </w:r>
          </w:p>
        </w:tc>
        <w:tc>
          <w:tcPr>
            <w:tcW w:w="4676" w:type="dxa"/>
            <w:tcBorders>
              <w:top w:val="nil"/>
              <w:left w:val="nil"/>
              <w:bottom w:val="nil"/>
              <w:right w:val="nil"/>
            </w:tcBorders>
            <w:shd w:val="clear" w:color="auto" w:fill="auto"/>
            <w:noWrap/>
            <w:vAlign w:val="bottom"/>
            <w:hideMark/>
          </w:tcPr>
          <w:p w:rsidR="00E84CF5" w:rsidRPr="00E84CF5" w:rsidRDefault="00E84CF5" w:rsidP="00E84CF5">
            <w:pPr>
              <w:spacing w:after="0" w:line="240" w:lineRule="auto"/>
              <w:ind w:firstLine="0"/>
              <w:jc w:val="left"/>
              <w:rPr>
                <w:rFonts w:cs="Times New Roman"/>
                <w:color w:val="000000"/>
                <w:lang w:val="tr-TR" w:eastAsia="tr-TR"/>
              </w:rPr>
            </w:pPr>
            <w:r w:rsidRPr="00E84CF5">
              <w:rPr>
                <w:rFonts w:cs="Times New Roman"/>
                <w:color w:val="000000"/>
                <w:lang w:val="tr-TR" w:eastAsia="tr-TR"/>
              </w:rPr>
              <w:t>Resolution of Issues - System Test</w:t>
            </w:r>
          </w:p>
        </w:tc>
      </w:tr>
    </w:tbl>
    <w:p w:rsidR="00C429DA" w:rsidRDefault="00C429DA" w:rsidP="00C429DA">
      <w:pPr>
        <w:ind w:firstLine="0"/>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384"/>
        <w:gridCol w:w="851"/>
        <w:gridCol w:w="6977"/>
      </w:tblGrid>
      <w:tr w:rsidR="00E84CF5" w:rsidTr="00872F26">
        <w:trPr>
          <w:tblHeader/>
        </w:trPr>
        <w:tc>
          <w:tcPr>
            <w:tcW w:w="1384" w:type="dxa"/>
            <w:tcBorders>
              <w:top w:val="single" w:sz="4" w:space="0" w:color="000000"/>
              <w:left w:val="single" w:sz="4" w:space="0" w:color="000000"/>
              <w:bottom w:val="single" w:sz="12" w:space="0" w:color="000000"/>
              <w:right w:val="single" w:sz="4" w:space="0" w:color="000000"/>
            </w:tcBorders>
          </w:tcPr>
          <w:p w:rsidR="00E84CF5" w:rsidRPr="00FF3F0E" w:rsidRDefault="00E84CF5" w:rsidP="00FF3F0E">
            <w:pPr>
              <w:spacing w:before="60" w:after="60" w:line="240" w:lineRule="auto"/>
              <w:ind w:firstLine="0"/>
              <w:rPr>
                <w:rFonts w:ascii="Cambria" w:hAnsi="Cambria" w:cs="Cambria"/>
                <w:b/>
                <w:bCs/>
              </w:rPr>
            </w:pPr>
            <w:r w:rsidRPr="00FF3F0E">
              <w:rPr>
                <w:rFonts w:ascii="Cambria" w:hAnsi="Cambria" w:cs="Cambria"/>
                <w:b/>
                <w:bCs/>
              </w:rPr>
              <w:t>Task Code</w:t>
            </w:r>
          </w:p>
        </w:tc>
        <w:tc>
          <w:tcPr>
            <w:tcW w:w="851" w:type="dxa"/>
            <w:tcBorders>
              <w:top w:val="single" w:sz="4" w:space="0" w:color="000000"/>
              <w:left w:val="single" w:sz="4" w:space="0" w:color="000000"/>
              <w:bottom w:val="single" w:sz="12" w:space="0" w:color="000000"/>
              <w:right w:val="single" w:sz="4" w:space="0" w:color="000000"/>
            </w:tcBorders>
          </w:tcPr>
          <w:p w:rsidR="00E84CF5" w:rsidRPr="00FF3F0E" w:rsidRDefault="00E84CF5" w:rsidP="00FF3F0E">
            <w:pPr>
              <w:spacing w:before="60" w:after="60" w:line="240" w:lineRule="auto"/>
              <w:ind w:firstLine="0"/>
              <w:rPr>
                <w:rFonts w:ascii="Cambria" w:hAnsi="Cambria" w:cs="Cambria"/>
                <w:b/>
                <w:bCs/>
              </w:rPr>
            </w:pPr>
            <w:r w:rsidRPr="00FF3F0E">
              <w:rPr>
                <w:rFonts w:ascii="Cambria" w:hAnsi="Cambria" w:cs="Cambria"/>
                <w:b/>
                <w:bCs/>
              </w:rPr>
              <w:t>Level</w:t>
            </w:r>
          </w:p>
        </w:tc>
        <w:tc>
          <w:tcPr>
            <w:tcW w:w="6977" w:type="dxa"/>
            <w:tcBorders>
              <w:top w:val="single" w:sz="4" w:space="0" w:color="000000"/>
              <w:left w:val="single" w:sz="4" w:space="0" w:color="000000"/>
              <w:bottom w:val="single" w:sz="12" w:space="0" w:color="000000"/>
              <w:right w:val="single" w:sz="4" w:space="0" w:color="000000"/>
            </w:tcBorders>
          </w:tcPr>
          <w:p w:rsidR="00E84CF5" w:rsidRPr="00FF3F0E" w:rsidRDefault="00E84CF5" w:rsidP="00FF3F0E">
            <w:pPr>
              <w:spacing w:before="60" w:after="60" w:line="240" w:lineRule="auto"/>
              <w:ind w:firstLine="0"/>
              <w:rPr>
                <w:rFonts w:ascii="Cambria" w:hAnsi="Cambria" w:cs="Cambria"/>
                <w:b/>
                <w:bCs/>
              </w:rPr>
            </w:pPr>
            <w:r w:rsidRPr="00FF3F0E">
              <w:rPr>
                <w:rFonts w:ascii="Cambria" w:hAnsi="Cambria" w:cs="Cambria"/>
                <w:b/>
                <w:bCs/>
              </w:rPr>
              <w:t>Definition</w:t>
            </w:r>
          </w:p>
        </w:tc>
      </w:tr>
      <w:tr w:rsidR="00E84CF5" w:rsidRPr="008106FA" w:rsidTr="00FF3F0E">
        <w:tc>
          <w:tcPr>
            <w:tcW w:w="1384" w:type="dxa"/>
          </w:tcPr>
          <w:p w:rsidR="00E84CF5" w:rsidRPr="00FF3F0E" w:rsidRDefault="00E84CF5" w:rsidP="00FF3F0E">
            <w:pPr>
              <w:spacing w:before="60" w:after="60" w:line="240" w:lineRule="auto"/>
              <w:ind w:firstLine="0"/>
              <w:rPr>
                <w:rFonts w:cs="Cambria"/>
                <w:bCs/>
              </w:rPr>
            </w:pPr>
            <w:r w:rsidRPr="00FF3F0E">
              <w:rPr>
                <w:rFonts w:cs="Cambria"/>
                <w:bCs/>
              </w:rPr>
              <w:t>O-7.1</w:t>
            </w:r>
          </w:p>
        </w:tc>
        <w:tc>
          <w:tcPr>
            <w:tcW w:w="851" w:type="dxa"/>
          </w:tcPr>
          <w:p w:rsidR="00E84CF5" w:rsidRPr="00FF3F0E" w:rsidRDefault="00E84CF5" w:rsidP="00FF3F0E">
            <w:pPr>
              <w:spacing w:before="60" w:after="60" w:line="240" w:lineRule="auto"/>
              <w:ind w:firstLine="0"/>
              <w:rPr>
                <w:rFonts w:cs="Cambria"/>
                <w:bCs/>
              </w:rPr>
            </w:pPr>
            <w:r w:rsidRPr="00FF3F0E">
              <w:rPr>
                <w:rFonts w:cs="Cambria"/>
                <w:bCs/>
              </w:rPr>
              <w:t>3</w:t>
            </w:r>
          </w:p>
        </w:tc>
        <w:tc>
          <w:tcPr>
            <w:tcW w:w="6977" w:type="dxa"/>
          </w:tcPr>
          <w:p w:rsidR="00E84CF5" w:rsidRPr="00FF3F0E" w:rsidRDefault="00C429DA" w:rsidP="00FF3F0E">
            <w:pPr>
              <w:numPr>
                <w:ilvl w:val="0"/>
                <w:numId w:val="54"/>
              </w:numPr>
              <w:autoSpaceDE w:val="0"/>
              <w:autoSpaceDN w:val="0"/>
              <w:adjustRightInd w:val="0"/>
              <w:spacing w:after="0" w:line="240" w:lineRule="auto"/>
              <w:jc w:val="left"/>
              <w:rPr>
                <w:rFonts w:cs="Cambria"/>
                <w:bCs/>
              </w:rPr>
            </w:pPr>
            <w:r w:rsidRPr="00C429DA">
              <w:rPr>
                <w:rFonts w:cs="Cambria"/>
                <w:bCs/>
              </w:rPr>
              <w:t>Install SQL Server 2008 if not present</w:t>
            </w:r>
          </w:p>
          <w:p w:rsidR="00E84CF5" w:rsidRPr="00FF3F0E" w:rsidRDefault="00C429DA" w:rsidP="00FF3F0E">
            <w:pPr>
              <w:numPr>
                <w:ilvl w:val="0"/>
                <w:numId w:val="54"/>
              </w:numPr>
              <w:autoSpaceDE w:val="0"/>
              <w:autoSpaceDN w:val="0"/>
              <w:adjustRightInd w:val="0"/>
              <w:spacing w:after="0" w:line="240" w:lineRule="auto"/>
              <w:jc w:val="left"/>
              <w:rPr>
                <w:rFonts w:cs="Cambria"/>
                <w:bCs/>
              </w:rPr>
            </w:pPr>
            <w:r w:rsidRPr="00C429DA">
              <w:rPr>
                <w:rFonts w:cs="Cambria"/>
                <w:bCs/>
              </w:rPr>
              <w:t>Restore baseline test backup set on SQL Server 2008</w:t>
            </w:r>
          </w:p>
          <w:p w:rsidR="00E84CF5" w:rsidRPr="00FF3F0E" w:rsidRDefault="00C429DA" w:rsidP="00FF3F0E">
            <w:pPr>
              <w:numPr>
                <w:ilvl w:val="0"/>
                <w:numId w:val="54"/>
              </w:numPr>
              <w:autoSpaceDE w:val="0"/>
              <w:autoSpaceDN w:val="0"/>
              <w:adjustRightInd w:val="0"/>
              <w:spacing w:after="0" w:line="240" w:lineRule="auto"/>
              <w:jc w:val="left"/>
              <w:rPr>
                <w:rFonts w:cs="Cambria"/>
                <w:bCs/>
              </w:rPr>
            </w:pPr>
            <w:r w:rsidRPr="00C429DA">
              <w:rPr>
                <w:rFonts w:cs="Cambria"/>
                <w:bCs/>
              </w:rPr>
              <w:t>Install IIS Server if not present</w:t>
            </w:r>
          </w:p>
          <w:p w:rsidR="00E84CF5" w:rsidRPr="00FF3F0E" w:rsidRDefault="00C429DA" w:rsidP="00FF3F0E">
            <w:pPr>
              <w:numPr>
                <w:ilvl w:val="0"/>
                <w:numId w:val="54"/>
              </w:numPr>
              <w:autoSpaceDE w:val="0"/>
              <w:autoSpaceDN w:val="0"/>
              <w:adjustRightInd w:val="0"/>
              <w:spacing w:after="0" w:line="240" w:lineRule="auto"/>
              <w:jc w:val="left"/>
              <w:rPr>
                <w:rFonts w:cs="Cambria"/>
                <w:bCs/>
              </w:rPr>
            </w:pPr>
            <w:r w:rsidRPr="00C429DA">
              <w:rPr>
                <w:rFonts w:cs="Cambria"/>
                <w:bCs/>
              </w:rPr>
              <w:t>Install .NET Framework 3.5 if not present</w:t>
            </w:r>
          </w:p>
          <w:p w:rsidR="00E84CF5" w:rsidRPr="00FF3F0E" w:rsidRDefault="00C429DA" w:rsidP="00FF3F0E">
            <w:pPr>
              <w:numPr>
                <w:ilvl w:val="0"/>
                <w:numId w:val="54"/>
              </w:numPr>
              <w:autoSpaceDE w:val="0"/>
              <w:autoSpaceDN w:val="0"/>
              <w:adjustRightInd w:val="0"/>
              <w:spacing w:after="0" w:line="240" w:lineRule="auto"/>
              <w:jc w:val="left"/>
              <w:rPr>
                <w:rFonts w:cs="Cambria"/>
                <w:bCs/>
              </w:rPr>
            </w:pPr>
            <w:r w:rsidRPr="00C429DA">
              <w:rPr>
                <w:rFonts w:cs="Cambria"/>
                <w:bCs/>
              </w:rPr>
              <w:t>Define application on IIS Server</w:t>
            </w:r>
          </w:p>
          <w:p w:rsidR="00E84CF5" w:rsidRPr="00FF3F0E" w:rsidRDefault="00C429DA" w:rsidP="00FF3F0E">
            <w:pPr>
              <w:numPr>
                <w:ilvl w:val="0"/>
                <w:numId w:val="54"/>
              </w:numPr>
              <w:autoSpaceDE w:val="0"/>
              <w:autoSpaceDN w:val="0"/>
              <w:adjustRightInd w:val="0"/>
              <w:spacing w:after="0" w:line="240" w:lineRule="auto"/>
              <w:jc w:val="left"/>
              <w:rPr>
                <w:rFonts w:cs="Cambria"/>
                <w:bCs/>
              </w:rPr>
            </w:pPr>
            <w:r w:rsidRPr="00C429DA">
              <w:rPr>
                <w:rFonts w:cs="Cambria"/>
                <w:bCs/>
              </w:rPr>
              <w:t>Define application settings on IIS Server</w:t>
            </w:r>
          </w:p>
          <w:p w:rsidR="00E84CF5" w:rsidRPr="00FF3F0E" w:rsidRDefault="00C429DA" w:rsidP="00FF3F0E">
            <w:pPr>
              <w:numPr>
                <w:ilvl w:val="0"/>
                <w:numId w:val="54"/>
              </w:numPr>
              <w:spacing w:before="60" w:after="60" w:line="240" w:lineRule="auto"/>
              <w:rPr>
                <w:rFonts w:cs="Cambria"/>
                <w:bCs/>
              </w:rPr>
            </w:pPr>
            <w:r w:rsidRPr="00C429DA">
              <w:rPr>
                <w:rFonts w:cs="Cambria"/>
                <w:bCs/>
              </w:rPr>
              <w:lastRenderedPageBreak/>
              <w:t>Compile code on/to IIS Server</w:t>
            </w:r>
          </w:p>
        </w:tc>
      </w:tr>
      <w:tr w:rsidR="00E84CF5" w:rsidRPr="008106FA" w:rsidTr="00FF3F0E">
        <w:tc>
          <w:tcPr>
            <w:tcW w:w="1384" w:type="dxa"/>
          </w:tcPr>
          <w:p w:rsidR="00E84CF5" w:rsidRPr="00FF3F0E" w:rsidRDefault="00E84CF5" w:rsidP="00FF3F0E">
            <w:pPr>
              <w:spacing w:before="60" w:after="60" w:line="240" w:lineRule="auto"/>
              <w:ind w:firstLine="0"/>
              <w:rPr>
                <w:rFonts w:cs="Cambria"/>
                <w:bCs/>
              </w:rPr>
            </w:pPr>
            <w:r w:rsidRPr="00FF3F0E">
              <w:rPr>
                <w:rFonts w:cs="Cambria"/>
                <w:bCs/>
              </w:rPr>
              <w:lastRenderedPageBreak/>
              <w:t>O-7.2</w:t>
            </w:r>
          </w:p>
        </w:tc>
        <w:tc>
          <w:tcPr>
            <w:tcW w:w="851" w:type="dxa"/>
          </w:tcPr>
          <w:p w:rsidR="00E84CF5" w:rsidRPr="00FF3F0E" w:rsidRDefault="00E84CF5" w:rsidP="00FF3F0E">
            <w:pPr>
              <w:spacing w:before="60" w:after="60" w:line="240" w:lineRule="auto"/>
              <w:ind w:firstLine="0"/>
              <w:rPr>
                <w:rFonts w:cs="Cambria"/>
                <w:bCs/>
              </w:rPr>
            </w:pPr>
            <w:r w:rsidRPr="00FF3F0E">
              <w:rPr>
                <w:rFonts w:cs="Cambria"/>
                <w:bCs/>
              </w:rPr>
              <w:t>3</w:t>
            </w:r>
          </w:p>
        </w:tc>
        <w:tc>
          <w:tcPr>
            <w:tcW w:w="6977" w:type="dxa"/>
          </w:tcPr>
          <w:p w:rsidR="00E84CF5" w:rsidRPr="00FF3F0E" w:rsidRDefault="00C429DA" w:rsidP="00FF3F0E">
            <w:pPr>
              <w:numPr>
                <w:ilvl w:val="0"/>
                <w:numId w:val="54"/>
              </w:numPr>
              <w:spacing w:before="60" w:after="60" w:line="240" w:lineRule="auto"/>
              <w:rPr>
                <w:rFonts w:cs="Cambria"/>
                <w:bCs/>
              </w:rPr>
            </w:pPr>
            <w:r w:rsidRPr="00C429DA">
              <w:rPr>
                <w:rFonts w:cs="Cambria"/>
                <w:bCs/>
              </w:rPr>
              <w:t>Develop test data set</w:t>
            </w:r>
          </w:p>
          <w:p w:rsidR="00E84CF5" w:rsidRPr="00FF3F0E" w:rsidRDefault="00C429DA" w:rsidP="00FF3F0E">
            <w:pPr>
              <w:numPr>
                <w:ilvl w:val="0"/>
                <w:numId w:val="54"/>
              </w:numPr>
              <w:spacing w:before="60" w:after="60" w:line="240" w:lineRule="auto"/>
              <w:rPr>
                <w:rFonts w:cs="Cambria"/>
                <w:bCs/>
              </w:rPr>
            </w:pPr>
            <w:r w:rsidRPr="00C429DA">
              <w:rPr>
                <w:rFonts w:cs="Cambria"/>
                <w:bCs/>
              </w:rPr>
              <w:t>Develop test scenarios</w:t>
            </w:r>
          </w:p>
        </w:tc>
      </w:tr>
      <w:tr w:rsidR="00E84CF5" w:rsidRPr="008106FA" w:rsidTr="00FF3F0E">
        <w:tc>
          <w:tcPr>
            <w:tcW w:w="1384" w:type="dxa"/>
          </w:tcPr>
          <w:p w:rsidR="00E84CF5" w:rsidRPr="00FF3F0E" w:rsidRDefault="00E84CF5" w:rsidP="00FF3F0E">
            <w:pPr>
              <w:spacing w:before="60" w:after="60" w:line="240" w:lineRule="auto"/>
              <w:ind w:firstLine="0"/>
              <w:rPr>
                <w:rFonts w:cs="Cambria"/>
                <w:bCs/>
              </w:rPr>
            </w:pPr>
            <w:r w:rsidRPr="00FF3F0E">
              <w:rPr>
                <w:rFonts w:cs="Cambria"/>
                <w:bCs/>
              </w:rPr>
              <w:t>O-7.3</w:t>
            </w:r>
          </w:p>
        </w:tc>
        <w:tc>
          <w:tcPr>
            <w:tcW w:w="851" w:type="dxa"/>
          </w:tcPr>
          <w:p w:rsidR="00E84CF5" w:rsidRPr="00FF3F0E" w:rsidRDefault="00E84CF5" w:rsidP="00FF3F0E">
            <w:pPr>
              <w:spacing w:before="60" w:after="60" w:line="240" w:lineRule="auto"/>
              <w:ind w:firstLine="0"/>
              <w:rPr>
                <w:rFonts w:cs="Cambria"/>
                <w:bCs/>
              </w:rPr>
            </w:pPr>
            <w:r w:rsidRPr="00FF3F0E">
              <w:rPr>
                <w:rFonts w:cs="Cambria"/>
                <w:bCs/>
              </w:rPr>
              <w:t>3</w:t>
            </w:r>
          </w:p>
        </w:tc>
        <w:tc>
          <w:tcPr>
            <w:tcW w:w="6977" w:type="dxa"/>
          </w:tcPr>
          <w:p w:rsidR="00E84CF5" w:rsidRPr="00FF3F0E" w:rsidRDefault="00C429DA" w:rsidP="00FF3F0E">
            <w:pPr>
              <w:numPr>
                <w:ilvl w:val="0"/>
                <w:numId w:val="54"/>
              </w:numPr>
              <w:autoSpaceDE w:val="0"/>
              <w:autoSpaceDN w:val="0"/>
              <w:adjustRightInd w:val="0"/>
              <w:spacing w:after="0" w:line="240" w:lineRule="auto"/>
              <w:jc w:val="left"/>
              <w:rPr>
                <w:rFonts w:cs="Cambria"/>
                <w:bCs/>
              </w:rPr>
            </w:pPr>
            <w:r w:rsidRPr="00C429DA">
              <w:rPr>
                <w:rFonts w:cs="Cambria"/>
                <w:bCs/>
              </w:rPr>
              <w:t>Run tests according to scenarios</w:t>
            </w:r>
          </w:p>
          <w:p w:rsidR="00E84CF5" w:rsidRPr="00FF3F0E" w:rsidRDefault="00C429DA" w:rsidP="00FF3F0E">
            <w:pPr>
              <w:numPr>
                <w:ilvl w:val="0"/>
                <w:numId w:val="54"/>
              </w:numPr>
              <w:spacing w:before="60" w:after="60" w:line="240" w:lineRule="auto"/>
              <w:rPr>
                <w:rFonts w:cs="Cambria"/>
                <w:bCs/>
              </w:rPr>
            </w:pPr>
            <w:r w:rsidRPr="00C429DA">
              <w:rPr>
                <w:rFonts w:cs="Cambria"/>
                <w:bCs/>
              </w:rPr>
              <w:t>Report errors</w:t>
            </w:r>
          </w:p>
        </w:tc>
      </w:tr>
      <w:tr w:rsidR="00E84CF5" w:rsidRPr="008106FA" w:rsidTr="00FF3F0E">
        <w:tc>
          <w:tcPr>
            <w:tcW w:w="1384" w:type="dxa"/>
          </w:tcPr>
          <w:p w:rsidR="00E84CF5" w:rsidRPr="00FF3F0E" w:rsidRDefault="00E84CF5" w:rsidP="00FF3F0E">
            <w:pPr>
              <w:spacing w:before="60" w:after="60" w:line="240" w:lineRule="auto"/>
              <w:ind w:firstLine="0"/>
              <w:rPr>
                <w:rFonts w:cs="Cambria"/>
                <w:bCs/>
              </w:rPr>
            </w:pPr>
            <w:r w:rsidRPr="00FF3F0E">
              <w:rPr>
                <w:rFonts w:cs="Cambria"/>
                <w:bCs/>
              </w:rPr>
              <w:t>O-7.4</w:t>
            </w:r>
          </w:p>
        </w:tc>
        <w:tc>
          <w:tcPr>
            <w:tcW w:w="851" w:type="dxa"/>
          </w:tcPr>
          <w:p w:rsidR="00E84CF5" w:rsidRPr="00FF3F0E" w:rsidRDefault="00E84CF5" w:rsidP="00FF3F0E">
            <w:pPr>
              <w:spacing w:before="60" w:after="60" w:line="240" w:lineRule="auto"/>
              <w:ind w:firstLine="0"/>
              <w:rPr>
                <w:rFonts w:cs="Cambria"/>
                <w:bCs/>
              </w:rPr>
            </w:pPr>
            <w:r w:rsidRPr="00FF3F0E">
              <w:rPr>
                <w:rFonts w:cs="Cambria"/>
                <w:bCs/>
              </w:rPr>
              <w:t>3</w:t>
            </w:r>
          </w:p>
        </w:tc>
        <w:tc>
          <w:tcPr>
            <w:tcW w:w="6977" w:type="dxa"/>
          </w:tcPr>
          <w:p w:rsidR="00E84CF5" w:rsidRPr="00FF3F0E" w:rsidRDefault="00C429DA" w:rsidP="00FF3F0E">
            <w:pPr>
              <w:numPr>
                <w:ilvl w:val="0"/>
                <w:numId w:val="54"/>
              </w:numPr>
              <w:autoSpaceDE w:val="0"/>
              <w:autoSpaceDN w:val="0"/>
              <w:adjustRightInd w:val="0"/>
              <w:spacing w:after="0" w:line="240" w:lineRule="auto"/>
              <w:jc w:val="left"/>
              <w:rPr>
                <w:rFonts w:cs="Cambria"/>
                <w:bCs/>
              </w:rPr>
            </w:pPr>
            <w:r w:rsidRPr="00C429DA">
              <w:rPr>
                <w:rFonts w:cs="Cambria"/>
                <w:bCs/>
              </w:rPr>
              <w:t>Compile error reports</w:t>
            </w:r>
          </w:p>
          <w:p w:rsidR="00E84CF5" w:rsidRPr="00FF3F0E" w:rsidRDefault="00C429DA" w:rsidP="00FF3F0E">
            <w:pPr>
              <w:numPr>
                <w:ilvl w:val="0"/>
                <w:numId w:val="54"/>
              </w:numPr>
              <w:spacing w:before="60" w:after="60" w:line="240" w:lineRule="auto"/>
              <w:rPr>
                <w:rFonts w:cs="Cambria"/>
                <w:bCs/>
              </w:rPr>
            </w:pPr>
            <w:r w:rsidRPr="00C429DA">
              <w:rPr>
                <w:rFonts w:cs="Cambria"/>
                <w:bCs/>
              </w:rPr>
              <w:t>Assign rework code on reported errors</w:t>
            </w:r>
          </w:p>
        </w:tc>
      </w:tr>
      <w:tr w:rsidR="00E84CF5" w:rsidRPr="008106FA" w:rsidTr="00FF3F0E">
        <w:tc>
          <w:tcPr>
            <w:tcW w:w="1384" w:type="dxa"/>
          </w:tcPr>
          <w:p w:rsidR="00E84CF5" w:rsidRPr="00FF3F0E" w:rsidRDefault="00E84CF5" w:rsidP="00FF3F0E">
            <w:pPr>
              <w:spacing w:before="60" w:after="60" w:line="240" w:lineRule="auto"/>
              <w:ind w:firstLine="0"/>
              <w:rPr>
                <w:rFonts w:cs="Cambria"/>
                <w:bCs/>
              </w:rPr>
            </w:pPr>
            <w:r w:rsidRPr="00FF3F0E">
              <w:rPr>
                <w:rFonts w:cs="Cambria"/>
                <w:bCs/>
              </w:rPr>
              <w:t>O-7.5</w:t>
            </w:r>
          </w:p>
        </w:tc>
        <w:tc>
          <w:tcPr>
            <w:tcW w:w="851" w:type="dxa"/>
          </w:tcPr>
          <w:p w:rsidR="00E84CF5" w:rsidRPr="00FF3F0E" w:rsidRDefault="00E84CF5" w:rsidP="00FF3F0E">
            <w:pPr>
              <w:spacing w:before="60" w:after="60" w:line="240" w:lineRule="auto"/>
              <w:ind w:firstLine="0"/>
              <w:rPr>
                <w:rFonts w:cs="Cambria"/>
                <w:bCs/>
              </w:rPr>
            </w:pPr>
            <w:r w:rsidRPr="00FF3F0E">
              <w:rPr>
                <w:rFonts w:cs="Cambria"/>
                <w:bCs/>
              </w:rPr>
              <w:t>3</w:t>
            </w:r>
          </w:p>
        </w:tc>
        <w:tc>
          <w:tcPr>
            <w:tcW w:w="6977" w:type="dxa"/>
          </w:tcPr>
          <w:p w:rsidR="00E84CF5" w:rsidRPr="00FF3F0E" w:rsidRDefault="00C429DA" w:rsidP="00FF3F0E">
            <w:pPr>
              <w:spacing w:before="60" w:after="60" w:line="240" w:lineRule="auto"/>
              <w:ind w:firstLine="0"/>
              <w:rPr>
                <w:rFonts w:cs="Cambria"/>
                <w:bCs/>
              </w:rPr>
            </w:pPr>
            <w:r w:rsidRPr="00C429DA">
              <w:rPr>
                <w:rFonts w:cs="Cambria"/>
                <w:bCs/>
              </w:rPr>
              <w:t>Rework code on reported errors</w:t>
            </w:r>
          </w:p>
        </w:tc>
      </w:tr>
    </w:tbl>
    <w:p w:rsidR="00C429DA" w:rsidRDefault="003251EB" w:rsidP="00C429DA">
      <w:pPr>
        <w:pStyle w:val="Caption"/>
      </w:pPr>
      <w:bookmarkStart w:id="78" w:name="_Toc227518431"/>
      <w:r>
        <w:t xml:space="preserve">Table </w:t>
      </w:r>
      <w:r w:rsidR="005A00B7">
        <w:fldChar w:fldCharType="begin"/>
      </w:r>
      <w:r w:rsidR="00DA5706">
        <w:instrText xml:space="preserve"> STYLEREF 1 \s </w:instrText>
      </w:r>
      <w:r w:rsidR="005A00B7">
        <w:fldChar w:fldCharType="separate"/>
      </w:r>
      <w:r w:rsidR="005F74F7">
        <w:rPr>
          <w:noProof/>
        </w:rPr>
        <w:t>5</w:t>
      </w:r>
      <w:r w:rsidR="005A00B7">
        <w:fldChar w:fldCharType="end"/>
      </w:r>
      <w:r w:rsidR="00DA5706">
        <w:noBreakHyphen/>
      </w:r>
      <w:r w:rsidR="005A00B7">
        <w:fldChar w:fldCharType="begin"/>
      </w:r>
      <w:r w:rsidR="00DA5706">
        <w:instrText xml:space="preserve"> SEQ Table \* ARABIC \s 1 </w:instrText>
      </w:r>
      <w:r w:rsidR="005A00B7">
        <w:fldChar w:fldCharType="separate"/>
      </w:r>
      <w:r w:rsidR="005F74F7">
        <w:rPr>
          <w:noProof/>
        </w:rPr>
        <w:t>15</w:t>
      </w:r>
      <w:r w:rsidR="005A00B7">
        <w:fldChar w:fldCharType="end"/>
      </w:r>
      <w:r>
        <w:t xml:space="preserve"> Software System Testing level definitions of WBS</w:t>
      </w:r>
      <w:bookmarkEnd w:id="78"/>
    </w:p>
    <w:p w:rsidR="00C429DA" w:rsidRDefault="00B44EB1" w:rsidP="00C429DA">
      <w:pPr>
        <w:numPr>
          <w:ilvl w:val="0"/>
          <w:numId w:val="47"/>
        </w:numPr>
      </w:pPr>
      <w:r>
        <w:t>O-8 Documentation level of WBS</w:t>
      </w:r>
    </w:p>
    <w:tbl>
      <w:tblPr>
        <w:tblW w:w="6300" w:type="dxa"/>
        <w:tblInd w:w="55" w:type="dxa"/>
        <w:tblCellMar>
          <w:left w:w="70" w:type="dxa"/>
          <w:right w:w="70" w:type="dxa"/>
        </w:tblCellMar>
        <w:tblLook w:val="04A0"/>
      </w:tblPr>
      <w:tblGrid>
        <w:gridCol w:w="840"/>
        <w:gridCol w:w="662"/>
        <w:gridCol w:w="4798"/>
      </w:tblGrid>
      <w:tr w:rsidR="00B44EB1" w:rsidRPr="00B44EB1" w:rsidTr="00B44EB1">
        <w:trPr>
          <w:trHeight w:val="300"/>
        </w:trPr>
        <w:tc>
          <w:tcPr>
            <w:tcW w:w="840" w:type="dxa"/>
            <w:tcBorders>
              <w:top w:val="nil"/>
              <w:left w:val="nil"/>
              <w:bottom w:val="nil"/>
              <w:right w:val="nil"/>
            </w:tcBorders>
            <w:shd w:val="clear" w:color="auto" w:fill="auto"/>
            <w:noWrap/>
            <w:vAlign w:val="bottom"/>
            <w:hideMark/>
          </w:tcPr>
          <w:p w:rsidR="00B44EB1" w:rsidRPr="00B44EB1" w:rsidRDefault="00B44EB1" w:rsidP="00B44EB1">
            <w:pPr>
              <w:spacing w:after="0" w:line="240" w:lineRule="auto"/>
              <w:ind w:firstLine="0"/>
              <w:jc w:val="left"/>
              <w:rPr>
                <w:rFonts w:cs="Times New Roman"/>
                <w:b/>
                <w:bCs/>
                <w:color w:val="000000"/>
                <w:lang w:val="tr-TR" w:eastAsia="tr-TR"/>
              </w:rPr>
            </w:pPr>
            <w:r w:rsidRPr="00B44EB1">
              <w:rPr>
                <w:rFonts w:cs="Times New Roman"/>
                <w:b/>
                <w:bCs/>
                <w:color w:val="000000"/>
                <w:lang w:val="tr-TR" w:eastAsia="tr-TR"/>
              </w:rPr>
              <w:t>O-8</w:t>
            </w:r>
          </w:p>
        </w:tc>
        <w:tc>
          <w:tcPr>
            <w:tcW w:w="5460" w:type="dxa"/>
            <w:gridSpan w:val="2"/>
            <w:tcBorders>
              <w:top w:val="nil"/>
              <w:left w:val="nil"/>
              <w:bottom w:val="nil"/>
              <w:right w:val="nil"/>
            </w:tcBorders>
            <w:shd w:val="clear" w:color="auto" w:fill="auto"/>
            <w:noWrap/>
            <w:vAlign w:val="bottom"/>
            <w:hideMark/>
          </w:tcPr>
          <w:p w:rsidR="00B44EB1" w:rsidRPr="00B44EB1" w:rsidRDefault="00B44EB1" w:rsidP="00B44EB1">
            <w:pPr>
              <w:spacing w:after="0" w:line="240" w:lineRule="auto"/>
              <w:ind w:firstLine="0"/>
              <w:jc w:val="left"/>
              <w:rPr>
                <w:rFonts w:cs="Times New Roman"/>
                <w:color w:val="000000"/>
                <w:lang w:val="tr-TR" w:eastAsia="tr-TR"/>
              </w:rPr>
            </w:pPr>
            <w:r w:rsidRPr="00B44EB1">
              <w:rPr>
                <w:rFonts w:cs="Times New Roman"/>
                <w:color w:val="000000"/>
                <w:lang w:val="tr-TR" w:eastAsia="tr-TR"/>
              </w:rPr>
              <w:t>Documentation</w:t>
            </w:r>
          </w:p>
        </w:tc>
      </w:tr>
      <w:tr w:rsidR="00B44EB1" w:rsidRPr="00B44EB1" w:rsidTr="00B44EB1">
        <w:trPr>
          <w:trHeight w:val="300"/>
        </w:trPr>
        <w:tc>
          <w:tcPr>
            <w:tcW w:w="840" w:type="dxa"/>
            <w:tcBorders>
              <w:top w:val="nil"/>
              <w:left w:val="nil"/>
              <w:bottom w:val="nil"/>
              <w:right w:val="nil"/>
            </w:tcBorders>
            <w:shd w:val="clear" w:color="auto" w:fill="auto"/>
            <w:noWrap/>
            <w:vAlign w:val="bottom"/>
            <w:hideMark/>
          </w:tcPr>
          <w:p w:rsidR="00B44EB1" w:rsidRPr="00B44EB1" w:rsidRDefault="00B44EB1" w:rsidP="00B44EB1">
            <w:pPr>
              <w:spacing w:after="0" w:line="240" w:lineRule="auto"/>
              <w:ind w:firstLine="0"/>
              <w:jc w:val="left"/>
              <w:rPr>
                <w:rFonts w:cs="Times New Roman"/>
                <w:b/>
                <w:bCs/>
                <w:color w:val="000000"/>
                <w:lang w:val="tr-TR" w:eastAsia="tr-TR"/>
              </w:rPr>
            </w:pPr>
          </w:p>
        </w:tc>
        <w:tc>
          <w:tcPr>
            <w:tcW w:w="662" w:type="dxa"/>
            <w:tcBorders>
              <w:top w:val="nil"/>
              <w:left w:val="nil"/>
              <w:bottom w:val="nil"/>
              <w:right w:val="nil"/>
            </w:tcBorders>
            <w:shd w:val="clear" w:color="auto" w:fill="auto"/>
            <w:noWrap/>
            <w:vAlign w:val="bottom"/>
            <w:hideMark/>
          </w:tcPr>
          <w:p w:rsidR="00B44EB1" w:rsidRPr="00B44EB1" w:rsidRDefault="00B44EB1" w:rsidP="00B44EB1">
            <w:pPr>
              <w:spacing w:after="0" w:line="240" w:lineRule="auto"/>
              <w:ind w:firstLine="0"/>
              <w:jc w:val="left"/>
              <w:rPr>
                <w:rFonts w:cs="Times New Roman"/>
                <w:b/>
                <w:bCs/>
                <w:color w:val="000000"/>
                <w:lang w:val="tr-TR" w:eastAsia="tr-TR"/>
              </w:rPr>
            </w:pPr>
            <w:r w:rsidRPr="00B44EB1">
              <w:rPr>
                <w:rFonts w:cs="Times New Roman"/>
                <w:b/>
                <w:bCs/>
                <w:color w:val="000000"/>
                <w:lang w:val="tr-TR" w:eastAsia="tr-TR"/>
              </w:rPr>
              <w:t>O-8.1</w:t>
            </w:r>
          </w:p>
        </w:tc>
        <w:tc>
          <w:tcPr>
            <w:tcW w:w="4798" w:type="dxa"/>
            <w:tcBorders>
              <w:top w:val="nil"/>
              <w:left w:val="nil"/>
              <w:bottom w:val="nil"/>
              <w:right w:val="nil"/>
            </w:tcBorders>
            <w:shd w:val="clear" w:color="auto" w:fill="auto"/>
            <w:noWrap/>
            <w:vAlign w:val="bottom"/>
            <w:hideMark/>
          </w:tcPr>
          <w:p w:rsidR="00B44EB1" w:rsidRPr="00B44EB1" w:rsidRDefault="00B44EB1" w:rsidP="00B44EB1">
            <w:pPr>
              <w:spacing w:after="0" w:line="240" w:lineRule="auto"/>
              <w:ind w:firstLine="0"/>
              <w:jc w:val="left"/>
              <w:rPr>
                <w:rFonts w:cs="Times New Roman"/>
                <w:color w:val="000000"/>
                <w:lang w:val="tr-TR" w:eastAsia="tr-TR"/>
              </w:rPr>
            </w:pPr>
            <w:r w:rsidRPr="00B44EB1">
              <w:rPr>
                <w:rFonts w:cs="Times New Roman"/>
                <w:color w:val="000000"/>
                <w:lang w:val="tr-TR" w:eastAsia="tr-TR"/>
              </w:rPr>
              <w:t>Develop Technical Manual</w:t>
            </w:r>
          </w:p>
        </w:tc>
      </w:tr>
      <w:tr w:rsidR="00B44EB1" w:rsidRPr="00B44EB1" w:rsidTr="00B44EB1">
        <w:trPr>
          <w:trHeight w:val="300"/>
        </w:trPr>
        <w:tc>
          <w:tcPr>
            <w:tcW w:w="840" w:type="dxa"/>
            <w:tcBorders>
              <w:top w:val="nil"/>
              <w:left w:val="nil"/>
              <w:bottom w:val="nil"/>
              <w:right w:val="nil"/>
            </w:tcBorders>
            <w:shd w:val="clear" w:color="auto" w:fill="auto"/>
            <w:noWrap/>
            <w:vAlign w:val="bottom"/>
            <w:hideMark/>
          </w:tcPr>
          <w:p w:rsidR="00B44EB1" w:rsidRPr="00B44EB1" w:rsidRDefault="00B44EB1" w:rsidP="00B44EB1">
            <w:pPr>
              <w:spacing w:after="0" w:line="240" w:lineRule="auto"/>
              <w:ind w:firstLine="0"/>
              <w:jc w:val="left"/>
              <w:rPr>
                <w:rFonts w:cs="Times New Roman"/>
                <w:b/>
                <w:bCs/>
                <w:color w:val="000000"/>
                <w:lang w:val="tr-TR" w:eastAsia="tr-TR"/>
              </w:rPr>
            </w:pPr>
          </w:p>
        </w:tc>
        <w:tc>
          <w:tcPr>
            <w:tcW w:w="662" w:type="dxa"/>
            <w:tcBorders>
              <w:top w:val="nil"/>
              <w:left w:val="nil"/>
              <w:bottom w:val="nil"/>
              <w:right w:val="nil"/>
            </w:tcBorders>
            <w:shd w:val="clear" w:color="auto" w:fill="auto"/>
            <w:noWrap/>
            <w:vAlign w:val="bottom"/>
            <w:hideMark/>
          </w:tcPr>
          <w:p w:rsidR="00B44EB1" w:rsidRPr="00B44EB1" w:rsidRDefault="00B44EB1" w:rsidP="00B44EB1">
            <w:pPr>
              <w:spacing w:after="0" w:line="240" w:lineRule="auto"/>
              <w:ind w:firstLine="0"/>
              <w:jc w:val="left"/>
              <w:rPr>
                <w:rFonts w:cs="Times New Roman"/>
                <w:b/>
                <w:bCs/>
                <w:color w:val="000000"/>
                <w:lang w:val="tr-TR" w:eastAsia="tr-TR"/>
              </w:rPr>
            </w:pPr>
            <w:r w:rsidRPr="00B44EB1">
              <w:rPr>
                <w:rFonts w:cs="Times New Roman"/>
                <w:b/>
                <w:bCs/>
                <w:color w:val="000000"/>
                <w:lang w:val="tr-TR" w:eastAsia="tr-TR"/>
              </w:rPr>
              <w:t>O-8.2</w:t>
            </w:r>
          </w:p>
        </w:tc>
        <w:tc>
          <w:tcPr>
            <w:tcW w:w="4798" w:type="dxa"/>
            <w:tcBorders>
              <w:top w:val="nil"/>
              <w:left w:val="nil"/>
              <w:bottom w:val="nil"/>
              <w:right w:val="nil"/>
            </w:tcBorders>
            <w:shd w:val="clear" w:color="auto" w:fill="auto"/>
            <w:noWrap/>
            <w:vAlign w:val="bottom"/>
            <w:hideMark/>
          </w:tcPr>
          <w:p w:rsidR="00B44EB1" w:rsidRPr="00B44EB1" w:rsidRDefault="00B44EB1" w:rsidP="00B44EB1">
            <w:pPr>
              <w:spacing w:after="0" w:line="240" w:lineRule="auto"/>
              <w:ind w:firstLine="0"/>
              <w:jc w:val="left"/>
              <w:rPr>
                <w:rFonts w:cs="Times New Roman"/>
                <w:color w:val="000000"/>
                <w:lang w:val="tr-TR" w:eastAsia="tr-TR"/>
              </w:rPr>
            </w:pPr>
            <w:r w:rsidRPr="00B44EB1">
              <w:rPr>
                <w:rFonts w:cs="Times New Roman"/>
                <w:color w:val="000000"/>
                <w:lang w:val="tr-TR" w:eastAsia="tr-TR"/>
              </w:rPr>
              <w:t>Prepare End-User Training Documentation</w:t>
            </w:r>
          </w:p>
        </w:tc>
      </w:tr>
    </w:tbl>
    <w:p w:rsidR="00C429DA" w:rsidRDefault="00C429DA" w:rsidP="00C429DA">
      <w:pPr>
        <w:ind w:firstLine="0"/>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384"/>
        <w:gridCol w:w="851"/>
        <w:gridCol w:w="6977"/>
      </w:tblGrid>
      <w:tr w:rsidR="00FF3F0E" w:rsidTr="00872F26">
        <w:trPr>
          <w:tblHeader/>
        </w:trPr>
        <w:tc>
          <w:tcPr>
            <w:tcW w:w="1384" w:type="dxa"/>
            <w:tcBorders>
              <w:top w:val="single" w:sz="4" w:space="0" w:color="000000"/>
              <w:left w:val="single" w:sz="4" w:space="0" w:color="000000"/>
              <w:bottom w:val="single" w:sz="12" w:space="0" w:color="000000"/>
              <w:right w:val="single" w:sz="4" w:space="0" w:color="000000"/>
            </w:tcBorders>
          </w:tcPr>
          <w:p w:rsidR="00B44EB1" w:rsidRPr="00FF3F0E" w:rsidRDefault="00B44EB1" w:rsidP="00FF3F0E">
            <w:pPr>
              <w:spacing w:before="60" w:after="60" w:line="240" w:lineRule="auto"/>
              <w:ind w:firstLine="0"/>
              <w:rPr>
                <w:rFonts w:ascii="Cambria" w:hAnsi="Cambria" w:cs="Cambria"/>
                <w:b/>
                <w:bCs/>
              </w:rPr>
            </w:pPr>
            <w:r w:rsidRPr="00FF3F0E">
              <w:rPr>
                <w:rFonts w:ascii="Cambria" w:hAnsi="Cambria" w:cs="Cambria"/>
                <w:b/>
                <w:bCs/>
              </w:rPr>
              <w:t>Task Code</w:t>
            </w:r>
          </w:p>
        </w:tc>
        <w:tc>
          <w:tcPr>
            <w:tcW w:w="851" w:type="dxa"/>
            <w:tcBorders>
              <w:top w:val="single" w:sz="4" w:space="0" w:color="000000"/>
              <w:left w:val="single" w:sz="4" w:space="0" w:color="000000"/>
              <w:bottom w:val="single" w:sz="12" w:space="0" w:color="000000"/>
              <w:right w:val="single" w:sz="4" w:space="0" w:color="000000"/>
            </w:tcBorders>
          </w:tcPr>
          <w:p w:rsidR="00B44EB1" w:rsidRPr="00FF3F0E" w:rsidRDefault="00B44EB1" w:rsidP="00FF3F0E">
            <w:pPr>
              <w:spacing w:before="60" w:after="60" w:line="240" w:lineRule="auto"/>
              <w:ind w:firstLine="0"/>
              <w:rPr>
                <w:rFonts w:ascii="Cambria" w:hAnsi="Cambria" w:cs="Cambria"/>
                <w:b/>
                <w:bCs/>
              </w:rPr>
            </w:pPr>
            <w:r w:rsidRPr="00FF3F0E">
              <w:rPr>
                <w:rFonts w:ascii="Cambria" w:hAnsi="Cambria" w:cs="Cambria"/>
                <w:b/>
                <w:bCs/>
              </w:rPr>
              <w:t>Level</w:t>
            </w:r>
          </w:p>
        </w:tc>
        <w:tc>
          <w:tcPr>
            <w:tcW w:w="6977" w:type="dxa"/>
            <w:tcBorders>
              <w:top w:val="single" w:sz="4" w:space="0" w:color="000000"/>
              <w:left w:val="single" w:sz="4" w:space="0" w:color="000000"/>
              <w:bottom w:val="single" w:sz="12" w:space="0" w:color="000000"/>
              <w:right w:val="single" w:sz="4" w:space="0" w:color="000000"/>
            </w:tcBorders>
          </w:tcPr>
          <w:p w:rsidR="00B44EB1" w:rsidRPr="00FF3F0E" w:rsidRDefault="00B44EB1" w:rsidP="00FF3F0E">
            <w:pPr>
              <w:spacing w:before="60" w:after="60" w:line="240" w:lineRule="auto"/>
              <w:ind w:firstLine="0"/>
              <w:rPr>
                <w:rFonts w:ascii="Cambria" w:hAnsi="Cambria" w:cs="Cambria"/>
                <w:b/>
                <w:bCs/>
              </w:rPr>
            </w:pPr>
            <w:r w:rsidRPr="00FF3F0E">
              <w:rPr>
                <w:rFonts w:ascii="Cambria" w:hAnsi="Cambria" w:cs="Cambria"/>
                <w:b/>
                <w:bCs/>
              </w:rPr>
              <w:t>Definition</w:t>
            </w:r>
          </w:p>
        </w:tc>
      </w:tr>
      <w:tr w:rsidR="00FF3F0E" w:rsidRPr="008106FA" w:rsidTr="00FF3F0E">
        <w:tc>
          <w:tcPr>
            <w:tcW w:w="1384" w:type="dxa"/>
          </w:tcPr>
          <w:p w:rsidR="00B44EB1" w:rsidRPr="00FF3F0E" w:rsidRDefault="00B44EB1" w:rsidP="00FF3F0E">
            <w:pPr>
              <w:spacing w:before="60" w:after="60" w:line="240" w:lineRule="auto"/>
              <w:ind w:firstLine="0"/>
              <w:rPr>
                <w:rFonts w:cs="Cambria"/>
                <w:bCs/>
              </w:rPr>
            </w:pPr>
            <w:r w:rsidRPr="00FF3F0E">
              <w:rPr>
                <w:rFonts w:cs="Cambria"/>
                <w:bCs/>
              </w:rPr>
              <w:t>O-8.1</w:t>
            </w:r>
          </w:p>
        </w:tc>
        <w:tc>
          <w:tcPr>
            <w:tcW w:w="851" w:type="dxa"/>
          </w:tcPr>
          <w:p w:rsidR="00B44EB1" w:rsidRPr="00FF3F0E" w:rsidRDefault="00B44EB1" w:rsidP="00FF3F0E">
            <w:pPr>
              <w:spacing w:before="60" w:after="60" w:line="240" w:lineRule="auto"/>
              <w:ind w:firstLine="0"/>
              <w:rPr>
                <w:rFonts w:cs="Cambria"/>
                <w:bCs/>
              </w:rPr>
            </w:pPr>
            <w:r w:rsidRPr="00FF3F0E">
              <w:rPr>
                <w:rFonts w:cs="Cambria"/>
                <w:bCs/>
              </w:rPr>
              <w:t>3</w:t>
            </w:r>
          </w:p>
        </w:tc>
        <w:tc>
          <w:tcPr>
            <w:tcW w:w="6977" w:type="dxa"/>
          </w:tcPr>
          <w:p w:rsidR="00B44EB1" w:rsidRPr="00FF3F0E" w:rsidRDefault="00C429DA" w:rsidP="00FF3F0E">
            <w:pPr>
              <w:spacing w:before="60" w:after="60" w:line="240" w:lineRule="auto"/>
              <w:ind w:firstLine="0"/>
              <w:rPr>
                <w:rFonts w:cs="Cambria"/>
                <w:bCs/>
              </w:rPr>
            </w:pPr>
            <w:r w:rsidRPr="00C429DA">
              <w:rPr>
                <w:rFonts w:cs="Cambria"/>
                <w:bCs/>
              </w:rPr>
              <w:t>Develop Technical Manual for applicatio</w:t>
            </w:r>
            <w:r w:rsidR="00DA5706" w:rsidRPr="00FF3F0E">
              <w:rPr>
                <w:rFonts w:cs="Cambria"/>
                <w:bCs/>
              </w:rPr>
              <w:t>n</w:t>
            </w:r>
          </w:p>
        </w:tc>
      </w:tr>
      <w:tr w:rsidR="00FF3F0E" w:rsidRPr="008106FA" w:rsidTr="00FF3F0E">
        <w:tc>
          <w:tcPr>
            <w:tcW w:w="1384" w:type="dxa"/>
          </w:tcPr>
          <w:p w:rsidR="00B44EB1" w:rsidRPr="00FF3F0E" w:rsidRDefault="00B44EB1" w:rsidP="00FF3F0E">
            <w:pPr>
              <w:spacing w:before="60" w:after="60" w:line="240" w:lineRule="auto"/>
              <w:ind w:firstLine="0"/>
              <w:rPr>
                <w:rFonts w:cs="Cambria"/>
                <w:bCs/>
              </w:rPr>
            </w:pPr>
            <w:r w:rsidRPr="00FF3F0E">
              <w:rPr>
                <w:rFonts w:cs="Cambria"/>
                <w:bCs/>
              </w:rPr>
              <w:t>O-8.2</w:t>
            </w:r>
          </w:p>
        </w:tc>
        <w:tc>
          <w:tcPr>
            <w:tcW w:w="851" w:type="dxa"/>
          </w:tcPr>
          <w:p w:rsidR="00B44EB1" w:rsidRPr="00FF3F0E" w:rsidRDefault="00B44EB1" w:rsidP="00FF3F0E">
            <w:pPr>
              <w:spacing w:before="60" w:after="60" w:line="240" w:lineRule="auto"/>
              <w:ind w:firstLine="0"/>
              <w:rPr>
                <w:rFonts w:cs="Cambria"/>
                <w:bCs/>
              </w:rPr>
            </w:pPr>
            <w:r w:rsidRPr="00FF3F0E">
              <w:rPr>
                <w:rFonts w:cs="Cambria"/>
                <w:bCs/>
              </w:rPr>
              <w:t>3</w:t>
            </w:r>
          </w:p>
        </w:tc>
        <w:tc>
          <w:tcPr>
            <w:tcW w:w="6977" w:type="dxa"/>
          </w:tcPr>
          <w:p w:rsidR="00B44EB1" w:rsidRPr="00FF3F0E" w:rsidRDefault="00C429DA" w:rsidP="00FF3F0E">
            <w:pPr>
              <w:spacing w:before="60" w:after="60" w:line="240" w:lineRule="auto"/>
              <w:ind w:firstLine="0"/>
              <w:rPr>
                <w:rFonts w:cs="Cambria"/>
                <w:bCs/>
              </w:rPr>
            </w:pPr>
            <w:r w:rsidRPr="00C429DA">
              <w:rPr>
                <w:rFonts w:cs="Cambria"/>
                <w:bCs/>
              </w:rPr>
              <w:t>Prepare End-User Training Documentation for application</w:t>
            </w:r>
          </w:p>
        </w:tc>
      </w:tr>
    </w:tbl>
    <w:p w:rsidR="00C429DA" w:rsidRDefault="00B44EB1" w:rsidP="00C429DA">
      <w:pPr>
        <w:pStyle w:val="Caption"/>
      </w:pPr>
      <w:bookmarkStart w:id="79" w:name="_Toc227518432"/>
      <w:r>
        <w:t xml:space="preserve">Table </w:t>
      </w:r>
      <w:r w:rsidR="005A00B7">
        <w:fldChar w:fldCharType="begin"/>
      </w:r>
      <w:r w:rsidR="00DA5706">
        <w:instrText xml:space="preserve"> STYLEREF 1 \s </w:instrText>
      </w:r>
      <w:r w:rsidR="005A00B7">
        <w:fldChar w:fldCharType="separate"/>
      </w:r>
      <w:r w:rsidR="005F74F7">
        <w:rPr>
          <w:noProof/>
        </w:rPr>
        <w:t>5</w:t>
      </w:r>
      <w:r w:rsidR="005A00B7">
        <w:fldChar w:fldCharType="end"/>
      </w:r>
      <w:r w:rsidR="00DA5706">
        <w:noBreakHyphen/>
      </w:r>
      <w:r w:rsidR="005A00B7">
        <w:fldChar w:fldCharType="begin"/>
      </w:r>
      <w:r w:rsidR="00DA5706">
        <w:instrText xml:space="preserve"> SEQ Table \* ARABIC \s 1 </w:instrText>
      </w:r>
      <w:r w:rsidR="005A00B7">
        <w:fldChar w:fldCharType="separate"/>
      </w:r>
      <w:r w:rsidR="005F74F7">
        <w:rPr>
          <w:noProof/>
        </w:rPr>
        <w:t>16</w:t>
      </w:r>
      <w:r w:rsidR="005A00B7">
        <w:fldChar w:fldCharType="end"/>
      </w:r>
      <w:r>
        <w:t xml:space="preserve"> Documentation level definitions of WBS</w:t>
      </w:r>
      <w:bookmarkEnd w:id="79"/>
    </w:p>
    <w:p w:rsidR="00C429DA" w:rsidRDefault="00DA5706" w:rsidP="00C429DA">
      <w:pPr>
        <w:numPr>
          <w:ilvl w:val="0"/>
          <w:numId w:val="47"/>
        </w:numPr>
      </w:pPr>
      <w:r>
        <w:t>O-9 Software Acceptance level of WBS</w:t>
      </w:r>
    </w:p>
    <w:tbl>
      <w:tblPr>
        <w:tblW w:w="6300" w:type="dxa"/>
        <w:tblInd w:w="55" w:type="dxa"/>
        <w:tblCellMar>
          <w:left w:w="70" w:type="dxa"/>
          <w:right w:w="70" w:type="dxa"/>
        </w:tblCellMar>
        <w:tblLook w:val="04A0"/>
      </w:tblPr>
      <w:tblGrid>
        <w:gridCol w:w="840"/>
        <w:gridCol w:w="863"/>
        <w:gridCol w:w="4597"/>
      </w:tblGrid>
      <w:tr w:rsidR="00DA5706" w:rsidRPr="00DA5706" w:rsidTr="00DA5706">
        <w:trPr>
          <w:trHeight w:val="300"/>
        </w:trPr>
        <w:tc>
          <w:tcPr>
            <w:tcW w:w="840" w:type="dxa"/>
            <w:tcBorders>
              <w:top w:val="nil"/>
              <w:left w:val="nil"/>
              <w:bottom w:val="nil"/>
              <w:right w:val="nil"/>
            </w:tcBorders>
            <w:shd w:val="clear" w:color="auto" w:fill="auto"/>
            <w:noWrap/>
            <w:vAlign w:val="bottom"/>
            <w:hideMark/>
          </w:tcPr>
          <w:p w:rsidR="00DA5706" w:rsidRPr="00DA5706" w:rsidRDefault="00DA5706" w:rsidP="00DA5706">
            <w:pPr>
              <w:spacing w:after="0" w:line="240" w:lineRule="auto"/>
              <w:ind w:firstLine="0"/>
              <w:jc w:val="left"/>
              <w:rPr>
                <w:rFonts w:cs="Times New Roman"/>
                <w:b/>
                <w:bCs/>
                <w:color w:val="000000"/>
                <w:lang w:val="tr-TR" w:eastAsia="tr-TR"/>
              </w:rPr>
            </w:pPr>
            <w:r w:rsidRPr="00DA5706">
              <w:rPr>
                <w:rFonts w:cs="Times New Roman"/>
                <w:b/>
                <w:bCs/>
                <w:color w:val="000000"/>
                <w:lang w:val="tr-TR" w:eastAsia="tr-TR"/>
              </w:rPr>
              <w:t>O-9</w:t>
            </w:r>
          </w:p>
        </w:tc>
        <w:tc>
          <w:tcPr>
            <w:tcW w:w="5460" w:type="dxa"/>
            <w:gridSpan w:val="2"/>
            <w:tcBorders>
              <w:top w:val="nil"/>
              <w:left w:val="nil"/>
              <w:bottom w:val="nil"/>
              <w:right w:val="nil"/>
            </w:tcBorders>
            <w:shd w:val="clear" w:color="auto" w:fill="auto"/>
            <w:noWrap/>
            <w:vAlign w:val="bottom"/>
            <w:hideMark/>
          </w:tcPr>
          <w:p w:rsidR="00DA5706" w:rsidRPr="00DA5706" w:rsidRDefault="00DA5706" w:rsidP="00DA5706">
            <w:pPr>
              <w:spacing w:after="0" w:line="240" w:lineRule="auto"/>
              <w:ind w:firstLine="0"/>
              <w:jc w:val="left"/>
              <w:rPr>
                <w:rFonts w:cs="Times New Roman"/>
                <w:color w:val="000000"/>
                <w:lang w:val="tr-TR" w:eastAsia="tr-TR"/>
              </w:rPr>
            </w:pPr>
            <w:r w:rsidRPr="00DA5706">
              <w:rPr>
                <w:rFonts w:cs="Times New Roman"/>
                <w:color w:val="000000"/>
                <w:lang w:val="tr-TR" w:eastAsia="tr-TR"/>
              </w:rPr>
              <w:t>Software Acceptance</w:t>
            </w:r>
          </w:p>
        </w:tc>
      </w:tr>
      <w:tr w:rsidR="00DA5706" w:rsidRPr="00DA5706" w:rsidTr="00DA5706">
        <w:trPr>
          <w:trHeight w:val="300"/>
        </w:trPr>
        <w:tc>
          <w:tcPr>
            <w:tcW w:w="840" w:type="dxa"/>
            <w:tcBorders>
              <w:top w:val="nil"/>
              <w:left w:val="nil"/>
              <w:bottom w:val="nil"/>
              <w:right w:val="nil"/>
            </w:tcBorders>
            <w:shd w:val="clear" w:color="auto" w:fill="auto"/>
            <w:noWrap/>
            <w:vAlign w:val="bottom"/>
            <w:hideMark/>
          </w:tcPr>
          <w:p w:rsidR="00DA5706" w:rsidRPr="00DA5706" w:rsidRDefault="00DA5706" w:rsidP="00DA5706">
            <w:pPr>
              <w:spacing w:after="0" w:line="240" w:lineRule="auto"/>
              <w:ind w:firstLine="0"/>
              <w:jc w:val="left"/>
              <w:rPr>
                <w:rFonts w:cs="Times New Roman"/>
                <w:b/>
                <w:bCs/>
                <w:color w:val="000000"/>
                <w:lang w:val="tr-TR" w:eastAsia="tr-TR"/>
              </w:rPr>
            </w:pPr>
          </w:p>
        </w:tc>
        <w:tc>
          <w:tcPr>
            <w:tcW w:w="863" w:type="dxa"/>
            <w:tcBorders>
              <w:top w:val="nil"/>
              <w:left w:val="nil"/>
              <w:bottom w:val="nil"/>
              <w:right w:val="nil"/>
            </w:tcBorders>
            <w:shd w:val="clear" w:color="auto" w:fill="auto"/>
            <w:noWrap/>
            <w:vAlign w:val="bottom"/>
            <w:hideMark/>
          </w:tcPr>
          <w:p w:rsidR="00DA5706" w:rsidRPr="00DA5706" w:rsidRDefault="00DA5706" w:rsidP="00DA5706">
            <w:pPr>
              <w:spacing w:after="0" w:line="240" w:lineRule="auto"/>
              <w:ind w:firstLine="0"/>
              <w:jc w:val="left"/>
              <w:rPr>
                <w:rFonts w:cs="Times New Roman"/>
                <w:b/>
                <w:bCs/>
                <w:color w:val="000000"/>
                <w:lang w:val="tr-TR" w:eastAsia="tr-TR"/>
              </w:rPr>
            </w:pPr>
            <w:r w:rsidRPr="00DA5706">
              <w:rPr>
                <w:rFonts w:cs="Times New Roman"/>
                <w:b/>
                <w:bCs/>
                <w:color w:val="000000"/>
                <w:lang w:val="tr-TR" w:eastAsia="tr-TR"/>
              </w:rPr>
              <w:t>O-9.1</w:t>
            </w:r>
          </w:p>
        </w:tc>
        <w:tc>
          <w:tcPr>
            <w:tcW w:w="4597" w:type="dxa"/>
            <w:tcBorders>
              <w:top w:val="nil"/>
              <w:left w:val="nil"/>
              <w:bottom w:val="nil"/>
              <w:right w:val="nil"/>
            </w:tcBorders>
            <w:shd w:val="clear" w:color="auto" w:fill="auto"/>
            <w:noWrap/>
            <w:vAlign w:val="bottom"/>
            <w:hideMark/>
          </w:tcPr>
          <w:p w:rsidR="00DA5706" w:rsidRPr="00DA5706" w:rsidRDefault="00DA5706" w:rsidP="00DA5706">
            <w:pPr>
              <w:spacing w:after="0" w:line="240" w:lineRule="auto"/>
              <w:ind w:firstLine="0"/>
              <w:jc w:val="left"/>
              <w:rPr>
                <w:rFonts w:cs="Times New Roman"/>
                <w:color w:val="000000"/>
                <w:lang w:val="tr-TR" w:eastAsia="tr-TR"/>
              </w:rPr>
            </w:pPr>
            <w:r w:rsidRPr="00DA5706">
              <w:rPr>
                <w:rFonts w:cs="Times New Roman"/>
                <w:color w:val="000000"/>
                <w:lang w:val="tr-TR" w:eastAsia="tr-TR"/>
              </w:rPr>
              <w:t>Demonstration Site Adaptation</w:t>
            </w:r>
          </w:p>
        </w:tc>
      </w:tr>
      <w:tr w:rsidR="00DA5706" w:rsidRPr="00DA5706" w:rsidTr="00DA5706">
        <w:trPr>
          <w:trHeight w:val="300"/>
        </w:trPr>
        <w:tc>
          <w:tcPr>
            <w:tcW w:w="840" w:type="dxa"/>
            <w:tcBorders>
              <w:top w:val="nil"/>
              <w:left w:val="nil"/>
              <w:bottom w:val="nil"/>
              <w:right w:val="nil"/>
            </w:tcBorders>
            <w:shd w:val="clear" w:color="auto" w:fill="auto"/>
            <w:noWrap/>
            <w:vAlign w:val="bottom"/>
            <w:hideMark/>
          </w:tcPr>
          <w:p w:rsidR="00DA5706" w:rsidRPr="00DA5706" w:rsidRDefault="00DA5706" w:rsidP="00DA5706">
            <w:pPr>
              <w:spacing w:after="0" w:line="240" w:lineRule="auto"/>
              <w:ind w:firstLine="0"/>
              <w:jc w:val="left"/>
              <w:rPr>
                <w:rFonts w:cs="Times New Roman"/>
                <w:b/>
                <w:bCs/>
                <w:color w:val="000000"/>
                <w:lang w:val="tr-TR" w:eastAsia="tr-TR"/>
              </w:rPr>
            </w:pPr>
          </w:p>
        </w:tc>
        <w:tc>
          <w:tcPr>
            <w:tcW w:w="863" w:type="dxa"/>
            <w:tcBorders>
              <w:top w:val="nil"/>
              <w:left w:val="nil"/>
              <w:bottom w:val="nil"/>
              <w:right w:val="nil"/>
            </w:tcBorders>
            <w:shd w:val="clear" w:color="auto" w:fill="auto"/>
            <w:noWrap/>
            <w:vAlign w:val="bottom"/>
            <w:hideMark/>
          </w:tcPr>
          <w:p w:rsidR="00DA5706" w:rsidRPr="00DA5706" w:rsidRDefault="00DA5706" w:rsidP="00DA5706">
            <w:pPr>
              <w:spacing w:after="0" w:line="240" w:lineRule="auto"/>
              <w:ind w:firstLine="0"/>
              <w:jc w:val="left"/>
              <w:rPr>
                <w:rFonts w:cs="Times New Roman"/>
                <w:b/>
                <w:bCs/>
                <w:color w:val="000000"/>
                <w:lang w:val="tr-TR" w:eastAsia="tr-TR"/>
              </w:rPr>
            </w:pPr>
            <w:r w:rsidRPr="00DA5706">
              <w:rPr>
                <w:rFonts w:cs="Times New Roman"/>
                <w:b/>
                <w:bCs/>
                <w:color w:val="000000"/>
                <w:lang w:val="tr-TR" w:eastAsia="tr-TR"/>
              </w:rPr>
              <w:t>O-9.2</w:t>
            </w:r>
          </w:p>
        </w:tc>
        <w:tc>
          <w:tcPr>
            <w:tcW w:w="4597" w:type="dxa"/>
            <w:tcBorders>
              <w:top w:val="nil"/>
              <w:left w:val="nil"/>
              <w:bottom w:val="nil"/>
              <w:right w:val="nil"/>
            </w:tcBorders>
            <w:shd w:val="clear" w:color="auto" w:fill="auto"/>
            <w:noWrap/>
            <w:vAlign w:val="bottom"/>
            <w:hideMark/>
          </w:tcPr>
          <w:p w:rsidR="00DA5706" w:rsidRPr="00DA5706" w:rsidRDefault="00DA5706" w:rsidP="00DA5706">
            <w:pPr>
              <w:spacing w:after="0" w:line="240" w:lineRule="auto"/>
              <w:ind w:firstLine="0"/>
              <w:jc w:val="left"/>
              <w:rPr>
                <w:rFonts w:cs="Times New Roman"/>
                <w:color w:val="000000"/>
                <w:lang w:val="tr-TR" w:eastAsia="tr-TR"/>
              </w:rPr>
            </w:pPr>
            <w:r w:rsidRPr="00DA5706">
              <w:rPr>
                <w:rFonts w:cs="Times New Roman"/>
                <w:color w:val="000000"/>
                <w:lang w:val="tr-TR" w:eastAsia="tr-TR"/>
              </w:rPr>
              <w:t>Product Demonstration</w:t>
            </w:r>
          </w:p>
        </w:tc>
      </w:tr>
    </w:tbl>
    <w:p w:rsidR="00C429DA" w:rsidRDefault="00C429DA" w:rsidP="00C429DA">
      <w:pPr>
        <w:ind w:firstLine="0"/>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384"/>
        <w:gridCol w:w="851"/>
        <w:gridCol w:w="6977"/>
      </w:tblGrid>
      <w:tr w:rsidR="00FF3F0E" w:rsidTr="00872F26">
        <w:trPr>
          <w:tblHeader/>
        </w:trPr>
        <w:tc>
          <w:tcPr>
            <w:tcW w:w="1384" w:type="dxa"/>
            <w:tcBorders>
              <w:top w:val="single" w:sz="4" w:space="0" w:color="000000"/>
              <w:left w:val="single" w:sz="4" w:space="0" w:color="000000"/>
              <w:bottom w:val="single" w:sz="12" w:space="0" w:color="000000"/>
              <w:right w:val="single" w:sz="4" w:space="0" w:color="000000"/>
            </w:tcBorders>
          </w:tcPr>
          <w:p w:rsidR="00DA5706" w:rsidRPr="00FF3F0E" w:rsidRDefault="00DA5706" w:rsidP="00FF3F0E">
            <w:pPr>
              <w:spacing w:before="60" w:after="60" w:line="240" w:lineRule="auto"/>
              <w:ind w:firstLine="0"/>
              <w:rPr>
                <w:rFonts w:ascii="Cambria" w:hAnsi="Cambria" w:cs="Cambria"/>
                <w:b/>
                <w:bCs/>
              </w:rPr>
            </w:pPr>
            <w:r w:rsidRPr="00FF3F0E">
              <w:rPr>
                <w:rFonts w:ascii="Cambria" w:hAnsi="Cambria" w:cs="Cambria"/>
                <w:b/>
                <w:bCs/>
              </w:rPr>
              <w:t>Task Code</w:t>
            </w:r>
          </w:p>
        </w:tc>
        <w:tc>
          <w:tcPr>
            <w:tcW w:w="851" w:type="dxa"/>
            <w:tcBorders>
              <w:top w:val="single" w:sz="4" w:space="0" w:color="000000"/>
              <w:left w:val="single" w:sz="4" w:space="0" w:color="000000"/>
              <w:bottom w:val="single" w:sz="12" w:space="0" w:color="000000"/>
              <w:right w:val="single" w:sz="4" w:space="0" w:color="000000"/>
            </w:tcBorders>
          </w:tcPr>
          <w:p w:rsidR="00DA5706" w:rsidRPr="00FF3F0E" w:rsidRDefault="00DA5706" w:rsidP="00FF3F0E">
            <w:pPr>
              <w:spacing w:before="60" w:after="60" w:line="240" w:lineRule="auto"/>
              <w:ind w:firstLine="0"/>
              <w:rPr>
                <w:rFonts w:ascii="Cambria" w:hAnsi="Cambria" w:cs="Cambria"/>
                <w:b/>
                <w:bCs/>
              </w:rPr>
            </w:pPr>
            <w:r w:rsidRPr="00FF3F0E">
              <w:rPr>
                <w:rFonts w:ascii="Cambria" w:hAnsi="Cambria" w:cs="Cambria"/>
                <w:b/>
                <w:bCs/>
              </w:rPr>
              <w:t>Level</w:t>
            </w:r>
          </w:p>
        </w:tc>
        <w:tc>
          <w:tcPr>
            <w:tcW w:w="6977" w:type="dxa"/>
            <w:tcBorders>
              <w:top w:val="single" w:sz="4" w:space="0" w:color="000000"/>
              <w:left w:val="single" w:sz="4" w:space="0" w:color="000000"/>
              <w:bottom w:val="single" w:sz="12" w:space="0" w:color="000000"/>
              <w:right w:val="single" w:sz="4" w:space="0" w:color="000000"/>
            </w:tcBorders>
          </w:tcPr>
          <w:p w:rsidR="00DA5706" w:rsidRPr="00FF3F0E" w:rsidRDefault="00DA5706" w:rsidP="00FF3F0E">
            <w:pPr>
              <w:spacing w:before="60" w:after="60" w:line="240" w:lineRule="auto"/>
              <w:ind w:firstLine="0"/>
              <w:rPr>
                <w:rFonts w:ascii="Cambria" w:hAnsi="Cambria" w:cs="Cambria"/>
                <w:b/>
                <w:bCs/>
              </w:rPr>
            </w:pPr>
            <w:r w:rsidRPr="00FF3F0E">
              <w:rPr>
                <w:rFonts w:ascii="Cambria" w:hAnsi="Cambria" w:cs="Cambria"/>
                <w:b/>
                <w:bCs/>
              </w:rPr>
              <w:t>Definition</w:t>
            </w:r>
          </w:p>
        </w:tc>
      </w:tr>
      <w:tr w:rsidR="00FF3F0E" w:rsidRPr="008106FA" w:rsidTr="00FF3F0E">
        <w:tc>
          <w:tcPr>
            <w:tcW w:w="1384" w:type="dxa"/>
          </w:tcPr>
          <w:p w:rsidR="00DA5706" w:rsidRPr="00FF3F0E" w:rsidRDefault="00DA5706" w:rsidP="00FF3F0E">
            <w:pPr>
              <w:spacing w:before="60" w:after="60" w:line="240" w:lineRule="auto"/>
              <w:ind w:firstLine="0"/>
              <w:rPr>
                <w:rFonts w:cs="Cambria"/>
                <w:bCs/>
              </w:rPr>
            </w:pPr>
            <w:r w:rsidRPr="00FF3F0E">
              <w:rPr>
                <w:rFonts w:cs="Cambria"/>
                <w:bCs/>
              </w:rPr>
              <w:t>O-9.1</w:t>
            </w:r>
          </w:p>
        </w:tc>
        <w:tc>
          <w:tcPr>
            <w:tcW w:w="851" w:type="dxa"/>
          </w:tcPr>
          <w:p w:rsidR="00DA5706" w:rsidRPr="00FF3F0E" w:rsidRDefault="00DA5706" w:rsidP="00FF3F0E">
            <w:pPr>
              <w:spacing w:before="60" w:after="60" w:line="240" w:lineRule="auto"/>
              <w:ind w:firstLine="0"/>
              <w:rPr>
                <w:rFonts w:cs="Cambria"/>
                <w:bCs/>
              </w:rPr>
            </w:pPr>
            <w:r w:rsidRPr="00FF3F0E">
              <w:rPr>
                <w:rFonts w:cs="Cambria"/>
                <w:bCs/>
              </w:rPr>
              <w:t>3</w:t>
            </w:r>
          </w:p>
        </w:tc>
        <w:tc>
          <w:tcPr>
            <w:tcW w:w="6977" w:type="dxa"/>
          </w:tcPr>
          <w:p w:rsidR="00DA5706" w:rsidRPr="00FF3F0E" w:rsidRDefault="00C429DA" w:rsidP="00FF3F0E">
            <w:pPr>
              <w:numPr>
                <w:ilvl w:val="0"/>
                <w:numId w:val="55"/>
              </w:numPr>
              <w:autoSpaceDE w:val="0"/>
              <w:autoSpaceDN w:val="0"/>
              <w:adjustRightInd w:val="0"/>
              <w:spacing w:after="0" w:line="240" w:lineRule="auto"/>
              <w:jc w:val="left"/>
              <w:rPr>
                <w:rFonts w:cs="Cambria"/>
                <w:bCs/>
              </w:rPr>
            </w:pPr>
            <w:r w:rsidRPr="00C429DA">
              <w:rPr>
                <w:rFonts w:cs="Cambria"/>
                <w:bCs/>
              </w:rPr>
              <w:t>Install SQL Server 2008 if not present</w:t>
            </w:r>
          </w:p>
          <w:p w:rsidR="00DA5706" w:rsidRPr="00FF3F0E" w:rsidRDefault="00C429DA" w:rsidP="00FF3F0E">
            <w:pPr>
              <w:numPr>
                <w:ilvl w:val="0"/>
                <w:numId w:val="55"/>
              </w:numPr>
              <w:autoSpaceDE w:val="0"/>
              <w:autoSpaceDN w:val="0"/>
              <w:adjustRightInd w:val="0"/>
              <w:spacing w:after="0" w:line="240" w:lineRule="auto"/>
              <w:jc w:val="left"/>
              <w:rPr>
                <w:rFonts w:cs="Cambria"/>
                <w:bCs/>
              </w:rPr>
            </w:pPr>
            <w:r w:rsidRPr="00C429DA">
              <w:rPr>
                <w:rFonts w:cs="Cambria"/>
                <w:bCs/>
              </w:rPr>
              <w:t>Restore baseline test backup set on SQL Server 2008</w:t>
            </w:r>
          </w:p>
          <w:p w:rsidR="00DA5706" w:rsidRPr="00FF3F0E" w:rsidRDefault="00C429DA" w:rsidP="00FF3F0E">
            <w:pPr>
              <w:numPr>
                <w:ilvl w:val="0"/>
                <w:numId w:val="55"/>
              </w:numPr>
              <w:autoSpaceDE w:val="0"/>
              <w:autoSpaceDN w:val="0"/>
              <w:adjustRightInd w:val="0"/>
              <w:spacing w:after="0" w:line="240" w:lineRule="auto"/>
              <w:jc w:val="left"/>
              <w:rPr>
                <w:rFonts w:cs="Cambria"/>
                <w:bCs/>
              </w:rPr>
            </w:pPr>
            <w:r w:rsidRPr="00C429DA">
              <w:rPr>
                <w:rFonts w:cs="Cambria"/>
                <w:bCs/>
              </w:rPr>
              <w:t>Install IIS Server if not present</w:t>
            </w:r>
          </w:p>
          <w:p w:rsidR="00DA5706" w:rsidRPr="00FF3F0E" w:rsidRDefault="00C429DA" w:rsidP="00FF3F0E">
            <w:pPr>
              <w:numPr>
                <w:ilvl w:val="0"/>
                <w:numId w:val="55"/>
              </w:numPr>
              <w:autoSpaceDE w:val="0"/>
              <w:autoSpaceDN w:val="0"/>
              <w:adjustRightInd w:val="0"/>
              <w:spacing w:after="0" w:line="240" w:lineRule="auto"/>
              <w:jc w:val="left"/>
              <w:rPr>
                <w:rFonts w:cs="Cambria"/>
                <w:bCs/>
              </w:rPr>
            </w:pPr>
            <w:r w:rsidRPr="00C429DA">
              <w:rPr>
                <w:rFonts w:cs="Cambria"/>
                <w:bCs/>
              </w:rPr>
              <w:t>Install .NET Framework 3.5 if not present</w:t>
            </w:r>
          </w:p>
          <w:p w:rsidR="00DA5706" w:rsidRPr="00FF3F0E" w:rsidRDefault="00C429DA" w:rsidP="00FF3F0E">
            <w:pPr>
              <w:numPr>
                <w:ilvl w:val="0"/>
                <w:numId w:val="55"/>
              </w:numPr>
              <w:autoSpaceDE w:val="0"/>
              <w:autoSpaceDN w:val="0"/>
              <w:adjustRightInd w:val="0"/>
              <w:spacing w:after="0" w:line="240" w:lineRule="auto"/>
              <w:jc w:val="left"/>
              <w:rPr>
                <w:rFonts w:cs="Cambria"/>
                <w:bCs/>
              </w:rPr>
            </w:pPr>
            <w:r w:rsidRPr="00C429DA">
              <w:rPr>
                <w:rFonts w:cs="Cambria"/>
                <w:bCs/>
              </w:rPr>
              <w:t>Define application on IIS Server</w:t>
            </w:r>
          </w:p>
          <w:p w:rsidR="00DA5706" w:rsidRPr="00FF3F0E" w:rsidRDefault="00C429DA" w:rsidP="00FF3F0E">
            <w:pPr>
              <w:numPr>
                <w:ilvl w:val="0"/>
                <w:numId w:val="55"/>
              </w:numPr>
              <w:autoSpaceDE w:val="0"/>
              <w:autoSpaceDN w:val="0"/>
              <w:adjustRightInd w:val="0"/>
              <w:spacing w:after="0" w:line="240" w:lineRule="auto"/>
              <w:jc w:val="left"/>
              <w:rPr>
                <w:rFonts w:cs="Cambria"/>
                <w:bCs/>
              </w:rPr>
            </w:pPr>
            <w:r w:rsidRPr="00C429DA">
              <w:rPr>
                <w:rFonts w:cs="Cambria"/>
                <w:bCs/>
              </w:rPr>
              <w:t>Define application settings on IIS Server</w:t>
            </w:r>
          </w:p>
          <w:p w:rsidR="00DA5706" w:rsidRPr="00FF3F0E" w:rsidRDefault="00C429DA" w:rsidP="00FF3F0E">
            <w:pPr>
              <w:numPr>
                <w:ilvl w:val="0"/>
                <w:numId w:val="55"/>
              </w:numPr>
              <w:autoSpaceDE w:val="0"/>
              <w:autoSpaceDN w:val="0"/>
              <w:adjustRightInd w:val="0"/>
              <w:spacing w:after="0" w:line="240" w:lineRule="auto"/>
              <w:jc w:val="left"/>
              <w:rPr>
                <w:rFonts w:cs="Cambria"/>
                <w:bCs/>
              </w:rPr>
            </w:pPr>
            <w:r w:rsidRPr="00C429DA">
              <w:rPr>
                <w:rFonts w:cs="Cambria"/>
                <w:bCs/>
              </w:rPr>
              <w:t>Compile code on/to IIS Server</w:t>
            </w:r>
          </w:p>
          <w:p w:rsidR="00DA5706" w:rsidRPr="00FF3F0E" w:rsidRDefault="00C429DA" w:rsidP="00FF3F0E">
            <w:pPr>
              <w:numPr>
                <w:ilvl w:val="0"/>
                <w:numId w:val="55"/>
              </w:numPr>
              <w:autoSpaceDE w:val="0"/>
              <w:autoSpaceDN w:val="0"/>
              <w:adjustRightInd w:val="0"/>
              <w:spacing w:after="0" w:line="240" w:lineRule="auto"/>
              <w:jc w:val="left"/>
              <w:rPr>
                <w:rFonts w:cs="Cambria"/>
                <w:bCs/>
              </w:rPr>
            </w:pPr>
            <w:r w:rsidRPr="00C429DA">
              <w:rPr>
                <w:rFonts w:cs="Cambria"/>
                <w:bCs/>
              </w:rPr>
              <w:t>Test application</w:t>
            </w:r>
          </w:p>
          <w:p w:rsidR="00DA5706" w:rsidRPr="00FF3F0E" w:rsidRDefault="00C429DA" w:rsidP="00FF3F0E">
            <w:pPr>
              <w:numPr>
                <w:ilvl w:val="0"/>
                <w:numId w:val="55"/>
              </w:numPr>
              <w:spacing w:before="60" w:after="60" w:line="240" w:lineRule="auto"/>
              <w:rPr>
                <w:rFonts w:cs="Cambria"/>
                <w:bCs/>
              </w:rPr>
            </w:pPr>
            <w:r w:rsidRPr="00C429DA">
              <w:rPr>
                <w:rFonts w:cs="Cambria"/>
                <w:bCs/>
              </w:rPr>
              <w:t>Restore baseline test backup set on SQL Server 2008</w:t>
            </w:r>
          </w:p>
        </w:tc>
      </w:tr>
      <w:tr w:rsidR="00FF3F0E" w:rsidRPr="008106FA" w:rsidTr="00FF3F0E">
        <w:tc>
          <w:tcPr>
            <w:tcW w:w="1384" w:type="dxa"/>
          </w:tcPr>
          <w:p w:rsidR="00DA5706" w:rsidRPr="00FF3F0E" w:rsidRDefault="00DA5706" w:rsidP="00FF3F0E">
            <w:pPr>
              <w:spacing w:before="60" w:after="60" w:line="240" w:lineRule="auto"/>
              <w:ind w:firstLine="0"/>
              <w:rPr>
                <w:rFonts w:cs="Cambria"/>
                <w:bCs/>
              </w:rPr>
            </w:pPr>
            <w:r w:rsidRPr="00FF3F0E">
              <w:rPr>
                <w:rFonts w:cs="Cambria"/>
                <w:bCs/>
              </w:rPr>
              <w:t>O-9.2</w:t>
            </w:r>
          </w:p>
        </w:tc>
        <w:tc>
          <w:tcPr>
            <w:tcW w:w="851" w:type="dxa"/>
          </w:tcPr>
          <w:p w:rsidR="00DA5706" w:rsidRPr="00FF3F0E" w:rsidRDefault="00DA5706" w:rsidP="00FF3F0E">
            <w:pPr>
              <w:spacing w:before="60" w:after="60" w:line="240" w:lineRule="auto"/>
              <w:ind w:firstLine="0"/>
              <w:rPr>
                <w:rFonts w:cs="Cambria"/>
                <w:bCs/>
              </w:rPr>
            </w:pPr>
            <w:r w:rsidRPr="00FF3F0E">
              <w:rPr>
                <w:rFonts w:cs="Cambria"/>
                <w:bCs/>
              </w:rPr>
              <w:t>3</w:t>
            </w:r>
          </w:p>
        </w:tc>
        <w:tc>
          <w:tcPr>
            <w:tcW w:w="6977" w:type="dxa"/>
          </w:tcPr>
          <w:p w:rsidR="00DA5706" w:rsidRPr="00FF3F0E" w:rsidRDefault="00C429DA" w:rsidP="00FF3F0E">
            <w:pPr>
              <w:spacing w:before="60" w:after="60" w:line="240" w:lineRule="auto"/>
              <w:ind w:firstLine="0"/>
              <w:rPr>
                <w:rFonts w:cs="Cambria"/>
                <w:bCs/>
              </w:rPr>
            </w:pPr>
            <w:r w:rsidRPr="00C429DA">
              <w:rPr>
                <w:rFonts w:cs="Cambria"/>
                <w:bCs/>
              </w:rPr>
              <w:t>Product Demonstration (Prototype)</w:t>
            </w:r>
          </w:p>
        </w:tc>
      </w:tr>
    </w:tbl>
    <w:p w:rsidR="00C429DA" w:rsidRDefault="00DA5706" w:rsidP="00C429DA">
      <w:pPr>
        <w:pStyle w:val="Caption"/>
      </w:pPr>
      <w:bookmarkStart w:id="80" w:name="_Toc227518433"/>
      <w:r>
        <w:t xml:space="preserve">Table </w:t>
      </w:r>
      <w:r w:rsidR="005A00B7">
        <w:fldChar w:fldCharType="begin"/>
      </w:r>
      <w:r>
        <w:instrText xml:space="preserve"> STYLEREF 1 \s </w:instrText>
      </w:r>
      <w:r w:rsidR="005A00B7">
        <w:fldChar w:fldCharType="separate"/>
      </w:r>
      <w:r w:rsidR="005F74F7">
        <w:rPr>
          <w:noProof/>
        </w:rPr>
        <w:t>5</w:t>
      </w:r>
      <w:r w:rsidR="005A00B7">
        <w:fldChar w:fldCharType="end"/>
      </w:r>
      <w:r>
        <w:noBreakHyphen/>
      </w:r>
      <w:r w:rsidR="005A00B7">
        <w:fldChar w:fldCharType="begin"/>
      </w:r>
      <w:r>
        <w:instrText xml:space="preserve"> SEQ Table \* ARABIC \s 1 </w:instrText>
      </w:r>
      <w:r w:rsidR="005A00B7">
        <w:fldChar w:fldCharType="separate"/>
      </w:r>
      <w:r w:rsidR="005F74F7">
        <w:rPr>
          <w:noProof/>
        </w:rPr>
        <w:t>17</w:t>
      </w:r>
      <w:r w:rsidR="005A00B7">
        <w:fldChar w:fldCharType="end"/>
      </w:r>
      <w:r>
        <w:t xml:space="preserve"> Software Acceptance level definitions of WBS</w:t>
      </w:r>
      <w:bookmarkEnd w:id="80"/>
    </w:p>
    <w:p w:rsidR="00DA5706" w:rsidRDefault="00DA5706" w:rsidP="00DA5706">
      <w:pPr>
        <w:numPr>
          <w:ilvl w:val="0"/>
          <w:numId w:val="47"/>
        </w:numPr>
      </w:pPr>
      <w:r>
        <w:t xml:space="preserve">O-10 </w:t>
      </w:r>
      <w:r w:rsidRPr="00DA5706">
        <w:rPr>
          <w:rFonts w:cs="Times New Roman"/>
          <w:color w:val="000000"/>
          <w:lang w:val="tr-TR" w:eastAsia="tr-TR"/>
        </w:rPr>
        <w:t>Project closeout</w:t>
      </w:r>
      <w:r>
        <w:t xml:space="preserve"> level of WBS</w:t>
      </w:r>
    </w:p>
    <w:tbl>
      <w:tblPr>
        <w:tblW w:w="6300" w:type="dxa"/>
        <w:tblInd w:w="55" w:type="dxa"/>
        <w:tblCellMar>
          <w:left w:w="70" w:type="dxa"/>
          <w:right w:w="70" w:type="dxa"/>
        </w:tblCellMar>
        <w:tblLook w:val="04A0"/>
      </w:tblPr>
      <w:tblGrid>
        <w:gridCol w:w="840"/>
        <w:gridCol w:w="1622"/>
        <w:gridCol w:w="3838"/>
      </w:tblGrid>
      <w:tr w:rsidR="00DA5706" w:rsidRPr="00DA5706" w:rsidTr="00DA5706">
        <w:trPr>
          <w:trHeight w:val="300"/>
        </w:trPr>
        <w:tc>
          <w:tcPr>
            <w:tcW w:w="840" w:type="dxa"/>
            <w:tcBorders>
              <w:top w:val="nil"/>
              <w:left w:val="nil"/>
              <w:bottom w:val="nil"/>
              <w:right w:val="nil"/>
            </w:tcBorders>
            <w:shd w:val="clear" w:color="auto" w:fill="auto"/>
            <w:noWrap/>
            <w:vAlign w:val="bottom"/>
            <w:hideMark/>
          </w:tcPr>
          <w:p w:rsidR="00DA5706" w:rsidRPr="00DA5706" w:rsidRDefault="00DA5706" w:rsidP="00DA5706">
            <w:pPr>
              <w:spacing w:after="0" w:line="240" w:lineRule="auto"/>
              <w:ind w:firstLine="0"/>
              <w:jc w:val="left"/>
              <w:rPr>
                <w:rFonts w:cs="Times New Roman"/>
                <w:b/>
                <w:bCs/>
                <w:color w:val="000000"/>
                <w:lang w:val="tr-TR" w:eastAsia="tr-TR"/>
              </w:rPr>
            </w:pPr>
            <w:r w:rsidRPr="00DA5706">
              <w:rPr>
                <w:rFonts w:cs="Times New Roman"/>
                <w:b/>
                <w:bCs/>
                <w:color w:val="000000"/>
                <w:lang w:val="tr-TR" w:eastAsia="tr-TR"/>
              </w:rPr>
              <w:lastRenderedPageBreak/>
              <w:t>O-10</w:t>
            </w:r>
          </w:p>
        </w:tc>
        <w:tc>
          <w:tcPr>
            <w:tcW w:w="5460" w:type="dxa"/>
            <w:gridSpan w:val="2"/>
            <w:tcBorders>
              <w:top w:val="nil"/>
              <w:left w:val="nil"/>
              <w:bottom w:val="nil"/>
              <w:right w:val="nil"/>
            </w:tcBorders>
            <w:shd w:val="clear" w:color="auto" w:fill="auto"/>
            <w:noWrap/>
            <w:vAlign w:val="bottom"/>
            <w:hideMark/>
          </w:tcPr>
          <w:p w:rsidR="00DA5706" w:rsidRPr="00DA5706" w:rsidRDefault="00DA5706" w:rsidP="00DA5706">
            <w:pPr>
              <w:spacing w:after="0" w:line="240" w:lineRule="auto"/>
              <w:ind w:firstLine="0"/>
              <w:jc w:val="left"/>
              <w:rPr>
                <w:rFonts w:cs="Times New Roman"/>
                <w:color w:val="000000"/>
                <w:lang w:val="tr-TR" w:eastAsia="tr-TR"/>
              </w:rPr>
            </w:pPr>
            <w:r w:rsidRPr="00DA5706">
              <w:rPr>
                <w:rFonts w:cs="Times New Roman"/>
                <w:color w:val="000000"/>
                <w:lang w:val="tr-TR" w:eastAsia="tr-TR"/>
              </w:rPr>
              <w:t>Project closeout</w:t>
            </w:r>
          </w:p>
        </w:tc>
      </w:tr>
      <w:tr w:rsidR="00DA5706" w:rsidRPr="00DA5706" w:rsidTr="00DA5706">
        <w:trPr>
          <w:trHeight w:val="300"/>
        </w:trPr>
        <w:tc>
          <w:tcPr>
            <w:tcW w:w="840" w:type="dxa"/>
            <w:tcBorders>
              <w:top w:val="nil"/>
              <w:left w:val="nil"/>
              <w:bottom w:val="nil"/>
              <w:right w:val="nil"/>
            </w:tcBorders>
            <w:shd w:val="clear" w:color="auto" w:fill="auto"/>
            <w:noWrap/>
            <w:vAlign w:val="bottom"/>
            <w:hideMark/>
          </w:tcPr>
          <w:p w:rsidR="00DA5706" w:rsidRPr="00DA5706" w:rsidRDefault="00DA5706" w:rsidP="00DA5706">
            <w:pPr>
              <w:spacing w:after="0" w:line="240" w:lineRule="auto"/>
              <w:ind w:firstLine="0"/>
              <w:jc w:val="left"/>
              <w:rPr>
                <w:rFonts w:cs="Times New Roman"/>
                <w:color w:val="000000"/>
                <w:lang w:val="tr-TR" w:eastAsia="tr-TR"/>
              </w:rPr>
            </w:pPr>
          </w:p>
        </w:tc>
        <w:tc>
          <w:tcPr>
            <w:tcW w:w="1622" w:type="dxa"/>
            <w:tcBorders>
              <w:top w:val="nil"/>
              <w:left w:val="nil"/>
              <w:bottom w:val="nil"/>
              <w:right w:val="nil"/>
            </w:tcBorders>
            <w:shd w:val="clear" w:color="auto" w:fill="auto"/>
            <w:noWrap/>
            <w:vAlign w:val="bottom"/>
            <w:hideMark/>
          </w:tcPr>
          <w:p w:rsidR="00DA5706" w:rsidRPr="00DA5706" w:rsidRDefault="00DA5706" w:rsidP="00DA5706">
            <w:pPr>
              <w:spacing w:after="0" w:line="240" w:lineRule="auto"/>
              <w:ind w:firstLine="0"/>
              <w:jc w:val="left"/>
              <w:rPr>
                <w:rFonts w:cs="Times New Roman"/>
                <w:b/>
                <w:bCs/>
                <w:color w:val="000000"/>
                <w:lang w:val="tr-TR" w:eastAsia="tr-TR"/>
              </w:rPr>
            </w:pPr>
            <w:r w:rsidRPr="00DA5706">
              <w:rPr>
                <w:rFonts w:cs="Times New Roman"/>
                <w:b/>
                <w:bCs/>
                <w:color w:val="000000"/>
                <w:lang w:val="tr-TR" w:eastAsia="tr-TR"/>
              </w:rPr>
              <w:t>O-10.1</w:t>
            </w:r>
          </w:p>
        </w:tc>
        <w:tc>
          <w:tcPr>
            <w:tcW w:w="3838" w:type="dxa"/>
            <w:tcBorders>
              <w:top w:val="nil"/>
              <w:left w:val="nil"/>
              <w:bottom w:val="nil"/>
              <w:right w:val="nil"/>
            </w:tcBorders>
            <w:shd w:val="clear" w:color="auto" w:fill="auto"/>
            <w:noWrap/>
            <w:vAlign w:val="bottom"/>
            <w:hideMark/>
          </w:tcPr>
          <w:p w:rsidR="00DA5706" w:rsidRPr="00DA5706" w:rsidRDefault="00DA5706" w:rsidP="00DA5706">
            <w:pPr>
              <w:spacing w:after="0" w:line="240" w:lineRule="auto"/>
              <w:ind w:firstLine="0"/>
              <w:jc w:val="left"/>
              <w:rPr>
                <w:rFonts w:cs="Times New Roman"/>
                <w:color w:val="000000"/>
                <w:lang w:val="tr-TR" w:eastAsia="tr-TR"/>
              </w:rPr>
            </w:pPr>
            <w:r w:rsidRPr="00DA5706">
              <w:rPr>
                <w:rFonts w:cs="Times New Roman"/>
                <w:color w:val="000000"/>
                <w:lang w:val="tr-TR" w:eastAsia="tr-TR"/>
              </w:rPr>
              <w:t>Product Delivery</w:t>
            </w:r>
          </w:p>
        </w:tc>
      </w:tr>
    </w:tbl>
    <w:p w:rsidR="00C429DA" w:rsidRDefault="00C429DA" w:rsidP="00C429DA">
      <w:pPr>
        <w:ind w:firstLine="0"/>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384"/>
        <w:gridCol w:w="851"/>
        <w:gridCol w:w="6977"/>
      </w:tblGrid>
      <w:tr w:rsidR="00FF3F0E" w:rsidTr="00872F26">
        <w:trPr>
          <w:tblHeader/>
        </w:trPr>
        <w:tc>
          <w:tcPr>
            <w:tcW w:w="1384" w:type="dxa"/>
            <w:tcBorders>
              <w:top w:val="single" w:sz="4" w:space="0" w:color="000000"/>
              <w:left w:val="single" w:sz="4" w:space="0" w:color="000000"/>
              <w:bottom w:val="single" w:sz="12" w:space="0" w:color="000000"/>
              <w:right w:val="single" w:sz="4" w:space="0" w:color="000000"/>
            </w:tcBorders>
          </w:tcPr>
          <w:p w:rsidR="00DA5706" w:rsidRPr="00FF3F0E" w:rsidRDefault="00DA5706" w:rsidP="00FF3F0E">
            <w:pPr>
              <w:spacing w:before="60" w:after="60" w:line="240" w:lineRule="auto"/>
              <w:ind w:firstLine="0"/>
              <w:rPr>
                <w:rFonts w:ascii="Cambria" w:hAnsi="Cambria" w:cs="Cambria"/>
                <w:b/>
                <w:bCs/>
              </w:rPr>
            </w:pPr>
            <w:r w:rsidRPr="00FF3F0E">
              <w:rPr>
                <w:rFonts w:ascii="Cambria" w:hAnsi="Cambria" w:cs="Cambria"/>
                <w:b/>
                <w:bCs/>
              </w:rPr>
              <w:t>Task Code</w:t>
            </w:r>
          </w:p>
        </w:tc>
        <w:tc>
          <w:tcPr>
            <w:tcW w:w="851" w:type="dxa"/>
            <w:tcBorders>
              <w:top w:val="single" w:sz="4" w:space="0" w:color="000000"/>
              <w:left w:val="single" w:sz="4" w:space="0" w:color="000000"/>
              <w:bottom w:val="single" w:sz="12" w:space="0" w:color="000000"/>
              <w:right w:val="single" w:sz="4" w:space="0" w:color="000000"/>
            </w:tcBorders>
          </w:tcPr>
          <w:p w:rsidR="00DA5706" w:rsidRPr="00FF3F0E" w:rsidRDefault="00DA5706" w:rsidP="00FF3F0E">
            <w:pPr>
              <w:spacing w:before="60" w:after="60" w:line="240" w:lineRule="auto"/>
              <w:ind w:firstLine="0"/>
              <w:rPr>
                <w:rFonts w:ascii="Cambria" w:hAnsi="Cambria" w:cs="Cambria"/>
                <w:b/>
                <w:bCs/>
              </w:rPr>
            </w:pPr>
            <w:r w:rsidRPr="00FF3F0E">
              <w:rPr>
                <w:rFonts w:ascii="Cambria" w:hAnsi="Cambria" w:cs="Cambria"/>
                <w:b/>
                <w:bCs/>
              </w:rPr>
              <w:t>Level</w:t>
            </w:r>
          </w:p>
        </w:tc>
        <w:tc>
          <w:tcPr>
            <w:tcW w:w="6977" w:type="dxa"/>
            <w:tcBorders>
              <w:top w:val="single" w:sz="4" w:space="0" w:color="000000"/>
              <w:left w:val="single" w:sz="4" w:space="0" w:color="000000"/>
              <w:bottom w:val="single" w:sz="12" w:space="0" w:color="000000"/>
              <w:right w:val="single" w:sz="4" w:space="0" w:color="000000"/>
            </w:tcBorders>
          </w:tcPr>
          <w:p w:rsidR="00DA5706" w:rsidRPr="00FF3F0E" w:rsidRDefault="00DA5706" w:rsidP="00FF3F0E">
            <w:pPr>
              <w:spacing w:before="60" w:after="60" w:line="240" w:lineRule="auto"/>
              <w:ind w:firstLine="0"/>
              <w:rPr>
                <w:rFonts w:ascii="Cambria" w:hAnsi="Cambria" w:cs="Cambria"/>
                <w:b/>
                <w:bCs/>
              </w:rPr>
            </w:pPr>
            <w:r w:rsidRPr="00FF3F0E">
              <w:rPr>
                <w:rFonts w:ascii="Cambria" w:hAnsi="Cambria" w:cs="Cambria"/>
                <w:b/>
                <w:bCs/>
              </w:rPr>
              <w:t>Definition</w:t>
            </w:r>
          </w:p>
        </w:tc>
      </w:tr>
      <w:tr w:rsidR="00FF3F0E" w:rsidRPr="008106FA" w:rsidTr="00FF3F0E">
        <w:tc>
          <w:tcPr>
            <w:tcW w:w="1384" w:type="dxa"/>
          </w:tcPr>
          <w:p w:rsidR="00DA5706" w:rsidRPr="00FF3F0E" w:rsidRDefault="00DA5706" w:rsidP="00FF3F0E">
            <w:pPr>
              <w:spacing w:before="60" w:after="60" w:line="240" w:lineRule="auto"/>
              <w:ind w:firstLine="0"/>
              <w:rPr>
                <w:rFonts w:cs="Cambria"/>
                <w:bCs/>
              </w:rPr>
            </w:pPr>
            <w:r w:rsidRPr="00FF3F0E">
              <w:rPr>
                <w:rFonts w:cs="Cambria"/>
                <w:bCs/>
              </w:rPr>
              <w:t>O-10.1</w:t>
            </w:r>
          </w:p>
        </w:tc>
        <w:tc>
          <w:tcPr>
            <w:tcW w:w="851" w:type="dxa"/>
          </w:tcPr>
          <w:p w:rsidR="00DA5706" w:rsidRPr="00FF3F0E" w:rsidRDefault="00DA5706" w:rsidP="00FF3F0E">
            <w:pPr>
              <w:spacing w:before="60" w:after="60" w:line="240" w:lineRule="auto"/>
              <w:ind w:firstLine="0"/>
              <w:rPr>
                <w:rFonts w:cs="Cambria"/>
                <w:bCs/>
              </w:rPr>
            </w:pPr>
            <w:r w:rsidRPr="00FF3F0E">
              <w:rPr>
                <w:rFonts w:cs="Cambria"/>
                <w:bCs/>
              </w:rPr>
              <w:t>3</w:t>
            </w:r>
          </w:p>
        </w:tc>
        <w:tc>
          <w:tcPr>
            <w:tcW w:w="6977" w:type="dxa"/>
          </w:tcPr>
          <w:p w:rsidR="00DA5706" w:rsidRPr="00FF3F0E" w:rsidRDefault="00C429DA" w:rsidP="00FF3F0E">
            <w:pPr>
              <w:autoSpaceDE w:val="0"/>
              <w:autoSpaceDN w:val="0"/>
              <w:adjustRightInd w:val="0"/>
              <w:spacing w:after="0" w:line="240" w:lineRule="auto"/>
              <w:ind w:firstLine="0"/>
              <w:jc w:val="left"/>
              <w:rPr>
                <w:rFonts w:cs="Cambria"/>
                <w:bCs/>
              </w:rPr>
            </w:pPr>
            <w:r w:rsidRPr="00C429DA">
              <w:rPr>
                <w:rFonts w:cs="Cambria"/>
                <w:bCs/>
              </w:rPr>
              <w:t>Delivery of the Final Product (All the documents and the codes of the Prototype in a CD shall be given to course assistant)</w:t>
            </w:r>
          </w:p>
        </w:tc>
      </w:tr>
    </w:tbl>
    <w:p w:rsidR="00C429DA" w:rsidRDefault="00C429DA" w:rsidP="00C429DA">
      <w:pPr>
        <w:ind w:firstLine="0"/>
      </w:pPr>
    </w:p>
    <w:p w:rsidR="00137ACD" w:rsidRDefault="00137ACD" w:rsidP="00AF503C">
      <w:pPr>
        <w:pStyle w:val="Heading3"/>
      </w:pPr>
      <w:bookmarkStart w:id="81" w:name="_Toc227518347"/>
      <w:r w:rsidRPr="001C339B">
        <w:t>Schedule allocation</w:t>
      </w:r>
      <w:bookmarkEnd w:id="81"/>
      <w:r w:rsidR="005A00B7">
        <w:fldChar w:fldCharType="begin"/>
      </w:r>
      <w:r>
        <w:instrText>xe "</w:instrText>
      </w:r>
      <w:r w:rsidRPr="00720EF8">
        <w:instrText>allocation</w:instrText>
      </w:r>
      <w:r>
        <w:instrText>"</w:instrText>
      </w:r>
      <w:r w:rsidR="005A00B7">
        <w:fldChar w:fldCharType="end"/>
      </w:r>
    </w:p>
    <w:p w:rsidR="00137ACD" w:rsidRDefault="00137ACD" w:rsidP="00C844FC">
      <w:r>
        <w:t>The project started on 20.2.2009 and is scheduled to finish by 12.6.2009 according to project milestones determined by the acquirer</w:t>
      </w:r>
      <w:r w:rsidR="005A00B7">
        <w:fldChar w:fldCharType="begin"/>
      </w:r>
      <w:r>
        <w:instrText>xe "</w:instrText>
      </w:r>
      <w:r w:rsidRPr="005E2037">
        <w:instrText>acquirer</w:instrText>
      </w:r>
      <w:r>
        <w:instrText>"</w:instrText>
      </w:r>
      <w:r w:rsidR="005A00B7">
        <w:fldChar w:fldCharType="end"/>
      </w:r>
      <w:r>
        <w:t xml:space="preserve"> </w:t>
      </w:r>
      <w:r w:rsidRPr="00240136">
        <w:rPr>
          <w:noProof/>
          <w:lang w:val="tr-TR"/>
        </w:rPr>
        <w:t>(3)</w:t>
      </w:r>
      <w:r>
        <w:t>.</w:t>
      </w:r>
    </w:p>
    <w:p w:rsidR="00137ACD" w:rsidRDefault="00137ACD" w:rsidP="00C844FC">
      <w:r>
        <w:t>The project schedule</w:t>
      </w:r>
      <w:r w:rsidR="005A00B7">
        <w:fldChar w:fldCharType="begin"/>
      </w:r>
      <w:r>
        <w:instrText>xe "</w:instrText>
      </w:r>
      <w:r w:rsidRPr="005E2037">
        <w:instrText>project schedule</w:instrText>
      </w:r>
      <w:r>
        <w:instrText>"</w:instrText>
      </w:r>
      <w:r w:rsidR="005A00B7">
        <w:fldChar w:fldCharType="end"/>
      </w:r>
      <w:r>
        <w:t xml:space="preserve"> Gantt chart is given in </w:t>
      </w:r>
      <w:fldSimple w:instr=" REF _Ref226701883 \r ">
        <w:r w:rsidR="005F74F7">
          <w:t>Annex G</w:t>
        </w:r>
      </w:fldSimple>
      <w:r>
        <w:t>.</w:t>
      </w:r>
    </w:p>
    <w:p w:rsidR="00137ACD" w:rsidRDefault="00137ACD" w:rsidP="00AF503C">
      <w:pPr>
        <w:pStyle w:val="Heading3"/>
      </w:pPr>
      <w:bookmarkStart w:id="82" w:name="_Toc227518348"/>
      <w:r w:rsidRPr="001C339B">
        <w:t>Resource allocation</w:t>
      </w:r>
      <w:bookmarkEnd w:id="82"/>
      <w:r w:rsidR="005A00B7">
        <w:fldChar w:fldCharType="begin"/>
      </w:r>
      <w:r>
        <w:instrText>xe "</w:instrText>
      </w:r>
      <w:r w:rsidRPr="00720EF8">
        <w:instrText>allocation</w:instrText>
      </w:r>
      <w:r>
        <w:instrText>"</w:instrText>
      </w:r>
      <w:r w:rsidR="005A00B7">
        <w:fldChar w:fldCharType="end"/>
      </w:r>
    </w:p>
    <w:p w:rsidR="00137ACD" w:rsidRDefault="00137ACD" w:rsidP="00A9358F">
      <w:r>
        <w:t>1,653.83 hours have been scheduled for labor.</w:t>
      </w:r>
    </w:p>
    <w:p w:rsidR="00137ACD" w:rsidRDefault="005A00B7" w:rsidP="00A9358F">
      <w:r>
        <w:fldChar w:fldCharType="begin"/>
      </w:r>
      <w:r w:rsidR="00137ACD">
        <w:instrText xml:space="preserve"> REF _Ref226925750 \r \h </w:instrText>
      </w:r>
      <w:r>
        <w:fldChar w:fldCharType="separate"/>
      </w:r>
      <w:r w:rsidR="005F74F7">
        <w:t>Annex H</w:t>
      </w:r>
      <w:r>
        <w:fldChar w:fldCharType="end"/>
      </w:r>
      <w:r w:rsidR="00137ACD">
        <w:t xml:space="preserve"> presents usage of resources per week to accomplish the project schedule</w:t>
      </w:r>
      <w:r>
        <w:fldChar w:fldCharType="begin"/>
      </w:r>
      <w:r w:rsidR="00137ACD">
        <w:instrText>xe "</w:instrText>
      </w:r>
      <w:r w:rsidR="00137ACD" w:rsidRPr="005E2037">
        <w:instrText>project schedule</w:instrText>
      </w:r>
      <w:r w:rsidR="00137ACD">
        <w:instrText>"</w:instrText>
      </w:r>
      <w:r>
        <w:fldChar w:fldCharType="end"/>
      </w:r>
      <w:r w:rsidR="00137ACD">
        <w:t>.</w:t>
      </w:r>
    </w:p>
    <w:p w:rsidR="00137ACD" w:rsidRDefault="00137ACD" w:rsidP="00C844FC">
      <w:r>
        <w:t xml:space="preserve">Allocation of resources to project tasks is given in </w:t>
      </w:r>
      <w:r w:rsidR="005A00B7">
        <w:fldChar w:fldCharType="begin"/>
      </w:r>
      <w:r>
        <w:instrText xml:space="preserve"> REF _Ref226925591 \r \h </w:instrText>
      </w:r>
      <w:r w:rsidR="005A00B7">
        <w:fldChar w:fldCharType="separate"/>
      </w:r>
      <w:r w:rsidR="005F74F7">
        <w:t>Annex I</w:t>
      </w:r>
      <w:r w:rsidR="005A00B7">
        <w:fldChar w:fldCharType="end"/>
      </w:r>
      <w:r>
        <w:t>.</w:t>
      </w:r>
    </w:p>
    <w:p w:rsidR="00137ACD" w:rsidRDefault="00137ACD" w:rsidP="00C844FC">
      <w:r>
        <w:t>All hardware needed for the execution of the project is available. OLEMS</w:t>
      </w:r>
      <w:r w:rsidR="005A00B7">
        <w:fldChar w:fldCharType="begin"/>
      </w:r>
      <w:r>
        <w:instrText>xe "</w:instrText>
      </w:r>
      <w:r w:rsidRPr="00B33DFE">
        <w:instrText>OLEMS</w:instrText>
      </w:r>
      <w:r>
        <w:instrText>"</w:instrText>
      </w:r>
      <w:r w:rsidR="005A00B7">
        <w:fldChar w:fldCharType="end"/>
      </w:r>
      <w:r>
        <w:t xml:space="preserve"> team members are all able to use the hardware listed in </w:t>
      </w:r>
      <w:fldSimple w:instr=" REF _Ref226927170 ">
        <w:r w:rsidR="005F74F7">
          <w:t xml:space="preserve">Table </w:t>
        </w:r>
        <w:r w:rsidR="005F74F7">
          <w:rPr>
            <w:noProof/>
          </w:rPr>
          <w:t>5</w:t>
        </w:r>
        <w:r w:rsidR="005F74F7">
          <w:noBreakHyphen/>
        </w:r>
        <w:r w:rsidR="005F74F7">
          <w:rPr>
            <w:noProof/>
          </w:rPr>
          <w:t>18</w:t>
        </w:r>
      </w:fldSimple>
      <w:r>
        <w:t>.</w:t>
      </w:r>
    </w:p>
    <w:tbl>
      <w:tblPr>
        <w:tblW w:w="5000" w:type="pct"/>
        <w:jc w:val="center"/>
        <w:tblBorders>
          <w:top w:val="single" w:sz="8" w:space="0" w:color="000000"/>
          <w:bottom w:val="single" w:sz="8" w:space="0" w:color="000000"/>
        </w:tblBorders>
        <w:tblLook w:val="0020"/>
      </w:tblPr>
      <w:tblGrid>
        <w:gridCol w:w="1100"/>
        <w:gridCol w:w="1120"/>
        <w:gridCol w:w="1584"/>
        <w:gridCol w:w="2925"/>
        <w:gridCol w:w="666"/>
        <w:gridCol w:w="1893"/>
      </w:tblGrid>
      <w:tr w:rsidR="00137ACD" w:rsidRPr="005132A0" w:rsidTr="00872F26">
        <w:trPr>
          <w:trHeight w:val="300"/>
          <w:tblHeader/>
          <w:jc w:val="center"/>
        </w:trPr>
        <w:tc>
          <w:tcPr>
            <w:tcW w:w="1101" w:type="dxa"/>
            <w:tcBorders>
              <w:top w:val="single" w:sz="8" w:space="0" w:color="000000"/>
              <w:left w:val="nil"/>
              <w:bottom w:val="single" w:sz="8" w:space="0" w:color="000000"/>
              <w:right w:val="nil"/>
            </w:tcBorders>
            <w:noWrap/>
          </w:tcPr>
          <w:p w:rsidR="00137ACD" w:rsidRPr="005132A0" w:rsidRDefault="00137ACD" w:rsidP="005132A0">
            <w:pPr>
              <w:spacing w:after="0" w:line="240" w:lineRule="auto"/>
              <w:ind w:firstLine="0"/>
              <w:jc w:val="left"/>
              <w:rPr>
                <w:b/>
                <w:bCs/>
                <w:color w:val="000000"/>
                <w:lang w:val="tr-TR" w:eastAsia="tr-TR"/>
              </w:rPr>
            </w:pPr>
            <w:r w:rsidRPr="005132A0">
              <w:rPr>
                <w:b/>
                <w:bCs/>
                <w:color w:val="000000"/>
                <w:lang w:val="tr-TR" w:eastAsia="tr-TR"/>
              </w:rPr>
              <w:t>Machine Name</w:t>
            </w:r>
          </w:p>
        </w:tc>
        <w:tc>
          <w:tcPr>
            <w:tcW w:w="1120" w:type="dxa"/>
            <w:tcBorders>
              <w:top w:val="single" w:sz="8" w:space="0" w:color="000000"/>
              <w:left w:val="nil"/>
              <w:bottom w:val="single" w:sz="8" w:space="0" w:color="000000"/>
              <w:right w:val="nil"/>
            </w:tcBorders>
            <w:noWrap/>
          </w:tcPr>
          <w:p w:rsidR="00137ACD" w:rsidRPr="005132A0" w:rsidRDefault="00137ACD" w:rsidP="005132A0">
            <w:pPr>
              <w:spacing w:after="0" w:line="240" w:lineRule="auto"/>
              <w:ind w:firstLine="0"/>
              <w:jc w:val="center"/>
              <w:rPr>
                <w:b/>
                <w:bCs/>
                <w:color w:val="000000"/>
                <w:lang w:val="tr-TR" w:eastAsia="tr-TR"/>
              </w:rPr>
            </w:pPr>
            <w:r w:rsidRPr="005132A0">
              <w:rPr>
                <w:b/>
                <w:bCs/>
                <w:color w:val="000000"/>
                <w:lang w:val="tr-TR" w:eastAsia="tr-TR"/>
              </w:rPr>
              <w:t>Allocated To</w:t>
            </w:r>
          </w:p>
        </w:tc>
        <w:tc>
          <w:tcPr>
            <w:tcW w:w="1585" w:type="dxa"/>
            <w:tcBorders>
              <w:top w:val="single" w:sz="8" w:space="0" w:color="000000"/>
              <w:left w:val="nil"/>
              <w:bottom w:val="single" w:sz="8" w:space="0" w:color="000000"/>
              <w:right w:val="nil"/>
            </w:tcBorders>
            <w:noWrap/>
          </w:tcPr>
          <w:p w:rsidR="00137ACD" w:rsidRPr="005132A0" w:rsidRDefault="00137ACD" w:rsidP="005132A0">
            <w:pPr>
              <w:spacing w:after="0" w:line="240" w:lineRule="auto"/>
              <w:ind w:firstLine="0"/>
              <w:jc w:val="left"/>
              <w:rPr>
                <w:b/>
                <w:bCs/>
                <w:color w:val="000000"/>
                <w:lang w:val="tr-TR" w:eastAsia="tr-TR"/>
              </w:rPr>
            </w:pPr>
            <w:r w:rsidRPr="005132A0">
              <w:rPr>
                <w:b/>
                <w:bCs/>
                <w:color w:val="000000"/>
                <w:lang w:val="tr-TR" w:eastAsia="tr-TR"/>
              </w:rPr>
              <w:t>Make/Model</w:t>
            </w:r>
          </w:p>
        </w:tc>
        <w:tc>
          <w:tcPr>
            <w:tcW w:w="2926" w:type="dxa"/>
            <w:tcBorders>
              <w:top w:val="single" w:sz="8" w:space="0" w:color="000000"/>
              <w:left w:val="nil"/>
              <w:bottom w:val="single" w:sz="8" w:space="0" w:color="000000"/>
              <w:right w:val="nil"/>
            </w:tcBorders>
            <w:noWrap/>
          </w:tcPr>
          <w:p w:rsidR="00137ACD" w:rsidRPr="005132A0" w:rsidRDefault="00137ACD" w:rsidP="005132A0">
            <w:pPr>
              <w:spacing w:after="0" w:line="240" w:lineRule="auto"/>
              <w:ind w:firstLine="0"/>
              <w:jc w:val="left"/>
              <w:rPr>
                <w:b/>
                <w:bCs/>
                <w:color w:val="000000"/>
                <w:lang w:val="tr-TR" w:eastAsia="tr-TR"/>
              </w:rPr>
            </w:pPr>
            <w:r w:rsidRPr="005132A0">
              <w:rPr>
                <w:b/>
                <w:bCs/>
                <w:color w:val="000000"/>
                <w:lang w:val="tr-TR" w:eastAsia="tr-TR"/>
              </w:rPr>
              <w:t>Processor</w:t>
            </w:r>
          </w:p>
        </w:tc>
        <w:tc>
          <w:tcPr>
            <w:tcW w:w="662" w:type="dxa"/>
            <w:tcBorders>
              <w:top w:val="single" w:sz="8" w:space="0" w:color="000000"/>
              <w:left w:val="nil"/>
              <w:bottom w:val="single" w:sz="8" w:space="0" w:color="000000"/>
              <w:right w:val="nil"/>
            </w:tcBorders>
            <w:noWrap/>
          </w:tcPr>
          <w:p w:rsidR="00137ACD" w:rsidRPr="005132A0" w:rsidRDefault="00137ACD" w:rsidP="005132A0">
            <w:pPr>
              <w:spacing w:after="0" w:line="240" w:lineRule="auto"/>
              <w:ind w:firstLine="0"/>
              <w:jc w:val="left"/>
              <w:rPr>
                <w:b/>
                <w:bCs/>
                <w:color w:val="000000"/>
                <w:lang w:val="tr-TR" w:eastAsia="tr-TR"/>
              </w:rPr>
            </w:pPr>
            <w:r w:rsidRPr="005132A0">
              <w:rPr>
                <w:b/>
                <w:bCs/>
                <w:color w:val="000000"/>
                <w:lang w:val="tr-TR" w:eastAsia="tr-TR"/>
              </w:rPr>
              <w:t>RAM</w:t>
            </w:r>
          </w:p>
        </w:tc>
        <w:tc>
          <w:tcPr>
            <w:tcW w:w="1894" w:type="dxa"/>
            <w:tcBorders>
              <w:top w:val="single" w:sz="8" w:space="0" w:color="000000"/>
              <w:left w:val="nil"/>
              <w:bottom w:val="single" w:sz="8" w:space="0" w:color="000000"/>
              <w:right w:val="nil"/>
            </w:tcBorders>
            <w:noWrap/>
          </w:tcPr>
          <w:p w:rsidR="00137ACD" w:rsidRPr="005132A0" w:rsidRDefault="00137ACD" w:rsidP="005132A0">
            <w:pPr>
              <w:spacing w:after="0" w:line="240" w:lineRule="auto"/>
              <w:ind w:firstLine="0"/>
              <w:jc w:val="left"/>
              <w:rPr>
                <w:b/>
                <w:bCs/>
                <w:color w:val="000000"/>
                <w:lang w:val="tr-TR" w:eastAsia="tr-TR"/>
              </w:rPr>
            </w:pPr>
            <w:r w:rsidRPr="005132A0">
              <w:rPr>
                <w:b/>
                <w:bCs/>
                <w:color w:val="000000"/>
                <w:lang w:val="tr-TR" w:eastAsia="tr-TR"/>
              </w:rPr>
              <w:t>O/S</w:t>
            </w:r>
          </w:p>
        </w:tc>
      </w:tr>
      <w:tr w:rsidR="00137ACD" w:rsidRPr="005132A0">
        <w:trPr>
          <w:trHeight w:val="300"/>
          <w:jc w:val="center"/>
        </w:trPr>
        <w:tc>
          <w:tcPr>
            <w:tcW w:w="1101" w:type="dxa"/>
            <w:tcBorders>
              <w:left w:val="nil"/>
              <w:right w:val="nil"/>
            </w:tcBorders>
            <w:shd w:val="clear" w:color="auto" w:fill="C0C0C0"/>
            <w:noWrap/>
          </w:tcPr>
          <w:p w:rsidR="00137ACD" w:rsidRPr="005132A0" w:rsidRDefault="00137ACD" w:rsidP="005132A0">
            <w:pPr>
              <w:spacing w:after="0" w:line="240" w:lineRule="auto"/>
              <w:ind w:firstLine="0"/>
              <w:jc w:val="left"/>
              <w:rPr>
                <w:color w:val="000000"/>
                <w:lang w:val="tr-TR" w:eastAsia="tr-TR"/>
              </w:rPr>
            </w:pPr>
            <w:r w:rsidRPr="005132A0">
              <w:rPr>
                <w:color w:val="000000"/>
                <w:lang w:val="tr-TR" w:eastAsia="tr-TR"/>
              </w:rPr>
              <w:t>OGUZ</w:t>
            </w:r>
          </w:p>
        </w:tc>
        <w:tc>
          <w:tcPr>
            <w:tcW w:w="1120" w:type="dxa"/>
            <w:tcBorders>
              <w:left w:val="nil"/>
              <w:right w:val="nil"/>
            </w:tcBorders>
            <w:shd w:val="clear" w:color="auto" w:fill="C0C0C0"/>
            <w:noWrap/>
          </w:tcPr>
          <w:p w:rsidR="00137ACD" w:rsidRPr="005132A0" w:rsidRDefault="00137ACD" w:rsidP="005132A0">
            <w:pPr>
              <w:spacing w:after="0" w:line="240" w:lineRule="auto"/>
              <w:ind w:firstLine="0"/>
              <w:jc w:val="left"/>
              <w:rPr>
                <w:color w:val="000000"/>
                <w:lang w:val="tr-TR" w:eastAsia="tr-TR"/>
              </w:rPr>
            </w:pPr>
            <w:r w:rsidRPr="005132A0">
              <w:rPr>
                <w:color w:val="000000"/>
                <w:lang w:val="tr-TR" w:eastAsia="tr-TR"/>
              </w:rPr>
              <w:t>Oğuzhan Alaşehir</w:t>
            </w:r>
          </w:p>
        </w:tc>
        <w:tc>
          <w:tcPr>
            <w:tcW w:w="1585" w:type="dxa"/>
            <w:tcBorders>
              <w:left w:val="nil"/>
              <w:right w:val="nil"/>
            </w:tcBorders>
            <w:shd w:val="clear" w:color="auto" w:fill="C0C0C0"/>
            <w:noWrap/>
          </w:tcPr>
          <w:p w:rsidR="00137ACD" w:rsidRPr="005132A0" w:rsidRDefault="00137ACD" w:rsidP="005132A0">
            <w:pPr>
              <w:spacing w:after="0" w:line="240" w:lineRule="auto"/>
              <w:ind w:firstLine="0"/>
              <w:jc w:val="left"/>
              <w:rPr>
                <w:color w:val="000000"/>
                <w:lang w:val="tr-TR" w:eastAsia="tr-TR"/>
              </w:rPr>
            </w:pPr>
            <w:r w:rsidRPr="005132A0">
              <w:rPr>
                <w:color w:val="000000"/>
                <w:lang w:val="tr-TR" w:eastAsia="tr-TR"/>
              </w:rPr>
              <w:t>HP PAVILION DV2999ET</w:t>
            </w:r>
          </w:p>
        </w:tc>
        <w:tc>
          <w:tcPr>
            <w:tcW w:w="2926" w:type="dxa"/>
            <w:tcBorders>
              <w:left w:val="nil"/>
              <w:right w:val="nil"/>
            </w:tcBorders>
            <w:shd w:val="clear" w:color="auto" w:fill="C0C0C0"/>
            <w:noWrap/>
          </w:tcPr>
          <w:p w:rsidR="00137ACD" w:rsidRPr="005132A0" w:rsidRDefault="00137ACD" w:rsidP="005132A0">
            <w:pPr>
              <w:spacing w:after="0" w:line="240" w:lineRule="auto"/>
              <w:ind w:firstLine="0"/>
              <w:jc w:val="left"/>
              <w:rPr>
                <w:color w:val="000000"/>
                <w:lang w:val="tr-TR" w:eastAsia="tr-TR"/>
              </w:rPr>
            </w:pPr>
            <w:r w:rsidRPr="005132A0">
              <w:rPr>
                <w:color w:val="000000"/>
                <w:lang w:val="tr-TR" w:eastAsia="tr-TR"/>
              </w:rPr>
              <w:t>Intel Core2 Duo T9300 2.53GHz</w:t>
            </w:r>
          </w:p>
        </w:tc>
        <w:tc>
          <w:tcPr>
            <w:tcW w:w="662" w:type="dxa"/>
            <w:tcBorders>
              <w:left w:val="nil"/>
              <w:right w:val="nil"/>
            </w:tcBorders>
            <w:shd w:val="clear" w:color="auto" w:fill="C0C0C0"/>
            <w:noWrap/>
          </w:tcPr>
          <w:p w:rsidR="00137ACD" w:rsidRPr="005132A0" w:rsidRDefault="00137ACD" w:rsidP="005132A0">
            <w:pPr>
              <w:spacing w:after="0" w:line="240" w:lineRule="auto"/>
              <w:ind w:firstLine="0"/>
              <w:jc w:val="left"/>
              <w:rPr>
                <w:color w:val="000000"/>
                <w:lang w:val="tr-TR" w:eastAsia="tr-TR"/>
              </w:rPr>
            </w:pPr>
            <w:r w:rsidRPr="005132A0">
              <w:rPr>
                <w:color w:val="000000"/>
                <w:lang w:val="tr-TR" w:eastAsia="tr-TR"/>
              </w:rPr>
              <w:t>2 GB</w:t>
            </w:r>
          </w:p>
        </w:tc>
        <w:tc>
          <w:tcPr>
            <w:tcW w:w="1894" w:type="dxa"/>
            <w:tcBorders>
              <w:left w:val="nil"/>
              <w:right w:val="nil"/>
            </w:tcBorders>
            <w:shd w:val="clear" w:color="auto" w:fill="C0C0C0"/>
            <w:noWrap/>
          </w:tcPr>
          <w:p w:rsidR="00137ACD" w:rsidRPr="005132A0" w:rsidRDefault="00137ACD" w:rsidP="005132A0">
            <w:pPr>
              <w:spacing w:after="0" w:line="240" w:lineRule="auto"/>
              <w:ind w:firstLine="0"/>
              <w:jc w:val="left"/>
              <w:rPr>
                <w:color w:val="000000"/>
                <w:lang w:val="tr-TR" w:eastAsia="tr-TR"/>
              </w:rPr>
            </w:pPr>
            <w:r w:rsidRPr="005132A0">
              <w:rPr>
                <w:color w:val="000000"/>
                <w:lang w:val="tr-TR" w:eastAsia="tr-TR"/>
              </w:rPr>
              <w:t>Windows Vista Home Premium</w:t>
            </w:r>
          </w:p>
        </w:tc>
      </w:tr>
      <w:tr w:rsidR="00137ACD" w:rsidRPr="005132A0">
        <w:trPr>
          <w:trHeight w:val="300"/>
          <w:jc w:val="center"/>
        </w:trPr>
        <w:tc>
          <w:tcPr>
            <w:tcW w:w="1101" w:type="dxa"/>
            <w:noWrap/>
          </w:tcPr>
          <w:p w:rsidR="00137ACD" w:rsidRPr="005132A0" w:rsidRDefault="00137ACD" w:rsidP="005132A0">
            <w:pPr>
              <w:spacing w:after="0" w:line="240" w:lineRule="auto"/>
              <w:ind w:firstLine="0"/>
              <w:jc w:val="left"/>
              <w:rPr>
                <w:color w:val="000000"/>
                <w:lang w:val="tr-TR" w:eastAsia="tr-TR"/>
              </w:rPr>
            </w:pPr>
            <w:r w:rsidRPr="005132A0">
              <w:rPr>
                <w:color w:val="000000"/>
                <w:lang w:val="tr-TR" w:eastAsia="tr-TR"/>
              </w:rPr>
              <w:t>GONCA</w:t>
            </w:r>
          </w:p>
        </w:tc>
        <w:tc>
          <w:tcPr>
            <w:tcW w:w="1120" w:type="dxa"/>
            <w:noWrap/>
          </w:tcPr>
          <w:p w:rsidR="00137ACD" w:rsidRPr="005132A0" w:rsidRDefault="00137ACD" w:rsidP="005132A0">
            <w:pPr>
              <w:spacing w:after="0" w:line="240" w:lineRule="auto"/>
              <w:ind w:firstLine="0"/>
              <w:jc w:val="left"/>
              <w:rPr>
                <w:color w:val="000000"/>
                <w:lang w:val="tr-TR" w:eastAsia="tr-TR"/>
              </w:rPr>
            </w:pPr>
            <w:r w:rsidRPr="005132A0">
              <w:rPr>
                <w:color w:val="000000"/>
                <w:lang w:val="tr-TR" w:eastAsia="tr-TR"/>
              </w:rPr>
              <w:t>Gonca Hülya Doğan</w:t>
            </w:r>
          </w:p>
        </w:tc>
        <w:tc>
          <w:tcPr>
            <w:tcW w:w="1585" w:type="dxa"/>
            <w:noWrap/>
          </w:tcPr>
          <w:p w:rsidR="00137ACD" w:rsidRPr="005132A0" w:rsidRDefault="00137ACD" w:rsidP="005132A0">
            <w:pPr>
              <w:spacing w:after="0" w:line="240" w:lineRule="auto"/>
              <w:ind w:firstLine="0"/>
              <w:jc w:val="left"/>
              <w:rPr>
                <w:color w:val="000000"/>
                <w:lang w:val="tr-TR" w:eastAsia="tr-TR"/>
              </w:rPr>
            </w:pPr>
            <w:r w:rsidRPr="005132A0">
              <w:rPr>
                <w:color w:val="000000"/>
                <w:lang w:val="tr-TR" w:eastAsia="tr-TR"/>
              </w:rPr>
              <w:t>ASUS X58LE216DV</w:t>
            </w:r>
          </w:p>
        </w:tc>
        <w:tc>
          <w:tcPr>
            <w:tcW w:w="2926" w:type="dxa"/>
            <w:noWrap/>
          </w:tcPr>
          <w:p w:rsidR="00137ACD" w:rsidRPr="005132A0" w:rsidRDefault="00137ACD" w:rsidP="005132A0">
            <w:pPr>
              <w:spacing w:after="0" w:line="240" w:lineRule="auto"/>
              <w:ind w:firstLine="0"/>
              <w:jc w:val="left"/>
              <w:rPr>
                <w:color w:val="000000"/>
                <w:lang w:val="tr-TR" w:eastAsia="tr-TR"/>
              </w:rPr>
            </w:pPr>
            <w:r w:rsidRPr="005132A0">
              <w:rPr>
                <w:color w:val="000000"/>
                <w:lang w:val="tr-TR" w:eastAsia="tr-TR"/>
              </w:rPr>
              <w:t>Intel Core2 Duo T5850 2.1GHz</w:t>
            </w:r>
          </w:p>
        </w:tc>
        <w:tc>
          <w:tcPr>
            <w:tcW w:w="662" w:type="dxa"/>
            <w:noWrap/>
          </w:tcPr>
          <w:p w:rsidR="00137ACD" w:rsidRPr="005132A0" w:rsidRDefault="00137ACD" w:rsidP="005132A0">
            <w:pPr>
              <w:spacing w:after="0" w:line="240" w:lineRule="auto"/>
              <w:ind w:firstLine="0"/>
              <w:jc w:val="left"/>
              <w:rPr>
                <w:color w:val="000000"/>
                <w:lang w:val="tr-TR" w:eastAsia="tr-TR"/>
              </w:rPr>
            </w:pPr>
            <w:r w:rsidRPr="005132A0">
              <w:rPr>
                <w:color w:val="000000"/>
                <w:lang w:val="tr-TR" w:eastAsia="tr-TR"/>
              </w:rPr>
              <w:t>2 GB</w:t>
            </w:r>
          </w:p>
        </w:tc>
        <w:tc>
          <w:tcPr>
            <w:tcW w:w="1894" w:type="dxa"/>
            <w:noWrap/>
          </w:tcPr>
          <w:p w:rsidR="00137ACD" w:rsidRPr="005132A0" w:rsidRDefault="00137ACD" w:rsidP="005132A0">
            <w:pPr>
              <w:spacing w:after="0" w:line="240" w:lineRule="auto"/>
              <w:ind w:firstLine="0"/>
              <w:jc w:val="left"/>
              <w:rPr>
                <w:color w:val="000000"/>
                <w:lang w:val="tr-TR" w:eastAsia="tr-TR"/>
              </w:rPr>
            </w:pPr>
            <w:r w:rsidRPr="005132A0">
              <w:rPr>
                <w:color w:val="000000"/>
                <w:lang w:val="tr-TR" w:eastAsia="tr-TR"/>
              </w:rPr>
              <w:t>Windows Vista Home Basic</w:t>
            </w:r>
          </w:p>
        </w:tc>
      </w:tr>
      <w:tr w:rsidR="00137ACD" w:rsidRPr="005132A0">
        <w:trPr>
          <w:trHeight w:val="300"/>
          <w:jc w:val="center"/>
        </w:trPr>
        <w:tc>
          <w:tcPr>
            <w:tcW w:w="1101" w:type="dxa"/>
            <w:tcBorders>
              <w:left w:val="nil"/>
              <w:right w:val="nil"/>
            </w:tcBorders>
            <w:shd w:val="clear" w:color="auto" w:fill="C0C0C0"/>
            <w:noWrap/>
          </w:tcPr>
          <w:p w:rsidR="00137ACD" w:rsidRPr="005132A0" w:rsidRDefault="00137ACD" w:rsidP="005132A0">
            <w:pPr>
              <w:spacing w:after="0" w:line="240" w:lineRule="auto"/>
              <w:ind w:firstLine="0"/>
              <w:jc w:val="left"/>
              <w:rPr>
                <w:color w:val="000000"/>
                <w:lang w:val="tr-TR" w:eastAsia="tr-TR"/>
              </w:rPr>
            </w:pPr>
            <w:r w:rsidRPr="005132A0">
              <w:rPr>
                <w:color w:val="000000"/>
                <w:lang w:val="tr-TR" w:eastAsia="tr-TR"/>
              </w:rPr>
              <w:t>EDA</w:t>
            </w:r>
          </w:p>
        </w:tc>
        <w:tc>
          <w:tcPr>
            <w:tcW w:w="1120" w:type="dxa"/>
            <w:tcBorders>
              <w:left w:val="nil"/>
              <w:right w:val="nil"/>
            </w:tcBorders>
            <w:shd w:val="clear" w:color="auto" w:fill="C0C0C0"/>
            <w:noWrap/>
          </w:tcPr>
          <w:p w:rsidR="00137ACD" w:rsidRPr="005132A0" w:rsidRDefault="00137ACD" w:rsidP="005132A0">
            <w:pPr>
              <w:spacing w:after="0" w:line="240" w:lineRule="auto"/>
              <w:ind w:firstLine="0"/>
              <w:jc w:val="left"/>
              <w:rPr>
                <w:color w:val="000000"/>
                <w:lang w:val="tr-TR" w:eastAsia="tr-TR"/>
              </w:rPr>
            </w:pPr>
            <w:r w:rsidRPr="005132A0">
              <w:rPr>
                <w:color w:val="000000"/>
                <w:lang w:val="tr-TR" w:eastAsia="tr-TR"/>
              </w:rPr>
              <w:t>Eda Ercan</w:t>
            </w:r>
          </w:p>
        </w:tc>
        <w:tc>
          <w:tcPr>
            <w:tcW w:w="1585" w:type="dxa"/>
            <w:tcBorders>
              <w:left w:val="nil"/>
              <w:right w:val="nil"/>
            </w:tcBorders>
            <w:shd w:val="clear" w:color="auto" w:fill="C0C0C0"/>
            <w:noWrap/>
          </w:tcPr>
          <w:p w:rsidR="00137ACD" w:rsidRPr="005132A0" w:rsidRDefault="00137ACD" w:rsidP="005132A0">
            <w:pPr>
              <w:spacing w:after="0" w:line="240" w:lineRule="auto"/>
              <w:ind w:firstLine="0"/>
              <w:jc w:val="left"/>
              <w:rPr>
                <w:color w:val="000000"/>
                <w:lang w:val="tr-TR" w:eastAsia="tr-TR"/>
              </w:rPr>
            </w:pPr>
            <w:r w:rsidRPr="005132A0">
              <w:rPr>
                <w:color w:val="000000"/>
                <w:lang w:val="tr-TR" w:eastAsia="tr-TR"/>
              </w:rPr>
              <w:t>TOSHIBA TECRA R10-10W</w:t>
            </w:r>
          </w:p>
        </w:tc>
        <w:tc>
          <w:tcPr>
            <w:tcW w:w="2926" w:type="dxa"/>
            <w:tcBorders>
              <w:left w:val="nil"/>
              <w:right w:val="nil"/>
            </w:tcBorders>
            <w:shd w:val="clear" w:color="auto" w:fill="C0C0C0"/>
            <w:noWrap/>
          </w:tcPr>
          <w:p w:rsidR="00137ACD" w:rsidRPr="005132A0" w:rsidRDefault="00137ACD" w:rsidP="005132A0">
            <w:pPr>
              <w:spacing w:after="0" w:line="240" w:lineRule="auto"/>
              <w:ind w:firstLine="0"/>
              <w:jc w:val="left"/>
              <w:rPr>
                <w:color w:val="000000"/>
                <w:lang w:val="tr-TR" w:eastAsia="tr-TR"/>
              </w:rPr>
            </w:pPr>
            <w:r w:rsidRPr="005132A0">
              <w:rPr>
                <w:color w:val="000000"/>
                <w:lang w:val="tr-TR" w:eastAsia="tr-TR"/>
              </w:rPr>
              <w:t>Intel Core2 Duo SP9300 2.26GHz</w:t>
            </w:r>
          </w:p>
        </w:tc>
        <w:tc>
          <w:tcPr>
            <w:tcW w:w="662" w:type="dxa"/>
            <w:tcBorders>
              <w:left w:val="nil"/>
              <w:right w:val="nil"/>
            </w:tcBorders>
            <w:shd w:val="clear" w:color="auto" w:fill="C0C0C0"/>
            <w:noWrap/>
          </w:tcPr>
          <w:p w:rsidR="00137ACD" w:rsidRPr="005132A0" w:rsidRDefault="00137ACD" w:rsidP="005132A0">
            <w:pPr>
              <w:spacing w:after="0" w:line="240" w:lineRule="auto"/>
              <w:ind w:firstLine="0"/>
              <w:jc w:val="left"/>
              <w:rPr>
                <w:color w:val="000000"/>
                <w:lang w:val="tr-TR" w:eastAsia="tr-TR"/>
              </w:rPr>
            </w:pPr>
            <w:r w:rsidRPr="005132A0">
              <w:rPr>
                <w:color w:val="000000"/>
                <w:lang w:val="tr-TR" w:eastAsia="tr-TR"/>
              </w:rPr>
              <w:t>2 GB</w:t>
            </w:r>
          </w:p>
        </w:tc>
        <w:tc>
          <w:tcPr>
            <w:tcW w:w="1894" w:type="dxa"/>
            <w:tcBorders>
              <w:left w:val="nil"/>
              <w:right w:val="nil"/>
            </w:tcBorders>
            <w:shd w:val="clear" w:color="auto" w:fill="C0C0C0"/>
            <w:noWrap/>
          </w:tcPr>
          <w:p w:rsidR="00137ACD" w:rsidRPr="005132A0" w:rsidRDefault="00137ACD" w:rsidP="005132A0">
            <w:pPr>
              <w:spacing w:after="0" w:line="240" w:lineRule="auto"/>
              <w:ind w:firstLine="0"/>
              <w:jc w:val="left"/>
              <w:rPr>
                <w:color w:val="000000"/>
                <w:lang w:val="tr-TR" w:eastAsia="tr-TR"/>
              </w:rPr>
            </w:pPr>
            <w:r w:rsidRPr="005132A0">
              <w:rPr>
                <w:color w:val="000000"/>
                <w:lang w:val="tr-TR" w:eastAsia="tr-TR"/>
              </w:rPr>
              <w:t>Windows Vista Business</w:t>
            </w:r>
          </w:p>
        </w:tc>
      </w:tr>
      <w:tr w:rsidR="00137ACD" w:rsidRPr="005132A0">
        <w:trPr>
          <w:trHeight w:val="300"/>
          <w:jc w:val="center"/>
        </w:trPr>
        <w:tc>
          <w:tcPr>
            <w:tcW w:w="1101" w:type="dxa"/>
            <w:noWrap/>
          </w:tcPr>
          <w:p w:rsidR="00137ACD" w:rsidRPr="005132A0" w:rsidRDefault="00137ACD" w:rsidP="005132A0">
            <w:pPr>
              <w:spacing w:after="0" w:line="240" w:lineRule="auto"/>
              <w:ind w:firstLine="0"/>
              <w:jc w:val="left"/>
              <w:rPr>
                <w:color w:val="000000"/>
                <w:lang w:val="tr-TR" w:eastAsia="tr-TR"/>
              </w:rPr>
            </w:pPr>
            <w:r w:rsidRPr="005132A0">
              <w:rPr>
                <w:color w:val="000000"/>
                <w:lang w:val="tr-TR" w:eastAsia="tr-TR"/>
              </w:rPr>
              <w:t>HALE</w:t>
            </w:r>
          </w:p>
        </w:tc>
        <w:tc>
          <w:tcPr>
            <w:tcW w:w="1120" w:type="dxa"/>
            <w:noWrap/>
          </w:tcPr>
          <w:p w:rsidR="00137ACD" w:rsidRPr="005132A0" w:rsidRDefault="00137ACD" w:rsidP="005132A0">
            <w:pPr>
              <w:spacing w:after="0" w:line="240" w:lineRule="auto"/>
              <w:ind w:firstLine="0"/>
              <w:jc w:val="left"/>
              <w:rPr>
                <w:color w:val="000000"/>
                <w:lang w:val="tr-TR" w:eastAsia="tr-TR"/>
              </w:rPr>
            </w:pPr>
            <w:r w:rsidRPr="005132A0">
              <w:rPr>
                <w:color w:val="000000"/>
                <w:lang w:val="tr-TR" w:eastAsia="tr-TR"/>
              </w:rPr>
              <w:t>Hale Erdem</w:t>
            </w:r>
          </w:p>
        </w:tc>
        <w:tc>
          <w:tcPr>
            <w:tcW w:w="1585" w:type="dxa"/>
            <w:noWrap/>
          </w:tcPr>
          <w:p w:rsidR="00137ACD" w:rsidRPr="005132A0" w:rsidRDefault="00137ACD" w:rsidP="005132A0">
            <w:pPr>
              <w:spacing w:after="0" w:line="240" w:lineRule="auto"/>
              <w:ind w:firstLine="0"/>
              <w:jc w:val="left"/>
              <w:rPr>
                <w:color w:val="000000"/>
                <w:lang w:val="tr-TR" w:eastAsia="tr-TR"/>
              </w:rPr>
            </w:pPr>
            <w:r w:rsidRPr="005132A0">
              <w:rPr>
                <w:color w:val="000000"/>
                <w:lang w:val="tr-TR" w:eastAsia="tr-TR"/>
              </w:rPr>
              <w:t>HP PAVILION DV6-1020CD</w:t>
            </w:r>
          </w:p>
        </w:tc>
        <w:tc>
          <w:tcPr>
            <w:tcW w:w="2926" w:type="dxa"/>
            <w:noWrap/>
          </w:tcPr>
          <w:p w:rsidR="00137ACD" w:rsidRPr="005132A0" w:rsidRDefault="00137ACD" w:rsidP="005132A0">
            <w:pPr>
              <w:spacing w:after="0" w:line="240" w:lineRule="auto"/>
              <w:ind w:firstLine="0"/>
              <w:jc w:val="left"/>
              <w:rPr>
                <w:color w:val="000000"/>
                <w:lang w:val="tr-TR" w:eastAsia="tr-TR"/>
              </w:rPr>
            </w:pPr>
            <w:r w:rsidRPr="005132A0">
              <w:rPr>
                <w:color w:val="000000"/>
                <w:lang w:val="tr-TR" w:eastAsia="tr-TR"/>
              </w:rPr>
              <w:t>Intel Pentium T4200 2GHz</w:t>
            </w:r>
          </w:p>
        </w:tc>
        <w:tc>
          <w:tcPr>
            <w:tcW w:w="662" w:type="dxa"/>
            <w:noWrap/>
          </w:tcPr>
          <w:p w:rsidR="00137ACD" w:rsidRPr="005132A0" w:rsidRDefault="00137ACD" w:rsidP="005132A0">
            <w:pPr>
              <w:spacing w:after="0" w:line="240" w:lineRule="auto"/>
              <w:ind w:firstLine="0"/>
              <w:jc w:val="left"/>
              <w:rPr>
                <w:color w:val="000000"/>
                <w:lang w:val="tr-TR" w:eastAsia="tr-TR"/>
              </w:rPr>
            </w:pPr>
            <w:r w:rsidRPr="005132A0">
              <w:rPr>
                <w:color w:val="000000"/>
                <w:lang w:val="tr-TR" w:eastAsia="tr-TR"/>
              </w:rPr>
              <w:t>2 GB</w:t>
            </w:r>
          </w:p>
        </w:tc>
        <w:tc>
          <w:tcPr>
            <w:tcW w:w="1894" w:type="dxa"/>
            <w:noWrap/>
          </w:tcPr>
          <w:p w:rsidR="00137ACD" w:rsidRPr="005132A0" w:rsidRDefault="00137ACD" w:rsidP="005132A0">
            <w:pPr>
              <w:spacing w:after="0" w:line="240" w:lineRule="auto"/>
              <w:ind w:firstLine="0"/>
              <w:jc w:val="left"/>
              <w:rPr>
                <w:color w:val="000000"/>
                <w:lang w:val="tr-TR" w:eastAsia="tr-TR"/>
              </w:rPr>
            </w:pPr>
            <w:r w:rsidRPr="005132A0">
              <w:rPr>
                <w:color w:val="000000"/>
                <w:lang w:val="tr-TR" w:eastAsia="tr-TR"/>
              </w:rPr>
              <w:t>Windows Vista Home Premium</w:t>
            </w:r>
          </w:p>
        </w:tc>
      </w:tr>
      <w:tr w:rsidR="00137ACD" w:rsidRPr="005132A0">
        <w:trPr>
          <w:trHeight w:val="300"/>
          <w:jc w:val="center"/>
        </w:trPr>
        <w:tc>
          <w:tcPr>
            <w:tcW w:w="1101" w:type="dxa"/>
            <w:tcBorders>
              <w:left w:val="nil"/>
              <w:right w:val="nil"/>
            </w:tcBorders>
            <w:shd w:val="clear" w:color="auto" w:fill="C0C0C0"/>
            <w:noWrap/>
          </w:tcPr>
          <w:p w:rsidR="00137ACD" w:rsidRPr="005132A0" w:rsidRDefault="00137ACD" w:rsidP="005132A0">
            <w:pPr>
              <w:spacing w:after="0" w:line="240" w:lineRule="auto"/>
              <w:ind w:firstLine="0"/>
              <w:jc w:val="left"/>
              <w:rPr>
                <w:color w:val="000000"/>
                <w:lang w:val="tr-TR" w:eastAsia="tr-TR"/>
              </w:rPr>
            </w:pPr>
            <w:r w:rsidRPr="005132A0">
              <w:rPr>
                <w:color w:val="000000"/>
                <w:lang w:val="tr-TR" w:eastAsia="tr-TR"/>
              </w:rPr>
              <w:t>JADE</w:t>
            </w:r>
          </w:p>
        </w:tc>
        <w:tc>
          <w:tcPr>
            <w:tcW w:w="1120" w:type="dxa"/>
            <w:tcBorders>
              <w:left w:val="nil"/>
              <w:right w:val="nil"/>
            </w:tcBorders>
            <w:shd w:val="clear" w:color="auto" w:fill="C0C0C0"/>
            <w:noWrap/>
          </w:tcPr>
          <w:p w:rsidR="00137ACD" w:rsidRPr="005132A0" w:rsidRDefault="00137ACD" w:rsidP="005132A0">
            <w:pPr>
              <w:spacing w:after="0" w:line="240" w:lineRule="auto"/>
              <w:ind w:firstLine="0"/>
              <w:jc w:val="left"/>
              <w:rPr>
                <w:color w:val="000000"/>
                <w:lang w:val="tr-TR" w:eastAsia="tr-TR"/>
              </w:rPr>
            </w:pPr>
            <w:r w:rsidRPr="005132A0">
              <w:rPr>
                <w:color w:val="000000"/>
                <w:lang w:val="tr-TR" w:eastAsia="tr-TR"/>
              </w:rPr>
              <w:t>Tufan Kaynak</w:t>
            </w:r>
          </w:p>
        </w:tc>
        <w:tc>
          <w:tcPr>
            <w:tcW w:w="1585" w:type="dxa"/>
            <w:tcBorders>
              <w:left w:val="nil"/>
              <w:right w:val="nil"/>
            </w:tcBorders>
            <w:shd w:val="clear" w:color="auto" w:fill="C0C0C0"/>
            <w:noWrap/>
          </w:tcPr>
          <w:p w:rsidR="00137ACD" w:rsidRPr="005132A0" w:rsidRDefault="00137ACD" w:rsidP="005132A0">
            <w:pPr>
              <w:spacing w:after="0" w:line="240" w:lineRule="auto"/>
              <w:ind w:firstLine="0"/>
              <w:jc w:val="left"/>
              <w:rPr>
                <w:color w:val="000000"/>
                <w:lang w:val="tr-TR" w:eastAsia="tr-TR"/>
              </w:rPr>
            </w:pPr>
            <w:r w:rsidRPr="005132A0">
              <w:rPr>
                <w:color w:val="000000"/>
                <w:lang w:val="tr-TR" w:eastAsia="tr-TR"/>
              </w:rPr>
              <w:t>ACER Aspire 5520G</w:t>
            </w:r>
          </w:p>
        </w:tc>
        <w:tc>
          <w:tcPr>
            <w:tcW w:w="2926" w:type="dxa"/>
            <w:tcBorders>
              <w:left w:val="nil"/>
              <w:right w:val="nil"/>
            </w:tcBorders>
            <w:shd w:val="clear" w:color="auto" w:fill="C0C0C0"/>
            <w:noWrap/>
          </w:tcPr>
          <w:p w:rsidR="00137ACD" w:rsidRPr="005132A0" w:rsidRDefault="00137ACD" w:rsidP="005132A0">
            <w:pPr>
              <w:spacing w:after="0" w:line="240" w:lineRule="auto"/>
              <w:ind w:firstLine="0"/>
              <w:jc w:val="left"/>
              <w:rPr>
                <w:color w:val="000000"/>
                <w:lang w:val="tr-TR" w:eastAsia="tr-TR"/>
              </w:rPr>
            </w:pPr>
            <w:r w:rsidRPr="005132A0">
              <w:rPr>
                <w:color w:val="000000"/>
                <w:lang w:val="tr-TR" w:eastAsia="tr-TR"/>
              </w:rPr>
              <w:t>AMD Turion 64 X2 Mobile Technology TL-64 2.20GHz</w:t>
            </w:r>
          </w:p>
        </w:tc>
        <w:tc>
          <w:tcPr>
            <w:tcW w:w="662" w:type="dxa"/>
            <w:tcBorders>
              <w:left w:val="nil"/>
              <w:right w:val="nil"/>
            </w:tcBorders>
            <w:shd w:val="clear" w:color="auto" w:fill="C0C0C0"/>
            <w:noWrap/>
          </w:tcPr>
          <w:p w:rsidR="00137ACD" w:rsidRPr="005132A0" w:rsidRDefault="00137ACD" w:rsidP="005132A0">
            <w:pPr>
              <w:spacing w:after="0" w:line="240" w:lineRule="auto"/>
              <w:ind w:firstLine="0"/>
              <w:jc w:val="left"/>
              <w:rPr>
                <w:color w:val="000000"/>
                <w:lang w:val="tr-TR" w:eastAsia="tr-TR"/>
              </w:rPr>
            </w:pPr>
            <w:r w:rsidRPr="005132A0">
              <w:rPr>
                <w:color w:val="000000"/>
                <w:lang w:val="tr-TR" w:eastAsia="tr-TR"/>
              </w:rPr>
              <w:t>4 GB</w:t>
            </w:r>
          </w:p>
        </w:tc>
        <w:tc>
          <w:tcPr>
            <w:tcW w:w="1894" w:type="dxa"/>
            <w:tcBorders>
              <w:left w:val="nil"/>
              <w:right w:val="nil"/>
            </w:tcBorders>
            <w:shd w:val="clear" w:color="auto" w:fill="C0C0C0"/>
            <w:noWrap/>
          </w:tcPr>
          <w:p w:rsidR="00137ACD" w:rsidRPr="005132A0" w:rsidRDefault="00137ACD" w:rsidP="005132A0">
            <w:pPr>
              <w:spacing w:after="0" w:line="240" w:lineRule="auto"/>
              <w:ind w:firstLine="0"/>
              <w:jc w:val="left"/>
              <w:rPr>
                <w:color w:val="000000"/>
                <w:lang w:val="tr-TR" w:eastAsia="tr-TR"/>
              </w:rPr>
            </w:pPr>
            <w:r w:rsidRPr="005132A0">
              <w:rPr>
                <w:color w:val="000000"/>
                <w:lang w:val="tr-TR" w:eastAsia="tr-TR"/>
              </w:rPr>
              <w:t>Windows Vista Home Premium</w:t>
            </w:r>
          </w:p>
        </w:tc>
      </w:tr>
      <w:tr w:rsidR="00137ACD" w:rsidRPr="005132A0">
        <w:trPr>
          <w:trHeight w:val="300"/>
          <w:jc w:val="center"/>
        </w:trPr>
        <w:tc>
          <w:tcPr>
            <w:tcW w:w="1101" w:type="dxa"/>
            <w:tcBorders>
              <w:bottom w:val="single" w:sz="8" w:space="0" w:color="000000"/>
            </w:tcBorders>
            <w:noWrap/>
          </w:tcPr>
          <w:p w:rsidR="00137ACD" w:rsidRPr="005132A0" w:rsidRDefault="00137ACD" w:rsidP="005132A0">
            <w:pPr>
              <w:spacing w:after="0" w:line="240" w:lineRule="auto"/>
              <w:ind w:firstLine="0"/>
              <w:jc w:val="left"/>
              <w:rPr>
                <w:color w:val="000000"/>
                <w:lang w:val="tr-TR" w:eastAsia="tr-TR"/>
              </w:rPr>
            </w:pPr>
            <w:r w:rsidRPr="005132A0">
              <w:rPr>
                <w:color w:val="000000"/>
                <w:lang w:val="tr-TR" w:eastAsia="tr-TR"/>
              </w:rPr>
              <w:t>DUNE</w:t>
            </w:r>
          </w:p>
        </w:tc>
        <w:tc>
          <w:tcPr>
            <w:tcW w:w="1120" w:type="dxa"/>
            <w:tcBorders>
              <w:bottom w:val="single" w:sz="8" w:space="0" w:color="000000"/>
            </w:tcBorders>
            <w:noWrap/>
          </w:tcPr>
          <w:p w:rsidR="00137ACD" w:rsidRPr="005132A0" w:rsidRDefault="00137ACD" w:rsidP="005132A0">
            <w:pPr>
              <w:spacing w:after="0" w:line="240" w:lineRule="auto"/>
              <w:ind w:firstLine="0"/>
              <w:jc w:val="left"/>
              <w:rPr>
                <w:color w:val="000000"/>
                <w:lang w:val="tr-TR" w:eastAsia="tr-TR"/>
              </w:rPr>
            </w:pPr>
            <w:r w:rsidRPr="005132A0">
              <w:rPr>
                <w:color w:val="000000"/>
                <w:lang w:val="tr-TR" w:eastAsia="tr-TR"/>
              </w:rPr>
              <w:t>OLEMS</w:t>
            </w:r>
            <w:r w:rsidR="005A00B7">
              <w:rPr>
                <w:color w:val="000000"/>
                <w:lang w:val="tr-TR" w:eastAsia="tr-TR"/>
              </w:rPr>
              <w:fldChar w:fldCharType="begin"/>
            </w:r>
            <w:r w:rsidRPr="005132A0">
              <w:rPr>
                <w:color w:val="000000"/>
              </w:rPr>
              <w:instrText>xe "OLEMS"</w:instrText>
            </w:r>
            <w:r w:rsidR="005A00B7">
              <w:rPr>
                <w:color w:val="000000"/>
                <w:lang w:val="tr-TR" w:eastAsia="tr-TR"/>
              </w:rPr>
              <w:fldChar w:fldCharType="end"/>
            </w:r>
          </w:p>
        </w:tc>
        <w:tc>
          <w:tcPr>
            <w:tcW w:w="1585" w:type="dxa"/>
            <w:tcBorders>
              <w:bottom w:val="single" w:sz="8" w:space="0" w:color="000000"/>
            </w:tcBorders>
            <w:noWrap/>
          </w:tcPr>
          <w:p w:rsidR="00137ACD" w:rsidRPr="005132A0" w:rsidRDefault="00137ACD" w:rsidP="005132A0">
            <w:pPr>
              <w:spacing w:after="0" w:line="240" w:lineRule="auto"/>
              <w:ind w:firstLine="0"/>
              <w:jc w:val="left"/>
              <w:rPr>
                <w:color w:val="000000"/>
                <w:lang w:val="tr-TR" w:eastAsia="tr-TR"/>
              </w:rPr>
            </w:pPr>
            <w:r w:rsidRPr="005132A0">
              <w:rPr>
                <w:color w:val="000000"/>
                <w:lang w:val="tr-TR" w:eastAsia="tr-TR"/>
              </w:rPr>
              <w:t>HP Compaq 6715b</w:t>
            </w:r>
          </w:p>
        </w:tc>
        <w:tc>
          <w:tcPr>
            <w:tcW w:w="2926" w:type="dxa"/>
            <w:tcBorders>
              <w:bottom w:val="single" w:sz="8" w:space="0" w:color="000000"/>
            </w:tcBorders>
            <w:noWrap/>
          </w:tcPr>
          <w:p w:rsidR="00137ACD" w:rsidRPr="005132A0" w:rsidRDefault="00137ACD" w:rsidP="005132A0">
            <w:pPr>
              <w:spacing w:after="0" w:line="240" w:lineRule="auto"/>
              <w:ind w:firstLine="0"/>
              <w:jc w:val="left"/>
              <w:rPr>
                <w:color w:val="000000"/>
                <w:lang w:val="tr-TR" w:eastAsia="tr-TR"/>
              </w:rPr>
            </w:pPr>
            <w:r w:rsidRPr="005132A0">
              <w:rPr>
                <w:color w:val="000000"/>
                <w:lang w:val="tr-TR" w:eastAsia="tr-TR"/>
              </w:rPr>
              <w:t>AMD Turion 64 X2 Mobile Technology TL-58 1.90GHz</w:t>
            </w:r>
          </w:p>
        </w:tc>
        <w:tc>
          <w:tcPr>
            <w:tcW w:w="662" w:type="dxa"/>
            <w:tcBorders>
              <w:bottom w:val="single" w:sz="8" w:space="0" w:color="000000"/>
            </w:tcBorders>
            <w:noWrap/>
          </w:tcPr>
          <w:p w:rsidR="00137ACD" w:rsidRPr="005132A0" w:rsidRDefault="00137ACD" w:rsidP="005132A0">
            <w:pPr>
              <w:spacing w:after="0" w:line="240" w:lineRule="auto"/>
              <w:ind w:firstLine="0"/>
              <w:jc w:val="left"/>
              <w:rPr>
                <w:color w:val="000000"/>
                <w:lang w:val="tr-TR" w:eastAsia="tr-TR"/>
              </w:rPr>
            </w:pPr>
            <w:r w:rsidRPr="005132A0">
              <w:rPr>
                <w:color w:val="000000"/>
                <w:lang w:val="tr-TR" w:eastAsia="tr-TR"/>
              </w:rPr>
              <w:t>4 GB</w:t>
            </w:r>
          </w:p>
        </w:tc>
        <w:tc>
          <w:tcPr>
            <w:tcW w:w="1894" w:type="dxa"/>
            <w:tcBorders>
              <w:bottom w:val="single" w:sz="8" w:space="0" w:color="000000"/>
            </w:tcBorders>
            <w:noWrap/>
          </w:tcPr>
          <w:p w:rsidR="00137ACD" w:rsidRPr="005132A0" w:rsidRDefault="00137ACD" w:rsidP="005132A0">
            <w:pPr>
              <w:spacing w:after="0" w:line="240" w:lineRule="auto"/>
              <w:ind w:firstLine="0"/>
              <w:jc w:val="left"/>
              <w:rPr>
                <w:color w:val="000000"/>
                <w:lang w:val="tr-TR" w:eastAsia="tr-TR"/>
              </w:rPr>
            </w:pPr>
            <w:r w:rsidRPr="005132A0">
              <w:rPr>
                <w:color w:val="000000"/>
                <w:lang w:val="tr-TR" w:eastAsia="tr-TR"/>
              </w:rPr>
              <w:t>Windows Vista Enterprise</w:t>
            </w:r>
          </w:p>
        </w:tc>
      </w:tr>
    </w:tbl>
    <w:p w:rsidR="00137ACD" w:rsidRDefault="00137ACD" w:rsidP="00F70FDC">
      <w:pPr>
        <w:pStyle w:val="Caption"/>
      </w:pPr>
      <w:bookmarkStart w:id="83" w:name="_Ref226927170"/>
      <w:bookmarkStart w:id="84" w:name="_Toc227518434"/>
      <w:r>
        <w:t xml:space="preserve">Table </w:t>
      </w:r>
      <w:r w:rsidR="005A00B7">
        <w:fldChar w:fldCharType="begin"/>
      </w:r>
      <w:r w:rsidR="00DA5706">
        <w:instrText xml:space="preserve"> STYLEREF 1 \s </w:instrText>
      </w:r>
      <w:r w:rsidR="005A00B7">
        <w:fldChar w:fldCharType="separate"/>
      </w:r>
      <w:r w:rsidR="005F74F7">
        <w:rPr>
          <w:noProof/>
        </w:rPr>
        <w:t>5</w:t>
      </w:r>
      <w:r w:rsidR="005A00B7">
        <w:fldChar w:fldCharType="end"/>
      </w:r>
      <w:r w:rsidR="00DA5706">
        <w:noBreakHyphen/>
      </w:r>
      <w:r w:rsidR="005A00B7">
        <w:fldChar w:fldCharType="begin"/>
      </w:r>
      <w:r w:rsidR="00DA5706">
        <w:instrText xml:space="preserve"> SEQ Table \* ARABIC \s 1 </w:instrText>
      </w:r>
      <w:r w:rsidR="005A00B7">
        <w:fldChar w:fldCharType="separate"/>
      </w:r>
      <w:r w:rsidR="005F74F7">
        <w:rPr>
          <w:noProof/>
        </w:rPr>
        <w:t>18</w:t>
      </w:r>
      <w:r w:rsidR="005A00B7">
        <w:fldChar w:fldCharType="end"/>
      </w:r>
      <w:bookmarkEnd w:id="83"/>
      <w:r>
        <w:t xml:space="preserve"> Hardware</w:t>
      </w:r>
      <w:r w:rsidR="005A00B7">
        <w:fldChar w:fldCharType="begin"/>
      </w:r>
      <w:r>
        <w:instrText>xe "</w:instrText>
      </w:r>
      <w:r w:rsidRPr="00720EF8">
        <w:instrText>Hardware</w:instrText>
      </w:r>
      <w:r>
        <w:instrText>"</w:instrText>
      </w:r>
      <w:r w:rsidR="005A00B7">
        <w:fldChar w:fldCharType="end"/>
      </w:r>
      <w:r>
        <w:t xml:space="preserve"> Resources</w:t>
      </w:r>
      <w:bookmarkEnd w:id="84"/>
    </w:p>
    <w:p w:rsidR="00137ACD" w:rsidRDefault="00137ACD" w:rsidP="00C844FC">
      <w:r>
        <w:t>All software needed for the execution of the project is available. OLEMS</w:t>
      </w:r>
      <w:r w:rsidR="005A00B7">
        <w:fldChar w:fldCharType="begin"/>
      </w:r>
      <w:r>
        <w:instrText>xe "</w:instrText>
      </w:r>
      <w:r w:rsidRPr="00B33DFE">
        <w:instrText>OLEMS</w:instrText>
      </w:r>
      <w:r>
        <w:instrText>"</w:instrText>
      </w:r>
      <w:r w:rsidR="005A00B7">
        <w:fldChar w:fldCharType="end"/>
      </w:r>
      <w:r>
        <w:t xml:space="preserve"> team members are all able to use the software listed in </w:t>
      </w:r>
      <w:fldSimple w:instr=" REF _Ref226926241 ">
        <w:r w:rsidR="005F74F7">
          <w:t xml:space="preserve">Table </w:t>
        </w:r>
        <w:r w:rsidR="005F74F7">
          <w:rPr>
            <w:noProof/>
          </w:rPr>
          <w:t>5</w:t>
        </w:r>
        <w:r w:rsidR="005F74F7">
          <w:noBreakHyphen/>
        </w:r>
        <w:r w:rsidR="005F74F7">
          <w:rPr>
            <w:noProof/>
          </w:rPr>
          <w:t>19</w:t>
        </w:r>
      </w:fldSimple>
      <w:r>
        <w:t>.</w:t>
      </w:r>
    </w:p>
    <w:tbl>
      <w:tblPr>
        <w:tblW w:w="5000" w:type="pct"/>
        <w:jc w:val="center"/>
        <w:tblBorders>
          <w:top w:val="single" w:sz="8" w:space="0" w:color="000000"/>
          <w:bottom w:val="single" w:sz="8" w:space="0" w:color="000000"/>
        </w:tblBorders>
        <w:tblLook w:val="0020"/>
      </w:tblPr>
      <w:tblGrid>
        <w:gridCol w:w="1934"/>
        <w:gridCol w:w="4933"/>
        <w:gridCol w:w="2421"/>
      </w:tblGrid>
      <w:tr w:rsidR="00137ACD" w:rsidRPr="005132A0" w:rsidTr="00872F26">
        <w:trPr>
          <w:trHeight w:val="300"/>
          <w:tblHeader/>
          <w:jc w:val="center"/>
        </w:trPr>
        <w:tc>
          <w:tcPr>
            <w:tcW w:w="1820" w:type="dxa"/>
            <w:tcBorders>
              <w:top w:val="single" w:sz="8" w:space="0" w:color="000000"/>
              <w:left w:val="nil"/>
              <w:bottom w:val="single" w:sz="8" w:space="0" w:color="000000"/>
              <w:right w:val="nil"/>
            </w:tcBorders>
            <w:noWrap/>
          </w:tcPr>
          <w:p w:rsidR="00137ACD" w:rsidRPr="005132A0" w:rsidRDefault="00137ACD" w:rsidP="005132A0">
            <w:pPr>
              <w:spacing w:after="0" w:line="240" w:lineRule="auto"/>
              <w:ind w:firstLine="0"/>
              <w:jc w:val="left"/>
              <w:rPr>
                <w:b/>
                <w:bCs/>
                <w:color w:val="000000"/>
                <w:lang w:val="tr-TR" w:eastAsia="tr-TR"/>
              </w:rPr>
            </w:pPr>
            <w:r w:rsidRPr="005132A0">
              <w:rPr>
                <w:b/>
                <w:bCs/>
                <w:color w:val="000000"/>
                <w:lang w:val="tr-TR" w:eastAsia="tr-TR"/>
              </w:rPr>
              <w:lastRenderedPageBreak/>
              <w:t>Reference Name</w:t>
            </w:r>
          </w:p>
        </w:tc>
        <w:tc>
          <w:tcPr>
            <w:tcW w:w="4640" w:type="dxa"/>
            <w:tcBorders>
              <w:top w:val="single" w:sz="8" w:space="0" w:color="000000"/>
              <w:left w:val="nil"/>
              <w:bottom w:val="single" w:sz="8" w:space="0" w:color="000000"/>
              <w:right w:val="nil"/>
            </w:tcBorders>
            <w:noWrap/>
          </w:tcPr>
          <w:p w:rsidR="00137ACD" w:rsidRPr="005132A0" w:rsidRDefault="00137ACD" w:rsidP="005132A0">
            <w:pPr>
              <w:spacing w:after="0" w:line="240" w:lineRule="auto"/>
              <w:ind w:firstLine="0"/>
              <w:jc w:val="left"/>
              <w:rPr>
                <w:b/>
                <w:bCs/>
                <w:color w:val="000000"/>
                <w:lang w:val="tr-TR" w:eastAsia="tr-TR"/>
              </w:rPr>
            </w:pPr>
            <w:r w:rsidRPr="005132A0">
              <w:rPr>
                <w:b/>
                <w:bCs/>
                <w:color w:val="000000"/>
                <w:lang w:val="tr-TR" w:eastAsia="tr-TR"/>
              </w:rPr>
              <w:t>Product Name</w:t>
            </w:r>
          </w:p>
        </w:tc>
        <w:tc>
          <w:tcPr>
            <w:tcW w:w="2260" w:type="dxa"/>
            <w:tcBorders>
              <w:top w:val="single" w:sz="8" w:space="0" w:color="000000"/>
              <w:left w:val="nil"/>
              <w:bottom w:val="single" w:sz="8" w:space="0" w:color="000000"/>
              <w:right w:val="nil"/>
            </w:tcBorders>
            <w:noWrap/>
          </w:tcPr>
          <w:p w:rsidR="00137ACD" w:rsidRPr="005132A0" w:rsidRDefault="00137ACD" w:rsidP="005132A0">
            <w:pPr>
              <w:spacing w:after="0" w:line="240" w:lineRule="auto"/>
              <w:ind w:firstLine="0"/>
              <w:jc w:val="left"/>
              <w:rPr>
                <w:b/>
                <w:bCs/>
                <w:color w:val="000000"/>
                <w:lang w:val="tr-TR" w:eastAsia="tr-TR"/>
              </w:rPr>
            </w:pPr>
            <w:r w:rsidRPr="005132A0">
              <w:rPr>
                <w:b/>
                <w:bCs/>
                <w:color w:val="000000"/>
                <w:lang w:val="tr-TR" w:eastAsia="tr-TR"/>
              </w:rPr>
              <w:t>Release/Build/Version</w:t>
            </w:r>
          </w:p>
        </w:tc>
      </w:tr>
      <w:tr w:rsidR="00137ACD" w:rsidRPr="005132A0">
        <w:trPr>
          <w:trHeight w:val="300"/>
          <w:jc w:val="center"/>
        </w:trPr>
        <w:tc>
          <w:tcPr>
            <w:tcW w:w="1820" w:type="dxa"/>
            <w:tcBorders>
              <w:left w:val="nil"/>
              <w:right w:val="nil"/>
            </w:tcBorders>
            <w:shd w:val="clear" w:color="auto" w:fill="C0C0C0"/>
            <w:noWrap/>
          </w:tcPr>
          <w:p w:rsidR="00137ACD" w:rsidRPr="005132A0" w:rsidRDefault="00137ACD" w:rsidP="005132A0">
            <w:pPr>
              <w:spacing w:after="0" w:line="240" w:lineRule="auto"/>
              <w:ind w:firstLine="0"/>
              <w:jc w:val="left"/>
              <w:rPr>
                <w:color w:val="000000"/>
                <w:lang w:val="tr-TR" w:eastAsia="tr-TR"/>
              </w:rPr>
            </w:pPr>
            <w:r w:rsidRPr="005132A0">
              <w:rPr>
                <w:color w:val="000000"/>
                <w:lang w:val="tr-TR" w:eastAsia="tr-TR"/>
              </w:rPr>
              <w:t>MS Project 2007</w:t>
            </w:r>
          </w:p>
        </w:tc>
        <w:tc>
          <w:tcPr>
            <w:tcW w:w="4640" w:type="dxa"/>
            <w:tcBorders>
              <w:left w:val="nil"/>
              <w:right w:val="nil"/>
            </w:tcBorders>
            <w:shd w:val="clear" w:color="auto" w:fill="C0C0C0"/>
            <w:noWrap/>
          </w:tcPr>
          <w:p w:rsidR="00137ACD" w:rsidRPr="005132A0" w:rsidRDefault="00137ACD" w:rsidP="005132A0">
            <w:pPr>
              <w:spacing w:after="0" w:line="240" w:lineRule="auto"/>
              <w:ind w:firstLine="0"/>
              <w:jc w:val="left"/>
              <w:rPr>
                <w:color w:val="000000"/>
                <w:lang w:val="tr-TR" w:eastAsia="tr-TR"/>
              </w:rPr>
            </w:pPr>
            <w:r w:rsidRPr="005132A0">
              <w:rPr>
                <w:color w:val="000000"/>
                <w:lang w:val="tr-TR" w:eastAsia="tr-TR"/>
              </w:rPr>
              <w:t>Microsoft Office Project 2007 Trial</w:t>
            </w:r>
          </w:p>
        </w:tc>
        <w:tc>
          <w:tcPr>
            <w:tcW w:w="2260" w:type="dxa"/>
            <w:tcBorders>
              <w:left w:val="nil"/>
              <w:right w:val="nil"/>
            </w:tcBorders>
            <w:shd w:val="clear" w:color="auto" w:fill="C0C0C0"/>
            <w:noWrap/>
          </w:tcPr>
          <w:p w:rsidR="00137ACD" w:rsidRPr="005132A0" w:rsidRDefault="00137ACD" w:rsidP="005132A0">
            <w:pPr>
              <w:spacing w:after="0" w:line="240" w:lineRule="auto"/>
              <w:ind w:firstLine="0"/>
              <w:jc w:val="left"/>
              <w:rPr>
                <w:color w:val="000000"/>
                <w:lang w:val="tr-TR" w:eastAsia="tr-TR"/>
              </w:rPr>
            </w:pPr>
            <w:r w:rsidRPr="005132A0">
              <w:rPr>
                <w:color w:val="000000"/>
                <w:lang w:val="tr-TR" w:eastAsia="tr-TR"/>
              </w:rPr>
              <w:t>12.0.6211.1000</w:t>
            </w:r>
          </w:p>
        </w:tc>
      </w:tr>
      <w:tr w:rsidR="00137ACD" w:rsidRPr="005132A0">
        <w:trPr>
          <w:trHeight w:val="300"/>
          <w:jc w:val="center"/>
        </w:trPr>
        <w:tc>
          <w:tcPr>
            <w:tcW w:w="1820" w:type="dxa"/>
            <w:noWrap/>
          </w:tcPr>
          <w:p w:rsidR="00137ACD" w:rsidRPr="005132A0" w:rsidRDefault="00137ACD" w:rsidP="005132A0">
            <w:pPr>
              <w:spacing w:after="0" w:line="240" w:lineRule="auto"/>
              <w:ind w:firstLine="0"/>
              <w:jc w:val="left"/>
              <w:rPr>
                <w:color w:val="000000"/>
                <w:lang w:val="tr-TR" w:eastAsia="tr-TR"/>
              </w:rPr>
            </w:pPr>
            <w:r w:rsidRPr="005132A0">
              <w:rPr>
                <w:color w:val="000000"/>
                <w:lang w:val="tr-TR" w:eastAsia="tr-TR"/>
              </w:rPr>
              <w:t>MS Word 2007</w:t>
            </w:r>
          </w:p>
        </w:tc>
        <w:tc>
          <w:tcPr>
            <w:tcW w:w="4640" w:type="dxa"/>
            <w:noWrap/>
          </w:tcPr>
          <w:p w:rsidR="00137ACD" w:rsidRPr="005132A0" w:rsidRDefault="00137ACD" w:rsidP="005132A0">
            <w:pPr>
              <w:spacing w:after="0" w:line="240" w:lineRule="auto"/>
              <w:ind w:firstLine="0"/>
              <w:jc w:val="left"/>
              <w:rPr>
                <w:color w:val="000000"/>
                <w:lang w:val="tr-TR" w:eastAsia="tr-TR"/>
              </w:rPr>
            </w:pPr>
            <w:r w:rsidRPr="005132A0">
              <w:rPr>
                <w:color w:val="000000"/>
                <w:lang w:val="tr-TR" w:eastAsia="tr-TR"/>
              </w:rPr>
              <w:t>Microsoft Office Word 2007</w:t>
            </w:r>
          </w:p>
        </w:tc>
        <w:tc>
          <w:tcPr>
            <w:tcW w:w="2260" w:type="dxa"/>
            <w:noWrap/>
          </w:tcPr>
          <w:p w:rsidR="00137ACD" w:rsidRPr="005132A0" w:rsidRDefault="00137ACD" w:rsidP="005132A0">
            <w:pPr>
              <w:spacing w:after="0" w:line="240" w:lineRule="auto"/>
              <w:ind w:firstLine="0"/>
              <w:jc w:val="left"/>
              <w:rPr>
                <w:color w:val="000000"/>
                <w:lang w:val="tr-TR" w:eastAsia="tr-TR"/>
              </w:rPr>
            </w:pPr>
            <w:r w:rsidRPr="005132A0">
              <w:rPr>
                <w:color w:val="000000"/>
                <w:lang w:val="tr-TR" w:eastAsia="tr-TR"/>
              </w:rPr>
              <w:t>12.0.6331.5000</w:t>
            </w:r>
          </w:p>
        </w:tc>
      </w:tr>
      <w:tr w:rsidR="00137ACD" w:rsidRPr="005132A0">
        <w:trPr>
          <w:trHeight w:val="300"/>
          <w:jc w:val="center"/>
        </w:trPr>
        <w:tc>
          <w:tcPr>
            <w:tcW w:w="1820" w:type="dxa"/>
            <w:tcBorders>
              <w:left w:val="nil"/>
              <w:right w:val="nil"/>
            </w:tcBorders>
            <w:shd w:val="clear" w:color="auto" w:fill="C0C0C0"/>
            <w:noWrap/>
          </w:tcPr>
          <w:p w:rsidR="00137ACD" w:rsidRPr="005132A0" w:rsidRDefault="00137ACD" w:rsidP="005132A0">
            <w:pPr>
              <w:spacing w:after="0" w:line="240" w:lineRule="auto"/>
              <w:ind w:firstLine="0"/>
              <w:jc w:val="left"/>
              <w:rPr>
                <w:color w:val="000000"/>
                <w:lang w:val="tr-TR" w:eastAsia="tr-TR"/>
              </w:rPr>
            </w:pPr>
            <w:r w:rsidRPr="005132A0">
              <w:rPr>
                <w:color w:val="000000"/>
                <w:lang w:val="tr-TR" w:eastAsia="tr-TR"/>
              </w:rPr>
              <w:t>MS Excel 2007</w:t>
            </w:r>
          </w:p>
        </w:tc>
        <w:tc>
          <w:tcPr>
            <w:tcW w:w="4640" w:type="dxa"/>
            <w:tcBorders>
              <w:left w:val="nil"/>
              <w:right w:val="nil"/>
            </w:tcBorders>
            <w:shd w:val="clear" w:color="auto" w:fill="C0C0C0"/>
            <w:noWrap/>
          </w:tcPr>
          <w:p w:rsidR="00137ACD" w:rsidRPr="005132A0" w:rsidRDefault="00137ACD" w:rsidP="005132A0">
            <w:pPr>
              <w:spacing w:after="0" w:line="240" w:lineRule="auto"/>
              <w:ind w:firstLine="0"/>
              <w:jc w:val="left"/>
              <w:rPr>
                <w:color w:val="000000"/>
                <w:lang w:val="tr-TR" w:eastAsia="tr-TR"/>
              </w:rPr>
            </w:pPr>
            <w:r w:rsidRPr="005132A0">
              <w:rPr>
                <w:color w:val="000000"/>
                <w:lang w:val="tr-TR" w:eastAsia="tr-TR"/>
              </w:rPr>
              <w:t>Microsoft Office Excel 2007</w:t>
            </w:r>
          </w:p>
        </w:tc>
        <w:tc>
          <w:tcPr>
            <w:tcW w:w="2260" w:type="dxa"/>
            <w:tcBorders>
              <w:left w:val="nil"/>
              <w:right w:val="nil"/>
            </w:tcBorders>
            <w:shd w:val="clear" w:color="auto" w:fill="C0C0C0"/>
            <w:noWrap/>
          </w:tcPr>
          <w:p w:rsidR="00137ACD" w:rsidRPr="005132A0" w:rsidRDefault="00137ACD" w:rsidP="005132A0">
            <w:pPr>
              <w:spacing w:after="0" w:line="240" w:lineRule="auto"/>
              <w:ind w:firstLine="0"/>
              <w:jc w:val="left"/>
              <w:rPr>
                <w:color w:val="000000"/>
                <w:lang w:val="tr-TR" w:eastAsia="tr-TR"/>
              </w:rPr>
            </w:pPr>
            <w:r w:rsidRPr="005132A0">
              <w:rPr>
                <w:color w:val="000000"/>
                <w:lang w:val="tr-TR" w:eastAsia="tr-TR"/>
              </w:rPr>
              <w:t>12.0.6331.5000</w:t>
            </w:r>
          </w:p>
        </w:tc>
      </w:tr>
      <w:tr w:rsidR="00137ACD" w:rsidRPr="005132A0">
        <w:trPr>
          <w:trHeight w:val="300"/>
          <w:jc w:val="center"/>
        </w:trPr>
        <w:tc>
          <w:tcPr>
            <w:tcW w:w="1820" w:type="dxa"/>
            <w:noWrap/>
          </w:tcPr>
          <w:p w:rsidR="00137ACD" w:rsidRPr="005132A0" w:rsidRDefault="00137ACD" w:rsidP="005132A0">
            <w:pPr>
              <w:spacing w:after="0" w:line="240" w:lineRule="auto"/>
              <w:ind w:firstLine="0"/>
              <w:jc w:val="left"/>
              <w:rPr>
                <w:color w:val="000000"/>
                <w:lang w:val="tr-TR" w:eastAsia="tr-TR"/>
              </w:rPr>
            </w:pPr>
            <w:r w:rsidRPr="005132A0">
              <w:rPr>
                <w:color w:val="000000"/>
                <w:lang w:val="tr-TR" w:eastAsia="tr-TR"/>
              </w:rPr>
              <w:t>MS Visio 2007</w:t>
            </w:r>
          </w:p>
        </w:tc>
        <w:tc>
          <w:tcPr>
            <w:tcW w:w="4640" w:type="dxa"/>
            <w:noWrap/>
          </w:tcPr>
          <w:p w:rsidR="00137ACD" w:rsidRPr="005132A0" w:rsidRDefault="00137ACD" w:rsidP="005132A0">
            <w:pPr>
              <w:spacing w:after="0" w:line="240" w:lineRule="auto"/>
              <w:ind w:firstLine="0"/>
              <w:jc w:val="left"/>
              <w:rPr>
                <w:color w:val="000000"/>
                <w:lang w:val="tr-TR" w:eastAsia="tr-TR"/>
              </w:rPr>
            </w:pPr>
            <w:r w:rsidRPr="005132A0">
              <w:rPr>
                <w:color w:val="000000"/>
                <w:lang w:val="tr-TR" w:eastAsia="tr-TR"/>
              </w:rPr>
              <w:t>Microsoft Office Visio 2007</w:t>
            </w:r>
          </w:p>
        </w:tc>
        <w:tc>
          <w:tcPr>
            <w:tcW w:w="2260" w:type="dxa"/>
            <w:noWrap/>
          </w:tcPr>
          <w:p w:rsidR="00137ACD" w:rsidRPr="005132A0" w:rsidRDefault="00137ACD" w:rsidP="005132A0">
            <w:pPr>
              <w:spacing w:after="0" w:line="240" w:lineRule="auto"/>
              <w:ind w:firstLine="0"/>
              <w:jc w:val="left"/>
              <w:rPr>
                <w:color w:val="000000"/>
                <w:lang w:val="tr-TR" w:eastAsia="tr-TR"/>
              </w:rPr>
            </w:pPr>
            <w:r w:rsidRPr="005132A0">
              <w:rPr>
                <w:color w:val="000000"/>
                <w:lang w:val="tr-TR" w:eastAsia="tr-TR"/>
              </w:rPr>
              <w:t>12.0.6336.5001</w:t>
            </w:r>
          </w:p>
        </w:tc>
      </w:tr>
      <w:tr w:rsidR="00137ACD" w:rsidRPr="005132A0">
        <w:trPr>
          <w:trHeight w:val="300"/>
          <w:jc w:val="center"/>
        </w:trPr>
        <w:tc>
          <w:tcPr>
            <w:tcW w:w="1820" w:type="dxa"/>
            <w:tcBorders>
              <w:left w:val="nil"/>
              <w:right w:val="nil"/>
            </w:tcBorders>
            <w:shd w:val="clear" w:color="auto" w:fill="C0C0C0"/>
            <w:noWrap/>
          </w:tcPr>
          <w:p w:rsidR="00137ACD" w:rsidRPr="005132A0" w:rsidRDefault="00137ACD" w:rsidP="005132A0">
            <w:pPr>
              <w:spacing w:after="0" w:line="240" w:lineRule="auto"/>
              <w:ind w:firstLine="0"/>
              <w:jc w:val="left"/>
              <w:rPr>
                <w:color w:val="000000"/>
                <w:lang w:val="tr-TR" w:eastAsia="tr-TR"/>
              </w:rPr>
            </w:pPr>
            <w:r w:rsidRPr="005132A0">
              <w:rPr>
                <w:color w:val="000000"/>
                <w:lang w:val="tr-TR" w:eastAsia="tr-TR"/>
              </w:rPr>
              <w:t>MS Publisher 2007</w:t>
            </w:r>
          </w:p>
        </w:tc>
        <w:tc>
          <w:tcPr>
            <w:tcW w:w="4640" w:type="dxa"/>
            <w:tcBorders>
              <w:left w:val="nil"/>
              <w:right w:val="nil"/>
            </w:tcBorders>
            <w:shd w:val="clear" w:color="auto" w:fill="C0C0C0"/>
            <w:noWrap/>
          </w:tcPr>
          <w:p w:rsidR="00137ACD" w:rsidRPr="005132A0" w:rsidRDefault="00137ACD" w:rsidP="005132A0">
            <w:pPr>
              <w:spacing w:after="0" w:line="240" w:lineRule="auto"/>
              <w:ind w:firstLine="0"/>
              <w:jc w:val="left"/>
              <w:rPr>
                <w:color w:val="000000"/>
                <w:lang w:val="tr-TR" w:eastAsia="tr-TR"/>
              </w:rPr>
            </w:pPr>
            <w:r w:rsidRPr="005132A0">
              <w:rPr>
                <w:color w:val="000000"/>
                <w:lang w:val="tr-TR" w:eastAsia="tr-TR"/>
              </w:rPr>
              <w:t>Microsoft Office Publisher 2007</w:t>
            </w:r>
          </w:p>
        </w:tc>
        <w:tc>
          <w:tcPr>
            <w:tcW w:w="2260" w:type="dxa"/>
            <w:tcBorders>
              <w:left w:val="nil"/>
              <w:right w:val="nil"/>
            </w:tcBorders>
            <w:shd w:val="clear" w:color="auto" w:fill="C0C0C0"/>
            <w:noWrap/>
          </w:tcPr>
          <w:p w:rsidR="00137ACD" w:rsidRPr="005132A0" w:rsidRDefault="00137ACD" w:rsidP="005132A0">
            <w:pPr>
              <w:spacing w:after="0" w:line="240" w:lineRule="auto"/>
              <w:ind w:firstLine="0"/>
              <w:jc w:val="left"/>
              <w:rPr>
                <w:color w:val="000000"/>
                <w:lang w:val="tr-TR" w:eastAsia="tr-TR"/>
              </w:rPr>
            </w:pPr>
            <w:r w:rsidRPr="005132A0">
              <w:rPr>
                <w:color w:val="000000"/>
                <w:lang w:val="tr-TR" w:eastAsia="tr-TR"/>
              </w:rPr>
              <w:t>12.0.6308.5000</w:t>
            </w:r>
          </w:p>
        </w:tc>
      </w:tr>
      <w:tr w:rsidR="00137ACD" w:rsidRPr="005132A0">
        <w:trPr>
          <w:trHeight w:val="300"/>
          <w:jc w:val="center"/>
        </w:trPr>
        <w:tc>
          <w:tcPr>
            <w:tcW w:w="1820" w:type="dxa"/>
            <w:noWrap/>
          </w:tcPr>
          <w:p w:rsidR="00137ACD" w:rsidRPr="005132A0" w:rsidRDefault="00137ACD" w:rsidP="005132A0">
            <w:pPr>
              <w:spacing w:after="0" w:line="240" w:lineRule="auto"/>
              <w:ind w:firstLine="0"/>
              <w:jc w:val="left"/>
              <w:rPr>
                <w:color w:val="000000"/>
                <w:lang w:val="tr-TR" w:eastAsia="tr-TR"/>
              </w:rPr>
            </w:pPr>
            <w:r w:rsidRPr="005132A0">
              <w:rPr>
                <w:color w:val="000000"/>
                <w:lang w:val="tr-TR" w:eastAsia="tr-TR"/>
              </w:rPr>
              <w:t>ERwin</w:t>
            </w:r>
          </w:p>
        </w:tc>
        <w:tc>
          <w:tcPr>
            <w:tcW w:w="4640" w:type="dxa"/>
            <w:noWrap/>
          </w:tcPr>
          <w:p w:rsidR="00137ACD" w:rsidRPr="005132A0" w:rsidRDefault="00137ACD" w:rsidP="005132A0">
            <w:pPr>
              <w:spacing w:after="0" w:line="240" w:lineRule="auto"/>
              <w:ind w:firstLine="0"/>
              <w:jc w:val="left"/>
              <w:rPr>
                <w:color w:val="000000"/>
                <w:lang w:val="tr-TR" w:eastAsia="tr-TR"/>
              </w:rPr>
            </w:pPr>
            <w:r w:rsidRPr="005132A0">
              <w:rPr>
                <w:color w:val="000000"/>
                <w:lang w:val="tr-TR" w:eastAsia="tr-TR"/>
              </w:rPr>
              <w:t>CA ERwin Data Modeler (Evaluation)</w:t>
            </w:r>
          </w:p>
        </w:tc>
        <w:tc>
          <w:tcPr>
            <w:tcW w:w="2260" w:type="dxa"/>
            <w:noWrap/>
          </w:tcPr>
          <w:p w:rsidR="00137ACD" w:rsidRPr="005132A0" w:rsidRDefault="00137ACD" w:rsidP="005132A0">
            <w:pPr>
              <w:spacing w:after="0" w:line="240" w:lineRule="auto"/>
              <w:ind w:firstLine="0"/>
              <w:jc w:val="left"/>
              <w:rPr>
                <w:color w:val="000000"/>
                <w:lang w:val="tr-TR" w:eastAsia="tr-TR"/>
              </w:rPr>
            </w:pPr>
            <w:r w:rsidRPr="005132A0">
              <w:rPr>
                <w:color w:val="000000"/>
                <w:lang w:val="tr-TR" w:eastAsia="tr-TR"/>
              </w:rPr>
              <w:t>7.3.0.1666</w:t>
            </w:r>
          </w:p>
        </w:tc>
      </w:tr>
      <w:tr w:rsidR="00137ACD" w:rsidRPr="005132A0">
        <w:trPr>
          <w:trHeight w:val="300"/>
          <w:jc w:val="center"/>
        </w:trPr>
        <w:tc>
          <w:tcPr>
            <w:tcW w:w="1820" w:type="dxa"/>
            <w:tcBorders>
              <w:left w:val="nil"/>
              <w:right w:val="nil"/>
            </w:tcBorders>
            <w:shd w:val="clear" w:color="auto" w:fill="C0C0C0"/>
            <w:noWrap/>
          </w:tcPr>
          <w:p w:rsidR="00137ACD" w:rsidRPr="005132A0" w:rsidRDefault="00137ACD" w:rsidP="005132A0">
            <w:pPr>
              <w:spacing w:after="0" w:line="240" w:lineRule="auto"/>
              <w:ind w:firstLine="0"/>
              <w:jc w:val="left"/>
              <w:rPr>
                <w:color w:val="000000"/>
                <w:lang w:val="tr-TR" w:eastAsia="tr-TR"/>
              </w:rPr>
            </w:pPr>
            <w:r w:rsidRPr="005132A0">
              <w:rPr>
                <w:color w:val="000000"/>
                <w:lang w:val="tr-TR" w:eastAsia="tr-TR"/>
              </w:rPr>
              <w:t>SmartDraw</w:t>
            </w:r>
          </w:p>
        </w:tc>
        <w:tc>
          <w:tcPr>
            <w:tcW w:w="4640" w:type="dxa"/>
            <w:tcBorders>
              <w:left w:val="nil"/>
              <w:right w:val="nil"/>
            </w:tcBorders>
            <w:shd w:val="clear" w:color="auto" w:fill="C0C0C0"/>
            <w:noWrap/>
          </w:tcPr>
          <w:p w:rsidR="00137ACD" w:rsidRPr="005132A0" w:rsidRDefault="00137ACD" w:rsidP="005132A0">
            <w:pPr>
              <w:spacing w:after="0" w:line="240" w:lineRule="auto"/>
              <w:ind w:firstLine="0"/>
              <w:jc w:val="left"/>
              <w:rPr>
                <w:color w:val="000000"/>
                <w:lang w:val="tr-TR" w:eastAsia="tr-TR"/>
              </w:rPr>
            </w:pPr>
            <w:r w:rsidRPr="005132A0">
              <w:rPr>
                <w:color w:val="000000"/>
                <w:lang w:val="tr-TR" w:eastAsia="tr-TR"/>
              </w:rPr>
              <w:t>SmartDraw 7.0</w:t>
            </w:r>
          </w:p>
        </w:tc>
        <w:tc>
          <w:tcPr>
            <w:tcW w:w="2260" w:type="dxa"/>
            <w:tcBorders>
              <w:left w:val="nil"/>
              <w:right w:val="nil"/>
            </w:tcBorders>
            <w:shd w:val="clear" w:color="auto" w:fill="C0C0C0"/>
            <w:noWrap/>
          </w:tcPr>
          <w:p w:rsidR="00137ACD" w:rsidRPr="005132A0" w:rsidRDefault="00137ACD" w:rsidP="005132A0">
            <w:pPr>
              <w:spacing w:after="0" w:line="240" w:lineRule="auto"/>
              <w:ind w:firstLine="0"/>
              <w:jc w:val="left"/>
              <w:rPr>
                <w:color w:val="000000"/>
                <w:lang w:val="tr-TR" w:eastAsia="tr-TR"/>
              </w:rPr>
            </w:pPr>
            <w:r w:rsidRPr="005132A0">
              <w:rPr>
                <w:color w:val="000000"/>
                <w:lang w:val="tr-TR" w:eastAsia="tr-TR"/>
              </w:rPr>
              <w:t>7.0</w:t>
            </w:r>
          </w:p>
        </w:tc>
      </w:tr>
      <w:tr w:rsidR="00137ACD" w:rsidRPr="005132A0">
        <w:trPr>
          <w:trHeight w:val="300"/>
          <w:jc w:val="center"/>
        </w:trPr>
        <w:tc>
          <w:tcPr>
            <w:tcW w:w="1820" w:type="dxa"/>
            <w:noWrap/>
          </w:tcPr>
          <w:p w:rsidR="00137ACD" w:rsidRPr="005132A0" w:rsidRDefault="00137ACD" w:rsidP="005132A0">
            <w:pPr>
              <w:spacing w:after="0" w:line="240" w:lineRule="auto"/>
              <w:ind w:firstLine="0"/>
              <w:jc w:val="left"/>
              <w:rPr>
                <w:color w:val="000000"/>
                <w:lang w:val="tr-TR" w:eastAsia="tr-TR"/>
              </w:rPr>
            </w:pPr>
            <w:r w:rsidRPr="005132A0">
              <w:rPr>
                <w:color w:val="000000"/>
                <w:lang w:val="tr-TR" w:eastAsia="tr-TR"/>
              </w:rPr>
              <w:t>PSP</w:t>
            </w:r>
          </w:p>
        </w:tc>
        <w:tc>
          <w:tcPr>
            <w:tcW w:w="4640" w:type="dxa"/>
            <w:noWrap/>
          </w:tcPr>
          <w:p w:rsidR="00137ACD" w:rsidRPr="005132A0" w:rsidRDefault="00137ACD" w:rsidP="005132A0">
            <w:pPr>
              <w:spacing w:after="0" w:line="240" w:lineRule="auto"/>
              <w:ind w:firstLine="0"/>
              <w:jc w:val="left"/>
              <w:rPr>
                <w:color w:val="000000"/>
                <w:lang w:val="tr-TR" w:eastAsia="tr-TR"/>
              </w:rPr>
            </w:pPr>
            <w:r w:rsidRPr="005132A0">
              <w:rPr>
                <w:color w:val="000000"/>
                <w:lang w:val="tr-TR" w:eastAsia="tr-TR"/>
              </w:rPr>
              <w:t>Corel Paint Shop Pro Photo X2</w:t>
            </w:r>
          </w:p>
        </w:tc>
        <w:tc>
          <w:tcPr>
            <w:tcW w:w="2260" w:type="dxa"/>
            <w:noWrap/>
          </w:tcPr>
          <w:p w:rsidR="00137ACD" w:rsidRPr="005132A0" w:rsidRDefault="00137ACD" w:rsidP="005132A0">
            <w:pPr>
              <w:spacing w:after="0" w:line="240" w:lineRule="auto"/>
              <w:ind w:firstLine="0"/>
              <w:jc w:val="left"/>
              <w:rPr>
                <w:color w:val="000000"/>
                <w:lang w:val="tr-TR" w:eastAsia="tr-TR"/>
              </w:rPr>
            </w:pPr>
            <w:r w:rsidRPr="005132A0">
              <w:rPr>
                <w:color w:val="000000"/>
                <w:lang w:val="tr-TR" w:eastAsia="tr-TR"/>
              </w:rPr>
              <w:t>12.50 TBYB</w:t>
            </w:r>
          </w:p>
        </w:tc>
      </w:tr>
      <w:tr w:rsidR="00137ACD" w:rsidRPr="005132A0">
        <w:trPr>
          <w:trHeight w:val="300"/>
          <w:jc w:val="center"/>
        </w:trPr>
        <w:tc>
          <w:tcPr>
            <w:tcW w:w="1820" w:type="dxa"/>
            <w:tcBorders>
              <w:left w:val="nil"/>
              <w:right w:val="nil"/>
            </w:tcBorders>
            <w:shd w:val="clear" w:color="auto" w:fill="C0C0C0"/>
            <w:noWrap/>
          </w:tcPr>
          <w:p w:rsidR="00137ACD" w:rsidRPr="005132A0" w:rsidRDefault="00137ACD" w:rsidP="005132A0">
            <w:pPr>
              <w:spacing w:after="0" w:line="240" w:lineRule="auto"/>
              <w:ind w:firstLine="0"/>
              <w:jc w:val="left"/>
              <w:rPr>
                <w:color w:val="000000"/>
                <w:lang w:val="tr-TR" w:eastAsia="tr-TR"/>
              </w:rPr>
            </w:pPr>
            <w:r w:rsidRPr="005132A0">
              <w:rPr>
                <w:color w:val="000000"/>
                <w:lang w:val="tr-TR" w:eastAsia="tr-TR"/>
              </w:rPr>
              <w:t>.NET Framework</w:t>
            </w:r>
          </w:p>
        </w:tc>
        <w:tc>
          <w:tcPr>
            <w:tcW w:w="4640" w:type="dxa"/>
            <w:tcBorders>
              <w:left w:val="nil"/>
              <w:right w:val="nil"/>
            </w:tcBorders>
            <w:shd w:val="clear" w:color="auto" w:fill="C0C0C0"/>
            <w:noWrap/>
          </w:tcPr>
          <w:p w:rsidR="00137ACD" w:rsidRPr="005132A0" w:rsidRDefault="00137ACD" w:rsidP="005132A0">
            <w:pPr>
              <w:spacing w:after="0" w:line="240" w:lineRule="auto"/>
              <w:ind w:firstLine="0"/>
              <w:jc w:val="left"/>
              <w:rPr>
                <w:color w:val="000000"/>
                <w:lang w:val="tr-TR" w:eastAsia="tr-TR"/>
              </w:rPr>
            </w:pPr>
            <w:r w:rsidRPr="005132A0">
              <w:rPr>
                <w:color w:val="000000"/>
                <w:lang w:val="tr-TR" w:eastAsia="tr-TR"/>
              </w:rPr>
              <w:t>.Net Framework 3.5</w:t>
            </w:r>
          </w:p>
        </w:tc>
        <w:tc>
          <w:tcPr>
            <w:tcW w:w="2260" w:type="dxa"/>
            <w:tcBorders>
              <w:left w:val="nil"/>
              <w:right w:val="nil"/>
            </w:tcBorders>
            <w:shd w:val="clear" w:color="auto" w:fill="C0C0C0"/>
            <w:noWrap/>
          </w:tcPr>
          <w:p w:rsidR="00137ACD" w:rsidRPr="005132A0" w:rsidRDefault="00137ACD" w:rsidP="005132A0">
            <w:pPr>
              <w:spacing w:after="0" w:line="240" w:lineRule="auto"/>
              <w:ind w:firstLine="0"/>
              <w:jc w:val="left"/>
              <w:rPr>
                <w:color w:val="000000"/>
                <w:lang w:val="tr-TR" w:eastAsia="tr-TR"/>
              </w:rPr>
            </w:pPr>
            <w:r w:rsidRPr="005132A0">
              <w:rPr>
                <w:color w:val="000000"/>
                <w:lang w:val="tr-TR" w:eastAsia="tr-TR"/>
              </w:rPr>
              <w:t>3.5</w:t>
            </w:r>
          </w:p>
        </w:tc>
      </w:tr>
      <w:tr w:rsidR="00137ACD" w:rsidRPr="005132A0">
        <w:trPr>
          <w:trHeight w:val="300"/>
          <w:jc w:val="center"/>
        </w:trPr>
        <w:tc>
          <w:tcPr>
            <w:tcW w:w="1820" w:type="dxa"/>
            <w:noWrap/>
          </w:tcPr>
          <w:p w:rsidR="00137ACD" w:rsidRPr="005132A0" w:rsidRDefault="00137ACD" w:rsidP="005132A0">
            <w:pPr>
              <w:spacing w:after="0" w:line="240" w:lineRule="auto"/>
              <w:ind w:firstLine="0"/>
              <w:jc w:val="left"/>
              <w:rPr>
                <w:color w:val="000000"/>
                <w:lang w:val="tr-TR" w:eastAsia="tr-TR"/>
              </w:rPr>
            </w:pPr>
            <w:r w:rsidRPr="005132A0">
              <w:rPr>
                <w:color w:val="000000"/>
                <w:lang w:val="tr-TR" w:eastAsia="tr-TR"/>
              </w:rPr>
              <w:t>IIS 7.0</w:t>
            </w:r>
          </w:p>
        </w:tc>
        <w:tc>
          <w:tcPr>
            <w:tcW w:w="4640" w:type="dxa"/>
            <w:noWrap/>
          </w:tcPr>
          <w:p w:rsidR="00137ACD" w:rsidRPr="005132A0" w:rsidRDefault="00137ACD" w:rsidP="005132A0">
            <w:pPr>
              <w:spacing w:after="0" w:line="240" w:lineRule="auto"/>
              <w:ind w:firstLine="0"/>
              <w:jc w:val="left"/>
              <w:rPr>
                <w:color w:val="000000"/>
                <w:lang w:val="tr-TR" w:eastAsia="tr-TR"/>
              </w:rPr>
            </w:pPr>
            <w:r w:rsidRPr="005132A0">
              <w:rPr>
                <w:color w:val="000000"/>
                <w:lang w:val="tr-TR" w:eastAsia="tr-TR"/>
              </w:rPr>
              <w:t>Microsoft Internet Information Services 7.0</w:t>
            </w:r>
          </w:p>
        </w:tc>
        <w:tc>
          <w:tcPr>
            <w:tcW w:w="2260" w:type="dxa"/>
            <w:noWrap/>
          </w:tcPr>
          <w:p w:rsidR="00137ACD" w:rsidRPr="005132A0" w:rsidRDefault="00137ACD" w:rsidP="005132A0">
            <w:pPr>
              <w:spacing w:after="0" w:line="240" w:lineRule="auto"/>
              <w:ind w:firstLine="0"/>
              <w:jc w:val="left"/>
              <w:rPr>
                <w:color w:val="000000"/>
                <w:lang w:val="tr-TR" w:eastAsia="tr-TR"/>
              </w:rPr>
            </w:pPr>
            <w:r w:rsidRPr="005132A0">
              <w:rPr>
                <w:color w:val="000000"/>
                <w:lang w:val="tr-TR" w:eastAsia="tr-TR"/>
              </w:rPr>
              <w:t>7.0</w:t>
            </w:r>
          </w:p>
        </w:tc>
      </w:tr>
      <w:tr w:rsidR="00137ACD" w:rsidRPr="005132A0">
        <w:trPr>
          <w:trHeight w:val="300"/>
          <w:jc w:val="center"/>
        </w:trPr>
        <w:tc>
          <w:tcPr>
            <w:tcW w:w="1820" w:type="dxa"/>
            <w:tcBorders>
              <w:left w:val="nil"/>
              <w:right w:val="nil"/>
            </w:tcBorders>
            <w:shd w:val="clear" w:color="auto" w:fill="C0C0C0"/>
            <w:noWrap/>
          </w:tcPr>
          <w:p w:rsidR="00137ACD" w:rsidRPr="005132A0" w:rsidRDefault="00137ACD" w:rsidP="005132A0">
            <w:pPr>
              <w:spacing w:after="0" w:line="240" w:lineRule="auto"/>
              <w:ind w:firstLine="0"/>
              <w:jc w:val="left"/>
              <w:rPr>
                <w:color w:val="000000"/>
                <w:lang w:val="tr-TR" w:eastAsia="tr-TR"/>
              </w:rPr>
            </w:pPr>
            <w:r w:rsidRPr="005132A0">
              <w:rPr>
                <w:color w:val="000000"/>
                <w:lang w:val="tr-TR" w:eastAsia="tr-TR"/>
              </w:rPr>
              <w:t>MS-SQL 2008</w:t>
            </w:r>
          </w:p>
        </w:tc>
        <w:tc>
          <w:tcPr>
            <w:tcW w:w="4640" w:type="dxa"/>
            <w:tcBorders>
              <w:left w:val="nil"/>
              <w:right w:val="nil"/>
            </w:tcBorders>
            <w:shd w:val="clear" w:color="auto" w:fill="C0C0C0"/>
            <w:noWrap/>
          </w:tcPr>
          <w:p w:rsidR="00137ACD" w:rsidRPr="005132A0" w:rsidRDefault="00137ACD" w:rsidP="005132A0">
            <w:pPr>
              <w:spacing w:after="0" w:line="240" w:lineRule="auto"/>
              <w:ind w:firstLine="0"/>
              <w:jc w:val="left"/>
              <w:rPr>
                <w:color w:val="000000"/>
                <w:lang w:val="tr-TR" w:eastAsia="tr-TR"/>
              </w:rPr>
            </w:pPr>
            <w:r w:rsidRPr="005132A0">
              <w:rPr>
                <w:color w:val="000000"/>
                <w:lang w:val="tr-TR" w:eastAsia="tr-TR"/>
              </w:rPr>
              <w:t>Microsoft SQL Server 2008</w:t>
            </w:r>
          </w:p>
        </w:tc>
        <w:tc>
          <w:tcPr>
            <w:tcW w:w="2260" w:type="dxa"/>
            <w:tcBorders>
              <w:left w:val="nil"/>
              <w:right w:val="nil"/>
            </w:tcBorders>
            <w:shd w:val="clear" w:color="auto" w:fill="C0C0C0"/>
            <w:noWrap/>
          </w:tcPr>
          <w:p w:rsidR="00137ACD" w:rsidRPr="005132A0" w:rsidRDefault="00137ACD" w:rsidP="005132A0">
            <w:pPr>
              <w:spacing w:after="0" w:line="240" w:lineRule="auto"/>
              <w:ind w:firstLine="0"/>
              <w:jc w:val="left"/>
              <w:rPr>
                <w:color w:val="000000"/>
                <w:lang w:val="tr-TR" w:eastAsia="tr-TR"/>
              </w:rPr>
            </w:pPr>
          </w:p>
        </w:tc>
      </w:tr>
      <w:tr w:rsidR="00137ACD" w:rsidRPr="005132A0">
        <w:trPr>
          <w:trHeight w:val="300"/>
          <w:jc w:val="center"/>
        </w:trPr>
        <w:tc>
          <w:tcPr>
            <w:tcW w:w="1820" w:type="dxa"/>
            <w:noWrap/>
          </w:tcPr>
          <w:p w:rsidR="00137ACD" w:rsidRPr="005132A0" w:rsidRDefault="00137ACD" w:rsidP="005132A0">
            <w:pPr>
              <w:spacing w:after="0" w:line="240" w:lineRule="auto"/>
              <w:ind w:firstLine="0"/>
              <w:jc w:val="left"/>
              <w:rPr>
                <w:color w:val="000000"/>
                <w:lang w:val="tr-TR" w:eastAsia="tr-TR"/>
              </w:rPr>
            </w:pPr>
            <w:r w:rsidRPr="005132A0">
              <w:rPr>
                <w:color w:val="000000"/>
                <w:lang w:val="tr-TR" w:eastAsia="tr-TR"/>
              </w:rPr>
              <w:t>VS 2008</w:t>
            </w:r>
          </w:p>
        </w:tc>
        <w:tc>
          <w:tcPr>
            <w:tcW w:w="4640" w:type="dxa"/>
            <w:noWrap/>
          </w:tcPr>
          <w:p w:rsidR="00137ACD" w:rsidRPr="005132A0" w:rsidRDefault="00137ACD" w:rsidP="005132A0">
            <w:pPr>
              <w:spacing w:after="0" w:line="240" w:lineRule="auto"/>
              <w:ind w:firstLine="0"/>
              <w:jc w:val="left"/>
              <w:rPr>
                <w:color w:val="000000"/>
                <w:lang w:val="tr-TR" w:eastAsia="tr-TR"/>
              </w:rPr>
            </w:pPr>
            <w:r w:rsidRPr="005132A0">
              <w:rPr>
                <w:color w:val="000000"/>
                <w:lang w:val="tr-TR" w:eastAsia="tr-TR"/>
              </w:rPr>
              <w:t>Microsoft Visual Studio 2008 (Enterprise)</w:t>
            </w:r>
          </w:p>
        </w:tc>
        <w:tc>
          <w:tcPr>
            <w:tcW w:w="2260" w:type="dxa"/>
            <w:noWrap/>
          </w:tcPr>
          <w:p w:rsidR="00137ACD" w:rsidRPr="005132A0" w:rsidRDefault="00137ACD" w:rsidP="005132A0">
            <w:pPr>
              <w:spacing w:after="0" w:line="240" w:lineRule="auto"/>
              <w:ind w:firstLine="0"/>
              <w:jc w:val="left"/>
              <w:rPr>
                <w:color w:val="000000"/>
                <w:lang w:val="tr-TR" w:eastAsia="tr-TR"/>
              </w:rPr>
            </w:pPr>
            <w:r w:rsidRPr="005132A0">
              <w:rPr>
                <w:color w:val="000000"/>
                <w:lang w:val="tr-TR" w:eastAsia="tr-TR"/>
              </w:rPr>
              <w:t>9.0.30729.4056 QFE</w:t>
            </w:r>
          </w:p>
        </w:tc>
      </w:tr>
      <w:tr w:rsidR="00137ACD" w:rsidRPr="005132A0">
        <w:trPr>
          <w:trHeight w:val="300"/>
          <w:jc w:val="center"/>
        </w:trPr>
        <w:tc>
          <w:tcPr>
            <w:tcW w:w="1820" w:type="dxa"/>
            <w:tcBorders>
              <w:left w:val="nil"/>
              <w:right w:val="nil"/>
            </w:tcBorders>
            <w:shd w:val="clear" w:color="auto" w:fill="C0C0C0"/>
            <w:noWrap/>
          </w:tcPr>
          <w:p w:rsidR="00137ACD" w:rsidRPr="005132A0" w:rsidRDefault="00137ACD" w:rsidP="005132A0">
            <w:pPr>
              <w:spacing w:after="0" w:line="240" w:lineRule="auto"/>
              <w:ind w:firstLine="0"/>
              <w:jc w:val="left"/>
              <w:rPr>
                <w:color w:val="000000"/>
                <w:lang w:val="tr-TR" w:eastAsia="tr-TR"/>
              </w:rPr>
            </w:pPr>
          </w:p>
        </w:tc>
        <w:tc>
          <w:tcPr>
            <w:tcW w:w="4640" w:type="dxa"/>
            <w:tcBorders>
              <w:left w:val="nil"/>
              <w:right w:val="nil"/>
            </w:tcBorders>
            <w:shd w:val="clear" w:color="auto" w:fill="C0C0C0"/>
            <w:noWrap/>
          </w:tcPr>
          <w:p w:rsidR="00137ACD" w:rsidRPr="005132A0" w:rsidRDefault="00137ACD" w:rsidP="005132A0">
            <w:pPr>
              <w:spacing w:after="0" w:line="240" w:lineRule="auto"/>
              <w:ind w:firstLine="0"/>
              <w:jc w:val="left"/>
              <w:rPr>
                <w:color w:val="000000"/>
                <w:lang w:val="tr-TR" w:eastAsia="tr-TR"/>
              </w:rPr>
            </w:pPr>
            <w:r w:rsidRPr="005132A0">
              <w:rPr>
                <w:color w:val="000000"/>
                <w:lang w:val="tr-TR" w:eastAsia="tr-TR"/>
              </w:rPr>
              <w:t>Microsoft Visual Studio Team System 2008</w:t>
            </w:r>
          </w:p>
        </w:tc>
        <w:tc>
          <w:tcPr>
            <w:tcW w:w="2260" w:type="dxa"/>
            <w:tcBorders>
              <w:left w:val="nil"/>
              <w:right w:val="nil"/>
            </w:tcBorders>
            <w:shd w:val="clear" w:color="auto" w:fill="C0C0C0"/>
            <w:noWrap/>
          </w:tcPr>
          <w:p w:rsidR="00137ACD" w:rsidRPr="005132A0" w:rsidRDefault="00137ACD" w:rsidP="005132A0">
            <w:pPr>
              <w:spacing w:after="0" w:line="240" w:lineRule="auto"/>
              <w:ind w:firstLine="0"/>
              <w:jc w:val="left"/>
              <w:rPr>
                <w:color w:val="000000"/>
                <w:lang w:val="tr-TR" w:eastAsia="tr-TR"/>
              </w:rPr>
            </w:pPr>
          </w:p>
        </w:tc>
      </w:tr>
      <w:tr w:rsidR="00137ACD" w:rsidRPr="005132A0">
        <w:trPr>
          <w:trHeight w:val="300"/>
          <w:jc w:val="center"/>
        </w:trPr>
        <w:tc>
          <w:tcPr>
            <w:tcW w:w="1820" w:type="dxa"/>
            <w:noWrap/>
          </w:tcPr>
          <w:p w:rsidR="00137ACD" w:rsidRPr="005132A0" w:rsidRDefault="00137ACD" w:rsidP="005132A0">
            <w:pPr>
              <w:spacing w:after="0" w:line="240" w:lineRule="auto"/>
              <w:ind w:firstLine="0"/>
              <w:jc w:val="left"/>
              <w:rPr>
                <w:color w:val="000000"/>
                <w:lang w:val="tr-TR" w:eastAsia="tr-TR"/>
              </w:rPr>
            </w:pPr>
          </w:p>
        </w:tc>
        <w:tc>
          <w:tcPr>
            <w:tcW w:w="4640" w:type="dxa"/>
            <w:noWrap/>
          </w:tcPr>
          <w:p w:rsidR="00137ACD" w:rsidRPr="005132A0" w:rsidRDefault="00137ACD" w:rsidP="005132A0">
            <w:pPr>
              <w:spacing w:after="0" w:line="240" w:lineRule="auto"/>
              <w:ind w:firstLine="0"/>
              <w:jc w:val="left"/>
              <w:rPr>
                <w:color w:val="000000"/>
                <w:lang w:val="tr-TR" w:eastAsia="tr-TR"/>
              </w:rPr>
            </w:pPr>
            <w:r w:rsidRPr="005132A0">
              <w:rPr>
                <w:color w:val="000000"/>
                <w:lang w:val="tr-TR" w:eastAsia="tr-TR"/>
              </w:rPr>
              <w:t>Crystal Reports Basic for Visual Studio 2008</w:t>
            </w:r>
          </w:p>
        </w:tc>
        <w:tc>
          <w:tcPr>
            <w:tcW w:w="2260" w:type="dxa"/>
            <w:noWrap/>
          </w:tcPr>
          <w:p w:rsidR="00137ACD" w:rsidRPr="005132A0" w:rsidRDefault="00137ACD" w:rsidP="005132A0">
            <w:pPr>
              <w:spacing w:after="0" w:line="240" w:lineRule="auto"/>
              <w:ind w:firstLine="0"/>
              <w:jc w:val="left"/>
              <w:rPr>
                <w:color w:val="000000"/>
                <w:lang w:val="tr-TR" w:eastAsia="tr-TR"/>
              </w:rPr>
            </w:pPr>
          </w:p>
        </w:tc>
      </w:tr>
      <w:tr w:rsidR="00137ACD" w:rsidRPr="005132A0">
        <w:trPr>
          <w:trHeight w:val="300"/>
          <w:jc w:val="center"/>
        </w:trPr>
        <w:tc>
          <w:tcPr>
            <w:tcW w:w="1820" w:type="dxa"/>
            <w:tcBorders>
              <w:left w:val="nil"/>
              <w:bottom w:val="single" w:sz="8" w:space="0" w:color="000000"/>
              <w:right w:val="nil"/>
            </w:tcBorders>
            <w:shd w:val="clear" w:color="auto" w:fill="C0C0C0"/>
            <w:noWrap/>
          </w:tcPr>
          <w:p w:rsidR="00137ACD" w:rsidRPr="005132A0" w:rsidRDefault="00137ACD" w:rsidP="005132A0">
            <w:pPr>
              <w:spacing w:after="0" w:line="240" w:lineRule="auto"/>
              <w:ind w:firstLine="0"/>
              <w:jc w:val="left"/>
              <w:rPr>
                <w:color w:val="000000"/>
                <w:lang w:val="tr-TR" w:eastAsia="tr-TR"/>
              </w:rPr>
            </w:pPr>
          </w:p>
        </w:tc>
        <w:tc>
          <w:tcPr>
            <w:tcW w:w="4640" w:type="dxa"/>
            <w:tcBorders>
              <w:left w:val="nil"/>
              <w:bottom w:val="single" w:sz="8" w:space="0" w:color="000000"/>
              <w:right w:val="nil"/>
            </w:tcBorders>
            <w:shd w:val="clear" w:color="auto" w:fill="C0C0C0"/>
            <w:noWrap/>
          </w:tcPr>
          <w:p w:rsidR="00137ACD" w:rsidRPr="005132A0" w:rsidRDefault="00137ACD" w:rsidP="005132A0">
            <w:pPr>
              <w:spacing w:after="0" w:line="240" w:lineRule="auto"/>
              <w:ind w:firstLine="0"/>
              <w:jc w:val="left"/>
              <w:rPr>
                <w:color w:val="000000"/>
                <w:lang w:val="tr-TR" w:eastAsia="tr-TR"/>
              </w:rPr>
            </w:pPr>
            <w:r w:rsidRPr="005132A0">
              <w:rPr>
                <w:color w:val="000000"/>
                <w:lang w:val="tr-TR" w:eastAsia="tr-TR"/>
              </w:rPr>
              <w:t>Windows desktop operating systems (XP, Vista)</w:t>
            </w:r>
          </w:p>
        </w:tc>
        <w:tc>
          <w:tcPr>
            <w:tcW w:w="2260" w:type="dxa"/>
            <w:tcBorders>
              <w:left w:val="nil"/>
              <w:bottom w:val="single" w:sz="8" w:space="0" w:color="000000"/>
              <w:right w:val="nil"/>
            </w:tcBorders>
            <w:shd w:val="clear" w:color="auto" w:fill="C0C0C0"/>
            <w:noWrap/>
          </w:tcPr>
          <w:p w:rsidR="00137ACD" w:rsidRPr="005132A0" w:rsidRDefault="00137ACD" w:rsidP="005132A0">
            <w:pPr>
              <w:spacing w:after="0" w:line="240" w:lineRule="auto"/>
              <w:ind w:firstLine="0"/>
              <w:jc w:val="left"/>
              <w:rPr>
                <w:color w:val="000000"/>
                <w:lang w:val="tr-TR" w:eastAsia="tr-TR"/>
              </w:rPr>
            </w:pPr>
          </w:p>
        </w:tc>
      </w:tr>
    </w:tbl>
    <w:p w:rsidR="00137ACD" w:rsidRDefault="00137ACD" w:rsidP="00F70FDC">
      <w:pPr>
        <w:pStyle w:val="Caption"/>
      </w:pPr>
      <w:bookmarkStart w:id="85" w:name="_Ref226926241"/>
      <w:bookmarkStart w:id="86" w:name="_Toc227518435"/>
      <w:r>
        <w:t xml:space="preserve">Table </w:t>
      </w:r>
      <w:r w:rsidR="005A00B7">
        <w:fldChar w:fldCharType="begin"/>
      </w:r>
      <w:r w:rsidR="00DA5706">
        <w:instrText xml:space="preserve"> STYLEREF 1 \s </w:instrText>
      </w:r>
      <w:r w:rsidR="005A00B7">
        <w:fldChar w:fldCharType="separate"/>
      </w:r>
      <w:r w:rsidR="005F74F7">
        <w:rPr>
          <w:noProof/>
        </w:rPr>
        <w:t>5</w:t>
      </w:r>
      <w:r w:rsidR="005A00B7">
        <w:fldChar w:fldCharType="end"/>
      </w:r>
      <w:r w:rsidR="00DA5706">
        <w:noBreakHyphen/>
      </w:r>
      <w:r w:rsidR="005A00B7">
        <w:fldChar w:fldCharType="begin"/>
      </w:r>
      <w:r w:rsidR="00DA5706">
        <w:instrText xml:space="preserve"> SEQ Table \* ARABIC \s 1 </w:instrText>
      </w:r>
      <w:r w:rsidR="005A00B7">
        <w:fldChar w:fldCharType="separate"/>
      </w:r>
      <w:r w:rsidR="005F74F7">
        <w:rPr>
          <w:noProof/>
        </w:rPr>
        <w:t>19</w:t>
      </w:r>
      <w:r w:rsidR="005A00B7">
        <w:fldChar w:fldCharType="end"/>
      </w:r>
      <w:bookmarkEnd w:id="85"/>
      <w:r w:rsidRPr="00F70FDC">
        <w:t xml:space="preserve"> </w:t>
      </w:r>
      <w:r>
        <w:t>Software</w:t>
      </w:r>
      <w:r w:rsidR="005A00B7">
        <w:fldChar w:fldCharType="begin"/>
      </w:r>
      <w:r>
        <w:instrText>xe "</w:instrText>
      </w:r>
      <w:r w:rsidRPr="00720EF8">
        <w:instrText>Software</w:instrText>
      </w:r>
      <w:r>
        <w:instrText>"</w:instrText>
      </w:r>
      <w:r w:rsidR="005A00B7">
        <w:fldChar w:fldCharType="end"/>
      </w:r>
      <w:r>
        <w:t xml:space="preserve"> Resources</w:t>
      </w:r>
      <w:bookmarkEnd w:id="86"/>
    </w:p>
    <w:p w:rsidR="00137ACD" w:rsidRDefault="00137ACD" w:rsidP="00AF503C">
      <w:pPr>
        <w:pStyle w:val="Heading3"/>
      </w:pPr>
      <w:bookmarkStart w:id="87" w:name="_Ref226035204"/>
      <w:bookmarkStart w:id="88" w:name="_Ref226035207"/>
      <w:bookmarkStart w:id="89" w:name="_Toc227518349"/>
      <w:r w:rsidRPr="001C339B">
        <w:t>Budget allocation</w:t>
      </w:r>
      <w:bookmarkEnd w:id="87"/>
      <w:bookmarkEnd w:id="88"/>
      <w:bookmarkEnd w:id="89"/>
      <w:r w:rsidR="005A00B7">
        <w:fldChar w:fldCharType="begin"/>
      </w:r>
      <w:r>
        <w:instrText>xe "</w:instrText>
      </w:r>
      <w:r w:rsidRPr="00720EF8">
        <w:instrText>allocation</w:instrText>
      </w:r>
      <w:r>
        <w:instrText>"</w:instrText>
      </w:r>
      <w:r w:rsidR="005A00B7">
        <w:fldChar w:fldCharType="end"/>
      </w:r>
    </w:p>
    <w:p w:rsidR="00137ACD" w:rsidRDefault="00137ACD" w:rsidP="00C844FC">
      <w:r w:rsidRPr="00354451">
        <w:t>The budget</w:t>
      </w:r>
      <w:r w:rsidR="005A00B7">
        <w:fldChar w:fldCharType="begin"/>
      </w:r>
      <w:r>
        <w:instrText>xe "</w:instrText>
      </w:r>
      <w:r w:rsidRPr="005E2037">
        <w:instrText>budget</w:instrText>
      </w:r>
      <w:r>
        <w:instrText>"</w:instrText>
      </w:r>
      <w:r w:rsidR="005A00B7">
        <w:fldChar w:fldCharType="end"/>
      </w:r>
      <w:r w:rsidRPr="00354451">
        <w:t xml:space="preserve"> for the project is given by the total number of man-hours available. Every team member </w:t>
      </w:r>
      <w:r>
        <w:t xml:space="preserve">should attend the lecture hours and work in project activities. Every member of </w:t>
      </w:r>
      <w:r w:rsidRPr="007D419B">
        <w:t>OLEMS</w:t>
      </w:r>
      <w:r w:rsidR="005A00B7">
        <w:fldChar w:fldCharType="begin"/>
      </w:r>
      <w:r>
        <w:instrText>xe "</w:instrText>
      </w:r>
      <w:r w:rsidRPr="00B33DFE">
        <w:instrText>OLEMS</w:instrText>
      </w:r>
      <w:r>
        <w:instrText>"</w:instrText>
      </w:r>
      <w:r w:rsidR="005A00B7">
        <w:fldChar w:fldCharType="end"/>
      </w:r>
      <w:r w:rsidRPr="007D419B">
        <w:t xml:space="preserve"> Team</w:t>
      </w:r>
      <w:r>
        <w:t xml:space="preserve"> will spare her/his time of 3 hrs per week day on average. While 4 members of the team were available from the start of the project, 1 member has joined on 3/3/2009. 4 members will contribute for 112 days and 1 member will contribute for 101 days. In order to make up for the difference, the latest joining member will allocate more hours per week and achieve an allocation</w:t>
      </w:r>
      <w:r w:rsidR="005A00B7">
        <w:fldChar w:fldCharType="begin"/>
      </w:r>
      <w:r>
        <w:instrText>xe "</w:instrText>
      </w:r>
      <w:r w:rsidRPr="00720EF8">
        <w:instrText>allocation</w:instrText>
      </w:r>
      <w:r>
        <w:instrText>"</w:instrText>
      </w:r>
      <w:r w:rsidR="005A00B7">
        <w:fldChar w:fldCharType="end"/>
      </w:r>
      <w:r>
        <w:t xml:space="preserve"> value of 3.33 hrs per week day. This produces a total budget of (112*5*3) = 1,680 man-hours (see </w:t>
      </w:r>
      <w:fldSimple w:instr=" REF _Ref226039945 ">
        <w:r w:rsidR="005F74F7" w:rsidRPr="001F4AF5">
          <w:t xml:space="preserve">Table </w:t>
        </w:r>
        <w:r w:rsidR="005F74F7">
          <w:rPr>
            <w:noProof/>
          </w:rPr>
          <w:t>5</w:t>
        </w:r>
        <w:r w:rsidR="005F74F7">
          <w:noBreakHyphen/>
        </w:r>
        <w:r w:rsidR="005F74F7">
          <w:rPr>
            <w:noProof/>
          </w:rPr>
          <w:t>20</w:t>
        </w:r>
      </w:fldSimple>
      <w:r>
        <w:t>).</w:t>
      </w:r>
    </w:p>
    <w:tbl>
      <w:tblPr>
        <w:tblW w:w="5000" w:type="pct"/>
        <w:jc w:val="center"/>
        <w:tblBorders>
          <w:top w:val="single" w:sz="8" w:space="0" w:color="000000"/>
          <w:bottom w:val="single" w:sz="8" w:space="0" w:color="000000"/>
        </w:tblBorders>
        <w:tblLook w:val="00E0"/>
      </w:tblPr>
      <w:tblGrid>
        <w:gridCol w:w="2172"/>
        <w:gridCol w:w="1362"/>
        <w:gridCol w:w="1219"/>
        <w:gridCol w:w="1048"/>
        <w:gridCol w:w="1610"/>
        <w:gridCol w:w="1877"/>
      </w:tblGrid>
      <w:tr w:rsidR="00137ACD" w:rsidRPr="005132A0" w:rsidTr="00872F26">
        <w:trPr>
          <w:trHeight w:val="600"/>
          <w:tblHeader/>
          <w:jc w:val="center"/>
        </w:trPr>
        <w:tc>
          <w:tcPr>
            <w:tcW w:w="2173" w:type="dxa"/>
            <w:tcBorders>
              <w:top w:val="single" w:sz="8" w:space="0" w:color="000000"/>
              <w:left w:val="nil"/>
              <w:bottom w:val="single" w:sz="8" w:space="0" w:color="000000"/>
              <w:right w:val="nil"/>
            </w:tcBorders>
            <w:noWrap/>
            <w:vAlign w:val="bottom"/>
          </w:tcPr>
          <w:p w:rsidR="00137ACD" w:rsidRPr="005132A0" w:rsidRDefault="00137ACD" w:rsidP="005132A0">
            <w:pPr>
              <w:ind w:firstLine="0"/>
              <w:rPr>
                <w:b/>
                <w:bCs/>
                <w:color w:val="000000"/>
                <w:lang w:val="tr-TR" w:eastAsia="tr-TR"/>
              </w:rPr>
            </w:pPr>
            <w:r w:rsidRPr="005132A0">
              <w:rPr>
                <w:b/>
                <w:bCs/>
                <w:color w:val="000000"/>
                <w:lang w:val="tr-TR" w:eastAsia="tr-TR"/>
              </w:rPr>
              <w:t>Team Member</w:t>
            </w:r>
          </w:p>
        </w:tc>
        <w:tc>
          <w:tcPr>
            <w:tcW w:w="1363" w:type="dxa"/>
            <w:tcBorders>
              <w:top w:val="single" w:sz="8" w:space="0" w:color="000000"/>
              <w:left w:val="nil"/>
              <w:bottom w:val="single" w:sz="8" w:space="0" w:color="000000"/>
              <w:right w:val="nil"/>
            </w:tcBorders>
            <w:vAlign w:val="bottom"/>
          </w:tcPr>
          <w:p w:rsidR="00137ACD" w:rsidRPr="005132A0" w:rsidRDefault="00137ACD" w:rsidP="005132A0">
            <w:pPr>
              <w:ind w:firstLine="0"/>
              <w:jc w:val="center"/>
              <w:rPr>
                <w:b/>
                <w:bCs/>
                <w:color w:val="000000"/>
                <w:lang w:val="tr-TR" w:eastAsia="tr-TR"/>
              </w:rPr>
            </w:pPr>
            <w:r w:rsidRPr="005132A0">
              <w:rPr>
                <w:b/>
                <w:bCs/>
                <w:color w:val="000000"/>
                <w:lang w:val="tr-TR" w:eastAsia="tr-TR"/>
              </w:rPr>
              <w:t>Starting</w:t>
            </w:r>
            <w:r w:rsidRPr="005132A0">
              <w:rPr>
                <w:b/>
                <w:bCs/>
                <w:color w:val="000000"/>
                <w:lang w:val="tr-TR" w:eastAsia="tr-TR"/>
              </w:rPr>
              <w:br/>
              <w:t>Date</w:t>
            </w:r>
          </w:p>
        </w:tc>
        <w:tc>
          <w:tcPr>
            <w:tcW w:w="1217" w:type="dxa"/>
            <w:tcBorders>
              <w:top w:val="single" w:sz="8" w:space="0" w:color="000000"/>
              <w:left w:val="nil"/>
              <w:bottom w:val="single" w:sz="8" w:space="0" w:color="000000"/>
              <w:right w:val="nil"/>
            </w:tcBorders>
            <w:vAlign w:val="bottom"/>
          </w:tcPr>
          <w:p w:rsidR="00137ACD" w:rsidRPr="005132A0" w:rsidRDefault="00137ACD" w:rsidP="005132A0">
            <w:pPr>
              <w:ind w:hanging="1"/>
              <w:jc w:val="center"/>
              <w:rPr>
                <w:b/>
                <w:bCs/>
                <w:color w:val="000000"/>
                <w:lang w:val="tr-TR" w:eastAsia="tr-TR"/>
              </w:rPr>
            </w:pPr>
            <w:r w:rsidRPr="005132A0">
              <w:rPr>
                <w:b/>
                <w:bCs/>
                <w:color w:val="000000"/>
                <w:lang w:val="tr-TR" w:eastAsia="tr-TR"/>
              </w:rPr>
              <w:t>Ending</w:t>
            </w:r>
            <w:r w:rsidRPr="005132A0">
              <w:rPr>
                <w:b/>
                <w:bCs/>
                <w:color w:val="000000"/>
                <w:lang w:val="tr-TR" w:eastAsia="tr-TR"/>
              </w:rPr>
              <w:br/>
              <w:t>Date</w:t>
            </w:r>
          </w:p>
        </w:tc>
        <w:tc>
          <w:tcPr>
            <w:tcW w:w="1048" w:type="dxa"/>
            <w:tcBorders>
              <w:top w:val="single" w:sz="8" w:space="0" w:color="000000"/>
              <w:left w:val="nil"/>
              <w:bottom w:val="single" w:sz="8" w:space="0" w:color="000000"/>
              <w:right w:val="nil"/>
            </w:tcBorders>
            <w:vAlign w:val="bottom"/>
          </w:tcPr>
          <w:p w:rsidR="00137ACD" w:rsidRPr="005132A0" w:rsidRDefault="00137ACD" w:rsidP="005132A0">
            <w:pPr>
              <w:ind w:firstLine="40"/>
              <w:jc w:val="center"/>
              <w:rPr>
                <w:b/>
                <w:bCs/>
                <w:color w:val="000000"/>
                <w:lang w:val="tr-TR" w:eastAsia="tr-TR"/>
              </w:rPr>
            </w:pPr>
            <w:r w:rsidRPr="005132A0">
              <w:rPr>
                <w:b/>
                <w:bCs/>
                <w:color w:val="000000"/>
                <w:lang w:val="tr-TR" w:eastAsia="tr-TR"/>
              </w:rPr>
              <w:t>Total Days</w:t>
            </w:r>
            <w:r w:rsidRPr="005132A0">
              <w:rPr>
                <w:b/>
                <w:bCs/>
                <w:color w:val="000000"/>
                <w:lang w:val="tr-TR" w:eastAsia="tr-TR"/>
              </w:rPr>
              <w:br/>
              <w:t>(day)</w:t>
            </w:r>
          </w:p>
        </w:tc>
        <w:tc>
          <w:tcPr>
            <w:tcW w:w="1610" w:type="dxa"/>
            <w:tcBorders>
              <w:top w:val="single" w:sz="8" w:space="0" w:color="000000"/>
              <w:left w:val="nil"/>
              <w:bottom w:val="single" w:sz="8" w:space="0" w:color="000000"/>
              <w:right w:val="nil"/>
            </w:tcBorders>
            <w:vAlign w:val="bottom"/>
          </w:tcPr>
          <w:p w:rsidR="00137ACD" w:rsidRPr="005132A0" w:rsidRDefault="00137ACD" w:rsidP="005132A0">
            <w:pPr>
              <w:ind w:firstLine="0"/>
              <w:jc w:val="center"/>
              <w:rPr>
                <w:b/>
                <w:bCs/>
                <w:color w:val="000000"/>
                <w:lang w:val="tr-TR" w:eastAsia="tr-TR"/>
              </w:rPr>
            </w:pPr>
            <w:r w:rsidRPr="005132A0">
              <w:rPr>
                <w:b/>
                <w:bCs/>
                <w:color w:val="000000"/>
                <w:lang w:val="tr-TR" w:eastAsia="tr-TR"/>
              </w:rPr>
              <w:t>Daily Personal Allocation</w:t>
            </w:r>
            <w:r w:rsidRPr="005132A0">
              <w:rPr>
                <w:b/>
                <w:bCs/>
                <w:color w:val="000000"/>
                <w:lang w:val="tr-TR" w:eastAsia="tr-TR"/>
              </w:rPr>
              <w:br/>
              <w:t>(hrs/day)</w:t>
            </w:r>
          </w:p>
        </w:tc>
        <w:tc>
          <w:tcPr>
            <w:tcW w:w="1877" w:type="dxa"/>
            <w:tcBorders>
              <w:top w:val="single" w:sz="8" w:space="0" w:color="000000"/>
              <w:left w:val="nil"/>
              <w:bottom w:val="single" w:sz="8" w:space="0" w:color="000000"/>
              <w:right w:val="nil"/>
            </w:tcBorders>
            <w:vAlign w:val="bottom"/>
          </w:tcPr>
          <w:p w:rsidR="00137ACD" w:rsidRPr="005132A0" w:rsidRDefault="00137ACD" w:rsidP="005132A0">
            <w:pPr>
              <w:ind w:firstLine="9"/>
              <w:jc w:val="center"/>
              <w:rPr>
                <w:b/>
                <w:bCs/>
                <w:color w:val="000000"/>
                <w:lang w:val="tr-TR" w:eastAsia="tr-TR"/>
              </w:rPr>
            </w:pPr>
            <w:r w:rsidRPr="005132A0">
              <w:rPr>
                <w:b/>
                <w:bCs/>
                <w:color w:val="000000"/>
                <w:lang w:val="tr-TR" w:eastAsia="tr-TR"/>
              </w:rPr>
              <w:t>Total Personal Budget</w:t>
            </w:r>
            <w:r w:rsidRPr="005132A0">
              <w:rPr>
                <w:b/>
                <w:bCs/>
                <w:color w:val="000000"/>
                <w:lang w:val="tr-TR" w:eastAsia="tr-TR"/>
              </w:rPr>
              <w:br/>
              <w:t>(man-hrs)</w:t>
            </w:r>
          </w:p>
        </w:tc>
      </w:tr>
      <w:tr w:rsidR="00137ACD" w:rsidRPr="005132A0">
        <w:trPr>
          <w:trHeight w:val="300"/>
          <w:jc w:val="center"/>
        </w:trPr>
        <w:tc>
          <w:tcPr>
            <w:tcW w:w="2173" w:type="dxa"/>
            <w:tcBorders>
              <w:left w:val="nil"/>
              <w:right w:val="nil"/>
            </w:tcBorders>
            <w:shd w:val="clear" w:color="auto" w:fill="C0C0C0"/>
            <w:noWrap/>
          </w:tcPr>
          <w:p w:rsidR="00137ACD" w:rsidRPr="005132A0" w:rsidRDefault="00137ACD" w:rsidP="005132A0">
            <w:pPr>
              <w:ind w:firstLine="0"/>
              <w:rPr>
                <w:b/>
                <w:bCs/>
                <w:color w:val="000000"/>
                <w:lang w:val="tr-TR" w:eastAsia="tr-TR"/>
              </w:rPr>
            </w:pPr>
            <w:r w:rsidRPr="005132A0">
              <w:rPr>
                <w:b/>
                <w:bCs/>
                <w:color w:val="000000"/>
                <w:lang w:val="tr-TR" w:eastAsia="tr-TR"/>
              </w:rPr>
              <w:t>Oğuzhan ALAŞEHİR</w:t>
            </w:r>
          </w:p>
        </w:tc>
        <w:tc>
          <w:tcPr>
            <w:tcW w:w="1363" w:type="dxa"/>
            <w:tcBorders>
              <w:left w:val="nil"/>
              <w:right w:val="nil"/>
            </w:tcBorders>
            <w:shd w:val="clear" w:color="auto" w:fill="C0C0C0"/>
            <w:noWrap/>
          </w:tcPr>
          <w:p w:rsidR="00137ACD" w:rsidRPr="005132A0" w:rsidRDefault="00137ACD" w:rsidP="005132A0">
            <w:pPr>
              <w:ind w:firstLine="0"/>
              <w:jc w:val="center"/>
              <w:rPr>
                <w:color w:val="000000"/>
                <w:lang w:val="tr-TR" w:eastAsia="tr-TR"/>
              </w:rPr>
            </w:pPr>
            <w:r w:rsidRPr="005132A0">
              <w:rPr>
                <w:color w:val="000000"/>
                <w:lang w:val="tr-TR" w:eastAsia="tr-TR"/>
              </w:rPr>
              <w:t>20.02.2009</w:t>
            </w:r>
          </w:p>
        </w:tc>
        <w:tc>
          <w:tcPr>
            <w:tcW w:w="1217" w:type="dxa"/>
            <w:tcBorders>
              <w:left w:val="nil"/>
              <w:right w:val="nil"/>
            </w:tcBorders>
            <w:shd w:val="clear" w:color="auto" w:fill="C0C0C0"/>
            <w:noWrap/>
          </w:tcPr>
          <w:p w:rsidR="00137ACD" w:rsidRPr="005132A0" w:rsidRDefault="00137ACD" w:rsidP="005132A0">
            <w:pPr>
              <w:ind w:hanging="1"/>
              <w:jc w:val="center"/>
              <w:rPr>
                <w:color w:val="000000"/>
                <w:lang w:val="tr-TR" w:eastAsia="tr-TR"/>
              </w:rPr>
            </w:pPr>
            <w:r w:rsidRPr="005132A0">
              <w:rPr>
                <w:color w:val="000000"/>
                <w:lang w:val="tr-TR" w:eastAsia="tr-TR"/>
              </w:rPr>
              <w:t>12.06.2009</w:t>
            </w:r>
          </w:p>
        </w:tc>
        <w:tc>
          <w:tcPr>
            <w:tcW w:w="1048" w:type="dxa"/>
            <w:tcBorders>
              <w:left w:val="nil"/>
              <w:right w:val="nil"/>
            </w:tcBorders>
            <w:shd w:val="clear" w:color="auto" w:fill="C0C0C0"/>
            <w:noWrap/>
          </w:tcPr>
          <w:p w:rsidR="00137ACD" w:rsidRPr="005132A0" w:rsidRDefault="00137ACD" w:rsidP="005132A0">
            <w:pPr>
              <w:ind w:firstLine="40"/>
              <w:jc w:val="center"/>
              <w:rPr>
                <w:color w:val="000000"/>
                <w:lang w:val="tr-TR" w:eastAsia="tr-TR"/>
              </w:rPr>
            </w:pPr>
            <w:r w:rsidRPr="005132A0">
              <w:rPr>
                <w:color w:val="000000"/>
                <w:lang w:val="tr-TR" w:eastAsia="tr-TR"/>
              </w:rPr>
              <w:t>112</w:t>
            </w:r>
          </w:p>
        </w:tc>
        <w:tc>
          <w:tcPr>
            <w:tcW w:w="1610" w:type="dxa"/>
            <w:tcBorders>
              <w:left w:val="nil"/>
              <w:right w:val="nil"/>
            </w:tcBorders>
            <w:shd w:val="clear" w:color="auto" w:fill="C0C0C0"/>
            <w:noWrap/>
          </w:tcPr>
          <w:p w:rsidR="00137ACD" w:rsidRPr="005132A0" w:rsidRDefault="00137ACD" w:rsidP="005132A0">
            <w:pPr>
              <w:ind w:firstLine="0"/>
              <w:jc w:val="left"/>
              <w:rPr>
                <w:color w:val="000000"/>
                <w:lang w:val="tr-TR" w:eastAsia="tr-TR"/>
              </w:rPr>
            </w:pPr>
            <w:r w:rsidRPr="005132A0">
              <w:rPr>
                <w:color w:val="000000"/>
                <w:lang w:val="tr-TR" w:eastAsia="tr-TR"/>
              </w:rPr>
              <w:t>3</w:t>
            </w:r>
          </w:p>
        </w:tc>
        <w:tc>
          <w:tcPr>
            <w:tcW w:w="1877" w:type="dxa"/>
            <w:tcBorders>
              <w:left w:val="nil"/>
              <w:right w:val="nil"/>
            </w:tcBorders>
            <w:shd w:val="clear" w:color="auto" w:fill="C0C0C0"/>
            <w:noWrap/>
          </w:tcPr>
          <w:p w:rsidR="00137ACD" w:rsidRPr="005132A0" w:rsidRDefault="00137ACD" w:rsidP="005132A0">
            <w:pPr>
              <w:ind w:firstLine="9"/>
              <w:jc w:val="center"/>
              <w:rPr>
                <w:color w:val="000000"/>
                <w:lang w:val="tr-TR" w:eastAsia="tr-TR"/>
              </w:rPr>
            </w:pPr>
            <w:r w:rsidRPr="005132A0">
              <w:rPr>
                <w:color w:val="000000"/>
                <w:lang w:val="tr-TR" w:eastAsia="tr-TR"/>
              </w:rPr>
              <w:t>336</w:t>
            </w:r>
          </w:p>
        </w:tc>
      </w:tr>
      <w:tr w:rsidR="00137ACD" w:rsidRPr="005132A0">
        <w:trPr>
          <w:trHeight w:val="300"/>
          <w:jc w:val="center"/>
        </w:trPr>
        <w:tc>
          <w:tcPr>
            <w:tcW w:w="2173" w:type="dxa"/>
            <w:noWrap/>
          </w:tcPr>
          <w:p w:rsidR="00137ACD" w:rsidRPr="005132A0" w:rsidRDefault="00137ACD" w:rsidP="005132A0">
            <w:pPr>
              <w:ind w:firstLine="0"/>
              <w:rPr>
                <w:b/>
                <w:bCs/>
                <w:color w:val="000000"/>
                <w:lang w:val="tr-TR" w:eastAsia="tr-TR"/>
              </w:rPr>
            </w:pPr>
            <w:r w:rsidRPr="005132A0">
              <w:rPr>
                <w:b/>
                <w:bCs/>
                <w:color w:val="000000"/>
                <w:lang w:val="tr-TR" w:eastAsia="tr-TR"/>
              </w:rPr>
              <w:t>Gonca Hülya DOĞAN</w:t>
            </w:r>
          </w:p>
        </w:tc>
        <w:tc>
          <w:tcPr>
            <w:tcW w:w="1363" w:type="dxa"/>
            <w:noWrap/>
          </w:tcPr>
          <w:p w:rsidR="00137ACD" w:rsidRPr="005132A0" w:rsidRDefault="00137ACD" w:rsidP="005132A0">
            <w:pPr>
              <w:ind w:firstLine="0"/>
              <w:jc w:val="center"/>
              <w:rPr>
                <w:color w:val="000000"/>
                <w:lang w:val="tr-TR" w:eastAsia="tr-TR"/>
              </w:rPr>
            </w:pPr>
            <w:r w:rsidRPr="005132A0">
              <w:rPr>
                <w:color w:val="000000"/>
                <w:lang w:val="tr-TR" w:eastAsia="tr-TR"/>
              </w:rPr>
              <w:t>20.02.2009</w:t>
            </w:r>
          </w:p>
        </w:tc>
        <w:tc>
          <w:tcPr>
            <w:tcW w:w="1217" w:type="dxa"/>
            <w:noWrap/>
          </w:tcPr>
          <w:p w:rsidR="00137ACD" w:rsidRPr="005132A0" w:rsidRDefault="00137ACD" w:rsidP="005132A0">
            <w:pPr>
              <w:ind w:hanging="1"/>
              <w:jc w:val="center"/>
              <w:rPr>
                <w:color w:val="000000"/>
                <w:lang w:val="tr-TR" w:eastAsia="tr-TR"/>
              </w:rPr>
            </w:pPr>
            <w:r w:rsidRPr="005132A0">
              <w:rPr>
                <w:color w:val="000000"/>
                <w:lang w:val="tr-TR" w:eastAsia="tr-TR"/>
              </w:rPr>
              <w:t>12.06.2009</w:t>
            </w:r>
          </w:p>
        </w:tc>
        <w:tc>
          <w:tcPr>
            <w:tcW w:w="1048" w:type="dxa"/>
            <w:noWrap/>
          </w:tcPr>
          <w:p w:rsidR="00137ACD" w:rsidRPr="005132A0" w:rsidRDefault="00137ACD" w:rsidP="005132A0">
            <w:pPr>
              <w:ind w:firstLine="40"/>
              <w:jc w:val="center"/>
              <w:rPr>
                <w:color w:val="000000"/>
                <w:lang w:val="tr-TR" w:eastAsia="tr-TR"/>
              </w:rPr>
            </w:pPr>
            <w:r w:rsidRPr="005132A0">
              <w:rPr>
                <w:color w:val="000000"/>
                <w:lang w:val="tr-TR" w:eastAsia="tr-TR"/>
              </w:rPr>
              <w:t>112</w:t>
            </w:r>
          </w:p>
        </w:tc>
        <w:tc>
          <w:tcPr>
            <w:tcW w:w="1610" w:type="dxa"/>
            <w:noWrap/>
          </w:tcPr>
          <w:p w:rsidR="00137ACD" w:rsidRPr="005132A0" w:rsidRDefault="00137ACD" w:rsidP="005132A0">
            <w:pPr>
              <w:ind w:firstLine="0"/>
              <w:jc w:val="left"/>
              <w:rPr>
                <w:color w:val="000000"/>
                <w:lang w:val="tr-TR" w:eastAsia="tr-TR"/>
              </w:rPr>
            </w:pPr>
            <w:r w:rsidRPr="005132A0">
              <w:rPr>
                <w:color w:val="000000"/>
                <w:lang w:val="tr-TR" w:eastAsia="tr-TR"/>
              </w:rPr>
              <w:t>3</w:t>
            </w:r>
          </w:p>
        </w:tc>
        <w:tc>
          <w:tcPr>
            <w:tcW w:w="1877" w:type="dxa"/>
            <w:noWrap/>
          </w:tcPr>
          <w:p w:rsidR="00137ACD" w:rsidRPr="005132A0" w:rsidRDefault="00137ACD" w:rsidP="005132A0">
            <w:pPr>
              <w:ind w:firstLine="9"/>
              <w:jc w:val="center"/>
              <w:rPr>
                <w:color w:val="000000"/>
                <w:lang w:val="tr-TR" w:eastAsia="tr-TR"/>
              </w:rPr>
            </w:pPr>
            <w:r w:rsidRPr="005132A0">
              <w:rPr>
                <w:color w:val="000000"/>
                <w:lang w:val="tr-TR" w:eastAsia="tr-TR"/>
              </w:rPr>
              <w:t>336</w:t>
            </w:r>
          </w:p>
        </w:tc>
      </w:tr>
      <w:tr w:rsidR="00137ACD" w:rsidRPr="005132A0">
        <w:trPr>
          <w:trHeight w:val="300"/>
          <w:jc w:val="center"/>
        </w:trPr>
        <w:tc>
          <w:tcPr>
            <w:tcW w:w="2173" w:type="dxa"/>
            <w:tcBorders>
              <w:left w:val="nil"/>
              <w:right w:val="nil"/>
            </w:tcBorders>
            <w:shd w:val="clear" w:color="auto" w:fill="C0C0C0"/>
            <w:noWrap/>
          </w:tcPr>
          <w:p w:rsidR="00137ACD" w:rsidRPr="005132A0" w:rsidRDefault="00137ACD" w:rsidP="005132A0">
            <w:pPr>
              <w:ind w:firstLine="0"/>
              <w:rPr>
                <w:b/>
                <w:bCs/>
                <w:color w:val="000000"/>
                <w:lang w:val="tr-TR" w:eastAsia="tr-TR"/>
              </w:rPr>
            </w:pPr>
            <w:r w:rsidRPr="005132A0">
              <w:rPr>
                <w:b/>
                <w:bCs/>
                <w:color w:val="000000"/>
                <w:lang w:val="tr-TR" w:eastAsia="tr-TR"/>
              </w:rPr>
              <w:t>Eda ERCAN</w:t>
            </w:r>
          </w:p>
        </w:tc>
        <w:tc>
          <w:tcPr>
            <w:tcW w:w="1363" w:type="dxa"/>
            <w:tcBorders>
              <w:left w:val="nil"/>
              <w:right w:val="nil"/>
            </w:tcBorders>
            <w:shd w:val="clear" w:color="auto" w:fill="C0C0C0"/>
            <w:noWrap/>
          </w:tcPr>
          <w:p w:rsidR="00137ACD" w:rsidRPr="005132A0" w:rsidRDefault="00137ACD" w:rsidP="005132A0">
            <w:pPr>
              <w:ind w:firstLine="0"/>
              <w:jc w:val="center"/>
              <w:rPr>
                <w:color w:val="000000"/>
                <w:lang w:val="tr-TR" w:eastAsia="tr-TR"/>
              </w:rPr>
            </w:pPr>
            <w:r w:rsidRPr="005132A0">
              <w:rPr>
                <w:color w:val="000000"/>
                <w:lang w:val="tr-TR" w:eastAsia="tr-TR"/>
              </w:rPr>
              <w:t>20.02.2009</w:t>
            </w:r>
          </w:p>
        </w:tc>
        <w:tc>
          <w:tcPr>
            <w:tcW w:w="1217" w:type="dxa"/>
            <w:tcBorders>
              <w:left w:val="nil"/>
              <w:right w:val="nil"/>
            </w:tcBorders>
            <w:shd w:val="clear" w:color="auto" w:fill="C0C0C0"/>
            <w:noWrap/>
          </w:tcPr>
          <w:p w:rsidR="00137ACD" w:rsidRPr="005132A0" w:rsidRDefault="00137ACD" w:rsidP="005132A0">
            <w:pPr>
              <w:ind w:hanging="1"/>
              <w:jc w:val="center"/>
              <w:rPr>
                <w:color w:val="000000"/>
                <w:lang w:val="tr-TR" w:eastAsia="tr-TR"/>
              </w:rPr>
            </w:pPr>
            <w:r w:rsidRPr="005132A0">
              <w:rPr>
                <w:color w:val="000000"/>
                <w:lang w:val="tr-TR" w:eastAsia="tr-TR"/>
              </w:rPr>
              <w:t>12.06.2009</w:t>
            </w:r>
          </w:p>
        </w:tc>
        <w:tc>
          <w:tcPr>
            <w:tcW w:w="1048" w:type="dxa"/>
            <w:tcBorders>
              <w:left w:val="nil"/>
              <w:right w:val="nil"/>
            </w:tcBorders>
            <w:shd w:val="clear" w:color="auto" w:fill="C0C0C0"/>
            <w:noWrap/>
          </w:tcPr>
          <w:p w:rsidR="00137ACD" w:rsidRPr="005132A0" w:rsidRDefault="00137ACD" w:rsidP="005132A0">
            <w:pPr>
              <w:ind w:firstLine="40"/>
              <w:jc w:val="center"/>
              <w:rPr>
                <w:color w:val="000000"/>
                <w:lang w:val="tr-TR" w:eastAsia="tr-TR"/>
              </w:rPr>
            </w:pPr>
            <w:r w:rsidRPr="005132A0">
              <w:rPr>
                <w:color w:val="000000"/>
                <w:lang w:val="tr-TR" w:eastAsia="tr-TR"/>
              </w:rPr>
              <w:t>112</w:t>
            </w:r>
          </w:p>
        </w:tc>
        <w:tc>
          <w:tcPr>
            <w:tcW w:w="1610" w:type="dxa"/>
            <w:tcBorders>
              <w:left w:val="nil"/>
              <w:right w:val="nil"/>
            </w:tcBorders>
            <w:shd w:val="clear" w:color="auto" w:fill="C0C0C0"/>
            <w:noWrap/>
          </w:tcPr>
          <w:p w:rsidR="00137ACD" w:rsidRPr="005132A0" w:rsidRDefault="00137ACD" w:rsidP="005132A0">
            <w:pPr>
              <w:ind w:firstLine="0"/>
              <w:jc w:val="left"/>
              <w:rPr>
                <w:color w:val="000000"/>
                <w:lang w:val="tr-TR" w:eastAsia="tr-TR"/>
              </w:rPr>
            </w:pPr>
            <w:r w:rsidRPr="005132A0">
              <w:rPr>
                <w:color w:val="000000"/>
                <w:lang w:val="tr-TR" w:eastAsia="tr-TR"/>
              </w:rPr>
              <w:t>3</w:t>
            </w:r>
          </w:p>
        </w:tc>
        <w:tc>
          <w:tcPr>
            <w:tcW w:w="1877" w:type="dxa"/>
            <w:tcBorders>
              <w:left w:val="nil"/>
              <w:right w:val="nil"/>
            </w:tcBorders>
            <w:shd w:val="clear" w:color="auto" w:fill="C0C0C0"/>
            <w:noWrap/>
          </w:tcPr>
          <w:p w:rsidR="00137ACD" w:rsidRPr="005132A0" w:rsidRDefault="00137ACD" w:rsidP="005132A0">
            <w:pPr>
              <w:ind w:firstLine="9"/>
              <w:jc w:val="center"/>
              <w:rPr>
                <w:color w:val="000000"/>
                <w:lang w:val="tr-TR" w:eastAsia="tr-TR"/>
              </w:rPr>
            </w:pPr>
            <w:r w:rsidRPr="005132A0">
              <w:rPr>
                <w:color w:val="000000"/>
                <w:lang w:val="tr-TR" w:eastAsia="tr-TR"/>
              </w:rPr>
              <w:t>336</w:t>
            </w:r>
          </w:p>
        </w:tc>
      </w:tr>
      <w:tr w:rsidR="00137ACD" w:rsidRPr="005132A0">
        <w:trPr>
          <w:trHeight w:val="300"/>
          <w:jc w:val="center"/>
        </w:trPr>
        <w:tc>
          <w:tcPr>
            <w:tcW w:w="2173" w:type="dxa"/>
            <w:noWrap/>
          </w:tcPr>
          <w:p w:rsidR="00137ACD" w:rsidRPr="005132A0" w:rsidRDefault="00137ACD" w:rsidP="005132A0">
            <w:pPr>
              <w:ind w:firstLine="0"/>
              <w:rPr>
                <w:b/>
                <w:bCs/>
                <w:color w:val="000000"/>
                <w:lang w:val="tr-TR" w:eastAsia="tr-TR"/>
              </w:rPr>
            </w:pPr>
            <w:r w:rsidRPr="005132A0">
              <w:rPr>
                <w:b/>
                <w:bCs/>
                <w:color w:val="000000"/>
                <w:lang w:val="tr-TR" w:eastAsia="tr-TR"/>
              </w:rPr>
              <w:t>Hale ERDEM</w:t>
            </w:r>
          </w:p>
        </w:tc>
        <w:tc>
          <w:tcPr>
            <w:tcW w:w="1363" w:type="dxa"/>
            <w:noWrap/>
          </w:tcPr>
          <w:p w:rsidR="00137ACD" w:rsidRPr="005132A0" w:rsidRDefault="00137ACD" w:rsidP="005132A0">
            <w:pPr>
              <w:ind w:firstLine="0"/>
              <w:jc w:val="center"/>
              <w:rPr>
                <w:color w:val="000000"/>
                <w:lang w:val="tr-TR" w:eastAsia="tr-TR"/>
              </w:rPr>
            </w:pPr>
            <w:r w:rsidRPr="005132A0">
              <w:rPr>
                <w:color w:val="000000"/>
                <w:lang w:val="tr-TR" w:eastAsia="tr-TR"/>
              </w:rPr>
              <w:t>20.02.2009</w:t>
            </w:r>
          </w:p>
        </w:tc>
        <w:tc>
          <w:tcPr>
            <w:tcW w:w="1217" w:type="dxa"/>
            <w:noWrap/>
          </w:tcPr>
          <w:p w:rsidR="00137ACD" w:rsidRPr="005132A0" w:rsidRDefault="00137ACD" w:rsidP="005132A0">
            <w:pPr>
              <w:ind w:hanging="1"/>
              <w:jc w:val="center"/>
              <w:rPr>
                <w:color w:val="000000"/>
                <w:lang w:val="tr-TR" w:eastAsia="tr-TR"/>
              </w:rPr>
            </w:pPr>
            <w:r w:rsidRPr="005132A0">
              <w:rPr>
                <w:color w:val="000000"/>
                <w:lang w:val="tr-TR" w:eastAsia="tr-TR"/>
              </w:rPr>
              <w:t>12.06.2009</w:t>
            </w:r>
          </w:p>
        </w:tc>
        <w:tc>
          <w:tcPr>
            <w:tcW w:w="1048" w:type="dxa"/>
            <w:noWrap/>
          </w:tcPr>
          <w:p w:rsidR="00137ACD" w:rsidRPr="005132A0" w:rsidRDefault="00137ACD" w:rsidP="005132A0">
            <w:pPr>
              <w:ind w:firstLine="40"/>
              <w:jc w:val="center"/>
              <w:rPr>
                <w:color w:val="000000"/>
                <w:lang w:val="tr-TR" w:eastAsia="tr-TR"/>
              </w:rPr>
            </w:pPr>
            <w:r w:rsidRPr="005132A0">
              <w:rPr>
                <w:color w:val="000000"/>
                <w:lang w:val="tr-TR" w:eastAsia="tr-TR"/>
              </w:rPr>
              <w:t>112</w:t>
            </w:r>
          </w:p>
        </w:tc>
        <w:tc>
          <w:tcPr>
            <w:tcW w:w="1610" w:type="dxa"/>
            <w:noWrap/>
          </w:tcPr>
          <w:p w:rsidR="00137ACD" w:rsidRPr="005132A0" w:rsidRDefault="00137ACD" w:rsidP="005132A0">
            <w:pPr>
              <w:ind w:firstLine="0"/>
              <w:jc w:val="left"/>
              <w:rPr>
                <w:color w:val="000000"/>
                <w:lang w:val="tr-TR" w:eastAsia="tr-TR"/>
              </w:rPr>
            </w:pPr>
            <w:r w:rsidRPr="005132A0">
              <w:rPr>
                <w:color w:val="000000"/>
                <w:lang w:val="tr-TR" w:eastAsia="tr-TR"/>
              </w:rPr>
              <w:t>3</w:t>
            </w:r>
          </w:p>
        </w:tc>
        <w:tc>
          <w:tcPr>
            <w:tcW w:w="1877" w:type="dxa"/>
            <w:noWrap/>
          </w:tcPr>
          <w:p w:rsidR="00137ACD" w:rsidRPr="005132A0" w:rsidRDefault="00137ACD" w:rsidP="005132A0">
            <w:pPr>
              <w:ind w:firstLine="9"/>
              <w:jc w:val="center"/>
              <w:rPr>
                <w:color w:val="000000"/>
                <w:lang w:val="tr-TR" w:eastAsia="tr-TR"/>
              </w:rPr>
            </w:pPr>
            <w:r w:rsidRPr="005132A0">
              <w:rPr>
                <w:color w:val="000000"/>
                <w:lang w:val="tr-TR" w:eastAsia="tr-TR"/>
              </w:rPr>
              <w:t>336</w:t>
            </w:r>
          </w:p>
        </w:tc>
      </w:tr>
      <w:tr w:rsidR="00137ACD" w:rsidRPr="005132A0">
        <w:trPr>
          <w:trHeight w:val="300"/>
          <w:jc w:val="center"/>
        </w:trPr>
        <w:tc>
          <w:tcPr>
            <w:tcW w:w="2173" w:type="dxa"/>
            <w:tcBorders>
              <w:left w:val="nil"/>
              <w:right w:val="nil"/>
            </w:tcBorders>
            <w:shd w:val="clear" w:color="auto" w:fill="C0C0C0"/>
            <w:noWrap/>
          </w:tcPr>
          <w:p w:rsidR="00137ACD" w:rsidRPr="005132A0" w:rsidRDefault="00137ACD" w:rsidP="005132A0">
            <w:pPr>
              <w:ind w:firstLine="0"/>
              <w:rPr>
                <w:b/>
                <w:bCs/>
                <w:color w:val="000000"/>
                <w:lang w:val="tr-TR" w:eastAsia="tr-TR"/>
              </w:rPr>
            </w:pPr>
            <w:r w:rsidRPr="005132A0">
              <w:rPr>
                <w:b/>
                <w:bCs/>
                <w:color w:val="000000"/>
                <w:lang w:val="tr-TR" w:eastAsia="tr-TR"/>
              </w:rPr>
              <w:t>Tufan KAYNAK</w:t>
            </w:r>
          </w:p>
        </w:tc>
        <w:tc>
          <w:tcPr>
            <w:tcW w:w="1363" w:type="dxa"/>
            <w:tcBorders>
              <w:left w:val="nil"/>
              <w:right w:val="nil"/>
            </w:tcBorders>
            <w:shd w:val="clear" w:color="auto" w:fill="C0C0C0"/>
            <w:noWrap/>
          </w:tcPr>
          <w:p w:rsidR="00137ACD" w:rsidRPr="005132A0" w:rsidRDefault="00137ACD" w:rsidP="005132A0">
            <w:pPr>
              <w:ind w:firstLine="0"/>
              <w:jc w:val="center"/>
              <w:rPr>
                <w:color w:val="000000"/>
                <w:lang w:val="tr-TR" w:eastAsia="tr-TR"/>
              </w:rPr>
            </w:pPr>
            <w:r w:rsidRPr="005132A0">
              <w:rPr>
                <w:color w:val="000000"/>
                <w:lang w:val="tr-TR" w:eastAsia="tr-TR"/>
              </w:rPr>
              <w:t>03.03.2009</w:t>
            </w:r>
          </w:p>
        </w:tc>
        <w:tc>
          <w:tcPr>
            <w:tcW w:w="1217" w:type="dxa"/>
            <w:tcBorders>
              <w:left w:val="nil"/>
              <w:right w:val="nil"/>
            </w:tcBorders>
            <w:shd w:val="clear" w:color="auto" w:fill="C0C0C0"/>
            <w:noWrap/>
          </w:tcPr>
          <w:p w:rsidR="00137ACD" w:rsidRPr="005132A0" w:rsidRDefault="00137ACD" w:rsidP="005132A0">
            <w:pPr>
              <w:ind w:hanging="1"/>
              <w:jc w:val="center"/>
              <w:rPr>
                <w:color w:val="000000"/>
                <w:lang w:val="tr-TR" w:eastAsia="tr-TR"/>
              </w:rPr>
            </w:pPr>
            <w:r w:rsidRPr="005132A0">
              <w:rPr>
                <w:color w:val="000000"/>
                <w:lang w:val="tr-TR" w:eastAsia="tr-TR"/>
              </w:rPr>
              <w:t>12.06.2009</w:t>
            </w:r>
          </w:p>
        </w:tc>
        <w:tc>
          <w:tcPr>
            <w:tcW w:w="1048" w:type="dxa"/>
            <w:tcBorders>
              <w:left w:val="nil"/>
              <w:right w:val="nil"/>
            </w:tcBorders>
            <w:shd w:val="clear" w:color="auto" w:fill="C0C0C0"/>
            <w:noWrap/>
          </w:tcPr>
          <w:p w:rsidR="00137ACD" w:rsidRPr="005132A0" w:rsidRDefault="00137ACD" w:rsidP="005132A0">
            <w:pPr>
              <w:ind w:firstLine="40"/>
              <w:jc w:val="center"/>
              <w:rPr>
                <w:color w:val="000000"/>
                <w:lang w:val="tr-TR" w:eastAsia="tr-TR"/>
              </w:rPr>
            </w:pPr>
            <w:r w:rsidRPr="005132A0">
              <w:rPr>
                <w:color w:val="000000"/>
                <w:lang w:val="tr-TR" w:eastAsia="tr-TR"/>
              </w:rPr>
              <w:t>101</w:t>
            </w:r>
          </w:p>
        </w:tc>
        <w:tc>
          <w:tcPr>
            <w:tcW w:w="1610" w:type="dxa"/>
            <w:tcBorders>
              <w:left w:val="nil"/>
              <w:right w:val="nil"/>
            </w:tcBorders>
            <w:shd w:val="clear" w:color="auto" w:fill="C0C0C0"/>
            <w:noWrap/>
          </w:tcPr>
          <w:p w:rsidR="00137ACD" w:rsidRPr="005132A0" w:rsidRDefault="00137ACD" w:rsidP="005132A0">
            <w:pPr>
              <w:ind w:firstLine="0"/>
              <w:jc w:val="left"/>
              <w:rPr>
                <w:color w:val="000000"/>
                <w:lang w:val="tr-TR" w:eastAsia="tr-TR"/>
              </w:rPr>
            </w:pPr>
            <w:r w:rsidRPr="005132A0">
              <w:rPr>
                <w:color w:val="000000"/>
                <w:lang w:val="tr-TR" w:eastAsia="tr-TR"/>
              </w:rPr>
              <w:t>3.33</w:t>
            </w:r>
          </w:p>
        </w:tc>
        <w:tc>
          <w:tcPr>
            <w:tcW w:w="1877" w:type="dxa"/>
            <w:tcBorders>
              <w:left w:val="nil"/>
              <w:right w:val="nil"/>
            </w:tcBorders>
            <w:shd w:val="clear" w:color="auto" w:fill="C0C0C0"/>
            <w:noWrap/>
          </w:tcPr>
          <w:p w:rsidR="00137ACD" w:rsidRPr="005132A0" w:rsidRDefault="00137ACD" w:rsidP="005132A0">
            <w:pPr>
              <w:ind w:firstLine="9"/>
              <w:jc w:val="center"/>
              <w:rPr>
                <w:color w:val="000000"/>
                <w:lang w:val="tr-TR" w:eastAsia="tr-TR"/>
              </w:rPr>
            </w:pPr>
            <w:r w:rsidRPr="005132A0">
              <w:rPr>
                <w:color w:val="000000"/>
                <w:lang w:val="tr-TR" w:eastAsia="tr-TR"/>
              </w:rPr>
              <w:t>336</w:t>
            </w:r>
          </w:p>
        </w:tc>
      </w:tr>
      <w:tr w:rsidR="00137ACD" w:rsidRPr="005132A0">
        <w:trPr>
          <w:trHeight w:val="300"/>
          <w:jc w:val="center"/>
        </w:trPr>
        <w:tc>
          <w:tcPr>
            <w:tcW w:w="2173" w:type="dxa"/>
            <w:tcBorders>
              <w:top w:val="single" w:sz="8" w:space="0" w:color="000000"/>
              <w:left w:val="nil"/>
              <w:bottom w:val="single" w:sz="8" w:space="0" w:color="000000"/>
              <w:right w:val="nil"/>
            </w:tcBorders>
            <w:noWrap/>
          </w:tcPr>
          <w:p w:rsidR="00137ACD" w:rsidRPr="005132A0" w:rsidRDefault="00137ACD" w:rsidP="005132A0">
            <w:pPr>
              <w:ind w:firstLine="0"/>
              <w:rPr>
                <w:b/>
                <w:bCs/>
                <w:color w:val="000000"/>
                <w:lang w:val="tr-TR" w:eastAsia="tr-TR"/>
              </w:rPr>
            </w:pPr>
          </w:p>
        </w:tc>
        <w:tc>
          <w:tcPr>
            <w:tcW w:w="5238" w:type="dxa"/>
            <w:gridSpan w:val="4"/>
            <w:tcBorders>
              <w:top w:val="single" w:sz="8" w:space="0" w:color="000000"/>
              <w:left w:val="nil"/>
              <w:bottom w:val="single" w:sz="8" w:space="0" w:color="000000"/>
              <w:right w:val="nil"/>
            </w:tcBorders>
            <w:noWrap/>
          </w:tcPr>
          <w:p w:rsidR="00137ACD" w:rsidRPr="005132A0" w:rsidRDefault="00137ACD" w:rsidP="005132A0">
            <w:pPr>
              <w:ind w:firstLine="0"/>
              <w:jc w:val="right"/>
              <w:rPr>
                <w:b/>
                <w:bCs/>
                <w:color w:val="000000"/>
                <w:lang w:val="tr-TR" w:eastAsia="tr-TR"/>
              </w:rPr>
            </w:pPr>
            <w:r w:rsidRPr="005132A0">
              <w:rPr>
                <w:b/>
                <w:bCs/>
                <w:color w:val="000000"/>
                <w:lang w:val="tr-TR" w:eastAsia="tr-TR"/>
              </w:rPr>
              <w:t>TOTAL (man-hrs)</w:t>
            </w:r>
          </w:p>
        </w:tc>
        <w:tc>
          <w:tcPr>
            <w:tcW w:w="1877" w:type="dxa"/>
            <w:tcBorders>
              <w:top w:val="single" w:sz="8" w:space="0" w:color="000000"/>
              <w:left w:val="nil"/>
              <w:bottom w:val="single" w:sz="8" w:space="0" w:color="000000"/>
              <w:right w:val="nil"/>
            </w:tcBorders>
            <w:noWrap/>
          </w:tcPr>
          <w:p w:rsidR="00137ACD" w:rsidRPr="005132A0" w:rsidRDefault="00137ACD" w:rsidP="005132A0">
            <w:pPr>
              <w:ind w:firstLine="0"/>
              <w:jc w:val="center"/>
              <w:rPr>
                <w:b/>
                <w:bCs/>
                <w:color w:val="000000"/>
                <w:lang w:val="tr-TR" w:eastAsia="tr-TR"/>
              </w:rPr>
            </w:pPr>
            <w:r w:rsidRPr="005132A0">
              <w:rPr>
                <w:b/>
                <w:bCs/>
                <w:color w:val="000000"/>
                <w:lang w:val="tr-TR" w:eastAsia="tr-TR"/>
              </w:rPr>
              <w:t>1,680</w:t>
            </w:r>
          </w:p>
        </w:tc>
      </w:tr>
    </w:tbl>
    <w:p w:rsidR="00137ACD" w:rsidRDefault="00137ACD" w:rsidP="00C844FC">
      <w:pPr>
        <w:pStyle w:val="Caption"/>
      </w:pPr>
      <w:bookmarkStart w:id="90" w:name="_Ref226039945"/>
      <w:bookmarkStart w:id="91" w:name="_Toc227518436"/>
      <w:r w:rsidRPr="001F4AF5">
        <w:t xml:space="preserve">Table </w:t>
      </w:r>
      <w:r w:rsidR="005A00B7">
        <w:fldChar w:fldCharType="begin"/>
      </w:r>
      <w:r w:rsidR="00DA5706">
        <w:instrText xml:space="preserve"> STYLEREF 1 \s </w:instrText>
      </w:r>
      <w:r w:rsidR="005A00B7">
        <w:fldChar w:fldCharType="separate"/>
      </w:r>
      <w:r w:rsidR="005F74F7">
        <w:rPr>
          <w:noProof/>
        </w:rPr>
        <w:t>5</w:t>
      </w:r>
      <w:r w:rsidR="005A00B7">
        <w:fldChar w:fldCharType="end"/>
      </w:r>
      <w:r w:rsidR="00DA5706">
        <w:noBreakHyphen/>
      </w:r>
      <w:r w:rsidR="005A00B7">
        <w:fldChar w:fldCharType="begin"/>
      </w:r>
      <w:r w:rsidR="00DA5706">
        <w:instrText xml:space="preserve"> SEQ Table \* ARABIC \s 1 </w:instrText>
      </w:r>
      <w:r w:rsidR="005A00B7">
        <w:fldChar w:fldCharType="separate"/>
      </w:r>
      <w:r w:rsidR="005F74F7">
        <w:rPr>
          <w:noProof/>
        </w:rPr>
        <w:t>20</w:t>
      </w:r>
      <w:r w:rsidR="005A00B7">
        <w:fldChar w:fldCharType="end"/>
      </w:r>
      <w:bookmarkEnd w:id="90"/>
      <w:r w:rsidRPr="001F4AF5">
        <w:t xml:space="preserve"> Budget</w:t>
      </w:r>
      <w:bookmarkEnd w:id="91"/>
    </w:p>
    <w:p w:rsidR="00137ACD" w:rsidRDefault="00137ACD" w:rsidP="00CD2FEF">
      <w:r>
        <w:lastRenderedPageBreak/>
        <w:t>Out of this budget</w:t>
      </w:r>
      <w:r w:rsidR="005A00B7">
        <w:fldChar w:fldCharType="begin"/>
      </w:r>
      <w:r>
        <w:instrText>xe "</w:instrText>
      </w:r>
      <w:r w:rsidRPr="005E2037">
        <w:instrText>budget</w:instrText>
      </w:r>
      <w:r>
        <w:instrText>"</w:instrText>
      </w:r>
      <w:r w:rsidR="005A00B7">
        <w:fldChar w:fldCharType="end"/>
      </w:r>
      <w:r>
        <w:t xml:space="preserve">, 1,653.83 man-hours are scheduled (see </w:t>
      </w:r>
      <w:fldSimple w:instr=" REF _Ref226905014 \r ">
        <w:r w:rsidR="005F74F7">
          <w:t>Annex A</w:t>
        </w:r>
      </w:fldSimple>
      <w:r>
        <w:t xml:space="preserve">). This leaves a surplus of 26.17 man-hours available for supporting existing work activities throughout the project (see </w:t>
      </w:r>
      <w:fldSimple w:instr=" REF _Ref226904212 ">
        <w:r w:rsidR="005F74F7">
          <w:t xml:space="preserve">Table </w:t>
        </w:r>
        <w:r w:rsidR="005F74F7">
          <w:rPr>
            <w:noProof/>
          </w:rPr>
          <w:t>5</w:t>
        </w:r>
        <w:r w:rsidR="005F74F7">
          <w:noBreakHyphen/>
        </w:r>
        <w:r w:rsidR="005F74F7">
          <w:rPr>
            <w:noProof/>
          </w:rPr>
          <w:t>21</w:t>
        </w:r>
      </w:fldSimple>
      <w:r>
        <w:t>).</w:t>
      </w:r>
    </w:p>
    <w:tbl>
      <w:tblPr>
        <w:tblW w:w="5000" w:type="pct"/>
        <w:jc w:val="center"/>
        <w:tblBorders>
          <w:top w:val="single" w:sz="8" w:space="0" w:color="000000"/>
          <w:bottom w:val="single" w:sz="8" w:space="0" w:color="000000"/>
        </w:tblBorders>
        <w:tblLook w:val="00E0"/>
      </w:tblPr>
      <w:tblGrid>
        <w:gridCol w:w="2376"/>
        <w:gridCol w:w="1134"/>
        <w:gridCol w:w="1134"/>
        <w:gridCol w:w="1134"/>
        <w:gridCol w:w="2268"/>
        <w:gridCol w:w="1242"/>
      </w:tblGrid>
      <w:tr w:rsidR="00137ACD" w:rsidRPr="005132A0" w:rsidTr="00872F26">
        <w:trPr>
          <w:trHeight w:val="600"/>
          <w:tblHeader/>
          <w:jc w:val="center"/>
        </w:trPr>
        <w:tc>
          <w:tcPr>
            <w:tcW w:w="2376" w:type="dxa"/>
            <w:tcBorders>
              <w:top w:val="single" w:sz="8" w:space="0" w:color="000000"/>
              <w:left w:val="nil"/>
              <w:bottom w:val="single" w:sz="8" w:space="0" w:color="000000"/>
              <w:right w:val="nil"/>
            </w:tcBorders>
            <w:noWrap/>
          </w:tcPr>
          <w:p w:rsidR="00137ACD" w:rsidRPr="005132A0" w:rsidRDefault="00137ACD" w:rsidP="005132A0">
            <w:pPr>
              <w:spacing w:after="0" w:line="240" w:lineRule="auto"/>
              <w:ind w:firstLine="0"/>
              <w:jc w:val="center"/>
              <w:rPr>
                <w:b/>
                <w:bCs/>
                <w:color w:val="000000"/>
                <w:lang w:val="tr-TR" w:eastAsia="tr-TR"/>
              </w:rPr>
            </w:pPr>
            <w:r w:rsidRPr="005132A0">
              <w:rPr>
                <w:b/>
                <w:bCs/>
                <w:color w:val="000000"/>
                <w:lang w:val="tr-TR" w:eastAsia="tr-TR"/>
              </w:rPr>
              <w:t>Team Member</w:t>
            </w:r>
          </w:p>
        </w:tc>
        <w:tc>
          <w:tcPr>
            <w:tcW w:w="1134" w:type="dxa"/>
            <w:tcBorders>
              <w:top w:val="single" w:sz="8" w:space="0" w:color="000000"/>
              <w:left w:val="nil"/>
              <w:bottom w:val="single" w:sz="8" w:space="0" w:color="000000"/>
              <w:right w:val="nil"/>
            </w:tcBorders>
          </w:tcPr>
          <w:p w:rsidR="00137ACD" w:rsidRPr="005132A0" w:rsidRDefault="00137ACD" w:rsidP="005132A0">
            <w:pPr>
              <w:spacing w:after="0" w:line="240" w:lineRule="auto"/>
              <w:ind w:firstLine="0"/>
              <w:jc w:val="center"/>
              <w:rPr>
                <w:b/>
                <w:bCs/>
                <w:color w:val="000000"/>
                <w:lang w:val="tr-TR" w:eastAsia="tr-TR"/>
              </w:rPr>
            </w:pPr>
            <w:r w:rsidRPr="005132A0">
              <w:rPr>
                <w:b/>
                <w:bCs/>
                <w:color w:val="000000"/>
                <w:lang w:val="tr-TR" w:eastAsia="tr-TR"/>
              </w:rPr>
              <w:t>Total Personal Budget</w:t>
            </w:r>
            <w:r w:rsidRPr="005132A0">
              <w:rPr>
                <w:b/>
                <w:bCs/>
                <w:color w:val="000000"/>
                <w:lang w:val="tr-TR" w:eastAsia="tr-TR"/>
              </w:rPr>
              <w:br/>
              <w:t>(man-hrs)</w:t>
            </w:r>
          </w:p>
        </w:tc>
        <w:tc>
          <w:tcPr>
            <w:tcW w:w="1134" w:type="dxa"/>
            <w:tcBorders>
              <w:top w:val="single" w:sz="8" w:space="0" w:color="000000"/>
              <w:left w:val="nil"/>
              <w:bottom w:val="single" w:sz="8" w:space="0" w:color="000000"/>
              <w:right w:val="nil"/>
            </w:tcBorders>
          </w:tcPr>
          <w:p w:rsidR="00137ACD" w:rsidRPr="005132A0" w:rsidRDefault="00137ACD" w:rsidP="005132A0">
            <w:pPr>
              <w:spacing w:after="0" w:line="240" w:lineRule="auto"/>
              <w:ind w:firstLine="0"/>
              <w:jc w:val="center"/>
              <w:rPr>
                <w:b/>
                <w:bCs/>
                <w:color w:val="000000"/>
                <w:lang w:val="tr-TR" w:eastAsia="tr-TR"/>
              </w:rPr>
            </w:pPr>
            <w:r w:rsidRPr="005132A0">
              <w:rPr>
                <w:b/>
                <w:bCs/>
                <w:color w:val="000000"/>
                <w:lang w:val="tr-TR" w:eastAsia="tr-TR"/>
              </w:rPr>
              <w:t>Total Projected</w:t>
            </w:r>
            <w:r w:rsidRPr="005132A0">
              <w:rPr>
                <w:b/>
                <w:bCs/>
                <w:color w:val="000000"/>
                <w:lang w:val="tr-TR" w:eastAsia="tr-TR"/>
              </w:rPr>
              <w:br/>
              <w:t>(man-hrs)</w:t>
            </w:r>
          </w:p>
        </w:tc>
        <w:tc>
          <w:tcPr>
            <w:tcW w:w="1134" w:type="dxa"/>
            <w:tcBorders>
              <w:top w:val="single" w:sz="8" w:space="0" w:color="000000"/>
              <w:left w:val="nil"/>
              <w:bottom w:val="single" w:sz="8" w:space="0" w:color="000000"/>
              <w:right w:val="nil"/>
            </w:tcBorders>
          </w:tcPr>
          <w:p w:rsidR="00137ACD" w:rsidRPr="005132A0" w:rsidRDefault="00137ACD" w:rsidP="005132A0">
            <w:pPr>
              <w:spacing w:after="0" w:line="240" w:lineRule="auto"/>
              <w:ind w:firstLine="0"/>
              <w:jc w:val="center"/>
              <w:rPr>
                <w:b/>
                <w:bCs/>
                <w:color w:val="000000"/>
                <w:lang w:val="tr-TR" w:eastAsia="tr-TR"/>
              </w:rPr>
            </w:pPr>
            <w:r w:rsidRPr="005132A0">
              <w:rPr>
                <w:b/>
                <w:bCs/>
                <w:color w:val="000000"/>
                <w:lang w:val="tr-TR" w:eastAsia="tr-TR"/>
              </w:rPr>
              <w:t>Personal Surplus</w:t>
            </w:r>
            <w:r w:rsidRPr="005132A0">
              <w:rPr>
                <w:b/>
                <w:bCs/>
                <w:color w:val="000000"/>
                <w:lang w:val="tr-TR" w:eastAsia="tr-TR"/>
              </w:rPr>
              <w:br/>
              <w:t>(man-hrs)</w:t>
            </w:r>
          </w:p>
        </w:tc>
        <w:tc>
          <w:tcPr>
            <w:tcW w:w="2268" w:type="dxa"/>
            <w:tcBorders>
              <w:top w:val="single" w:sz="8" w:space="0" w:color="000000"/>
              <w:left w:val="nil"/>
              <w:bottom w:val="single" w:sz="8" w:space="0" w:color="000000"/>
              <w:right w:val="nil"/>
            </w:tcBorders>
          </w:tcPr>
          <w:p w:rsidR="00137ACD" w:rsidRPr="005132A0" w:rsidRDefault="00137ACD" w:rsidP="005132A0">
            <w:pPr>
              <w:spacing w:after="0" w:line="240" w:lineRule="auto"/>
              <w:ind w:firstLine="0"/>
              <w:jc w:val="center"/>
              <w:rPr>
                <w:b/>
                <w:bCs/>
                <w:color w:val="000000"/>
                <w:lang w:val="tr-TR" w:eastAsia="tr-TR"/>
              </w:rPr>
            </w:pPr>
          </w:p>
        </w:tc>
        <w:tc>
          <w:tcPr>
            <w:tcW w:w="1242" w:type="dxa"/>
            <w:tcBorders>
              <w:top w:val="single" w:sz="8" w:space="0" w:color="000000"/>
              <w:left w:val="nil"/>
              <w:bottom w:val="single" w:sz="8" w:space="0" w:color="000000"/>
              <w:right w:val="nil"/>
            </w:tcBorders>
          </w:tcPr>
          <w:p w:rsidR="00137ACD" w:rsidRPr="005132A0" w:rsidRDefault="00137ACD" w:rsidP="005132A0">
            <w:pPr>
              <w:spacing w:after="0" w:line="240" w:lineRule="auto"/>
              <w:ind w:firstLine="0"/>
              <w:jc w:val="center"/>
              <w:rPr>
                <w:b/>
                <w:bCs/>
                <w:color w:val="000000"/>
                <w:lang w:val="tr-TR" w:eastAsia="tr-TR"/>
              </w:rPr>
            </w:pPr>
            <w:r w:rsidRPr="005132A0">
              <w:rPr>
                <w:b/>
                <w:bCs/>
                <w:color w:val="000000"/>
                <w:lang w:val="tr-TR" w:eastAsia="tr-TR"/>
              </w:rPr>
              <w:t>Utilization</w:t>
            </w:r>
            <w:r w:rsidRPr="005132A0">
              <w:rPr>
                <w:b/>
                <w:bCs/>
                <w:color w:val="000000"/>
                <w:lang w:val="tr-TR" w:eastAsia="tr-TR"/>
              </w:rPr>
              <w:br/>
              <w:t>(%)</w:t>
            </w:r>
          </w:p>
        </w:tc>
      </w:tr>
      <w:tr w:rsidR="00137ACD" w:rsidRPr="005132A0">
        <w:trPr>
          <w:trHeight w:val="300"/>
          <w:jc w:val="center"/>
        </w:trPr>
        <w:tc>
          <w:tcPr>
            <w:tcW w:w="2376" w:type="dxa"/>
            <w:tcBorders>
              <w:left w:val="nil"/>
              <w:right w:val="nil"/>
            </w:tcBorders>
            <w:shd w:val="clear" w:color="auto" w:fill="C0C0C0"/>
            <w:noWrap/>
          </w:tcPr>
          <w:p w:rsidR="00137ACD" w:rsidRPr="005132A0" w:rsidRDefault="00137ACD" w:rsidP="005132A0">
            <w:pPr>
              <w:spacing w:after="0" w:line="240" w:lineRule="auto"/>
              <w:ind w:firstLine="0"/>
              <w:jc w:val="left"/>
              <w:rPr>
                <w:b/>
                <w:bCs/>
                <w:color w:val="000000"/>
                <w:lang w:val="tr-TR" w:eastAsia="tr-TR"/>
              </w:rPr>
            </w:pPr>
            <w:r w:rsidRPr="005132A0">
              <w:rPr>
                <w:b/>
                <w:bCs/>
                <w:color w:val="000000"/>
                <w:lang w:val="tr-TR" w:eastAsia="tr-TR"/>
              </w:rPr>
              <w:t>Oğuzhan ALAŞEHİR</w:t>
            </w:r>
          </w:p>
        </w:tc>
        <w:tc>
          <w:tcPr>
            <w:tcW w:w="1134" w:type="dxa"/>
            <w:tcBorders>
              <w:left w:val="nil"/>
              <w:right w:val="nil"/>
            </w:tcBorders>
            <w:shd w:val="clear" w:color="auto" w:fill="C0C0C0"/>
            <w:noWrap/>
          </w:tcPr>
          <w:p w:rsidR="00137ACD" w:rsidRPr="005132A0" w:rsidRDefault="00137ACD" w:rsidP="005132A0">
            <w:pPr>
              <w:spacing w:after="0" w:line="240" w:lineRule="auto"/>
              <w:ind w:firstLine="0"/>
              <w:jc w:val="center"/>
              <w:rPr>
                <w:color w:val="000000"/>
                <w:lang w:val="tr-TR" w:eastAsia="tr-TR"/>
              </w:rPr>
            </w:pPr>
            <w:r w:rsidRPr="005132A0">
              <w:rPr>
                <w:color w:val="000000"/>
                <w:lang w:val="tr-TR" w:eastAsia="tr-TR"/>
              </w:rPr>
              <w:t>336</w:t>
            </w:r>
          </w:p>
        </w:tc>
        <w:tc>
          <w:tcPr>
            <w:tcW w:w="1134" w:type="dxa"/>
            <w:tcBorders>
              <w:left w:val="nil"/>
              <w:right w:val="nil"/>
            </w:tcBorders>
            <w:shd w:val="clear" w:color="auto" w:fill="C0C0C0"/>
            <w:noWrap/>
          </w:tcPr>
          <w:p w:rsidR="00137ACD" w:rsidRPr="005132A0" w:rsidRDefault="00872F26" w:rsidP="005132A0">
            <w:pPr>
              <w:spacing w:after="0" w:line="240" w:lineRule="auto"/>
              <w:ind w:firstLine="0"/>
              <w:jc w:val="center"/>
              <w:rPr>
                <w:color w:val="000000"/>
                <w:lang w:val="tr-TR" w:eastAsia="tr-TR"/>
              </w:rPr>
            </w:pPr>
            <w:r>
              <w:rPr>
                <w:color w:val="000000"/>
                <w:lang w:val="tr-TR" w:eastAsia="tr-TR"/>
              </w:rPr>
              <w:t>331.</w:t>
            </w:r>
            <w:r w:rsidR="00137ACD" w:rsidRPr="005132A0">
              <w:rPr>
                <w:color w:val="000000"/>
                <w:lang w:val="tr-TR" w:eastAsia="tr-TR"/>
              </w:rPr>
              <w:t>58</w:t>
            </w:r>
          </w:p>
        </w:tc>
        <w:tc>
          <w:tcPr>
            <w:tcW w:w="1134" w:type="dxa"/>
            <w:tcBorders>
              <w:left w:val="nil"/>
              <w:right w:val="nil"/>
            </w:tcBorders>
            <w:shd w:val="clear" w:color="auto" w:fill="C0C0C0"/>
            <w:noWrap/>
          </w:tcPr>
          <w:p w:rsidR="00137ACD" w:rsidRPr="005132A0" w:rsidRDefault="00872F26" w:rsidP="005132A0">
            <w:pPr>
              <w:spacing w:after="0" w:line="240" w:lineRule="auto"/>
              <w:ind w:firstLine="0"/>
              <w:jc w:val="center"/>
              <w:rPr>
                <w:color w:val="000000"/>
                <w:lang w:val="tr-TR" w:eastAsia="tr-TR"/>
              </w:rPr>
            </w:pPr>
            <w:r>
              <w:rPr>
                <w:color w:val="000000"/>
                <w:lang w:val="tr-TR" w:eastAsia="tr-TR"/>
              </w:rPr>
              <w:t>4.</w:t>
            </w:r>
            <w:r w:rsidR="00137ACD" w:rsidRPr="005132A0">
              <w:rPr>
                <w:color w:val="000000"/>
                <w:lang w:val="tr-TR" w:eastAsia="tr-TR"/>
              </w:rPr>
              <w:t>42</w:t>
            </w:r>
          </w:p>
        </w:tc>
        <w:tc>
          <w:tcPr>
            <w:tcW w:w="2268" w:type="dxa"/>
            <w:tcBorders>
              <w:left w:val="nil"/>
              <w:right w:val="nil"/>
            </w:tcBorders>
            <w:shd w:val="clear" w:color="auto" w:fill="C0C0C0"/>
            <w:noWrap/>
          </w:tcPr>
          <w:p w:rsidR="00137ACD" w:rsidRPr="005132A0" w:rsidRDefault="00137ACD" w:rsidP="005132A0">
            <w:pPr>
              <w:spacing w:after="0" w:line="240" w:lineRule="auto"/>
              <w:ind w:firstLine="0"/>
              <w:jc w:val="center"/>
              <w:rPr>
                <w:color w:val="000000"/>
                <w:lang w:val="tr-TR" w:eastAsia="tr-TR"/>
              </w:rPr>
            </w:pPr>
          </w:p>
        </w:tc>
        <w:tc>
          <w:tcPr>
            <w:tcW w:w="1242" w:type="dxa"/>
            <w:tcBorders>
              <w:left w:val="nil"/>
              <w:right w:val="nil"/>
            </w:tcBorders>
            <w:shd w:val="clear" w:color="auto" w:fill="C0C0C0"/>
            <w:noWrap/>
          </w:tcPr>
          <w:p w:rsidR="00137ACD" w:rsidRPr="005132A0" w:rsidRDefault="00872F26" w:rsidP="005132A0">
            <w:pPr>
              <w:spacing w:after="0" w:line="240" w:lineRule="auto"/>
              <w:ind w:firstLine="0"/>
              <w:jc w:val="center"/>
              <w:rPr>
                <w:color w:val="000000"/>
                <w:lang w:val="tr-TR" w:eastAsia="tr-TR"/>
              </w:rPr>
            </w:pPr>
            <w:r>
              <w:rPr>
                <w:color w:val="000000"/>
                <w:lang w:val="tr-TR" w:eastAsia="tr-TR"/>
              </w:rPr>
              <w:t>98.</w:t>
            </w:r>
            <w:r w:rsidR="00137ACD" w:rsidRPr="005132A0">
              <w:rPr>
                <w:color w:val="000000"/>
                <w:lang w:val="tr-TR" w:eastAsia="tr-TR"/>
              </w:rPr>
              <w:t>68</w:t>
            </w:r>
          </w:p>
        </w:tc>
      </w:tr>
      <w:tr w:rsidR="00137ACD" w:rsidRPr="005132A0">
        <w:trPr>
          <w:trHeight w:val="300"/>
          <w:jc w:val="center"/>
        </w:trPr>
        <w:tc>
          <w:tcPr>
            <w:tcW w:w="2376" w:type="dxa"/>
            <w:noWrap/>
          </w:tcPr>
          <w:p w:rsidR="00137ACD" w:rsidRPr="005132A0" w:rsidRDefault="00137ACD" w:rsidP="005132A0">
            <w:pPr>
              <w:spacing w:after="0" w:line="240" w:lineRule="auto"/>
              <w:ind w:firstLine="0"/>
              <w:jc w:val="left"/>
              <w:rPr>
                <w:b/>
                <w:bCs/>
                <w:color w:val="000000"/>
                <w:lang w:val="tr-TR" w:eastAsia="tr-TR"/>
              </w:rPr>
            </w:pPr>
            <w:r w:rsidRPr="005132A0">
              <w:rPr>
                <w:b/>
                <w:bCs/>
                <w:color w:val="000000"/>
                <w:lang w:val="tr-TR" w:eastAsia="tr-TR"/>
              </w:rPr>
              <w:t>Gonca Hülya DOĞAN</w:t>
            </w:r>
          </w:p>
        </w:tc>
        <w:tc>
          <w:tcPr>
            <w:tcW w:w="1134" w:type="dxa"/>
            <w:noWrap/>
          </w:tcPr>
          <w:p w:rsidR="00137ACD" w:rsidRPr="005132A0" w:rsidRDefault="00137ACD" w:rsidP="005132A0">
            <w:pPr>
              <w:spacing w:after="0" w:line="240" w:lineRule="auto"/>
              <w:ind w:firstLine="0"/>
              <w:jc w:val="center"/>
              <w:rPr>
                <w:color w:val="000000"/>
                <w:lang w:val="tr-TR" w:eastAsia="tr-TR"/>
              </w:rPr>
            </w:pPr>
            <w:r w:rsidRPr="005132A0">
              <w:rPr>
                <w:color w:val="000000"/>
                <w:lang w:val="tr-TR" w:eastAsia="tr-TR"/>
              </w:rPr>
              <w:t>336</w:t>
            </w:r>
          </w:p>
        </w:tc>
        <w:tc>
          <w:tcPr>
            <w:tcW w:w="1134" w:type="dxa"/>
            <w:noWrap/>
          </w:tcPr>
          <w:p w:rsidR="00137ACD" w:rsidRPr="005132A0" w:rsidRDefault="00872F26" w:rsidP="005132A0">
            <w:pPr>
              <w:spacing w:after="0" w:line="240" w:lineRule="auto"/>
              <w:ind w:firstLine="0"/>
              <w:jc w:val="center"/>
              <w:rPr>
                <w:color w:val="000000"/>
                <w:lang w:val="tr-TR" w:eastAsia="tr-TR"/>
              </w:rPr>
            </w:pPr>
            <w:r>
              <w:rPr>
                <w:color w:val="000000"/>
                <w:lang w:val="tr-TR" w:eastAsia="tr-TR"/>
              </w:rPr>
              <w:t>333.</w:t>
            </w:r>
            <w:r w:rsidR="00137ACD" w:rsidRPr="005132A0">
              <w:rPr>
                <w:color w:val="000000"/>
                <w:lang w:val="tr-TR" w:eastAsia="tr-TR"/>
              </w:rPr>
              <w:t>37</w:t>
            </w:r>
          </w:p>
        </w:tc>
        <w:tc>
          <w:tcPr>
            <w:tcW w:w="1134" w:type="dxa"/>
            <w:noWrap/>
          </w:tcPr>
          <w:p w:rsidR="00137ACD" w:rsidRPr="005132A0" w:rsidRDefault="00872F26" w:rsidP="005132A0">
            <w:pPr>
              <w:spacing w:after="0" w:line="240" w:lineRule="auto"/>
              <w:ind w:firstLine="0"/>
              <w:jc w:val="center"/>
              <w:rPr>
                <w:color w:val="000000"/>
                <w:lang w:val="tr-TR" w:eastAsia="tr-TR"/>
              </w:rPr>
            </w:pPr>
            <w:r>
              <w:rPr>
                <w:color w:val="000000"/>
                <w:lang w:val="tr-TR" w:eastAsia="tr-TR"/>
              </w:rPr>
              <w:t>2.</w:t>
            </w:r>
            <w:r w:rsidR="00137ACD" w:rsidRPr="005132A0">
              <w:rPr>
                <w:color w:val="000000"/>
                <w:lang w:val="tr-TR" w:eastAsia="tr-TR"/>
              </w:rPr>
              <w:t>63</w:t>
            </w:r>
          </w:p>
        </w:tc>
        <w:tc>
          <w:tcPr>
            <w:tcW w:w="2268" w:type="dxa"/>
            <w:noWrap/>
          </w:tcPr>
          <w:p w:rsidR="00137ACD" w:rsidRPr="005132A0" w:rsidRDefault="00137ACD" w:rsidP="005132A0">
            <w:pPr>
              <w:spacing w:after="0" w:line="240" w:lineRule="auto"/>
              <w:ind w:firstLine="0"/>
              <w:jc w:val="center"/>
              <w:rPr>
                <w:color w:val="000000"/>
                <w:lang w:val="tr-TR" w:eastAsia="tr-TR"/>
              </w:rPr>
            </w:pPr>
          </w:p>
        </w:tc>
        <w:tc>
          <w:tcPr>
            <w:tcW w:w="1242" w:type="dxa"/>
            <w:noWrap/>
          </w:tcPr>
          <w:p w:rsidR="00137ACD" w:rsidRPr="005132A0" w:rsidRDefault="00872F26" w:rsidP="005132A0">
            <w:pPr>
              <w:spacing w:after="0" w:line="240" w:lineRule="auto"/>
              <w:ind w:firstLine="0"/>
              <w:jc w:val="center"/>
              <w:rPr>
                <w:color w:val="000000"/>
                <w:lang w:val="tr-TR" w:eastAsia="tr-TR"/>
              </w:rPr>
            </w:pPr>
            <w:r>
              <w:rPr>
                <w:color w:val="000000"/>
                <w:lang w:val="tr-TR" w:eastAsia="tr-TR"/>
              </w:rPr>
              <w:t>99.</w:t>
            </w:r>
            <w:r w:rsidR="00137ACD" w:rsidRPr="005132A0">
              <w:rPr>
                <w:color w:val="000000"/>
                <w:lang w:val="tr-TR" w:eastAsia="tr-TR"/>
              </w:rPr>
              <w:t>22</w:t>
            </w:r>
          </w:p>
        </w:tc>
      </w:tr>
      <w:tr w:rsidR="00137ACD" w:rsidRPr="005132A0">
        <w:trPr>
          <w:trHeight w:val="300"/>
          <w:jc w:val="center"/>
        </w:trPr>
        <w:tc>
          <w:tcPr>
            <w:tcW w:w="2376" w:type="dxa"/>
            <w:tcBorders>
              <w:left w:val="nil"/>
              <w:right w:val="nil"/>
            </w:tcBorders>
            <w:shd w:val="clear" w:color="auto" w:fill="C0C0C0"/>
            <w:noWrap/>
          </w:tcPr>
          <w:p w:rsidR="00137ACD" w:rsidRPr="005132A0" w:rsidRDefault="00137ACD" w:rsidP="005132A0">
            <w:pPr>
              <w:spacing w:after="0" w:line="240" w:lineRule="auto"/>
              <w:ind w:firstLine="0"/>
              <w:jc w:val="left"/>
              <w:rPr>
                <w:b/>
                <w:bCs/>
                <w:color w:val="000000"/>
                <w:lang w:val="tr-TR" w:eastAsia="tr-TR"/>
              </w:rPr>
            </w:pPr>
            <w:r w:rsidRPr="005132A0">
              <w:rPr>
                <w:b/>
                <w:bCs/>
                <w:color w:val="000000"/>
                <w:lang w:val="tr-TR" w:eastAsia="tr-TR"/>
              </w:rPr>
              <w:t>Eda ERCAN</w:t>
            </w:r>
          </w:p>
        </w:tc>
        <w:tc>
          <w:tcPr>
            <w:tcW w:w="1134" w:type="dxa"/>
            <w:tcBorders>
              <w:left w:val="nil"/>
              <w:right w:val="nil"/>
            </w:tcBorders>
            <w:shd w:val="clear" w:color="auto" w:fill="C0C0C0"/>
            <w:noWrap/>
          </w:tcPr>
          <w:p w:rsidR="00137ACD" w:rsidRPr="005132A0" w:rsidRDefault="00137ACD" w:rsidP="005132A0">
            <w:pPr>
              <w:spacing w:after="0" w:line="240" w:lineRule="auto"/>
              <w:ind w:firstLine="0"/>
              <w:jc w:val="center"/>
              <w:rPr>
                <w:color w:val="000000"/>
                <w:lang w:val="tr-TR" w:eastAsia="tr-TR"/>
              </w:rPr>
            </w:pPr>
            <w:r w:rsidRPr="005132A0">
              <w:rPr>
                <w:color w:val="000000"/>
                <w:lang w:val="tr-TR" w:eastAsia="tr-TR"/>
              </w:rPr>
              <w:t>336</w:t>
            </w:r>
          </w:p>
        </w:tc>
        <w:tc>
          <w:tcPr>
            <w:tcW w:w="1134" w:type="dxa"/>
            <w:tcBorders>
              <w:left w:val="nil"/>
              <w:right w:val="nil"/>
            </w:tcBorders>
            <w:shd w:val="clear" w:color="auto" w:fill="C0C0C0"/>
            <w:noWrap/>
          </w:tcPr>
          <w:p w:rsidR="00137ACD" w:rsidRPr="005132A0" w:rsidRDefault="00872F26" w:rsidP="005132A0">
            <w:pPr>
              <w:spacing w:after="0" w:line="240" w:lineRule="auto"/>
              <w:ind w:firstLine="0"/>
              <w:jc w:val="center"/>
              <w:rPr>
                <w:color w:val="000000"/>
                <w:lang w:val="tr-TR" w:eastAsia="tr-TR"/>
              </w:rPr>
            </w:pPr>
            <w:r>
              <w:rPr>
                <w:color w:val="000000"/>
                <w:lang w:val="tr-TR" w:eastAsia="tr-TR"/>
              </w:rPr>
              <w:t>331.</w:t>
            </w:r>
            <w:r w:rsidR="00137ACD" w:rsidRPr="005132A0">
              <w:rPr>
                <w:color w:val="000000"/>
                <w:lang w:val="tr-TR" w:eastAsia="tr-TR"/>
              </w:rPr>
              <w:t>23</w:t>
            </w:r>
          </w:p>
        </w:tc>
        <w:tc>
          <w:tcPr>
            <w:tcW w:w="1134" w:type="dxa"/>
            <w:tcBorders>
              <w:left w:val="nil"/>
              <w:right w:val="nil"/>
            </w:tcBorders>
            <w:shd w:val="clear" w:color="auto" w:fill="C0C0C0"/>
            <w:noWrap/>
          </w:tcPr>
          <w:p w:rsidR="00137ACD" w:rsidRPr="005132A0" w:rsidRDefault="00872F26" w:rsidP="005132A0">
            <w:pPr>
              <w:spacing w:after="0" w:line="240" w:lineRule="auto"/>
              <w:ind w:firstLine="0"/>
              <w:jc w:val="center"/>
              <w:rPr>
                <w:color w:val="000000"/>
                <w:lang w:val="tr-TR" w:eastAsia="tr-TR"/>
              </w:rPr>
            </w:pPr>
            <w:r>
              <w:rPr>
                <w:color w:val="000000"/>
                <w:lang w:val="tr-TR" w:eastAsia="tr-TR"/>
              </w:rPr>
              <w:t>4.</w:t>
            </w:r>
            <w:r w:rsidR="00137ACD" w:rsidRPr="005132A0">
              <w:rPr>
                <w:color w:val="000000"/>
                <w:lang w:val="tr-TR" w:eastAsia="tr-TR"/>
              </w:rPr>
              <w:t>77</w:t>
            </w:r>
          </w:p>
        </w:tc>
        <w:tc>
          <w:tcPr>
            <w:tcW w:w="2268" w:type="dxa"/>
            <w:tcBorders>
              <w:left w:val="nil"/>
              <w:right w:val="nil"/>
            </w:tcBorders>
            <w:shd w:val="clear" w:color="auto" w:fill="C0C0C0"/>
            <w:noWrap/>
          </w:tcPr>
          <w:p w:rsidR="00137ACD" w:rsidRPr="005132A0" w:rsidRDefault="00137ACD" w:rsidP="005132A0">
            <w:pPr>
              <w:spacing w:after="0" w:line="240" w:lineRule="auto"/>
              <w:ind w:firstLine="0"/>
              <w:jc w:val="center"/>
              <w:rPr>
                <w:color w:val="000000"/>
                <w:lang w:val="tr-TR" w:eastAsia="tr-TR"/>
              </w:rPr>
            </w:pPr>
          </w:p>
        </w:tc>
        <w:tc>
          <w:tcPr>
            <w:tcW w:w="1242" w:type="dxa"/>
            <w:tcBorders>
              <w:left w:val="nil"/>
              <w:right w:val="nil"/>
            </w:tcBorders>
            <w:shd w:val="clear" w:color="auto" w:fill="C0C0C0"/>
            <w:noWrap/>
          </w:tcPr>
          <w:p w:rsidR="00137ACD" w:rsidRPr="005132A0" w:rsidRDefault="00872F26" w:rsidP="005132A0">
            <w:pPr>
              <w:spacing w:after="0" w:line="240" w:lineRule="auto"/>
              <w:ind w:firstLine="0"/>
              <w:jc w:val="center"/>
              <w:rPr>
                <w:color w:val="000000"/>
                <w:lang w:val="tr-TR" w:eastAsia="tr-TR"/>
              </w:rPr>
            </w:pPr>
            <w:r>
              <w:rPr>
                <w:color w:val="000000"/>
                <w:lang w:val="tr-TR" w:eastAsia="tr-TR"/>
              </w:rPr>
              <w:t>98.</w:t>
            </w:r>
            <w:r w:rsidR="00137ACD" w:rsidRPr="005132A0">
              <w:rPr>
                <w:color w:val="000000"/>
                <w:lang w:val="tr-TR" w:eastAsia="tr-TR"/>
              </w:rPr>
              <w:t>58</w:t>
            </w:r>
          </w:p>
        </w:tc>
      </w:tr>
      <w:tr w:rsidR="00137ACD" w:rsidRPr="005132A0">
        <w:trPr>
          <w:trHeight w:val="300"/>
          <w:jc w:val="center"/>
        </w:trPr>
        <w:tc>
          <w:tcPr>
            <w:tcW w:w="2376" w:type="dxa"/>
            <w:noWrap/>
          </w:tcPr>
          <w:p w:rsidR="00137ACD" w:rsidRPr="005132A0" w:rsidRDefault="00137ACD" w:rsidP="005132A0">
            <w:pPr>
              <w:spacing w:after="0" w:line="240" w:lineRule="auto"/>
              <w:ind w:firstLine="0"/>
              <w:jc w:val="left"/>
              <w:rPr>
                <w:b/>
                <w:bCs/>
                <w:color w:val="000000"/>
                <w:lang w:val="tr-TR" w:eastAsia="tr-TR"/>
              </w:rPr>
            </w:pPr>
            <w:r w:rsidRPr="005132A0">
              <w:rPr>
                <w:b/>
                <w:bCs/>
                <w:color w:val="000000"/>
                <w:lang w:val="tr-TR" w:eastAsia="tr-TR"/>
              </w:rPr>
              <w:t>Hale ERDEM</w:t>
            </w:r>
          </w:p>
        </w:tc>
        <w:tc>
          <w:tcPr>
            <w:tcW w:w="1134" w:type="dxa"/>
            <w:noWrap/>
          </w:tcPr>
          <w:p w:rsidR="00137ACD" w:rsidRPr="005132A0" w:rsidRDefault="00137ACD" w:rsidP="005132A0">
            <w:pPr>
              <w:spacing w:after="0" w:line="240" w:lineRule="auto"/>
              <w:ind w:firstLine="0"/>
              <w:jc w:val="center"/>
              <w:rPr>
                <w:color w:val="000000"/>
                <w:lang w:val="tr-TR" w:eastAsia="tr-TR"/>
              </w:rPr>
            </w:pPr>
            <w:r w:rsidRPr="005132A0">
              <w:rPr>
                <w:color w:val="000000"/>
                <w:lang w:val="tr-TR" w:eastAsia="tr-TR"/>
              </w:rPr>
              <w:t>336</w:t>
            </w:r>
          </w:p>
        </w:tc>
        <w:tc>
          <w:tcPr>
            <w:tcW w:w="1134" w:type="dxa"/>
            <w:noWrap/>
          </w:tcPr>
          <w:p w:rsidR="00137ACD" w:rsidRPr="005132A0" w:rsidRDefault="00872F26" w:rsidP="005132A0">
            <w:pPr>
              <w:spacing w:after="0" w:line="240" w:lineRule="auto"/>
              <w:ind w:firstLine="0"/>
              <w:jc w:val="center"/>
              <w:rPr>
                <w:color w:val="000000"/>
                <w:lang w:val="tr-TR" w:eastAsia="tr-TR"/>
              </w:rPr>
            </w:pPr>
            <w:r>
              <w:rPr>
                <w:color w:val="000000"/>
                <w:lang w:val="tr-TR" w:eastAsia="tr-TR"/>
              </w:rPr>
              <w:t>328.</w:t>
            </w:r>
            <w:r w:rsidR="00137ACD" w:rsidRPr="005132A0">
              <w:rPr>
                <w:color w:val="000000"/>
                <w:lang w:val="tr-TR" w:eastAsia="tr-TR"/>
              </w:rPr>
              <w:t>17</w:t>
            </w:r>
          </w:p>
        </w:tc>
        <w:tc>
          <w:tcPr>
            <w:tcW w:w="1134" w:type="dxa"/>
            <w:noWrap/>
          </w:tcPr>
          <w:p w:rsidR="00137ACD" w:rsidRPr="005132A0" w:rsidRDefault="00872F26" w:rsidP="005132A0">
            <w:pPr>
              <w:spacing w:after="0" w:line="240" w:lineRule="auto"/>
              <w:ind w:firstLine="0"/>
              <w:jc w:val="center"/>
              <w:rPr>
                <w:color w:val="000000"/>
                <w:lang w:val="tr-TR" w:eastAsia="tr-TR"/>
              </w:rPr>
            </w:pPr>
            <w:r>
              <w:rPr>
                <w:color w:val="000000"/>
                <w:lang w:val="tr-TR" w:eastAsia="tr-TR"/>
              </w:rPr>
              <w:t>7.</w:t>
            </w:r>
            <w:r w:rsidR="00137ACD" w:rsidRPr="005132A0">
              <w:rPr>
                <w:color w:val="000000"/>
                <w:lang w:val="tr-TR" w:eastAsia="tr-TR"/>
              </w:rPr>
              <w:t>83</w:t>
            </w:r>
          </w:p>
        </w:tc>
        <w:tc>
          <w:tcPr>
            <w:tcW w:w="2268" w:type="dxa"/>
            <w:noWrap/>
          </w:tcPr>
          <w:p w:rsidR="00137ACD" w:rsidRPr="005132A0" w:rsidRDefault="00137ACD" w:rsidP="005132A0">
            <w:pPr>
              <w:spacing w:after="0" w:line="240" w:lineRule="auto"/>
              <w:ind w:firstLine="0"/>
              <w:jc w:val="center"/>
              <w:rPr>
                <w:color w:val="000000"/>
                <w:lang w:val="tr-TR" w:eastAsia="tr-TR"/>
              </w:rPr>
            </w:pPr>
          </w:p>
        </w:tc>
        <w:tc>
          <w:tcPr>
            <w:tcW w:w="1242" w:type="dxa"/>
            <w:noWrap/>
          </w:tcPr>
          <w:p w:rsidR="00137ACD" w:rsidRPr="005132A0" w:rsidRDefault="00872F26" w:rsidP="005132A0">
            <w:pPr>
              <w:spacing w:after="0" w:line="240" w:lineRule="auto"/>
              <w:ind w:firstLine="0"/>
              <w:jc w:val="center"/>
              <w:rPr>
                <w:color w:val="000000"/>
                <w:lang w:val="tr-TR" w:eastAsia="tr-TR"/>
              </w:rPr>
            </w:pPr>
            <w:r>
              <w:rPr>
                <w:color w:val="000000"/>
                <w:lang w:val="tr-TR" w:eastAsia="tr-TR"/>
              </w:rPr>
              <w:t>97.</w:t>
            </w:r>
            <w:r w:rsidR="00137ACD" w:rsidRPr="005132A0">
              <w:rPr>
                <w:color w:val="000000"/>
                <w:lang w:val="tr-TR" w:eastAsia="tr-TR"/>
              </w:rPr>
              <w:t>67</w:t>
            </w:r>
          </w:p>
        </w:tc>
      </w:tr>
      <w:tr w:rsidR="00137ACD" w:rsidRPr="005132A0">
        <w:trPr>
          <w:trHeight w:val="300"/>
          <w:jc w:val="center"/>
        </w:trPr>
        <w:tc>
          <w:tcPr>
            <w:tcW w:w="2376" w:type="dxa"/>
            <w:tcBorders>
              <w:left w:val="nil"/>
              <w:right w:val="nil"/>
            </w:tcBorders>
            <w:shd w:val="clear" w:color="auto" w:fill="C0C0C0"/>
            <w:noWrap/>
          </w:tcPr>
          <w:p w:rsidR="00137ACD" w:rsidRPr="005132A0" w:rsidRDefault="00137ACD" w:rsidP="005132A0">
            <w:pPr>
              <w:spacing w:after="0" w:line="240" w:lineRule="auto"/>
              <w:ind w:firstLine="0"/>
              <w:jc w:val="left"/>
              <w:rPr>
                <w:b/>
                <w:bCs/>
                <w:color w:val="000000"/>
                <w:lang w:val="tr-TR" w:eastAsia="tr-TR"/>
              </w:rPr>
            </w:pPr>
            <w:r w:rsidRPr="005132A0">
              <w:rPr>
                <w:b/>
                <w:bCs/>
                <w:color w:val="000000"/>
                <w:lang w:val="tr-TR" w:eastAsia="tr-TR"/>
              </w:rPr>
              <w:t>Tufan KAYNAK</w:t>
            </w:r>
          </w:p>
        </w:tc>
        <w:tc>
          <w:tcPr>
            <w:tcW w:w="1134" w:type="dxa"/>
            <w:tcBorders>
              <w:left w:val="nil"/>
              <w:right w:val="nil"/>
            </w:tcBorders>
            <w:shd w:val="clear" w:color="auto" w:fill="C0C0C0"/>
            <w:noWrap/>
          </w:tcPr>
          <w:p w:rsidR="00137ACD" w:rsidRPr="005132A0" w:rsidRDefault="00137ACD" w:rsidP="005132A0">
            <w:pPr>
              <w:spacing w:after="0" w:line="240" w:lineRule="auto"/>
              <w:ind w:firstLine="0"/>
              <w:jc w:val="center"/>
              <w:rPr>
                <w:color w:val="000000"/>
                <w:lang w:val="tr-TR" w:eastAsia="tr-TR"/>
              </w:rPr>
            </w:pPr>
            <w:r w:rsidRPr="005132A0">
              <w:rPr>
                <w:color w:val="000000"/>
                <w:lang w:val="tr-TR" w:eastAsia="tr-TR"/>
              </w:rPr>
              <w:t>336</w:t>
            </w:r>
          </w:p>
        </w:tc>
        <w:tc>
          <w:tcPr>
            <w:tcW w:w="1134" w:type="dxa"/>
            <w:tcBorders>
              <w:left w:val="nil"/>
              <w:right w:val="nil"/>
            </w:tcBorders>
            <w:shd w:val="clear" w:color="auto" w:fill="C0C0C0"/>
            <w:noWrap/>
          </w:tcPr>
          <w:p w:rsidR="00137ACD" w:rsidRPr="005132A0" w:rsidRDefault="00872F26" w:rsidP="005132A0">
            <w:pPr>
              <w:spacing w:after="0" w:line="240" w:lineRule="auto"/>
              <w:ind w:firstLine="0"/>
              <w:jc w:val="center"/>
              <w:rPr>
                <w:color w:val="000000"/>
                <w:lang w:val="tr-TR" w:eastAsia="tr-TR"/>
              </w:rPr>
            </w:pPr>
            <w:r>
              <w:rPr>
                <w:color w:val="000000"/>
                <w:lang w:val="tr-TR" w:eastAsia="tr-TR"/>
              </w:rPr>
              <w:t>329.</w:t>
            </w:r>
            <w:r w:rsidR="00137ACD" w:rsidRPr="005132A0">
              <w:rPr>
                <w:color w:val="000000"/>
                <w:lang w:val="tr-TR" w:eastAsia="tr-TR"/>
              </w:rPr>
              <w:t>48</w:t>
            </w:r>
          </w:p>
        </w:tc>
        <w:tc>
          <w:tcPr>
            <w:tcW w:w="1134" w:type="dxa"/>
            <w:tcBorders>
              <w:left w:val="nil"/>
              <w:right w:val="nil"/>
            </w:tcBorders>
            <w:shd w:val="clear" w:color="auto" w:fill="C0C0C0"/>
            <w:noWrap/>
          </w:tcPr>
          <w:p w:rsidR="00137ACD" w:rsidRPr="005132A0" w:rsidRDefault="00872F26" w:rsidP="005132A0">
            <w:pPr>
              <w:spacing w:after="0" w:line="240" w:lineRule="auto"/>
              <w:ind w:firstLine="0"/>
              <w:jc w:val="center"/>
              <w:rPr>
                <w:color w:val="000000"/>
                <w:lang w:val="tr-TR" w:eastAsia="tr-TR"/>
              </w:rPr>
            </w:pPr>
            <w:r>
              <w:rPr>
                <w:color w:val="000000"/>
                <w:lang w:val="tr-TR" w:eastAsia="tr-TR"/>
              </w:rPr>
              <w:t>6.</w:t>
            </w:r>
            <w:r w:rsidR="00137ACD" w:rsidRPr="005132A0">
              <w:rPr>
                <w:color w:val="000000"/>
                <w:lang w:val="tr-TR" w:eastAsia="tr-TR"/>
              </w:rPr>
              <w:t>52</w:t>
            </w:r>
          </w:p>
        </w:tc>
        <w:tc>
          <w:tcPr>
            <w:tcW w:w="2268" w:type="dxa"/>
            <w:tcBorders>
              <w:left w:val="nil"/>
              <w:right w:val="nil"/>
            </w:tcBorders>
            <w:shd w:val="clear" w:color="auto" w:fill="C0C0C0"/>
            <w:noWrap/>
          </w:tcPr>
          <w:p w:rsidR="00137ACD" w:rsidRPr="005132A0" w:rsidRDefault="00137ACD" w:rsidP="005132A0">
            <w:pPr>
              <w:spacing w:after="0" w:line="240" w:lineRule="auto"/>
              <w:ind w:firstLine="0"/>
              <w:jc w:val="center"/>
              <w:rPr>
                <w:color w:val="000000"/>
                <w:lang w:val="tr-TR" w:eastAsia="tr-TR"/>
              </w:rPr>
            </w:pPr>
          </w:p>
        </w:tc>
        <w:tc>
          <w:tcPr>
            <w:tcW w:w="1242" w:type="dxa"/>
            <w:tcBorders>
              <w:left w:val="nil"/>
              <w:right w:val="nil"/>
            </w:tcBorders>
            <w:shd w:val="clear" w:color="auto" w:fill="C0C0C0"/>
            <w:noWrap/>
          </w:tcPr>
          <w:p w:rsidR="00137ACD" w:rsidRPr="005132A0" w:rsidRDefault="00872F26" w:rsidP="005132A0">
            <w:pPr>
              <w:spacing w:after="0" w:line="240" w:lineRule="auto"/>
              <w:ind w:firstLine="0"/>
              <w:jc w:val="center"/>
              <w:rPr>
                <w:color w:val="000000"/>
                <w:lang w:val="tr-TR" w:eastAsia="tr-TR"/>
              </w:rPr>
            </w:pPr>
            <w:r>
              <w:rPr>
                <w:color w:val="000000"/>
                <w:lang w:val="tr-TR" w:eastAsia="tr-TR"/>
              </w:rPr>
              <w:t>98.</w:t>
            </w:r>
            <w:r w:rsidR="00137ACD" w:rsidRPr="005132A0">
              <w:rPr>
                <w:color w:val="000000"/>
                <w:lang w:val="tr-TR" w:eastAsia="tr-TR"/>
              </w:rPr>
              <w:t>06</w:t>
            </w:r>
          </w:p>
        </w:tc>
      </w:tr>
      <w:tr w:rsidR="00137ACD" w:rsidRPr="005132A0">
        <w:trPr>
          <w:trHeight w:val="300"/>
          <w:jc w:val="center"/>
        </w:trPr>
        <w:tc>
          <w:tcPr>
            <w:tcW w:w="2376" w:type="dxa"/>
            <w:tcBorders>
              <w:top w:val="single" w:sz="8" w:space="0" w:color="000000"/>
              <w:left w:val="nil"/>
              <w:bottom w:val="single" w:sz="8" w:space="0" w:color="000000"/>
              <w:right w:val="nil"/>
            </w:tcBorders>
            <w:noWrap/>
          </w:tcPr>
          <w:p w:rsidR="00137ACD" w:rsidRPr="005132A0" w:rsidRDefault="00137ACD" w:rsidP="005132A0">
            <w:pPr>
              <w:spacing w:after="0" w:line="240" w:lineRule="auto"/>
              <w:ind w:firstLine="0"/>
              <w:jc w:val="right"/>
              <w:rPr>
                <w:b/>
                <w:bCs/>
                <w:color w:val="000000"/>
                <w:lang w:val="tr-TR" w:eastAsia="tr-TR"/>
              </w:rPr>
            </w:pPr>
            <w:r w:rsidRPr="005132A0">
              <w:rPr>
                <w:b/>
                <w:bCs/>
                <w:color w:val="000000"/>
                <w:lang w:val="tr-TR" w:eastAsia="tr-TR"/>
              </w:rPr>
              <w:t>TOTAL (man-hrs)</w:t>
            </w:r>
          </w:p>
        </w:tc>
        <w:tc>
          <w:tcPr>
            <w:tcW w:w="1134" w:type="dxa"/>
            <w:tcBorders>
              <w:top w:val="single" w:sz="8" w:space="0" w:color="000000"/>
              <w:left w:val="nil"/>
              <w:bottom w:val="single" w:sz="8" w:space="0" w:color="000000"/>
              <w:right w:val="nil"/>
            </w:tcBorders>
            <w:noWrap/>
          </w:tcPr>
          <w:p w:rsidR="00137ACD" w:rsidRPr="005132A0" w:rsidRDefault="00137ACD" w:rsidP="005132A0">
            <w:pPr>
              <w:spacing w:after="0" w:line="240" w:lineRule="auto"/>
              <w:ind w:firstLine="0"/>
              <w:jc w:val="center"/>
              <w:rPr>
                <w:b/>
                <w:bCs/>
                <w:color w:val="000000"/>
                <w:lang w:val="tr-TR" w:eastAsia="tr-TR"/>
              </w:rPr>
            </w:pPr>
            <w:r w:rsidRPr="005132A0">
              <w:rPr>
                <w:b/>
                <w:bCs/>
                <w:color w:val="000000"/>
                <w:lang w:val="tr-TR" w:eastAsia="tr-TR"/>
              </w:rPr>
              <w:t>1680</w:t>
            </w:r>
          </w:p>
        </w:tc>
        <w:tc>
          <w:tcPr>
            <w:tcW w:w="1134" w:type="dxa"/>
            <w:tcBorders>
              <w:top w:val="single" w:sz="8" w:space="0" w:color="000000"/>
              <w:left w:val="nil"/>
              <w:bottom w:val="single" w:sz="8" w:space="0" w:color="000000"/>
              <w:right w:val="nil"/>
            </w:tcBorders>
            <w:noWrap/>
          </w:tcPr>
          <w:p w:rsidR="00137ACD" w:rsidRPr="005132A0" w:rsidRDefault="00872F26" w:rsidP="005132A0">
            <w:pPr>
              <w:spacing w:after="0" w:line="240" w:lineRule="auto"/>
              <w:ind w:firstLine="0"/>
              <w:jc w:val="center"/>
              <w:rPr>
                <w:b/>
                <w:bCs/>
                <w:color w:val="000000"/>
                <w:lang w:val="tr-TR" w:eastAsia="tr-TR"/>
              </w:rPr>
            </w:pPr>
            <w:r>
              <w:rPr>
                <w:b/>
                <w:bCs/>
                <w:color w:val="000000"/>
                <w:lang w:val="tr-TR" w:eastAsia="tr-TR"/>
              </w:rPr>
              <w:t>1,653.</w:t>
            </w:r>
            <w:r w:rsidR="00137ACD" w:rsidRPr="005132A0">
              <w:rPr>
                <w:b/>
                <w:bCs/>
                <w:color w:val="000000"/>
                <w:lang w:val="tr-TR" w:eastAsia="tr-TR"/>
              </w:rPr>
              <w:t>83</w:t>
            </w:r>
          </w:p>
        </w:tc>
        <w:tc>
          <w:tcPr>
            <w:tcW w:w="1134" w:type="dxa"/>
            <w:tcBorders>
              <w:top w:val="single" w:sz="8" w:space="0" w:color="000000"/>
              <w:left w:val="nil"/>
              <w:bottom w:val="single" w:sz="8" w:space="0" w:color="000000"/>
              <w:right w:val="nil"/>
            </w:tcBorders>
            <w:noWrap/>
          </w:tcPr>
          <w:p w:rsidR="00137ACD" w:rsidRPr="005132A0" w:rsidRDefault="00872F26" w:rsidP="005132A0">
            <w:pPr>
              <w:spacing w:after="0" w:line="240" w:lineRule="auto"/>
              <w:ind w:firstLine="0"/>
              <w:jc w:val="center"/>
              <w:rPr>
                <w:b/>
                <w:bCs/>
                <w:color w:val="000000"/>
                <w:lang w:val="tr-TR" w:eastAsia="tr-TR"/>
              </w:rPr>
            </w:pPr>
            <w:r>
              <w:rPr>
                <w:b/>
                <w:bCs/>
                <w:color w:val="000000"/>
                <w:lang w:val="tr-TR" w:eastAsia="tr-TR"/>
              </w:rPr>
              <w:t>26.</w:t>
            </w:r>
            <w:r w:rsidR="00137ACD" w:rsidRPr="005132A0">
              <w:rPr>
                <w:b/>
                <w:bCs/>
                <w:color w:val="000000"/>
                <w:lang w:val="tr-TR" w:eastAsia="tr-TR"/>
              </w:rPr>
              <w:t>17</w:t>
            </w:r>
          </w:p>
        </w:tc>
        <w:tc>
          <w:tcPr>
            <w:tcW w:w="2268" w:type="dxa"/>
            <w:tcBorders>
              <w:top w:val="single" w:sz="8" w:space="0" w:color="000000"/>
              <w:left w:val="nil"/>
              <w:bottom w:val="single" w:sz="8" w:space="0" w:color="000000"/>
              <w:right w:val="nil"/>
            </w:tcBorders>
            <w:noWrap/>
          </w:tcPr>
          <w:p w:rsidR="00137ACD" w:rsidRPr="005132A0" w:rsidRDefault="00137ACD" w:rsidP="005132A0">
            <w:pPr>
              <w:spacing w:after="0" w:line="240" w:lineRule="auto"/>
              <w:ind w:firstLine="0"/>
              <w:jc w:val="right"/>
              <w:rPr>
                <w:b/>
                <w:bCs/>
                <w:color w:val="000000"/>
                <w:lang w:val="tr-TR" w:eastAsia="tr-TR"/>
              </w:rPr>
            </w:pPr>
            <w:r w:rsidRPr="005132A0">
              <w:rPr>
                <w:b/>
                <w:bCs/>
                <w:color w:val="000000"/>
                <w:lang w:val="tr-TR" w:eastAsia="tr-TR"/>
              </w:rPr>
              <w:t>Average Utilization (%)</w:t>
            </w:r>
          </w:p>
        </w:tc>
        <w:tc>
          <w:tcPr>
            <w:tcW w:w="1242" w:type="dxa"/>
            <w:tcBorders>
              <w:top w:val="single" w:sz="8" w:space="0" w:color="000000"/>
              <w:left w:val="nil"/>
              <w:bottom w:val="single" w:sz="8" w:space="0" w:color="000000"/>
              <w:right w:val="nil"/>
            </w:tcBorders>
            <w:noWrap/>
          </w:tcPr>
          <w:p w:rsidR="00137ACD" w:rsidRPr="005132A0" w:rsidRDefault="00872F26" w:rsidP="005132A0">
            <w:pPr>
              <w:spacing w:after="0" w:line="240" w:lineRule="auto"/>
              <w:ind w:firstLine="0"/>
              <w:jc w:val="center"/>
              <w:rPr>
                <w:b/>
                <w:bCs/>
                <w:color w:val="000000"/>
                <w:lang w:val="tr-TR" w:eastAsia="tr-TR"/>
              </w:rPr>
            </w:pPr>
            <w:r>
              <w:rPr>
                <w:b/>
                <w:bCs/>
                <w:color w:val="000000"/>
                <w:lang w:val="tr-TR" w:eastAsia="tr-TR"/>
              </w:rPr>
              <w:t>98.</w:t>
            </w:r>
            <w:r w:rsidR="00137ACD" w:rsidRPr="005132A0">
              <w:rPr>
                <w:b/>
                <w:bCs/>
                <w:color w:val="000000"/>
                <w:lang w:val="tr-TR" w:eastAsia="tr-TR"/>
              </w:rPr>
              <w:t>44</w:t>
            </w:r>
          </w:p>
        </w:tc>
      </w:tr>
    </w:tbl>
    <w:p w:rsidR="00137ACD" w:rsidRDefault="00137ACD" w:rsidP="00E014B4">
      <w:pPr>
        <w:pStyle w:val="Caption"/>
      </w:pPr>
      <w:bookmarkStart w:id="92" w:name="_Ref226904212"/>
      <w:bookmarkStart w:id="93" w:name="_Toc227518437"/>
      <w:r>
        <w:t xml:space="preserve">Table </w:t>
      </w:r>
      <w:r w:rsidR="005A00B7">
        <w:fldChar w:fldCharType="begin"/>
      </w:r>
      <w:r w:rsidR="00DA5706">
        <w:instrText xml:space="preserve"> STYLEREF 1 \s </w:instrText>
      </w:r>
      <w:r w:rsidR="005A00B7">
        <w:fldChar w:fldCharType="separate"/>
      </w:r>
      <w:r w:rsidR="005F74F7">
        <w:rPr>
          <w:noProof/>
        </w:rPr>
        <w:t>5</w:t>
      </w:r>
      <w:r w:rsidR="005A00B7">
        <w:fldChar w:fldCharType="end"/>
      </w:r>
      <w:r w:rsidR="00DA5706">
        <w:noBreakHyphen/>
      </w:r>
      <w:r w:rsidR="005A00B7">
        <w:fldChar w:fldCharType="begin"/>
      </w:r>
      <w:r w:rsidR="00DA5706">
        <w:instrText xml:space="preserve"> SEQ Table \* ARABIC \s 1 </w:instrText>
      </w:r>
      <w:r w:rsidR="005A00B7">
        <w:fldChar w:fldCharType="separate"/>
      </w:r>
      <w:r w:rsidR="005F74F7">
        <w:rPr>
          <w:noProof/>
        </w:rPr>
        <w:t>21</w:t>
      </w:r>
      <w:r w:rsidR="005A00B7">
        <w:fldChar w:fldCharType="end"/>
      </w:r>
      <w:bookmarkEnd w:id="92"/>
      <w:r>
        <w:t xml:space="preserve"> Utilization</w:t>
      </w:r>
      <w:bookmarkEnd w:id="93"/>
    </w:p>
    <w:p w:rsidR="00137ACD" w:rsidRDefault="00137ACD" w:rsidP="00E014B4">
      <w:r>
        <w:t>Using the hourly rates of 30TL/man-hr for regular time and 45TL/man-hr for overtime, MS Project 2007 has calculated the labor cost</w:t>
      </w:r>
      <w:r w:rsidR="005A00B7">
        <w:fldChar w:fldCharType="begin"/>
      </w:r>
      <w:r>
        <w:instrText>xe "</w:instrText>
      </w:r>
      <w:r w:rsidRPr="005E2037">
        <w:instrText>cost</w:instrText>
      </w:r>
      <w:r>
        <w:instrText>"</w:instrText>
      </w:r>
      <w:r w:rsidR="005A00B7">
        <w:fldChar w:fldCharType="end"/>
      </w:r>
      <w:r>
        <w:t xml:space="preserve"> of the project as </w:t>
      </w:r>
      <w:r w:rsidRPr="00E014B4">
        <w:t>49</w:t>
      </w:r>
      <w:r w:rsidR="00872F26">
        <w:t>,615.</w:t>
      </w:r>
      <w:r w:rsidRPr="00E014B4">
        <w:t>12 TL</w:t>
      </w:r>
      <w:r>
        <w:t xml:space="preserve"> (see </w:t>
      </w:r>
      <w:fldSimple w:instr=" REF _Ref226905014 \r ">
        <w:r w:rsidR="005F74F7">
          <w:t>Annex A</w:t>
        </w:r>
      </w:fldSimple>
      <w:r>
        <w:t>). Expected cost of the project is 1</w:t>
      </w:r>
      <w:r w:rsidR="00872F26">
        <w:t>,680*30 = 50,</w:t>
      </w:r>
      <w:r>
        <w:t>400 TL.</w:t>
      </w:r>
    </w:p>
    <w:p w:rsidR="00137ACD" w:rsidRDefault="00137ACD" w:rsidP="00AF503C">
      <w:pPr>
        <w:pStyle w:val="Heading2"/>
      </w:pPr>
      <w:bookmarkStart w:id="94" w:name="_Toc227518350"/>
      <w:r w:rsidRPr="001C339B">
        <w:t>Control plan</w:t>
      </w:r>
      <w:bookmarkEnd w:id="94"/>
    </w:p>
    <w:p w:rsidR="00137ACD" w:rsidRDefault="00137ACD" w:rsidP="00AF503C">
      <w:pPr>
        <w:pStyle w:val="Heading3"/>
      </w:pPr>
      <w:bookmarkStart w:id="95" w:name="_Ref226929158"/>
      <w:bookmarkStart w:id="96" w:name="_Ref226929214"/>
      <w:bookmarkStart w:id="97" w:name="_Toc227518351"/>
      <w:r w:rsidRPr="001C339B">
        <w:t>Requirements control plan</w:t>
      </w:r>
      <w:bookmarkEnd w:id="95"/>
      <w:bookmarkEnd w:id="96"/>
      <w:bookmarkEnd w:id="97"/>
    </w:p>
    <w:p w:rsidR="00137ACD" w:rsidRPr="00542235" w:rsidRDefault="00137ACD" w:rsidP="00542235">
      <w:r>
        <w:t xml:space="preserve">All changes are reported and followed by the Change Report </w:t>
      </w:r>
      <w:r w:rsidRPr="00E74BB0">
        <w:t>(</w:t>
      </w:r>
      <w:r>
        <w:t>CR</w:t>
      </w:r>
      <w:r w:rsidR="005A00B7">
        <w:fldChar w:fldCharType="begin"/>
      </w:r>
      <w:r>
        <w:instrText>xe "</w:instrText>
      </w:r>
      <w:r w:rsidRPr="005E2037">
        <w:instrText>CR</w:instrText>
      </w:r>
      <w:r>
        <w:instrText>"</w:instrText>
      </w:r>
      <w:r w:rsidR="005A00B7">
        <w:fldChar w:fldCharType="end"/>
      </w:r>
      <w:r>
        <w:t xml:space="preserve">) given in </w:t>
      </w:r>
      <w:fldSimple w:instr=" REF _Ref226693461 \r ">
        <w:r w:rsidR="005F74F7">
          <w:t>Annex D</w:t>
        </w:r>
      </w:fldSimple>
      <w:r>
        <w:t>.</w:t>
      </w:r>
    </w:p>
    <w:p w:rsidR="00137ACD" w:rsidRDefault="00137ACD" w:rsidP="00DA2F5A">
      <w:r>
        <w:t>The following mechanisms shall be applied for controlling product requirements.</w:t>
      </w:r>
    </w:p>
    <w:p w:rsidR="00137ACD" w:rsidRDefault="00137ACD" w:rsidP="0094092A">
      <w:pPr>
        <w:pStyle w:val="Heading4"/>
      </w:pPr>
      <w:r>
        <w:t>Kick-off meeting</w:t>
      </w:r>
      <w:r w:rsidR="005A00B7">
        <w:fldChar w:fldCharType="begin"/>
      </w:r>
      <w:r>
        <w:instrText>xe "</w:instrText>
      </w:r>
      <w:r w:rsidRPr="00720EF8">
        <w:instrText>meeting</w:instrText>
      </w:r>
      <w:r>
        <w:instrText>"</w:instrText>
      </w:r>
      <w:r w:rsidR="005A00B7">
        <w:fldChar w:fldCharType="end"/>
      </w:r>
    </w:p>
    <w:p w:rsidR="00137ACD" w:rsidRDefault="00137ACD" w:rsidP="00B445DA">
      <w:r>
        <w:t>Kick-off meeting</w:t>
      </w:r>
      <w:r w:rsidR="005A00B7">
        <w:fldChar w:fldCharType="begin"/>
      </w:r>
      <w:r>
        <w:instrText>xe "</w:instrText>
      </w:r>
      <w:r w:rsidRPr="00720EF8">
        <w:instrText>meeting</w:instrText>
      </w:r>
      <w:r>
        <w:instrText>"</w:instrText>
      </w:r>
      <w:r w:rsidR="005A00B7">
        <w:fldChar w:fldCharType="end"/>
      </w:r>
      <w:r>
        <w:t xml:space="preserve"> for the project is held on 20.2.2009. The kick-off meeting is the starting milestone for the project. The project description document </w:t>
      </w:r>
      <w:r w:rsidRPr="00240136">
        <w:rPr>
          <w:noProof/>
          <w:lang w:val="tr-TR"/>
        </w:rPr>
        <w:t>(6)</w:t>
      </w:r>
      <w:r>
        <w:t xml:space="preserve"> and the course of the project </w:t>
      </w:r>
      <w:r w:rsidRPr="00240136">
        <w:rPr>
          <w:noProof/>
          <w:lang w:val="tr-TR"/>
        </w:rPr>
        <w:t>(3)</w:t>
      </w:r>
      <w:r>
        <w:t xml:space="preserve"> have been presented during this meeting by the acquirer</w:t>
      </w:r>
      <w:r w:rsidR="005A00B7">
        <w:fldChar w:fldCharType="begin"/>
      </w:r>
      <w:r>
        <w:instrText>xe "</w:instrText>
      </w:r>
      <w:r w:rsidRPr="005E2037">
        <w:instrText>acquirer</w:instrText>
      </w:r>
      <w:r>
        <w:instrText>"</w:instrText>
      </w:r>
      <w:r w:rsidR="005A00B7">
        <w:fldChar w:fldCharType="end"/>
      </w:r>
      <w:r>
        <w:t>.</w:t>
      </w:r>
    </w:p>
    <w:p w:rsidR="00137ACD" w:rsidRPr="00542235" w:rsidRDefault="00137ACD" w:rsidP="0094092A">
      <w:pPr>
        <w:pStyle w:val="Heading4"/>
      </w:pPr>
      <w:bookmarkStart w:id="98" w:name="_Ref226528449"/>
      <w:r w:rsidRPr="00542235">
        <w:t>Project Web Sites</w:t>
      </w:r>
      <w:bookmarkEnd w:id="98"/>
    </w:p>
    <w:p w:rsidR="00137ACD" w:rsidRDefault="00137ACD" w:rsidP="000133FF">
      <w:r>
        <w:t xml:space="preserve">Project web sites include </w:t>
      </w:r>
      <w:r w:rsidRPr="00E70F99">
        <w:t>METU</w:t>
      </w:r>
      <w:r w:rsidR="005A00B7">
        <w:fldChar w:fldCharType="begin"/>
      </w:r>
      <w:r>
        <w:instrText>xe "</w:instrText>
      </w:r>
      <w:r w:rsidRPr="005E2037">
        <w:instrText>METU</w:instrText>
      </w:r>
      <w:r>
        <w:instrText>"</w:instrText>
      </w:r>
      <w:r w:rsidR="005A00B7">
        <w:fldChar w:fldCharType="end"/>
      </w:r>
      <w:r w:rsidRPr="00E70F99">
        <w:t xml:space="preserve"> Online</w:t>
      </w:r>
      <w:r w:rsidR="005A00B7">
        <w:fldChar w:fldCharType="begin"/>
      </w:r>
      <w:r>
        <w:instrText>xe "</w:instrText>
      </w:r>
      <w:r w:rsidRPr="005E2037">
        <w:rPr>
          <w:rStyle w:val="SubtleEmphasis"/>
        </w:rPr>
        <w:instrText>METU Online</w:instrText>
      </w:r>
      <w:r>
        <w:instrText>"</w:instrText>
      </w:r>
      <w:r w:rsidR="005A00B7">
        <w:fldChar w:fldCharType="end"/>
      </w:r>
      <w:r>
        <w:t xml:space="preserve"> and </w:t>
      </w:r>
      <w:r w:rsidRPr="009E730B">
        <w:t>IS</w:t>
      </w:r>
      <w:r w:rsidR="005A00B7">
        <w:fldChar w:fldCharType="begin"/>
      </w:r>
      <w:r>
        <w:instrText>xe "</w:instrText>
      </w:r>
      <w:r w:rsidRPr="005E2037">
        <w:instrText>IS</w:instrText>
      </w:r>
      <w:r>
        <w:instrText>"</w:instrText>
      </w:r>
      <w:r w:rsidR="005A00B7">
        <w:fldChar w:fldCharType="end"/>
      </w:r>
      <w:r w:rsidRPr="009E730B">
        <w:t xml:space="preserve"> 502 Information Systems Project</w:t>
      </w:r>
      <w:r>
        <w:t xml:space="preserve"> site located at </w:t>
      </w:r>
      <w:hyperlink r:id="rId18" w:history="1">
        <w:r w:rsidRPr="00370CAF">
          <w:rPr>
            <w:rStyle w:val="Hyperlink"/>
          </w:rPr>
          <w:t>http://www.ii.metu.edu.tr/~is502/</w:t>
        </w:r>
      </w:hyperlink>
      <w:r>
        <w:t>. These sites are maintained by the acquirer</w:t>
      </w:r>
      <w:r w:rsidR="005A00B7">
        <w:fldChar w:fldCharType="begin"/>
      </w:r>
      <w:r>
        <w:instrText>xe "</w:instrText>
      </w:r>
      <w:r w:rsidRPr="005E2037">
        <w:instrText>acquirer</w:instrText>
      </w:r>
      <w:r>
        <w:instrText>"</w:instrText>
      </w:r>
      <w:r w:rsidR="005A00B7">
        <w:fldChar w:fldCharType="end"/>
      </w:r>
      <w:r>
        <w:t>.</w:t>
      </w:r>
    </w:p>
    <w:p w:rsidR="00137ACD" w:rsidRDefault="00137ACD" w:rsidP="000133FF">
      <w:r>
        <w:t>These sites shall be used to communicate requirement documents and other announcements regarding the project.</w:t>
      </w:r>
    </w:p>
    <w:p w:rsidR="00137ACD" w:rsidRDefault="00137ACD" w:rsidP="000133FF">
      <w:r>
        <w:t>CM</w:t>
      </w:r>
      <w:r w:rsidR="005A00B7">
        <w:fldChar w:fldCharType="begin"/>
      </w:r>
      <w:r>
        <w:instrText>xe "</w:instrText>
      </w:r>
      <w:r w:rsidRPr="005E2037">
        <w:instrText>CM</w:instrText>
      </w:r>
      <w:r>
        <w:instrText>"</w:instrText>
      </w:r>
      <w:r w:rsidR="005A00B7">
        <w:fldChar w:fldCharType="end"/>
      </w:r>
      <w:r>
        <w:t xml:space="preserve"> shall monitor this site for updates. Changes in the site shall be evaluated by CM and shall be communicated within OLEMS</w:t>
      </w:r>
      <w:r w:rsidR="005A00B7">
        <w:fldChar w:fldCharType="begin"/>
      </w:r>
      <w:r>
        <w:instrText>xe "</w:instrText>
      </w:r>
      <w:r w:rsidRPr="00B33DFE">
        <w:instrText>OLEMS</w:instrText>
      </w:r>
      <w:r>
        <w:instrText>"</w:instrText>
      </w:r>
      <w:r w:rsidR="005A00B7">
        <w:fldChar w:fldCharType="end"/>
      </w:r>
      <w:r>
        <w:t xml:space="preserve"> Team using the mailing list (see section </w:t>
      </w:r>
      <w:fldSimple w:instr=" REF _Ref226539022 \r ">
        <w:r w:rsidR="005F74F7">
          <w:t>5.3.1.5</w:t>
        </w:r>
      </w:fldSimple>
      <w:r>
        <w:t>).</w:t>
      </w:r>
    </w:p>
    <w:p w:rsidR="00137ACD" w:rsidRPr="0094092A" w:rsidRDefault="00137ACD" w:rsidP="0094092A">
      <w:pPr>
        <w:pStyle w:val="Heading4"/>
      </w:pPr>
      <w:r w:rsidRPr="0094092A">
        <w:lastRenderedPageBreak/>
        <w:t>Project forum</w:t>
      </w:r>
    </w:p>
    <w:p w:rsidR="00137ACD" w:rsidRDefault="00137ACD" w:rsidP="0094092A">
      <w:r>
        <w:t xml:space="preserve">Project forum is located within </w:t>
      </w:r>
      <w:r w:rsidRPr="00E70F99">
        <w:t>METU</w:t>
      </w:r>
      <w:r w:rsidR="005A00B7">
        <w:fldChar w:fldCharType="begin"/>
      </w:r>
      <w:r>
        <w:instrText>xe "</w:instrText>
      </w:r>
      <w:r w:rsidRPr="005E2037">
        <w:instrText>METU</w:instrText>
      </w:r>
      <w:r>
        <w:instrText>"</w:instrText>
      </w:r>
      <w:r w:rsidR="005A00B7">
        <w:fldChar w:fldCharType="end"/>
      </w:r>
      <w:r w:rsidRPr="00E70F99">
        <w:t xml:space="preserve"> Online</w:t>
      </w:r>
      <w:r w:rsidR="005A00B7">
        <w:fldChar w:fldCharType="begin"/>
      </w:r>
      <w:r>
        <w:instrText>xe "</w:instrText>
      </w:r>
      <w:r w:rsidRPr="005E2037">
        <w:rPr>
          <w:rStyle w:val="SubtleEmphasis"/>
        </w:rPr>
        <w:instrText>METU Online</w:instrText>
      </w:r>
      <w:r>
        <w:instrText>"</w:instrText>
      </w:r>
      <w:r w:rsidR="005A00B7">
        <w:fldChar w:fldCharType="end"/>
      </w:r>
      <w:r>
        <w:t>.</w:t>
      </w:r>
    </w:p>
    <w:p w:rsidR="00137ACD" w:rsidRDefault="00137ACD" w:rsidP="0094092A">
      <w:r>
        <w:t>Questions regarding the project and related communication shall be posted to the forum.</w:t>
      </w:r>
    </w:p>
    <w:p w:rsidR="00137ACD" w:rsidRDefault="00137ACD" w:rsidP="00515FE5">
      <w:r>
        <w:t>CM</w:t>
      </w:r>
      <w:r w:rsidR="005A00B7">
        <w:fldChar w:fldCharType="begin"/>
      </w:r>
      <w:r>
        <w:instrText>xe "</w:instrText>
      </w:r>
      <w:r w:rsidRPr="005E2037">
        <w:instrText>CM</w:instrText>
      </w:r>
      <w:r>
        <w:instrText>"</w:instrText>
      </w:r>
      <w:r w:rsidR="005A00B7">
        <w:fldChar w:fldCharType="end"/>
      </w:r>
      <w:r>
        <w:t xml:space="preserve"> shall monitor project forum for updates. Changes in the site shall be evaluated by CM and shall be communicated within OLEMS</w:t>
      </w:r>
      <w:r w:rsidR="005A00B7">
        <w:fldChar w:fldCharType="begin"/>
      </w:r>
      <w:r>
        <w:instrText>xe "</w:instrText>
      </w:r>
      <w:r w:rsidRPr="00B33DFE">
        <w:instrText>OLEMS</w:instrText>
      </w:r>
      <w:r>
        <w:instrText>"</w:instrText>
      </w:r>
      <w:r w:rsidR="005A00B7">
        <w:fldChar w:fldCharType="end"/>
      </w:r>
      <w:r>
        <w:t xml:space="preserve"> Team using the mailing list (see section </w:t>
      </w:r>
      <w:fldSimple w:instr=" REF _Ref226539022 \r ">
        <w:r w:rsidR="005F74F7">
          <w:t>5.3.1.5</w:t>
        </w:r>
      </w:fldSimple>
      <w:r>
        <w:t>).</w:t>
      </w:r>
    </w:p>
    <w:p w:rsidR="00137ACD" w:rsidRPr="00542235" w:rsidRDefault="00137ACD" w:rsidP="0094092A">
      <w:pPr>
        <w:pStyle w:val="Heading4"/>
      </w:pPr>
      <w:r w:rsidRPr="00542235">
        <w:t>Team meetings</w:t>
      </w:r>
    </w:p>
    <w:p w:rsidR="00137ACD" w:rsidRDefault="00137ACD" w:rsidP="000133FF">
      <w:r>
        <w:t>Team meetings are organized t</w:t>
      </w:r>
      <w:r w:rsidRPr="001B5C5C">
        <w:t xml:space="preserve">o </w:t>
      </w:r>
      <w:r>
        <w:t>exchange information between</w:t>
      </w:r>
      <w:r w:rsidRPr="001B5C5C">
        <w:t xml:space="preserve"> all project members about the current status of th</w:t>
      </w:r>
      <w:r>
        <w:t>e activities within the project. OLEMS</w:t>
      </w:r>
      <w:r w:rsidR="005A00B7">
        <w:fldChar w:fldCharType="begin"/>
      </w:r>
      <w:r>
        <w:instrText>xe "</w:instrText>
      </w:r>
      <w:r w:rsidRPr="00B33DFE">
        <w:instrText>OLEMS</w:instrText>
      </w:r>
      <w:r>
        <w:instrText>"</w:instrText>
      </w:r>
      <w:r w:rsidR="005A00B7">
        <w:fldChar w:fldCharType="end"/>
      </w:r>
      <w:r>
        <w:t xml:space="preserve"> Team members shall attend team meetings.</w:t>
      </w:r>
    </w:p>
    <w:p w:rsidR="00137ACD" w:rsidRDefault="00137ACD" w:rsidP="000133FF">
      <w:r>
        <w:t>Team</w:t>
      </w:r>
      <w:r w:rsidRPr="001B5C5C">
        <w:t xml:space="preserve"> meetings </w:t>
      </w:r>
      <w:r>
        <w:t>shall</w:t>
      </w:r>
      <w:r w:rsidRPr="001B5C5C">
        <w:t xml:space="preserve"> be held </w:t>
      </w:r>
      <w:r>
        <w:t>at least twice a week. The schedule for weekly meetings shall be on Thursdays after working hours, and on one day of the weekend depending on group members’ availability which shall be determined by the project manager.</w:t>
      </w:r>
    </w:p>
    <w:p w:rsidR="00137ACD" w:rsidRDefault="00137ACD" w:rsidP="00BB502C">
      <w:r>
        <w:t>CM</w:t>
      </w:r>
      <w:r w:rsidR="005A00B7">
        <w:fldChar w:fldCharType="begin"/>
      </w:r>
      <w:r>
        <w:instrText>xe "</w:instrText>
      </w:r>
      <w:r w:rsidRPr="005E2037">
        <w:instrText>CM</w:instrText>
      </w:r>
      <w:r>
        <w:instrText>"</w:instrText>
      </w:r>
      <w:r w:rsidR="005A00B7">
        <w:fldChar w:fldCharType="end"/>
      </w:r>
      <w:r>
        <w:t xml:space="preserve"> shall monitor team meetings via ad hoc minutes of meeting</w:t>
      </w:r>
      <w:r w:rsidR="005A00B7">
        <w:fldChar w:fldCharType="begin"/>
      </w:r>
      <w:r>
        <w:instrText>xe "</w:instrText>
      </w:r>
      <w:r w:rsidRPr="00720EF8">
        <w:instrText>meeting</w:instrText>
      </w:r>
      <w:r>
        <w:instrText>"</w:instrText>
      </w:r>
      <w:r w:rsidR="005A00B7">
        <w:fldChar w:fldCharType="end"/>
      </w:r>
      <w:r>
        <w:t>. Change requirements shall be evaluated by CM and shall be communicated within OLEMS</w:t>
      </w:r>
      <w:r w:rsidR="005A00B7">
        <w:fldChar w:fldCharType="begin"/>
      </w:r>
      <w:r>
        <w:instrText>xe "</w:instrText>
      </w:r>
      <w:r w:rsidRPr="00B33DFE">
        <w:instrText>OLEMS</w:instrText>
      </w:r>
      <w:r>
        <w:instrText>"</w:instrText>
      </w:r>
      <w:r w:rsidR="005A00B7">
        <w:fldChar w:fldCharType="end"/>
      </w:r>
      <w:r>
        <w:t xml:space="preserve"> Team using the mailing list (see section </w:t>
      </w:r>
      <w:fldSimple w:instr=" REF _Ref226539022 \r ">
        <w:r w:rsidR="005F74F7">
          <w:t>5.3.1.5</w:t>
        </w:r>
      </w:fldSimple>
      <w:r>
        <w:t>).</w:t>
      </w:r>
    </w:p>
    <w:p w:rsidR="00137ACD" w:rsidRDefault="00137ACD" w:rsidP="0094092A">
      <w:pPr>
        <w:pStyle w:val="Heading4"/>
      </w:pPr>
      <w:bookmarkStart w:id="99" w:name="_Ref226539022"/>
      <w:r>
        <w:t>Mailing list</w:t>
      </w:r>
      <w:bookmarkEnd w:id="99"/>
    </w:p>
    <w:p w:rsidR="00137ACD" w:rsidRDefault="00137ACD" w:rsidP="000133FF">
      <w:r>
        <w:t>Internal communication within the OLEMS</w:t>
      </w:r>
      <w:r w:rsidR="005A00B7">
        <w:fldChar w:fldCharType="begin"/>
      </w:r>
      <w:r>
        <w:instrText>xe "</w:instrText>
      </w:r>
      <w:r w:rsidRPr="00B33DFE">
        <w:instrText>OLEMS</w:instrText>
      </w:r>
      <w:r>
        <w:instrText>"</w:instrText>
      </w:r>
      <w:r w:rsidR="005A00B7">
        <w:fldChar w:fldCharType="end"/>
      </w:r>
      <w:r>
        <w:t xml:space="preserve"> project group</w:t>
      </w:r>
      <w:r w:rsidR="005A00B7">
        <w:fldChar w:fldCharType="begin"/>
      </w:r>
      <w:r>
        <w:instrText>xe "</w:instrText>
      </w:r>
      <w:r w:rsidRPr="005E2037">
        <w:instrText>project group</w:instrText>
      </w:r>
      <w:r>
        <w:instrText>"</w:instrText>
      </w:r>
      <w:r w:rsidR="005A00B7">
        <w:fldChar w:fldCharType="end"/>
      </w:r>
      <w:r>
        <w:t xml:space="preserve"> is done using the </w:t>
      </w:r>
      <w:r w:rsidRPr="001B5C5C">
        <w:t xml:space="preserve">mailing list. </w:t>
      </w:r>
      <w:r>
        <w:t xml:space="preserve">Team members who are sending messages to external parties about the project will be copying the messages to this group. </w:t>
      </w:r>
      <w:r w:rsidRPr="001B5C5C">
        <w:t>This mailing list automatically sends the messages to all the project members</w:t>
      </w:r>
      <w:r>
        <w:t xml:space="preserve"> and is closed to messages received from non-list members</w:t>
      </w:r>
      <w:r w:rsidRPr="001B5C5C">
        <w:t>.</w:t>
      </w:r>
      <w:r>
        <w:t xml:space="preserve"> The e</w:t>
      </w:r>
      <w:r w:rsidRPr="001B5C5C">
        <w:t xml:space="preserve">-mail address of the mailing list is </w:t>
      </w:r>
      <w:hyperlink r:id="rId19" w:history="1">
        <w:r w:rsidRPr="0063142A">
          <w:rPr>
            <w:rStyle w:val="Hyperlink"/>
          </w:rPr>
          <w:t>is502_2009@googlegroups.com</w:t>
        </w:r>
      </w:hyperlink>
      <w:r>
        <w:t>.</w:t>
      </w:r>
    </w:p>
    <w:p w:rsidR="00137ACD" w:rsidRDefault="00137ACD" w:rsidP="00AF503C">
      <w:pPr>
        <w:pStyle w:val="Heading3"/>
      </w:pPr>
      <w:bookmarkStart w:id="100" w:name="_Toc227518352"/>
      <w:r w:rsidRPr="001C339B">
        <w:t>Schedule control plan</w:t>
      </w:r>
      <w:bookmarkEnd w:id="100"/>
    </w:p>
    <w:p w:rsidR="00137ACD" w:rsidRDefault="00137ACD" w:rsidP="00BB502C">
      <w:r>
        <w:t xml:space="preserve">All schedule progress is reported by the </w:t>
      </w:r>
      <w:r w:rsidR="005A00B7">
        <w:fldChar w:fldCharType="begin"/>
      </w:r>
      <w:r>
        <w:instrText xml:space="preserve"> REF _Ref226554456 </w:instrText>
      </w:r>
      <w:r w:rsidR="005A00B7">
        <w:fldChar w:fldCharType="separate"/>
      </w:r>
      <w:r w:rsidR="005F74F7">
        <w:rPr>
          <w:b/>
          <w:bCs/>
        </w:rPr>
        <w:t>Error! Reference source not found.</w:t>
      </w:r>
      <w:r w:rsidR="005A00B7">
        <w:fldChar w:fldCharType="end"/>
      </w:r>
      <w:r>
        <w:t xml:space="preserve"> form in </w:t>
      </w:r>
      <w:r w:rsidR="005A00B7">
        <w:fldChar w:fldCharType="begin"/>
      </w:r>
      <w:r>
        <w:instrText xml:space="preserve"> REF _Ref226554456 \r </w:instrText>
      </w:r>
      <w:r w:rsidR="005A00B7">
        <w:fldChar w:fldCharType="separate"/>
      </w:r>
      <w:r w:rsidR="005F74F7">
        <w:rPr>
          <w:b/>
          <w:bCs/>
        </w:rPr>
        <w:t>Error! Reference source not found.</w:t>
      </w:r>
      <w:r w:rsidR="005A00B7">
        <w:fldChar w:fldCharType="end"/>
      </w:r>
      <w:r>
        <w:t>.</w:t>
      </w:r>
    </w:p>
    <w:p w:rsidR="00137ACD" w:rsidRPr="00542235" w:rsidRDefault="00137ACD" w:rsidP="00BB502C">
      <w:r>
        <w:t xml:space="preserve">All changes are reported and followed by the Change Report </w:t>
      </w:r>
      <w:r w:rsidRPr="00E74BB0">
        <w:t>(</w:t>
      </w:r>
      <w:r>
        <w:t>CR</w:t>
      </w:r>
      <w:r w:rsidR="005A00B7">
        <w:fldChar w:fldCharType="begin"/>
      </w:r>
      <w:r>
        <w:instrText>xe "</w:instrText>
      </w:r>
      <w:r w:rsidRPr="005E2037">
        <w:instrText>CR</w:instrText>
      </w:r>
      <w:r>
        <w:instrText>"</w:instrText>
      </w:r>
      <w:r w:rsidR="005A00B7">
        <w:fldChar w:fldCharType="end"/>
      </w:r>
      <w:r>
        <w:t xml:space="preserve">) given in </w:t>
      </w:r>
      <w:fldSimple w:instr=" REF _Ref226693461 \r ">
        <w:r w:rsidR="005F74F7">
          <w:t>Annex D</w:t>
        </w:r>
      </w:fldSimple>
      <w:r>
        <w:t>.</w:t>
      </w:r>
    </w:p>
    <w:p w:rsidR="00137ACD" w:rsidRDefault="00137ACD" w:rsidP="00DA2F5A">
      <w:r>
        <w:t>The following mechanisms shall be applied for controlling schedule progress.</w:t>
      </w:r>
    </w:p>
    <w:p w:rsidR="00137ACD" w:rsidRDefault="00137ACD" w:rsidP="00385329">
      <w:pPr>
        <w:pStyle w:val="Heading4"/>
      </w:pPr>
      <w:r>
        <w:t>Project file</w:t>
      </w:r>
    </w:p>
    <w:p w:rsidR="00137ACD" w:rsidRDefault="00137ACD" w:rsidP="00D51D80">
      <w:r>
        <w:t>OLEMS</w:t>
      </w:r>
      <w:r w:rsidR="005A00B7">
        <w:fldChar w:fldCharType="begin"/>
      </w:r>
      <w:r>
        <w:instrText>xe "</w:instrText>
      </w:r>
      <w:r w:rsidRPr="00B33DFE">
        <w:instrText>OLEMS</w:instrText>
      </w:r>
      <w:r>
        <w:instrText>"</w:instrText>
      </w:r>
      <w:r w:rsidR="005A00B7">
        <w:fldChar w:fldCharType="end"/>
      </w:r>
      <w:r>
        <w:t xml:space="preserve"> Team shall maintain a project plan to manage schedule data within the OLEMS Team. This plan is given in</w:t>
      </w:r>
      <w:r w:rsidRPr="00D51D80">
        <w:t xml:space="preserve"> </w:t>
      </w:r>
      <w:fldSimple w:instr=" REF _Ref226701883 \r ">
        <w:r w:rsidR="005F74F7">
          <w:t>Annex G</w:t>
        </w:r>
      </w:fldSimple>
      <w:r>
        <w:t>. The project plan is prepared by MS Project 2007. The same tool will be used to maintain the plan.</w:t>
      </w:r>
    </w:p>
    <w:p w:rsidR="00137ACD" w:rsidRDefault="00137ACD" w:rsidP="00D51D80">
      <w:r>
        <w:lastRenderedPageBreak/>
        <w:t>P</w:t>
      </w:r>
      <w:r w:rsidRPr="00D51D80">
        <w:t>M</w:t>
      </w:r>
      <w:r w:rsidR="005A00B7">
        <w:fldChar w:fldCharType="begin"/>
      </w:r>
      <w:r>
        <w:instrText>xe "</w:instrText>
      </w:r>
      <w:r w:rsidRPr="005E2037">
        <w:instrText>PM</w:instrText>
      </w:r>
      <w:r>
        <w:instrText>"</w:instrText>
      </w:r>
      <w:r w:rsidR="005A00B7">
        <w:fldChar w:fldCharType="end"/>
      </w:r>
      <w:r>
        <w:t xml:space="preserve"> is responsible for</w:t>
      </w:r>
      <w:r w:rsidRPr="00D51D80">
        <w:t xml:space="preserve"> t</w:t>
      </w:r>
      <w:r>
        <w:t>he maintenance of the project file.</w:t>
      </w:r>
    </w:p>
    <w:p w:rsidR="00137ACD" w:rsidRPr="00542235" w:rsidRDefault="00137ACD" w:rsidP="0094092A">
      <w:pPr>
        <w:pStyle w:val="Heading4"/>
      </w:pPr>
      <w:r w:rsidRPr="00542235">
        <w:t>Project Web Sites</w:t>
      </w:r>
    </w:p>
    <w:p w:rsidR="00137ACD" w:rsidRDefault="00137ACD" w:rsidP="002D4CE7">
      <w:r>
        <w:t>Project web sites shall be used to communicate changes to the milestones of the project. Project web sites are maintained by the acquirer</w:t>
      </w:r>
      <w:r w:rsidR="005A00B7">
        <w:fldChar w:fldCharType="begin"/>
      </w:r>
      <w:r>
        <w:instrText>xe "</w:instrText>
      </w:r>
      <w:r w:rsidRPr="005E2037">
        <w:instrText>acquirer</w:instrText>
      </w:r>
      <w:r>
        <w:instrText>"</w:instrText>
      </w:r>
      <w:r w:rsidR="005A00B7">
        <w:fldChar w:fldCharType="end"/>
      </w:r>
      <w:r>
        <w:t>. Thus, the communication will be from the acquirer to the OLEMS</w:t>
      </w:r>
      <w:r w:rsidR="005A00B7">
        <w:fldChar w:fldCharType="begin"/>
      </w:r>
      <w:r>
        <w:instrText>xe "</w:instrText>
      </w:r>
      <w:r w:rsidRPr="00B33DFE">
        <w:instrText>OLEMS</w:instrText>
      </w:r>
      <w:r>
        <w:instrText>"</w:instrText>
      </w:r>
      <w:r w:rsidR="005A00B7">
        <w:fldChar w:fldCharType="end"/>
      </w:r>
      <w:r>
        <w:t xml:space="preserve"> Team.</w:t>
      </w:r>
    </w:p>
    <w:p w:rsidR="00137ACD" w:rsidRDefault="00137ACD" w:rsidP="00515FE5">
      <w:r>
        <w:t>PM</w:t>
      </w:r>
      <w:r w:rsidR="005A00B7">
        <w:fldChar w:fldCharType="begin"/>
      </w:r>
      <w:r>
        <w:instrText>xe "</w:instrText>
      </w:r>
      <w:r w:rsidRPr="005E2037">
        <w:instrText>PM</w:instrText>
      </w:r>
      <w:r>
        <w:instrText>"</w:instrText>
      </w:r>
      <w:r w:rsidR="005A00B7">
        <w:fldChar w:fldCharType="end"/>
      </w:r>
      <w:r>
        <w:t xml:space="preserve"> shall monitor the project web sites for updates. Changes in the site shall be evaluated by PM and shall be communicated within OLEMS</w:t>
      </w:r>
      <w:r w:rsidR="005A00B7">
        <w:fldChar w:fldCharType="begin"/>
      </w:r>
      <w:r>
        <w:instrText>xe "</w:instrText>
      </w:r>
      <w:r w:rsidRPr="00B33DFE">
        <w:instrText>OLEMS</w:instrText>
      </w:r>
      <w:r>
        <w:instrText>"</w:instrText>
      </w:r>
      <w:r w:rsidR="005A00B7">
        <w:fldChar w:fldCharType="end"/>
      </w:r>
      <w:r>
        <w:t xml:space="preserve"> Team using the mailing list (see section </w:t>
      </w:r>
      <w:fldSimple w:instr=" REF _Ref226539022 \r ">
        <w:r w:rsidR="005F74F7">
          <w:t>5.3.1.5</w:t>
        </w:r>
      </w:fldSimple>
      <w:r>
        <w:t>).</w:t>
      </w:r>
    </w:p>
    <w:p w:rsidR="00137ACD" w:rsidRDefault="00137ACD" w:rsidP="0094092A">
      <w:pPr>
        <w:pStyle w:val="Heading4"/>
      </w:pPr>
      <w:r>
        <w:t>Progress</w:t>
      </w:r>
      <w:r w:rsidRPr="00BB61D4">
        <w:t xml:space="preserve"> meetings</w:t>
      </w:r>
    </w:p>
    <w:p w:rsidR="00137ACD" w:rsidRDefault="00137ACD" w:rsidP="00706F7A">
      <w:r>
        <w:t>Progress meetings are organized t</w:t>
      </w:r>
      <w:r w:rsidRPr="001B5C5C">
        <w:t xml:space="preserve">o </w:t>
      </w:r>
      <w:r>
        <w:t>exchange information between</w:t>
      </w:r>
      <w:r w:rsidRPr="001B5C5C">
        <w:t xml:space="preserve"> all project members </w:t>
      </w:r>
      <w:r>
        <w:t>and the acquirer</w:t>
      </w:r>
      <w:r w:rsidR="005A00B7">
        <w:fldChar w:fldCharType="begin"/>
      </w:r>
      <w:r>
        <w:instrText>xe "</w:instrText>
      </w:r>
      <w:r w:rsidRPr="005E2037">
        <w:instrText>acquirer</w:instrText>
      </w:r>
      <w:r>
        <w:instrText>"</w:instrText>
      </w:r>
      <w:r w:rsidR="005A00B7">
        <w:fldChar w:fldCharType="end"/>
      </w:r>
      <w:r>
        <w:t xml:space="preserve"> </w:t>
      </w:r>
      <w:r w:rsidRPr="001B5C5C">
        <w:t>about the current status of th</w:t>
      </w:r>
      <w:r>
        <w:t>e activities within the project.</w:t>
      </w:r>
    </w:p>
    <w:p w:rsidR="00137ACD" w:rsidRDefault="00137ACD" w:rsidP="0094092A">
      <w:pPr>
        <w:pStyle w:val="Heading4"/>
      </w:pPr>
      <w:r>
        <w:t>Worksheets</w:t>
      </w:r>
    </w:p>
    <w:p w:rsidR="00137ACD" w:rsidRDefault="00137ACD" w:rsidP="00FD78D1">
      <w:r>
        <w:t>Worksheets shall be prepared to control schedule items and item details. Worksheets shall be constructed to form initial sets of resources. MS Excel 2007 shall be used for preparation and maintenance of the worksheets.</w:t>
      </w:r>
    </w:p>
    <w:p w:rsidR="00137ACD" w:rsidRPr="00FD78D1" w:rsidRDefault="00137ACD" w:rsidP="00FD78D1">
      <w:r>
        <w:t>The worksheets shall be stored under the facilities provided by the mailing list provider.</w:t>
      </w:r>
    </w:p>
    <w:p w:rsidR="00137ACD" w:rsidRDefault="00137ACD" w:rsidP="0094092A">
      <w:pPr>
        <w:pStyle w:val="Heading4"/>
      </w:pPr>
      <w:r w:rsidRPr="00BB61D4">
        <w:t>Work package descriptions</w:t>
      </w:r>
    </w:p>
    <w:p w:rsidR="00137ACD" w:rsidRDefault="00137ACD" w:rsidP="000133FF">
      <w:r>
        <w:t xml:space="preserve">Work package descriptions shall contain the start and due dates for the package. </w:t>
      </w:r>
    </w:p>
    <w:p w:rsidR="00137ACD" w:rsidRDefault="00137ACD" w:rsidP="00AF503C">
      <w:pPr>
        <w:pStyle w:val="Heading3"/>
      </w:pPr>
      <w:bookmarkStart w:id="101" w:name="_Toc227518353"/>
      <w:r w:rsidRPr="001C339B">
        <w:t>Budget control plan</w:t>
      </w:r>
      <w:bookmarkEnd w:id="101"/>
    </w:p>
    <w:p w:rsidR="00137ACD" w:rsidRDefault="00137ACD" w:rsidP="00DA2F5A">
      <w:r>
        <w:t xml:space="preserve">All changes are reported and followed by the Change Report </w:t>
      </w:r>
      <w:r w:rsidRPr="00E74BB0">
        <w:t>(</w:t>
      </w:r>
      <w:r>
        <w:t>CR</w:t>
      </w:r>
      <w:r w:rsidR="005A00B7">
        <w:fldChar w:fldCharType="begin"/>
      </w:r>
      <w:r>
        <w:instrText>xe "</w:instrText>
      </w:r>
      <w:r w:rsidRPr="005E2037">
        <w:instrText>CR</w:instrText>
      </w:r>
      <w:r>
        <w:instrText>"</w:instrText>
      </w:r>
      <w:r w:rsidR="005A00B7">
        <w:fldChar w:fldCharType="end"/>
      </w:r>
      <w:r>
        <w:t xml:space="preserve">) given in </w:t>
      </w:r>
      <w:fldSimple w:instr=" REF _Ref226693461 \r ">
        <w:r w:rsidR="005F74F7">
          <w:t>Annex D</w:t>
        </w:r>
      </w:fldSimple>
      <w:r>
        <w:t>.</w:t>
      </w:r>
    </w:p>
    <w:p w:rsidR="00137ACD" w:rsidRDefault="00137ACD" w:rsidP="00DA2F5A">
      <w:r>
        <w:t>The following mechanisms shall be applied for controlling cost</w:t>
      </w:r>
      <w:r w:rsidR="005A00B7">
        <w:fldChar w:fldCharType="begin"/>
      </w:r>
      <w:r>
        <w:instrText>xe "</w:instrText>
      </w:r>
      <w:r w:rsidRPr="005E2037">
        <w:instrText>cost</w:instrText>
      </w:r>
      <w:r>
        <w:instrText>"</w:instrText>
      </w:r>
      <w:r w:rsidR="005A00B7">
        <w:fldChar w:fldCharType="end"/>
      </w:r>
      <w:r>
        <w:t xml:space="preserve"> and budget</w:t>
      </w:r>
      <w:r w:rsidR="005A00B7">
        <w:fldChar w:fldCharType="begin"/>
      </w:r>
      <w:r>
        <w:instrText>xe "</w:instrText>
      </w:r>
      <w:r w:rsidRPr="005E2037">
        <w:instrText>budget</w:instrText>
      </w:r>
      <w:r>
        <w:instrText>"</w:instrText>
      </w:r>
      <w:r w:rsidR="005A00B7">
        <w:fldChar w:fldCharType="end"/>
      </w:r>
      <w:r>
        <w:t>.</w:t>
      </w:r>
    </w:p>
    <w:p w:rsidR="00137ACD" w:rsidRDefault="00137ACD" w:rsidP="000049E0">
      <w:pPr>
        <w:pStyle w:val="Heading4"/>
      </w:pPr>
      <w:r>
        <w:t>Project file</w:t>
      </w:r>
    </w:p>
    <w:p w:rsidR="00137ACD" w:rsidRDefault="00137ACD" w:rsidP="000049E0">
      <w:r>
        <w:t>Utilities provided with the MS Project 2007 tool perform Earned Value Tracking.</w:t>
      </w:r>
    </w:p>
    <w:p w:rsidR="00137ACD" w:rsidRPr="000049E0" w:rsidRDefault="00137ACD" w:rsidP="000049E0">
      <w:r>
        <w:t>PM</w:t>
      </w:r>
      <w:r w:rsidR="005A00B7">
        <w:fldChar w:fldCharType="begin"/>
      </w:r>
      <w:r>
        <w:instrText>xe "</w:instrText>
      </w:r>
      <w:r w:rsidRPr="005E2037">
        <w:instrText>PM</w:instrText>
      </w:r>
      <w:r>
        <w:instrText>"</w:instrText>
      </w:r>
      <w:r w:rsidR="005A00B7">
        <w:fldChar w:fldCharType="end"/>
      </w:r>
      <w:r>
        <w:t xml:space="preserve"> is responsible for maintenance of progress of project using the project file.</w:t>
      </w:r>
    </w:p>
    <w:p w:rsidR="00137ACD" w:rsidRDefault="00137ACD" w:rsidP="0094092A">
      <w:pPr>
        <w:pStyle w:val="Heading4"/>
      </w:pPr>
      <w:r w:rsidRPr="00BB61D4">
        <w:t>Worksheets</w:t>
      </w:r>
    </w:p>
    <w:p w:rsidR="00137ACD" w:rsidRDefault="00137ACD" w:rsidP="00706F7A">
      <w:r>
        <w:t>Worksheets shall be maintained to store collected budget</w:t>
      </w:r>
      <w:r w:rsidR="005A00B7">
        <w:fldChar w:fldCharType="begin"/>
      </w:r>
      <w:r>
        <w:instrText>xe "</w:instrText>
      </w:r>
      <w:r w:rsidRPr="005E2037">
        <w:instrText>budget</w:instrText>
      </w:r>
      <w:r>
        <w:instrText>"</w:instrText>
      </w:r>
      <w:r w:rsidR="005A00B7">
        <w:fldChar w:fldCharType="end"/>
      </w:r>
      <w:r>
        <w:t xml:space="preserve"> data within the OLEMS</w:t>
      </w:r>
      <w:r w:rsidR="005A00B7">
        <w:fldChar w:fldCharType="begin"/>
      </w:r>
      <w:r>
        <w:instrText>xe "</w:instrText>
      </w:r>
      <w:r w:rsidRPr="00B33DFE">
        <w:instrText>OLEMS</w:instrText>
      </w:r>
      <w:r>
        <w:instrText>"</w:instrText>
      </w:r>
      <w:r w:rsidR="005A00B7">
        <w:fldChar w:fldCharType="end"/>
      </w:r>
      <w:r>
        <w:t xml:space="preserve"> Team.</w:t>
      </w:r>
    </w:p>
    <w:p w:rsidR="00137ACD" w:rsidRDefault="00137ACD" w:rsidP="00215594">
      <w:pPr>
        <w:pStyle w:val="Heading4"/>
      </w:pPr>
      <w:r w:rsidRPr="00BB61D4">
        <w:t>Work package descriptions</w:t>
      </w:r>
    </w:p>
    <w:p w:rsidR="00137ACD" w:rsidRDefault="00137ACD" w:rsidP="009F3910">
      <w:r>
        <w:t>Work package descriptions shall contain the budget</w:t>
      </w:r>
      <w:r w:rsidR="005A00B7">
        <w:fldChar w:fldCharType="begin"/>
      </w:r>
      <w:r>
        <w:instrText>xe "</w:instrText>
      </w:r>
      <w:r w:rsidRPr="005E2037">
        <w:instrText>budget</w:instrText>
      </w:r>
      <w:r>
        <w:instrText>"</w:instrText>
      </w:r>
      <w:r w:rsidR="005A00B7">
        <w:fldChar w:fldCharType="end"/>
      </w:r>
      <w:r>
        <w:t xml:space="preserve"> requirements for the package. </w:t>
      </w:r>
    </w:p>
    <w:p w:rsidR="00137ACD" w:rsidRDefault="00137ACD" w:rsidP="00AF503C">
      <w:pPr>
        <w:pStyle w:val="Heading3"/>
      </w:pPr>
      <w:bookmarkStart w:id="102" w:name="_Ref226921383"/>
      <w:bookmarkStart w:id="103" w:name="_Toc227518354"/>
      <w:r w:rsidRPr="00C472B5">
        <w:lastRenderedPageBreak/>
        <w:t>Quality control plan</w:t>
      </w:r>
      <w:bookmarkEnd w:id="102"/>
      <w:bookmarkEnd w:id="103"/>
    </w:p>
    <w:p w:rsidR="00137ACD" w:rsidRDefault="00137ACD" w:rsidP="0094092A">
      <w:pPr>
        <w:pStyle w:val="Heading4"/>
      </w:pPr>
      <w:r>
        <w:t>Reviews</w:t>
      </w:r>
    </w:p>
    <w:p w:rsidR="00137ACD" w:rsidRDefault="00137ACD" w:rsidP="000133FF">
      <w:r w:rsidRPr="00751EA3">
        <w:t>Two kinds of reviews are defined</w:t>
      </w:r>
      <w:r>
        <w:t>:</w:t>
      </w:r>
    </w:p>
    <w:p w:rsidR="00137ACD" w:rsidRPr="009D31F2" w:rsidRDefault="00137ACD" w:rsidP="00452501">
      <w:pPr>
        <w:pStyle w:val="Heading5"/>
      </w:pPr>
      <w:r w:rsidRPr="009D31F2">
        <w:t>Internal reviews</w:t>
      </w:r>
    </w:p>
    <w:p w:rsidR="00137ACD" w:rsidRDefault="00137ACD" w:rsidP="000133FF">
      <w:r>
        <w:t>Internal reviews are done by the members of OLEMS</w:t>
      </w:r>
      <w:r w:rsidR="005A00B7">
        <w:fldChar w:fldCharType="begin"/>
      </w:r>
      <w:r>
        <w:instrText>xe "</w:instrText>
      </w:r>
      <w:r w:rsidRPr="00B33DFE">
        <w:instrText>OLEMS</w:instrText>
      </w:r>
      <w:r>
        <w:instrText>"</w:instrText>
      </w:r>
      <w:r w:rsidR="005A00B7">
        <w:fldChar w:fldCharType="end"/>
      </w:r>
      <w:r>
        <w:t xml:space="preserve"> Team.</w:t>
      </w:r>
    </w:p>
    <w:p w:rsidR="00137ACD" w:rsidRDefault="00137ACD" w:rsidP="00452501">
      <w:pPr>
        <w:pStyle w:val="Heading5"/>
      </w:pPr>
      <w:bookmarkStart w:id="104" w:name="_Ref226921423"/>
      <w:r>
        <w:t>External reviews</w:t>
      </w:r>
      <w:bookmarkEnd w:id="104"/>
    </w:p>
    <w:p w:rsidR="00137ACD" w:rsidRDefault="00137ACD" w:rsidP="000133FF">
      <w:r>
        <w:t>External reviews shall be performed by the QAG</w:t>
      </w:r>
      <w:r w:rsidR="005A00B7">
        <w:fldChar w:fldCharType="begin"/>
      </w:r>
      <w:r>
        <w:instrText>xe "</w:instrText>
      </w:r>
      <w:r w:rsidRPr="005E2037">
        <w:instrText>QAG</w:instrText>
      </w:r>
      <w:r>
        <w:instrText>"</w:instrText>
      </w:r>
      <w:r w:rsidR="005A00B7">
        <w:fldChar w:fldCharType="end"/>
      </w:r>
      <w:r>
        <w:t xml:space="preserve"> assigned by the acquirer</w:t>
      </w:r>
      <w:r w:rsidR="005A00B7">
        <w:fldChar w:fldCharType="begin"/>
      </w:r>
      <w:r>
        <w:instrText>xe "</w:instrText>
      </w:r>
      <w:r w:rsidRPr="005E2037">
        <w:instrText>acquirer</w:instrText>
      </w:r>
      <w:r>
        <w:instrText>"</w:instrText>
      </w:r>
      <w:r w:rsidR="005A00B7">
        <w:fldChar w:fldCharType="end"/>
      </w:r>
      <w:r>
        <w:t xml:space="preserve"> (see section</w:t>
      </w:r>
      <w:r w:rsidRPr="00DB4458">
        <w:t xml:space="preserve"> </w:t>
      </w:r>
      <w:fldSimple w:instr=" REF _Ref226482553 \r  \* MERGEFORMAT ">
        <w:r w:rsidR="005F74F7">
          <w:t>4.1.2</w:t>
        </w:r>
      </w:fldSimple>
      <w:r>
        <w:t>) on SRS</w:t>
      </w:r>
      <w:r w:rsidR="005A00B7">
        <w:fldChar w:fldCharType="begin"/>
      </w:r>
      <w:r>
        <w:instrText>xe "</w:instrText>
      </w:r>
      <w:r w:rsidRPr="005E2037">
        <w:instrText>SRS</w:instrText>
      </w:r>
      <w:r>
        <w:instrText>"</w:instrText>
      </w:r>
      <w:r w:rsidR="005A00B7">
        <w:fldChar w:fldCharType="end"/>
      </w:r>
      <w:r>
        <w:t>, SPMP</w:t>
      </w:r>
      <w:r w:rsidR="005A00B7">
        <w:fldChar w:fldCharType="begin"/>
      </w:r>
      <w:r>
        <w:instrText>xe "</w:instrText>
      </w:r>
      <w:r w:rsidRPr="005E2037">
        <w:instrText>SPMP</w:instrText>
      </w:r>
      <w:r>
        <w:instrText>"</w:instrText>
      </w:r>
      <w:r w:rsidR="005A00B7">
        <w:fldChar w:fldCharType="end"/>
      </w:r>
      <w:r>
        <w:t xml:space="preserve"> and SDD</w:t>
      </w:r>
      <w:r w:rsidR="005A00B7">
        <w:fldChar w:fldCharType="begin"/>
      </w:r>
      <w:r>
        <w:instrText>xe "</w:instrText>
      </w:r>
      <w:r w:rsidRPr="005E2037">
        <w:rPr>
          <w:rStyle w:val="SubtleEmphasis"/>
        </w:rPr>
        <w:instrText>SDD</w:instrText>
      </w:r>
      <w:r>
        <w:instrText>"</w:instrText>
      </w:r>
      <w:r w:rsidR="005A00B7">
        <w:fldChar w:fldCharType="end"/>
      </w:r>
      <w:r>
        <w:t>.</w:t>
      </w:r>
    </w:p>
    <w:p w:rsidR="00137ACD" w:rsidRDefault="00137ACD" w:rsidP="00AF503C">
      <w:pPr>
        <w:pStyle w:val="Heading3"/>
      </w:pPr>
      <w:bookmarkStart w:id="105" w:name="_Toc227518355"/>
      <w:r w:rsidRPr="00C472B5">
        <w:t>Reporting plan</w:t>
      </w:r>
      <w:bookmarkEnd w:id="105"/>
    </w:p>
    <w:p w:rsidR="00137ACD" w:rsidRDefault="00137ACD" w:rsidP="009F3910">
      <w:r>
        <w:t>Built-in reports in MS Project 2007 will be used for project progress reporting.</w:t>
      </w:r>
    </w:p>
    <w:p w:rsidR="00137ACD" w:rsidRPr="009F3910" w:rsidRDefault="00137ACD" w:rsidP="009F3910">
      <w:r>
        <w:t>The following activities produce reports used within the team and between the team and external parties.</w:t>
      </w:r>
    </w:p>
    <w:p w:rsidR="00137ACD" w:rsidRDefault="00137ACD" w:rsidP="0094092A">
      <w:pPr>
        <w:pStyle w:val="Heading4"/>
      </w:pPr>
      <w:r>
        <w:t>Discussion</w:t>
      </w:r>
      <w:r w:rsidRPr="00BB61D4">
        <w:t xml:space="preserve"> meetings</w:t>
      </w:r>
    </w:p>
    <w:p w:rsidR="00137ACD" w:rsidRDefault="00137ACD" w:rsidP="00452501">
      <w:r>
        <w:t>Discussion meetings are organized t</w:t>
      </w:r>
      <w:r w:rsidRPr="001B5C5C">
        <w:t xml:space="preserve">o </w:t>
      </w:r>
      <w:r>
        <w:t>exchange information between</w:t>
      </w:r>
      <w:r w:rsidRPr="001B5C5C">
        <w:t xml:space="preserve"> all project members </w:t>
      </w:r>
      <w:r>
        <w:t>and the acquirer</w:t>
      </w:r>
      <w:r w:rsidR="005A00B7">
        <w:fldChar w:fldCharType="begin"/>
      </w:r>
      <w:r>
        <w:instrText>xe "</w:instrText>
      </w:r>
      <w:r w:rsidRPr="005E2037">
        <w:instrText>acquirer</w:instrText>
      </w:r>
      <w:r>
        <w:instrText>"</w:instrText>
      </w:r>
      <w:r w:rsidR="005A00B7">
        <w:fldChar w:fldCharType="end"/>
      </w:r>
      <w:r>
        <w:t xml:space="preserve"> </w:t>
      </w:r>
      <w:r w:rsidRPr="001B5C5C">
        <w:t xml:space="preserve">about the </w:t>
      </w:r>
      <w:r>
        <w:t>standards to be applied within the project. Ad hoc minutes of meetings will be prepared by the PM</w:t>
      </w:r>
      <w:r w:rsidR="005A00B7">
        <w:fldChar w:fldCharType="begin"/>
      </w:r>
      <w:r>
        <w:instrText>xe "</w:instrText>
      </w:r>
      <w:r w:rsidRPr="005E2037">
        <w:instrText>PM</w:instrText>
      </w:r>
      <w:r>
        <w:instrText>"</w:instrText>
      </w:r>
      <w:r w:rsidR="005A00B7">
        <w:fldChar w:fldCharType="end"/>
      </w:r>
      <w:r>
        <w:t xml:space="preserve"> and will be distributed using the mailing list.</w:t>
      </w:r>
    </w:p>
    <w:p w:rsidR="00137ACD" w:rsidRDefault="00137ACD" w:rsidP="0094092A">
      <w:pPr>
        <w:pStyle w:val="Heading4"/>
      </w:pPr>
      <w:r>
        <w:t>Project tracking</w:t>
      </w:r>
    </w:p>
    <w:p w:rsidR="00137ACD" w:rsidRPr="009F3910" w:rsidRDefault="00137ACD" w:rsidP="009F3910">
      <w:r>
        <w:t xml:space="preserve">The </w:t>
      </w:r>
      <w:fldSimple w:instr=" REF _Ref226934718 ">
        <w:r w:rsidR="005F74F7" w:rsidRPr="003B0DC3">
          <w:t>Weekly Project Time Billing</w:t>
        </w:r>
      </w:fldSimple>
      <w:r>
        <w:t xml:space="preserve"> given on </w:t>
      </w:r>
      <w:fldSimple w:instr=" REF _Ref226934721 \r ">
        <w:r w:rsidR="005F74F7">
          <w:t>Annex E</w:t>
        </w:r>
      </w:fldSimple>
      <w:r>
        <w:t xml:space="preserve"> will be prepared every week by the team members and will be sent to the PM</w:t>
      </w:r>
      <w:r w:rsidR="005A00B7">
        <w:fldChar w:fldCharType="begin"/>
      </w:r>
      <w:r>
        <w:instrText>xe "</w:instrText>
      </w:r>
      <w:r w:rsidRPr="005E2037">
        <w:instrText>PM</w:instrText>
      </w:r>
      <w:r>
        <w:instrText>"</w:instrText>
      </w:r>
      <w:r w:rsidR="005A00B7">
        <w:fldChar w:fldCharType="end"/>
      </w:r>
      <w:r>
        <w:t>.</w:t>
      </w:r>
    </w:p>
    <w:p w:rsidR="00137ACD" w:rsidRDefault="00137ACD" w:rsidP="0094092A">
      <w:pPr>
        <w:pStyle w:val="Heading4"/>
      </w:pPr>
      <w:r>
        <w:t>Change requests</w:t>
      </w:r>
    </w:p>
    <w:p w:rsidR="00137ACD" w:rsidRDefault="00137ACD" w:rsidP="009F3910">
      <w:r>
        <w:t xml:space="preserve">Change requests will be communicated with the change report form given in </w:t>
      </w:r>
      <w:fldSimple w:instr=" REF _Ref226934411 \r ">
        <w:r w:rsidR="005F74F7">
          <w:t>Annex D</w:t>
        </w:r>
      </w:fldSimple>
      <w:r>
        <w:t>. The form is designed to handle all the lifecycle of a problem in different areas and will be tracked by a unique identifier.</w:t>
      </w:r>
    </w:p>
    <w:p w:rsidR="00137ACD" w:rsidRPr="009F3910" w:rsidRDefault="00137ACD" w:rsidP="009F3910">
      <w:r>
        <w:t>The CM</w:t>
      </w:r>
      <w:r w:rsidR="005A00B7">
        <w:fldChar w:fldCharType="begin"/>
      </w:r>
      <w:r>
        <w:instrText>xe "</w:instrText>
      </w:r>
      <w:r w:rsidRPr="005E2037">
        <w:instrText>CM</w:instrText>
      </w:r>
      <w:r>
        <w:instrText>"</w:instrText>
      </w:r>
      <w:r w:rsidR="005A00B7">
        <w:fldChar w:fldCharType="end"/>
      </w:r>
      <w:r>
        <w:t xml:space="preserve"> is responsible for maintaining the status and list of change requests on a worksheet.</w:t>
      </w:r>
    </w:p>
    <w:p w:rsidR="00137ACD" w:rsidRDefault="00137ACD" w:rsidP="0094092A">
      <w:pPr>
        <w:pStyle w:val="Heading4"/>
      </w:pPr>
      <w:r>
        <w:t>Reviews</w:t>
      </w:r>
    </w:p>
    <w:p w:rsidR="00137ACD" w:rsidRDefault="00137ACD" w:rsidP="00452501">
      <w:r w:rsidRPr="00751EA3">
        <w:t>Two kinds of reviews are defined</w:t>
      </w:r>
      <w:r>
        <w:t>:</w:t>
      </w:r>
    </w:p>
    <w:p w:rsidR="00137ACD" w:rsidRPr="009D31F2" w:rsidRDefault="00137ACD" w:rsidP="00452501">
      <w:pPr>
        <w:pStyle w:val="Heading5"/>
      </w:pPr>
      <w:r w:rsidRPr="009D31F2">
        <w:lastRenderedPageBreak/>
        <w:t>Internal reviews</w:t>
      </w:r>
    </w:p>
    <w:p w:rsidR="00137ACD" w:rsidRDefault="00137ACD" w:rsidP="00452501">
      <w:r>
        <w:t>Internal reviews are done by the members of OLEMS</w:t>
      </w:r>
      <w:r w:rsidR="005A00B7">
        <w:fldChar w:fldCharType="begin"/>
      </w:r>
      <w:r>
        <w:instrText>xe "</w:instrText>
      </w:r>
      <w:r w:rsidRPr="00B33DFE">
        <w:instrText>OLEMS</w:instrText>
      </w:r>
      <w:r>
        <w:instrText>"</w:instrText>
      </w:r>
      <w:r w:rsidR="005A00B7">
        <w:fldChar w:fldCharType="end"/>
      </w:r>
      <w:r>
        <w:t xml:space="preserve"> Team. Ad hoc documents shall be prepared and distributed by the mailing list.</w:t>
      </w:r>
    </w:p>
    <w:p w:rsidR="00137ACD" w:rsidRDefault="00137ACD" w:rsidP="00452501">
      <w:pPr>
        <w:pStyle w:val="Heading5"/>
      </w:pPr>
      <w:r>
        <w:t>External reviews</w:t>
      </w:r>
    </w:p>
    <w:p w:rsidR="00137ACD" w:rsidRDefault="00137ACD" w:rsidP="00452501">
      <w:r>
        <w:t>QAG</w:t>
      </w:r>
      <w:r w:rsidR="005A00B7">
        <w:fldChar w:fldCharType="begin"/>
      </w:r>
      <w:r>
        <w:instrText>xe "</w:instrText>
      </w:r>
      <w:r w:rsidRPr="005E2037">
        <w:instrText>QAG</w:instrText>
      </w:r>
      <w:r>
        <w:instrText>"</w:instrText>
      </w:r>
      <w:r w:rsidR="005A00B7">
        <w:fldChar w:fldCharType="end"/>
      </w:r>
      <w:r>
        <w:t xml:space="preserve"> shall prepare review reports based on </w:t>
      </w:r>
      <w:r w:rsidRPr="00452501">
        <w:t>IS502</w:t>
      </w:r>
      <w:r w:rsidR="005A00B7">
        <w:fldChar w:fldCharType="begin"/>
      </w:r>
      <w:r>
        <w:instrText>xe "</w:instrText>
      </w:r>
      <w:r w:rsidRPr="005E2037">
        <w:instrText>IS502</w:instrText>
      </w:r>
      <w:r>
        <w:instrText>"</w:instrText>
      </w:r>
      <w:r w:rsidR="005A00B7">
        <w:fldChar w:fldCharType="end"/>
      </w:r>
      <w:r w:rsidRPr="00452501">
        <w:t xml:space="preserve"> Spring 2009 Review Template</w:t>
      </w:r>
      <w:r>
        <w:rPr>
          <w:noProof/>
          <w:lang w:val="tr-TR"/>
        </w:rPr>
        <w:t xml:space="preserve"> </w:t>
      </w:r>
      <w:r w:rsidRPr="00240136">
        <w:rPr>
          <w:noProof/>
          <w:lang w:val="tr-TR"/>
        </w:rPr>
        <w:t>(7)</w:t>
      </w:r>
      <w:r>
        <w:t xml:space="preserve"> for SRS</w:t>
      </w:r>
      <w:r w:rsidR="005A00B7">
        <w:fldChar w:fldCharType="begin"/>
      </w:r>
      <w:r>
        <w:instrText>xe "</w:instrText>
      </w:r>
      <w:r w:rsidRPr="005E2037">
        <w:instrText>SRS</w:instrText>
      </w:r>
      <w:r>
        <w:instrText>"</w:instrText>
      </w:r>
      <w:r w:rsidR="005A00B7">
        <w:fldChar w:fldCharType="end"/>
      </w:r>
      <w:r>
        <w:t>, SPMP</w:t>
      </w:r>
      <w:r w:rsidR="005A00B7">
        <w:fldChar w:fldCharType="begin"/>
      </w:r>
      <w:r>
        <w:instrText>xe "</w:instrText>
      </w:r>
      <w:r w:rsidRPr="005E2037">
        <w:instrText>SPMP</w:instrText>
      </w:r>
      <w:r>
        <w:instrText>"</w:instrText>
      </w:r>
      <w:r w:rsidR="005A00B7">
        <w:fldChar w:fldCharType="end"/>
      </w:r>
      <w:r>
        <w:t xml:space="preserve"> and SDD</w:t>
      </w:r>
      <w:r w:rsidR="005A00B7">
        <w:fldChar w:fldCharType="begin"/>
      </w:r>
      <w:r>
        <w:instrText>xe "</w:instrText>
      </w:r>
      <w:r w:rsidRPr="005E2037">
        <w:rPr>
          <w:rStyle w:val="SubtleEmphasis"/>
        </w:rPr>
        <w:instrText>SDD</w:instrText>
      </w:r>
      <w:r>
        <w:instrText>"</w:instrText>
      </w:r>
      <w:r w:rsidR="005A00B7">
        <w:fldChar w:fldCharType="end"/>
      </w:r>
      <w:r>
        <w:t xml:space="preserve">. Details are given in </w:t>
      </w:r>
      <w:fldSimple w:instr=" REF _Ref226529685 ">
        <w:r w:rsidR="005F74F7">
          <w:t xml:space="preserve">Table </w:t>
        </w:r>
        <w:r w:rsidR="005F74F7">
          <w:rPr>
            <w:noProof/>
          </w:rPr>
          <w:t>5</w:t>
        </w:r>
        <w:r w:rsidR="005F74F7">
          <w:noBreakHyphen/>
        </w:r>
        <w:r w:rsidR="005F74F7">
          <w:rPr>
            <w:noProof/>
          </w:rPr>
          <w:t>22</w:t>
        </w:r>
      </w:fldSimple>
      <w:r>
        <w:t>.</w:t>
      </w:r>
    </w:p>
    <w:p w:rsidR="00137ACD" w:rsidRDefault="00137ACD" w:rsidP="00452501">
      <w:pPr>
        <w:sectPr w:rsidR="00137ACD" w:rsidSect="00B765E4">
          <w:headerReference w:type="even" r:id="rId20"/>
          <w:headerReference w:type="default" r:id="rId21"/>
          <w:footerReference w:type="even" r:id="rId22"/>
          <w:footerReference w:type="default" r:id="rId23"/>
          <w:headerReference w:type="first" r:id="rId24"/>
          <w:footerReference w:type="first" r:id="rId25"/>
          <w:pgSz w:w="11906" w:h="16838"/>
          <w:pgMar w:top="1417" w:right="1417" w:bottom="1417" w:left="1417" w:header="708" w:footer="708" w:gutter="0"/>
          <w:pgNumType w:start="1"/>
          <w:cols w:space="708"/>
          <w:titlePg/>
          <w:docGrid w:linePitch="360"/>
        </w:sectPr>
      </w:pPr>
    </w:p>
    <w:tbl>
      <w:tblPr>
        <w:tblW w:w="5000" w:type="pct"/>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020"/>
      </w:tblPr>
      <w:tblGrid>
        <w:gridCol w:w="2235"/>
        <w:gridCol w:w="3322"/>
        <w:gridCol w:w="2206"/>
        <w:gridCol w:w="1417"/>
        <w:gridCol w:w="1560"/>
        <w:gridCol w:w="3480"/>
      </w:tblGrid>
      <w:tr w:rsidR="00137ACD" w:rsidRPr="005132A0" w:rsidTr="00872F26">
        <w:trPr>
          <w:tblHeader/>
          <w:jc w:val="center"/>
        </w:trPr>
        <w:tc>
          <w:tcPr>
            <w:tcW w:w="2235" w:type="dxa"/>
            <w:tcBorders>
              <w:bottom w:val="single" w:sz="18" w:space="0" w:color="000000"/>
            </w:tcBorders>
          </w:tcPr>
          <w:p w:rsidR="00137ACD" w:rsidRPr="005132A0" w:rsidRDefault="00137ACD" w:rsidP="005132A0">
            <w:pPr>
              <w:ind w:firstLine="0"/>
              <w:rPr>
                <w:rFonts w:ascii="Cambria" w:hAnsi="Cambria" w:cs="Cambria"/>
                <w:b/>
                <w:bCs/>
              </w:rPr>
            </w:pPr>
            <w:r w:rsidRPr="005132A0">
              <w:rPr>
                <w:rFonts w:ascii="Cambria" w:hAnsi="Cambria" w:cs="Cambria"/>
                <w:b/>
                <w:bCs/>
              </w:rPr>
              <w:lastRenderedPageBreak/>
              <w:t>Document Name</w:t>
            </w:r>
          </w:p>
        </w:tc>
        <w:tc>
          <w:tcPr>
            <w:tcW w:w="3322" w:type="dxa"/>
            <w:tcBorders>
              <w:bottom w:val="single" w:sz="18" w:space="0" w:color="000000"/>
            </w:tcBorders>
          </w:tcPr>
          <w:p w:rsidR="00137ACD" w:rsidRPr="005132A0" w:rsidRDefault="00137ACD" w:rsidP="005132A0">
            <w:pPr>
              <w:ind w:firstLine="0"/>
              <w:rPr>
                <w:rFonts w:ascii="Cambria" w:hAnsi="Cambria" w:cs="Cambria"/>
                <w:b/>
                <w:bCs/>
              </w:rPr>
            </w:pPr>
            <w:r w:rsidRPr="005132A0">
              <w:rPr>
                <w:rFonts w:ascii="Cambria" w:hAnsi="Cambria" w:cs="Cambria"/>
                <w:b/>
                <w:bCs/>
              </w:rPr>
              <w:t>Mechanism</w:t>
            </w:r>
          </w:p>
        </w:tc>
        <w:tc>
          <w:tcPr>
            <w:tcW w:w="2206" w:type="dxa"/>
            <w:tcBorders>
              <w:bottom w:val="single" w:sz="18" w:space="0" w:color="000000"/>
            </w:tcBorders>
          </w:tcPr>
          <w:p w:rsidR="00137ACD" w:rsidRPr="005132A0" w:rsidRDefault="00137ACD" w:rsidP="005132A0">
            <w:pPr>
              <w:ind w:firstLine="0"/>
              <w:rPr>
                <w:rFonts w:ascii="Cambria" w:hAnsi="Cambria" w:cs="Cambria"/>
                <w:b/>
                <w:bCs/>
              </w:rPr>
            </w:pPr>
            <w:r w:rsidRPr="005132A0">
              <w:rPr>
                <w:rFonts w:ascii="Cambria" w:hAnsi="Cambria" w:cs="Cambria"/>
                <w:b/>
                <w:bCs/>
              </w:rPr>
              <w:t>Format</w:t>
            </w:r>
          </w:p>
        </w:tc>
        <w:tc>
          <w:tcPr>
            <w:tcW w:w="1417" w:type="dxa"/>
            <w:tcBorders>
              <w:bottom w:val="single" w:sz="18" w:space="0" w:color="000000"/>
            </w:tcBorders>
          </w:tcPr>
          <w:p w:rsidR="00137ACD" w:rsidRPr="005132A0" w:rsidRDefault="00137ACD" w:rsidP="005132A0">
            <w:pPr>
              <w:ind w:firstLine="43"/>
              <w:rPr>
                <w:rFonts w:ascii="Cambria" w:hAnsi="Cambria" w:cs="Cambria"/>
                <w:b/>
                <w:bCs/>
              </w:rPr>
            </w:pPr>
            <w:r w:rsidRPr="005132A0">
              <w:rPr>
                <w:rFonts w:ascii="Cambria" w:hAnsi="Cambria" w:cs="Cambria"/>
                <w:b/>
                <w:bCs/>
              </w:rPr>
              <w:t>From</w:t>
            </w:r>
          </w:p>
        </w:tc>
        <w:tc>
          <w:tcPr>
            <w:tcW w:w="1560" w:type="dxa"/>
            <w:tcBorders>
              <w:bottom w:val="single" w:sz="18" w:space="0" w:color="000000"/>
            </w:tcBorders>
          </w:tcPr>
          <w:p w:rsidR="00137ACD" w:rsidRPr="005132A0" w:rsidRDefault="00137ACD" w:rsidP="005132A0">
            <w:pPr>
              <w:ind w:firstLine="0"/>
              <w:rPr>
                <w:rFonts w:ascii="Cambria" w:hAnsi="Cambria" w:cs="Cambria"/>
                <w:b/>
                <w:bCs/>
              </w:rPr>
            </w:pPr>
            <w:r w:rsidRPr="005132A0">
              <w:rPr>
                <w:rFonts w:ascii="Cambria" w:hAnsi="Cambria" w:cs="Cambria"/>
                <w:b/>
                <w:bCs/>
              </w:rPr>
              <w:t>To</w:t>
            </w:r>
          </w:p>
        </w:tc>
        <w:tc>
          <w:tcPr>
            <w:tcW w:w="3480" w:type="dxa"/>
            <w:tcBorders>
              <w:bottom w:val="single" w:sz="18" w:space="0" w:color="000000"/>
            </w:tcBorders>
          </w:tcPr>
          <w:p w:rsidR="00137ACD" w:rsidRPr="005132A0" w:rsidRDefault="00137ACD" w:rsidP="005132A0">
            <w:pPr>
              <w:ind w:firstLine="14"/>
              <w:jc w:val="center"/>
              <w:rPr>
                <w:rFonts w:ascii="Cambria" w:hAnsi="Cambria" w:cs="Cambria"/>
                <w:b/>
                <w:bCs/>
              </w:rPr>
            </w:pPr>
            <w:r w:rsidRPr="005132A0">
              <w:rPr>
                <w:rFonts w:ascii="Cambria" w:hAnsi="Cambria" w:cs="Cambria"/>
                <w:b/>
                <w:bCs/>
              </w:rPr>
              <w:t>Related Standard</w:t>
            </w:r>
          </w:p>
        </w:tc>
      </w:tr>
      <w:tr w:rsidR="00137ACD" w:rsidRPr="005132A0">
        <w:trPr>
          <w:jc w:val="center"/>
        </w:trPr>
        <w:tc>
          <w:tcPr>
            <w:tcW w:w="2235" w:type="dxa"/>
          </w:tcPr>
          <w:p w:rsidR="00137ACD" w:rsidRPr="005132A0" w:rsidRDefault="00137ACD" w:rsidP="00C844FC">
            <w:pPr>
              <w:pStyle w:val="NoSpacing"/>
              <w:rPr>
                <w:rStyle w:val="SubtleEmphasis"/>
              </w:rPr>
            </w:pPr>
            <w:r w:rsidRPr="005132A0">
              <w:rPr>
                <w:rStyle w:val="SubtleEmphasis"/>
              </w:rPr>
              <w:t>Minutes of Meeting (MoM)</w:t>
            </w:r>
          </w:p>
        </w:tc>
        <w:tc>
          <w:tcPr>
            <w:tcW w:w="3322" w:type="dxa"/>
          </w:tcPr>
          <w:p w:rsidR="00137ACD" w:rsidRPr="005132A0" w:rsidRDefault="00137ACD" w:rsidP="00C844FC">
            <w:pPr>
              <w:pStyle w:val="NoSpacing"/>
              <w:rPr>
                <w:rStyle w:val="SubtleEmphasis"/>
              </w:rPr>
            </w:pPr>
            <w:r w:rsidRPr="005132A0">
              <w:rPr>
                <w:rStyle w:val="SubtleEmphasis"/>
              </w:rPr>
              <w:t>Mailing List</w:t>
            </w:r>
          </w:p>
        </w:tc>
        <w:tc>
          <w:tcPr>
            <w:tcW w:w="2206" w:type="dxa"/>
          </w:tcPr>
          <w:p w:rsidR="00137ACD" w:rsidRPr="005132A0" w:rsidRDefault="00137ACD" w:rsidP="00C844FC">
            <w:pPr>
              <w:pStyle w:val="NoSpacing"/>
              <w:rPr>
                <w:rStyle w:val="SubtleEmphasis"/>
              </w:rPr>
            </w:pPr>
            <w:r w:rsidRPr="005132A0">
              <w:rPr>
                <w:rStyle w:val="SubtleEmphasis"/>
              </w:rPr>
              <w:t>any</w:t>
            </w:r>
          </w:p>
        </w:tc>
        <w:tc>
          <w:tcPr>
            <w:tcW w:w="1417" w:type="dxa"/>
          </w:tcPr>
          <w:p w:rsidR="00137ACD" w:rsidRPr="005132A0" w:rsidRDefault="00137ACD" w:rsidP="00BB502C">
            <w:pPr>
              <w:pStyle w:val="NoSpacing"/>
              <w:rPr>
                <w:rStyle w:val="SubtleEmphasis"/>
              </w:rPr>
            </w:pPr>
            <w:r w:rsidRPr="005132A0">
              <w:rPr>
                <w:rStyle w:val="SubtleEmphasis"/>
              </w:rPr>
              <w:t>PM</w:t>
            </w:r>
            <w:r w:rsidR="005A00B7">
              <w:rPr>
                <w:rStyle w:val="SubtleEmphasis"/>
              </w:rPr>
              <w:fldChar w:fldCharType="begin"/>
            </w:r>
            <w:r w:rsidRPr="005132A0">
              <w:instrText>xe "PM"</w:instrText>
            </w:r>
            <w:r w:rsidR="005A00B7">
              <w:rPr>
                <w:rStyle w:val="SubtleEmphasis"/>
              </w:rPr>
              <w:fldChar w:fldCharType="end"/>
            </w:r>
          </w:p>
        </w:tc>
        <w:tc>
          <w:tcPr>
            <w:tcW w:w="1560" w:type="dxa"/>
          </w:tcPr>
          <w:p w:rsidR="00137ACD" w:rsidRPr="005132A0" w:rsidRDefault="00137ACD" w:rsidP="00BB502C">
            <w:pPr>
              <w:pStyle w:val="NoSpacing"/>
              <w:rPr>
                <w:rStyle w:val="SubtleEmphasis"/>
              </w:rPr>
            </w:pPr>
            <w:r w:rsidRPr="005132A0">
              <w:rPr>
                <w:rStyle w:val="SubtleEmphasis"/>
              </w:rPr>
              <w:t>OLEMS</w:t>
            </w:r>
            <w:r w:rsidR="005A00B7">
              <w:rPr>
                <w:rStyle w:val="SubtleEmphasis"/>
              </w:rPr>
              <w:fldChar w:fldCharType="begin"/>
            </w:r>
            <w:r w:rsidRPr="005132A0">
              <w:instrText>xe "OLEMS"</w:instrText>
            </w:r>
            <w:r w:rsidR="005A00B7">
              <w:rPr>
                <w:rStyle w:val="SubtleEmphasis"/>
              </w:rPr>
              <w:fldChar w:fldCharType="end"/>
            </w:r>
            <w:r w:rsidRPr="005132A0">
              <w:rPr>
                <w:rStyle w:val="SubtleEmphasis"/>
              </w:rPr>
              <w:t xml:space="preserve"> Team</w:t>
            </w:r>
          </w:p>
        </w:tc>
        <w:tc>
          <w:tcPr>
            <w:tcW w:w="3480" w:type="dxa"/>
          </w:tcPr>
          <w:p w:rsidR="00137ACD" w:rsidRPr="005132A0" w:rsidRDefault="00137ACD" w:rsidP="00C844FC">
            <w:pPr>
              <w:pStyle w:val="NoSpacing"/>
              <w:rPr>
                <w:rStyle w:val="SubtleEmphasis"/>
              </w:rPr>
            </w:pPr>
            <w:r w:rsidRPr="005132A0">
              <w:rPr>
                <w:rStyle w:val="SubtleEmphasis"/>
              </w:rPr>
              <w:t>-</w:t>
            </w:r>
          </w:p>
        </w:tc>
      </w:tr>
      <w:tr w:rsidR="00137ACD" w:rsidRPr="005132A0">
        <w:trPr>
          <w:jc w:val="center"/>
        </w:trPr>
        <w:tc>
          <w:tcPr>
            <w:tcW w:w="2235" w:type="dxa"/>
          </w:tcPr>
          <w:p w:rsidR="00137ACD" w:rsidRPr="005132A0" w:rsidRDefault="00137ACD" w:rsidP="00C844FC">
            <w:pPr>
              <w:pStyle w:val="NoSpacing"/>
              <w:rPr>
                <w:rStyle w:val="SubtleEmphasis"/>
              </w:rPr>
            </w:pPr>
            <w:r w:rsidRPr="005132A0">
              <w:rPr>
                <w:rStyle w:val="SubtleEmphasis"/>
              </w:rPr>
              <w:t>Change Report (CR</w:t>
            </w:r>
            <w:r w:rsidR="005A00B7">
              <w:rPr>
                <w:rStyle w:val="SubtleEmphasis"/>
              </w:rPr>
              <w:fldChar w:fldCharType="begin"/>
            </w:r>
            <w:r w:rsidRPr="005132A0">
              <w:instrText>xe "CR"</w:instrText>
            </w:r>
            <w:r w:rsidR="005A00B7">
              <w:rPr>
                <w:rStyle w:val="SubtleEmphasis"/>
              </w:rPr>
              <w:fldChar w:fldCharType="end"/>
            </w:r>
            <w:r w:rsidRPr="005132A0">
              <w:rPr>
                <w:rStyle w:val="SubtleEmphasis"/>
              </w:rPr>
              <w:t>)</w:t>
            </w:r>
          </w:p>
        </w:tc>
        <w:tc>
          <w:tcPr>
            <w:tcW w:w="3322" w:type="dxa"/>
          </w:tcPr>
          <w:p w:rsidR="00137ACD" w:rsidRPr="005132A0" w:rsidRDefault="00137ACD" w:rsidP="00C844FC">
            <w:pPr>
              <w:pStyle w:val="NoSpacing"/>
              <w:rPr>
                <w:rStyle w:val="SubtleEmphasis"/>
              </w:rPr>
            </w:pPr>
            <w:r w:rsidRPr="005132A0">
              <w:rPr>
                <w:rStyle w:val="SubtleEmphasis"/>
              </w:rPr>
              <w:t>Any</w:t>
            </w:r>
          </w:p>
        </w:tc>
        <w:tc>
          <w:tcPr>
            <w:tcW w:w="2206" w:type="dxa"/>
          </w:tcPr>
          <w:p w:rsidR="00137ACD" w:rsidRPr="005132A0" w:rsidRDefault="00137ACD" w:rsidP="00C844FC">
            <w:pPr>
              <w:pStyle w:val="NoSpacing"/>
              <w:rPr>
                <w:rStyle w:val="SubtleEmphasis"/>
              </w:rPr>
            </w:pPr>
            <w:r w:rsidRPr="005132A0">
              <w:rPr>
                <w:rStyle w:val="SubtleEmphasis"/>
              </w:rPr>
              <w:t>CR</w:t>
            </w:r>
            <w:r w:rsidR="005A00B7">
              <w:rPr>
                <w:rStyle w:val="SubtleEmphasis"/>
              </w:rPr>
              <w:fldChar w:fldCharType="begin"/>
            </w:r>
            <w:r w:rsidRPr="005132A0">
              <w:instrText>xe "CR"</w:instrText>
            </w:r>
            <w:r w:rsidR="005A00B7">
              <w:rPr>
                <w:rStyle w:val="SubtleEmphasis"/>
              </w:rPr>
              <w:fldChar w:fldCharType="end"/>
            </w:r>
            <w:r w:rsidRPr="005132A0">
              <w:rPr>
                <w:rStyle w:val="SubtleEmphasis"/>
              </w:rPr>
              <w:t xml:space="preserve"> Form (.docx, .pdf)</w:t>
            </w:r>
          </w:p>
        </w:tc>
        <w:tc>
          <w:tcPr>
            <w:tcW w:w="1417" w:type="dxa"/>
          </w:tcPr>
          <w:p w:rsidR="00137ACD" w:rsidRPr="005132A0" w:rsidRDefault="00137ACD" w:rsidP="00BB502C">
            <w:pPr>
              <w:pStyle w:val="NoSpacing"/>
              <w:rPr>
                <w:rStyle w:val="SubtleEmphasis"/>
              </w:rPr>
            </w:pPr>
            <w:r w:rsidRPr="005132A0">
              <w:rPr>
                <w:rStyle w:val="SubtleEmphasis"/>
              </w:rPr>
              <w:t>All parties</w:t>
            </w:r>
          </w:p>
        </w:tc>
        <w:tc>
          <w:tcPr>
            <w:tcW w:w="1560" w:type="dxa"/>
          </w:tcPr>
          <w:p w:rsidR="00137ACD" w:rsidRPr="005132A0" w:rsidRDefault="00137ACD" w:rsidP="00BB502C">
            <w:pPr>
              <w:pStyle w:val="NoSpacing"/>
              <w:rPr>
                <w:rStyle w:val="SubtleEmphasis"/>
              </w:rPr>
            </w:pPr>
            <w:r w:rsidRPr="005132A0">
              <w:rPr>
                <w:rStyle w:val="SubtleEmphasis"/>
              </w:rPr>
              <w:t>OLEMS</w:t>
            </w:r>
            <w:r w:rsidR="005A00B7">
              <w:rPr>
                <w:rStyle w:val="SubtleEmphasis"/>
              </w:rPr>
              <w:fldChar w:fldCharType="begin"/>
            </w:r>
            <w:r w:rsidRPr="005132A0">
              <w:instrText>xe "OLEMS"</w:instrText>
            </w:r>
            <w:r w:rsidR="005A00B7">
              <w:rPr>
                <w:rStyle w:val="SubtleEmphasis"/>
              </w:rPr>
              <w:fldChar w:fldCharType="end"/>
            </w:r>
            <w:r w:rsidRPr="005132A0">
              <w:rPr>
                <w:rStyle w:val="SubtleEmphasis"/>
              </w:rPr>
              <w:t xml:space="preserve"> Team</w:t>
            </w:r>
          </w:p>
        </w:tc>
        <w:tc>
          <w:tcPr>
            <w:tcW w:w="3480" w:type="dxa"/>
          </w:tcPr>
          <w:p w:rsidR="00137ACD" w:rsidRPr="005132A0" w:rsidRDefault="00137ACD" w:rsidP="00C844FC">
            <w:pPr>
              <w:pStyle w:val="NoSpacing"/>
              <w:rPr>
                <w:rStyle w:val="SubtleEmphasis"/>
              </w:rPr>
            </w:pPr>
            <w:r w:rsidRPr="005132A0">
              <w:rPr>
                <w:rStyle w:val="SubtleEmphasis"/>
              </w:rPr>
              <w:t>CR</w:t>
            </w:r>
            <w:r w:rsidR="005A00B7">
              <w:rPr>
                <w:rStyle w:val="SubtleEmphasis"/>
              </w:rPr>
              <w:fldChar w:fldCharType="begin"/>
            </w:r>
            <w:r w:rsidRPr="005132A0">
              <w:instrText>xe "CR"</w:instrText>
            </w:r>
            <w:r w:rsidR="005A00B7">
              <w:rPr>
                <w:rStyle w:val="SubtleEmphasis"/>
              </w:rPr>
              <w:fldChar w:fldCharType="end"/>
            </w:r>
            <w:r w:rsidRPr="005132A0">
              <w:rPr>
                <w:rStyle w:val="SubtleEmphasis"/>
              </w:rPr>
              <w:t xml:space="preserve"> Form (</w:t>
            </w:r>
            <w:r w:rsidR="005A00B7" w:rsidRPr="005132A0">
              <w:rPr>
                <w:rStyle w:val="SubtleEmphasis"/>
              </w:rPr>
              <w:fldChar w:fldCharType="begin"/>
            </w:r>
            <w:r w:rsidRPr="005132A0">
              <w:rPr>
                <w:rStyle w:val="SubtleEmphasis"/>
              </w:rPr>
              <w:instrText xml:space="preserve"> REF _Ref226934535 \r </w:instrText>
            </w:r>
            <w:r w:rsidR="005A00B7" w:rsidRPr="005132A0">
              <w:rPr>
                <w:rStyle w:val="SubtleEmphasis"/>
              </w:rPr>
              <w:fldChar w:fldCharType="separate"/>
            </w:r>
            <w:r w:rsidR="005F74F7">
              <w:rPr>
                <w:rStyle w:val="SubtleEmphasis"/>
              </w:rPr>
              <w:t>Annex D</w:t>
            </w:r>
            <w:r w:rsidR="005A00B7" w:rsidRPr="005132A0">
              <w:rPr>
                <w:rStyle w:val="SubtleEmphasis"/>
              </w:rPr>
              <w:fldChar w:fldCharType="end"/>
            </w:r>
            <w:r w:rsidRPr="005132A0">
              <w:rPr>
                <w:rStyle w:val="SubtleEmphasis"/>
              </w:rPr>
              <w:t>)</w:t>
            </w:r>
          </w:p>
        </w:tc>
      </w:tr>
      <w:tr w:rsidR="00137ACD" w:rsidRPr="005132A0">
        <w:trPr>
          <w:jc w:val="center"/>
        </w:trPr>
        <w:tc>
          <w:tcPr>
            <w:tcW w:w="2235" w:type="dxa"/>
          </w:tcPr>
          <w:p w:rsidR="00137ACD" w:rsidRPr="005132A0" w:rsidRDefault="005A00B7" w:rsidP="00C844FC">
            <w:pPr>
              <w:pStyle w:val="NoSpacing"/>
              <w:rPr>
                <w:rStyle w:val="SubtleEmphasis"/>
              </w:rPr>
            </w:pPr>
            <w:fldSimple w:instr=" REF _Ref226934769  \* MERGEFORMAT ">
              <w:r w:rsidR="005F74F7" w:rsidRPr="005F74F7">
                <w:rPr>
                  <w:rStyle w:val="SubtleEmphasis"/>
                </w:rPr>
                <w:t>Weekly Project Time Billing</w:t>
              </w:r>
            </w:fldSimple>
          </w:p>
        </w:tc>
        <w:tc>
          <w:tcPr>
            <w:tcW w:w="3322" w:type="dxa"/>
          </w:tcPr>
          <w:p w:rsidR="00137ACD" w:rsidRPr="005132A0" w:rsidRDefault="00137ACD" w:rsidP="00C844FC">
            <w:pPr>
              <w:pStyle w:val="NoSpacing"/>
              <w:rPr>
                <w:rStyle w:val="SubtleEmphasis"/>
              </w:rPr>
            </w:pPr>
            <w:r w:rsidRPr="005132A0">
              <w:rPr>
                <w:rStyle w:val="SubtleEmphasis"/>
              </w:rPr>
              <w:t>E-mail, printed</w:t>
            </w:r>
          </w:p>
        </w:tc>
        <w:tc>
          <w:tcPr>
            <w:tcW w:w="2206" w:type="dxa"/>
          </w:tcPr>
          <w:p w:rsidR="00137ACD" w:rsidRPr="005132A0" w:rsidRDefault="00137ACD" w:rsidP="00C844FC">
            <w:pPr>
              <w:pStyle w:val="NoSpacing"/>
              <w:rPr>
                <w:rStyle w:val="SubtleEmphasis"/>
              </w:rPr>
            </w:pPr>
            <w:r w:rsidRPr="005132A0">
              <w:rPr>
                <w:rStyle w:val="SubtleEmphasis"/>
              </w:rPr>
              <w:t>any</w:t>
            </w:r>
          </w:p>
        </w:tc>
        <w:tc>
          <w:tcPr>
            <w:tcW w:w="1417" w:type="dxa"/>
          </w:tcPr>
          <w:p w:rsidR="00137ACD" w:rsidRPr="005132A0" w:rsidRDefault="00137ACD" w:rsidP="00BB502C">
            <w:pPr>
              <w:pStyle w:val="NoSpacing"/>
              <w:rPr>
                <w:rStyle w:val="SubtleEmphasis"/>
              </w:rPr>
            </w:pPr>
            <w:r w:rsidRPr="005132A0">
              <w:rPr>
                <w:rStyle w:val="SubtleEmphasis"/>
              </w:rPr>
              <w:t>OLEMs Team</w:t>
            </w:r>
          </w:p>
        </w:tc>
        <w:tc>
          <w:tcPr>
            <w:tcW w:w="1560" w:type="dxa"/>
          </w:tcPr>
          <w:p w:rsidR="00137ACD" w:rsidRPr="005132A0" w:rsidRDefault="00137ACD" w:rsidP="00BB502C">
            <w:pPr>
              <w:pStyle w:val="NoSpacing"/>
              <w:rPr>
                <w:rStyle w:val="SubtleEmphasis"/>
              </w:rPr>
            </w:pPr>
            <w:r w:rsidRPr="005132A0">
              <w:rPr>
                <w:rStyle w:val="SubtleEmphasis"/>
              </w:rPr>
              <w:t>PM</w:t>
            </w:r>
            <w:r w:rsidR="005A00B7">
              <w:rPr>
                <w:rStyle w:val="SubtleEmphasis"/>
              </w:rPr>
              <w:fldChar w:fldCharType="begin"/>
            </w:r>
            <w:r w:rsidRPr="005132A0">
              <w:instrText>xe "PM"</w:instrText>
            </w:r>
            <w:r w:rsidR="005A00B7">
              <w:rPr>
                <w:rStyle w:val="SubtleEmphasis"/>
              </w:rPr>
              <w:fldChar w:fldCharType="end"/>
            </w:r>
          </w:p>
        </w:tc>
        <w:tc>
          <w:tcPr>
            <w:tcW w:w="3480" w:type="dxa"/>
          </w:tcPr>
          <w:p w:rsidR="00137ACD" w:rsidRPr="005132A0" w:rsidRDefault="005A00B7" w:rsidP="009F3910">
            <w:pPr>
              <w:pStyle w:val="NoSpacing"/>
              <w:rPr>
                <w:rStyle w:val="SubtleEmphasis"/>
              </w:rPr>
            </w:pPr>
            <w:fldSimple w:instr=" REF _Ref226934821  \* MERGEFORMAT ">
              <w:r w:rsidR="005F74F7" w:rsidRPr="005F74F7">
                <w:rPr>
                  <w:rStyle w:val="SubtleEmphasis"/>
                </w:rPr>
                <w:t>Weekly Project Time Billing</w:t>
              </w:r>
            </w:fldSimple>
            <w:r w:rsidR="00137ACD" w:rsidRPr="005132A0">
              <w:rPr>
                <w:rStyle w:val="SubtleEmphasis"/>
              </w:rPr>
              <w:t>(</w:t>
            </w:r>
            <w:fldSimple w:instr=" REF _Ref226934823 \r  \* MERGEFORMAT ">
              <w:r w:rsidR="005F74F7" w:rsidRPr="005F74F7">
                <w:rPr>
                  <w:rStyle w:val="SubtleEmphasis"/>
                </w:rPr>
                <w:t>Annex E</w:t>
              </w:r>
            </w:fldSimple>
            <w:r w:rsidR="00137ACD" w:rsidRPr="005132A0">
              <w:rPr>
                <w:rStyle w:val="SubtleEmphasis"/>
              </w:rPr>
              <w:t>)</w:t>
            </w:r>
          </w:p>
        </w:tc>
      </w:tr>
      <w:tr w:rsidR="00137ACD" w:rsidRPr="005132A0">
        <w:trPr>
          <w:jc w:val="center"/>
        </w:trPr>
        <w:tc>
          <w:tcPr>
            <w:tcW w:w="2235" w:type="dxa"/>
          </w:tcPr>
          <w:p w:rsidR="00137ACD" w:rsidRPr="005132A0" w:rsidRDefault="00137ACD" w:rsidP="00C844FC">
            <w:pPr>
              <w:pStyle w:val="NoSpacing"/>
              <w:rPr>
                <w:rStyle w:val="SubtleEmphasis"/>
              </w:rPr>
            </w:pPr>
            <w:r w:rsidRPr="005132A0">
              <w:rPr>
                <w:rStyle w:val="SubtleEmphasis"/>
              </w:rPr>
              <w:t>SRS</w:t>
            </w:r>
            <w:r w:rsidR="005A00B7">
              <w:rPr>
                <w:rStyle w:val="SubtleEmphasis"/>
              </w:rPr>
              <w:fldChar w:fldCharType="begin"/>
            </w:r>
            <w:r w:rsidRPr="005132A0">
              <w:instrText>xe "SRS"</w:instrText>
            </w:r>
            <w:r w:rsidR="005A00B7">
              <w:rPr>
                <w:rStyle w:val="SubtleEmphasis"/>
              </w:rPr>
              <w:fldChar w:fldCharType="end"/>
            </w:r>
          </w:p>
        </w:tc>
        <w:tc>
          <w:tcPr>
            <w:tcW w:w="3322" w:type="dxa"/>
          </w:tcPr>
          <w:p w:rsidR="00137ACD" w:rsidRPr="005132A0" w:rsidRDefault="00137ACD" w:rsidP="00C844FC">
            <w:pPr>
              <w:pStyle w:val="NoSpacing"/>
              <w:rPr>
                <w:rStyle w:val="SubtleEmphasis"/>
              </w:rPr>
            </w:pPr>
            <w:r w:rsidRPr="005132A0">
              <w:rPr>
                <w:rStyle w:val="SubtleEmphasis"/>
              </w:rPr>
              <w:t xml:space="preserve">Project Web Sites (section </w:t>
            </w:r>
            <w:r w:rsidR="005A00B7" w:rsidRPr="005132A0">
              <w:rPr>
                <w:rStyle w:val="SubtleEmphasis"/>
              </w:rPr>
              <w:fldChar w:fldCharType="begin"/>
            </w:r>
            <w:r w:rsidRPr="005132A0">
              <w:rPr>
                <w:rStyle w:val="SubtleEmphasis"/>
              </w:rPr>
              <w:instrText xml:space="preserve"> REF _Ref226528449 \r </w:instrText>
            </w:r>
            <w:r w:rsidR="005A00B7" w:rsidRPr="005132A0">
              <w:rPr>
                <w:rStyle w:val="SubtleEmphasis"/>
              </w:rPr>
              <w:fldChar w:fldCharType="separate"/>
            </w:r>
            <w:r w:rsidR="005F74F7">
              <w:rPr>
                <w:rStyle w:val="SubtleEmphasis"/>
              </w:rPr>
              <w:t>5.3.1.2</w:t>
            </w:r>
            <w:r w:rsidR="005A00B7" w:rsidRPr="005132A0">
              <w:rPr>
                <w:rStyle w:val="SubtleEmphasis"/>
              </w:rPr>
              <w:fldChar w:fldCharType="end"/>
            </w:r>
            <w:r w:rsidRPr="005132A0">
              <w:rPr>
                <w:rStyle w:val="SubtleEmphasis"/>
              </w:rPr>
              <w:t>)</w:t>
            </w:r>
          </w:p>
        </w:tc>
        <w:tc>
          <w:tcPr>
            <w:tcW w:w="2206" w:type="dxa"/>
          </w:tcPr>
          <w:p w:rsidR="00137ACD" w:rsidRPr="005132A0" w:rsidRDefault="00137ACD" w:rsidP="00C844FC">
            <w:pPr>
              <w:pStyle w:val="NoSpacing"/>
              <w:rPr>
                <w:rStyle w:val="SubtleEmphasis"/>
              </w:rPr>
            </w:pPr>
            <w:r w:rsidRPr="005132A0">
              <w:rPr>
                <w:rStyle w:val="SubtleEmphasis"/>
              </w:rPr>
              <w:t>.docx, .doc, .pdf files</w:t>
            </w:r>
          </w:p>
        </w:tc>
        <w:tc>
          <w:tcPr>
            <w:tcW w:w="1417" w:type="dxa"/>
          </w:tcPr>
          <w:p w:rsidR="00137ACD" w:rsidRPr="005132A0" w:rsidRDefault="00137ACD" w:rsidP="00BB502C">
            <w:pPr>
              <w:pStyle w:val="NoSpacing"/>
              <w:rPr>
                <w:rStyle w:val="SubtleEmphasis"/>
              </w:rPr>
            </w:pPr>
            <w:r w:rsidRPr="005132A0">
              <w:rPr>
                <w:rStyle w:val="SubtleEmphasis"/>
              </w:rPr>
              <w:t>OLEMS</w:t>
            </w:r>
            <w:r w:rsidR="005A00B7">
              <w:rPr>
                <w:rStyle w:val="SubtleEmphasis"/>
              </w:rPr>
              <w:fldChar w:fldCharType="begin"/>
            </w:r>
            <w:r w:rsidRPr="005132A0">
              <w:instrText>xe "OLEMS"</w:instrText>
            </w:r>
            <w:r w:rsidR="005A00B7">
              <w:rPr>
                <w:rStyle w:val="SubtleEmphasis"/>
              </w:rPr>
              <w:fldChar w:fldCharType="end"/>
            </w:r>
            <w:r w:rsidRPr="005132A0">
              <w:rPr>
                <w:rStyle w:val="SubtleEmphasis"/>
              </w:rPr>
              <w:t xml:space="preserve"> Team</w:t>
            </w:r>
          </w:p>
        </w:tc>
        <w:tc>
          <w:tcPr>
            <w:tcW w:w="1560" w:type="dxa"/>
          </w:tcPr>
          <w:p w:rsidR="00137ACD" w:rsidRPr="005132A0" w:rsidRDefault="00137ACD" w:rsidP="00BB502C">
            <w:pPr>
              <w:pStyle w:val="NoSpacing"/>
              <w:rPr>
                <w:rStyle w:val="SubtleEmphasis"/>
              </w:rPr>
            </w:pPr>
            <w:r w:rsidRPr="005132A0">
              <w:rPr>
                <w:rStyle w:val="SubtleEmphasis"/>
              </w:rPr>
              <w:t>Acquirer, QAG</w:t>
            </w:r>
            <w:r w:rsidR="005A00B7">
              <w:rPr>
                <w:rStyle w:val="SubtleEmphasis"/>
              </w:rPr>
              <w:fldChar w:fldCharType="begin"/>
            </w:r>
            <w:r w:rsidRPr="005132A0">
              <w:instrText>xe "QAG"</w:instrText>
            </w:r>
            <w:r w:rsidR="005A00B7">
              <w:rPr>
                <w:rStyle w:val="SubtleEmphasis"/>
              </w:rPr>
              <w:fldChar w:fldCharType="end"/>
            </w:r>
          </w:p>
        </w:tc>
        <w:tc>
          <w:tcPr>
            <w:tcW w:w="3480" w:type="dxa"/>
          </w:tcPr>
          <w:p w:rsidR="00137ACD" w:rsidRPr="005132A0" w:rsidRDefault="00137ACD" w:rsidP="00C844FC">
            <w:pPr>
              <w:pStyle w:val="NoSpacing"/>
              <w:rPr>
                <w:rStyle w:val="SubtleEmphasis"/>
              </w:rPr>
            </w:pPr>
            <w:r w:rsidRPr="005132A0">
              <w:rPr>
                <w:rStyle w:val="SubtleEmphasis"/>
              </w:rPr>
              <w:t>IEEE Std 830-1998</w:t>
            </w:r>
            <w:r w:rsidRPr="005132A0">
              <w:rPr>
                <w:rStyle w:val="SubtleEmphasis"/>
                <w:noProof/>
                <w:lang w:val="tr-TR"/>
              </w:rPr>
              <w:t xml:space="preserve"> </w:t>
            </w:r>
            <w:r w:rsidRPr="005132A0">
              <w:rPr>
                <w:noProof/>
                <w:color w:val="5A5A5A"/>
                <w:lang w:val="tr-TR"/>
              </w:rPr>
              <w:t>(8)</w:t>
            </w:r>
          </w:p>
        </w:tc>
      </w:tr>
      <w:tr w:rsidR="00137ACD" w:rsidRPr="005132A0">
        <w:trPr>
          <w:jc w:val="center"/>
        </w:trPr>
        <w:tc>
          <w:tcPr>
            <w:tcW w:w="2235" w:type="dxa"/>
          </w:tcPr>
          <w:p w:rsidR="00137ACD" w:rsidRPr="005132A0" w:rsidRDefault="00137ACD" w:rsidP="00C844FC">
            <w:pPr>
              <w:pStyle w:val="NoSpacing"/>
              <w:rPr>
                <w:rStyle w:val="SubtleEmphasis"/>
              </w:rPr>
            </w:pPr>
            <w:r w:rsidRPr="005132A0">
              <w:rPr>
                <w:rStyle w:val="SubtleEmphasis"/>
              </w:rPr>
              <w:t>SRS</w:t>
            </w:r>
            <w:r w:rsidR="005A00B7">
              <w:rPr>
                <w:rStyle w:val="SubtleEmphasis"/>
              </w:rPr>
              <w:fldChar w:fldCharType="begin"/>
            </w:r>
            <w:r w:rsidRPr="005132A0">
              <w:instrText>xe "SRS"</w:instrText>
            </w:r>
            <w:r w:rsidR="005A00B7">
              <w:rPr>
                <w:rStyle w:val="SubtleEmphasis"/>
              </w:rPr>
              <w:fldChar w:fldCharType="end"/>
            </w:r>
            <w:r w:rsidRPr="005132A0">
              <w:rPr>
                <w:rStyle w:val="SubtleEmphasis"/>
              </w:rPr>
              <w:t xml:space="preserve"> Review Report</w:t>
            </w:r>
          </w:p>
        </w:tc>
        <w:tc>
          <w:tcPr>
            <w:tcW w:w="3322" w:type="dxa"/>
          </w:tcPr>
          <w:p w:rsidR="00137ACD" w:rsidRPr="005132A0" w:rsidRDefault="00137ACD" w:rsidP="00C844FC">
            <w:pPr>
              <w:pStyle w:val="NoSpacing"/>
              <w:rPr>
                <w:rStyle w:val="SubtleEmphasis"/>
              </w:rPr>
            </w:pPr>
            <w:r w:rsidRPr="005132A0">
              <w:rPr>
                <w:rStyle w:val="SubtleEmphasis"/>
              </w:rPr>
              <w:t>Project Web Sites</w:t>
            </w:r>
          </w:p>
        </w:tc>
        <w:tc>
          <w:tcPr>
            <w:tcW w:w="2206" w:type="dxa"/>
          </w:tcPr>
          <w:p w:rsidR="00137ACD" w:rsidRPr="005132A0" w:rsidRDefault="00137ACD" w:rsidP="00C844FC">
            <w:pPr>
              <w:pStyle w:val="NoSpacing"/>
              <w:rPr>
                <w:rStyle w:val="SubtleEmphasis"/>
              </w:rPr>
            </w:pPr>
            <w:r w:rsidRPr="005132A0">
              <w:rPr>
                <w:rStyle w:val="SubtleEmphasis"/>
              </w:rPr>
              <w:t>.pdf files</w:t>
            </w:r>
          </w:p>
        </w:tc>
        <w:tc>
          <w:tcPr>
            <w:tcW w:w="1417" w:type="dxa"/>
          </w:tcPr>
          <w:p w:rsidR="00137ACD" w:rsidRPr="005132A0" w:rsidRDefault="00137ACD" w:rsidP="00C844FC">
            <w:pPr>
              <w:pStyle w:val="NoSpacing"/>
              <w:rPr>
                <w:rStyle w:val="SubtleEmphasis"/>
              </w:rPr>
            </w:pPr>
            <w:r w:rsidRPr="005132A0">
              <w:rPr>
                <w:rStyle w:val="SubtleEmphasis"/>
              </w:rPr>
              <w:t>QAG</w:t>
            </w:r>
            <w:r w:rsidR="005A00B7">
              <w:rPr>
                <w:rStyle w:val="SubtleEmphasis"/>
              </w:rPr>
              <w:fldChar w:fldCharType="begin"/>
            </w:r>
            <w:r w:rsidRPr="005132A0">
              <w:instrText>xe "QAG"</w:instrText>
            </w:r>
            <w:r w:rsidR="005A00B7">
              <w:rPr>
                <w:rStyle w:val="SubtleEmphasis"/>
              </w:rPr>
              <w:fldChar w:fldCharType="end"/>
            </w:r>
          </w:p>
        </w:tc>
        <w:tc>
          <w:tcPr>
            <w:tcW w:w="1560" w:type="dxa"/>
          </w:tcPr>
          <w:p w:rsidR="00137ACD" w:rsidRPr="005132A0" w:rsidRDefault="00137ACD" w:rsidP="00C844FC">
            <w:pPr>
              <w:pStyle w:val="NoSpacing"/>
              <w:rPr>
                <w:rStyle w:val="SubtleEmphasis"/>
              </w:rPr>
            </w:pPr>
            <w:r w:rsidRPr="005132A0">
              <w:rPr>
                <w:rStyle w:val="SubtleEmphasis"/>
              </w:rPr>
              <w:t>OLEMS</w:t>
            </w:r>
            <w:r w:rsidR="005A00B7">
              <w:rPr>
                <w:rStyle w:val="SubtleEmphasis"/>
              </w:rPr>
              <w:fldChar w:fldCharType="begin"/>
            </w:r>
            <w:r w:rsidRPr="005132A0">
              <w:instrText>xe "OLEMS"</w:instrText>
            </w:r>
            <w:r w:rsidR="005A00B7">
              <w:rPr>
                <w:rStyle w:val="SubtleEmphasis"/>
              </w:rPr>
              <w:fldChar w:fldCharType="end"/>
            </w:r>
            <w:r w:rsidRPr="005132A0">
              <w:rPr>
                <w:rStyle w:val="SubtleEmphasis"/>
              </w:rPr>
              <w:t xml:space="preserve"> Team</w:t>
            </w:r>
          </w:p>
        </w:tc>
        <w:tc>
          <w:tcPr>
            <w:tcW w:w="3480" w:type="dxa"/>
          </w:tcPr>
          <w:p w:rsidR="00137ACD" w:rsidRPr="005132A0" w:rsidRDefault="00137ACD" w:rsidP="00C844FC">
            <w:pPr>
              <w:pStyle w:val="NoSpacing"/>
              <w:rPr>
                <w:rStyle w:val="SubtleEmphasis"/>
              </w:rPr>
            </w:pPr>
            <w:r w:rsidRPr="005132A0">
              <w:rPr>
                <w:rStyle w:val="SubtleEmphasis"/>
              </w:rPr>
              <w:t>IS502</w:t>
            </w:r>
            <w:r w:rsidR="005A00B7">
              <w:rPr>
                <w:rStyle w:val="SubtleEmphasis"/>
              </w:rPr>
              <w:fldChar w:fldCharType="begin"/>
            </w:r>
            <w:r w:rsidRPr="005132A0">
              <w:instrText>xe "IS502"</w:instrText>
            </w:r>
            <w:r w:rsidR="005A00B7">
              <w:rPr>
                <w:rStyle w:val="SubtleEmphasis"/>
              </w:rPr>
              <w:fldChar w:fldCharType="end"/>
            </w:r>
            <w:r w:rsidRPr="005132A0">
              <w:rPr>
                <w:rStyle w:val="SubtleEmphasis"/>
              </w:rPr>
              <w:t xml:space="preserve"> Spring 2009 Review Template</w:t>
            </w:r>
            <w:r w:rsidRPr="005132A0">
              <w:rPr>
                <w:rStyle w:val="SubtleEmphasis"/>
                <w:noProof/>
                <w:lang w:val="tr-TR"/>
              </w:rPr>
              <w:t xml:space="preserve"> </w:t>
            </w:r>
            <w:r w:rsidRPr="005132A0">
              <w:rPr>
                <w:noProof/>
                <w:color w:val="5A5A5A"/>
                <w:lang w:val="tr-TR"/>
              </w:rPr>
              <w:t>(7)</w:t>
            </w:r>
          </w:p>
        </w:tc>
      </w:tr>
      <w:tr w:rsidR="00137ACD" w:rsidRPr="005132A0">
        <w:trPr>
          <w:jc w:val="center"/>
        </w:trPr>
        <w:tc>
          <w:tcPr>
            <w:tcW w:w="2235" w:type="dxa"/>
          </w:tcPr>
          <w:p w:rsidR="00137ACD" w:rsidRPr="005132A0" w:rsidRDefault="00137ACD" w:rsidP="00C844FC">
            <w:pPr>
              <w:pStyle w:val="NoSpacing"/>
              <w:rPr>
                <w:rStyle w:val="SubtleEmphasis"/>
              </w:rPr>
            </w:pPr>
            <w:r w:rsidRPr="005132A0">
              <w:rPr>
                <w:rStyle w:val="SubtleEmphasis"/>
              </w:rPr>
              <w:t>Updated SRS</w:t>
            </w:r>
            <w:r w:rsidR="005A00B7">
              <w:rPr>
                <w:rStyle w:val="SubtleEmphasis"/>
              </w:rPr>
              <w:fldChar w:fldCharType="begin"/>
            </w:r>
            <w:r w:rsidRPr="005132A0">
              <w:instrText>xe "SRS"</w:instrText>
            </w:r>
            <w:r w:rsidR="005A00B7">
              <w:rPr>
                <w:rStyle w:val="SubtleEmphasis"/>
              </w:rPr>
              <w:fldChar w:fldCharType="end"/>
            </w:r>
          </w:p>
        </w:tc>
        <w:tc>
          <w:tcPr>
            <w:tcW w:w="3322" w:type="dxa"/>
          </w:tcPr>
          <w:p w:rsidR="00137ACD" w:rsidRPr="005132A0" w:rsidRDefault="00137ACD" w:rsidP="00C844FC">
            <w:pPr>
              <w:pStyle w:val="NoSpacing"/>
              <w:rPr>
                <w:rStyle w:val="SubtleEmphasis"/>
              </w:rPr>
            </w:pPr>
            <w:r w:rsidRPr="005132A0">
              <w:rPr>
                <w:rStyle w:val="SubtleEmphasis"/>
              </w:rPr>
              <w:t>Project Web Sites</w:t>
            </w:r>
          </w:p>
        </w:tc>
        <w:tc>
          <w:tcPr>
            <w:tcW w:w="2206" w:type="dxa"/>
          </w:tcPr>
          <w:p w:rsidR="00137ACD" w:rsidRPr="005132A0" w:rsidRDefault="00137ACD" w:rsidP="003D3901">
            <w:pPr>
              <w:pStyle w:val="NoSpacing"/>
              <w:rPr>
                <w:rStyle w:val="SubtleEmphasis"/>
              </w:rPr>
            </w:pPr>
            <w:r w:rsidRPr="005132A0">
              <w:rPr>
                <w:rStyle w:val="SubtleEmphasis"/>
              </w:rPr>
              <w:t>.pdf files</w:t>
            </w:r>
          </w:p>
        </w:tc>
        <w:tc>
          <w:tcPr>
            <w:tcW w:w="1417" w:type="dxa"/>
          </w:tcPr>
          <w:p w:rsidR="00137ACD" w:rsidRPr="005132A0" w:rsidRDefault="00137ACD" w:rsidP="00BB502C">
            <w:pPr>
              <w:pStyle w:val="NoSpacing"/>
              <w:rPr>
                <w:rStyle w:val="SubtleEmphasis"/>
              </w:rPr>
            </w:pPr>
            <w:r w:rsidRPr="005132A0">
              <w:rPr>
                <w:rStyle w:val="SubtleEmphasis"/>
              </w:rPr>
              <w:t>OLEMS</w:t>
            </w:r>
            <w:r w:rsidR="005A00B7">
              <w:rPr>
                <w:rStyle w:val="SubtleEmphasis"/>
              </w:rPr>
              <w:fldChar w:fldCharType="begin"/>
            </w:r>
            <w:r w:rsidRPr="005132A0">
              <w:instrText>xe "OLEMS"</w:instrText>
            </w:r>
            <w:r w:rsidR="005A00B7">
              <w:rPr>
                <w:rStyle w:val="SubtleEmphasis"/>
              </w:rPr>
              <w:fldChar w:fldCharType="end"/>
            </w:r>
            <w:r w:rsidRPr="005132A0">
              <w:rPr>
                <w:rStyle w:val="SubtleEmphasis"/>
              </w:rPr>
              <w:t xml:space="preserve"> Team</w:t>
            </w:r>
          </w:p>
        </w:tc>
        <w:tc>
          <w:tcPr>
            <w:tcW w:w="1560" w:type="dxa"/>
          </w:tcPr>
          <w:p w:rsidR="00137ACD" w:rsidRPr="005132A0" w:rsidRDefault="00137ACD" w:rsidP="00BB502C">
            <w:pPr>
              <w:pStyle w:val="NoSpacing"/>
              <w:rPr>
                <w:rStyle w:val="SubtleEmphasis"/>
              </w:rPr>
            </w:pPr>
            <w:r w:rsidRPr="005132A0">
              <w:rPr>
                <w:rStyle w:val="SubtleEmphasis"/>
              </w:rPr>
              <w:t>Acquirer, QAG</w:t>
            </w:r>
            <w:r w:rsidR="005A00B7">
              <w:rPr>
                <w:rStyle w:val="SubtleEmphasis"/>
              </w:rPr>
              <w:fldChar w:fldCharType="begin"/>
            </w:r>
            <w:r w:rsidRPr="005132A0">
              <w:instrText>xe "QAG"</w:instrText>
            </w:r>
            <w:r w:rsidR="005A00B7">
              <w:rPr>
                <w:rStyle w:val="SubtleEmphasis"/>
              </w:rPr>
              <w:fldChar w:fldCharType="end"/>
            </w:r>
          </w:p>
        </w:tc>
        <w:tc>
          <w:tcPr>
            <w:tcW w:w="3480" w:type="dxa"/>
          </w:tcPr>
          <w:p w:rsidR="00137ACD" w:rsidRPr="005132A0" w:rsidRDefault="00137ACD" w:rsidP="00C844FC">
            <w:pPr>
              <w:pStyle w:val="NoSpacing"/>
              <w:rPr>
                <w:rStyle w:val="SubtleEmphasis"/>
              </w:rPr>
            </w:pPr>
            <w:r w:rsidRPr="005132A0">
              <w:rPr>
                <w:rStyle w:val="SubtleEmphasis"/>
              </w:rPr>
              <w:t>IEEE Std 830-1998</w:t>
            </w:r>
          </w:p>
        </w:tc>
      </w:tr>
      <w:tr w:rsidR="00137ACD" w:rsidRPr="005132A0">
        <w:trPr>
          <w:jc w:val="center"/>
        </w:trPr>
        <w:tc>
          <w:tcPr>
            <w:tcW w:w="2235" w:type="dxa"/>
          </w:tcPr>
          <w:p w:rsidR="00137ACD" w:rsidRPr="005132A0" w:rsidRDefault="00137ACD" w:rsidP="00C844FC">
            <w:pPr>
              <w:pStyle w:val="NoSpacing"/>
              <w:rPr>
                <w:rStyle w:val="SubtleEmphasis"/>
              </w:rPr>
            </w:pPr>
            <w:r w:rsidRPr="005132A0">
              <w:rPr>
                <w:rStyle w:val="SubtleEmphasis"/>
              </w:rPr>
              <w:t>SPMP</w:t>
            </w:r>
            <w:r w:rsidR="005A00B7">
              <w:rPr>
                <w:rStyle w:val="SubtleEmphasis"/>
              </w:rPr>
              <w:fldChar w:fldCharType="begin"/>
            </w:r>
            <w:r w:rsidRPr="005132A0">
              <w:instrText>xe "SPMP"</w:instrText>
            </w:r>
            <w:r w:rsidR="005A00B7">
              <w:rPr>
                <w:rStyle w:val="SubtleEmphasis"/>
              </w:rPr>
              <w:fldChar w:fldCharType="end"/>
            </w:r>
          </w:p>
        </w:tc>
        <w:tc>
          <w:tcPr>
            <w:tcW w:w="3322" w:type="dxa"/>
          </w:tcPr>
          <w:p w:rsidR="00137ACD" w:rsidRPr="005132A0" w:rsidRDefault="00137ACD" w:rsidP="00C844FC">
            <w:pPr>
              <w:pStyle w:val="NoSpacing"/>
              <w:rPr>
                <w:rStyle w:val="SubtleEmphasis"/>
              </w:rPr>
            </w:pPr>
            <w:r w:rsidRPr="005132A0">
              <w:rPr>
                <w:rStyle w:val="SubtleEmphasis"/>
              </w:rPr>
              <w:t>Project Web Sites</w:t>
            </w:r>
          </w:p>
        </w:tc>
        <w:tc>
          <w:tcPr>
            <w:tcW w:w="2206" w:type="dxa"/>
          </w:tcPr>
          <w:p w:rsidR="00137ACD" w:rsidRPr="005132A0" w:rsidRDefault="00137ACD" w:rsidP="00C844FC">
            <w:pPr>
              <w:pStyle w:val="NoSpacing"/>
              <w:rPr>
                <w:rStyle w:val="SubtleEmphasis"/>
              </w:rPr>
            </w:pPr>
            <w:r w:rsidRPr="005132A0">
              <w:rPr>
                <w:rStyle w:val="SubtleEmphasis"/>
              </w:rPr>
              <w:t>.docx, .pdf files</w:t>
            </w:r>
          </w:p>
        </w:tc>
        <w:tc>
          <w:tcPr>
            <w:tcW w:w="1417" w:type="dxa"/>
          </w:tcPr>
          <w:p w:rsidR="00137ACD" w:rsidRPr="005132A0" w:rsidRDefault="00137ACD" w:rsidP="00BB502C">
            <w:pPr>
              <w:pStyle w:val="NoSpacing"/>
              <w:rPr>
                <w:rStyle w:val="SubtleEmphasis"/>
              </w:rPr>
            </w:pPr>
            <w:r w:rsidRPr="005132A0">
              <w:rPr>
                <w:rStyle w:val="SubtleEmphasis"/>
              </w:rPr>
              <w:t>OLEMS</w:t>
            </w:r>
            <w:r w:rsidR="005A00B7">
              <w:rPr>
                <w:rStyle w:val="SubtleEmphasis"/>
              </w:rPr>
              <w:fldChar w:fldCharType="begin"/>
            </w:r>
            <w:r w:rsidRPr="005132A0">
              <w:instrText>xe "OLEMS"</w:instrText>
            </w:r>
            <w:r w:rsidR="005A00B7">
              <w:rPr>
                <w:rStyle w:val="SubtleEmphasis"/>
              </w:rPr>
              <w:fldChar w:fldCharType="end"/>
            </w:r>
            <w:r w:rsidRPr="005132A0">
              <w:rPr>
                <w:rStyle w:val="SubtleEmphasis"/>
              </w:rPr>
              <w:t xml:space="preserve"> Team</w:t>
            </w:r>
          </w:p>
        </w:tc>
        <w:tc>
          <w:tcPr>
            <w:tcW w:w="1560" w:type="dxa"/>
          </w:tcPr>
          <w:p w:rsidR="00137ACD" w:rsidRPr="005132A0" w:rsidRDefault="00137ACD" w:rsidP="00BB502C">
            <w:pPr>
              <w:pStyle w:val="NoSpacing"/>
              <w:rPr>
                <w:rStyle w:val="SubtleEmphasis"/>
              </w:rPr>
            </w:pPr>
            <w:r w:rsidRPr="005132A0">
              <w:rPr>
                <w:rStyle w:val="SubtleEmphasis"/>
              </w:rPr>
              <w:t>Acquirer, QAG</w:t>
            </w:r>
            <w:r w:rsidR="005A00B7">
              <w:rPr>
                <w:rStyle w:val="SubtleEmphasis"/>
              </w:rPr>
              <w:fldChar w:fldCharType="begin"/>
            </w:r>
            <w:r w:rsidRPr="005132A0">
              <w:instrText>xe "QAG"</w:instrText>
            </w:r>
            <w:r w:rsidR="005A00B7">
              <w:rPr>
                <w:rStyle w:val="SubtleEmphasis"/>
              </w:rPr>
              <w:fldChar w:fldCharType="end"/>
            </w:r>
          </w:p>
        </w:tc>
        <w:tc>
          <w:tcPr>
            <w:tcW w:w="3480" w:type="dxa"/>
          </w:tcPr>
          <w:p w:rsidR="00137ACD" w:rsidRPr="005132A0" w:rsidRDefault="00137ACD" w:rsidP="00C844FC">
            <w:pPr>
              <w:pStyle w:val="NoSpacing"/>
              <w:rPr>
                <w:rStyle w:val="SubtleEmphasis"/>
              </w:rPr>
            </w:pPr>
            <w:r w:rsidRPr="005132A0">
              <w:rPr>
                <w:rStyle w:val="SubtleEmphasis"/>
              </w:rPr>
              <w:t>IEEE Std 1058-1998</w:t>
            </w:r>
            <w:r w:rsidRPr="005132A0">
              <w:rPr>
                <w:rStyle w:val="SubtleEmphasis"/>
                <w:noProof/>
                <w:lang w:val="tr-TR"/>
              </w:rPr>
              <w:t xml:space="preserve"> </w:t>
            </w:r>
            <w:r w:rsidRPr="005132A0">
              <w:rPr>
                <w:noProof/>
                <w:color w:val="5A5A5A"/>
                <w:lang w:val="tr-TR"/>
              </w:rPr>
              <w:t>(2)</w:t>
            </w:r>
          </w:p>
        </w:tc>
      </w:tr>
      <w:tr w:rsidR="00137ACD" w:rsidRPr="005132A0">
        <w:trPr>
          <w:jc w:val="center"/>
        </w:trPr>
        <w:tc>
          <w:tcPr>
            <w:tcW w:w="2235" w:type="dxa"/>
          </w:tcPr>
          <w:p w:rsidR="00137ACD" w:rsidRPr="005132A0" w:rsidRDefault="00137ACD" w:rsidP="00C844FC">
            <w:pPr>
              <w:pStyle w:val="NoSpacing"/>
              <w:rPr>
                <w:rStyle w:val="SubtleEmphasis"/>
              </w:rPr>
            </w:pPr>
            <w:r w:rsidRPr="005132A0">
              <w:rPr>
                <w:rStyle w:val="SubtleEmphasis"/>
              </w:rPr>
              <w:t>SPMP</w:t>
            </w:r>
            <w:r w:rsidR="005A00B7">
              <w:rPr>
                <w:rStyle w:val="SubtleEmphasis"/>
              </w:rPr>
              <w:fldChar w:fldCharType="begin"/>
            </w:r>
            <w:r w:rsidRPr="005132A0">
              <w:instrText>xe "SPMP"</w:instrText>
            </w:r>
            <w:r w:rsidR="005A00B7">
              <w:rPr>
                <w:rStyle w:val="SubtleEmphasis"/>
              </w:rPr>
              <w:fldChar w:fldCharType="end"/>
            </w:r>
            <w:r w:rsidRPr="005132A0">
              <w:rPr>
                <w:rStyle w:val="SubtleEmphasis"/>
              </w:rPr>
              <w:t xml:space="preserve"> Review Report</w:t>
            </w:r>
          </w:p>
        </w:tc>
        <w:tc>
          <w:tcPr>
            <w:tcW w:w="3322" w:type="dxa"/>
          </w:tcPr>
          <w:p w:rsidR="00137ACD" w:rsidRPr="005132A0" w:rsidRDefault="00137ACD" w:rsidP="00C844FC">
            <w:pPr>
              <w:pStyle w:val="NoSpacing"/>
              <w:rPr>
                <w:rStyle w:val="SubtleEmphasis"/>
              </w:rPr>
            </w:pPr>
            <w:r w:rsidRPr="005132A0">
              <w:rPr>
                <w:rStyle w:val="SubtleEmphasis"/>
              </w:rPr>
              <w:t>Project Web Sites</w:t>
            </w:r>
          </w:p>
        </w:tc>
        <w:tc>
          <w:tcPr>
            <w:tcW w:w="2206" w:type="dxa"/>
          </w:tcPr>
          <w:p w:rsidR="00137ACD" w:rsidRPr="005132A0" w:rsidRDefault="00137ACD" w:rsidP="00C844FC">
            <w:pPr>
              <w:pStyle w:val="NoSpacing"/>
              <w:rPr>
                <w:rStyle w:val="SubtleEmphasis"/>
              </w:rPr>
            </w:pPr>
            <w:r w:rsidRPr="005132A0">
              <w:rPr>
                <w:rStyle w:val="SubtleEmphasis"/>
              </w:rPr>
              <w:t>.docx, .doc, .pdf files</w:t>
            </w:r>
          </w:p>
        </w:tc>
        <w:tc>
          <w:tcPr>
            <w:tcW w:w="1417" w:type="dxa"/>
          </w:tcPr>
          <w:p w:rsidR="00137ACD" w:rsidRPr="005132A0" w:rsidRDefault="00137ACD" w:rsidP="00C844FC">
            <w:pPr>
              <w:pStyle w:val="NoSpacing"/>
              <w:rPr>
                <w:rStyle w:val="SubtleEmphasis"/>
              </w:rPr>
            </w:pPr>
            <w:r w:rsidRPr="005132A0">
              <w:rPr>
                <w:rStyle w:val="SubtleEmphasis"/>
              </w:rPr>
              <w:t>QAG</w:t>
            </w:r>
            <w:r w:rsidR="005A00B7">
              <w:rPr>
                <w:rStyle w:val="SubtleEmphasis"/>
              </w:rPr>
              <w:fldChar w:fldCharType="begin"/>
            </w:r>
            <w:r w:rsidRPr="005132A0">
              <w:instrText>xe "QAG"</w:instrText>
            </w:r>
            <w:r w:rsidR="005A00B7">
              <w:rPr>
                <w:rStyle w:val="SubtleEmphasis"/>
              </w:rPr>
              <w:fldChar w:fldCharType="end"/>
            </w:r>
          </w:p>
        </w:tc>
        <w:tc>
          <w:tcPr>
            <w:tcW w:w="1560" w:type="dxa"/>
          </w:tcPr>
          <w:p w:rsidR="00137ACD" w:rsidRPr="005132A0" w:rsidRDefault="00137ACD" w:rsidP="00C844FC">
            <w:pPr>
              <w:pStyle w:val="NoSpacing"/>
              <w:rPr>
                <w:rStyle w:val="SubtleEmphasis"/>
              </w:rPr>
            </w:pPr>
            <w:r w:rsidRPr="005132A0">
              <w:rPr>
                <w:rStyle w:val="SubtleEmphasis"/>
              </w:rPr>
              <w:t>OLEMS</w:t>
            </w:r>
            <w:r w:rsidR="005A00B7">
              <w:rPr>
                <w:rStyle w:val="SubtleEmphasis"/>
              </w:rPr>
              <w:fldChar w:fldCharType="begin"/>
            </w:r>
            <w:r w:rsidRPr="005132A0">
              <w:instrText>xe "OLEMS"</w:instrText>
            </w:r>
            <w:r w:rsidR="005A00B7">
              <w:rPr>
                <w:rStyle w:val="SubtleEmphasis"/>
              </w:rPr>
              <w:fldChar w:fldCharType="end"/>
            </w:r>
            <w:r w:rsidRPr="005132A0">
              <w:rPr>
                <w:rStyle w:val="SubtleEmphasis"/>
              </w:rPr>
              <w:t xml:space="preserve"> Team</w:t>
            </w:r>
          </w:p>
        </w:tc>
        <w:tc>
          <w:tcPr>
            <w:tcW w:w="3480" w:type="dxa"/>
          </w:tcPr>
          <w:p w:rsidR="00137ACD" w:rsidRPr="005132A0" w:rsidRDefault="00137ACD" w:rsidP="00C844FC">
            <w:pPr>
              <w:pStyle w:val="NoSpacing"/>
              <w:rPr>
                <w:rStyle w:val="SubtleEmphasis"/>
              </w:rPr>
            </w:pPr>
            <w:r w:rsidRPr="005132A0">
              <w:rPr>
                <w:rStyle w:val="SubtleEmphasis"/>
              </w:rPr>
              <w:t>IS502</w:t>
            </w:r>
            <w:r w:rsidR="005A00B7">
              <w:rPr>
                <w:rStyle w:val="SubtleEmphasis"/>
              </w:rPr>
              <w:fldChar w:fldCharType="begin"/>
            </w:r>
            <w:r w:rsidRPr="005132A0">
              <w:instrText>xe "IS502"</w:instrText>
            </w:r>
            <w:r w:rsidR="005A00B7">
              <w:rPr>
                <w:rStyle w:val="SubtleEmphasis"/>
              </w:rPr>
              <w:fldChar w:fldCharType="end"/>
            </w:r>
            <w:r w:rsidRPr="005132A0">
              <w:rPr>
                <w:rStyle w:val="SubtleEmphasis"/>
              </w:rPr>
              <w:t xml:space="preserve"> Spring 2009 Review Template</w:t>
            </w:r>
          </w:p>
        </w:tc>
      </w:tr>
      <w:tr w:rsidR="00137ACD" w:rsidRPr="005132A0">
        <w:trPr>
          <w:jc w:val="center"/>
        </w:trPr>
        <w:tc>
          <w:tcPr>
            <w:tcW w:w="2235" w:type="dxa"/>
          </w:tcPr>
          <w:p w:rsidR="00137ACD" w:rsidRPr="005132A0" w:rsidRDefault="00137ACD" w:rsidP="00C844FC">
            <w:pPr>
              <w:pStyle w:val="NoSpacing"/>
              <w:rPr>
                <w:rStyle w:val="SubtleEmphasis"/>
              </w:rPr>
            </w:pPr>
            <w:r w:rsidRPr="005132A0">
              <w:rPr>
                <w:rStyle w:val="SubtleEmphasis"/>
              </w:rPr>
              <w:t>Updated SPMP</w:t>
            </w:r>
            <w:r w:rsidR="005A00B7">
              <w:rPr>
                <w:rStyle w:val="SubtleEmphasis"/>
              </w:rPr>
              <w:fldChar w:fldCharType="begin"/>
            </w:r>
            <w:r w:rsidRPr="005132A0">
              <w:instrText>xe "SPMP"</w:instrText>
            </w:r>
            <w:r w:rsidR="005A00B7">
              <w:rPr>
                <w:rStyle w:val="SubtleEmphasis"/>
              </w:rPr>
              <w:fldChar w:fldCharType="end"/>
            </w:r>
          </w:p>
        </w:tc>
        <w:tc>
          <w:tcPr>
            <w:tcW w:w="3322" w:type="dxa"/>
          </w:tcPr>
          <w:p w:rsidR="00137ACD" w:rsidRPr="005132A0" w:rsidRDefault="00137ACD" w:rsidP="00C844FC">
            <w:pPr>
              <w:pStyle w:val="NoSpacing"/>
              <w:rPr>
                <w:rStyle w:val="SubtleEmphasis"/>
              </w:rPr>
            </w:pPr>
            <w:r w:rsidRPr="005132A0">
              <w:rPr>
                <w:rStyle w:val="SubtleEmphasis"/>
              </w:rPr>
              <w:t>Project Web Sites</w:t>
            </w:r>
          </w:p>
        </w:tc>
        <w:tc>
          <w:tcPr>
            <w:tcW w:w="2206" w:type="dxa"/>
          </w:tcPr>
          <w:p w:rsidR="00137ACD" w:rsidRPr="005132A0" w:rsidRDefault="00137ACD" w:rsidP="00C844FC">
            <w:pPr>
              <w:pStyle w:val="NoSpacing"/>
              <w:rPr>
                <w:rStyle w:val="SubtleEmphasis"/>
              </w:rPr>
            </w:pPr>
            <w:r w:rsidRPr="005132A0">
              <w:rPr>
                <w:rStyle w:val="SubtleEmphasis"/>
              </w:rPr>
              <w:t>.pdf files</w:t>
            </w:r>
          </w:p>
        </w:tc>
        <w:tc>
          <w:tcPr>
            <w:tcW w:w="1417" w:type="dxa"/>
          </w:tcPr>
          <w:p w:rsidR="00137ACD" w:rsidRPr="005132A0" w:rsidRDefault="00137ACD" w:rsidP="00BB502C">
            <w:pPr>
              <w:pStyle w:val="NoSpacing"/>
              <w:rPr>
                <w:rStyle w:val="SubtleEmphasis"/>
              </w:rPr>
            </w:pPr>
            <w:r w:rsidRPr="005132A0">
              <w:rPr>
                <w:rStyle w:val="SubtleEmphasis"/>
              </w:rPr>
              <w:t>OLEMS</w:t>
            </w:r>
            <w:r w:rsidR="005A00B7">
              <w:rPr>
                <w:rStyle w:val="SubtleEmphasis"/>
              </w:rPr>
              <w:fldChar w:fldCharType="begin"/>
            </w:r>
            <w:r w:rsidRPr="005132A0">
              <w:instrText>xe "OLEMS"</w:instrText>
            </w:r>
            <w:r w:rsidR="005A00B7">
              <w:rPr>
                <w:rStyle w:val="SubtleEmphasis"/>
              </w:rPr>
              <w:fldChar w:fldCharType="end"/>
            </w:r>
            <w:r w:rsidRPr="005132A0">
              <w:rPr>
                <w:rStyle w:val="SubtleEmphasis"/>
              </w:rPr>
              <w:t xml:space="preserve"> Team</w:t>
            </w:r>
          </w:p>
        </w:tc>
        <w:tc>
          <w:tcPr>
            <w:tcW w:w="1560" w:type="dxa"/>
          </w:tcPr>
          <w:p w:rsidR="00137ACD" w:rsidRPr="005132A0" w:rsidRDefault="00137ACD" w:rsidP="00BB502C">
            <w:pPr>
              <w:pStyle w:val="NoSpacing"/>
              <w:rPr>
                <w:rStyle w:val="SubtleEmphasis"/>
              </w:rPr>
            </w:pPr>
            <w:r w:rsidRPr="005132A0">
              <w:rPr>
                <w:rStyle w:val="SubtleEmphasis"/>
              </w:rPr>
              <w:t>Acquirer</w:t>
            </w:r>
          </w:p>
        </w:tc>
        <w:tc>
          <w:tcPr>
            <w:tcW w:w="3480" w:type="dxa"/>
          </w:tcPr>
          <w:p w:rsidR="00137ACD" w:rsidRPr="005132A0" w:rsidRDefault="00137ACD" w:rsidP="00C844FC">
            <w:pPr>
              <w:pStyle w:val="NoSpacing"/>
              <w:rPr>
                <w:rStyle w:val="SubtleEmphasis"/>
              </w:rPr>
            </w:pPr>
            <w:r w:rsidRPr="005132A0">
              <w:rPr>
                <w:rStyle w:val="SubtleEmphasis"/>
              </w:rPr>
              <w:t>IEEE Std 1058-1998</w:t>
            </w:r>
          </w:p>
        </w:tc>
      </w:tr>
      <w:tr w:rsidR="00137ACD" w:rsidRPr="005132A0">
        <w:trPr>
          <w:jc w:val="center"/>
        </w:trPr>
        <w:tc>
          <w:tcPr>
            <w:tcW w:w="2235" w:type="dxa"/>
          </w:tcPr>
          <w:p w:rsidR="00137ACD" w:rsidRPr="005132A0" w:rsidRDefault="00137ACD" w:rsidP="00C844FC">
            <w:pPr>
              <w:pStyle w:val="NoSpacing"/>
              <w:rPr>
                <w:rStyle w:val="SubtleEmphasis"/>
              </w:rPr>
            </w:pPr>
            <w:r w:rsidRPr="005132A0">
              <w:rPr>
                <w:rStyle w:val="SubtleEmphasis"/>
              </w:rPr>
              <w:t>SDD</w:t>
            </w:r>
            <w:r w:rsidR="005A00B7">
              <w:rPr>
                <w:rStyle w:val="SubtleEmphasis"/>
              </w:rPr>
              <w:fldChar w:fldCharType="begin"/>
            </w:r>
            <w:r w:rsidRPr="005132A0">
              <w:instrText>xe "</w:instrText>
            </w:r>
            <w:r w:rsidRPr="005132A0">
              <w:rPr>
                <w:rStyle w:val="SubtleEmphasis"/>
              </w:rPr>
              <w:instrText>SDD</w:instrText>
            </w:r>
            <w:r w:rsidRPr="005132A0">
              <w:instrText>"</w:instrText>
            </w:r>
            <w:r w:rsidR="005A00B7">
              <w:rPr>
                <w:rStyle w:val="SubtleEmphasis"/>
              </w:rPr>
              <w:fldChar w:fldCharType="end"/>
            </w:r>
          </w:p>
        </w:tc>
        <w:tc>
          <w:tcPr>
            <w:tcW w:w="3322" w:type="dxa"/>
          </w:tcPr>
          <w:p w:rsidR="00137ACD" w:rsidRPr="005132A0" w:rsidRDefault="00137ACD" w:rsidP="00C844FC">
            <w:pPr>
              <w:pStyle w:val="NoSpacing"/>
              <w:rPr>
                <w:rStyle w:val="SubtleEmphasis"/>
              </w:rPr>
            </w:pPr>
            <w:r w:rsidRPr="005132A0">
              <w:rPr>
                <w:rStyle w:val="SubtleEmphasis"/>
              </w:rPr>
              <w:t>Project Web Sites</w:t>
            </w:r>
          </w:p>
        </w:tc>
        <w:tc>
          <w:tcPr>
            <w:tcW w:w="2206" w:type="dxa"/>
          </w:tcPr>
          <w:p w:rsidR="00137ACD" w:rsidRPr="005132A0" w:rsidRDefault="00137ACD" w:rsidP="00C844FC">
            <w:pPr>
              <w:pStyle w:val="NoSpacing"/>
              <w:rPr>
                <w:rStyle w:val="SubtleEmphasis"/>
              </w:rPr>
            </w:pPr>
            <w:r w:rsidRPr="005132A0">
              <w:rPr>
                <w:rStyle w:val="SubtleEmphasis"/>
              </w:rPr>
              <w:t>.docx, .pdf files</w:t>
            </w:r>
          </w:p>
        </w:tc>
        <w:tc>
          <w:tcPr>
            <w:tcW w:w="1417" w:type="dxa"/>
          </w:tcPr>
          <w:p w:rsidR="00137ACD" w:rsidRPr="005132A0" w:rsidRDefault="00137ACD" w:rsidP="00BB502C">
            <w:pPr>
              <w:pStyle w:val="NoSpacing"/>
              <w:rPr>
                <w:rStyle w:val="SubtleEmphasis"/>
              </w:rPr>
            </w:pPr>
            <w:r w:rsidRPr="005132A0">
              <w:rPr>
                <w:rStyle w:val="SubtleEmphasis"/>
              </w:rPr>
              <w:t>OLEMS</w:t>
            </w:r>
            <w:r w:rsidR="005A00B7">
              <w:rPr>
                <w:rStyle w:val="SubtleEmphasis"/>
              </w:rPr>
              <w:fldChar w:fldCharType="begin"/>
            </w:r>
            <w:r w:rsidRPr="005132A0">
              <w:instrText>xe "OLEMS"</w:instrText>
            </w:r>
            <w:r w:rsidR="005A00B7">
              <w:rPr>
                <w:rStyle w:val="SubtleEmphasis"/>
              </w:rPr>
              <w:fldChar w:fldCharType="end"/>
            </w:r>
            <w:r w:rsidRPr="005132A0">
              <w:rPr>
                <w:rStyle w:val="SubtleEmphasis"/>
              </w:rPr>
              <w:t xml:space="preserve"> Team</w:t>
            </w:r>
          </w:p>
        </w:tc>
        <w:tc>
          <w:tcPr>
            <w:tcW w:w="1560" w:type="dxa"/>
          </w:tcPr>
          <w:p w:rsidR="00137ACD" w:rsidRPr="005132A0" w:rsidRDefault="00137ACD" w:rsidP="00BB502C">
            <w:pPr>
              <w:pStyle w:val="NoSpacing"/>
              <w:rPr>
                <w:rStyle w:val="SubtleEmphasis"/>
              </w:rPr>
            </w:pPr>
            <w:r w:rsidRPr="005132A0">
              <w:rPr>
                <w:rStyle w:val="SubtleEmphasis"/>
              </w:rPr>
              <w:t>Acquirer, QAG</w:t>
            </w:r>
            <w:r w:rsidR="005A00B7">
              <w:rPr>
                <w:rStyle w:val="SubtleEmphasis"/>
              </w:rPr>
              <w:fldChar w:fldCharType="begin"/>
            </w:r>
            <w:r w:rsidRPr="005132A0">
              <w:instrText>xe "QAG"</w:instrText>
            </w:r>
            <w:r w:rsidR="005A00B7">
              <w:rPr>
                <w:rStyle w:val="SubtleEmphasis"/>
              </w:rPr>
              <w:fldChar w:fldCharType="end"/>
            </w:r>
          </w:p>
        </w:tc>
        <w:tc>
          <w:tcPr>
            <w:tcW w:w="3480" w:type="dxa"/>
          </w:tcPr>
          <w:p w:rsidR="00137ACD" w:rsidRPr="005132A0" w:rsidRDefault="00137ACD" w:rsidP="00C844FC">
            <w:pPr>
              <w:pStyle w:val="NoSpacing"/>
              <w:rPr>
                <w:rStyle w:val="SubtleEmphasis"/>
              </w:rPr>
            </w:pPr>
            <w:r w:rsidRPr="005132A0">
              <w:rPr>
                <w:rStyle w:val="SubtleEmphasis"/>
              </w:rPr>
              <w:t>IEEE Std 1016-1998</w:t>
            </w:r>
            <w:r w:rsidRPr="005132A0">
              <w:rPr>
                <w:rStyle w:val="SubtleEmphasis"/>
                <w:noProof/>
                <w:lang w:val="tr-TR"/>
              </w:rPr>
              <w:t xml:space="preserve"> </w:t>
            </w:r>
            <w:r w:rsidRPr="005132A0">
              <w:rPr>
                <w:noProof/>
                <w:color w:val="5A5A5A"/>
                <w:lang w:val="tr-TR"/>
              </w:rPr>
              <w:t>(9)</w:t>
            </w:r>
          </w:p>
        </w:tc>
      </w:tr>
      <w:tr w:rsidR="00137ACD" w:rsidRPr="005132A0">
        <w:trPr>
          <w:jc w:val="center"/>
        </w:trPr>
        <w:tc>
          <w:tcPr>
            <w:tcW w:w="2235" w:type="dxa"/>
          </w:tcPr>
          <w:p w:rsidR="00137ACD" w:rsidRPr="005132A0" w:rsidRDefault="00137ACD" w:rsidP="00C844FC">
            <w:pPr>
              <w:pStyle w:val="NoSpacing"/>
              <w:rPr>
                <w:rStyle w:val="SubtleEmphasis"/>
              </w:rPr>
            </w:pPr>
            <w:r w:rsidRPr="005132A0">
              <w:rPr>
                <w:rStyle w:val="SubtleEmphasis"/>
              </w:rPr>
              <w:t>SDD</w:t>
            </w:r>
            <w:r w:rsidR="005A00B7">
              <w:rPr>
                <w:rStyle w:val="SubtleEmphasis"/>
              </w:rPr>
              <w:fldChar w:fldCharType="begin"/>
            </w:r>
            <w:r w:rsidRPr="005132A0">
              <w:instrText>xe "</w:instrText>
            </w:r>
            <w:r w:rsidRPr="005132A0">
              <w:rPr>
                <w:rStyle w:val="SubtleEmphasis"/>
              </w:rPr>
              <w:instrText>SDD</w:instrText>
            </w:r>
            <w:r w:rsidRPr="005132A0">
              <w:instrText>"</w:instrText>
            </w:r>
            <w:r w:rsidR="005A00B7">
              <w:rPr>
                <w:rStyle w:val="SubtleEmphasis"/>
              </w:rPr>
              <w:fldChar w:fldCharType="end"/>
            </w:r>
            <w:r w:rsidRPr="005132A0">
              <w:rPr>
                <w:rStyle w:val="SubtleEmphasis"/>
              </w:rPr>
              <w:t xml:space="preserve"> Review Report</w:t>
            </w:r>
          </w:p>
        </w:tc>
        <w:tc>
          <w:tcPr>
            <w:tcW w:w="3322" w:type="dxa"/>
          </w:tcPr>
          <w:p w:rsidR="00137ACD" w:rsidRPr="005132A0" w:rsidRDefault="00137ACD" w:rsidP="00C844FC">
            <w:pPr>
              <w:pStyle w:val="NoSpacing"/>
              <w:rPr>
                <w:rStyle w:val="SubtleEmphasis"/>
              </w:rPr>
            </w:pPr>
            <w:r w:rsidRPr="005132A0">
              <w:rPr>
                <w:rStyle w:val="SubtleEmphasis"/>
              </w:rPr>
              <w:t>Project Web Sites</w:t>
            </w:r>
          </w:p>
        </w:tc>
        <w:tc>
          <w:tcPr>
            <w:tcW w:w="2206" w:type="dxa"/>
          </w:tcPr>
          <w:p w:rsidR="00137ACD" w:rsidRPr="005132A0" w:rsidRDefault="00137ACD" w:rsidP="00C844FC">
            <w:pPr>
              <w:pStyle w:val="NoSpacing"/>
              <w:rPr>
                <w:rStyle w:val="SubtleEmphasis"/>
              </w:rPr>
            </w:pPr>
            <w:r w:rsidRPr="005132A0">
              <w:rPr>
                <w:rStyle w:val="SubtleEmphasis"/>
              </w:rPr>
              <w:t>.docx, .doc, .pdf files</w:t>
            </w:r>
          </w:p>
        </w:tc>
        <w:tc>
          <w:tcPr>
            <w:tcW w:w="1417" w:type="dxa"/>
          </w:tcPr>
          <w:p w:rsidR="00137ACD" w:rsidRPr="005132A0" w:rsidRDefault="00137ACD" w:rsidP="00BB502C">
            <w:pPr>
              <w:pStyle w:val="NoSpacing"/>
              <w:rPr>
                <w:rStyle w:val="SubtleEmphasis"/>
              </w:rPr>
            </w:pPr>
            <w:r w:rsidRPr="005132A0">
              <w:rPr>
                <w:rStyle w:val="SubtleEmphasis"/>
              </w:rPr>
              <w:t>QAG</w:t>
            </w:r>
            <w:r w:rsidR="005A00B7">
              <w:rPr>
                <w:rStyle w:val="SubtleEmphasis"/>
              </w:rPr>
              <w:fldChar w:fldCharType="begin"/>
            </w:r>
            <w:r w:rsidRPr="005132A0">
              <w:instrText>xe "QAG"</w:instrText>
            </w:r>
            <w:r w:rsidR="005A00B7">
              <w:rPr>
                <w:rStyle w:val="SubtleEmphasis"/>
              </w:rPr>
              <w:fldChar w:fldCharType="end"/>
            </w:r>
          </w:p>
        </w:tc>
        <w:tc>
          <w:tcPr>
            <w:tcW w:w="1560" w:type="dxa"/>
          </w:tcPr>
          <w:p w:rsidR="00137ACD" w:rsidRPr="005132A0" w:rsidRDefault="00137ACD" w:rsidP="00BB502C">
            <w:pPr>
              <w:pStyle w:val="NoSpacing"/>
              <w:rPr>
                <w:rStyle w:val="SubtleEmphasis"/>
              </w:rPr>
            </w:pPr>
            <w:r w:rsidRPr="005132A0">
              <w:rPr>
                <w:rStyle w:val="SubtleEmphasis"/>
              </w:rPr>
              <w:t>OLEMS</w:t>
            </w:r>
            <w:r w:rsidR="005A00B7">
              <w:rPr>
                <w:rStyle w:val="SubtleEmphasis"/>
              </w:rPr>
              <w:fldChar w:fldCharType="begin"/>
            </w:r>
            <w:r w:rsidRPr="005132A0">
              <w:instrText>xe "OLEMS"</w:instrText>
            </w:r>
            <w:r w:rsidR="005A00B7">
              <w:rPr>
                <w:rStyle w:val="SubtleEmphasis"/>
              </w:rPr>
              <w:fldChar w:fldCharType="end"/>
            </w:r>
            <w:r w:rsidRPr="005132A0">
              <w:rPr>
                <w:rStyle w:val="SubtleEmphasis"/>
              </w:rPr>
              <w:t xml:space="preserve"> Team</w:t>
            </w:r>
          </w:p>
        </w:tc>
        <w:tc>
          <w:tcPr>
            <w:tcW w:w="3480" w:type="dxa"/>
          </w:tcPr>
          <w:p w:rsidR="00137ACD" w:rsidRPr="005132A0" w:rsidRDefault="00137ACD" w:rsidP="00C844FC">
            <w:pPr>
              <w:pStyle w:val="NoSpacing"/>
              <w:rPr>
                <w:rStyle w:val="SubtleEmphasis"/>
              </w:rPr>
            </w:pPr>
            <w:r w:rsidRPr="005132A0">
              <w:rPr>
                <w:rStyle w:val="SubtleEmphasis"/>
              </w:rPr>
              <w:t>IS502</w:t>
            </w:r>
            <w:r w:rsidR="005A00B7">
              <w:rPr>
                <w:rStyle w:val="SubtleEmphasis"/>
              </w:rPr>
              <w:fldChar w:fldCharType="begin"/>
            </w:r>
            <w:r w:rsidRPr="005132A0">
              <w:instrText>xe "IS502"</w:instrText>
            </w:r>
            <w:r w:rsidR="005A00B7">
              <w:rPr>
                <w:rStyle w:val="SubtleEmphasis"/>
              </w:rPr>
              <w:fldChar w:fldCharType="end"/>
            </w:r>
            <w:r w:rsidRPr="005132A0">
              <w:rPr>
                <w:rStyle w:val="SubtleEmphasis"/>
              </w:rPr>
              <w:t xml:space="preserve"> Spring 2009 Review Template</w:t>
            </w:r>
          </w:p>
        </w:tc>
      </w:tr>
      <w:tr w:rsidR="00137ACD" w:rsidRPr="005132A0">
        <w:trPr>
          <w:jc w:val="center"/>
        </w:trPr>
        <w:tc>
          <w:tcPr>
            <w:tcW w:w="2235" w:type="dxa"/>
          </w:tcPr>
          <w:p w:rsidR="00137ACD" w:rsidRPr="005132A0" w:rsidRDefault="00137ACD" w:rsidP="00C844FC">
            <w:pPr>
              <w:pStyle w:val="NoSpacing"/>
              <w:rPr>
                <w:rStyle w:val="SubtleEmphasis"/>
              </w:rPr>
            </w:pPr>
            <w:r w:rsidRPr="005132A0">
              <w:rPr>
                <w:rStyle w:val="SubtleEmphasis"/>
              </w:rPr>
              <w:t>Updated SDD</w:t>
            </w:r>
            <w:r w:rsidR="005A00B7">
              <w:rPr>
                <w:rStyle w:val="SubtleEmphasis"/>
              </w:rPr>
              <w:fldChar w:fldCharType="begin"/>
            </w:r>
            <w:r w:rsidRPr="005132A0">
              <w:instrText>xe "</w:instrText>
            </w:r>
            <w:r w:rsidRPr="005132A0">
              <w:rPr>
                <w:rStyle w:val="SubtleEmphasis"/>
              </w:rPr>
              <w:instrText>SDD</w:instrText>
            </w:r>
            <w:r w:rsidRPr="005132A0">
              <w:instrText>"</w:instrText>
            </w:r>
            <w:r w:rsidR="005A00B7">
              <w:rPr>
                <w:rStyle w:val="SubtleEmphasis"/>
              </w:rPr>
              <w:fldChar w:fldCharType="end"/>
            </w:r>
          </w:p>
        </w:tc>
        <w:tc>
          <w:tcPr>
            <w:tcW w:w="3322" w:type="dxa"/>
          </w:tcPr>
          <w:p w:rsidR="00137ACD" w:rsidRPr="005132A0" w:rsidRDefault="00137ACD" w:rsidP="00C844FC">
            <w:pPr>
              <w:pStyle w:val="NoSpacing"/>
              <w:rPr>
                <w:rStyle w:val="SubtleEmphasis"/>
              </w:rPr>
            </w:pPr>
            <w:r w:rsidRPr="005132A0">
              <w:rPr>
                <w:rStyle w:val="SubtleEmphasis"/>
              </w:rPr>
              <w:t>Project Web Sites</w:t>
            </w:r>
          </w:p>
        </w:tc>
        <w:tc>
          <w:tcPr>
            <w:tcW w:w="2206" w:type="dxa"/>
          </w:tcPr>
          <w:p w:rsidR="00137ACD" w:rsidRPr="005132A0" w:rsidRDefault="00137ACD" w:rsidP="00C844FC">
            <w:pPr>
              <w:pStyle w:val="NoSpacing"/>
              <w:rPr>
                <w:rStyle w:val="SubtleEmphasis"/>
              </w:rPr>
            </w:pPr>
            <w:r w:rsidRPr="005132A0">
              <w:rPr>
                <w:rStyle w:val="SubtleEmphasis"/>
              </w:rPr>
              <w:t>.pdf files</w:t>
            </w:r>
          </w:p>
        </w:tc>
        <w:tc>
          <w:tcPr>
            <w:tcW w:w="1417" w:type="dxa"/>
          </w:tcPr>
          <w:p w:rsidR="00137ACD" w:rsidRPr="005132A0" w:rsidRDefault="00137ACD" w:rsidP="00BB502C">
            <w:pPr>
              <w:pStyle w:val="NoSpacing"/>
              <w:rPr>
                <w:rStyle w:val="SubtleEmphasis"/>
              </w:rPr>
            </w:pPr>
            <w:r w:rsidRPr="005132A0">
              <w:rPr>
                <w:rStyle w:val="SubtleEmphasis"/>
              </w:rPr>
              <w:t>OLEMS</w:t>
            </w:r>
            <w:r w:rsidR="005A00B7">
              <w:rPr>
                <w:rStyle w:val="SubtleEmphasis"/>
              </w:rPr>
              <w:fldChar w:fldCharType="begin"/>
            </w:r>
            <w:r w:rsidRPr="005132A0">
              <w:instrText>xe "OLEMS"</w:instrText>
            </w:r>
            <w:r w:rsidR="005A00B7">
              <w:rPr>
                <w:rStyle w:val="SubtleEmphasis"/>
              </w:rPr>
              <w:fldChar w:fldCharType="end"/>
            </w:r>
            <w:r w:rsidRPr="005132A0">
              <w:rPr>
                <w:rStyle w:val="SubtleEmphasis"/>
              </w:rPr>
              <w:t xml:space="preserve"> Team</w:t>
            </w:r>
          </w:p>
        </w:tc>
        <w:tc>
          <w:tcPr>
            <w:tcW w:w="1560" w:type="dxa"/>
          </w:tcPr>
          <w:p w:rsidR="00137ACD" w:rsidRPr="005132A0" w:rsidRDefault="00137ACD" w:rsidP="00BB502C">
            <w:pPr>
              <w:pStyle w:val="NoSpacing"/>
              <w:rPr>
                <w:rStyle w:val="SubtleEmphasis"/>
              </w:rPr>
            </w:pPr>
            <w:r w:rsidRPr="005132A0">
              <w:rPr>
                <w:rStyle w:val="SubtleEmphasis"/>
              </w:rPr>
              <w:t>Acquirer</w:t>
            </w:r>
          </w:p>
        </w:tc>
        <w:tc>
          <w:tcPr>
            <w:tcW w:w="3480" w:type="dxa"/>
          </w:tcPr>
          <w:p w:rsidR="00137ACD" w:rsidRPr="005132A0" w:rsidRDefault="00137ACD" w:rsidP="00C844FC">
            <w:pPr>
              <w:pStyle w:val="NoSpacing"/>
              <w:rPr>
                <w:rStyle w:val="SubtleEmphasis"/>
              </w:rPr>
            </w:pPr>
            <w:r w:rsidRPr="005132A0">
              <w:rPr>
                <w:rStyle w:val="SubtleEmphasis"/>
              </w:rPr>
              <w:t>IEEE Std 1016-1998</w:t>
            </w:r>
          </w:p>
        </w:tc>
      </w:tr>
    </w:tbl>
    <w:p w:rsidR="00137ACD" w:rsidRDefault="00137ACD" w:rsidP="00C844FC">
      <w:pPr>
        <w:pStyle w:val="Caption"/>
      </w:pPr>
      <w:bookmarkStart w:id="107" w:name="_Ref226529685"/>
      <w:bookmarkStart w:id="108" w:name="_Toc227518438"/>
      <w:r>
        <w:t xml:space="preserve">Table </w:t>
      </w:r>
      <w:r w:rsidR="005A00B7">
        <w:fldChar w:fldCharType="begin"/>
      </w:r>
      <w:r w:rsidR="00DA5706">
        <w:instrText xml:space="preserve"> STYLEREF 1 \s </w:instrText>
      </w:r>
      <w:r w:rsidR="005A00B7">
        <w:fldChar w:fldCharType="separate"/>
      </w:r>
      <w:r w:rsidR="005F74F7">
        <w:rPr>
          <w:noProof/>
        </w:rPr>
        <w:t>5</w:t>
      </w:r>
      <w:r w:rsidR="005A00B7">
        <w:fldChar w:fldCharType="end"/>
      </w:r>
      <w:r w:rsidR="00DA5706">
        <w:noBreakHyphen/>
      </w:r>
      <w:r w:rsidR="005A00B7">
        <w:fldChar w:fldCharType="begin"/>
      </w:r>
      <w:r w:rsidR="00DA5706">
        <w:instrText xml:space="preserve"> SEQ Table \* ARABIC \s 1 </w:instrText>
      </w:r>
      <w:r w:rsidR="005A00B7">
        <w:fldChar w:fldCharType="separate"/>
      </w:r>
      <w:r w:rsidR="005F74F7">
        <w:rPr>
          <w:noProof/>
        </w:rPr>
        <w:t>22</w:t>
      </w:r>
      <w:r w:rsidR="005A00B7">
        <w:fldChar w:fldCharType="end"/>
      </w:r>
      <w:bookmarkEnd w:id="107"/>
      <w:r>
        <w:t xml:space="preserve"> Reporting Plan</w:t>
      </w:r>
      <w:bookmarkEnd w:id="108"/>
    </w:p>
    <w:p w:rsidR="00137ACD" w:rsidRDefault="00137ACD" w:rsidP="00494B94">
      <w:pPr>
        <w:sectPr w:rsidR="00137ACD" w:rsidSect="00B765E4">
          <w:pgSz w:w="16838" w:h="11906" w:orient="landscape"/>
          <w:pgMar w:top="1417" w:right="1417" w:bottom="1417" w:left="1417" w:header="708" w:footer="708" w:gutter="0"/>
          <w:cols w:space="708"/>
          <w:docGrid w:linePitch="360"/>
        </w:sectPr>
      </w:pPr>
    </w:p>
    <w:p w:rsidR="00137ACD" w:rsidRDefault="00137ACD" w:rsidP="00AF503C">
      <w:pPr>
        <w:pStyle w:val="Heading3"/>
      </w:pPr>
      <w:bookmarkStart w:id="109" w:name="_Toc227518356"/>
      <w:r w:rsidRPr="00AF503C">
        <w:lastRenderedPageBreak/>
        <w:t>Metrics</w:t>
      </w:r>
      <w:r w:rsidRPr="00C472B5">
        <w:t xml:space="preserve"> collection plan</w:t>
      </w:r>
      <w:bookmarkEnd w:id="109"/>
    </w:p>
    <w:p w:rsidR="00137ACD" w:rsidRPr="00860CA1" w:rsidRDefault="00137ACD" w:rsidP="00860CA1">
      <w:r>
        <w:t xml:space="preserve">The project metrics collection plan is given in </w:t>
      </w:r>
      <w:fldSimple w:instr=" REF _Ref226934983 ">
        <w:r w:rsidR="005F74F7">
          <w:t xml:space="preserve">Table </w:t>
        </w:r>
        <w:r w:rsidR="005F74F7">
          <w:rPr>
            <w:noProof/>
          </w:rPr>
          <w:t>5</w:t>
        </w:r>
        <w:r w:rsidR="005F74F7">
          <w:noBreakHyphen/>
        </w:r>
        <w:r w:rsidR="005F74F7">
          <w:rPr>
            <w:noProof/>
          </w:rPr>
          <w:t>23</w:t>
        </w:r>
      </w:fldSimple>
      <w:r>
        <w:t>.</w:t>
      </w:r>
    </w:p>
    <w:p w:rsidR="00137ACD" w:rsidRDefault="00137ACD" w:rsidP="00860CA1">
      <w:pPr>
        <w:sectPr w:rsidR="00137ACD" w:rsidSect="00B765E4">
          <w:pgSz w:w="11906" w:h="16838"/>
          <w:pgMar w:top="1417" w:right="1417" w:bottom="1417" w:left="1417" w:header="708" w:footer="708" w:gutter="0"/>
          <w:cols w:space="708"/>
          <w:docGrid w:linePitch="360"/>
        </w:sectPr>
      </w:pPr>
    </w:p>
    <w:tbl>
      <w:tblPr>
        <w:tblW w:w="4972" w:type="pct"/>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20"/>
      </w:tblPr>
      <w:tblGrid>
        <w:gridCol w:w="1342"/>
        <w:gridCol w:w="1700"/>
        <w:gridCol w:w="1844"/>
        <w:gridCol w:w="1985"/>
        <w:gridCol w:w="1844"/>
        <w:gridCol w:w="3971"/>
        <w:gridCol w:w="1454"/>
      </w:tblGrid>
      <w:tr w:rsidR="00137ACD" w:rsidRPr="005132A0" w:rsidTr="00872F26">
        <w:trPr>
          <w:trHeight w:val="358"/>
          <w:tblHeader/>
          <w:jc w:val="center"/>
        </w:trPr>
        <w:tc>
          <w:tcPr>
            <w:tcW w:w="475" w:type="pct"/>
            <w:tcBorders>
              <w:bottom w:val="single" w:sz="18" w:space="0" w:color="000000"/>
            </w:tcBorders>
          </w:tcPr>
          <w:p w:rsidR="00137ACD" w:rsidRPr="005132A0" w:rsidRDefault="00137ACD" w:rsidP="005132A0">
            <w:pPr>
              <w:ind w:firstLine="0"/>
              <w:jc w:val="center"/>
              <w:rPr>
                <w:rFonts w:ascii="Cambria" w:hAnsi="Cambria" w:cs="Cambria"/>
                <w:b/>
                <w:bCs/>
              </w:rPr>
            </w:pPr>
            <w:r w:rsidRPr="005132A0">
              <w:rPr>
                <w:rFonts w:ascii="Cambria" w:hAnsi="Cambria" w:cs="Cambria"/>
                <w:b/>
                <w:bCs/>
              </w:rPr>
              <w:lastRenderedPageBreak/>
              <w:t>Measured Item</w:t>
            </w:r>
          </w:p>
        </w:tc>
        <w:tc>
          <w:tcPr>
            <w:tcW w:w="601" w:type="pct"/>
            <w:tcBorders>
              <w:bottom w:val="single" w:sz="18" w:space="0" w:color="000000"/>
            </w:tcBorders>
          </w:tcPr>
          <w:p w:rsidR="00137ACD" w:rsidRPr="005132A0" w:rsidRDefault="00137ACD" w:rsidP="005132A0">
            <w:pPr>
              <w:ind w:firstLine="0"/>
              <w:jc w:val="center"/>
              <w:rPr>
                <w:rFonts w:ascii="Cambria" w:hAnsi="Cambria" w:cs="Cambria"/>
                <w:b/>
                <w:bCs/>
              </w:rPr>
            </w:pPr>
            <w:r w:rsidRPr="005132A0">
              <w:rPr>
                <w:rFonts w:ascii="Cambria" w:hAnsi="Cambria" w:cs="Cambria"/>
                <w:b/>
                <w:bCs/>
              </w:rPr>
              <w:t>Mechanism</w:t>
            </w:r>
          </w:p>
        </w:tc>
        <w:tc>
          <w:tcPr>
            <w:tcW w:w="652" w:type="pct"/>
            <w:tcBorders>
              <w:bottom w:val="single" w:sz="18" w:space="0" w:color="000000"/>
            </w:tcBorders>
          </w:tcPr>
          <w:p w:rsidR="00137ACD" w:rsidRPr="005132A0" w:rsidRDefault="00137ACD" w:rsidP="005132A0">
            <w:pPr>
              <w:ind w:firstLine="0"/>
              <w:jc w:val="center"/>
              <w:rPr>
                <w:rFonts w:ascii="Cambria" w:hAnsi="Cambria" w:cs="Cambria"/>
                <w:b/>
                <w:bCs/>
              </w:rPr>
            </w:pPr>
            <w:r w:rsidRPr="005132A0">
              <w:rPr>
                <w:rFonts w:ascii="Cambria" w:hAnsi="Cambria" w:cs="Cambria"/>
                <w:b/>
                <w:bCs/>
              </w:rPr>
              <w:t>Analysis Method</w:t>
            </w:r>
          </w:p>
        </w:tc>
        <w:tc>
          <w:tcPr>
            <w:tcW w:w="702" w:type="pct"/>
            <w:tcBorders>
              <w:bottom w:val="single" w:sz="18" w:space="0" w:color="000000"/>
            </w:tcBorders>
          </w:tcPr>
          <w:p w:rsidR="00137ACD" w:rsidRPr="005132A0" w:rsidRDefault="00137ACD" w:rsidP="005132A0">
            <w:pPr>
              <w:ind w:firstLine="0"/>
              <w:jc w:val="center"/>
              <w:rPr>
                <w:rFonts w:ascii="Cambria" w:hAnsi="Cambria" w:cs="Cambria"/>
                <w:b/>
                <w:bCs/>
              </w:rPr>
            </w:pPr>
            <w:r w:rsidRPr="005132A0">
              <w:rPr>
                <w:rFonts w:ascii="Cambria" w:hAnsi="Cambria" w:cs="Cambria"/>
                <w:b/>
                <w:bCs/>
              </w:rPr>
              <w:t>Validation Method</w:t>
            </w:r>
          </w:p>
        </w:tc>
        <w:tc>
          <w:tcPr>
            <w:tcW w:w="652" w:type="pct"/>
            <w:tcBorders>
              <w:bottom w:val="single" w:sz="18" w:space="0" w:color="000000"/>
            </w:tcBorders>
          </w:tcPr>
          <w:p w:rsidR="00137ACD" w:rsidRPr="005132A0" w:rsidRDefault="00137ACD" w:rsidP="005132A0">
            <w:pPr>
              <w:ind w:firstLine="0"/>
              <w:jc w:val="center"/>
              <w:rPr>
                <w:rFonts w:ascii="Cambria" w:hAnsi="Cambria" w:cs="Cambria"/>
                <w:b/>
                <w:bCs/>
              </w:rPr>
            </w:pPr>
            <w:r w:rsidRPr="005132A0">
              <w:rPr>
                <w:rFonts w:ascii="Cambria" w:hAnsi="Cambria" w:cs="Cambria"/>
                <w:b/>
                <w:bCs/>
              </w:rPr>
              <w:t>Measurement Period</w:t>
            </w:r>
          </w:p>
        </w:tc>
        <w:tc>
          <w:tcPr>
            <w:tcW w:w="1404" w:type="pct"/>
            <w:tcBorders>
              <w:bottom w:val="single" w:sz="18" w:space="0" w:color="000000"/>
            </w:tcBorders>
          </w:tcPr>
          <w:p w:rsidR="00137ACD" w:rsidRPr="005132A0" w:rsidRDefault="00137ACD" w:rsidP="005132A0">
            <w:pPr>
              <w:ind w:firstLine="0"/>
              <w:jc w:val="center"/>
              <w:rPr>
                <w:rFonts w:ascii="Cambria" w:hAnsi="Cambria" w:cs="Cambria"/>
                <w:b/>
                <w:bCs/>
              </w:rPr>
            </w:pPr>
            <w:r w:rsidRPr="005132A0">
              <w:rPr>
                <w:rFonts w:ascii="Cambria" w:hAnsi="Cambria" w:cs="Cambria"/>
                <w:b/>
                <w:bCs/>
              </w:rPr>
              <w:t>Reports</w:t>
            </w:r>
          </w:p>
        </w:tc>
        <w:tc>
          <w:tcPr>
            <w:tcW w:w="514" w:type="pct"/>
            <w:tcBorders>
              <w:bottom w:val="single" w:sz="18" w:space="0" w:color="000000"/>
            </w:tcBorders>
          </w:tcPr>
          <w:p w:rsidR="00137ACD" w:rsidRPr="005132A0" w:rsidRDefault="00137ACD" w:rsidP="005132A0">
            <w:pPr>
              <w:ind w:firstLine="0"/>
              <w:jc w:val="center"/>
              <w:rPr>
                <w:rFonts w:ascii="Cambria" w:hAnsi="Cambria" w:cs="Cambria"/>
                <w:b/>
                <w:bCs/>
              </w:rPr>
            </w:pPr>
            <w:r w:rsidRPr="005132A0">
              <w:rPr>
                <w:rFonts w:ascii="Cambria" w:hAnsi="Cambria" w:cs="Cambria"/>
                <w:b/>
                <w:bCs/>
              </w:rPr>
              <w:t>Period Of Publish</w:t>
            </w:r>
          </w:p>
        </w:tc>
      </w:tr>
      <w:tr w:rsidR="00137ACD" w:rsidRPr="005132A0">
        <w:trPr>
          <w:trHeight w:val="358"/>
          <w:jc w:val="center"/>
        </w:trPr>
        <w:tc>
          <w:tcPr>
            <w:tcW w:w="475" w:type="pct"/>
          </w:tcPr>
          <w:p w:rsidR="00137ACD" w:rsidRPr="005132A0" w:rsidRDefault="00137ACD" w:rsidP="005132A0">
            <w:pPr>
              <w:ind w:firstLine="0"/>
              <w:jc w:val="center"/>
              <w:rPr>
                <w:rFonts w:ascii="Cambria" w:hAnsi="Cambria" w:cs="Cambria"/>
              </w:rPr>
            </w:pPr>
            <w:r w:rsidRPr="005132A0">
              <w:rPr>
                <w:rFonts w:ascii="Cambria" w:hAnsi="Cambria" w:cs="Cambria"/>
              </w:rPr>
              <w:t>Man-hrs of project task</w:t>
            </w:r>
          </w:p>
        </w:tc>
        <w:tc>
          <w:tcPr>
            <w:tcW w:w="601" w:type="pct"/>
          </w:tcPr>
          <w:p w:rsidR="00137ACD" w:rsidRPr="005132A0" w:rsidRDefault="005A00B7" w:rsidP="005132A0">
            <w:pPr>
              <w:ind w:firstLine="0"/>
              <w:jc w:val="center"/>
              <w:rPr>
                <w:rFonts w:ascii="Cambria" w:hAnsi="Cambria" w:cs="Cambria"/>
              </w:rPr>
            </w:pPr>
            <w:fldSimple w:instr=" REF _Ref226935007  \* MERGEFORMAT ">
              <w:r w:rsidR="005F74F7" w:rsidRPr="005F74F7">
                <w:rPr>
                  <w:rFonts w:ascii="Cambria" w:hAnsi="Cambria" w:cs="Cambria"/>
                </w:rPr>
                <w:t>Weekly Project Time Billing</w:t>
              </w:r>
            </w:fldSimple>
          </w:p>
        </w:tc>
        <w:tc>
          <w:tcPr>
            <w:tcW w:w="652" w:type="pct"/>
          </w:tcPr>
          <w:p w:rsidR="00137ACD" w:rsidRPr="005132A0" w:rsidRDefault="00137ACD" w:rsidP="005132A0">
            <w:pPr>
              <w:ind w:firstLine="0"/>
              <w:jc w:val="center"/>
              <w:rPr>
                <w:rFonts w:ascii="Cambria" w:hAnsi="Cambria" w:cs="Cambria"/>
              </w:rPr>
            </w:pPr>
            <w:r w:rsidRPr="005132A0">
              <w:rPr>
                <w:rFonts w:ascii="Cambria" w:hAnsi="Cambria" w:cs="Cambria"/>
              </w:rPr>
              <w:t>Personnel claim</w:t>
            </w:r>
          </w:p>
        </w:tc>
        <w:tc>
          <w:tcPr>
            <w:tcW w:w="702" w:type="pct"/>
          </w:tcPr>
          <w:p w:rsidR="00137ACD" w:rsidRPr="005132A0" w:rsidRDefault="00137ACD" w:rsidP="005132A0">
            <w:pPr>
              <w:ind w:firstLine="0"/>
              <w:jc w:val="center"/>
              <w:rPr>
                <w:rFonts w:ascii="Cambria" w:hAnsi="Cambria" w:cs="Cambria"/>
              </w:rPr>
            </w:pPr>
            <w:r w:rsidRPr="005132A0">
              <w:rPr>
                <w:rFonts w:ascii="Cambria" w:hAnsi="Cambria" w:cs="Cambria"/>
              </w:rPr>
              <w:t>PM</w:t>
            </w:r>
            <w:r w:rsidR="005A00B7">
              <w:rPr>
                <w:rFonts w:ascii="Cambria" w:hAnsi="Cambria" w:cs="Cambria"/>
              </w:rPr>
              <w:fldChar w:fldCharType="begin"/>
            </w:r>
            <w:r w:rsidRPr="005132A0">
              <w:instrText>xe "PM"</w:instrText>
            </w:r>
            <w:r w:rsidR="005A00B7">
              <w:rPr>
                <w:rFonts w:ascii="Cambria" w:hAnsi="Cambria" w:cs="Cambria"/>
              </w:rPr>
              <w:fldChar w:fldCharType="end"/>
            </w:r>
            <w:r w:rsidRPr="005132A0">
              <w:rPr>
                <w:rFonts w:ascii="Cambria" w:hAnsi="Cambria" w:cs="Cambria"/>
              </w:rPr>
              <w:t xml:space="preserve"> approval</w:t>
            </w:r>
          </w:p>
        </w:tc>
        <w:tc>
          <w:tcPr>
            <w:tcW w:w="652" w:type="pct"/>
          </w:tcPr>
          <w:p w:rsidR="00137ACD" w:rsidRPr="005132A0" w:rsidRDefault="00137ACD" w:rsidP="005132A0">
            <w:pPr>
              <w:ind w:firstLine="0"/>
              <w:jc w:val="center"/>
              <w:rPr>
                <w:rFonts w:ascii="Cambria" w:hAnsi="Cambria" w:cs="Cambria"/>
              </w:rPr>
            </w:pPr>
            <w:r w:rsidRPr="005132A0">
              <w:rPr>
                <w:rFonts w:ascii="Cambria" w:hAnsi="Cambria" w:cs="Cambria"/>
              </w:rPr>
              <w:t>Once a week</w:t>
            </w:r>
          </w:p>
        </w:tc>
        <w:tc>
          <w:tcPr>
            <w:tcW w:w="1404" w:type="pct"/>
          </w:tcPr>
          <w:p w:rsidR="00137ACD" w:rsidRPr="005132A0" w:rsidRDefault="005A00B7" w:rsidP="005132A0">
            <w:pPr>
              <w:ind w:firstLine="0"/>
              <w:jc w:val="center"/>
              <w:rPr>
                <w:rFonts w:ascii="Cambria" w:hAnsi="Cambria" w:cs="Cambria"/>
              </w:rPr>
            </w:pPr>
            <w:fldSimple w:instr=" REF _Ref226905014  \* MERGEFORMAT ">
              <w:r w:rsidR="005F74F7" w:rsidRPr="005F74F7">
                <w:rPr>
                  <w:rFonts w:ascii="Cambria" w:hAnsi="Cambria" w:cs="Cambria"/>
                </w:rPr>
                <w:t>Project Summary</w:t>
              </w:r>
            </w:fldSimple>
            <w:r w:rsidR="00137ACD" w:rsidRPr="005132A0">
              <w:rPr>
                <w:rFonts w:ascii="Cambria" w:hAnsi="Cambria" w:cs="Cambria"/>
              </w:rPr>
              <w:t>(</w:t>
            </w:r>
            <w:fldSimple w:instr=" REF _Ref226905014 \r  \* MERGEFORMAT ">
              <w:r w:rsidR="005F74F7" w:rsidRPr="005F74F7">
                <w:rPr>
                  <w:rFonts w:ascii="Cambria" w:hAnsi="Cambria" w:cs="Cambria"/>
                </w:rPr>
                <w:t>Annex A</w:t>
              </w:r>
            </w:fldSimple>
            <w:r w:rsidR="00137ACD" w:rsidRPr="005132A0">
              <w:rPr>
                <w:rFonts w:ascii="Cambria" w:hAnsi="Cambria" w:cs="Cambria"/>
              </w:rPr>
              <w:t>)</w:t>
            </w:r>
          </w:p>
          <w:p w:rsidR="00137ACD" w:rsidRPr="005132A0" w:rsidRDefault="005A00B7" w:rsidP="005132A0">
            <w:pPr>
              <w:ind w:firstLine="0"/>
              <w:jc w:val="center"/>
              <w:rPr>
                <w:rFonts w:ascii="Cambria" w:hAnsi="Cambria" w:cs="Cambria"/>
              </w:rPr>
            </w:pPr>
            <w:fldSimple w:instr=" REF _Ref226693527  \* MERGEFORMAT ">
              <w:r w:rsidR="005F74F7" w:rsidRPr="005F74F7">
                <w:rPr>
                  <w:rFonts w:ascii="Cambria" w:hAnsi="Cambria" w:cs="Cambria"/>
                </w:rPr>
                <w:t>Project Schedule</w:t>
              </w:r>
            </w:fldSimple>
            <w:r w:rsidR="00137ACD" w:rsidRPr="005132A0">
              <w:rPr>
                <w:rFonts w:ascii="Cambria" w:hAnsi="Cambria" w:cs="Cambria"/>
              </w:rPr>
              <w:t>(</w:t>
            </w:r>
            <w:fldSimple w:instr=" REF _Ref226693527 \r  \* MERGEFORMAT ">
              <w:r w:rsidR="005F74F7" w:rsidRPr="005F74F7">
                <w:rPr>
                  <w:rFonts w:ascii="Cambria" w:hAnsi="Cambria" w:cs="Cambria"/>
                </w:rPr>
                <w:t>Annex G</w:t>
              </w:r>
            </w:fldSimple>
            <w:r w:rsidR="00137ACD" w:rsidRPr="005132A0">
              <w:rPr>
                <w:rFonts w:ascii="Cambria" w:hAnsi="Cambria" w:cs="Cambria"/>
              </w:rPr>
              <w:t>)</w:t>
            </w:r>
          </w:p>
          <w:p w:rsidR="00137ACD" w:rsidRPr="005132A0" w:rsidRDefault="00137ACD" w:rsidP="005132A0">
            <w:pPr>
              <w:ind w:firstLine="0"/>
              <w:jc w:val="center"/>
              <w:rPr>
                <w:rFonts w:ascii="Cambria" w:hAnsi="Cambria" w:cs="Cambria"/>
              </w:rPr>
            </w:pPr>
            <w:r w:rsidRPr="005132A0">
              <w:rPr>
                <w:rFonts w:ascii="Cambria" w:hAnsi="Cambria" w:cs="Cambria"/>
              </w:rPr>
              <w:t>Budget Reports(</w:t>
            </w:r>
            <w:fldSimple w:instr=" REF _Ref226935189 \r  \* MERGEFORMAT ">
              <w:r w:rsidR="005F74F7" w:rsidRPr="005F74F7">
                <w:rPr>
                  <w:rFonts w:ascii="Cambria" w:hAnsi="Cambria" w:cs="Cambria"/>
                </w:rPr>
                <w:t>Annex J</w:t>
              </w:r>
            </w:fldSimple>
            <w:r w:rsidRPr="005132A0">
              <w:rPr>
                <w:rFonts w:ascii="Cambria" w:hAnsi="Cambria" w:cs="Cambria"/>
              </w:rPr>
              <w:t xml:space="preserve">, </w:t>
            </w:r>
            <w:fldSimple w:instr=" REF _Ref226935190 \r  \* MERGEFORMAT ">
              <w:r w:rsidR="005F74F7" w:rsidRPr="005F74F7">
                <w:rPr>
                  <w:rFonts w:ascii="Cambria" w:hAnsi="Cambria" w:cs="Cambria"/>
                </w:rPr>
                <w:t>Annex K</w:t>
              </w:r>
            </w:fldSimple>
            <w:r w:rsidRPr="005132A0">
              <w:rPr>
                <w:rFonts w:ascii="Cambria" w:hAnsi="Cambria" w:cs="Cambria"/>
              </w:rPr>
              <w:t xml:space="preserve">, </w:t>
            </w:r>
            <w:fldSimple w:instr=" REF _Ref226935192 \r  \* MERGEFORMAT ">
              <w:r w:rsidR="005F74F7" w:rsidRPr="005F74F7">
                <w:rPr>
                  <w:rFonts w:ascii="Cambria" w:hAnsi="Cambria" w:cs="Cambria"/>
                </w:rPr>
                <w:t>Annex L</w:t>
              </w:r>
            </w:fldSimple>
            <w:r w:rsidRPr="005132A0">
              <w:rPr>
                <w:rFonts w:ascii="Cambria" w:hAnsi="Cambria" w:cs="Cambria"/>
              </w:rPr>
              <w:t xml:space="preserve">, </w:t>
            </w:r>
            <w:fldSimple w:instr=" REF _Ref226935193 \r  \* MERGEFORMAT ">
              <w:r w:rsidR="005F74F7" w:rsidRPr="005F74F7">
                <w:rPr>
                  <w:rFonts w:ascii="Cambria" w:hAnsi="Cambria" w:cs="Cambria"/>
                </w:rPr>
                <w:t>Annex M</w:t>
              </w:r>
            </w:fldSimple>
            <w:r w:rsidRPr="005132A0">
              <w:rPr>
                <w:rFonts w:ascii="Cambria" w:hAnsi="Cambria" w:cs="Cambria"/>
              </w:rPr>
              <w:t>)</w:t>
            </w:r>
          </w:p>
          <w:p w:rsidR="00137ACD" w:rsidRPr="005132A0" w:rsidRDefault="005A00B7" w:rsidP="005132A0">
            <w:pPr>
              <w:ind w:firstLine="0"/>
              <w:jc w:val="center"/>
              <w:rPr>
                <w:rFonts w:ascii="Cambria" w:hAnsi="Cambria" w:cs="Cambria"/>
              </w:rPr>
            </w:pPr>
            <w:fldSimple w:instr=" REF _Ref226935279  \* MERGEFORMAT ">
              <w:r w:rsidR="005F74F7" w:rsidRPr="005F74F7">
                <w:rPr>
                  <w:rFonts w:ascii="Cambria" w:hAnsi="Cambria" w:cs="Cambria"/>
                </w:rPr>
                <w:t>Completed Tasks Report</w:t>
              </w:r>
            </w:fldSimple>
            <w:r w:rsidR="00137ACD" w:rsidRPr="005132A0">
              <w:rPr>
                <w:rFonts w:ascii="Cambria" w:hAnsi="Cambria" w:cs="Cambria"/>
              </w:rPr>
              <w:t>(</w:t>
            </w:r>
            <w:fldSimple w:instr=" REF _Ref226935202 \r  \* MERGEFORMAT ">
              <w:r w:rsidR="005F74F7" w:rsidRPr="005F74F7">
                <w:rPr>
                  <w:rFonts w:ascii="Cambria" w:hAnsi="Cambria" w:cs="Cambria"/>
                </w:rPr>
                <w:t>Annex N</w:t>
              </w:r>
            </w:fldSimple>
            <w:r w:rsidR="00137ACD" w:rsidRPr="005132A0">
              <w:rPr>
                <w:rFonts w:ascii="Cambria" w:hAnsi="Cambria" w:cs="Cambria"/>
              </w:rPr>
              <w:t>)</w:t>
            </w:r>
          </w:p>
        </w:tc>
        <w:tc>
          <w:tcPr>
            <w:tcW w:w="514" w:type="pct"/>
          </w:tcPr>
          <w:p w:rsidR="00137ACD" w:rsidRPr="005132A0" w:rsidRDefault="00137ACD" w:rsidP="005132A0">
            <w:pPr>
              <w:ind w:firstLine="0"/>
              <w:jc w:val="center"/>
              <w:rPr>
                <w:rFonts w:ascii="Cambria" w:hAnsi="Cambria" w:cs="Cambria"/>
              </w:rPr>
            </w:pPr>
            <w:r w:rsidRPr="005132A0">
              <w:rPr>
                <w:rFonts w:ascii="Cambria" w:hAnsi="Cambria" w:cs="Cambria"/>
              </w:rPr>
              <w:t>Once a week</w:t>
            </w:r>
          </w:p>
        </w:tc>
      </w:tr>
      <w:tr w:rsidR="00137ACD" w:rsidRPr="005132A0">
        <w:trPr>
          <w:trHeight w:val="358"/>
          <w:jc w:val="center"/>
        </w:trPr>
        <w:tc>
          <w:tcPr>
            <w:tcW w:w="475" w:type="pct"/>
          </w:tcPr>
          <w:p w:rsidR="00137ACD" w:rsidRPr="005132A0" w:rsidRDefault="00137ACD" w:rsidP="005132A0">
            <w:pPr>
              <w:ind w:firstLine="0"/>
              <w:jc w:val="center"/>
              <w:rPr>
                <w:rFonts w:ascii="Cambria" w:hAnsi="Cambria" w:cs="Cambria"/>
              </w:rPr>
            </w:pPr>
            <w:r w:rsidRPr="005132A0">
              <w:rPr>
                <w:rFonts w:ascii="Cambria" w:hAnsi="Cambria" w:cs="Cambria"/>
              </w:rPr>
              <w:t>Work product success</w:t>
            </w:r>
          </w:p>
        </w:tc>
        <w:tc>
          <w:tcPr>
            <w:tcW w:w="601" w:type="pct"/>
          </w:tcPr>
          <w:p w:rsidR="00137ACD" w:rsidRPr="005132A0" w:rsidRDefault="00137ACD" w:rsidP="005132A0">
            <w:pPr>
              <w:ind w:firstLine="0"/>
              <w:jc w:val="center"/>
              <w:rPr>
                <w:rFonts w:ascii="Cambria" w:hAnsi="Cambria" w:cs="Cambria"/>
              </w:rPr>
            </w:pPr>
            <w:r w:rsidRPr="005132A0">
              <w:rPr>
                <w:rFonts w:ascii="Cambria" w:hAnsi="Cambria" w:cs="Cambria"/>
              </w:rPr>
              <w:t>Work product delivery evaluation</w:t>
            </w:r>
          </w:p>
        </w:tc>
        <w:tc>
          <w:tcPr>
            <w:tcW w:w="652" w:type="pct"/>
          </w:tcPr>
          <w:p w:rsidR="00137ACD" w:rsidRPr="005132A0" w:rsidRDefault="00137ACD" w:rsidP="005132A0">
            <w:pPr>
              <w:ind w:firstLine="0"/>
              <w:jc w:val="center"/>
              <w:rPr>
                <w:rFonts w:ascii="Cambria" w:hAnsi="Cambria" w:cs="Cambria"/>
              </w:rPr>
            </w:pPr>
            <w:r w:rsidRPr="005132A0">
              <w:rPr>
                <w:rFonts w:ascii="Cambria" w:hAnsi="Cambria" w:cs="Cambria"/>
              </w:rPr>
              <w:t>Review</w:t>
            </w:r>
          </w:p>
        </w:tc>
        <w:tc>
          <w:tcPr>
            <w:tcW w:w="702" w:type="pct"/>
          </w:tcPr>
          <w:p w:rsidR="00137ACD" w:rsidRPr="005132A0" w:rsidRDefault="00137ACD" w:rsidP="005132A0">
            <w:pPr>
              <w:ind w:firstLine="0"/>
              <w:jc w:val="center"/>
              <w:rPr>
                <w:rFonts w:ascii="Cambria" w:hAnsi="Cambria" w:cs="Cambria"/>
              </w:rPr>
            </w:pPr>
            <w:r w:rsidRPr="005132A0">
              <w:rPr>
                <w:rFonts w:ascii="Cambria" w:hAnsi="Cambria" w:cs="Cambria"/>
              </w:rPr>
              <w:t>Acquirer grading of delivered product</w:t>
            </w:r>
          </w:p>
        </w:tc>
        <w:tc>
          <w:tcPr>
            <w:tcW w:w="652" w:type="pct"/>
          </w:tcPr>
          <w:p w:rsidR="00137ACD" w:rsidRPr="005132A0" w:rsidRDefault="00137ACD" w:rsidP="005132A0">
            <w:pPr>
              <w:ind w:firstLine="0"/>
              <w:jc w:val="center"/>
              <w:rPr>
                <w:rFonts w:ascii="Cambria" w:hAnsi="Cambria" w:cs="Cambria"/>
              </w:rPr>
            </w:pPr>
            <w:r w:rsidRPr="005132A0">
              <w:rPr>
                <w:rFonts w:ascii="Cambria" w:hAnsi="Cambria" w:cs="Cambria"/>
              </w:rPr>
              <w:t>Work Product delivery milestones</w:t>
            </w:r>
          </w:p>
        </w:tc>
        <w:tc>
          <w:tcPr>
            <w:tcW w:w="1404" w:type="pct"/>
          </w:tcPr>
          <w:p w:rsidR="00137ACD" w:rsidRPr="005132A0" w:rsidRDefault="00137ACD" w:rsidP="005132A0">
            <w:pPr>
              <w:ind w:firstLine="0"/>
              <w:jc w:val="center"/>
              <w:rPr>
                <w:rFonts w:ascii="Cambria" w:hAnsi="Cambria" w:cs="Cambria"/>
              </w:rPr>
            </w:pPr>
            <w:r w:rsidRPr="005132A0">
              <w:rPr>
                <w:rFonts w:ascii="Cambria" w:hAnsi="Cambria" w:cs="Cambria"/>
              </w:rPr>
              <w:t>Announced by acquirer</w:t>
            </w:r>
            <w:r w:rsidR="005A00B7">
              <w:rPr>
                <w:rFonts w:ascii="Cambria" w:hAnsi="Cambria" w:cs="Cambria"/>
              </w:rPr>
              <w:fldChar w:fldCharType="begin"/>
            </w:r>
            <w:r w:rsidRPr="005132A0">
              <w:instrText>xe "acquirer"</w:instrText>
            </w:r>
            <w:r w:rsidR="005A00B7">
              <w:rPr>
                <w:rFonts w:ascii="Cambria" w:hAnsi="Cambria" w:cs="Cambria"/>
              </w:rPr>
              <w:fldChar w:fldCharType="end"/>
            </w:r>
            <w:r w:rsidRPr="005132A0">
              <w:rPr>
                <w:rFonts w:ascii="Cambria" w:hAnsi="Cambria" w:cs="Cambria"/>
              </w:rPr>
              <w:t xml:space="preserve"> on project web sites</w:t>
            </w:r>
          </w:p>
        </w:tc>
        <w:tc>
          <w:tcPr>
            <w:tcW w:w="514" w:type="pct"/>
          </w:tcPr>
          <w:p w:rsidR="00137ACD" w:rsidRPr="005132A0" w:rsidRDefault="00137ACD" w:rsidP="005132A0">
            <w:pPr>
              <w:ind w:firstLine="0"/>
              <w:jc w:val="center"/>
              <w:rPr>
                <w:rFonts w:ascii="Cambria" w:hAnsi="Cambria" w:cs="Cambria"/>
              </w:rPr>
            </w:pPr>
            <w:r w:rsidRPr="005132A0">
              <w:rPr>
                <w:rFonts w:ascii="Cambria" w:hAnsi="Cambria" w:cs="Cambria"/>
              </w:rPr>
              <w:t>Work Product delivery milestones</w:t>
            </w:r>
          </w:p>
        </w:tc>
      </w:tr>
      <w:tr w:rsidR="00137ACD" w:rsidRPr="005132A0">
        <w:trPr>
          <w:trHeight w:val="358"/>
          <w:jc w:val="center"/>
        </w:trPr>
        <w:tc>
          <w:tcPr>
            <w:tcW w:w="475" w:type="pct"/>
          </w:tcPr>
          <w:p w:rsidR="00137ACD" w:rsidRPr="005132A0" w:rsidRDefault="00137ACD" w:rsidP="005132A0">
            <w:pPr>
              <w:ind w:firstLine="0"/>
              <w:jc w:val="center"/>
              <w:rPr>
                <w:rFonts w:ascii="Cambria" w:hAnsi="Cambria" w:cs="Cambria"/>
              </w:rPr>
            </w:pPr>
            <w:r w:rsidRPr="005132A0">
              <w:rPr>
                <w:rFonts w:ascii="Cambria" w:hAnsi="Cambria" w:cs="Cambria"/>
              </w:rPr>
              <w:t>LOC Estimation</w:t>
            </w:r>
            <w:r w:rsidR="005A00B7">
              <w:rPr>
                <w:rFonts w:ascii="Cambria" w:hAnsi="Cambria" w:cs="Cambria"/>
              </w:rPr>
              <w:fldChar w:fldCharType="begin"/>
            </w:r>
            <w:r w:rsidRPr="005132A0">
              <w:instrText>xe "Estimation"</w:instrText>
            </w:r>
            <w:r w:rsidR="005A00B7">
              <w:rPr>
                <w:rFonts w:ascii="Cambria" w:hAnsi="Cambria" w:cs="Cambria"/>
              </w:rPr>
              <w:fldChar w:fldCharType="end"/>
            </w:r>
            <w:r w:rsidRPr="005132A0">
              <w:rPr>
                <w:rFonts w:ascii="Cambria" w:hAnsi="Cambria" w:cs="Cambria"/>
              </w:rPr>
              <w:t xml:space="preserve"> Accuracy</w:t>
            </w:r>
          </w:p>
        </w:tc>
        <w:tc>
          <w:tcPr>
            <w:tcW w:w="601" w:type="pct"/>
          </w:tcPr>
          <w:p w:rsidR="00137ACD" w:rsidRPr="005132A0" w:rsidRDefault="00137ACD" w:rsidP="005132A0">
            <w:pPr>
              <w:ind w:firstLine="0"/>
              <w:jc w:val="center"/>
              <w:rPr>
                <w:rFonts w:ascii="Cambria" w:hAnsi="Cambria" w:cs="Cambria"/>
              </w:rPr>
            </w:pPr>
            <w:r w:rsidRPr="005132A0">
              <w:rPr>
                <w:rFonts w:ascii="Cambria" w:hAnsi="Cambria" w:cs="Cambria"/>
              </w:rPr>
              <w:t>Estimation</w:t>
            </w:r>
            <w:r w:rsidR="005A00B7">
              <w:rPr>
                <w:rFonts w:ascii="Cambria" w:hAnsi="Cambria" w:cs="Cambria"/>
              </w:rPr>
              <w:fldChar w:fldCharType="begin"/>
            </w:r>
            <w:r w:rsidRPr="005132A0">
              <w:instrText>xe "Estimation"</w:instrText>
            </w:r>
            <w:r w:rsidR="005A00B7">
              <w:rPr>
                <w:rFonts w:ascii="Cambria" w:hAnsi="Cambria" w:cs="Cambria"/>
              </w:rPr>
              <w:fldChar w:fldCharType="end"/>
            </w:r>
            <w:r w:rsidRPr="005132A0">
              <w:rPr>
                <w:rFonts w:ascii="Cambria" w:hAnsi="Cambria" w:cs="Cambria"/>
              </w:rPr>
              <w:t>, Calculation</w:t>
            </w:r>
          </w:p>
        </w:tc>
        <w:tc>
          <w:tcPr>
            <w:tcW w:w="652" w:type="pct"/>
          </w:tcPr>
          <w:p w:rsidR="00137ACD" w:rsidRPr="005132A0" w:rsidRDefault="00137ACD" w:rsidP="005132A0">
            <w:pPr>
              <w:ind w:firstLine="0"/>
              <w:jc w:val="center"/>
              <w:rPr>
                <w:rFonts w:ascii="Cambria" w:hAnsi="Cambria" w:cs="Cambria"/>
              </w:rPr>
            </w:pPr>
            <w:r w:rsidRPr="005132A0">
              <w:rPr>
                <w:rFonts w:ascii="Cambria" w:hAnsi="Cambria" w:cs="Cambria"/>
              </w:rPr>
              <w:t>MK II</w:t>
            </w:r>
            <w:r w:rsidR="005A00B7">
              <w:rPr>
                <w:rFonts w:ascii="Cambria" w:hAnsi="Cambria" w:cs="Cambria"/>
              </w:rPr>
              <w:fldChar w:fldCharType="begin"/>
            </w:r>
            <w:r w:rsidRPr="005132A0">
              <w:instrText>xe "</w:instrText>
            </w:r>
            <w:r w:rsidRPr="005132A0">
              <w:rPr>
                <w:rStyle w:val="Emphasis"/>
              </w:rPr>
              <w:instrText>MK II</w:instrText>
            </w:r>
            <w:r w:rsidRPr="005132A0">
              <w:instrText>"</w:instrText>
            </w:r>
            <w:r w:rsidR="005A00B7">
              <w:rPr>
                <w:rFonts w:ascii="Cambria" w:hAnsi="Cambria" w:cs="Cambria"/>
              </w:rPr>
              <w:fldChar w:fldCharType="end"/>
            </w:r>
            <w:r w:rsidRPr="005132A0">
              <w:rPr>
                <w:rFonts w:ascii="Cambria" w:hAnsi="Cambria" w:cs="Cambria"/>
              </w:rPr>
              <w:t xml:space="preserve"> FPA</w:t>
            </w:r>
            <w:r w:rsidR="005A00B7">
              <w:rPr>
                <w:rFonts w:ascii="Cambria" w:hAnsi="Cambria" w:cs="Cambria"/>
              </w:rPr>
              <w:fldChar w:fldCharType="begin"/>
            </w:r>
            <w:r w:rsidRPr="005132A0">
              <w:instrText>xe "FPA"</w:instrText>
            </w:r>
            <w:r w:rsidR="005A00B7">
              <w:rPr>
                <w:rFonts w:ascii="Cambria" w:hAnsi="Cambria" w:cs="Cambria"/>
              </w:rPr>
              <w:fldChar w:fldCharType="end"/>
            </w:r>
          </w:p>
        </w:tc>
        <w:tc>
          <w:tcPr>
            <w:tcW w:w="702" w:type="pct"/>
          </w:tcPr>
          <w:p w:rsidR="00137ACD" w:rsidRPr="005132A0" w:rsidRDefault="00137ACD" w:rsidP="005132A0">
            <w:pPr>
              <w:ind w:firstLine="0"/>
              <w:jc w:val="center"/>
              <w:rPr>
                <w:rFonts w:ascii="Cambria" w:hAnsi="Cambria" w:cs="Cambria"/>
              </w:rPr>
            </w:pPr>
            <w:r w:rsidRPr="005132A0">
              <w:rPr>
                <w:rFonts w:ascii="Cambria" w:hAnsi="Cambria" w:cs="Cambria"/>
              </w:rPr>
              <w:t>VS 2008 LOC measurement</w:t>
            </w:r>
          </w:p>
        </w:tc>
        <w:tc>
          <w:tcPr>
            <w:tcW w:w="652" w:type="pct"/>
          </w:tcPr>
          <w:p w:rsidR="00137ACD" w:rsidRPr="005132A0" w:rsidRDefault="00137ACD" w:rsidP="005132A0">
            <w:pPr>
              <w:ind w:firstLine="0"/>
              <w:jc w:val="center"/>
              <w:rPr>
                <w:rFonts w:ascii="Cambria" w:hAnsi="Cambria" w:cs="Cambria"/>
              </w:rPr>
            </w:pPr>
            <w:r w:rsidRPr="005132A0">
              <w:rPr>
                <w:rFonts w:ascii="Cambria" w:hAnsi="Cambria" w:cs="Cambria"/>
              </w:rPr>
              <w:t>Every day</w:t>
            </w:r>
          </w:p>
        </w:tc>
        <w:tc>
          <w:tcPr>
            <w:tcW w:w="1404" w:type="pct"/>
          </w:tcPr>
          <w:p w:rsidR="00137ACD" w:rsidRPr="005132A0" w:rsidRDefault="00137ACD" w:rsidP="005132A0">
            <w:pPr>
              <w:ind w:firstLine="0"/>
              <w:jc w:val="center"/>
              <w:rPr>
                <w:rFonts w:ascii="Cambria" w:hAnsi="Cambria" w:cs="Cambria"/>
              </w:rPr>
            </w:pPr>
            <w:r w:rsidRPr="005132A0">
              <w:rPr>
                <w:rFonts w:ascii="Cambria" w:hAnsi="Cambria" w:cs="Cambria"/>
              </w:rPr>
              <w:t>Ad hoc comparison of estimation with actual LOC</w:t>
            </w:r>
          </w:p>
        </w:tc>
        <w:tc>
          <w:tcPr>
            <w:tcW w:w="514" w:type="pct"/>
          </w:tcPr>
          <w:p w:rsidR="00137ACD" w:rsidRPr="005132A0" w:rsidRDefault="00137ACD" w:rsidP="005132A0">
            <w:pPr>
              <w:ind w:firstLine="0"/>
              <w:jc w:val="center"/>
              <w:rPr>
                <w:rFonts w:ascii="Cambria" w:hAnsi="Cambria" w:cs="Cambria"/>
              </w:rPr>
            </w:pPr>
            <w:r w:rsidRPr="005132A0">
              <w:rPr>
                <w:rFonts w:ascii="Cambria" w:hAnsi="Cambria" w:cs="Cambria"/>
              </w:rPr>
              <w:t>Once a week</w:t>
            </w:r>
          </w:p>
        </w:tc>
      </w:tr>
      <w:tr w:rsidR="00137ACD" w:rsidRPr="005132A0">
        <w:trPr>
          <w:trHeight w:val="358"/>
          <w:jc w:val="center"/>
        </w:trPr>
        <w:tc>
          <w:tcPr>
            <w:tcW w:w="475" w:type="pct"/>
          </w:tcPr>
          <w:p w:rsidR="00137ACD" w:rsidRPr="005132A0" w:rsidRDefault="00137ACD" w:rsidP="005132A0">
            <w:pPr>
              <w:ind w:firstLine="0"/>
              <w:jc w:val="center"/>
              <w:rPr>
                <w:rFonts w:ascii="Cambria" w:hAnsi="Cambria" w:cs="Cambria"/>
              </w:rPr>
            </w:pPr>
            <w:r w:rsidRPr="005132A0">
              <w:rPr>
                <w:rFonts w:ascii="Cambria" w:hAnsi="Cambria" w:cs="Cambria"/>
              </w:rPr>
              <w:t>Number of change request</w:t>
            </w:r>
          </w:p>
        </w:tc>
        <w:tc>
          <w:tcPr>
            <w:tcW w:w="601" w:type="pct"/>
          </w:tcPr>
          <w:p w:rsidR="00137ACD" w:rsidRPr="005132A0" w:rsidRDefault="005A00B7" w:rsidP="005132A0">
            <w:pPr>
              <w:ind w:firstLine="0"/>
              <w:jc w:val="center"/>
              <w:rPr>
                <w:rFonts w:ascii="Cambria" w:hAnsi="Cambria" w:cs="Cambria"/>
              </w:rPr>
            </w:pPr>
            <w:fldSimple w:instr=" REF _Ref226935604  \* MERGEFORMAT ">
              <w:r w:rsidR="005F74F7" w:rsidRPr="005F74F7">
                <w:rPr>
                  <w:rFonts w:ascii="Cambria" w:hAnsi="Cambria" w:cs="Cambria"/>
                </w:rPr>
                <w:t>Change Report</w:t>
              </w:r>
            </w:fldSimple>
            <w:r w:rsidR="00137ACD" w:rsidRPr="005132A0">
              <w:rPr>
                <w:rFonts w:ascii="Cambria" w:hAnsi="Cambria" w:cs="Cambria"/>
              </w:rPr>
              <w:t xml:space="preserve"> (</w:t>
            </w:r>
            <w:fldSimple w:instr=" REF _Ref226935607 \r  \* MERGEFORMAT ">
              <w:r w:rsidR="005F74F7" w:rsidRPr="005F74F7">
                <w:rPr>
                  <w:rFonts w:ascii="Cambria" w:hAnsi="Cambria" w:cs="Cambria"/>
                </w:rPr>
                <w:t>Annex D</w:t>
              </w:r>
            </w:fldSimple>
            <w:r w:rsidR="00137ACD" w:rsidRPr="005132A0">
              <w:rPr>
                <w:rFonts w:ascii="Cambria" w:hAnsi="Cambria" w:cs="Cambria"/>
              </w:rPr>
              <w:t>)</w:t>
            </w:r>
          </w:p>
        </w:tc>
        <w:tc>
          <w:tcPr>
            <w:tcW w:w="652" w:type="pct"/>
          </w:tcPr>
          <w:p w:rsidR="00137ACD" w:rsidRPr="005132A0" w:rsidRDefault="00137ACD" w:rsidP="005132A0">
            <w:pPr>
              <w:ind w:firstLine="0"/>
              <w:jc w:val="center"/>
              <w:rPr>
                <w:rFonts w:ascii="Cambria" w:hAnsi="Cambria" w:cs="Cambria"/>
              </w:rPr>
            </w:pPr>
            <w:r w:rsidRPr="005132A0">
              <w:rPr>
                <w:rFonts w:ascii="Cambria" w:hAnsi="Cambria" w:cs="Cambria"/>
              </w:rPr>
              <w:t>Ad hoc</w:t>
            </w:r>
          </w:p>
        </w:tc>
        <w:tc>
          <w:tcPr>
            <w:tcW w:w="702" w:type="pct"/>
          </w:tcPr>
          <w:p w:rsidR="00137ACD" w:rsidRPr="005132A0" w:rsidRDefault="005A00B7" w:rsidP="005132A0">
            <w:pPr>
              <w:ind w:firstLine="0"/>
              <w:jc w:val="center"/>
              <w:rPr>
                <w:rFonts w:ascii="Cambria" w:hAnsi="Cambria" w:cs="Cambria"/>
              </w:rPr>
            </w:pPr>
            <w:fldSimple w:instr=" REF _Ref226935604  \* MERGEFORMAT ">
              <w:r w:rsidR="005F74F7" w:rsidRPr="005F74F7">
                <w:rPr>
                  <w:rFonts w:ascii="Cambria" w:hAnsi="Cambria" w:cs="Cambria"/>
                </w:rPr>
                <w:t>Change Report</w:t>
              </w:r>
            </w:fldSimple>
            <w:r w:rsidR="00137ACD" w:rsidRPr="005132A0">
              <w:rPr>
                <w:rFonts w:ascii="Cambria" w:hAnsi="Cambria" w:cs="Cambria"/>
              </w:rPr>
              <w:t xml:space="preserve"> (</w:t>
            </w:r>
            <w:fldSimple w:instr=" REF _Ref226935607 \r  \* MERGEFORMAT ">
              <w:r w:rsidR="005F74F7" w:rsidRPr="005F74F7">
                <w:rPr>
                  <w:rFonts w:ascii="Cambria" w:hAnsi="Cambria" w:cs="Cambria"/>
                </w:rPr>
                <w:t>Annex D</w:t>
              </w:r>
            </w:fldSimple>
            <w:r w:rsidR="00137ACD" w:rsidRPr="005132A0">
              <w:rPr>
                <w:rFonts w:ascii="Cambria" w:hAnsi="Cambria" w:cs="Cambria"/>
              </w:rPr>
              <w:t>)</w:t>
            </w:r>
          </w:p>
        </w:tc>
        <w:tc>
          <w:tcPr>
            <w:tcW w:w="652" w:type="pct"/>
          </w:tcPr>
          <w:p w:rsidR="00137ACD" w:rsidRPr="005132A0" w:rsidRDefault="00137ACD" w:rsidP="005132A0">
            <w:pPr>
              <w:ind w:firstLine="0"/>
              <w:jc w:val="center"/>
              <w:rPr>
                <w:rFonts w:ascii="Cambria" w:hAnsi="Cambria" w:cs="Cambria"/>
              </w:rPr>
            </w:pPr>
            <w:r w:rsidRPr="005132A0">
              <w:rPr>
                <w:rFonts w:ascii="Cambria" w:hAnsi="Cambria" w:cs="Cambria"/>
              </w:rPr>
              <w:t>Ad hoc</w:t>
            </w:r>
          </w:p>
        </w:tc>
        <w:tc>
          <w:tcPr>
            <w:tcW w:w="1404" w:type="pct"/>
          </w:tcPr>
          <w:p w:rsidR="00137ACD" w:rsidRPr="005132A0" w:rsidRDefault="00137ACD" w:rsidP="005132A0">
            <w:pPr>
              <w:ind w:firstLine="0"/>
              <w:jc w:val="center"/>
              <w:rPr>
                <w:rFonts w:ascii="Cambria" w:hAnsi="Cambria" w:cs="Cambria"/>
              </w:rPr>
            </w:pPr>
            <w:r w:rsidRPr="005132A0">
              <w:rPr>
                <w:rFonts w:ascii="Cambria" w:hAnsi="Cambria" w:cs="Cambria"/>
              </w:rPr>
              <w:t>Change Report status worksheet maintained by PM</w:t>
            </w:r>
            <w:r w:rsidR="005A00B7">
              <w:rPr>
                <w:rFonts w:ascii="Cambria" w:hAnsi="Cambria" w:cs="Cambria"/>
              </w:rPr>
              <w:fldChar w:fldCharType="begin"/>
            </w:r>
            <w:r w:rsidRPr="005132A0">
              <w:instrText>xe "PM"</w:instrText>
            </w:r>
            <w:r w:rsidR="005A00B7">
              <w:rPr>
                <w:rFonts w:ascii="Cambria" w:hAnsi="Cambria" w:cs="Cambria"/>
              </w:rPr>
              <w:fldChar w:fldCharType="end"/>
            </w:r>
          </w:p>
        </w:tc>
        <w:tc>
          <w:tcPr>
            <w:tcW w:w="514" w:type="pct"/>
          </w:tcPr>
          <w:p w:rsidR="00137ACD" w:rsidRPr="005132A0" w:rsidRDefault="00137ACD" w:rsidP="005132A0">
            <w:pPr>
              <w:ind w:firstLine="0"/>
              <w:jc w:val="center"/>
              <w:rPr>
                <w:rFonts w:ascii="Cambria" w:hAnsi="Cambria" w:cs="Cambria"/>
              </w:rPr>
            </w:pPr>
            <w:r w:rsidRPr="005132A0">
              <w:rPr>
                <w:rFonts w:ascii="Cambria" w:hAnsi="Cambria" w:cs="Cambria"/>
              </w:rPr>
              <w:t>Ad hoc</w:t>
            </w:r>
          </w:p>
        </w:tc>
      </w:tr>
    </w:tbl>
    <w:p w:rsidR="00137ACD" w:rsidRDefault="00137ACD" w:rsidP="00860CA1">
      <w:pPr>
        <w:pStyle w:val="Caption"/>
      </w:pPr>
      <w:bookmarkStart w:id="110" w:name="_Ref226934983"/>
      <w:bookmarkStart w:id="111" w:name="_Toc227518439"/>
      <w:r>
        <w:t xml:space="preserve">Table </w:t>
      </w:r>
      <w:r w:rsidR="005A00B7">
        <w:fldChar w:fldCharType="begin"/>
      </w:r>
      <w:r w:rsidR="00DA5706">
        <w:instrText xml:space="preserve"> STYLEREF 1 \s </w:instrText>
      </w:r>
      <w:r w:rsidR="005A00B7">
        <w:fldChar w:fldCharType="separate"/>
      </w:r>
      <w:r w:rsidR="005F74F7">
        <w:rPr>
          <w:noProof/>
        </w:rPr>
        <w:t>5</w:t>
      </w:r>
      <w:r w:rsidR="005A00B7">
        <w:fldChar w:fldCharType="end"/>
      </w:r>
      <w:r w:rsidR="00DA5706">
        <w:noBreakHyphen/>
      </w:r>
      <w:r w:rsidR="005A00B7">
        <w:fldChar w:fldCharType="begin"/>
      </w:r>
      <w:r w:rsidR="00DA5706">
        <w:instrText xml:space="preserve"> SEQ Table \* ARABIC \s 1 </w:instrText>
      </w:r>
      <w:r w:rsidR="005A00B7">
        <w:fldChar w:fldCharType="separate"/>
      </w:r>
      <w:r w:rsidR="005F74F7">
        <w:rPr>
          <w:noProof/>
        </w:rPr>
        <w:t>23</w:t>
      </w:r>
      <w:r w:rsidR="005A00B7">
        <w:fldChar w:fldCharType="end"/>
      </w:r>
      <w:bookmarkEnd w:id="110"/>
      <w:r>
        <w:t xml:space="preserve"> Metrics Collection Plan</w:t>
      </w:r>
      <w:bookmarkEnd w:id="111"/>
    </w:p>
    <w:p w:rsidR="00137ACD" w:rsidRDefault="00137ACD" w:rsidP="00860CA1">
      <w:pPr>
        <w:sectPr w:rsidR="00137ACD" w:rsidSect="00B765E4">
          <w:pgSz w:w="16838" w:h="11906" w:orient="landscape"/>
          <w:pgMar w:top="1417" w:right="1417" w:bottom="1417" w:left="1417" w:header="708" w:footer="708" w:gutter="0"/>
          <w:cols w:space="708"/>
          <w:docGrid w:linePitch="360"/>
        </w:sectPr>
      </w:pPr>
    </w:p>
    <w:p w:rsidR="00137ACD" w:rsidRPr="00860CA1" w:rsidRDefault="00137ACD" w:rsidP="00860CA1"/>
    <w:p w:rsidR="00137ACD" w:rsidRDefault="00137ACD" w:rsidP="00AF503C">
      <w:pPr>
        <w:pStyle w:val="Heading2"/>
      </w:pPr>
      <w:bookmarkStart w:id="112" w:name="_Toc227518357"/>
      <w:r w:rsidRPr="00C472B5">
        <w:t xml:space="preserve">Risk </w:t>
      </w:r>
      <w:r w:rsidRPr="00AF503C">
        <w:t>management</w:t>
      </w:r>
      <w:r w:rsidRPr="00C472B5">
        <w:t xml:space="preserve"> plan</w:t>
      </w:r>
      <w:bookmarkEnd w:id="112"/>
    </w:p>
    <w:p w:rsidR="00137ACD" w:rsidRDefault="00137ACD" w:rsidP="00FB60C7">
      <w:r>
        <w:t>Risks of the project are described by a unique number, impact on the project, precaution and remedy. Impact of the risk can be “Low”, “Medium” or “High”. Risks of OLEMS</w:t>
      </w:r>
      <w:r w:rsidR="005A00B7">
        <w:fldChar w:fldCharType="begin"/>
      </w:r>
      <w:r>
        <w:instrText>xe "</w:instrText>
      </w:r>
      <w:r w:rsidRPr="00B33DFE">
        <w:instrText>OLEMS</w:instrText>
      </w:r>
      <w:r>
        <w:instrText>"</w:instrText>
      </w:r>
      <w:r w:rsidR="005A00B7">
        <w:fldChar w:fldCharType="end"/>
      </w:r>
      <w:r>
        <w:t xml:space="preserve"> are described below:</w:t>
      </w:r>
    </w:p>
    <w:p w:rsidR="00137ACD" w:rsidRPr="00FB60C7" w:rsidRDefault="00137ACD" w:rsidP="00FB60C7">
      <w:pPr>
        <w:pStyle w:val="Heading3"/>
      </w:pPr>
      <w:bookmarkStart w:id="113" w:name="_Toc227518358"/>
      <w:r w:rsidRPr="00FB60C7">
        <w:t>RISK-1</w:t>
      </w:r>
      <w:bookmarkEnd w:id="113"/>
    </w:p>
    <w:p w:rsidR="00137ACD" w:rsidRDefault="00137ACD" w:rsidP="00FB60C7">
      <w:r>
        <w:t>Definition: Schedule is missed because of unavoidable reasons as illness.</w:t>
      </w:r>
    </w:p>
    <w:p w:rsidR="00137ACD" w:rsidRDefault="00137ACD" w:rsidP="00FB60C7">
      <w:r>
        <w:t>Impact: High</w:t>
      </w:r>
    </w:p>
    <w:p w:rsidR="00137ACD" w:rsidRDefault="00137ACD" w:rsidP="00FB60C7">
      <w:r>
        <w:t xml:space="preserve">Precaution: Weekly coordination meetings shall be done by the participation of all team members to be aware of where we are.  </w:t>
      </w:r>
    </w:p>
    <w:p w:rsidR="00137ACD" w:rsidRDefault="00137ACD" w:rsidP="00FB60C7">
      <w:pPr>
        <w:tabs>
          <w:tab w:val="right" w:pos="8640"/>
        </w:tabs>
      </w:pPr>
      <w:r>
        <w:t xml:space="preserve">Remedy: Team members shall be warned to work overtime until the schedule is caught up. </w:t>
      </w:r>
      <w:bookmarkStart w:id="114" w:name="OLE_LINK6"/>
      <w:bookmarkStart w:id="115" w:name="OLE_LINK7"/>
      <w:r>
        <w:t>Surplus time on project will be used when necessary.</w:t>
      </w:r>
      <w:bookmarkEnd w:id="114"/>
      <w:bookmarkEnd w:id="115"/>
    </w:p>
    <w:p w:rsidR="00137ACD" w:rsidRDefault="00137ACD" w:rsidP="00FB60C7">
      <w:pPr>
        <w:pStyle w:val="Heading3"/>
      </w:pPr>
      <w:bookmarkStart w:id="116" w:name="_Toc227518359"/>
      <w:r w:rsidRPr="00FB60C7">
        <w:t>RISK</w:t>
      </w:r>
      <w:r>
        <w:t>-2</w:t>
      </w:r>
      <w:bookmarkEnd w:id="116"/>
    </w:p>
    <w:p w:rsidR="00137ACD" w:rsidRDefault="00137ACD" w:rsidP="00FB60C7">
      <w:r>
        <w:t>Definition: Actual productivity is lower than the productivity assumption.</w:t>
      </w:r>
    </w:p>
    <w:p w:rsidR="00137ACD" w:rsidRDefault="00137ACD" w:rsidP="00FB60C7">
      <w:r>
        <w:t>Impact: High</w:t>
      </w:r>
    </w:p>
    <w:p w:rsidR="00137ACD" w:rsidRDefault="00137ACD" w:rsidP="00FB60C7">
      <w:r>
        <w:t xml:space="preserve">Precaution: Project plan shall be scheduled with flexible variance of the productivity. </w:t>
      </w:r>
    </w:p>
    <w:p w:rsidR="00137ACD" w:rsidRDefault="00137ACD" w:rsidP="00FB60C7">
      <w:r>
        <w:t>Remedy: Team members shall be warned to concentrate on the project.</w:t>
      </w:r>
      <w:r w:rsidRPr="00FB60C7">
        <w:t xml:space="preserve"> </w:t>
      </w:r>
      <w:r>
        <w:t>Surplus time on project will be used when necessary.</w:t>
      </w:r>
    </w:p>
    <w:p w:rsidR="00137ACD" w:rsidRDefault="00137ACD" w:rsidP="00FB60C7">
      <w:pPr>
        <w:pStyle w:val="Heading3"/>
      </w:pPr>
      <w:bookmarkStart w:id="117" w:name="_Toc227518360"/>
      <w:r w:rsidRPr="00FB60C7">
        <w:t>RISK</w:t>
      </w:r>
      <w:r>
        <w:t>-3</w:t>
      </w:r>
      <w:bookmarkEnd w:id="117"/>
    </w:p>
    <w:p w:rsidR="00137ACD" w:rsidRDefault="00137ACD" w:rsidP="00FB60C7">
      <w:r>
        <w:t>Definition: To be imported student list is not available during the implementation and test phases of the project.</w:t>
      </w:r>
    </w:p>
    <w:p w:rsidR="00137ACD" w:rsidRDefault="00137ACD" w:rsidP="00FB60C7">
      <w:r>
        <w:t>Impact: High</w:t>
      </w:r>
    </w:p>
    <w:p w:rsidR="00137ACD" w:rsidRDefault="00137ACD" w:rsidP="00FB60C7">
      <w:r>
        <w:t>Precaution: At the end of the design phase, the list shall be requested from acquirer</w:t>
      </w:r>
      <w:r w:rsidR="005A00B7">
        <w:fldChar w:fldCharType="begin"/>
      </w:r>
      <w:r>
        <w:instrText>xe "</w:instrText>
      </w:r>
      <w:r w:rsidRPr="005E2037">
        <w:instrText>acquirer</w:instrText>
      </w:r>
      <w:r>
        <w:instrText>"</w:instrText>
      </w:r>
      <w:r w:rsidR="005A00B7">
        <w:fldChar w:fldCharType="end"/>
      </w:r>
      <w:r>
        <w:t xml:space="preserve">. </w:t>
      </w:r>
    </w:p>
    <w:p w:rsidR="00137ACD" w:rsidRDefault="00137ACD" w:rsidP="00FB60C7">
      <w:r>
        <w:t>Remedy: Student list’s format is known and approved by acquirer</w:t>
      </w:r>
      <w:r w:rsidR="005A00B7">
        <w:fldChar w:fldCharType="begin"/>
      </w:r>
      <w:r>
        <w:instrText>xe "</w:instrText>
      </w:r>
      <w:r w:rsidRPr="005E2037">
        <w:instrText>acquirer</w:instrText>
      </w:r>
      <w:r>
        <w:instrText>"</w:instrText>
      </w:r>
      <w:r w:rsidR="005A00B7">
        <w:fldChar w:fldCharType="end"/>
      </w:r>
      <w:r>
        <w:t xml:space="preserve"> in SRS</w:t>
      </w:r>
      <w:r w:rsidR="005A00B7">
        <w:fldChar w:fldCharType="begin"/>
      </w:r>
      <w:r>
        <w:instrText>xe "</w:instrText>
      </w:r>
      <w:r w:rsidRPr="005E2037">
        <w:instrText>SRS</w:instrText>
      </w:r>
      <w:r>
        <w:instrText>"</w:instrText>
      </w:r>
      <w:r w:rsidR="005A00B7">
        <w:fldChar w:fldCharType="end"/>
      </w:r>
      <w:r>
        <w:t>, file format can be used with randomly generated data for the tests.</w:t>
      </w:r>
    </w:p>
    <w:p w:rsidR="00137ACD" w:rsidRDefault="00137ACD" w:rsidP="00FB60C7">
      <w:pPr>
        <w:pStyle w:val="Heading3"/>
      </w:pPr>
      <w:bookmarkStart w:id="118" w:name="_Toc227518361"/>
      <w:r w:rsidRPr="00FB60C7">
        <w:t>RISK</w:t>
      </w:r>
      <w:r>
        <w:t>-4</w:t>
      </w:r>
      <w:bookmarkEnd w:id="118"/>
    </w:p>
    <w:p w:rsidR="00137ACD" w:rsidRDefault="00137ACD" w:rsidP="00FB60C7">
      <w:r>
        <w:t>Definition: Team members are unfamiliar to .Net tools.</w:t>
      </w:r>
    </w:p>
    <w:p w:rsidR="00137ACD" w:rsidRDefault="00137ACD" w:rsidP="00FB60C7">
      <w:r>
        <w:t>Impact: Medium</w:t>
      </w:r>
    </w:p>
    <w:p w:rsidR="00137ACD" w:rsidRDefault="00137ACD" w:rsidP="00FB60C7">
      <w:r>
        <w:lastRenderedPageBreak/>
        <w:t>Precaution: Online training shall be provided to all team members.</w:t>
      </w:r>
    </w:p>
    <w:p w:rsidR="00137ACD" w:rsidRDefault="00137ACD" w:rsidP="00FB60C7">
      <w:r>
        <w:t>Remedy: At the early stages of using tools, developers can be worked in two-member groups.</w:t>
      </w:r>
    </w:p>
    <w:p w:rsidR="00137ACD" w:rsidRDefault="00137ACD" w:rsidP="00FB60C7">
      <w:pPr>
        <w:pStyle w:val="Heading3"/>
      </w:pPr>
      <w:bookmarkStart w:id="119" w:name="_Toc227518362"/>
      <w:r>
        <w:t>RISK-5</w:t>
      </w:r>
      <w:bookmarkEnd w:id="119"/>
    </w:p>
    <w:p w:rsidR="00137ACD" w:rsidRDefault="00137ACD" w:rsidP="00FB60C7">
      <w:r>
        <w:t xml:space="preserve">Definition: Graphical user interfaces are not accepted as user-friendly. </w:t>
      </w:r>
    </w:p>
    <w:p w:rsidR="00137ACD" w:rsidRDefault="00137ACD" w:rsidP="00FB60C7">
      <w:r>
        <w:t>Impact: Low</w:t>
      </w:r>
    </w:p>
    <w:p w:rsidR="00137ACD" w:rsidRDefault="00137ACD" w:rsidP="00FB60C7">
      <w:r>
        <w:t>Precaution: Prototype user interfaces are given to acquirer</w:t>
      </w:r>
      <w:r w:rsidR="005A00B7">
        <w:fldChar w:fldCharType="begin"/>
      </w:r>
      <w:r>
        <w:instrText>xe "</w:instrText>
      </w:r>
      <w:r w:rsidRPr="005E2037">
        <w:instrText>acquirer</w:instrText>
      </w:r>
      <w:r>
        <w:instrText>"</w:instrText>
      </w:r>
      <w:r w:rsidR="005A00B7">
        <w:fldChar w:fldCharType="end"/>
      </w:r>
      <w:r>
        <w:t xml:space="preserve"> in SRS</w:t>
      </w:r>
      <w:r w:rsidR="005A00B7">
        <w:fldChar w:fldCharType="begin"/>
      </w:r>
      <w:r>
        <w:instrText>xe "</w:instrText>
      </w:r>
      <w:r w:rsidRPr="005E2037">
        <w:instrText>SRS</w:instrText>
      </w:r>
      <w:r>
        <w:instrText>"</w:instrText>
      </w:r>
      <w:r w:rsidR="005A00B7">
        <w:fldChar w:fldCharType="end"/>
      </w:r>
      <w:r>
        <w:t>.</w:t>
      </w:r>
    </w:p>
    <w:p w:rsidR="00137ACD" w:rsidRPr="006B198D" w:rsidRDefault="00137ACD" w:rsidP="00FB60C7">
      <w:r>
        <w:t xml:space="preserve">Remedy: Unlike parts of the interfaces can be handled as change requests. </w:t>
      </w:r>
    </w:p>
    <w:p w:rsidR="00137ACD" w:rsidRDefault="00137ACD" w:rsidP="00AF503C">
      <w:pPr>
        <w:pStyle w:val="Heading2"/>
      </w:pPr>
      <w:bookmarkStart w:id="120" w:name="_Toc227518363"/>
      <w:r w:rsidRPr="00C472B5">
        <w:t>Project closeout plan</w:t>
      </w:r>
      <w:bookmarkEnd w:id="120"/>
    </w:p>
    <w:p w:rsidR="00137ACD" w:rsidRDefault="00137ACD" w:rsidP="00327DE6">
      <w:r>
        <w:t>After the acquirer</w:t>
      </w:r>
      <w:r w:rsidR="005A00B7">
        <w:fldChar w:fldCharType="begin"/>
      </w:r>
      <w:r>
        <w:instrText>xe "</w:instrText>
      </w:r>
      <w:r w:rsidRPr="005E2037">
        <w:instrText>acquirer</w:instrText>
      </w:r>
      <w:r>
        <w:instrText>"</w:instrText>
      </w:r>
      <w:r w:rsidR="005A00B7">
        <w:fldChar w:fldCharType="end"/>
      </w:r>
      <w:r>
        <w:t xml:space="preserve"> confirms goals have been met and he/she accepts all deliverables</w:t>
      </w:r>
      <w:r w:rsidR="005A00B7">
        <w:fldChar w:fldCharType="begin"/>
      </w:r>
      <w:r>
        <w:instrText>xe "</w:instrText>
      </w:r>
      <w:r w:rsidRPr="005E2037">
        <w:instrText>deliverables</w:instrText>
      </w:r>
      <w:r>
        <w:instrText>"</w:instrText>
      </w:r>
      <w:r w:rsidR="005A00B7">
        <w:fldChar w:fldCharType="end"/>
      </w:r>
      <w:r>
        <w:t xml:space="preserve"> of the project, closeout phase shall begin.</w:t>
      </w:r>
    </w:p>
    <w:p w:rsidR="00137ACD" w:rsidRDefault="00137ACD" w:rsidP="00327DE6">
      <w:r>
        <w:t>The plan includes the following key elements.</w:t>
      </w:r>
    </w:p>
    <w:p w:rsidR="00137ACD" w:rsidRDefault="00137ACD" w:rsidP="00327DE6">
      <w:pPr>
        <w:pStyle w:val="Heading3"/>
      </w:pPr>
      <w:bookmarkStart w:id="121" w:name="_Toc227518364"/>
      <w:r>
        <w:t>Turnover Project Deliverables</w:t>
      </w:r>
      <w:bookmarkEnd w:id="121"/>
    </w:p>
    <w:p w:rsidR="00137ACD" w:rsidRDefault="00137ACD" w:rsidP="00327DE6">
      <w:r>
        <w:t>Project deliverables</w:t>
      </w:r>
      <w:r w:rsidR="005A00B7">
        <w:fldChar w:fldCharType="begin"/>
      </w:r>
      <w:r>
        <w:instrText>xe "</w:instrText>
      </w:r>
      <w:r w:rsidRPr="005E2037">
        <w:instrText>deliverables</w:instrText>
      </w:r>
      <w:r>
        <w:instrText>"</w:instrText>
      </w:r>
      <w:r w:rsidR="005A00B7">
        <w:fldChar w:fldCharType="end"/>
      </w:r>
      <w:r>
        <w:t xml:space="preserve"> in electronic form on a CD listed in section </w:t>
      </w:r>
      <w:r w:rsidR="005A00B7">
        <w:fldChar w:fldCharType="begin"/>
      </w:r>
      <w:r>
        <w:instrText xml:space="preserve"> REF _Ref226923517 \r \h </w:instrText>
      </w:r>
      <w:r w:rsidR="005A00B7">
        <w:fldChar w:fldCharType="separate"/>
      </w:r>
      <w:r w:rsidR="005F74F7">
        <w:t>6.4</w:t>
      </w:r>
      <w:r w:rsidR="005A00B7">
        <w:fldChar w:fldCharType="end"/>
      </w:r>
      <w:r>
        <w:t xml:space="preserve"> shall be submitted to acquirers according to the project schedule</w:t>
      </w:r>
      <w:r w:rsidR="005A00B7">
        <w:fldChar w:fldCharType="begin"/>
      </w:r>
      <w:r>
        <w:instrText>xe "</w:instrText>
      </w:r>
      <w:r w:rsidRPr="005E2037">
        <w:instrText>project schedule</w:instrText>
      </w:r>
      <w:r>
        <w:instrText>"</w:instrText>
      </w:r>
      <w:r w:rsidR="005A00B7">
        <w:fldChar w:fldCharType="end"/>
      </w:r>
      <w:r>
        <w:t xml:space="preserve"> (see </w:t>
      </w:r>
      <w:r w:rsidR="005A00B7">
        <w:fldChar w:fldCharType="begin"/>
      </w:r>
      <w:r>
        <w:instrText xml:space="preserve"> REF _Ref226693527 \r \h </w:instrText>
      </w:r>
      <w:r w:rsidR="005A00B7">
        <w:fldChar w:fldCharType="separate"/>
      </w:r>
      <w:r w:rsidR="005F74F7">
        <w:t>Annex G</w:t>
      </w:r>
      <w:r w:rsidR="005A00B7">
        <w:fldChar w:fldCharType="end"/>
      </w:r>
      <w:r>
        <w:t>).</w:t>
      </w:r>
    </w:p>
    <w:p w:rsidR="00137ACD" w:rsidRDefault="00137ACD" w:rsidP="00327DE6">
      <w:pPr>
        <w:pStyle w:val="Heading3"/>
      </w:pPr>
      <w:bookmarkStart w:id="122" w:name="_Toc227518365"/>
      <w:r>
        <w:t>Redistributing Resources</w:t>
      </w:r>
      <w:bookmarkEnd w:id="122"/>
    </w:p>
    <w:p w:rsidR="00137ACD" w:rsidRDefault="00137ACD" w:rsidP="00327DE6">
      <w:r>
        <w:t>After acceptance process, resources used by OLEMS</w:t>
      </w:r>
      <w:r w:rsidR="005A00B7">
        <w:fldChar w:fldCharType="begin"/>
      </w:r>
      <w:r>
        <w:instrText>xe "</w:instrText>
      </w:r>
      <w:r w:rsidRPr="00B33DFE">
        <w:instrText>OLEMS</w:instrText>
      </w:r>
      <w:r>
        <w:instrText>"</w:instrText>
      </w:r>
      <w:r w:rsidR="005A00B7">
        <w:fldChar w:fldCharType="end"/>
      </w:r>
      <w:r>
        <w:t xml:space="preserve"> team members shall not be dedicated to project no more.</w:t>
      </w:r>
    </w:p>
    <w:p w:rsidR="00137ACD" w:rsidRDefault="00137ACD" w:rsidP="00327DE6">
      <w:r>
        <w:t>OLEMS</w:t>
      </w:r>
      <w:r w:rsidR="005A00B7">
        <w:fldChar w:fldCharType="begin"/>
      </w:r>
      <w:r>
        <w:instrText>xe "</w:instrText>
      </w:r>
      <w:r w:rsidRPr="00B33DFE">
        <w:instrText>OLEMS</w:instrText>
      </w:r>
      <w:r>
        <w:instrText>"</w:instrText>
      </w:r>
      <w:r w:rsidR="005A00B7">
        <w:fldChar w:fldCharType="end"/>
      </w:r>
      <w:r>
        <w:t xml:space="preserve"> team members are not bound with any conditions on further use of the software resources and products.</w:t>
      </w:r>
    </w:p>
    <w:p w:rsidR="00137ACD" w:rsidRDefault="00137ACD" w:rsidP="00327DE6">
      <w:r>
        <w:t>OLEMS</w:t>
      </w:r>
      <w:r w:rsidR="005A00B7">
        <w:fldChar w:fldCharType="begin"/>
      </w:r>
      <w:r>
        <w:instrText>xe "</w:instrText>
      </w:r>
      <w:r w:rsidRPr="00B33DFE">
        <w:instrText>OLEMS</w:instrText>
      </w:r>
      <w:r>
        <w:instrText>"</w:instrText>
      </w:r>
      <w:r w:rsidR="005A00B7">
        <w:fldChar w:fldCharType="end"/>
      </w:r>
      <w:r>
        <w:t xml:space="preserve"> team shall disband after acceptance.</w:t>
      </w:r>
    </w:p>
    <w:p w:rsidR="00137ACD" w:rsidRDefault="00137ACD" w:rsidP="00327DE6">
      <w:pPr>
        <w:pStyle w:val="Heading3"/>
      </w:pPr>
      <w:bookmarkStart w:id="123" w:name="_Toc227518366"/>
      <w:r>
        <w:t>Closing out financial accounts</w:t>
      </w:r>
      <w:bookmarkEnd w:id="123"/>
    </w:p>
    <w:p w:rsidR="00137ACD" w:rsidRDefault="00137ACD" w:rsidP="00327DE6">
      <w:r>
        <w:t>OLEMS</w:t>
      </w:r>
      <w:r w:rsidR="005A00B7">
        <w:fldChar w:fldCharType="begin"/>
      </w:r>
      <w:r>
        <w:instrText>xe "</w:instrText>
      </w:r>
      <w:r w:rsidRPr="00B33DFE">
        <w:instrText>OLEMS</w:instrText>
      </w:r>
      <w:r>
        <w:instrText>"</w:instrText>
      </w:r>
      <w:r w:rsidR="005A00B7">
        <w:fldChar w:fldCharType="end"/>
      </w:r>
      <w:r>
        <w:t xml:space="preserve"> project does not involve financial transactions with the acquirer</w:t>
      </w:r>
      <w:r w:rsidR="005A00B7">
        <w:fldChar w:fldCharType="begin"/>
      </w:r>
      <w:r>
        <w:instrText>xe "</w:instrText>
      </w:r>
      <w:r w:rsidRPr="005E2037">
        <w:instrText>acquirer</w:instrText>
      </w:r>
      <w:r>
        <w:instrText>"</w:instrText>
      </w:r>
      <w:r w:rsidR="005A00B7">
        <w:fldChar w:fldCharType="end"/>
      </w:r>
      <w:r>
        <w:t>.</w:t>
      </w:r>
    </w:p>
    <w:p w:rsidR="00137ACD" w:rsidRDefault="00137ACD" w:rsidP="00327DE6">
      <w:r>
        <w:t>OLEMS</w:t>
      </w:r>
      <w:r w:rsidR="005A00B7">
        <w:fldChar w:fldCharType="begin"/>
      </w:r>
      <w:r>
        <w:instrText>xe "</w:instrText>
      </w:r>
      <w:r w:rsidRPr="00B33DFE">
        <w:instrText>OLEMS</w:instrText>
      </w:r>
      <w:r>
        <w:instrText>"</w:instrText>
      </w:r>
      <w:r w:rsidR="005A00B7">
        <w:fldChar w:fldCharType="end"/>
      </w:r>
      <w:r>
        <w:t xml:space="preserve"> team members shall resolve any cost</w:t>
      </w:r>
      <w:r w:rsidR="005A00B7">
        <w:fldChar w:fldCharType="begin"/>
      </w:r>
      <w:r>
        <w:instrText>xe "</w:instrText>
      </w:r>
      <w:r w:rsidRPr="005E2037">
        <w:instrText>cost</w:instrText>
      </w:r>
      <w:r>
        <w:instrText>"</w:instrText>
      </w:r>
      <w:r w:rsidR="005A00B7">
        <w:fldChar w:fldCharType="end"/>
      </w:r>
      <w:r>
        <w:t xml:space="preserve"> issues accrued during the project by themselves.</w:t>
      </w:r>
    </w:p>
    <w:p w:rsidR="00137ACD" w:rsidRDefault="00137ACD" w:rsidP="00327DE6">
      <w:pPr>
        <w:pStyle w:val="Heading3"/>
      </w:pPr>
      <w:bookmarkStart w:id="124" w:name="_Toc227518367"/>
      <w:r>
        <w:t>Completing, collecting, and archiving project records</w:t>
      </w:r>
      <w:bookmarkEnd w:id="124"/>
    </w:p>
    <w:p w:rsidR="00137ACD" w:rsidRDefault="00137ACD" w:rsidP="00327DE6">
      <w:r>
        <w:t>All documents shall be stored in project manager’s computer.</w:t>
      </w:r>
    </w:p>
    <w:p w:rsidR="00137ACD" w:rsidRDefault="00137ACD" w:rsidP="00327DE6">
      <w:r>
        <w:lastRenderedPageBreak/>
        <w:t>One project directory shall consist of release versions of documents identified by their file names according to file naming conventions for OLEMS</w:t>
      </w:r>
      <w:r w:rsidR="005A00B7">
        <w:fldChar w:fldCharType="begin"/>
      </w:r>
      <w:r>
        <w:instrText>xe "</w:instrText>
      </w:r>
      <w:r w:rsidRPr="00B33DFE">
        <w:instrText>OLEMS</w:instrText>
      </w:r>
      <w:r>
        <w:instrText>"</w:instrText>
      </w:r>
      <w:r w:rsidR="005A00B7">
        <w:fldChar w:fldCharType="end"/>
      </w:r>
      <w:r>
        <w:t>. These documents should be kept under a folder called docs.</w:t>
      </w:r>
    </w:p>
    <w:p w:rsidR="00137ACD" w:rsidRDefault="00137ACD" w:rsidP="00327DE6">
      <w:r>
        <w:t>The project code and database backups shall be copied under a folder named source.</w:t>
      </w:r>
    </w:p>
    <w:p w:rsidR="00137ACD" w:rsidRDefault="00137ACD" w:rsidP="00327DE6">
      <w:r>
        <w:t>Within the project directory it is optional to provide promotion versions of products, outputs from software tools which already presented within the release versions of documents and other referential material. However, these should be kept under a folder called misc.</w:t>
      </w:r>
    </w:p>
    <w:p w:rsidR="00137ACD" w:rsidRDefault="00137ACD" w:rsidP="00327DE6">
      <w:r>
        <w:t>The project directory shall be called OLEMS</w:t>
      </w:r>
      <w:r w:rsidR="005A00B7">
        <w:fldChar w:fldCharType="begin"/>
      </w:r>
      <w:r>
        <w:instrText>xe "</w:instrText>
      </w:r>
      <w:r w:rsidRPr="00B33DFE">
        <w:instrText>OLEMS</w:instrText>
      </w:r>
      <w:r>
        <w:instrText>"</w:instrText>
      </w:r>
      <w:r w:rsidR="005A00B7">
        <w:fldChar w:fldCharType="end"/>
      </w:r>
      <w:r>
        <w:t xml:space="preserve"> and shall be compressed with RAR into a single file. The compressed RAR file will be named OLEMS.rar and be recorded on a single CD or DVD depending on the size of the file. The RAR file will be shared among team members.</w:t>
      </w:r>
    </w:p>
    <w:p w:rsidR="00137ACD" w:rsidRDefault="00137ACD" w:rsidP="00327DE6">
      <w:pPr>
        <w:pStyle w:val="Heading3"/>
      </w:pPr>
      <w:bookmarkStart w:id="125" w:name="_Toc227518368"/>
      <w:r>
        <w:t>Documenting the successes of the project</w:t>
      </w:r>
      <w:bookmarkEnd w:id="125"/>
    </w:p>
    <w:p w:rsidR="00137ACD" w:rsidRDefault="00137ACD" w:rsidP="00327DE6">
      <w:r>
        <w:t>Project members shall define the advantageous aspects of project as compared to existing applications in industry in a postmortem meeting</w:t>
      </w:r>
      <w:r w:rsidR="005A00B7">
        <w:fldChar w:fldCharType="begin"/>
      </w:r>
      <w:r>
        <w:instrText>xe "</w:instrText>
      </w:r>
      <w:r w:rsidRPr="00720EF8">
        <w:instrText>meeting</w:instrText>
      </w:r>
      <w:r>
        <w:instrText>"</w:instrText>
      </w:r>
      <w:r w:rsidR="005A00B7">
        <w:fldChar w:fldCharType="end"/>
      </w:r>
      <w:r>
        <w:t>. This shall be done by the PM</w:t>
      </w:r>
      <w:r w:rsidR="005A00B7">
        <w:fldChar w:fldCharType="begin"/>
      </w:r>
      <w:r>
        <w:instrText>xe "</w:instrText>
      </w:r>
      <w:r w:rsidRPr="005E2037">
        <w:instrText>PM</w:instrText>
      </w:r>
      <w:r>
        <w:instrText>"</w:instrText>
      </w:r>
      <w:r w:rsidR="005A00B7">
        <w:fldChar w:fldCharType="end"/>
      </w:r>
      <w:r>
        <w:t>, collecting the advantageous item, reason and reference on a worksheet during the meeting.</w:t>
      </w:r>
    </w:p>
    <w:p w:rsidR="00137ACD" w:rsidRDefault="00137ACD" w:rsidP="00327DE6">
      <w:r>
        <w:t>This item is optional for OLEMS</w:t>
      </w:r>
      <w:r w:rsidR="005A00B7">
        <w:fldChar w:fldCharType="begin"/>
      </w:r>
      <w:r>
        <w:instrText>xe "</w:instrText>
      </w:r>
      <w:r w:rsidRPr="00B33DFE">
        <w:instrText>OLEMS</w:instrText>
      </w:r>
      <w:r>
        <w:instrText>"</w:instrText>
      </w:r>
      <w:r w:rsidR="005A00B7">
        <w:fldChar w:fldCharType="end"/>
      </w:r>
      <w:r>
        <w:t xml:space="preserve"> and is not included in the project plan due to insufficient time.</w:t>
      </w:r>
    </w:p>
    <w:p w:rsidR="00137ACD" w:rsidRDefault="00137ACD" w:rsidP="00327DE6">
      <w:pPr>
        <w:pStyle w:val="Heading3"/>
      </w:pPr>
      <w:bookmarkStart w:id="126" w:name="_Toc227518369"/>
      <w:r>
        <w:t>Documenting lessons learned</w:t>
      </w:r>
      <w:bookmarkEnd w:id="126"/>
    </w:p>
    <w:p w:rsidR="00137ACD" w:rsidRDefault="00137ACD" w:rsidP="00327DE6">
      <w:r>
        <w:t>Project members shall organize a meeting</w:t>
      </w:r>
      <w:r w:rsidR="005A00B7">
        <w:fldChar w:fldCharType="begin"/>
      </w:r>
      <w:r>
        <w:instrText>xe "</w:instrText>
      </w:r>
      <w:r w:rsidRPr="00720EF8">
        <w:instrText>meeting</w:instrText>
      </w:r>
      <w:r>
        <w:instrText>"</w:instrText>
      </w:r>
      <w:r w:rsidR="005A00B7">
        <w:fldChar w:fldCharType="end"/>
      </w:r>
      <w:r>
        <w:t xml:space="preserve"> named as “lessons learned session” after acceptance of project in order to share and document experiences gained during project. To document the meeting, project members shall identify most important ten problems occurred. Documenting all problems is not necessary. Project manager shall collect</w:t>
      </w:r>
    </w:p>
    <w:p w:rsidR="00137ACD" w:rsidRDefault="00137ACD" w:rsidP="00A9358F">
      <w:pPr>
        <w:pStyle w:val="ListParagraph"/>
        <w:numPr>
          <w:ilvl w:val="0"/>
          <w:numId w:val="34"/>
        </w:numPr>
      </w:pPr>
      <w:r>
        <w:t>statement of problem</w:t>
      </w:r>
    </w:p>
    <w:p w:rsidR="00137ACD" w:rsidRDefault="00137ACD" w:rsidP="00A9358F">
      <w:pPr>
        <w:pStyle w:val="ListParagraph"/>
        <w:numPr>
          <w:ilvl w:val="0"/>
          <w:numId w:val="34"/>
        </w:numPr>
      </w:pPr>
      <w:r>
        <w:t>discussion</w:t>
      </w:r>
    </w:p>
    <w:p w:rsidR="00137ACD" w:rsidRDefault="00137ACD" w:rsidP="00A9358F">
      <w:pPr>
        <w:pStyle w:val="ListParagraph"/>
        <w:numPr>
          <w:ilvl w:val="0"/>
          <w:numId w:val="34"/>
        </w:numPr>
      </w:pPr>
      <w:r>
        <w:t>references</w:t>
      </w:r>
    </w:p>
    <w:p w:rsidR="00137ACD" w:rsidRDefault="00137ACD" w:rsidP="00A9358F">
      <w:pPr>
        <w:pStyle w:val="ListParagraph"/>
        <w:numPr>
          <w:ilvl w:val="0"/>
          <w:numId w:val="34"/>
        </w:numPr>
      </w:pPr>
      <w:r>
        <w:t>corrective actions</w:t>
      </w:r>
    </w:p>
    <w:p w:rsidR="00C429DA" w:rsidRDefault="0042227C" w:rsidP="00C429DA">
      <w:pPr>
        <w:ind w:firstLine="0"/>
      </w:pPr>
      <w:r>
        <w:t>o</w:t>
      </w:r>
      <w:r w:rsidR="00137ACD">
        <w:t>n a worksheet about most important ten problems. Discussion shall include description in detail the cause and impact of the problem. References may include project reports, plans, issue logs, change management documents, and general literature or guidance used that comes from another source.</w:t>
      </w:r>
    </w:p>
    <w:p w:rsidR="00137ACD" w:rsidRDefault="00137ACD" w:rsidP="00A9358F">
      <w:r>
        <w:t>This item is optional for OLEMS</w:t>
      </w:r>
      <w:r w:rsidR="005A00B7">
        <w:fldChar w:fldCharType="begin"/>
      </w:r>
      <w:r>
        <w:instrText>xe "</w:instrText>
      </w:r>
      <w:r w:rsidRPr="00B33DFE">
        <w:instrText>OLEMS</w:instrText>
      </w:r>
      <w:r>
        <w:instrText>"</w:instrText>
      </w:r>
      <w:r w:rsidR="005A00B7">
        <w:fldChar w:fldCharType="end"/>
      </w:r>
      <w:r>
        <w:t xml:space="preserve"> and is not included in the project plan due to insufficient time.</w:t>
      </w:r>
    </w:p>
    <w:p w:rsidR="00137ACD" w:rsidRDefault="00137ACD" w:rsidP="00327DE6">
      <w:pPr>
        <w:pStyle w:val="Heading3"/>
      </w:pPr>
      <w:bookmarkStart w:id="127" w:name="_Toc227518370"/>
      <w:r>
        <w:lastRenderedPageBreak/>
        <w:t>Writing Project Closeout Report</w:t>
      </w:r>
      <w:bookmarkEnd w:id="127"/>
    </w:p>
    <w:p w:rsidR="00137ACD" w:rsidRDefault="00137ACD" w:rsidP="00327DE6">
      <w:r>
        <w:t>The project manager shall prepare a report by the help of other project members and project closeout phases. The report shall include followings;</w:t>
      </w:r>
    </w:p>
    <w:p w:rsidR="00137ACD" w:rsidRDefault="00137ACD" w:rsidP="00327DE6">
      <w:r>
        <w:t>•</w:t>
      </w:r>
      <w:r>
        <w:tab/>
        <w:t xml:space="preserve">General Information: Basic information identifying the project such as title, agency, participants, date, control number. </w:t>
      </w:r>
    </w:p>
    <w:p w:rsidR="00137ACD" w:rsidRDefault="00137ACD" w:rsidP="00327DE6">
      <w:r>
        <w:t>•</w:t>
      </w:r>
      <w:r>
        <w:tab/>
        <w:t>Turnover Part: Project deliverables</w:t>
      </w:r>
      <w:r w:rsidR="005A00B7">
        <w:fldChar w:fldCharType="begin"/>
      </w:r>
      <w:r>
        <w:instrText>xe "</w:instrText>
      </w:r>
      <w:r w:rsidRPr="005E2037">
        <w:instrText>deliverables</w:instrText>
      </w:r>
      <w:r>
        <w:instrText>"</w:instrText>
      </w:r>
      <w:r w:rsidR="005A00B7">
        <w:fldChar w:fldCharType="end"/>
      </w:r>
      <w:r>
        <w:t xml:space="preserve"> and their turnover information.</w:t>
      </w:r>
    </w:p>
    <w:p w:rsidR="00137ACD" w:rsidRDefault="00137ACD" w:rsidP="00327DE6">
      <w:r>
        <w:t>•</w:t>
      </w:r>
      <w:r>
        <w:tab/>
        <w:t>Resources: Resources such as staff</w:t>
      </w:r>
      <w:r w:rsidR="005A00B7">
        <w:fldChar w:fldCharType="begin"/>
      </w:r>
      <w:r>
        <w:instrText>xe "</w:instrText>
      </w:r>
      <w:r w:rsidRPr="005E2037">
        <w:instrText>staff</w:instrText>
      </w:r>
      <w:r>
        <w:instrText>"</w:instrText>
      </w:r>
      <w:r w:rsidR="005A00B7">
        <w:fldChar w:fldCharType="end"/>
      </w:r>
      <w:r>
        <w:t>, facilities, equipment, and automated systems used during the project and how they are redistributed.</w:t>
      </w:r>
    </w:p>
    <w:p w:rsidR="00137ACD" w:rsidRDefault="00137ACD" w:rsidP="00327DE6">
      <w:r>
        <w:t>•</w:t>
      </w:r>
      <w:r>
        <w:tab/>
        <w:t>Finance: The project’s expenditure.</w:t>
      </w:r>
    </w:p>
    <w:p w:rsidR="00137ACD" w:rsidRDefault="00137ACD" w:rsidP="00327DE6">
      <w:r>
        <w:t>•</w:t>
      </w:r>
      <w:r>
        <w:tab/>
        <w:t>Archiving Information: The way how to archive the documents.</w:t>
      </w:r>
    </w:p>
    <w:p w:rsidR="00137ACD" w:rsidRDefault="00137ACD" w:rsidP="00327DE6">
      <w:r>
        <w:t>•</w:t>
      </w:r>
      <w:r>
        <w:tab/>
        <w:t>Success and Lesson Learned Parts: worksheets produced during meetings</w:t>
      </w:r>
      <w:r w:rsidR="00AB2789">
        <w:t>.</w:t>
      </w:r>
    </w:p>
    <w:p w:rsidR="00137ACD" w:rsidRDefault="00137ACD" w:rsidP="00A9358F">
      <w:r>
        <w:t>This item is optional for OLEMS</w:t>
      </w:r>
      <w:r w:rsidR="005A00B7">
        <w:fldChar w:fldCharType="begin"/>
      </w:r>
      <w:r>
        <w:instrText>xe "</w:instrText>
      </w:r>
      <w:r w:rsidRPr="00B33DFE">
        <w:instrText>OLEMS</w:instrText>
      </w:r>
      <w:r>
        <w:instrText>"</w:instrText>
      </w:r>
      <w:r w:rsidR="005A00B7">
        <w:fldChar w:fldCharType="end"/>
      </w:r>
      <w:r>
        <w:t xml:space="preserve"> and is not included in the project plan due to insufficient time.</w:t>
      </w:r>
    </w:p>
    <w:p w:rsidR="00137ACD" w:rsidRDefault="00137ACD" w:rsidP="00A605D2">
      <w:pPr>
        <w:pStyle w:val="Heading1"/>
      </w:pPr>
      <w:bookmarkStart w:id="128" w:name="_Toc227518371"/>
      <w:r w:rsidRPr="00AF503C">
        <w:lastRenderedPageBreak/>
        <w:t>Technical</w:t>
      </w:r>
      <w:r w:rsidRPr="00C472B5">
        <w:t xml:space="preserve"> process plans</w:t>
      </w:r>
      <w:bookmarkEnd w:id="128"/>
    </w:p>
    <w:p w:rsidR="00137ACD" w:rsidRDefault="00137ACD" w:rsidP="00AF503C">
      <w:pPr>
        <w:pStyle w:val="Heading2"/>
      </w:pPr>
      <w:bookmarkStart w:id="129" w:name="_Ref226933256"/>
      <w:bookmarkStart w:id="130" w:name="_Toc227518372"/>
      <w:r w:rsidRPr="00C472B5">
        <w:t>Process model</w:t>
      </w:r>
      <w:bookmarkEnd w:id="129"/>
      <w:bookmarkEnd w:id="130"/>
    </w:p>
    <w:p w:rsidR="00137ACD" w:rsidRDefault="00137ACD" w:rsidP="00FB60C7">
      <w:r>
        <w:t>Major work activities of OLEMS</w:t>
      </w:r>
      <w:r w:rsidR="005A00B7">
        <w:fldChar w:fldCharType="begin"/>
      </w:r>
      <w:r>
        <w:instrText>xe "</w:instrText>
      </w:r>
      <w:r w:rsidRPr="00B33DFE">
        <w:instrText>OLEMS</w:instrText>
      </w:r>
      <w:r>
        <w:instrText>"</w:instrText>
      </w:r>
      <w:r w:rsidR="005A00B7">
        <w:fldChar w:fldCharType="end"/>
      </w:r>
      <w:r>
        <w:t xml:space="preserve"> are requirements analysis, project planning, detailed software design, implementation and integration of the final product. General process of work activities starts with the class meetings on the type of document to be prepared and then the project group</w:t>
      </w:r>
      <w:r w:rsidR="005A00B7">
        <w:fldChar w:fldCharType="begin"/>
      </w:r>
      <w:r>
        <w:instrText>xe "</w:instrText>
      </w:r>
      <w:r w:rsidRPr="005E2037">
        <w:instrText>project group</w:instrText>
      </w:r>
      <w:r>
        <w:instrText>"</w:instrText>
      </w:r>
      <w:r w:rsidR="005A00B7">
        <w:fldChar w:fldCharType="end"/>
      </w:r>
      <w:r>
        <w:t xml:space="preserve"> distributes the jobs with an internal team meeting</w:t>
      </w:r>
      <w:r w:rsidR="005A00B7">
        <w:fldChar w:fldCharType="begin"/>
      </w:r>
      <w:r>
        <w:instrText>xe "</w:instrText>
      </w:r>
      <w:r w:rsidRPr="00720EF8">
        <w:instrText>meeting</w:instrText>
      </w:r>
      <w:r>
        <w:instrText>"</w:instrText>
      </w:r>
      <w:r w:rsidR="005A00B7">
        <w:fldChar w:fldCharType="end"/>
      </w:r>
      <w:r>
        <w:t>. After the documents of requirements analysis, project planning and detailed software design activities are released, they shall be reviewed by Quality Assurance Group in two days after delivery of works. At the end of two days, a review meeting shall be done for reviewing the related work and understanding the incomplete, vague or wrong parts of the work by participation of team members, Quality Assurance Group members, acquirer</w:t>
      </w:r>
      <w:r w:rsidR="005A00B7">
        <w:fldChar w:fldCharType="begin"/>
      </w:r>
      <w:r>
        <w:instrText>xe "</w:instrText>
      </w:r>
      <w:r w:rsidRPr="005E2037">
        <w:instrText>acquirer</w:instrText>
      </w:r>
      <w:r>
        <w:instrText>"</w:instrText>
      </w:r>
      <w:r w:rsidR="005A00B7">
        <w:fldChar w:fldCharType="end"/>
      </w:r>
      <w:r>
        <w:t xml:space="preserve"> and assistant of acquirer. All of the major activities shall start when previous work activity is finished, this is scheduled by acquirer. Therefore, waterfall process model shall be used in OLEMS.</w:t>
      </w:r>
    </w:p>
    <w:p w:rsidR="00137ACD" w:rsidRDefault="00137ACD" w:rsidP="00FB60C7">
      <w:pPr>
        <w:keepNext/>
      </w:pPr>
      <w:r>
        <w:object w:dxaOrig="8559" w:dyaOrig="45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8.25pt;height:227.25pt" o:ole="">
            <v:imagedata r:id="rId26" o:title=""/>
          </v:shape>
          <o:OLEObject Type="Embed" ProgID="Visio.Drawing.11" ShapeID="_x0000_i1025" DrawAspect="Content" ObjectID="_1301260244" r:id="rId27"/>
        </w:object>
      </w:r>
    </w:p>
    <w:p w:rsidR="00137ACD" w:rsidRDefault="00137ACD" w:rsidP="00FB60C7">
      <w:pPr>
        <w:pStyle w:val="Caption"/>
      </w:pPr>
      <w:bookmarkStart w:id="131" w:name="_Ref226729750"/>
      <w:bookmarkStart w:id="132" w:name="_Toc227513247"/>
      <w:bookmarkStart w:id="133" w:name="_Toc227518412"/>
      <w:r>
        <w:t xml:space="preserve">Figure </w:t>
      </w:r>
      <w:fldSimple w:instr=" STYLEREF 1 \s ">
        <w:r w:rsidR="005F74F7">
          <w:rPr>
            <w:noProof/>
          </w:rPr>
          <w:t>6</w:t>
        </w:r>
      </w:fldSimple>
      <w:r>
        <w:noBreakHyphen/>
      </w:r>
      <w:fldSimple w:instr=" SEQ Figure \* ARABIC \s 1 ">
        <w:r w:rsidR="005F74F7">
          <w:rPr>
            <w:noProof/>
          </w:rPr>
          <w:t>1</w:t>
        </w:r>
      </w:fldSimple>
      <w:bookmarkEnd w:id="131"/>
      <w:r>
        <w:t xml:space="preserve"> Waterfall model (Royce 1970)</w:t>
      </w:r>
      <w:bookmarkEnd w:id="132"/>
      <w:bookmarkEnd w:id="133"/>
    </w:p>
    <w:p w:rsidR="00137ACD" w:rsidRDefault="00137ACD" w:rsidP="00FB60C7">
      <w:r>
        <w:t xml:space="preserve">In waterfall model as seen in </w:t>
      </w:r>
      <w:r w:rsidR="005A00B7">
        <w:fldChar w:fldCharType="begin"/>
      </w:r>
      <w:r>
        <w:instrText xml:space="preserve"> REF _Ref226729750 \h </w:instrText>
      </w:r>
      <w:r w:rsidR="005A00B7">
        <w:fldChar w:fldCharType="separate"/>
      </w:r>
      <w:r w:rsidR="005F74F7">
        <w:t xml:space="preserve">Figure </w:t>
      </w:r>
      <w:r w:rsidR="005F74F7">
        <w:rPr>
          <w:noProof/>
        </w:rPr>
        <w:t>6</w:t>
      </w:r>
      <w:r w:rsidR="005F74F7">
        <w:noBreakHyphen/>
      </w:r>
      <w:r w:rsidR="005F74F7">
        <w:rPr>
          <w:noProof/>
        </w:rPr>
        <w:t>1</w:t>
      </w:r>
      <w:r w:rsidR="005A00B7">
        <w:fldChar w:fldCharType="end"/>
      </w:r>
      <w:r>
        <w:t>, each step bases its work on the activities of the previous step. In waterfall model, software systems are developed through the progressive refinement and enhancement of high-level system specifications into source code components. Six steps of waterfall model are feasibility study, requirements analysis and specification, design and specification, coding and module testing, integration and system testing and finally delivery and maintenance. In OLEMS</w:t>
      </w:r>
      <w:r w:rsidR="005A00B7">
        <w:fldChar w:fldCharType="begin"/>
      </w:r>
      <w:r>
        <w:instrText>xe "</w:instrText>
      </w:r>
      <w:r w:rsidRPr="00B33DFE">
        <w:instrText>OLEMS</w:instrText>
      </w:r>
      <w:r>
        <w:instrText>"</w:instrText>
      </w:r>
      <w:r w:rsidR="005A00B7">
        <w:fldChar w:fldCharType="end"/>
      </w:r>
      <w:r>
        <w:t>, feasibility study is done by acquirer</w:t>
      </w:r>
      <w:r w:rsidR="005A00B7">
        <w:fldChar w:fldCharType="begin"/>
      </w:r>
      <w:r>
        <w:instrText>xe "</w:instrText>
      </w:r>
      <w:r w:rsidRPr="005E2037">
        <w:instrText>acquirer</w:instrText>
      </w:r>
      <w:r>
        <w:instrText>"</w:instrText>
      </w:r>
      <w:r w:rsidR="005A00B7">
        <w:fldChar w:fldCharType="end"/>
      </w:r>
      <w:r>
        <w:t xml:space="preserve"> and assistant of acquirer.</w:t>
      </w:r>
    </w:p>
    <w:p w:rsidR="00137ACD" w:rsidRDefault="00137ACD" w:rsidP="00AF503C">
      <w:pPr>
        <w:pStyle w:val="Heading2"/>
      </w:pPr>
      <w:bookmarkStart w:id="134" w:name="_Toc227518373"/>
      <w:r w:rsidRPr="00C472B5">
        <w:lastRenderedPageBreak/>
        <w:t>Methods, tools, and techniques</w:t>
      </w:r>
      <w:bookmarkEnd w:id="134"/>
    </w:p>
    <w:p w:rsidR="00137ACD" w:rsidRDefault="00137ACD" w:rsidP="00C844FC">
      <w:r>
        <w:t>OLEMS</w:t>
      </w:r>
      <w:r w:rsidR="005A00B7">
        <w:fldChar w:fldCharType="begin"/>
      </w:r>
      <w:r>
        <w:instrText>xe "</w:instrText>
      </w:r>
      <w:r w:rsidRPr="00B33DFE">
        <w:instrText>OLEMS</w:instrText>
      </w:r>
      <w:r>
        <w:instrText>"</w:instrText>
      </w:r>
      <w:r w:rsidR="005A00B7">
        <w:fldChar w:fldCharType="end"/>
      </w:r>
      <w:r>
        <w:t xml:space="preserve"> shall use the resources defined in </w:t>
      </w:r>
      <w:fldSimple w:instr=" REF _Ref226926241 ">
        <w:r w:rsidR="005F74F7">
          <w:t xml:space="preserve">Table </w:t>
        </w:r>
        <w:r w:rsidR="005F74F7">
          <w:rPr>
            <w:noProof/>
          </w:rPr>
          <w:t>5</w:t>
        </w:r>
        <w:r w:rsidR="005F74F7">
          <w:noBreakHyphen/>
        </w:r>
        <w:r w:rsidR="005F74F7">
          <w:rPr>
            <w:noProof/>
          </w:rPr>
          <w:t>19</w:t>
        </w:r>
      </w:fldSimple>
      <w:r>
        <w:t xml:space="preserve"> to produce outputs in </w:t>
      </w:r>
      <w:fldSimple w:instr=" REF _Ref226030198 ">
        <w:r w:rsidR="005F74F7" w:rsidRPr="00A134A7">
          <w:t xml:space="preserve">Table </w:t>
        </w:r>
        <w:r w:rsidR="005F74F7">
          <w:rPr>
            <w:noProof/>
          </w:rPr>
          <w:t>1</w:t>
        </w:r>
        <w:r w:rsidR="005F74F7">
          <w:noBreakHyphen/>
        </w:r>
        <w:r w:rsidR="005F74F7">
          <w:rPr>
            <w:noProof/>
          </w:rPr>
          <w:t>1</w:t>
        </w:r>
      </w:fldSimple>
      <w:r>
        <w:t xml:space="preserve"> using the methodology defined in section </w:t>
      </w:r>
      <w:fldSimple w:instr=" REF _Ref226933256 \r ">
        <w:r w:rsidR="005F74F7">
          <w:t>6.1</w:t>
        </w:r>
      </w:fldSimple>
      <w:r>
        <w:t>.</w:t>
      </w:r>
    </w:p>
    <w:p w:rsidR="00137ACD" w:rsidRDefault="00137ACD" w:rsidP="00C844FC">
      <w:r>
        <w:t xml:space="preserve">MS Project 2007 shall be the main tool to keep track of the project and keep project progress and baseline data. MS Project shall be the tool to report progress of the project using built-in reports as a primary source. A completed tasks report is given in </w:t>
      </w:r>
      <w:fldSimple w:instr=" REF _Ref226933425 \r ">
        <w:r w:rsidR="005F74F7">
          <w:t>Annex N</w:t>
        </w:r>
      </w:fldSimple>
      <w:r>
        <w:t>.</w:t>
      </w:r>
    </w:p>
    <w:p w:rsidR="00137ACD" w:rsidRDefault="00137ACD" w:rsidP="00C844FC">
      <w:r>
        <w:t>VS 2008 shall be the integrated development environment for OLEMS</w:t>
      </w:r>
      <w:r w:rsidR="005A00B7">
        <w:fldChar w:fldCharType="begin"/>
      </w:r>
      <w:r>
        <w:instrText>xe "</w:instrText>
      </w:r>
      <w:r w:rsidRPr="00B33DFE">
        <w:instrText>OLEMS</w:instrText>
      </w:r>
      <w:r>
        <w:instrText>"</w:instrText>
      </w:r>
      <w:r w:rsidR="005A00B7">
        <w:fldChar w:fldCharType="end"/>
      </w:r>
      <w:r>
        <w:t>.</w:t>
      </w:r>
    </w:p>
    <w:p w:rsidR="00137ACD" w:rsidRDefault="00137ACD" w:rsidP="00AF503C">
      <w:pPr>
        <w:pStyle w:val="Heading2"/>
      </w:pPr>
      <w:bookmarkStart w:id="135" w:name="_Toc227518374"/>
      <w:r w:rsidRPr="00C472B5">
        <w:t>Infrastructure plan</w:t>
      </w:r>
      <w:bookmarkEnd w:id="135"/>
    </w:p>
    <w:p w:rsidR="00137ACD" w:rsidRDefault="00137ACD" w:rsidP="009D3B25">
      <w:pPr>
        <w:pStyle w:val="Heading3"/>
      </w:pPr>
      <w:bookmarkStart w:id="136" w:name="_Toc227518375"/>
      <w:r w:rsidRPr="009D3B25">
        <w:t>Development Environment Planning</w:t>
      </w:r>
      <w:bookmarkEnd w:id="136"/>
    </w:p>
    <w:p w:rsidR="00137ACD" w:rsidRDefault="00137ACD" w:rsidP="00C844FC">
      <w:r w:rsidRPr="00F70FDC">
        <w:t>The team members shall benefit from METU</w:t>
      </w:r>
      <w:r w:rsidR="005A00B7">
        <w:fldChar w:fldCharType="begin"/>
      </w:r>
      <w:r>
        <w:instrText>xe "</w:instrText>
      </w:r>
      <w:r w:rsidRPr="005E2037">
        <w:instrText>METU</w:instrText>
      </w:r>
      <w:r>
        <w:instrText>"</w:instrText>
      </w:r>
      <w:r w:rsidR="005A00B7">
        <w:fldChar w:fldCharType="end"/>
      </w:r>
      <w:r w:rsidRPr="00F70FDC">
        <w:t xml:space="preserve"> Library Reference Section for </w:t>
      </w:r>
      <w:r>
        <w:t>team</w:t>
      </w:r>
      <w:r w:rsidRPr="00F70FDC">
        <w:t xml:space="preserve"> meetings. Each member shall use their offices a</w:t>
      </w:r>
      <w:r>
        <w:t>nd home for individual studies.</w:t>
      </w:r>
    </w:p>
    <w:p w:rsidR="00137ACD" w:rsidRDefault="00137ACD" w:rsidP="00C844FC">
      <w:r w:rsidRPr="00F70FDC">
        <w:t xml:space="preserve">Team members shall </w:t>
      </w:r>
      <w:r>
        <w:t>use mailing list</w:t>
      </w:r>
      <w:r w:rsidRPr="00F70FDC">
        <w:t xml:space="preserve"> </w:t>
      </w:r>
      <w:r>
        <w:t xml:space="preserve">(see section </w:t>
      </w:r>
      <w:fldSimple w:instr=" REF _Ref226539022 \r ">
        <w:r w:rsidR="005F74F7">
          <w:t>5.3.1.5</w:t>
        </w:r>
      </w:fldSimple>
      <w:r>
        <w:t xml:space="preserve">) for internal communication and exchanging documents. </w:t>
      </w:r>
      <w:r w:rsidRPr="00F70FDC">
        <w:t>Skype</w:t>
      </w:r>
      <w:r w:rsidR="005A00B7">
        <w:fldChar w:fldCharType="begin"/>
      </w:r>
      <w:r>
        <w:instrText>xe "</w:instrText>
      </w:r>
      <w:r w:rsidRPr="005E2037">
        <w:instrText>Skype</w:instrText>
      </w:r>
      <w:r>
        <w:instrText>"</w:instrText>
      </w:r>
      <w:r w:rsidR="005A00B7">
        <w:fldChar w:fldCharType="end"/>
      </w:r>
      <w:r w:rsidRPr="00F70FDC">
        <w:t xml:space="preserve"> </w:t>
      </w:r>
      <w:r>
        <w:t>and MSN</w:t>
      </w:r>
      <w:r w:rsidR="005A00B7">
        <w:fldChar w:fldCharType="begin"/>
      </w:r>
      <w:r>
        <w:instrText>xe "</w:instrText>
      </w:r>
      <w:r w:rsidRPr="005E2037">
        <w:instrText>MSN</w:instrText>
      </w:r>
      <w:r>
        <w:instrText>"</w:instrText>
      </w:r>
      <w:r w:rsidR="005A00B7">
        <w:fldChar w:fldCharType="end"/>
      </w:r>
      <w:r>
        <w:t xml:space="preserve"> shall be used for online communications and holding virtual meetings</w:t>
      </w:r>
      <w:r w:rsidRPr="00F70FDC">
        <w:t>.</w:t>
      </w:r>
    </w:p>
    <w:p w:rsidR="00137ACD" w:rsidRDefault="00137ACD" w:rsidP="00C844FC">
      <w:r>
        <w:t>Team members will use METU</w:t>
      </w:r>
      <w:r w:rsidR="005A00B7">
        <w:fldChar w:fldCharType="begin"/>
      </w:r>
      <w:r>
        <w:instrText>xe "</w:instrText>
      </w:r>
      <w:r w:rsidRPr="005E2037">
        <w:instrText>METU</w:instrText>
      </w:r>
      <w:r>
        <w:instrText>"</w:instrText>
      </w:r>
      <w:r w:rsidR="005A00B7">
        <w:fldChar w:fldCharType="end"/>
      </w:r>
      <w:r>
        <w:t>, work and home Internet connections.</w:t>
      </w:r>
    </w:p>
    <w:p w:rsidR="00137ACD" w:rsidRDefault="00137ACD" w:rsidP="00C844FC">
      <w:r>
        <w:t xml:space="preserve">Team members will use the hardware resources assigned to them (see </w:t>
      </w:r>
      <w:fldSimple w:instr=" REF _Ref226927170 ">
        <w:r w:rsidR="005F74F7">
          <w:t xml:space="preserve">Table </w:t>
        </w:r>
        <w:r w:rsidR="005F74F7">
          <w:rPr>
            <w:noProof/>
          </w:rPr>
          <w:t>5</w:t>
        </w:r>
        <w:r w:rsidR="005F74F7">
          <w:noBreakHyphen/>
        </w:r>
        <w:r w:rsidR="005F74F7">
          <w:rPr>
            <w:noProof/>
          </w:rPr>
          <w:t>18</w:t>
        </w:r>
      </w:fldSimple>
      <w:r>
        <w:t>). DUNE will be the server for OLEMS</w:t>
      </w:r>
      <w:r w:rsidR="005A00B7">
        <w:fldChar w:fldCharType="begin"/>
      </w:r>
      <w:r>
        <w:instrText>xe "</w:instrText>
      </w:r>
      <w:r w:rsidRPr="00B33DFE">
        <w:instrText>OLEMS</w:instrText>
      </w:r>
      <w:r>
        <w:instrText>"</w:instrText>
      </w:r>
      <w:r w:rsidR="005A00B7">
        <w:fldChar w:fldCharType="end"/>
      </w:r>
      <w:r>
        <w:t xml:space="preserve"> project. It will host database, web and SMTP application services.</w:t>
      </w:r>
    </w:p>
    <w:p w:rsidR="00137ACD" w:rsidRDefault="00137ACD" w:rsidP="009D3B25">
      <w:pPr>
        <w:pStyle w:val="Heading3"/>
      </w:pPr>
      <w:bookmarkStart w:id="137" w:name="_Toc227518376"/>
      <w:r w:rsidRPr="009D3B25">
        <w:t>Policies Planning</w:t>
      </w:r>
      <w:bookmarkEnd w:id="137"/>
    </w:p>
    <w:p w:rsidR="00137ACD" w:rsidRDefault="00137ACD" w:rsidP="009D3B25">
      <w:r>
        <w:t>There are policies that project members should obey to accomplish the project successfully in an effective environment;</w:t>
      </w:r>
    </w:p>
    <w:p w:rsidR="00137ACD" w:rsidRDefault="00137ACD" w:rsidP="009D3B25">
      <w:pPr>
        <w:pStyle w:val="ListParagraph"/>
        <w:numPr>
          <w:ilvl w:val="0"/>
          <w:numId w:val="43"/>
        </w:numPr>
      </w:pPr>
      <w:r>
        <w:t xml:space="preserve">Members are aware of the project goals and agree on them. </w:t>
      </w:r>
    </w:p>
    <w:p w:rsidR="00137ACD" w:rsidRDefault="00137ACD" w:rsidP="009D3B25">
      <w:pPr>
        <w:pStyle w:val="ListParagraph"/>
        <w:numPr>
          <w:ilvl w:val="0"/>
          <w:numId w:val="43"/>
        </w:numPr>
      </w:pPr>
      <w:r>
        <w:t xml:space="preserve">Project members follow the deadlines of work packages. </w:t>
      </w:r>
    </w:p>
    <w:p w:rsidR="00137ACD" w:rsidRDefault="00137ACD" w:rsidP="009D3B25">
      <w:pPr>
        <w:pStyle w:val="ListParagraph"/>
        <w:numPr>
          <w:ilvl w:val="0"/>
          <w:numId w:val="43"/>
        </w:numPr>
      </w:pPr>
      <w:r>
        <w:t>Members are aware of team work and each of them provides necessary support for others.</w:t>
      </w:r>
    </w:p>
    <w:p w:rsidR="00137ACD" w:rsidRDefault="00137ACD" w:rsidP="009D3B25">
      <w:pPr>
        <w:pStyle w:val="ListParagraph"/>
        <w:numPr>
          <w:ilvl w:val="0"/>
          <w:numId w:val="43"/>
        </w:numPr>
      </w:pPr>
      <w:r>
        <w:t>In order to have a unique document, all members use agreed formats for documentation.</w:t>
      </w:r>
    </w:p>
    <w:p w:rsidR="00137ACD" w:rsidRDefault="00137ACD" w:rsidP="009D3B25">
      <w:pPr>
        <w:pStyle w:val="ListParagraph"/>
        <w:numPr>
          <w:ilvl w:val="0"/>
          <w:numId w:val="43"/>
        </w:numPr>
      </w:pPr>
      <w:r>
        <w:t>Each member is responsible to protect the data against loss and damage.</w:t>
      </w:r>
    </w:p>
    <w:p w:rsidR="00137ACD" w:rsidRDefault="00137ACD" w:rsidP="009D3B25">
      <w:pPr>
        <w:pStyle w:val="ListParagraph"/>
        <w:numPr>
          <w:ilvl w:val="0"/>
          <w:numId w:val="43"/>
        </w:numPr>
      </w:pPr>
      <w:r>
        <w:lastRenderedPageBreak/>
        <w:t>All parts of project are special for this project and are not allowed to use for other purposes.</w:t>
      </w:r>
    </w:p>
    <w:p w:rsidR="00137ACD" w:rsidRDefault="00137ACD" w:rsidP="009D3B25">
      <w:pPr>
        <w:pStyle w:val="Heading3"/>
      </w:pPr>
      <w:bookmarkStart w:id="138" w:name="_Toc227518377"/>
      <w:r w:rsidRPr="009D3B25">
        <w:t>Standards Planning</w:t>
      </w:r>
      <w:bookmarkEnd w:id="138"/>
    </w:p>
    <w:p w:rsidR="00137ACD" w:rsidRDefault="00137ACD" w:rsidP="009D3B25">
      <w:r>
        <w:t>The following standards are chosen for application throughout the project:</w:t>
      </w:r>
    </w:p>
    <w:tbl>
      <w:tblPr>
        <w:tblW w:w="5000" w:type="pct"/>
        <w:jc w:val="center"/>
        <w:tblBorders>
          <w:top w:val="single" w:sz="8" w:space="0" w:color="000000"/>
          <w:bottom w:val="single" w:sz="8" w:space="0" w:color="000000"/>
        </w:tblBorders>
        <w:tblLook w:val="0020"/>
      </w:tblPr>
      <w:tblGrid>
        <w:gridCol w:w="3214"/>
        <w:gridCol w:w="2892"/>
        <w:gridCol w:w="3182"/>
      </w:tblGrid>
      <w:tr w:rsidR="00137ACD" w:rsidRPr="005132A0">
        <w:trPr>
          <w:cantSplit/>
          <w:tblHeader/>
          <w:jc w:val="center"/>
        </w:trPr>
        <w:tc>
          <w:tcPr>
            <w:tcW w:w="3214" w:type="dxa"/>
            <w:tcBorders>
              <w:top w:val="single" w:sz="8" w:space="0" w:color="000000"/>
              <w:left w:val="nil"/>
              <w:bottom w:val="single" w:sz="8" w:space="0" w:color="000000"/>
              <w:right w:val="nil"/>
            </w:tcBorders>
          </w:tcPr>
          <w:p w:rsidR="00137ACD" w:rsidRPr="005132A0" w:rsidRDefault="00137ACD" w:rsidP="005132A0">
            <w:pPr>
              <w:spacing w:after="0" w:line="240" w:lineRule="auto"/>
              <w:ind w:firstLine="0"/>
              <w:rPr>
                <w:b/>
                <w:bCs/>
                <w:color w:val="000000"/>
              </w:rPr>
            </w:pPr>
            <w:r w:rsidRPr="005132A0">
              <w:rPr>
                <w:b/>
                <w:bCs/>
                <w:color w:val="000000"/>
              </w:rPr>
              <w:t xml:space="preserve">Standard </w:t>
            </w:r>
          </w:p>
        </w:tc>
        <w:tc>
          <w:tcPr>
            <w:tcW w:w="2892" w:type="dxa"/>
            <w:tcBorders>
              <w:top w:val="single" w:sz="8" w:space="0" w:color="000000"/>
              <w:left w:val="nil"/>
              <w:bottom w:val="single" w:sz="8" w:space="0" w:color="000000"/>
              <w:right w:val="nil"/>
            </w:tcBorders>
          </w:tcPr>
          <w:p w:rsidR="00137ACD" w:rsidRPr="005132A0" w:rsidRDefault="00137ACD" w:rsidP="005132A0">
            <w:pPr>
              <w:spacing w:after="0" w:line="240" w:lineRule="auto"/>
              <w:ind w:firstLine="0"/>
              <w:rPr>
                <w:b/>
                <w:bCs/>
                <w:color w:val="000000"/>
              </w:rPr>
            </w:pPr>
            <w:r w:rsidRPr="005132A0">
              <w:rPr>
                <w:b/>
                <w:bCs/>
                <w:color w:val="000000"/>
              </w:rPr>
              <w:t>Organization</w:t>
            </w:r>
          </w:p>
        </w:tc>
        <w:tc>
          <w:tcPr>
            <w:tcW w:w="3182" w:type="dxa"/>
            <w:tcBorders>
              <w:top w:val="single" w:sz="8" w:space="0" w:color="000000"/>
              <w:left w:val="nil"/>
              <w:bottom w:val="single" w:sz="8" w:space="0" w:color="000000"/>
              <w:right w:val="nil"/>
            </w:tcBorders>
          </w:tcPr>
          <w:p w:rsidR="00137ACD" w:rsidRPr="005132A0" w:rsidRDefault="00137ACD" w:rsidP="005132A0">
            <w:pPr>
              <w:spacing w:after="0" w:line="240" w:lineRule="auto"/>
              <w:ind w:firstLine="0"/>
              <w:rPr>
                <w:b/>
                <w:bCs/>
                <w:color w:val="000000"/>
              </w:rPr>
            </w:pPr>
            <w:r w:rsidRPr="005132A0">
              <w:rPr>
                <w:b/>
                <w:bCs/>
                <w:color w:val="000000"/>
              </w:rPr>
              <w:t>Purpose</w:t>
            </w:r>
          </w:p>
        </w:tc>
      </w:tr>
      <w:tr w:rsidR="00137ACD" w:rsidRPr="005132A0">
        <w:trPr>
          <w:cantSplit/>
          <w:jc w:val="center"/>
        </w:trPr>
        <w:tc>
          <w:tcPr>
            <w:tcW w:w="3214" w:type="dxa"/>
            <w:tcBorders>
              <w:left w:val="nil"/>
              <w:right w:val="nil"/>
            </w:tcBorders>
            <w:shd w:val="clear" w:color="auto" w:fill="C0C0C0"/>
          </w:tcPr>
          <w:p w:rsidR="00137ACD" w:rsidRPr="005132A0" w:rsidRDefault="00137ACD" w:rsidP="005132A0">
            <w:pPr>
              <w:spacing w:after="0" w:line="240" w:lineRule="auto"/>
              <w:ind w:firstLine="0"/>
              <w:rPr>
                <w:color w:val="000000"/>
              </w:rPr>
            </w:pPr>
            <w:r w:rsidRPr="005132A0">
              <w:rPr>
                <w:color w:val="000000"/>
              </w:rPr>
              <w:t>IEEE Std 1058-1998</w:t>
            </w:r>
          </w:p>
        </w:tc>
        <w:tc>
          <w:tcPr>
            <w:tcW w:w="2892" w:type="dxa"/>
            <w:tcBorders>
              <w:left w:val="nil"/>
              <w:right w:val="nil"/>
            </w:tcBorders>
            <w:shd w:val="clear" w:color="auto" w:fill="C0C0C0"/>
          </w:tcPr>
          <w:p w:rsidR="00137ACD" w:rsidRPr="005132A0" w:rsidRDefault="00137ACD" w:rsidP="005132A0">
            <w:pPr>
              <w:spacing w:after="0" w:line="240" w:lineRule="auto"/>
              <w:ind w:firstLine="0"/>
              <w:rPr>
                <w:color w:val="000000"/>
              </w:rPr>
            </w:pPr>
            <w:r w:rsidRPr="005132A0">
              <w:rPr>
                <w:color w:val="000000"/>
              </w:rPr>
              <w:t>IEEE</w:t>
            </w:r>
          </w:p>
        </w:tc>
        <w:tc>
          <w:tcPr>
            <w:tcW w:w="3182" w:type="dxa"/>
            <w:tcBorders>
              <w:left w:val="nil"/>
              <w:right w:val="nil"/>
            </w:tcBorders>
            <w:shd w:val="clear" w:color="auto" w:fill="C0C0C0"/>
          </w:tcPr>
          <w:p w:rsidR="00137ACD" w:rsidRPr="005132A0" w:rsidRDefault="00137ACD" w:rsidP="005132A0">
            <w:pPr>
              <w:spacing w:after="0" w:line="240" w:lineRule="auto"/>
              <w:ind w:firstLine="0"/>
              <w:rPr>
                <w:color w:val="000000"/>
              </w:rPr>
            </w:pPr>
            <w:r w:rsidRPr="005132A0">
              <w:rPr>
                <w:color w:val="000000"/>
              </w:rPr>
              <w:t>Software</w:t>
            </w:r>
            <w:r w:rsidR="005A00B7">
              <w:rPr>
                <w:color w:val="000000"/>
              </w:rPr>
              <w:fldChar w:fldCharType="begin"/>
            </w:r>
            <w:r w:rsidRPr="005132A0">
              <w:rPr>
                <w:color w:val="000000"/>
              </w:rPr>
              <w:instrText>xe "Software"</w:instrText>
            </w:r>
            <w:r w:rsidR="005A00B7">
              <w:rPr>
                <w:color w:val="000000"/>
              </w:rPr>
              <w:fldChar w:fldCharType="end"/>
            </w:r>
            <w:r w:rsidRPr="005132A0">
              <w:rPr>
                <w:color w:val="000000"/>
              </w:rPr>
              <w:t xml:space="preserve"> Project</w:t>
            </w:r>
          </w:p>
          <w:p w:rsidR="00137ACD" w:rsidRPr="005132A0" w:rsidRDefault="00137ACD" w:rsidP="005132A0">
            <w:pPr>
              <w:spacing w:after="0" w:line="240" w:lineRule="auto"/>
              <w:ind w:firstLine="0"/>
              <w:rPr>
                <w:color w:val="000000"/>
              </w:rPr>
            </w:pPr>
            <w:r w:rsidRPr="005132A0">
              <w:rPr>
                <w:color w:val="000000"/>
              </w:rPr>
              <w:t>Management Plans</w:t>
            </w:r>
          </w:p>
        </w:tc>
      </w:tr>
      <w:tr w:rsidR="00137ACD" w:rsidRPr="005132A0">
        <w:trPr>
          <w:cantSplit/>
          <w:jc w:val="center"/>
        </w:trPr>
        <w:tc>
          <w:tcPr>
            <w:tcW w:w="3214" w:type="dxa"/>
          </w:tcPr>
          <w:p w:rsidR="00137ACD" w:rsidRPr="005132A0" w:rsidRDefault="00137ACD" w:rsidP="005132A0">
            <w:pPr>
              <w:spacing w:after="0" w:line="240" w:lineRule="auto"/>
              <w:ind w:firstLine="0"/>
              <w:rPr>
                <w:color w:val="000000"/>
              </w:rPr>
            </w:pPr>
            <w:r w:rsidRPr="005132A0">
              <w:rPr>
                <w:color w:val="000000"/>
              </w:rPr>
              <w:t>ISO/IEC 20968:2002(E)</w:t>
            </w:r>
          </w:p>
        </w:tc>
        <w:tc>
          <w:tcPr>
            <w:tcW w:w="2892" w:type="dxa"/>
          </w:tcPr>
          <w:p w:rsidR="00137ACD" w:rsidRPr="005132A0" w:rsidRDefault="00137ACD" w:rsidP="005132A0">
            <w:pPr>
              <w:spacing w:after="0" w:line="240" w:lineRule="auto"/>
              <w:ind w:firstLine="0"/>
              <w:rPr>
                <w:color w:val="000000"/>
              </w:rPr>
            </w:pPr>
            <w:r w:rsidRPr="005132A0">
              <w:rPr>
                <w:color w:val="000000"/>
              </w:rPr>
              <w:t>ISO and IEC</w:t>
            </w:r>
          </w:p>
        </w:tc>
        <w:tc>
          <w:tcPr>
            <w:tcW w:w="3182" w:type="dxa"/>
          </w:tcPr>
          <w:p w:rsidR="00137ACD" w:rsidRPr="005132A0" w:rsidRDefault="00137ACD" w:rsidP="005132A0">
            <w:pPr>
              <w:spacing w:after="0" w:line="240" w:lineRule="auto"/>
              <w:ind w:firstLine="0"/>
              <w:rPr>
                <w:color w:val="000000"/>
              </w:rPr>
            </w:pPr>
            <w:r w:rsidRPr="005132A0">
              <w:rPr>
                <w:color w:val="000000"/>
              </w:rPr>
              <w:t>Software</w:t>
            </w:r>
            <w:r w:rsidR="005A00B7">
              <w:rPr>
                <w:color w:val="000000"/>
              </w:rPr>
              <w:fldChar w:fldCharType="begin"/>
            </w:r>
            <w:r w:rsidRPr="005132A0">
              <w:rPr>
                <w:color w:val="000000"/>
              </w:rPr>
              <w:instrText>xe "Software"</w:instrText>
            </w:r>
            <w:r w:rsidR="005A00B7">
              <w:rPr>
                <w:color w:val="000000"/>
              </w:rPr>
              <w:fldChar w:fldCharType="end"/>
            </w:r>
            <w:r w:rsidRPr="005132A0">
              <w:rPr>
                <w:color w:val="000000"/>
              </w:rPr>
              <w:t xml:space="preserve"> engineering — Mk II Function</w:t>
            </w:r>
          </w:p>
          <w:p w:rsidR="00137ACD" w:rsidRPr="005132A0" w:rsidRDefault="00137ACD" w:rsidP="005132A0">
            <w:pPr>
              <w:spacing w:after="0" w:line="240" w:lineRule="auto"/>
              <w:ind w:firstLine="0"/>
              <w:rPr>
                <w:color w:val="000000"/>
              </w:rPr>
            </w:pPr>
            <w:r w:rsidRPr="005132A0">
              <w:rPr>
                <w:color w:val="000000"/>
              </w:rPr>
              <w:t>Point Analysis</w:t>
            </w:r>
          </w:p>
        </w:tc>
      </w:tr>
      <w:tr w:rsidR="00137ACD" w:rsidRPr="005132A0">
        <w:trPr>
          <w:cantSplit/>
          <w:jc w:val="center"/>
        </w:trPr>
        <w:tc>
          <w:tcPr>
            <w:tcW w:w="3214" w:type="dxa"/>
            <w:tcBorders>
              <w:left w:val="nil"/>
              <w:right w:val="nil"/>
            </w:tcBorders>
            <w:shd w:val="clear" w:color="auto" w:fill="C0C0C0"/>
          </w:tcPr>
          <w:p w:rsidR="00137ACD" w:rsidRPr="005132A0" w:rsidRDefault="00137ACD" w:rsidP="005132A0">
            <w:pPr>
              <w:spacing w:after="0" w:line="240" w:lineRule="auto"/>
              <w:ind w:firstLine="0"/>
              <w:rPr>
                <w:color w:val="000000"/>
              </w:rPr>
            </w:pPr>
            <w:r w:rsidRPr="005132A0">
              <w:rPr>
                <w:rFonts w:ascii="Helvetica-Bold+2" w:hAnsi="Helvetica-Bold+2" w:cs="Helvetica-Bold+2"/>
                <w:color w:val="000000"/>
              </w:rPr>
              <w:t>IEEE Std 830-1998</w:t>
            </w:r>
          </w:p>
        </w:tc>
        <w:tc>
          <w:tcPr>
            <w:tcW w:w="2892" w:type="dxa"/>
            <w:tcBorders>
              <w:left w:val="nil"/>
              <w:right w:val="nil"/>
            </w:tcBorders>
            <w:shd w:val="clear" w:color="auto" w:fill="C0C0C0"/>
          </w:tcPr>
          <w:p w:rsidR="00137ACD" w:rsidRPr="005132A0" w:rsidRDefault="00137ACD" w:rsidP="005132A0">
            <w:pPr>
              <w:spacing w:after="0" w:line="240" w:lineRule="auto"/>
              <w:ind w:firstLine="0"/>
              <w:rPr>
                <w:color w:val="000000"/>
              </w:rPr>
            </w:pPr>
            <w:r w:rsidRPr="005132A0">
              <w:rPr>
                <w:color w:val="000000"/>
              </w:rPr>
              <w:t>IEEE</w:t>
            </w:r>
          </w:p>
        </w:tc>
        <w:tc>
          <w:tcPr>
            <w:tcW w:w="3182" w:type="dxa"/>
            <w:tcBorders>
              <w:left w:val="nil"/>
              <w:right w:val="nil"/>
            </w:tcBorders>
            <w:shd w:val="clear" w:color="auto" w:fill="C0C0C0"/>
          </w:tcPr>
          <w:p w:rsidR="00137ACD" w:rsidRPr="005132A0" w:rsidRDefault="00137ACD" w:rsidP="005132A0">
            <w:pPr>
              <w:spacing w:after="0" w:line="240" w:lineRule="auto"/>
              <w:ind w:firstLine="0"/>
              <w:rPr>
                <w:color w:val="000000"/>
              </w:rPr>
            </w:pPr>
            <w:r w:rsidRPr="005132A0">
              <w:rPr>
                <w:color w:val="000000"/>
              </w:rPr>
              <w:t>Software</w:t>
            </w:r>
            <w:r w:rsidR="005A00B7">
              <w:rPr>
                <w:color w:val="000000"/>
              </w:rPr>
              <w:fldChar w:fldCharType="begin"/>
            </w:r>
            <w:r w:rsidRPr="005132A0">
              <w:rPr>
                <w:color w:val="000000"/>
              </w:rPr>
              <w:instrText>xe "Software"</w:instrText>
            </w:r>
            <w:r w:rsidR="005A00B7">
              <w:rPr>
                <w:color w:val="000000"/>
              </w:rPr>
              <w:fldChar w:fldCharType="end"/>
            </w:r>
            <w:r w:rsidRPr="005132A0">
              <w:rPr>
                <w:color w:val="000000"/>
              </w:rPr>
              <w:t xml:space="preserve"> Requirements</w:t>
            </w:r>
          </w:p>
          <w:p w:rsidR="00137ACD" w:rsidRPr="005132A0" w:rsidRDefault="00137ACD" w:rsidP="005132A0">
            <w:pPr>
              <w:spacing w:after="0" w:line="240" w:lineRule="auto"/>
              <w:ind w:firstLine="0"/>
              <w:rPr>
                <w:color w:val="000000"/>
              </w:rPr>
            </w:pPr>
            <w:r w:rsidRPr="005132A0">
              <w:rPr>
                <w:color w:val="000000"/>
              </w:rPr>
              <w:t>Specifications</w:t>
            </w:r>
          </w:p>
        </w:tc>
      </w:tr>
      <w:tr w:rsidR="00137ACD" w:rsidRPr="005132A0">
        <w:trPr>
          <w:cantSplit/>
          <w:jc w:val="center"/>
        </w:trPr>
        <w:tc>
          <w:tcPr>
            <w:tcW w:w="3214" w:type="dxa"/>
            <w:tcBorders>
              <w:bottom w:val="single" w:sz="8" w:space="0" w:color="000000"/>
            </w:tcBorders>
          </w:tcPr>
          <w:p w:rsidR="00137ACD" w:rsidRPr="005132A0" w:rsidRDefault="00137ACD" w:rsidP="005132A0">
            <w:pPr>
              <w:spacing w:after="0" w:line="240" w:lineRule="auto"/>
              <w:ind w:firstLine="0"/>
              <w:rPr>
                <w:rFonts w:ascii="Helvetica-Bold+2" w:hAnsi="Helvetica-Bold+2" w:cs="Helvetica-Bold+2"/>
                <w:color w:val="000000"/>
              </w:rPr>
            </w:pPr>
            <w:r w:rsidRPr="005132A0">
              <w:rPr>
                <w:rFonts w:ascii="Helvetica-Bold+2" w:hAnsi="Helvetica-Bold+2" w:cs="Helvetica-Bold+2"/>
                <w:color w:val="000000"/>
              </w:rPr>
              <w:t>IEEE Std 1016-1998</w:t>
            </w:r>
          </w:p>
        </w:tc>
        <w:tc>
          <w:tcPr>
            <w:tcW w:w="2892" w:type="dxa"/>
            <w:tcBorders>
              <w:bottom w:val="single" w:sz="8" w:space="0" w:color="000000"/>
            </w:tcBorders>
          </w:tcPr>
          <w:p w:rsidR="00137ACD" w:rsidRPr="005132A0" w:rsidRDefault="00137ACD" w:rsidP="005132A0">
            <w:pPr>
              <w:spacing w:after="0" w:line="240" w:lineRule="auto"/>
              <w:ind w:firstLine="0"/>
              <w:rPr>
                <w:color w:val="000000"/>
              </w:rPr>
            </w:pPr>
            <w:r w:rsidRPr="005132A0">
              <w:rPr>
                <w:color w:val="000000"/>
              </w:rPr>
              <w:t>IEEE</w:t>
            </w:r>
          </w:p>
        </w:tc>
        <w:tc>
          <w:tcPr>
            <w:tcW w:w="3182" w:type="dxa"/>
            <w:tcBorders>
              <w:bottom w:val="single" w:sz="8" w:space="0" w:color="000000"/>
            </w:tcBorders>
          </w:tcPr>
          <w:p w:rsidR="00137ACD" w:rsidRPr="005132A0" w:rsidRDefault="00137ACD" w:rsidP="005132A0">
            <w:pPr>
              <w:spacing w:after="0" w:line="240" w:lineRule="auto"/>
              <w:ind w:firstLine="0"/>
              <w:rPr>
                <w:color w:val="000000"/>
              </w:rPr>
            </w:pPr>
            <w:r w:rsidRPr="005132A0">
              <w:rPr>
                <w:color w:val="000000"/>
              </w:rPr>
              <w:t>Software</w:t>
            </w:r>
            <w:r w:rsidR="005A00B7">
              <w:rPr>
                <w:color w:val="000000"/>
              </w:rPr>
              <w:fldChar w:fldCharType="begin"/>
            </w:r>
            <w:r w:rsidRPr="005132A0">
              <w:rPr>
                <w:color w:val="000000"/>
              </w:rPr>
              <w:instrText>xe "Software"</w:instrText>
            </w:r>
            <w:r w:rsidR="005A00B7">
              <w:rPr>
                <w:color w:val="000000"/>
              </w:rPr>
              <w:fldChar w:fldCharType="end"/>
            </w:r>
            <w:r w:rsidRPr="005132A0">
              <w:rPr>
                <w:color w:val="000000"/>
              </w:rPr>
              <w:t xml:space="preserve"> Design Descriptions</w:t>
            </w:r>
          </w:p>
        </w:tc>
      </w:tr>
    </w:tbl>
    <w:p w:rsidR="00137ACD" w:rsidRPr="009D3B25" w:rsidRDefault="00137ACD" w:rsidP="009D3B25">
      <w:pPr>
        <w:pStyle w:val="Caption"/>
      </w:pPr>
      <w:bookmarkStart w:id="139" w:name="_Toc227518440"/>
      <w:r>
        <w:t xml:space="preserve">Table </w:t>
      </w:r>
      <w:r w:rsidR="005A00B7">
        <w:fldChar w:fldCharType="begin"/>
      </w:r>
      <w:r w:rsidR="00DA5706">
        <w:instrText xml:space="preserve"> STYLEREF 1 \s </w:instrText>
      </w:r>
      <w:r w:rsidR="005A00B7">
        <w:fldChar w:fldCharType="separate"/>
      </w:r>
      <w:r w:rsidR="005F74F7">
        <w:rPr>
          <w:noProof/>
        </w:rPr>
        <w:t>6</w:t>
      </w:r>
      <w:r w:rsidR="005A00B7">
        <w:fldChar w:fldCharType="end"/>
      </w:r>
      <w:r w:rsidR="00DA5706">
        <w:noBreakHyphen/>
      </w:r>
      <w:r w:rsidR="005A00B7">
        <w:fldChar w:fldCharType="begin"/>
      </w:r>
      <w:r w:rsidR="00DA5706">
        <w:instrText xml:space="preserve"> SEQ Table \* ARABIC \s 1 </w:instrText>
      </w:r>
      <w:r w:rsidR="005A00B7">
        <w:fldChar w:fldCharType="separate"/>
      </w:r>
      <w:r w:rsidR="005F74F7">
        <w:rPr>
          <w:noProof/>
        </w:rPr>
        <w:t>1</w:t>
      </w:r>
      <w:r w:rsidR="005A00B7">
        <w:fldChar w:fldCharType="end"/>
      </w:r>
      <w:r>
        <w:t xml:space="preserve"> Standards to apply</w:t>
      </w:r>
      <w:bookmarkEnd w:id="139"/>
    </w:p>
    <w:p w:rsidR="00137ACD" w:rsidRDefault="00137ACD" w:rsidP="00AF503C">
      <w:pPr>
        <w:pStyle w:val="Heading2"/>
      </w:pPr>
      <w:bookmarkStart w:id="140" w:name="_Ref226923517"/>
      <w:bookmarkStart w:id="141" w:name="_Toc227518378"/>
      <w:r w:rsidRPr="00C472B5">
        <w:t>Product acceptance plan</w:t>
      </w:r>
      <w:bookmarkEnd w:id="140"/>
      <w:bookmarkEnd w:id="141"/>
    </w:p>
    <w:p w:rsidR="00137ACD" w:rsidRDefault="00137ACD" w:rsidP="00C844FC">
      <w:r w:rsidRPr="009D3B25">
        <w:t>The work products and their acce</w:t>
      </w:r>
      <w:r>
        <w:t xml:space="preserve">ptance process are summarized in </w:t>
      </w:r>
      <w:fldSimple w:instr=" REF _Ref226932130 ">
        <w:r w:rsidR="005F74F7">
          <w:t xml:space="preserve">Table </w:t>
        </w:r>
        <w:r w:rsidR="005F74F7">
          <w:rPr>
            <w:noProof/>
          </w:rPr>
          <w:t>6</w:t>
        </w:r>
        <w:r w:rsidR="005F74F7">
          <w:noBreakHyphen/>
        </w:r>
        <w:r w:rsidR="005F74F7">
          <w:rPr>
            <w:noProof/>
          </w:rPr>
          <w:t>2</w:t>
        </w:r>
      </w:fldSimple>
      <w:r>
        <w:t>.</w:t>
      </w:r>
    </w:p>
    <w:p w:rsidR="00137ACD" w:rsidRDefault="00137ACD" w:rsidP="00C844FC">
      <w:pPr>
        <w:sectPr w:rsidR="00137ACD" w:rsidSect="00B765E4">
          <w:pgSz w:w="11906" w:h="16838"/>
          <w:pgMar w:top="1417" w:right="1417" w:bottom="1417" w:left="1417" w:header="708" w:footer="708" w:gutter="0"/>
          <w:cols w:space="708"/>
          <w:docGrid w:linePitch="360"/>
        </w:sectPr>
      </w:pPr>
    </w:p>
    <w:tbl>
      <w:tblPr>
        <w:tblW w:w="5000" w:type="pct"/>
        <w:tblInd w:w="-106" w:type="dxa"/>
        <w:tblBorders>
          <w:top w:val="single" w:sz="8" w:space="0" w:color="000000"/>
          <w:bottom w:val="single" w:sz="8" w:space="0" w:color="000000"/>
        </w:tblBorders>
        <w:tblLayout w:type="fixed"/>
        <w:tblLook w:val="00A0"/>
      </w:tblPr>
      <w:tblGrid>
        <w:gridCol w:w="1957"/>
        <w:gridCol w:w="1734"/>
        <w:gridCol w:w="1412"/>
        <w:gridCol w:w="1734"/>
        <w:gridCol w:w="1734"/>
        <w:gridCol w:w="1394"/>
        <w:gridCol w:w="2521"/>
        <w:gridCol w:w="1734"/>
      </w:tblGrid>
      <w:tr w:rsidR="00137ACD" w:rsidRPr="005132A0" w:rsidTr="00872F26">
        <w:trPr>
          <w:trHeight w:val="1644"/>
          <w:tblHeader/>
        </w:trPr>
        <w:tc>
          <w:tcPr>
            <w:tcW w:w="2056" w:type="dxa"/>
            <w:tcBorders>
              <w:top w:val="single" w:sz="8" w:space="0" w:color="000000"/>
              <w:left w:val="nil"/>
              <w:bottom w:val="single" w:sz="8" w:space="0" w:color="000000"/>
              <w:right w:val="nil"/>
            </w:tcBorders>
          </w:tcPr>
          <w:p w:rsidR="00137ACD" w:rsidRPr="005132A0" w:rsidRDefault="00137ACD" w:rsidP="009D3B25">
            <w:pPr>
              <w:pStyle w:val="NoSpacing"/>
              <w:rPr>
                <w:b/>
                <w:bCs/>
                <w:color w:val="000000"/>
              </w:rPr>
            </w:pPr>
            <w:r w:rsidRPr="005132A0">
              <w:rPr>
                <w:b/>
                <w:bCs/>
                <w:color w:val="000000"/>
              </w:rPr>
              <w:lastRenderedPageBreak/>
              <w:t>Deliverable</w:t>
            </w:r>
          </w:p>
        </w:tc>
        <w:tc>
          <w:tcPr>
            <w:tcW w:w="1820" w:type="dxa"/>
            <w:tcBorders>
              <w:top w:val="single" w:sz="8" w:space="0" w:color="000000"/>
              <w:left w:val="nil"/>
              <w:bottom w:val="single" w:sz="8" w:space="0" w:color="000000"/>
              <w:right w:val="nil"/>
            </w:tcBorders>
          </w:tcPr>
          <w:p w:rsidR="00137ACD" w:rsidRPr="005132A0" w:rsidRDefault="00137ACD" w:rsidP="005132A0">
            <w:pPr>
              <w:pStyle w:val="NoSpacing"/>
              <w:jc w:val="center"/>
              <w:rPr>
                <w:b/>
                <w:bCs/>
                <w:color w:val="000000"/>
              </w:rPr>
            </w:pPr>
            <w:r w:rsidRPr="005132A0">
              <w:rPr>
                <w:b/>
                <w:bCs/>
                <w:color w:val="000000"/>
              </w:rPr>
              <w:t>Product Submission Date</w:t>
            </w:r>
          </w:p>
        </w:tc>
        <w:tc>
          <w:tcPr>
            <w:tcW w:w="1480" w:type="dxa"/>
            <w:tcBorders>
              <w:top w:val="single" w:sz="8" w:space="0" w:color="000000"/>
              <w:left w:val="nil"/>
              <w:bottom w:val="single" w:sz="8" w:space="0" w:color="000000"/>
              <w:right w:val="nil"/>
            </w:tcBorders>
          </w:tcPr>
          <w:p w:rsidR="00137ACD" w:rsidRPr="005132A0" w:rsidRDefault="00137ACD" w:rsidP="005132A0">
            <w:pPr>
              <w:pStyle w:val="NoSpacing"/>
              <w:jc w:val="center"/>
              <w:rPr>
                <w:b/>
                <w:bCs/>
                <w:color w:val="000000"/>
              </w:rPr>
            </w:pPr>
            <w:r w:rsidRPr="005132A0">
              <w:rPr>
                <w:b/>
                <w:bCs/>
                <w:color w:val="000000"/>
              </w:rPr>
              <w:t>Method</w:t>
            </w:r>
          </w:p>
        </w:tc>
        <w:tc>
          <w:tcPr>
            <w:tcW w:w="1820" w:type="dxa"/>
            <w:tcBorders>
              <w:top w:val="single" w:sz="8" w:space="0" w:color="000000"/>
              <w:left w:val="nil"/>
              <w:bottom w:val="single" w:sz="8" w:space="0" w:color="000000"/>
              <w:right w:val="nil"/>
            </w:tcBorders>
          </w:tcPr>
          <w:p w:rsidR="00137ACD" w:rsidRPr="005132A0" w:rsidRDefault="00137ACD" w:rsidP="005132A0">
            <w:pPr>
              <w:pStyle w:val="NoSpacing"/>
              <w:jc w:val="center"/>
              <w:rPr>
                <w:b/>
                <w:bCs/>
                <w:color w:val="000000"/>
              </w:rPr>
            </w:pPr>
            <w:r w:rsidRPr="005132A0">
              <w:rPr>
                <w:b/>
                <w:bCs/>
                <w:color w:val="000000"/>
              </w:rPr>
              <w:t>Method Applied by</w:t>
            </w:r>
          </w:p>
        </w:tc>
        <w:tc>
          <w:tcPr>
            <w:tcW w:w="1820" w:type="dxa"/>
            <w:tcBorders>
              <w:top w:val="single" w:sz="8" w:space="0" w:color="000000"/>
              <w:left w:val="nil"/>
              <w:bottom w:val="single" w:sz="8" w:space="0" w:color="000000"/>
              <w:right w:val="nil"/>
            </w:tcBorders>
          </w:tcPr>
          <w:p w:rsidR="00137ACD" w:rsidRPr="005132A0" w:rsidRDefault="00137ACD" w:rsidP="005132A0">
            <w:pPr>
              <w:pStyle w:val="NoSpacing"/>
              <w:jc w:val="center"/>
              <w:rPr>
                <w:b/>
                <w:bCs/>
                <w:color w:val="000000"/>
              </w:rPr>
            </w:pPr>
            <w:r w:rsidRPr="005132A0">
              <w:rPr>
                <w:b/>
                <w:bCs/>
                <w:color w:val="000000"/>
              </w:rPr>
              <w:t>Result of Method Application Submission Date</w:t>
            </w:r>
          </w:p>
        </w:tc>
        <w:tc>
          <w:tcPr>
            <w:tcW w:w="1460" w:type="dxa"/>
            <w:tcBorders>
              <w:top w:val="single" w:sz="8" w:space="0" w:color="000000"/>
              <w:left w:val="nil"/>
              <w:bottom w:val="single" w:sz="8" w:space="0" w:color="000000"/>
              <w:right w:val="nil"/>
            </w:tcBorders>
          </w:tcPr>
          <w:p w:rsidR="00137ACD" w:rsidRPr="005132A0" w:rsidRDefault="00137ACD" w:rsidP="009D3B25">
            <w:pPr>
              <w:pStyle w:val="NoSpacing"/>
              <w:rPr>
                <w:b/>
                <w:bCs/>
                <w:color w:val="000000"/>
              </w:rPr>
            </w:pPr>
            <w:r w:rsidRPr="005132A0">
              <w:rPr>
                <w:b/>
                <w:bCs/>
                <w:color w:val="000000"/>
              </w:rPr>
              <w:t xml:space="preserve">Accepted By </w:t>
            </w:r>
          </w:p>
        </w:tc>
        <w:tc>
          <w:tcPr>
            <w:tcW w:w="2652" w:type="dxa"/>
            <w:tcBorders>
              <w:top w:val="single" w:sz="8" w:space="0" w:color="000000"/>
              <w:left w:val="nil"/>
              <w:bottom w:val="single" w:sz="8" w:space="0" w:color="000000"/>
              <w:right w:val="nil"/>
            </w:tcBorders>
          </w:tcPr>
          <w:p w:rsidR="00137ACD" w:rsidRPr="005132A0" w:rsidRDefault="00137ACD" w:rsidP="009D3B25">
            <w:pPr>
              <w:pStyle w:val="NoSpacing"/>
              <w:rPr>
                <w:b/>
                <w:bCs/>
                <w:color w:val="000000"/>
              </w:rPr>
            </w:pPr>
            <w:r w:rsidRPr="005132A0">
              <w:rPr>
                <w:b/>
                <w:bCs/>
                <w:color w:val="000000"/>
              </w:rPr>
              <w:t>Acceptance Criteria</w:t>
            </w:r>
          </w:p>
        </w:tc>
        <w:tc>
          <w:tcPr>
            <w:tcW w:w="1820" w:type="dxa"/>
            <w:tcBorders>
              <w:top w:val="single" w:sz="8" w:space="0" w:color="000000"/>
              <w:left w:val="nil"/>
              <w:bottom w:val="single" w:sz="8" w:space="0" w:color="000000"/>
              <w:right w:val="nil"/>
            </w:tcBorders>
          </w:tcPr>
          <w:p w:rsidR="00137ACD" w:rsidRPr="005132A0" w:rsidRDefault="00137ACD" w:rsidP="005132A0">
            <w:pPr>
              <w:pStyle w:val="NoSpacing"/>
              <w:jc w:val="right"/>
              <w:rPr>
                <w:b/>
                <w:bCs/>
                <w:color w:val="000000"/>
              </w:rPr>
            </w:pPr>
            <w:r w:rsidRPr="005132A0">
              <w:rPr>
                <w:b/>
                <w:bCs/>
                <w:color w:val="000000"/>
              </w:rPr>
              <w:t>Acceptance Date</w:t>
            </w:r>
          </w:p>
        </w:tc>
      </w:tr>
      <w:tr w:rsidR="00137ACD" w:rsidRPr="005132A0">
        <w:trPr>
          <w:trHeight w:val="1644"/>
        </w:trPr>
        <w:tc>
          <w:tcPr>
            <w:tcW w:w="2056" w:type="dxa"/>
            <w:tcBorders>
              <w:left w:val="nil"/>
              <w:right w:val="nil"/>
            </w:tcBorders>
            <w:shd w:val="clear" w:color="auto" w:fill="C0C0C0"/>
          </w:tcPr>
          <w:p w:rsidR="00137ACD" w:rsidRPr="005132A0" w:rsidRDefault="00137ACD" w:rsidP="009D3B25">
            <w:pPr>
              <w:pStyle w:val="NoSpacing"/>
              <w:rPr>
                <w:b/>
                <w:bCs/>
                <w:color w:val="000000"/>
              </w:rPr>
            </w:pPr>
            <w:r w:rsidRPr="005132A0">
              <w:rPr>
                <w:b/>
                <w:bCs/>
                <w:color w:val="000000"/>
              </w:rPr>
              <w:t>Software</w:t>
            </w:r>
            <w:r w:rsidR="005A00B7">
              <w:rPr>
                <w:b/>
                <w:bCs/>
                <w:color w:val="000000"/>
              </w:rPr>
              <w:fldChar w:fldCharType="begin"/>
            </w:r>
            <w:r w:rsidRPr="005132A0">
              <w:rPr>
                <w:b/>
                <w:bCs/>
                <w:color w:val="000000"/>
              </w:rPr>
              <w:instrText>xe "Software"</w:instrText>
            </w:r>
            <w:r w:rsidR="005A00B7">
              <w:rPr>
                <w:b/>
                <w:bCs/>
                <w:color w:val="000000"/>
              </w:rPr>
              <w:fldChar w:fldCharType="end"/>
            </w:r>
            <w:r w:rsidRPr="005132A0">
              <w:rPr>
                <w:b/>
                <w:bCs/>
                <w:color w:val="000000"/>
              </w:rPr>
              <w:t xml:space="preserve"> Requirements Specification</w:t>
            </w:r>
          </w:p>
        </w:tc>
        <w:tc>
          <w:tcPr>
            <w:tcW w:w="1820" w:type="dxa"/>
            <w:tcBorders>
              <w:left w:val="nil"/>
              <w:right w:val="nil"/>
            </w:tcBorders>
            <w:shd w:val="clear" w:color="auto" w:fill="C0C0C0"/>
          </w:tcPr>
          <w:p w:rsidR="00137ACD" w:rsidRPr="005132A0" w:rsidRDefault="00137ACD" w:rsidP="005132A0">
            <w:pPr>
              <w:pStyle w:val="NoSpacing"/>
              <w:jc w:val="center"/>
              <w:rPr>
                <w:color w:val="000000"/>
              </w:rPr>
            </w:pPr>
            <w:r w:rsidRPr="005132A0">
              <w:rPr>
                <w:color w:val="000000"/>
              </w:rPr>
              <w:t>18.03.2009</w:t>
            </w:r>
          </w:p>
        </w:tc>
        <w:tc>
          <w:tcPr>
            <w:tcW w:w="1480" w:type="dxa"/>
            <w:tcBorders>
              <w:left w:val="nil"/>
              <w:right w:val="nil"/>
            </w:tcBorders>
            <w:shd w:val="clear" w:color="auto" w:fill="C0C0C0"/>
          </w:tcPr>
          <w:p w:rsidR="00137ACD" w:rsidRPr="005132A0" w:rsidRDefault="00137ACD" w:rsidP="005132A0">
            <w:pPr>
              <w:pStyle w:val="NoSpacing"/>
              <w:jc w:val="center"/>
              <w:rPr>
                <w:color w:val="000000"/>
              </w:rPr>
            </w:pPr>
            <w:r w:rsidRPr="005132A0">
              <w:rPr>
                <w:color w:val="000000"/>
              </w:rPr>
              <w:t>Review</w:t>
            </w:r>
          </w:p>
        </w:tc>
        <w:tc>
          <w:tcPr>
            <w:tcW w:w="1820" w:type="dxa"/>
            <w:tcBorders>
              <w:left w:val="nil"/>
              <w:right w:val="nil"/>
            </w:tcBorders>
            <w:shd w:val="clear" w:color="auto" w:fill="C0C0C0"/>
          </w:tcPr>
          <w:p w:rsidR="00137ACD" w:rsidRPr="005132A0" w:rsidRDefault="00137ACD" w:rsidP="005132A0">
            <w:pPr>
              <w:pStyle w:val="NoSpacing"/>
              <w:jc w:val="center"/>
              <w:rPr>
                <w:color w:val="000000"/>
              </w:rPr>
            </w:pPr>
            <w:r w:rsidRPr="005132A0">
              <w:rPr>
                <w:color w:val="000000"/>
              </w:rPr>
              <w:t>QAG</w:t>
            </w:r>
            <w:r w:rsidR="005A00B7">
              <w:rPr>
                <w:color w:val="000000"/>
              </w:rPr>
              <w:fldChar w:fldCharType="begin"/>
            </w:r>
            <w:r w:rsidRPr="005132A0">
              <w:rPr>
                <w:color w:val="000000"/>
              </w:rPr>
              <w:instrText>xe "QAG"</w:instrText>
            </w:r>
            <w:r w:rsidR="005A00B7">
              <w:rPr>
                <w:color w:val="000000"/>
              </w:rPr>
              <w:fldChar w:fldCharType="end"/>
            </w:r>
          </w:p>
        </w:tc>
        <w:tc>
          <w:tcPr>
            <w:tcW w:w="1820" w:type="dxa"/>
            <w:tcBorders>
              <w:left w:val="nil"/>
              <w:right w:val="nil"/>
            </w:tcBorders>
            <w:shd w:val="clear" w:color="auto" w:fill="C0C0C0"/>
          </w:tcPr>
          <w:p w:rsidR="00137ACD" w:rsidRPr="005132A0" w:rsidRDefault="00137ACD" w:rsidP="005132A0">
            <w:pPr>
              <w:pStyle w:val="NoSpacing"/>
              <w:jc w:val="center"/>
              <w:rPr>
                <w:color w:val="000000"/>
              </w:rPr>
            </w:pPr>
            <w:r w:rsidRPr="005132A0">
              <w:rPr>
                <w:color w:val="000000"/>
              </w:rPr>
              <w:t>20.03.2009</w:t>
            </w:r>
          </w:p>
        </w:tc>
        <w:tc>
          <w:tcPr>
            <w:tcW w:w="1460" w:type="dxa"/>
            <w:tcBorders>
              <w:left w:val="nil"/>
              <w:right w:val="nil"/>
            </w:tcBorders>
            <w:shd w:val="clear" w:color="auto" w:fill="C0C0C0"/>
          </w:tcPr>
          <w:p w:rsidR="00137ACD" w:rsidRPr="005132A0" w:rsidRDefault="00137ACD" w:rsidP="009D3B25">
            <w:pPr>
              <w:pStyle w:val="NoSpacing"/>
              <w:rPr>
                <w:color w:val="000000"/>
              </w:rPr>
            </w:pPr>
            <w:r w:rsidRPr="005132A0">
              <w:rPr>
                <w:color w:val="000000"/>
              </w:rPr>
              <w:t>Customer</w:t>
            </w:r>
          </w:p>
        </w:tc>
        <w:tc>
          <w:tcPr>
            <w:tcW w:w="2652" w:type="dxa"/>
            <w:tcBorders>
              <w:left w:val="nil"/>
              <w:right w:val="nil"/>
            </w:tcBorders>
            <w:shd w:val="clear" w:color="auto" w:fill="C0C0C0"/>
          </w:tcPr>
          <w:p w:rsidR="00137ACD" w:rsidRPr="005132A0" w:rsidRDefault="00137ACD" w:rsidP="009D3B25">
            <w:pPr>
              <w:pStyle w:val="NoSpacing"/>
              <w:rPr>
                <w:color w:val="000000"/>
              </w:rPr>
            </w:pPr>
            <w:r w:rsidRPr="005132A0">
              <w:rPr>
                <w:color w:val="000000"/>
              </w:rPr>
              <w:t>All objected parts of product revised or rejected by reasonable way</w:t>
            </w:r>
          </w:p>
        </w:tc>
        <w:tc>
          <w:tcPr>
            <w:tcW w:w="1820" w:type="dxa"/>
            <w:tcBorders>
              <w:left w:val="nil"/>
              <w:right w:val="nil"/>
            </w:tcBorders>
            <w:shd w:val="clear" w:color="auto" w:fill="C0C0C0"/>
          </w:tcPr>
          <w:p w:rsidR="00137ACD" w:rsidRPr="005132A0" w:rsidRDefault="00137ACD" w:rsidP="005132A0">
            <w:pPr>
              <w:pStyle w:val="NoSpacing"/>
              <w:jc w:val="right"/>
              <w:rPr>
                <w:color w:val="000000"/>
              </w:rPr>
            </w:pPr>
            <w:r w:rsidRPr="005132A0">
              <w:rPr>
                <w:color w:val="000000"/>
              </w:rPr>
              <w:t>25.03.2009</w:t>
            </w:r>
          </w:p>
        </w:tc>
      </w:tr>
      <w:tr w:rsidR="00137ACD" w:rsidRPr="005132A0">
        <w:trPr>
          <w:trHeight w:val="1644"/>
        </w:trPr>
        <w:tc>
          <w:tcPr>
            <w:tcW w:w="2056" w:type="dxa"/>
          </w:tcPr>
          <w:p w:rsidR="00137ACD" w:rsidRPr="005132A0" w:rsidRDefault="00137ACD" w:rsidP="009D3B25">
            <w:pPr>
              <w:pStyle w:val="NoSpacing"/>
              <w:rPr>
                <w:b/>
                <w:bCs/>
                <w:color w:val="000000"/>
              </w:rPr>
            </w:pPr>
            <w:r w:rsidRPr="005132A0">
              <w:rPr>
                <w:b/>
                <w:bCs/>
                <w:color w:val="000000"/>
              </w:rPr>
              <w:t>Software</w:t>
            </w:r>
            <w:r w:rsidR="005A00B7">
              <w:rPr>
                <w:b/>
                <w:bCs/>
                <w:color w:val="000000"/>
              </w:rPr>
              <w:fldChar w:fldCharType="begin"/>
            </w:r>
            <w:r w:rsidRPr="005132A0">
              <w:rPr>
                <w:b/>
                <w:bCs/>
                <w:color w:val="000000"/>
              </w:rPr>
              <w:instrText>xe "Software"</w:instrText>
            </w:r>
            <w:r w:rsidR="005A00B7">
              <w:rPr>
                <w:b/>
                <w:bCs/>
                <w:color w:val="000000"/>
              </w:rPr>
              <w:fldChar w:fldCharType="end"/>
            </w:r>
            <w:r w:rsidRPr="005132A0">
              <w:rPr>
                <w:b/>
                <w:bCs/>
                <w:color w:val="000000"/>
              </w:rPr>
              <w:t xml:space="preserve"> Project Management Plan </w:t>
            </w:r>
          </w:p>
        </w:tc>
        <w:tc>
          <w:tcPr>
            <w:tcW w:w="1820" w:type="dxa"/>
          </w:tcPr>
          <w:p w:rsidR="00137ACD" w:rsidRPr="005132A0" w:rsidRDefault="00137ACD" w:rsidP="005132A0">
            <w:pPr>
              <w:pStyle w:val="NoSpacing"/>
              <w:jc w:val="center"/>
              <w:rPr>
                <w:color w:val="000000"/>
              </w:rPr>
            </w:pPr>
            <w:r w:rsidRPr="005132A0">
              <w:rPr>
                <w:color w:val="000000"/>
              </w:rPr>
              <w:t>08.04.2009</w:t>
            </w:r>
          </w:p>
        </w:tc>
        <w:tc>
          <w:tcPr>
            <w:tcW w:w="1480" w:type="dxa"/>
          </w:tcPr>
          <w:p w:rsidR="00137ACD" w:rsidRPr="005132A0" w:rsidRDefault="00137ACD" w:rsidP="005132A0">
            <w:pPr>
              <w:pStyle w:val="NoSpacing"/>
              <w:jc w:val="center"/>
              <w:rPr>
                <w:color w:val="000000"/>
              </w:rPr>
            </w:pPr>
            <w:r w:rsidRPr="005132A0">
              <w:rPr>
                <w:color w:val="000000"/>
              </w:rPr>
              <w:t>Review</w:t>
            </w:r>
          </w:p>
        </w:tc>
        <w:tc>
          <w:tcPr>
            <w:tcW w:w="1820" w:type="dxa"/>
          </w:tcPr>
          <w:p w:rsidR="00137ACD" w:rsidRPr="005132A0" w:rsidRDefault="00137ACD" w:rsidP="005132A0">
            <w:pPr>
              <w:pStyle w:val="NoSpacing"/>
              <w:jc w:val="center"/>
              <w:rPr>
                <w:color w:val="000000"/>
              </w:rPr>
            </w:pPr>
            <w:r w:rsidRPr="005132A0">
              <w:rPr>
                <w:color w:val="000000"/>
              </w:rPr>
              <w:t>QAG</w:t>
            </w:r>
            <w:r w:rsidR="005A00B7">
              <w:rPr>
                <w:color w:val="000000"/>
              </w:rPr>
              <w:fldChar w:fldCharType="begin"/>
            </w:r>
            <w:r w:rsidRPr="005132A0">
              <w:rPr>
                <w:color w:val="000000"/>
              </w:rPr>
              <w:instrText>xe "QAG"</w:instrText>
            </w:r>
            <w:r w:rsidR="005A00B7">
              <w:rPr>
                <w:color w:val="000000"/>
              </w:rPr>
              <w:fldChar w:fldCharType="end"/>
            </w:r>
          </w:p>
        </w:tc>
        <w:tc>
          <w:tcPr>
            <w:tcW w:w="1820" w:type="dxa"/>
          </w:tcPr>
          <w:p w:rsidR="00137ACD" w:rsidRPr="005132A0" w:rsidRDefault="00137ACD" w:rsidP="005132A0">
            <w:pPr>
              <w:pStyle w:val="NoSpacing"/>
              <w:jc w:val="center"/>
              <w:rPr>
                <w:color w:val="000000"/>
              </w:rPr>
            </w:pPr>
            <w:r w:rsidRPr="005132A0">
              <w:rPr>
                <w:color w:val="000000"/>
              </w:rPr>
              <w:t>10.04.2009</w:t>
            </w:r>
          </w:p>
        </w:tc>
        <w:tc>
          <w:tcPr>
            <w:tcW w:w="1460" w:type="dxa"/>
          </w:tcPr>
          <w:p w:rsidR="00137ACD" w:rsidRPr="005132A0" w:rsidRDefault="00137ACD" w:rsidP="009D3B25">
            <w:pPr>
              <w:pStyle w:val="NoSpacing"/>
              <w:rPr>
                <w:color w:val="000000"/>
              </w:rPr>
            </w:pPr>
            <w:r w:rsidRPr="005132A0">
              <w:rPr>
                <w:color w:val="000000"/>
              </w:rPr>
              <w:t>Customer</w:t>
            </w:r>
          </w:p>
        </w:tc>
        <w:tc>
          <w:tcPr>
            <w:tcW w:w="2652" w:type="dxa"/>
          </w:tcPr>
          <w:p w:rsidR="00137ACD" w:rsidRPr="005132A0" w:rsidRDefault="00137ACD" w:rsidP="009D3B25">
            <w:pPr>
              <w:pStyle w:val="NoSpacing"/>
              <w:rPr>
                <w:color w:val="000000"/>
              </w:rPr>
            </w:pPr>
            <w:r w:rsidRPr="005132A0">
              <w:rPr>
                <w:color w:val="000000"/>
              </w:rPr>
              <w:t>All objected parts of product revised or rejected by reasonable way</w:t>
            </w:r>
          </w:p>
        </w:tc>
        <w:tc>
          <w:tcPr>
            <w:tcW w:w="1820" w:type="dxa"/>
          </w:tcPr>
          <w:p w:rsidR="00137ACD" w:rsidRPr="005132A0" w:rsidRDefault="00137ACD" w:rsidP="005132A0">
            <w:pPr>
              <w:pStyle w:val="NoSpacing"/>
              <w:jc w:val="right"/>
              <w:rPr>
                <w:color w:val="000000"/>
              </w:rPr>
            </w:pPr>
            <w:r w:rsidRPr="005132A0">
              <w:rPr>
                <w:color w:val="000000"/>
              </w:rPr>
              <w:t>15.04.2009</w:t>
            </w:r>
          </w:p>
        </w:tc>
      </w:tr>
      <w:tr w:rsidR="00137ACD" w:rsidRPr="005132A0">
        <w:trPr>
          <w:trHeight w:val="1644"/>
        </w:trPr>
        <w:tc>
          <w:tcPr>
            <w:tcW w:w="2056" w:type="dxa"/>
            <w:tcBorders>
              <w:left w:val="nil"/>
              <w:right w:val="nil"/>
            </w:tcBorders>
            <w:shd w:val="clear" w:color="auto" w:fill="C0C0C0"/>
          </w:tcPr>
          <w:p w:rsidR="00137ACD" w:rsidRPr="005132A0" w:rsidRDefault="00137ACD" w:rsidP="009D3B25">
            <w:pPr>
              <w:pStyle w:val="NoSpacing"/>
              <w:rPr>
                <w:b/>
                <w:bCs/>
                <w:color w:val="000000"/>
              </w:rPr>
            </w:pPr>
            <w:r w:rsidRPr="005132A0">
              <w:rPr>
                <w:b/>
                <w:bCs/>
                <w:color w:val="000000"/>
              </w:rPr>
              <w:t>Software</w:t>
            </w:r>
            <w:r w:rsidR="005A00B7">
              <w:rPr>
                <w:b/>
                <w:bCs/>
                <w:color w:val="000000"/>
              </w:rPr>
              <w:fldChar w:fldCharType="begin"/>
            </w:r>
            <w:r w:rsidRPr="005132A0">
              <w:rPr>
                <w:b/>
                <w:bCs/>
                <w:color w:val="000000"/>
              </w:rPr>
              <w:instrText>xe "Software"</w:instrText>
            </w:r>
            <w:r w:rsidR="005A00B7">
              <w:rPr>
                <w:b/>
                <w:bCs/>
                <w:color w:val="000000"/>
              </w:rPr>
              <w:fldChar w:fldCharType="end"/>
            </w:r>
            <w:r w:rsidRPr="005132A0">
              <w:rPr>
                <w:b/>
                <w:bCs/>
                <w:color w:val="000000"/>
              </w:rPr>
              <w:t xml:space="preserve"> Design Description</w:t>
            </w:r>
          </w:p>
        </w:tc>
        <w:tc>
          <w:tcPr>
            <w:tcW w:w="1820" w:type="dxa"/>
            <w:tcBorders>
              <w:left w:val="nil"/>
              <w:right w:val="nil"/>
            </w:tcBorders>
            <w:shd w:val="clear" w:color="auto" w:fill="C0C0C0"/>
          </w:tcPr>
          <w:p w:rsidR="00137ACD" w:rsidRPr="005132A0" w:rsidRDefault="00137ACD" w:rsidP="005132A0">
            <w:pPr>
              <w:pStyle w:val="NoSpacing"/>
              <w:jc w:val="center"/>
              <w:rPr>
                <w:color w:val="000000"/>
              </w:rPr>
            </w:pPr>
            <w:r w:rsidRPr="005132A0">
              <w:rPr>
                <w:color w:val="000000"/>
              </w:rPr>
              <w:t>06.05.2009</w:t>
            </w:r>
          </w:p>
        </w:tc>
        <w:tc>
          <w:tcPr>
            <w:tcW w:w="1480" w:type="dxa"/>
            <w:tcBorders>
              <w:left w:val="nil"/>
              <w:right w:val="nil"/>
            </w:tcBorders>
            <w:shd w:val="clear" w:color="auto" w:fill="C0C0C0"/>
          </w:tcPr>
          <w:p w:rsidR="00137ACD" w:rsidRPr="005132A0" w:rsidRDefault="00137ACD" w:rsidP="005132A0">
            <w:pPr>
              <w:pStyle w:val="NoSpacing"/>
              <w:jc w:val="center"/>
              <w:rPr>
                <w:color w:val="000000"/>
              </w:rPr>
            </w:pPr>
            <w:r w:rsidRPr="005132A0">
              <w:rPr>
                <w:color w:val="000000"/>
              </w:rPr>
              <w:t>Review</w:t>
            </w:r>
          </w:p>
        </w:tc>
        <w:tc>
          <w:tcPr>
            <w:tcW w:w="1820" w:type="dxa"/>
            <w:tcBorders>
              <w:left w:val="nil"/>
              <w:right w:val="nil"/>
            </w:tcBorders>
            <w:shd w:val="clear" w:color="auto" w:fill="C0C0C0"/>
          </w:tcPr>
          <w:p w:rsidR="00137ACD" w:rsidRPr="005132A0" w:rsidRDefault="00137ACD" w:rsidP="005132A0">
            <w:pPr>
              <w:pStyle w:val="NoSpacing"/>
              <w:jc w:val="center"/>
              <w:rPr>
                <w:color w:val="000000"/>
              </w:rPr>
            </w:pPr>
            <w:r w:rsidRPr="005132A0">
              <w:rPr>
                <w:color w:val="000000"/>
              </w:rPr>
              <w:t>QAG</w:t>
            </w:r>
            <w:r w:rsidR="005A00B7">
              <w:rPr>
                <w:color w:val="000000"/>
              </w:rPr>
              <w:fldChar w:fldCharType="begin"/>
            </w:r>
            <w:r w:rsidRPr="005132A0">
              <w:rPr>
                <w:color w:val="000000"/>
              </w:rPr>
              <w:instrText>xe "QAG"</w:instrText>
            </w:r>
            <w:r w:rsidR="005A00B7">
              <w:rPr>
                <w:color w:val="000000"/>
              </w:rPr>
              <w:fldChar w:fldCharType="end"/>
            </w:r>
          </w:p>
        </w:tc>
        <w:tc>
          <w:tcPr>
            <w:tcW w:w="1820" w:type="dxa"/>
            <w:tcBorders>
              <w:left w:val="nil"/>
              <w:right w:val="nil"/>
            </w:tcBorders>
            <w:shd w:val="clear" w:color="auto" w:fill="C0C0C0"/>
          </w:tcPr>
          <w:p w:rsidR="00137ACD" w:rsidRPr="005132A0" w:rsidRDefault="00137ACD" w:rsidP="005132A0">
            <w:pPr>
              <w:pStyle w:val="NoSpacing"/>
              <w:jc w:val="center"/>
              <w:rPr>
                <w:color w:val="000000"/>
              </w:rPr>
            </w:pPr>
            <w:r w:rsidRPr="005132A0">
              <w:rPr>
                <w:color w:val="000000"/>
              </w:rPr>
              <w:t>08.05.2009</w:t>
            </w:r>
          </w:p>
        </w:tc>
        <w:tc>
          <w:tcPr>
            <w:tcW w:w="1460" w:type="dxa"/>
            <w:tcBorders>
              <w:left w:val="nil"/>
              <w:right w:val="nil"/>
            </w:tcBorders>
            <w:shd w:val="clear" w:color="auto" w:fill="C0C0C0"/>
          </w:tcPr>
          <w:p w:rsidR="00137ACD" w:rsidRPr="005132A0" w:rsidRDefault="00137ACD" w:rsidP="009D3B25">
            <w:pPr>
              <w:pStyle w:val="NoSpacing"/>
              <w:rPr>
                <w:color w:val="000000"/>
              </w:rPr>
            </w:pPr>
            <w:r w:rsidRPr="005132A0">
              <w:rPr>
                <w:color w:val="000000"/>
              </w:rPr>
              <w:t>Customer</w:t>
            </w:r>
          </w:p>
        </w:tc>
        <w:tc>
          <w:tcPr>
            <w:tcW w:w="2652" w:type="dxa"/>
            <w:tcBorders>
              <w:left w:val="nil"/>
              <w:right w:val="nil"/>
            </w:tcBorders>
            <w:shd w:val="clear" w:color="auto" w:fill="C0C0C0"/>
          </w:tcPr>
          <w:p w:rsidR="00137ACD" w:rsidRPr="005132A0" w:rsidRDefault="00137ACD" w:rsidP="009D3B25">
            <w:pPr>
              <w:pStyle w:val="NoSpacing"/>
              <w:rPr>
                <w:color w:val="000000"/>
              </w:rPr>
            </w:pPr>
            <w:r w:rsidRPr="005132A0">
              <w:rPr>
                <w:color w:val="000000"/>
              </w:rPr>
              <w:t>All objected parts of product revised or rejected by reasonable way</w:t>
            </w:r>
          </w:p>
        </w:tc>
        <w:tc>
          <w:tcPr>
            <w:tcW w:w="1820" w:type="dxa"/>
            <w:tcBorders>
              <w:left w:val="nil"/>
              <w:right w:val="nil"/>
            </w:tcBorders>
            <w:shd w:val="clear" w:color="auto" w:fill="C0C0C0"/>
          </w:tcPr>
          <w:p w:rsidR="00137ACD" w:rsidRPr="005132A0" w:rsidRDefault="00137ACD" w:rsidP="005132A0">
            <w:pPr>
              <w:pStyle w:val="NoSpacing"/>
              <w:jc w:val="right"/>
              <w:rPr>
                <w:color w:val="000000"/>
              </w:rPr>
            </w:pPr>
            <w:r w:rsidRPr="005132A0">
              <w:rPr>
                <w:color w:val="000000"/>
              </w:rPr>
              <w:t>13.05.2009</w:t>
            </w:r>
          </w:p>
        </w:tc>
      </w:tr>
      <w:tr w:rsidR="00137ACD" w:rsidRPr="005132A0">
        <w:trPr>
          <w:trHeight w:val="1644"/>
        </w:trPr>
        <w:tc>
          <w:tcPr>
            <w:tcW w:w="2056" w:type="dxa"/>
            <w:tcBorders>
              <w:bottom w:val="single" w:sz="8" w:space="0" w:color="000000"/>
            </w:tcBorders>
          </w:tcPr>
          <w:p w:rsidR="00137ACD" w:rsidRPr="005132A0" w:rsidRDefault="00137ACD" w:rsidP="009D3B25">
            <w:pPr>
              <w:pStyle w:val="NoSpacing"/>
              <w:rPr>
                <w:b/>
                <w:bCs/>
                <w:color w:val="000000"/>
              </w:rPr>
            </w:pPr>
            <w:r w:rsidRPr="005132A0">
              <w:rPr>
                <w:b/>
                <w:bCs/>
                <w:color w:val="000000"/>
              </w:rPr>
              <w:t>OLEMS</w:t>
            </w:r>
            <w:r w:rsidR="005A00B7">
              <w:rPr>
                <w:b/>
                <w:bCs/>
                <w:color w:val="000000"/>
              </w:rPr>
              <w:fldChar w:fldCharType="begin"/>
            </w:r>
            <w:r w:rsidRPr="005132A0">
              <w:rPr>
                <w:b/>
                <w:bCs/>
                <w:color w:val="000000"/>
              </w:rPr>
              <w:instrText>xe "OLEMS"</w:instrText>
            </w:r>
            <w:r w:rsidR="005A00B7">
              <w:rPr>
                <w:b/>
                <w:bCs/>
                <w:color w:val="000000"/>
              </w:rPr>
              <w:fldChar w:fldCharType="end"/>
            </w:r>
          </w:p>
        </w:tc>
        <w:tc>
          <w:tcPr>
            <w:tcW w:w="1820" w:type="dxa"/>
            <w:tcBorders>
              <w:bottom w:val="single" w:sz="8" w:space="0" w:color="000000"/>
            </w:tcBorders>
          </w:tcPr>
          <w:p w:rsidR="00137ACD" w:rsidRPr="005132A0" w:rsidRDefault="00137ACD" w:rsidP="005132A0">
            <w:pPr>
              <w:pStyle w:val="NoSpacing"/>
              <w:jc w:val="center"/>
              <w:rPr>
                <w:color w:val="000000"/>
              </w:rPr>
            </w:pPr>
            <w:r w:rsidRPr="005132A0">
              <w:rPr>
                <w:color w:val="000000"/>
              </w:rPr>
              <w:t>12.06.2009</w:t>
            </w:r>
          </w:p>
        </w:tc>
        <w:tc>
          <w:tcPr>
            <w:tcW w:w="1480" w:type="dxa"/>
            <w:tcBorders>
              <w:bottom w:val="single" w:sz="8" w:space="0" w:color="000000"/>
            </w:tcBorders>
          </w:tcPr>
          <w:p w:rsidR="00137ACD" w:rsidRPr="005132A0" w:rsidRDefault="00137ACD" w:rsidP="005132A0">
            <w:pPr>
              <w:pStyle w:val="NoSpacing"/>
              <w:jc w:val="center"/>
              <w:rPr>
                <w:color w:val="000000"/>
              </w:rPr>
            </w:pPr>
            <w:r w:rsidRPr="005132A0">
              <w:rPr>
                <w:color w:val="000000"/>
              </w:rPr>
              <w:t>Testing</w:t>
            </w:r>
          </w:p>
        </w:tc>
        <w:tc>
          <w:tcPr>
            <w:tcW w:w="1820" w:type="dxa"/>
            <w:tcBorders>
              <w:bottom w:val="single" w:sz="8" w:space="0" w:color="000000"/>
            </w:tcBorders>
          </w:tcPr>
          <w:p w:rsidR="00137ACD" w:rsidRPr="005132A0" w:rsidRDefault="00137ACD" w:rsidP="005132A0">
            <w:pPr>
              <w:pStyle w:val="NoSpacing"/>
              <w:jc w:val="center"/>
              <w:rPr>
                <w:color w:val="000000"/>
              </w:rPr>
            </w:pPr>
            <w:r w:rsidRPr="005132A0">
              <w:rPr>
                <w:color w:val="000000"/>
              </w:rPr>
              <w:t>Acquirer</w:t>
            </w:r>
          </w:p>
        </w:tc>
        <w:tc>
          <w:tcPr>
            <w:tcW w:w="1820" w:type="dxa"/>
            <w:tcBorders>
              <w:bottom w:val="single" w:sz="8" w:space="0" w:color="000000"/>
            </w:tcBorders>
          </w:tcPr>
          <w:p w:rsidR="00137ACD" w:rsidRPr="005132A0" w:rsidRDefault="00137ACD" w:rsidP="005132A0">
            <w:pPr>
              <w:pStyle w:val="NoSpacing"/>
              <w:jc w:val="center"/>
              <w:rPr>
                <w:color w:val="000000"/>
              </w:rPr>
            </w:pPr>
            <w:r w:rsidRPr="005132A0">
              <w:rPr>
                <w:color w:val="000000"/>
              </w:rPr>
              <w:t>12.06.2009</w:t>
            </w:r>
          </w:p>
        </w:tc>
        <w:tc>
          <w:tcPr>
            <w:tcW w:w="1460" w:type="dxa"/>
            <w:tcBorders>
              <w:bottom w:val="single" w:sz="8" w:space="0" w:color="000000"/>
            </w:tcBorders>
          </w:tcPr>
          <w:p w:rsidR="00137ACD" w:rsidRPr="005132A0" w:rsidRDefault="00137ACD" w:rsidP="009D3B25">
            <w:pPr>
              <w:pStyle w:val="NoSpacing"/>
              <w:rPr>
                <w:color w:val="000000"/>
              </w:rPr>
            </w:pPr>
            <w:r w:rsidRPr="005132A0">
              <w:rPr>
                <w:color w:val="000000"/>
              </w:rPr>
              <w:t>Customer</w:t>
            </w:r>
          </w:p>
        </w:tc>
        <w:tc>
          <w:tcPr>
            <w:tcW w:w="2652" w:type="dxa"/>
            <w:tcBorders>
              <w:bottom w:val="single" w:sz="8" w:space="0" w:color="000000"/>
            </w:tcBorders>
          </w:tcPr>
          <w:p w:rsidR="00137ACD" w:rsidRPr="005132A0" w:rsidRDefault="00137ACD" w:rsidP="009D3B25">
            <w:pPr>
              <w:pStyle w:val="NoSpacing"/>
              <w:rPr>
                <w:color w:val="000000"/>
              </w:rPr>
            </w:pPr>
            <w:r w:rsidRPr="005132A0">
              <w:rPr>
                <w:color w:val="000000"/>
              </w:rPr>
              <w:t>All requirements shall be met by software</w:t>
            </w:r>
          </w:p>
        </w:tc>
        <w:tc>
          <w:tcPr>
            <w:tcW w:w="1820" w:type="dxa"/>
            <w:tcBorders>
              <w:bottom w:val="single" w:sz="8" w:space="0" w:color="000000"/>
            </w:tcBorders>
          </w:tcPr>
          <w:p w:rsidR="00137ACD" w:rsidRPr="005132A0" w:rsidRDefault="00137ACD" w:rsidP="005132A0">
            <w:pPr>
              <w:pStyle w:val="NoSpacing"/>
              <w:jc w:val="right"/>
              <w:rPr>
                <w:color w:val="000000"/>
              </w:rPr>
            </w:pPr>
            <w:r w:rsidRPr="005132A0">
              <w:rPr>
                <w:color w:val="000000"/>
              </w:rPr>
              <w:t>12.06.2009</w:t>
            </w:r>
          </w:p>
        </w:tc>
      </w:tr>
    </w:tbl>
    <w:p w:rsidR="00137ACD" w:rsidRDefault="00137ACD" w:rsidP="009D3B25">
      <w:pPr>
        <w:pStyle w:val="Caption"/>
      </w:pPr>
      <w:bookmarkStart w:id="142" w:name="_Ref226932130"/>
      <w:bookmarkStart w:id="143" w:name="_Toc227518441"/>
      <w:r>
        <w:t xml:space="preserve">Table </w:t>
      </w:r>
      <w:r w:rsidR="005A00B7">
        <w:fldChar w:fldCharType="begin"/>
      </w:r>
      <w:r w:rsidR="00DA5706">
        <w:instrText xml:space="preserve"> STYLEREF 1 \s </w:instrText>
      </w:r>
      <w:r w:rsidR="005A00B7">
        <w:fldChar w:fldCharType="separate"/>
      </w:r>
      <w:r w:rsidR="005F74F7">
        <w:rPr>
          <w:noProof/>
        </w:rPr>
        <w:t>6</w:t>
      </w:r>
      <w:r w:rsidR="005A00B7">
        <w:fldChar w:fldCharType="end"/>
      </w:r>
      <w:r w:rsidR="00DA5706">
        <w:noBreakHyphen/>
      </w:r>
      <w:r w:rsidR="005A00B7">
        <w:fldChar w:fldCharType="begin"/>
      </w:r>
      <w:r w:rsidR="00DA5706">
        <w:instrText xml:space="preserve"> SEQ Table \* ARABIC \s 1 </w:instrText>
      </w:r>
      <w:r w:rsidR="005A00B7">
        <w:fldChar w:fldCharType="separate"/>
      </w:r>
      <w:r w:rsidR="005F74F7">
        <w:rPr>
          <w:noProof/>
        </w:rPr>
        <w:t>2</w:t>
      </w:r>
      <w:r w:rsidR="005A00B7">
        <w:fldChar w:fldCharType="end"/>
      </w:r>
      <w:bookmarkEnd w:id="142"/>
      <w:r>
        <w:t xml:space="preserve"> Product Acceptance Plan</w:t>
      </w:r>
      <w:bookmarkEnd w:id="143"/>
    </w:p>
    <w:p w:rsidR="00137ACD" w:rsidRDefault="00137ACD" w:rsidP="00C844FC">
      <w:pPr>
        <w:sectPr w:rsidR="00137ACD" w:rsidSect="00B765E4">
          <w:pgSz w:w="16838" w:h="11906" w:orient="landscape"/>
          <w:pgMar w:top="1417" w:right="1417" w:bottom="1417" w:left="1417" w:header="708" w:footer="708" w:gutter="0"/>
          <w:cols w:space="708"/>
          <w:docGrid w:linePitch="360"/>
        </w:sectPr>
      </w:pPr>
    </w:p>
    <w:p w:rsidR="00137ACD" w:rsidRDefault="00137ACD" w:rsidP="00A605D2">
      <w:pPr>
        <w:pStyle w:val="Heading1"/>
      </w:pPr>
      <w:bookmarkStart w:id="144" w:name="_Toc227518379"/>
      <w:r w:rsidRPr="00C472B5">
        <w:lastRenderedPageBreak/>
        <w:t>Supporting process plans</w:t>
      </w:r>
      <w:bookmarkEnd w:id="144"/>
    </w:p>
    <w:p w:rsidR="00137ACD" w:rsidRDefault="00137ACD" w:rsidP="00AF503C">
      <w:pPr>
        <w:pStyle w:val="Heading2"/>
      </w:pPr>
      <w:bookmarkStart w:id="145" w:name="_Ref226929228"/>
      <w:bookmarkStart w:id="146" w:name="_Toc227518380"/>
      <w:r w:rsidRPr="00C472B5">
        <w:t>Configuration management plan</w:t>
      </w:r>
      <w:bookmarkEnd w:id="145"/>
      <w:bookmarkEnd w:id="146"/>
    </w:p>
    <w:p w:rsidR="00137ACD" w:rsidRDefault="00137ACD" w:rsidP="00FB60C7">
      <w:r>
        <w:t>Prepared document(s) for each phase is not included in the configuration management until the first version of the document is released. First version of a document shall be released with version number “1.00”.  After each review, document’s version number is incremented by “1“. Naturally, all documents are changeable by changing requirements, additional features or as a result of reviews. Changes may occur as internal or external change requests. A change request may be affected a document or a source code file or both.</w:t>
      </w:r>
    </w:p>
    <w:p w:rsidR="00137ACD" w:rsidRDefault="00137ACD" w:rsidP="00FB60C7">
      <w:pPr>
        <w:pStyle w:val="Heading3"/>
      </w:pPr>
      <w:bookmarkStart w:id="147" w:name="_Toc227518381"/>
      <w:r w:rsidRPr="00FB60C7">
        <w:t>Internal</w:t>
      </w:r>
      <w:r>
        <w:t xml:space="preserve"> Change Requests</w:t>
      </w:r>
      <w:bookmarkEnd w:id="147"/>
    </w:p>
    <w:p w:rsidR="00137ACD" w:rsidRDefault="00137ACD" w:rsidP="00FB60C7">
      <w:pPr>
        <w:numPr>
          <w:ilvl w:val="0"/>
          <w:numId w:val="37"/>
        </w:numPr>
      </w:pPr>
      <w:r>
        <w:t>Internal change requests shall be done by members of the project group</w:t>
      </w:r>
      <w:r w:rsidR="005A00B7">
        <w:fldChar w:fldCharType="begin"/>
      </w:r>
      <w:r>
        <w:instrText>xe "</w:instrText>
      </w:r>
      <w:r w:rsidRPr="005E2037">
        <w:instrText>project group</w:instrText>
      </w:r>
      <w:r>
        <w:instrText>"</w:instrText>
      </w:r>
      <w:r w:rsidR="005A00B7">
        <w:fldChar w:fldCharType="end"/>
      </w:r>
      <w:r>
        <w:t>.</w:t>
      </w:r>
    </w:p>
    <w:p w:rsidR="00137ACD" w:rsidRDefault="00137ACD" w:rsidP="00FB60C7">
      <w:pPr>
        <w:numPr>
          <w:ilvl w:val="0"/>
          <w:numId w:val="37"/>
        </w:numPr>
      </w:pPr>
      <w:r>
        <w:t>The internal change request form shall be distributed among project members via e-mail.</w:t>
      </w:r>
    </w:p>
    <w:p w:rsidR="00137ACD" w:rsidRDefault="00137ACD" w:rsidP="00FB60C7">
      <w:pPr>
        <w:numPr>
          <w:ilvl w:val="0"/>
          <w:numId w:val="37"/>
        </w:numPr>
      </w:pPr>
      <w:r>
        <w:t>The updated documents changed via internal change requests shall be denoted with incrementing the second section of the version number by “1” (v1.00 shall be changed as v1.01, v1.02)</w:t>
      </w:r>
    </w:p>
    <w:p w:rsidR="00137ACD" w:rsidRDefault="00137ACD" w:rsidP="00FB60C7">
      <w:pPr>
        <w:pStyle w:val="Heading3"/>
      </w:pPr>
      <w:bookmarkStart w:id="148" w:name="_Toc227518382"/>
      <w:r>
        <w:t>External Change Requests</w:t>
      </w:r>
      <w:bookmarkEnd w:id="148"/>
    </w:p>
    <w:p w:rsidR="00137ACD" w:rsidRDefault="00137ACD" w:rsidP="00FB60C7">
      <w:pPr>
        <w:numPr>
          <w:ilvl w:val="0"/>
          <w:numId w:val="38"/>
        </w:numPr>
      </w:pPr>
      <w:r>
        <w:t>External change requests shall be done by Quality Assurance Group, acquirer</w:t>
      </w:r>
      <w:r w:rsidR="005A00B7">
        <w:fldChar w:fldCharType="begin"/>
      </w:r>
      <w:r>
        <w:instrText>xe "</w:instrText>
      </w:r>
      <w:r w:rsidRPr="005E2037">
        <w:instrText>acquirer</w:instrText>
      </w:r>
      <w:r>
        <w:instrText>"</w:instrText>
      </w:r>
      <w:r w:rsidR="005A00B7">
        <w:fldChar w:fldCharType="end"/>
      </w:r>
      <w:r>
        <w:t xml:space="preserve"> or assistant of acquirer.</w:t>
      </w:r>
    </w:p>
    <w:p w:rsidR="00137ACD" w:rsidRDefault="00137ACD" w:rsidP="00FB60C7">
      <w:pPr>
        <w:numPr>
          <w:ilvl w:val="0"/>
          <w:numId w:val="38"/>
        </w:numPr>
      </w:pPr>
      <w:r>
        <w:t>External change requests shall be specified by a Review Document</w:t>
      </w:r>
      <w:r>
        <w:rPr>
          <w:noProof/>
          <w:lang w:val="tr-TR"/>
        </w:rPr>
        <w:t xml:space="preserve"> </w:t>
      </w:r>
      <w:r w:rsidRPr="00E87DAD">
        <w:rPr>
          <w:noProof/>
          <w:lang w:val="tr-TR"/>
        </w:rPr>
        <w:t>(7)</w:t>
      </w:r>
      <w:r>
        <w:t>. Each item on a review document shall be an external change request.</w:t>
      </w:r>
    </w:p>
    <w:p w:rsidR="00137ACD" w:rsidRDefault="00137ACD" w:rsidP="00FB60C7">
      <w:pPr>
        <w:numPr>
          <w:ilvl w:val="0"/>
          <w:numId w:val="38"/>
        </w:numPr>
      </w:pPr>
      <w:r>
        <w:t>The updated documents changed via external change requests shall be denoted with incrementing the first section of the version number by “1” (v1.00 shall be changed as v2.00, v3.00).</w:t>
      </w:r>
    </w:p>
    <w:p w:rsidR="00137ACD" w:rsidRDefault="00137ACD" w:rsidP="00FB60C7">
      <w:pPr>
        <w:pStyle w:val="Heading3"/>
      </w:pPr>
      <w:bookmarkStart w:id="149" w:name="_Toc227518383"/>
      <w:r>
        <w:t>Common Features of Internal and External Change Requests</w:t>
      </w:r>
      <w:bookmarkEnd w:id="149"/>
    </w:p>
    <w:p w:rsidR="00137ACD" w:rsidRDefault="00137ACD" w:rsidP="00FB60C7">
      <w:pPr>
        <w:numPr>
          <w:ilvl w:val="0"/>
          <w:numId w:val="39"/>
        </w:numPr>
      </w:pPr>
      <w:r>
        <w:t>Discussions on a change request via Internet or team meetings shall be held on the Internet.</w:t>
      </w:r>
    </w:p>
    <w:p w:rsidR="00137ACD" w:rsidRDefault="00137ACD" w:rsidP="00FB60C7">
      <w:pPr>
        <w:numPr>
          <w:ilvl w:val="0"/>
          <w:numId w:val="39"/>
        </w:numPr>
      </w:pPr>
      <w:r>
        <w:t>A change request shall be approved by all members before the change is done to the recent version.</w:t>
      </w:r>
    </w:p>
    <w:p w:rsidR="00137ACD" w:rsidRDefault="00137ACD" w:rsidP="00FB60C7">
      <w:pPr>
        <w:numPr>
          <w:ilvl w:val="0"/>
          <w:numId w:val="39"/>
        </w:numPr>
      </w:pPr>
      <w:r>
        <w:lastRenderedPageBreak/>
        <w:t>After the approval of the change request, related member shall reflect the change to the document.</w:t>
      </w:r>
    </w:p>
    <w:p w:rsidR="00137ACD" w:rsidRDefault="00137ACD" w:rsidP="00FB60C7">
      <w:pPr>
        <w:numPr>
          <w:ilvl w:val="0"/>
          <w:numId w:val="37"/>
        </w:numPr>
      </w:pPr>
      <w:r>
        <w:t>Configuration library management shall be performed by Configuration Manager.</w:t>
      </w:r>
    </w:p>
    <w:p w:rsidR="00137ACD" w:rsidRDefault="00137ACD" w:rsidP="00FB60C7">
      <w:pPr>
        <w:numPr>
          <w:ilvl w:val="0"/>
          <w:numId w:val="39"/>
        </w:numPr>
      </w:pPr>
      <w:r>
        <w:t>Every document shall have a change history to trace the older versions of the document.</w:t>
      </w:r>
    </w:p>
    <w:p w:rsidR="00137ACD" w:rsidRDefault="00137ACD" w:rsidP="00FB60C7">
      <w:pPr>
        <w:numPr>
          <w:ilvl w:val="0"/>
          <w:numId w:val="39"/>
        </w:numPr>
      </w:pPr>
      <w:r>
        <w:t xml:space="preserve">Project group’s mailing list has a file upload area as </w:t>
      </w:r>
      <w:hyperlink r:id="rId28" w:history="1">
        <w:r w:rsidRPr="00F12EEC">
          <w:rPr>
            <w:rStyle w:val="Hyperlink"/>
          </w:rPr>
          <w:t>http://groups.google.com/group/is502_2009/files</w:t>
        </w:r>
      </w:hyperlink>
      <w:r>
        <w:t xml:space="preserve">; this area shall be the configuration library for the documents. </w:t>
      </w:r>
    </w:p>
    <w:p w:rsidR="00137ACD" w:rsidRDefault="00137ACD" w:rsidP="00FB60C7">
      <w:pPr>
        <w:numPr>
          <w:ilvl w:val="0"/>
          <w:numId w:val="39"/>
        </w:numPr>
      </w:pPr>
      <w:r>
        <w:t>An automated configuration management tool is not used for documents which are prepared by using MS Office Word. For the changed versions of source code files, Microsoft Visual Studio Team System 2008 shall be used.</w:t>
      </w:r>
    </w:p>
    <w:p w:rsidR="00137ACD" w:rsidRDefault="00137ACD" w:rsidP="00FB60C7">
      <w:pPr>
        <w:pStyle w:val="Heading3"/>
      </w:pPr>
      <w:bookmarkStart w:id="150" w:name="_Toc227518384"/>
      <w:r>
        <w:t>Life Cycle of a Change Request</w:t>
      </w:r>
      <w:bookmarkEnd w:id="150"/>
    </w:p>
    <w:p w:rsidR="00137ACD" w:rsidRDefault="00137ACD" w:rsidP="00FB60C7">
      <w:r>
        <w:t xml:space="preserve">A change request has six states during its life cycle. Life cycle of a change request is given in </w:t>
      </w:r>
      <w:r w:rsidR="005A00B7">
        <w:fldChar w:fldCharType="begin"/>
      </w:r>
      <w:r>
        <w:instrText xml:space="preserve"> REF _Ref226740753 \h </w:instrText>
      </w:r>
      <w:r w:rsidR="005A00B7">
        <w:fldChar w:fldCharType="separate"/>
      </w:r>
      <w:r w:rsidR="005F74F7">
        <w:t xml:space="preserve">Figure </w:t>
      </w:r>
      <w:r w:rsidR="005F74F7">
        <w:rPr>
          <w:noProof/>
        </w:rPr>
        <w:t>7</w:t>
      </w:r>
      <w:r w:rsidR="005F74F7">
        <w:noBreakHyphen/>
      </w:r>
      <w:r w:rsidR="005F74F7">
        <w:rPr>
          <w:noProof/>
        </w:rPr>
        <w:t>1</w:t>
      </w:r>
      <w:r w:rsidR="005A00B7">
        <w:fldChar w:fldCharType="end"/>
      </w:r>
      <w:r>
        <w:t>.</w:t>
      </w:r>
    </w:p>
    <w:p w:rsidR="00137ACD" w:rsidRDefault="00137ACD" w:rsidP="00FB60C7">
      <w:pPr>
        <w:ind w:left="360" w:firstLine="0"/>
        <w:jc w:val="center"/>
      </w:pPr>
      <w:r>
        <w:object w:dxaOrig="4716" w:dyaOrig="5854">
          <v:shape id="_x0000_i1026" type="#_x0000_t75" style="width:228.75pt;height:284.25pt" o:ole="">
            <v:imagedata r:id="rId29" o:title=""/>
          </v:shape>
          <o:OLEObject Type="Embed" ProgID="Msxml2.SAXXMLReader.5.0" ShapeID="_x0000_i1026" DrawAspect="Content" ObjectID="_1301260245" r:id="rId30"/>
        </w:object>
      </w:r>
    </w:p>
    <w:p w:rsidR="00137ACD" w:rsidRDefault="00137ACD" w:rsidP="00FB60C7">
      <w:pPr>
        <w:pStyle w:val="Caption"/>
      </w:pPr>
      <w:bookmarkStart w:id="151" w:name="_Ref226740753"/>
      <w:bookmarkStart w:id="152" w:name="_Toc227513248"/>
      <w:bookmarkStart w:id="153" w:name="_Toc227518413"/>
      <w:r>
        <w:t xml:space="preserve">Figure </w:t>
      </w:r>
      <w:fldSimple w:instr=" STYLEREF 1 \s ">
        <w:r w:rsidR="005F74F7">
          <w:rPr>
            <w:noProof/>
          </w:rPr>
          <w:t>7</w:t>
        </w:r>
      </w:fldSimple>
      <w:r>
        <w:noBreakHyphen/>
      </w:r>
      <w:fldSimple w:instr=" SEQ Figure \* ARABIC \s 1 ">
        <w:r w:rsidR="005F74F7">
          <w:rPr>
            <w:noProof/>
          </w:rPr>
          <w:t>1</w:t>
        </w:r>
      </w:fldSimple>
      <w:bookmarkEnd w:id="151"/>
      <w:r>
        <w:t xml:space="preserve"> Life cycle of a change request</w:t>
      </w:r>
      <w:bookmarkEnd w:id="152"/>
      <w:bookmarkEnd w:id="153"/>
    </w:p>
    <w:p w:rsidR="00137ACD" w:rsidRDefault="00137ACD" w:rsidP="00FB60C7">
      <w:pPr>
        <w:numPr>
          <w:ilvl w:val="0"/>
          <w:numId w:val="40"/>
        </w:numPr>
      </w:pPr>
      <w:r>
        <w:t>First state of a change request when it is done shall be “New”.</w:t>
      </w:r>
    </w:p>
    <w:p w:rsidR="00137ACD" w:rsidRDefault="00137ACD" w:rsidP="00FB60C7">
      <w:pPr>
        <w:numPr>
          <w:ilvl w:val="0"/>
          <w:numId w:val="40"/>
        </w:numPr>
      </w:pPr>
      <w:r>
        <w:t>After discussions, state shall be “Accepted” or “Rejected”.</w:t>
      </w:r>
    </w:p>
    <w:p w:rsidR="00137ACD" w:rsidRDefault="00137ACD" w:rsidP="00FB60C7">
      <w:pPr>
        <w:numPr>
          <w:ilvl w:val="0"/>
          <w:numId w:val="40"/>
        </w:numPr>
      </w:pPr>
      <w:r>
        <w:lastRenderedPageBreak/>
        <w:t>An “Accepted” change request shall be reflected to the document. After the change is completed, the state of the change request shall be “Finished”.</w:t>
      </w:r>
    </w:p>
    <w:p w:rsidR="00137ACD" w:rsidRDefault="00137ACD" w:rsidP="00FB60C7">
      <w:pPr>
        <w:numPr>
          <w:ilvl w:val="0"/>
          <w:numId w:val="40"/>
        </w:numPr>
      </w:pPr>
      <w:r>
        <w:t>A “Finished” change request shall be tested by TS</w:t>
      </w:r>
      <w:r w:rsidR="005A00B7">
        <w:fldChar w:fldCharType="begin"/>
      </w:r>
      <w:r>
        <w:instrText>xe "</w:instrText>
      </w:r>
      <w:r w:rsidRPr="00720EF8">
        <w:instrText>TS</w:instrText>
      </w:r>
      <w:r>
        <w:instrText>"</w:instrText>
      </w:r>
      <w:r w:rsidR="005A00B7">
        <w:fldChar w:fldCharType="end"/>
      </w:r>
      <w:r>
        <w:t xml:space="preserve"> to complete its life cycle. After the verification, change request’s state shall be “Failed” if the changes are not completely done or “Passed” if the changes are done.</w:t>
      </w:r>
    </w:p>
    <w:p w:rsidR="00137ACD" w:rsidRDefault="00137ACD" w:rsidP="00FB60C7">
      <w:pPr>
        <w:numPr>
          <w:ilvl w:val="0"/>
          <w:numId w:val="40"/>
        </w:numPr>
      </w:pPr>
      <w:r>
        <w:t xml:space="preserve">A change request in the “Failed” state returns to the state “Accepted” to correct the unperformed changes. </w:t>
      </w:r>
    </w:p>
    <w:p w:rsidR="00137ACD" w:rsidRPr="0068160A" w:rsidRDefault="00137ACD" w:rsidP="00FB60C7">
      <w:pPr>
        <w:numPr>
          <w:ilvl w:val="0"/>
          <w:numId w:val="40"/>
        </w:numPr>
      </w:pPr>
      <w:r>
        <w:t>After a change request’s life cycle is over, change request shall be controlled by a SQAR</w:t>
      </w:r>
      <w:r w:rsidR="005A00B7">
        <w:fldChar w:fldCharType="begin"/>
      </w:r>
      <w:r>
        <w:instrText>xe "</w:instrText>
      </w:r>
      <w:r w:rsidRPr="005E2037">
        <w:instrText>SQAR</w:instrText>
      </w:r>
      <w:r>
        <w:instrText>"</w:instrText>
      </w:r>
      <w:r w:rsidR="005A00B7">
        <w:fldChar w:fldCharType="end"/>
      </w:r>
      <w:r>
        <w:t xml:space="preserve"> for satisfying the required steps for quality.</w:t>
      </w:r>
    </w:p>
    <w:p w:rsidR="00137ACD" w:rsidRDefault="00137ACD" w:rsidP="00AF503C">
      <w:pPr>
        <w:pStyle w:val="Heading2"/>
      </w:pPr>
      <w:bookmarkStart w:id="154" w:name="_Toc227518385"/>
      <w:r w:rsidRPr="00C472B5">
        <w:t>Verification and validation plan</w:t>
      </w:r>
      <w:bookmarkEnd w:id="154"/>
    </w:p>
    <w:p w:rsidR="00137ACD" w:rsidRDefault="00137ACD" w:rsidP="00FB60C7">
      <w:r>
        <w:t xml:space="preserve">The procedure for verification and validation is explained in sections </w:t>
      </w:r>
      <w:fldSimple w:instr=" REF _Ref226929158 \r ">
        <w:r w:rsidR="005F74F7">
          <w:t>5.3.1</w:t>
        </w:r>
      </w:fldSimple>
      <w:r>
        <w:t xml:space="preserve"> and </w:t>
      </w:r>
      <w:fldSimple w:instr=" REF _Ref226921383 \r ">
        <w:r w:rsidR="005F74F7">
          <w:t>5.3.4</w:t>
        </w:r>
      </w:fldSimple>
      <w:r>
        <w:t>. Because of the limited resource and schedule of the project, a formal technique shall not be applied in verification and validation.</w:t>
      </w:r>
    </w:p>
    <w:p w:rsidR="00137ACD" w:rsidRDefault="00137ACD" w:rsidP="00AF503C">
      <w:pPr>
        <w:pStyle w:val="Heading2"/>
      </w:pPr>
      <w:bookmarkStart w:id="155" w:name="_Toc227518386"/>
      <w:r w:rsidRPr="00C472B5">
        <w:t>Documentation plan</w:t>
      </w:r>
      <w:bookmarkEnd w:id="155"/>
    </w:p>
    <w:p w:rsidR="00137ACD" w:rsidRDefault="00137ACD" w:rsidP="00C844FC">
      <w:r>
        <w:t xml:space="preserve">The documentation plan utilizes the reporting plan details given in </w:t>
      </w:r>
      <w:fldSimple w:instr=" REF _Ref226529685 ">
        <w:r w:rsidR="005F74F7">
          <w:t xml:space="preserve">Table </w:t>
        </w:r>
        <w:r w:rsidR="005F74F7">
          <w:rPr>
            <w:noProof/>
          </w:rPr>
          <w:t>5</w:t>
        </w:r>
        <w:r w:rsidR="005F74F7">
          <w:noBreakHyphen/>
        </w:r>
        <w:r w:rsidR="005F74F7">
          <w:rPr>
            <w:noProof/>
          </w:rPr>
          <w:t>22</w:t>
        </w:r>
      </w:fldSimple>
      <w:r>
        <w:t>.</w:t>
      </w:r>
    </w:p>
    <w:p w:rsidR="00137ACD" w:rsidRDefault="00137ACD" w:rsidP="00AF503C">
      <w:pPr>
        <w:pStyle w:val="Heading2"/>
      </w:pPr>
      <w:bookmarkStart w:id="156" w:name="_Toc227518387"/>
      <w:r w:rsidRPr="00C472B5">
        <w:t>Quality assurance plan</w:t>
      </w:r>
      <w:bookmarkEnd w:id="156"/>
    </w:p>
    <w:p w:rsidR="00137ACD" w:rsidRDefault="00137ACD" w:rsidP="00C844FC">
      <w:r w:rsidRPr="002E71C7">
        <w:t>Quality Assurance (QA</w:t>
      </w:r>
      <w:r w:rsidR="005A00B7">
        <w:fldChar w:fldCharType="begin"/>
      </w:r>
      <w:r>
        <w:instrText>xe "</w:instrText>
      </w:r>
      <w:r w:rsidRPr="005E2037">
        <w:instrText>QA</w:instrText>
      </w:r>
      <w:r>
        <w:instrText>"</w:instrText>
      </w:r>
      <w:r w:rsidR="005A00B7">
        <w:fldChar w:fldCharType="end"/>
      </w:r>
      <w:r w:rsidRPr="002E71C7">
        <w:t>) activities include a planned system of review procedures conducted by independent external staff</w:t>
      </w:r>
      <w:r w:rsidR="005A00B7">
        <w:fldChar w:fldCharType="begin"/>
      </w:r>
      <w:r>
        <w:instrText>xe "</w:instrText>
      </w:r>
      <w:r w:rsidRPr="005E2037">
        <w:instrText>staff</w:instrText>
      </w:r>
      <w:r>
        <w:instrText>"</w:instrText>
      </w:r>
      <w:r w:rsidR="005A00B7">
        <w:fldChar w:fldCharType="end"/>
      </w:r>
      <w:r w:rsidRPr="002E71C7">
        <w:t xml:space="preserve"> that are not directly involved in the compilation/development processes of the software. The quality assurance process includes </w:t>
      </w:r>
      <w:r>
        <w:t>internal (</w:t>
      </w:r>
      <w:r w:rsidRPr="002E71C7">
        <w:t>expert</w:t>
      </w:r>
      <w:r>
        <w:t>)</w:t>
      </w:r>
      <w:r w:rsidRPr="002E71C7">
        <w:t xml:space="preserve"> review, </w:t>
      </w:r>
      <w:r>
        <w:t>external (</w:t>
      </w:r>
      <w:r w:rsidRPr="002E71C7">
        <w:t>general public</w:t>
      </w:r>
      <w:r>
        <w:t>)</w:t>
      </w:r>
      <w:r w:rsidRPr="002E71C7">
        <w:t xml:space="preserve"> review and internal quality audit activities</w:t>
      </w:r>
      <w:r>
        <w:t xml:space="preserve"> (see section </w:t>
      </w:r>
      <w:fldSimple w:instr=" REF _Ref226921500 \r ">
        <w:r w:rsidR="005F74F7">
          <w:t>7.5</w:t>
        </w:r>
      </w:fldSimple>
      <w:r>
        <w:t>)</w:t>
      </w:r>
      <w:r w:rsidRPr="002E71C7">
        <w:t>. Those reviews verify that data quality objectives were met, ensure that the inventory represents the best possible estimates of emissions and support the effectiveness of the QC</w:t>
      </w:r>
      <w:r w:rsidR="005A00B7">
        <w:fldChar w:fldCharType="begin"/>
      </w:r>
      <w:r>
        <w:instrText>xe "</w:instrText>
      </w:r>
      <w:r w:rsidRPr="005E2037">
        <w:instrText>QC</w:instrText>
      </w:r>
      <w:r>
        <w:instrText>"</w:instrText>
      </w:r>
      <w:r w:rsidR="005A00B7">
        <w:fldChar w:fldCharType="end"/>
      </w:r>
      <w:r w:rsidRPr="002E71C7">
        <w:t xml:space="preserve"> processes. Procedures required for the quality control of the product shall be addressed in the QA Plan.</w:t>
      </w:r>
    </w:p>
    <w:p w:rsidR="00137ACD" w:rsidRDefault="00137ACD" w:rsidP="00AF503C">
      <w:pPr>
        <w:pStyle w:val="Heading2"/>
      </w:pPr>
      <w:bookmarkStart w:id="157" w:name="_Ref226921500"/>
      <w:bookmarkStart w:id="158" w:name="_Toc227518388"/>
      <w:r w:rsidRPr="00C472B5">
        <w:t>Reviews and audits plan</w:t>
      </w:r>
      <w:bookmarkEnd w:id="157"/>
      <w:bookmarkEnd w:id="158"/>
    </w:p>
    <w:p w:rsidR="00137ACD" w:rsidRPr="00E073B1" w:rsidRDefault="00137ACD" w:rsidP="00C844FC">
      <w:r>
        <w:t>External reviews shall be performed by the QAG</w:t>
      </w:r>
      <w:r w:rsidR="005A00B7">
        <w:fldChar w:fldCharType="begin"/>
      </w:r>
      <w:r>
        <w:instrText>xe "</w:instrText>
      </w:r>
      <w:r w:rsidRPr="005E2037">
        <w:instrText>QAG</w:instrText>
      </w:r>
      <w:r>
        <w:instrText>"</w:instrText>
      </w:r>
      <w:r w:rsidR="005A00B7">
        <w:fldChar w:fldCharType="end"/>
      </w:r>
      <w:r>
        <w:t xml:space="preserve"> (see section </w:t>
      </w:r>
      <w:fldSimple w:instr=" REF _Ref226921423 \r ">
        <w:r w:rsidR="005F74F7">
          <w:t>5.3.4.1.2</w:t>
        </w:r>
      </w:fldSimple>
      <w:r>
        <w:t>).</w:t>
      </w:r>
    </w:p>
    <w:tbl>
      <w:tblPr>
        <w:tblW w:w="5000" w:type="pct"/>
        <w:tblInd w:w="-10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20"/>
      </w:tblPr>
      <w:tblGrid>
        <w:gridCol w:w="3369"/>
        <w:gridCol w:w="1275"/>
        <w:gridCol w:w="851"/>
        <w:gridCol w:w="1417"/>
        <w:gridCol w:w="2376"/>
      </w:tblGrid>
      <w:tr w:rsidR="00137ACD" w:rsidRPr="005132A0" w:rsidTr="00872F26">
        <w:trPr>
          <w:tblHeader/>
        </w:trPr>
        <w:tc>
          <w:tcPr>
            <w:tcW w:w="3369" w:type="dxa"/>
            <w:tcBorders>
              <w:bottom w:val="single" w:sz="18" w:space="0" w:color="000000"/>
            </w:tcBorders>
          </w:tcPr>
          <w:p w:rsidR="00137ACD" w:rsidRPr="005132A0" w:rsidRDefault="00137ACD" w:rsidP="005132A0">
            <w:pPr>
              <w:ind w:firstLine="0"/>
              <w:rPr>
                <w:rFonts w:ascii="Cambria" w:hAnsi="Cambria" w:cs="Cambria"/>
                <w:b/>
                <w:bCs/>
              </w:rPr>
            </w:pPr>
            <w:r w:rsidRPr="005132A0">
              <w:rPr>
                <w:rFonts w:ascii="Cambria" w:hAnsi="Cambria" w:cs="Cambria"/>
                <w:b/>
                <w:bCs/>
              </w:rPr>
              <w:t>Review Meeting</w:t>
            </w:r>
          </w:p>
        </w:tc>
        <w:tc>
          <w:tcPr>
            <w:tcW w:w="2126" w:type="dxa"/>
            <w:gridSpan w:val="2"/>
            <w:tcBorders>
              <w:bottom w:val="single" w:sz="18" w:space="0" w:color="000000"/>
            </w:tcBorders>
          </w:tcPr>
          <w:p w:rsidR="00137ACD" w:rsidRPr="005132A0" w:rsidRDefault="00137ACD" w:rsidP="005132A0">
            <w:pPr>
              <w:ind w:firstLine="0"/>
              <w:jc w:val="center"/>
              <w:rPr>
                <w:rFonts w:ascii="Cambria" w:hAnsi="Cambria" w:cs="Cambria"/>
                <w:b/>
                <w:bCs/>
              </w:rPr>
            </w:pPr>
            <w:r w:rsidRPr="005132A0">
              <w:rPr>
                <w:rFonts w:ascii="Cambria" w:hAnsi="Cambria" w:cs="Cambria"/>
                <w:b/>
                <w:bCs/>
              </w:rPr>
              <w:t>Meeting Date&amp; Time</w:t>
            </w:r>
          </w:p>
        </w:tc>
        <w:tc>
          <w:tcPr>
            <w:tcW w:w="1417" w:type="dxa"/>
            <w:tcBorders>
              <w:bottom w:val="single" w:sz="18" w:space="0" w:color="000000"/>
            </w:tcBorders>
          </w:tcPr>
          <w:p w:rsidR="00137ACD" w:rsidRPr="005132A0" w:rsidRDefault="00137ACD" w:rsidP="005132A0">
            <w:pPr>
              <w:ind w:firstLine="0"/>
              <w:jc w:val="center"/>
              <w:rPr>
                <w:rFonts w:ascii="Cambria" w:hAnsi="Cambria" w:cs="Cambria"/>
                <w:b/>
                <w:bCs/>
              </w:rPr>
            </w:pPr>
            <w:r w:rsidRPr="005132A0">
              <w:rPr>
                <w:rFonts w:ascii="Cambria" w:hAnsi="Cambria" w:cs="Cambria"/>
                <w:b/>
                <w:bCs/>
              </w:rPr>
              <w:t>Meeting Location</w:t>
            </w:r>
          </w:p>
        </w:tc>
        <w:tc>
          <w:tcPr>
            <w:tcW w:w="2376" w:type="dxa"/>
            <w:tcBorders>
              <w:bottom w:val="single" w:sz="18" w:space="0" w:color="000000"/>
            </w:tcBorders>
          </w:tcPr>
          <w:p w:rsidR="00137ACD" w:rsidRPr="005132A0" w:rsidRDefault="00137ACD" w:rsidP="005132A0">
            <w:pPr>
              <w:ind w:firstLine="33"/>
              <w:rPr>
                <w:rFonts w:ascii="Cambria" w:hAnsi="Cambria" w:cs="Cambria"/>
                <w:b/>
                <w:bCs/>
              </w:rPr>
            </w:pPr>
            <w:r w:rsidRPr="005132A0">
              <w:rPr>
                <w:rFonts w:ascii="Cambria" w:hAnsi="Cambria" w:cs="Cambria"/>
                <w:b/>
                <w:bCs/>
              </w:rPr>
              <w:t>Delivery Media</w:t>
            </w:r>
          </w:p>
        </w:tc>
      </w:tr>
      <w:tr w:rsidR="00137ACD" w:rsidRPr="005132A0">
        <w:tc>
          <w:tcPr>
            <w:tcW w:w="3369" w:type="dxa"/>
          </w:tcPr>
          <w:p w:rsidR="00137ACD" w:rsidRPr="005132A0" w:rsidRDefault="00137ACD" w:rsidP="00C844FC">
            <w:pPr>
              <w:pStyle w:val="NoSpacing"/>
              <w:rPr>
                <w:rStyle w:val="SubtleEmphasis"/>
              </w:rPr>
            </w:pPr>
            <w:r w:rsidRPr="005132A0">
              <w:rPr>
                <w:rStyle w:val="SubtleEmphasis"/>
              </w:rPr>
              <w:t>SRS</w:t>
            </w:r>
            <w:r w:rsidR="005A00B7">
              <w:rPr>
                <w:rStyle w:val="SubtleEmphasis"/>
              </w:rPr>
              <w:fldChar w:fldCharType="begin"/>
            </w:r>
            <w:r w:rsidRPr="005132A0">
              <w:instrText>xe "SRS"</w:instrText>
            </w:r>
            <w:r w:rsidR="005A00B7">
              <w:rPr>
                <w:rStyle w:val="SubtleEmphasis"/>
              </w:rPr>
              <w:fldChar w:fldCharType="end"/>
            </w:r>
            <w:r w:rsidRPr="005132A0">
              <w:rPr>
                <w:rStyle w:val="SubtleEmphasis"/>
              </w:rPr>
              <w:t xml:space="preserve"> Review Meeting</w:t>
            </w:r>
          </w:p>
        </w:tc>
        <w:tc>
          <w:tcPr>
            <w:tcW w:w="1275" w:type="dxa"/>
          </w:tcPr>
          <w:p w:rsidR="00137ACD" w:rsidRPr="005132A0" w:rsidRDefault="00137ACD" w:rsidP="00C844FC">
            <w:pPr>
              <w:pStyle w:val="NoSpacing"/>
              <w:rPr>
                <w:rStyle w:val="SubtleEmphasis"/>
              </w:rPr>
            </w:pPr>
            <w:r w:rsidRPr="005132A0">
              <w:rPr>
                <w:rStyle w:val="SubtleEmphasis"/>
              </w:rPr>
              <w:t>20/3/2009</w:t>
            </w:r>
          </w:p>
        </w:tc>
        <w:tc>
          <w:tcPr>
            <w:tcW w:w="851" w:type="dxa"/>
          </w:tcPr>
          <w:p w:rsidR="00137ACD" w:rsidRPr="005132A0" w:rsidRDefault="00137ACD" w:rsidP="00C844FC">
            <w:pPr>
              <w:pStyle w:val="NoSpacing"/>
              <w:rPr>
                <w:rStyle w:val="SubtleEmphasis"/>
              </w:rPr>
            </w:pPr>
            <w:r w:rsidRPr="005132A0">
              <w:rPr>
                <w:rStyle w:val="SubtleEmphasis"/>
              </w:rPr>
              <w:t>9:40</w:t>
            </w:r>
          </w:p>
        </w:tc>
        <w:tc>
          <w:tcPr>
            <w:tcW w:w="1417" w:type="dxa"/>
          </w:tcPr>
          <w:p w:rsidR="00137ACD" w:rsidRPr="005132A0" w:rsidRDefault="00137ACD" w:rsidP="00C844FC">
            <w:pPr>
              <w:pStyle w:val="NoSpacing"/>
              <w:rPr>
                <w:rStyle w:val="SubtleEmphasis"/>
              </w:rPr>
            </w:pPr>
            <w:r w:rsidRPr="005132A0">
              <w:rPr>
                <w:rStyle w:val="SubtleEmphasis"/>
              </w:rPr>
              <w:t>METU</w:t>
            </w:r>
            <w:r w:rsidR="005A00B7">
              <w:rPr>
                <w:rStyle w:val="SubtleEmphasis"/>
              </w:rPr>
              <w:fldChar w:fldCharType="begin"/>
            </w:r>
            <w:r w:rsidRPr="005132A0">
              <w:instrText>xe "METU"</w:instrText>
            </w:r>
            <w:r w:rsidR="005A00B7">
              <w:rPr>
                <w:rStyle w:val="SubtleEmphasis"/>
              </w:rPr>
              <w:fldChar w:fldCharType="end"/>
            </w:r>
            <w:r w:rsidRPr="005132A0">
              <w:rPr>
                <w:rStyle w:val="SubtleEmphasis"/>
              </w:rPr>
              <w:t xml:space="preserve"> II Z03</w:t>
            </w:r>
          </w:p>
        </w:tc>
        <w:tc>
          <w:tcPr>
            <w:tcW w:w="2376" w:type="dxa"/>
          </w:tcPr>
          <w:p w:rsidR="00137ACD" w:rsidRPr="005132A0" w:rsidRDefault="00137ACD" w:rsidP="00C844FC">
            <w:pPr>
              <w:pStyle w:val="NoSpacing"/>
              <w:rPr>
                <w:rStyle w:val="SubtleEmphasis"/>
              </w:rPr>
            </w:pPr>
            <w:r w:rsidRPr="005132A0">
              <w:rPr>
                <w:rStyle w:val="SubtleEmphasis"/>
              </w:rPr>
              <w:t>.docx, .doc, .pdf files</w:t>
            </w:r>
          </w:p>
        </w:tc>
      </w:tr>
      <w:tr w:rsidR="00137ACD" w:rsidRPr="005132A0">
        <w:tc>
          <w:tcPr>
            <w:tcW w:w="3369" w:type="dxa"/>
          </w:tcPr>
          <w:p w:rsidR="00137ACD" w:rsidRPr="005132A0" w:rsidRDefault="00137ACD" w:rsidP="00C844FC">
            <w:pPr>
              <w:pStyle w:val="NoSpacing"/>
              <w:rPr>
                <w:rStyle w:val="SubtleEmphasis"/>
              </w:rPr>
            </w:pPr>
            <w:r w:rsidRPr="005132A0">
              <w:rPr>
                <w:rStyle w:val="SubtleEmphasis"/>
              </w:rPr>
              <w:t>SPMP</w:t>
            </w:r>
            <w:r w:rsidR="005A00B7">
              <w:rPr>
                <w:rStyle w:val="SubtleEmphasis"/>
              </w:rPr>
              <w:fldChar w:fldCharType="begin"/>
            </w:r>
            <w:r w:rsidRPr="005132A0">
              <w:instrText>xe "SPMP"</w:instrText>
            </w:r>
            <w:r w:rsidR="005A00B7">
              <w:rPr>
                <w:rStyle w:val="SubtleEmphasis"/>
              </w:rPr>
              <w:fldChar w:fldCharType="end"/>
            </w:r>
            <w:r w:rsidRPr="005132A0">
              <w:rPr>
                <w:rStyle w:val="SubtleEmphasis"/>
              </w:rPr>
              <w:t xml:space="preserve"> Review Meeting</w:t>
            </w:r>
          </w:p>
        </w:tc>
        <w:tc>
          <w:tcPr>
            <w:tcW w:w="1275" w:type="dxa"/>
          </w:tcPr>
          <w:p w:rsidR="00137ACD" w:rsidRPr="005132A0" w:rsidRDefault="00137ACD" w:rsidP="00C844FC">
            <w:pPr>
              <w:pStyle w:val="NoSpacing"/>
              <w:rPr>
                <w:rStyle w:val="SubtleEmphasis"/>
              </w:rPr>
            </w:pPr>
            <w:r w:rsidRPr="005132A0">
              <w:rPr>
                <w:rStyle w:val="SubtleEmphasis"/>
              </w:rPr>
              <w:t>10/4/2009</w:t>
            </w:r>
          </w:p>
        </w:tc>
        <w:tc>
          <w:tcPr>
            <w:tcW w:w="851" w:type="dxa"/>
          </w:tcPr>
          <w:p w:rsidR="00137ACD" w:rsidRPr="005132A0" w:rsidRDefault="00872F26" w:rsidP="00C844FC">
            <w:pPr>
              <w:pStyle w:val="NoSpacing"/>
              <w:rPr>
                <w:rStyle w:val="SubtleEmphasis"/>
              </w:rPr>
            </w:pPr>
            <w:r w:rsidRPr="005132A0">
              <w:rPr>
                <w:rStyle w:val="SubtleEmphasis"/>
              </w:rPr>
              <w:t>9:40</w:t>
            </w:r>
          </w:p>
        </w:tc>
        <w:tc>
          <w:tcPr>
            <w:tcW w:w="1417" w:type="dxa"/>
          </w:tcPr>
          <w:p w:rsidR="00137ACD" w:rsidRPr="005132A0" w:rsidRDefault="00137ACD" w:rsidP="00C844FC">
            <w:pPr>
              <w:pStyle w:val="NoSpacing"/>
              <w:rPr>
                <w:rStyle w:val="SubtleEmphasis"/>
              </w:rPr>
            </w:pPr>
            <w:r w:rsidRPr="005132A0">
              <w:rPr>
                <w:rStyle w:val="SubtleEmphasis"/>
              </w:rPr>
              <w:t>METU</w:t>
            </w:r>
            <w:r w:rsidR="005A00B7">
              <w:rPr>
                <w:rStyle w:val="SubtleEmphasis"/>
              </w:rPr>
              <w:fldChar w:fldCharType="begin"/>
            </w:r>
            <w:r w:rsidRPr="005132A0">
              <w:instrText>xe "METU"</w:instrText>
            </w:r>
            <w:r w:rsidR="005A00B7">
              <w:rPr>
                <w:rStyle w:val="SubtleEmphasis"/>
              </w:rPr>
              <w:fldChar w:fldCharType="end"/>
            </w:r>
            <w:r w:rsidRPr="005132A0">
              <w:rPr>
                <w:rStyle w:val="SubtleEmphasis"/>
              </w:rPr>
              <w:t xml:space="preserve"> II Z03</w:t>
            </w:r>
          </w:p>
        </w:tc>
        <w:tc>
          <w:tcPr>
            <w:tcW w:w="2376" w:type="dxa"/>
          </w:tcPr>
          <w:p w:rsidR="00137ACD" w:rsidRPr="005132A0" w:rsidRDefault="00137ACD" w:rsidP="00C844FC">
            <w:pPr>
              <w:pStyle w:val="NoSpacing"/>
              <w:rPr>
                <w:rStyle w:val="SubtleEmphasis"/>
              </w:rPr>
            </w:pPr>
            <w:r w:rsidRPr="005132A0">
              <w:rPr>
                <w:rStyle w:val="SubtleEmphasis"/>
              </w:rPr>
              <w:t>.pdf file</w:t>
            </w:r>
          </w:p>
        </w:tc>
      </w:tr>
      <w:tr w:rsidR="00137ACD" w:rsidRPr="005132A0">
        <w:tc>
          <w:tcPr>
            <w:tcW w:w="3369" w:type="dxa"/>
          </w:tcPr>
          <w:p w:rsidR="00137ACD" w:rsidRPr="005132A0" w:rsidRDefault="00137ACD" w:rsidP="00C844FC">
            <w:pPr>
              <w:pStyle w:val="NoSpacing"/>
              <w:rPr>
                <w:rStyle w:val="SubtleEmphasis"/>
              </w:rPr>
            </w:pPr>
            <w:r w:rsidRPr="005132A0">
              <w:rPr>
                <w:rStyle w:val="SubtleEmphasis"/>
              </w:rPr>
              <w:lastRenderedPageBreak/>
              <w:t>SDD</w:t>
            </w:r>
            <w:r w:rsidR="005A00B7">
              <w:rPr>
                <w:rStyle w:val="SubtleEmphasis"/>
              </w:rPr>
              <w:fldChar w:fldCharType="begin"/>
            </w:r>
            <w:r w:rsidRPr="005132A0">
              <w:instrText>xe "</w:instrText>
            </w:r>
            <w:r w:rsidRPr="005132A0">
              <w:rPr>
                <w:rStyle w:val="SubtleEmphasis"/>
              </w:rPr>
              <w:instrText>SDD</w:instrText>
            </w:r>
            <w:r w:rsidRPr="005132A0">
              <w:instrText>"</w:instrText>
            </w:r>
            <w:r w:rsidR="005A00B7">
              <w:rPr>
                <w:rStyle w:val="SubtleEmphasis"/>
              </w:rPr>
              <w:fldChar w:fldCharType="end"/>
            </w:r>
            <w:r w:rsidRPr="005132A0">
              <w:rPr>
                <w:rStyle w:val="SubtleEmphasis"/>
              </w:rPr>
              <w:t xml:space="preserve"> Review Meeting</w:t>
            </w:r>
          </w:p>
        </w:tc>
        <w:tc>
          <w:tcPr>
            <w:tcW w:w="1275" w:type="dxa"/>
          </w:tcPr>
          <w:p w:rsidR="00137ACD" w:rsidRPr="005132A0" w:rsidRDefault="00137ACD" w:rsidP="00C844FC">
            <w:pPr>
              <w:pStyle w:val="NoSpacing"/>
              <w:rPr>
                <w:rStyle w:val="SubtleEmphasis"/>
              </w:rPr>
            </w:pPr>
            <w:r w:rsidRPr="005132A0">
              <w:rPr>
                <w:rStyle w:val="SubtleEmphasis"/>
              </w:rPr>
              <w:t>8/5/2009</w:t>
            </w:r>
          </w:p>
        </w:tc>
        <w:tc>
          <w:tcPr>
            <w:tcW w:w="851" w:type="dxa"/>
          </w:tcPr>
          <w:p w:rsidR="00137ACD" w:rsidRPr="005132A0" w:rsidRDefault="00872F26" w:rsidP="00C844FC">
            <w:pPr>
              <w:pStyle w:val="NoSpacing"/>
              <w:rPr>
                <w:rStyle w:val="SubtleEmphasis"/>
              </w:rPr>
            </w:pPr>
            <w:r w:rsidRPr="005132A0">
              <w:rPr>
                <w:rStyle w:val="SubtleEmphasis"/>
              </w:rPr>
              <w:t>9:40</w:t>
            </w:r>
          </w:p>
        </w:tc>
        <w:tc>
          <w:tcPr>
            <w:tcW w:w="1417" w:type="dxa"/>
          </w:tcPr>
          <w:p w:rsidR="00137ACD" w:rsidRPr="005132A0" w:rsidRDefault="00137ACD" w:rsidP="00C844FC">
            <w:pPr>
              <w:pStyle w:val="NoSpacing"/>
              <w:rPr>
                <w:rStyle w:val="SubtleEmphasis"/>
              </w:rPr>
            </w:pPr>
            <w:r w:rsidRPr="005132A0">
              <w:rPr>
                <w:rStyle w:val="SubtleEmphasis"/>
              </w:rPr>
              <w:t>METU</w:t>
            </w:r>
            <w:r w:rsidR="005A00B7">
              <w:rPr>
                <w:rStyle w:val="SubtleEmphasis"/>
              </w:rPr>
              <w:fldChar w:fldCharType="begin"/>
            </w:r>
            <w:r w:rsidRPr="005132A0">
              <w:instrText>xe "METU"</w:instrText>
            </w:r>
            <w:r w:rsidR="005A00B7">
              <w:rPr>
                <w:rStyle w:val="SubtleEmphasis"/>
              </w:rPr>
              <w:fldChar w:fldCharType="end"/>
            </w:r>
            <w:r w:rsidRPr="005132A0">
              <w:rPr>
                <w:rStyle w:val="SubtleEmphasis"/>
              </w:rPr>
              <w:t xml:space="preserve"> II Z03</w:t>
            </w:r>
          </w:p>
        </w:tc>
        <w:tc>
          <w:tcPr>
            <w:tcW w:w="2376" w:type="dxa"/>
          </w:tcPr>
          <w:p w:rsidR="00137ACD" w:rsidRPr="005132A0" w:rsidRDefault="00137ACD" w:rsidP="00C844FC">
            <w:pPr>
              <w:pStyle w:val="NoSpacing"/>
              <w:rPr>
                <w:rStyle w:val="SubtleEmphasis"/>
              </w:rPr>
            </w:pPr>
            <w:r w:rsidRPr="005132A0">
              <w:rPr>
                <w:rStyle w:val="SubtleEmphasis"/>
              </w:rPr>
              <w:t>.pdf file</w:t>
            </w:r>
          </w:p>
        </w:tc>
      </w:tr>
      <w:tr w:rsidR="00137ACD" w:rsidRPr="005132A0">
        <w:tc>
          <w:tcPr>
            <w:tcW w:w="3369" w:type="dxa"/>
          </w:tcPr>
          <w:p w:rsidR="00137ACD" w:rsidRPr="005132A0" w:rsidRDefault="00137ACD" w:rsidP="00C844FC">
            <w:pPr>
              <w:pStyle w:val="NoSpacing"/>
              <w:rPr>
                <w:rStyle w:val="SubtleEmphasis"/>
              </w:rPr>
            </w:pPr>
            <w:r w:rsidRPr="005132A0">
              <w:rPr>
                <w:rStyle w:val="SubtleEmphasis"/>
              </w:rPr>
              <w:t>Product Demonstration (Prototype)</w:t>
            </w:r>
          </w:p>
        </w:tc>
        <w:tc>
          <w:tcPr>
            <w:tcW w:w="1275" w:type="dxa"/>
          </w:tcPr>
          <w:p w:rsidR="00137ACD" w:rsidRPr="005132A0" w:rsidRDefault="00137ACD" w:rsidP="00C844FC">
            <w:pPr>
              <w:pStyle w:val="NoSpacing"/>
              <w:rPr>
                <w:rStyle w:val="SubtleEmphasis"/>
              </w:rPr>
            </w:pPr>
            <w:r w:rsidRPr="005132A0">
              <w:rPr>
                <w:rStyle w:val="SubtleEmphasis"/>
              </w:rPr>
              <w:t>12/6/2009</w:t>
            </w:r>
          </w:p>
        </w:tc>
        <w:tc>
          <w:tcPr>
            <w:tcW w:w="851" w:type="dxa"/>
          </w:tcPr>
          <w:p w:rsidR="00137ACD" w:rsidRPr="005132A0" w:rsidRDefault="00137ACD" w:rsidP="00C844FC">
            <w:pPr>
              <w:pStyle w:val="NoSpacing"/>
              <w:rPr>
                <w:rStyle w:val="SubtleEmphasis"/>
              </w:rPr>
            </w:pPr>
            <w:r w:rsidRPr="005132A0">
              <w:rPr>
                <w:rStyle w:val="SubtleEmphasis"/>
              </w:rPr>
              <w:t>10:00</w:t>
            </w:r>
          </w:p>
        </w:tc>
        <w:tc>
          <w:tcPr>
            <w:tcW w:w="1417" w:type="dxa"/>
          </w:tcPr>
          <w:p w:rsidR="00137ACD" w:rsidRPr="005132A0" w:rsidRDefault="00137ACD" w:rsidP="00C844FC">
            <w:pPr>
              <w:pStyle w:val="NoSpacing"/>
              <w:rPr>
                <w:rStyle w:val="SubtleEmphasis"/>
              </w:rPr>
            </w:pPr>
            <w:r w:rsidRPr="005132A0">
              <w:rPr>
                <w:rStyle w:val="SubtleEmphasis"/>
              </w:rPr>
              <w:t>METU</w:t>
            </w:r>
            <w:r w:rsidR="005A00B7">
              <w:rPr>
                <w:rStyle w:val="SubtleEmphasis"/>
              </w:rPr>
              <w:fldChar w:fldCharType="begin"/>
            </w:r>
            <w:r w:rsidRPr="005132A0">
              <w:instrText>xe "METU"</w:instrText>
            </w:r>
            <w:r w:rsidR="005A00B7">
              <w:rPr>
                <w:rStyle w:val="SubtleEmphasis"/>
              </w:rPr>
              <w:fldChar w:fldCharType="end"/>
            </w:r>
            <w:r w:rsidRPr="005132A0">
              <w:rPr>
                <w:rStyle w:val="SubtleEmphasis"/>
              </w:rPr>
              <w:t xml:space="preserve"> II</w:t>
            </w:r>
          </w:p>
        </w:tc>
        <w:tc>
          <w:tcPr>
            <w:tcW w:w="2376" w:type="dxa"/>
          </w:tcPr>
          <w:p w:rsidR="00137ACD" w:rsidRPr="005132A0" w:rsidRDefault="00137ACD" w:rsidP="00C844FC">
            <w:pPr>
              <w:pStyle w:val="NoSpacing"/>
              <w:rPr>
                <w:rStyle w:val="SubtleEmphasis"/>
              </w:rPr>
            </w:pPr>
            <w:r w:rsidRPr="005132A0">
              <w:rPr>
                <w:rStyle w:val="SubtleEmphasis"/>
              </w:rPr>
              <w:t>CD</w:t>
            </w:r>
          </w:p>
        </w:tc>
      </w:tr>
    </w:tbl>
    <w:p w:rsidR="00137ACD" w:rsidRDefault="00137ACD" w:rsidP="00C844FC">
      <w:pPr>
        <w:pStyle w:val="Caption"/>
      </w:pPr>
      <w:bookmarkStart w:id="159" w:name="_Toc227518442"/>
      <w:r>
        <w:t xml:space="preserve">Table </w:t>
      </w:r>
      <w:r w:rsidR="005A00B7">
        <w:fldChar w:fldCharType="begin"/>
      </w:r>
      <w:r w:rsidR="00DA5706">
        <w:instrText xml:space="preserve"> STYLEREF 1 \s </w:instrText>
      </w:r>
      <w:r w:rsidR="005A00B7">
        <w:fldChar w:fldCharType="separate"/>
      </w:r>
      <w:r w:rsidR="005F74F7">
        <w:rPr>
          <w:noProof/>
        </w:rPr>
        <w:t>7</w:t>
      </w:r>
      <w:r w:rsidR="005A00B7">
        <w:fldChar w:fldCharType="end"/>
      </w:r>
      <w:r w:rsidR="00DA5706">
        <w:noBreakHyphen/>
      </w:r>
      <w:r w:rsidR="005A00B7">
        <w:fldChar w:fldCharType="begin"/>
      </w:r>
      <w:r w:rsidR="00DA5706">
        <w:instrText xml:space="preserve"> SEQ Table \* ARABIC \s 1 </w:instrText>
      </w:r>
      <w:r w:rsidR="005A00B7">
        <w:fldChar w:fldCharType="separate"/>
      </w:r>
      <w:r w:rsidR="005F74F7">
        <w:rPr>
          <w:noProof/>
        </w:rPr>
        <w:t>1</w:t>
      </w:r>
      <w:r w:rsidR="005A00B7">
        <w:fldChar w:fldCharType="end"/>
      </w:r>
      <w:r>
        <w:t xml:space="preserve"> Review Plan</w:t>
      </w:r>
      <w:bookmarkEnd w:id="159"/>
    </w:p>
    <w:p w:rsidR="00137ACD" w:rsidRDefault="00137ACD" w:rsidP="00C844FC">
      <w:r w:rsidRPr="00BE74FE">
        <w:t xml:space="preserve">Functional and Physical configuration audits shall be executed for all quality control activities defined in </w:t>
      </w:r>
      <w:r>
        <w:t xml:space="preserve">section </w:t>
      </w:r>
      <w:fldSimple w:instr=" REF _Ref226921383 \r ">
        <w:r w:rsidR="005F74F7">
          <w:t>5.3.4</w:t>
        </w:r>
      </w:fldSimple>
      <w:r>
        <w:t xml:space="preserve"> and will be followed as </w:t>
      </w:r>
      <w:r w:rsidRPr="002E71C7">
        <w:t>internal quality audit</w:t>
      </w:r>
      <w:r>
        <w:t xml:space="preserve"> activities.</w:t>
      </w:r>
    </w:p>
    <w:p w:rsidR="00137ACD" w:rsidRDefault="00137ACD" w:rsidP="00AF503C">
      <w:pPr>
        <w:pStyle w:val="Heading2"/>
      </w:pPr>
      <w:bookmarkStart w:id="160" w:name="_Toc227518389"/>
      <w:r w:rsidRPr="00C472B5">
        <w:t>Problem resolution plan</w:t>
      </w:r>
      <w:bookmarkEnd w:id="160"/>
    </w:p>
    <w:p w:rsidR="00137ACD" w:rsidRDefault="00137ACD" w:rsidP="00FB60C7">
      <w:r>
        <w:t>A problem shall be handled as a change request in OLEMS</w:t>
      </w:r>
      <w:r w:rsidR="005A00B7">
        <w:fldChar w:fldCharType="begin"/>
      </w:r>
      <w:r>
        <w:instrText>xe "</w:instrText>
      </w:r>
      <w:r w:rsidRPr="00B33DFE">
        <w:instrText>OLEMS</w:instrText>
      </w:r>
      <w:r>
        <w:instrText>"</w:instrText>
      </w:r>
      <w:r w:rsidR="005A00B7">
        <w:fldChar w:fldCharType="end"/>
      </w:r>
      <w:r>
        <w:t xml:space="preserve">. Problem’s change request type shall be defined as “Other”. Procedure for operating a change request in OLEMS is described in sections </w:t>
      </w:r>
      <w:fldSimple w:instr=" REF _Ref226929214 \r ">
        <w:r w:rsidR="005F74F7">
          <w:t>5.3.1</w:t>
        </w:r>
      </w:fldSimple>
      <w:r>
        <w:t xml:space="preserve"> and </w:t>
      </w:r>
      <w:fldSimple w:instr=" REF _Ref226929228 \r ">
        <w:r w:rsidR="005F74F7">
          <w:t>7.1</w:t>
        </w:r>
      </w:fldSimple>
      <w:r>
        <w:t>.</w:t>
      </w:r>
    </w:p>
    <w:p w:rsidR="00137ACD" w:rsidRDefault="00137ACD" w:rsidP="00AF503C">
      <w:pPr>
        <w:pStyle w:val="Heading2"/>
      </w:pPr>
      <w:bookmarkStart w:id="161" w:name="_Toc227518390"/>
      <w:r w:rsidRPr="00C472B5">
        <w:t>Subcontractor management plans</w:t>
      </w:r>
      <w:bookmarkEnd w:id="161"/>
    </w:p>
    <w:p w:rsidR="00137ACD" w:rsidRDefault="00137ACD" w:rsidP="00C844FC">
      <w:r w:rsidRPr="00995DB6">
        <w:t xml:space="preserve">The project has no </w:t>
      </w:r>
      <w:r>
        <w:t xml:space="preserve">contributing </w:t>
      </w:r>
      <w:r w:rsidRPr="00995DB6">
        <w:t>subcontractor</w:t>
      </w:r>
      <w:r>
        <w:t>.</w:t>
      </w:r>
    </w:p>
    <w:p w:rsidR="00137ACD" w:rsidRDefault="00137ACD" w:rsidP="00AF503C">
      <w:pPr>
        <w:pStyle w:val="Heading2"/>
      </w:pPr>
      <w:bookmarkStart w:id="162" w:name="_Toc227518391"/>
      <w:r w:rsidRPr="00C472B5">
        <w:t>Process improvement plan</w:t>
      </w:r>
      <w:bookmarkEnd w:id="162"/>
    </w:p>
    <w:p w:rsidR="00137ACD" w:rsidRDefault="00137ACD" w:rsidP="00C844FC">
      <w:r>
        <w:t xml:space="preserve">Change request form procedures given in sections </w:t>
      </w:r>
      <w:fldSimple w:instr=" REF _Ref226929214 \r ">
        <w:r w:rsidR="005F74F7">
          <w:t>5.3.1</w:t>
        </w:r>
      </w:fldSimple>
      <w:r>
        <w:t xml:space="preserve"> and </w:t>
      </w:r>
      <w:fldSimple w:instr=" REF _Ref226929228 \r ">
        <w:r w:rsidR="005F74F7">
          <w:t>7.1</w:t>
        </w:r>
      </w:fldSimple>
      <w:r>
        <w:t xml:space="preserve"> shall be same for process improvement activities.</w:t>
      </w:r>
    </w:p>
    <w:p w:rsidR="00137ACD" w:rsidRDefault="00137ACD" w:rsidP="00A605D2">
      <w:pPr>
        <w:pStyle w:val="Heading1"/>
      </w:pPr>
      <w:bookmarkStart w:id="163" w:name="_Toc227518392"/>
      <w:r w:rsidRPr="00C472B5">
        <w:lastRenderedPageBreak/>
        <w:t>Additional plans</w:t>
      </w:r>
      <w:bookmarkEnd w:id="163"/>
    </w:p>
    <w:p w:rsidR="00137ACD" w:rsidRPr="00922659" w:rsidRDefault="00137ACD" w:rsidP="00922659">
      <w:r>
        <w:t>There are no additional plans for OLEMS</w:t>
      </w:r>
      <w:r w:rsidR="005A00B7">
        <w:fldChar w:fldCharType="begin"/>
      </w:r>
      <w:r>
        <w:instrText>xe "</w:instrText>
      </w:r>
      <w:r w:rsidRPr="00B33DFE">
        <w:instrText>OLEMS</w:instrText>
      </w:r>
      <w:r>
        <w:instrText>"</w:instrText>
      </w:r>
      <w:r w:rsidR="005A00B7">
        <w:fldChar w:fldCharType="end"/>
      </w:r>
      <w:r>
        <w:t>.</w:t>
      </w:r>
    </w:p>
    <w:p w:rsidR="00137ACD" w:rsidRDefault="00137ACD" w:rsidP="00C844FC">
      <w:pPr>
        <w:rPr>
          <w:rFonts w:ascii="Cambria" w:hAnsi="Cambria" w:cs="Cambria"/>
          <w:sz w:val="32"/>
          <w:szCs w:val="32"/>
        </w:rPr>
      </w:pPr>
      <w:bookmarkStart w:id="164" w:name="_Toc225711550"/>
      <w:r>
        <w:br w:type="page"/>
      </w:r>
    </w:p>
    <w:p w:rsidR="00137ACD" w:rsidRDefault="00137ACD" w:rsidP="008E6167">
      <w:pPr>
        <w:pStyle w:val="Heading1"/>
        <w:numPr>
          <w:ilvl w:val="0"/>
          <w:numId w:val="0"/>
        </w:numPr>
      </w:pPr>
      <w:bookmarkStart w:id="165" w:name="_Toc227518393"/>
      <w:r>
        <w:lastRenderedPageBreak/>
        <w:t>Annexes</w:t>
      </w:r>
      <w:bookmarkEnd w:id="165"/>
    </w:p>
    <w:p w:rsidR="00137ACD" w:rsidRPr="00DB4458" w:rsidRDefault="00137ACD" w:rsidP="00DB4458"/>
    <w:p w:rsidR="00137ACD" w:rsidRDefault="00137ACD" w:rsidP="00A605D2">
      <w:pPr>
        <w:pStyle w:val="Heading1"/>
        <w:sectPr w:rsidR="00137ACD" w:rsidSect="00B765E4">
          <w:pgSz w:w="11906" w:h="16838"/>
          <w:pgMar w:top="1417" w:right="1417" w:bottom="1417" w:left="1417" w:header="708" w:footer="708" w:gutter="0"/>
          <w:cols w:space="708"/>
          <w:docGrid w:linePitch="360"/>
        </w:sectPr>
      </w:pPr>
      <w:bookmarkStart w:id="166" w:name="_Ref226542418"/>
      <w:bookmarkStart w:id="167" w:name="_Ref226540528"/>
    </w:p>
    <w:p w:rsidR="00137ACD" w:rsidRDefault="00137ACD" w:rsidP="00EE541B">
      <w:pPr>
        <w:pStyle w:val="Heading1"/>
        <w:numPr>
          <w:ilvl w:val="0"/>
          <w:numId w:val="24"/>
        </w:numPr>
      </w:pPr>
      <w:bookmarkStart w:id="168" w:name="_Ref226905014"/>
      <w:bookmarkStart w:id="169" w:name="_Ref226694760"/>
      <w:bookmarkStart w:id="170" w:name="_Toc227518394"/>
      <w:r>
        <w:lastRenderedPageBreak/>
        <w:t>Project Summary</w:t>
      </w:r>
      <w:bookmarkEnd w:id="168"/>
      <w:bookmarkEnd w:id="170"/>
    </w:p>
    <w:p w:rsidR="00137ACD" w:rsidRPr="002C1EA7" w:rsidRDefault="00F40E51" w:rsidP="002C1EA7">
      <w:r>
        <w:rPr>
          <w:noProof/>
          <w:lang w:val="tr-TR" w:eastAsia="tr-TR"/>
        </w:rPr>
        <w:drawing>
          <wp:inline distT="0" distB="0" distL="0" distR="0">
            <wp:extent cx="5760720" cy="8147050"/>
            <wp:effectExtent l="19050" t="0" r="0" b="0"/>
            <wp:docPr id="3" name="Picture 2" descr="OLEMS SPMP v2.0 Annex A Project 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LEMS SPMP v2.0 Annex A Project Summary.png"/>
                    <pic:cNvPicPr/>
                  </pic:nvPicPr>
                  <pic:blipFill>
                    <a:blip r:embed="rId31"/>
                    <a:stretch>
                      <a:fillRect/>
                    </a:stretch>
                  </pic:blipFill>
                  <pic:spPr>
                    <a:xfrm>
                      <a:off x="0" y="0"/>
                      <a:ext cx="5760720" cy="8147050"/>
                    </a:xfrm>
                    <a:prstGeom prst="rect">
                      <a:avLst/>
                    </a:prstGeom>
                  </pic:spPr>
                </pic:pic>
              </a:graphicData>
            </a:graphic>
          </wp:inline>
        </w:drawing>
      </w:r>
    </w:p>
    <w:p w:rsidR="00137ACD" w:rsidRPr="008E6167" w:rsidRDefault="00137ACD" w:rsidP="00EE541B">
      <w:pPr>
        <w:pStyle w:val="Heading1"/>
        <w:numPr>
          <w:ilvl w:val="0"/>
          <w:numId w:val="24"/>
        </w:numPr>
      </w:pPr>
      <w:bookmarkStart w:id="171" w:name="_Toc227518395"/>
      <w:r w:rsidRPr="008E6167">
        <w:lastRenderedPageBreak/>
        <w:t>Legend for Schedule</w:t>
      </w:r>
      <w:bookmarkEnd w:id="169"/>
      <w:bookmarkEnd w:id="171"/>
    </w:p>
    <w:p w:rsidR="00137ACD" w:rsidRDefault="00B7478B" w:rsidP="001C5AE4">
      <w:pPr>
        <w:ind w:firstLine="0"/>
        <w:jc w:val="center"/>
      </w:pPr>
      <w:r>
        <w:rPr>
          <w:noProof/>
          <w:lang w:val="tr-TR" w:eastAsia="tr-TR"/>
        </w:rPr>
        <w:drawing>
          <wp:inline distT="0" distB="0" distL="0" distR="0">
            <wp:extent cx="5648325" cy="457200"/>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srcRect/>
                    <a:stretch>
                      <a:fillRect/>
                    </a:stretch>
                  </pic:blipFill>
                  <pic:spPr bwMode="auto">
                    <a:xfrm>
                      <a:off x="0" y="0"/>
                      <a:ext cx="5648325" cy="457200"/>
                    </a:xfrm>
                    <a:prstGeom prst="rect">
                      <a:avLst/>
                    </a:prstGeom>
                    <a:noFill/>
                    <a:ln w="9525">
                      <a:noFill/>
                      <a:miter lim="800000"/>
                      <a:headEnd/>
                      <a:tailEnd/>
                    </a:ln>
                  </pic:spPr>
                </pic:pic>
              </a:graphicData>
            </a:graphic>
          </wp:inline>
        </w:drawing>
      </w:r>
    </w:p>
    <w:p w:rsidR="00137ACD" w:rsidRDefault="00137ACD">
      <w:pPr>
        <w:ind w:firstLine="0"/>
      </w:pPr>
    </w:p>
    <w:p w:rsidR="00137ACD" w:rsidRDefault="00137ACD">
      <w:pPr>
        <w:ind w:firstLine="0"/>
        <w:sectPr w:rsidR="00137ACD" w:rsidSect="00B765E4">
          <w:pgSz w:w="11906" w:h="16838"/>
          <w:pgMar w:top="1417" w:right="1417" w:bottom="1417" w:left="1417" w:header="708" w:footer="708" w:gutter="0"/>
          <w:cols w:space="708"/>
          <w:docGrid w:linePitch="360"/>
        </w:sectPr>
      </w:pPr>
    </w:p>
    <w:p w:rsidR="00137ACD" w:rsidRDefault="00137ACD" w:rsidP="00EE541B">
      <w:pPr>
        <w:pStyle w:val="Heading1"/>
        <w:numPr>
          <w:ilvl w:val="0"/>
          <w:numId w:val="24"/>
        </w:numPr>
      </w:pPr>
      <w:bookmarkStart w:id="172" w:name="_Ref226699982"/>
      <w:bookmarkStart w:id="173" w:name="_Toc227518396"/>
      <w:r w:rsidRPr="00326A7F">
        <w:lastRenderedPageBreak/>
        <w:t>Schedule Summar</w:t>
      </w:r>
      <w:r>
        <w:t>y</w:t>
      </w:r>
      <w:bookmarkEnd w:id="172"/>
      <w:bookmarkEnd w:id="173"/>
    </w:p>
    <w:p w:rsidR="00137ACD" w:rsidRDefault="00B7478B" w:rsidP="001C5AE4">
      <w:pPr>
        <w:ind w:firstLine="0"/>
        <w:jc w:val="center"/>
      </w:pPr>
      <w:r>
        <w:rPr>
          <w:noProof/>
          <w:lang w:val="tr-TR" w:eastAsia="tr-TR"/>
        </w:rPr>
        <w:lastRenderedPageBreak/>
        <w:drawing>
          <wp:inline distT="0" distB="0" distL="0" distR="0">
            <wp:extent cx="8124825" cy="5743575"/>
            <wp:effectExtent l="19050" t="0" r="9525" b="0"/>
            <wp:docPr id="7" name="Picture 133" descr="Project Schedule Summary_Pag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Project Schedule Summary_Page_1.png"/>
                    <pic:cNvPicPr>
                      <a:picLocks noChangeAspect="1" noChangeArrowheads="1"/>
                    </pic:cNvPicPr>
                  </pic:nvPicPr>
                  <pic:blipFill>
                    <a:blip r:embed="rId33"/>
                    <a:srcRect/>
                    <a:stretch>
                      <a:fillRect/>
                    </a:stretch>
                  </pic:blipFill>
                  <pic:spPr bwMode="auto">
                    <a:xfrm>
                      <a:off x="0" y="0"/>
                      <a:ext cx="8124825" cy="5743575"/>
                    </a:xfrm>
                    <a:prstGeom prst="rect">
                      <a:avLst/>
                    </a:prstGeom>
                    <a:noFill/>
                    <a:ln w="9525">
                      <a:noFill/>
                      <a:miter lim="800000"/>
                      <a:headEnd/>
                      <a:tailEnd/>
                    </a:ln>
                  </pic:spPr>
                </pic:pic>
              </a:graphicData>
            </a:graphic>
          </wp:inline>
        </w:drawing>
      </w:r>
      <w:r>
        <w:rPr>
          <w:noProof/>
          <w:lang w:val="tr-TR" w:eastAsia="tr-TR"/>
        </w:rPr>
        <w:lastRenderedPageBreak/>
        <w:drawing>
          <wp:inline distT="0" distB="0" distL="0" distR="0">
            <wp:extent cx="8124825" cy="5743575"/>
            <wp:effectExtent l="19050" t="0" r="9525" b="0"/>
            <wp:docPr id="8" name="Picture 134" descr="Project Schedule Summary_Pag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Project Schedule Summary_Page_2.png"/>
                    <pic:cNvPicPr>
                      <a:picLocks noChangeAspect="1" noChangeArrowheads="1"/>
                    </pic:cNvPicPr>
                  </pic:nvPicPr>
                  <pic:blipFill>
                    <a:blip r:embed="rId34"/>
                    <a:srcRect/>
                    <a:stretch>
                      <a:fillRect/>
                    </a:stretch>
                  </pic:blipFill>
                  <pic:spPr bwMode="auto">
                    <a:xfrm>
                      <a:off x="0" y="0"/>
                      <a:ext cx="8124825" cy="5743575"/>
                    </a:xfrm>
                    <a:prstGeom prst="rect">
                      <a:avLst/>
                    </a:prstGeom>
                    <a:noFill/>
                    <a:ln w="9525">
                      <a:noFill/>
                      <a:miter lim="800000"/>
                      <a:headEnd/>
                      <a:tailEnd/>
                    </a:ln>
                  </pic:spPr>
                </pic:pic>
              </a:graphicData>
            </a:graphic>
          </wp:inline>
        </w:drawing>
      </w:r>
      <w:r>
        <w:rPr>
          <w:noProof/>
          <w:lang w:val="tr-TR" w:eastAsia="tr-TR"/>
        </w:rPr>
        <w:lastRenderedPageBreak/>
        <w:drawing>
          <wp:inline distT="0" distB="0" distL="0" distR="0">
            <wp:extent cx="8124825" cy="5743575"/>
            <wp:effectExtent l="19050" t="0" r="9525" b="0"/>
            <wp:docPr id="9" name="Picture 135" descr="Project Schedule Summary_Pag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Project Schedule Summary_Page_3.png"/>
                    <pic:cNvPicPr>
                      <a:picLocks noChangeAspect="1" noChangeArrowheads="1"/>
                    </pic:cNvPicPr>
                  </pic:nvPicPr>
                  <pic:blipFill>
                    <a:blip r:embed="rId35"/>
                    <a:srcRect/>
                    <a:stretch>
                      <a:fillRect/>
                    </a:stretch>
                  </pic:blipFill>
                  <pic:spPr bwMode="auto">
                    <a:xfrm>
                      <a:off x="0" y="0"/>
                      <a:ext cx="8124825" cy="5743575"/>
                    </a:xfrm>
                    <a:prstGeom prst="rect">
                      <a:avLst/>
                    </a:prstGeom>
                    <a:noFill/>
                    <a:ln w="9525">
                      <a:noFill/>
                      <a:miter lim="800000"/>
                      <a:headEnd/>
                      <a:tailEnd/>
                    </a:ln>
                  </pic:spPr>
                </pic:pic>
              </a:graphicData>
            </a:graphic>
          </wp:inline>
        </w:drawing>
      </w:r>
      <w:bookmarkEnd w:id="166"/>
    </w:p>
    <w:p w:rsidR="00137ACD" w:rsidRDefault="00137ACD" w:rsidP="004845C1">
      <w:pPr>
        <w:sectPr w:rsidR="00137ACD" w:rsidSect="00B765E4">
          <w:type w:val="continuous"/>
          <w:pgSz w:w="16838" w:h="11906" w:orient="landscape"/>
          <w:pgMar w:top="1417" w:right="1417" w:bottom="1417" w:left="1417" w:header="708" w:footer="708" w:gutter="0"/>
          <w:cols w:space="708"/>
          <w:docGrid w:linePitch="360"/>
        </w:sectPr>
      </w:pPr>
      <w:bookmarkStart w:id="174" w:name="_Ref226546708"/>
    </w:p>
    <w:p w:rsidR="00137ACD" w:rsidRDefault="00137ACD" w:rsidP="00E9233C">
      <w:pPr>
        <w:pStyle w:val="Heading1"/>
        <w:numPr>
          <w:ilvl w:val="0"/>
          <w:numId w:val="24"/>
        </w:numPr>
      </w:pPr>
      <w:bookmarkStart w:id="175" w:name="_Ref226934411"/>
      <w:bookmarkStart w:id="176" w:name="_Ref226934535"/>
      <w:bookmarkStart w:id="177" w:name="_Ref226935604"/>
      <w:bookmarkStart w:id="178" w:name="_Ref226935607"/>
      <w:bookmarkStart w:id="179" w:name="_Ref226693461"/>
      <w:bookmarkStart w:id="180" w:name="_Toc227518397"/>
      <w:r>
        <w:lastRenderedPageBreak/>
        <w:t>Change Report</w:t>
      </w:r>
      <w:bookmarkEnd w:id="175"/>
      <w:bookmarkEnd w:id="176"/>
      <w:bookmarkEnd w:id="177"/>
      <w:bookmarkEnd w:id="178"/>
      <w:bookmarkEnd w:id="180"/>
    </w:p>
    <w:p w:rsidR="00137ACD" w:rsidRPr="0095216A" w:rsidRDefault="00137ACD" w:rsidP="00E9233C"/>
    <w:p w:rsidR="00137ACD" w:rsidRDefault="00B7478B" w:rsidP="00E9233C">
      <w:pPr>
        <w:spacing w:after="240" w:line="480" w:lineRule="auto"/>
        <w:ind w:firstLine="0"/>
        <w:jc w:val="center"/>
      </w:pPr>
      <w:r>
        <w:rPr>
          <w:noProof/>
          <w:lang w:val="tr-TR" w:eastAsia="tr-TR"/>
        </w:rPr>
        <w:drawing>
          <wp:inline distT="0" distB="0" distL="0" distR="0">
            <wp:extent cx="4791075" cy="7486650"/>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srcRect/>
                    <a:stretch>
                      <a:fillRect/>
                    </a:stretch>
                  </pic:blipFill>
                  <pic:spPr bwMode="auto">
                    <a:xfrm>
                      <a:off x="0" y="0"/>
                      <a:ext cx="4791075" cy="7486650"/>
                    </a:xfrm>
                    <a:prstGeom prst="rect">
                      <a:avLst/>
                    </a:prstGeom>
                    <a:noFill/>
                    <a:ln w="9525">
                      <a:noFill/>
                      <a:miter lim="800000"/>
                      <a:headEnd/>
                      <a:tailEnd/>
                    </a:ln>
                  </pic:spPr>
                </pic:pic>
              </a:graphicData>
            </a:graphic>
          </wp:inline>
        </w:drawing>
      </w:r>
    </w:p>
    <w:p w:rsidR="00137ACD" w:rsidRDefault="00B7478B" w:rsidP="00E9233C">
      <w:pPr>
        <w:ind w:firstLine="0"/>
        <w:jc w:val="center"/>
      </w:pPr>
      <w:r>
        <w:rPr>
          <w:noProof/>
          <w:lang w:val="tr-TR" w:eastAsia="tr-TR"/>
        </w:rPr>
        <w:lastRenderedPageBreak/>
        <w:drawing>
          <wp:inline distT="0" distB="0" distL="0" distR="0">
            <wp:extent cx="4800600" cy="339090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srcRect/>
                    <a:stretch>
                      <a:fillRect/>
                    </a:stretch>
                  </pic:blipFill>
                  <pic:spPr bwMode="auto">
                    <a:xfrm>
                      <a:off x="0" y="0"/>
                      <a:ext cx="4800600" cy="3390900"/>
                    </a:xfrm>
                    <a:prstGeom prst="rect">
                      <a:avLst/>
                    </a:prstGeom>
                    <a:noFill/>
                    <a:ln w="9525">
                      <a:noFill/>
                      <a:miter lim="800000"/>
                      <a:headEnd/>
                      <a:tailEnd/>
                    </a:ln>
                  </pic:spPr>
                </pic:pic>
              </a:graphicData>
            </a:graphic>
          </wp:inline>
        </w:drawing>
      </w:r>
    </w:p>
    <w:p w:rsidR="00137ACD" w:rsidRDefault="00137ACD" w:rsidP="00E9233C">
      <w:pPr>
        <w:pStyle w:val="Heading1"/>
        <w:numPr>
          <w:ilvl w:val="0"/>
          <w:numId w:val="24"/>
        </w:numPr>
      </w:pPr>
      <w:bookmarkStart w:id="181" w:name="_Ref226934718"/>
      <w:bookmarkStart w:id="182" w:name="_Ref226934721"/>
      <w:bookmarkStart w:id="183" w:name="_Ref226934769"/>
      <w:bookmarkStart w:id="184" w:name="_Ref226934821"/>
      <w:bookmarkStart w:id="185" w:name="_Ref226934823"/>
      <w:bookmarkStart w:id="186" w:name="_Ref226935007"/>
      <w:bookmarkStart w:id="187" w:name="_Toc227518398"/>
      <w:r w:rsidRPr="003B0DC3">
        <w:lastRenderedPageBreak/>
        <w:t>Weekly Project Time Billing</w:t>
      </w:r>
      <w:bookmarkEnd w:id="181"/>
      <w:bookmarkEnd w:id="182"/>
      <w:bookmarkEnd w:id="183"/>
      <w:bookmarkEnd w:id="184"/>
      <w:bookmarkEnd w:id="185"/>
      <w:bookmarkEnd w:id="186"/>
      <w:bookmarkEnd w:id="187"/>
    </w:p>
    <w:p w:rsidR="00137ACD" w:rsidRDefault="00B7478B" w:rsidP="00E9233C">
      <w:pPr>
        <w:ind w:firstLine="0"/>
        <w:jc w:val="center"/>
      </w:pPr>
      <w:r>
        <w:rPr>
          <w:noProof/>
          <w:lang w:val="tr-TR" w:eastAsia="tr-TR"/>
        </w:rPr>
        <w:drawing>
          <wp:inline distT="0" distB="0" distL="0" distR="0">
            <wp:extent cx="5743575" cy="8124825"/>
            <wp:effectExtent l="19050" t="0" r="9525" b="0"/>
            <wp:docPr id="12" name="Picture 163" descr="Weekly Project Time Bil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Weekly Project Time Billing.png"/>
                    <pic:cNvPicPr>
                      <a:picLocks noChangeAspect="1" noChangeArrowheads="1"/>
                    </pic:cNvPicPr>
                  </pic:nvPicPr>
                  <pic:blipFill>
                    <a:blip r:embed="rId38"/>
                    <a:srcRect/>
                    <a:stretch>
                      <a:fillRect/>
                    </a:stretch>
                  </pic:blipFill>
                  <pic:spPr bwMode="auto">
                    <a:xfrm>
                      <a:off x="0" y="0"/>
                      <a:ext cx="5743575" cy="8124825"/>
                    </a:xfrm>
                    <a:prstGeom prst="rect">
                      <a:avLst/>
                    </a:prstGeom>
                    <a:noFill/>
                    <a:ln w="9525">
                      <a:noFill/>
                      <a:miter lim="800000"/>
                      <a:headEnd/>
                      <a:tailEnd/>
                    </a:ln>
                  </pic:spPr>
                </pic:pic>
              </a:graphicData>
            </a:graphic>
          </wp:inline>
        </w:drawing>
      </w:r>
    </w:p>
    <w:p w:rsidR="00137ACD" w:rsidRDefault="00137ACD" w:rsidP="00E9233C">
      <w:pPr>
        <w:pStyle w:val="Heading1"/>
        <w:sectPr w:rsidR="00137ACD" w:rsidSect="00B765E4">
          <w:pgSz w:w="11906" w:h="16838"/>
          <w:pgMar w:top="1417" w:right="1417" w:bottom="1417" w:left="1417" w:header="708" w:footer="708" w:gutter="0"/>
          <w:cols w:space="708"/>
          <w:docGrid w:linePitch="360"/>
        </w:sectPr>
      </w:pPr>
    </w:p>
    <w:p w:rsidR="00137ACD" w:rsidRDefault="00137ACD" w:rsidP="00EE541B">
      <w:pPr>
        <w:pStyle w:val="Heading1"/>
        <w:numPr>
          <w:ilvl w:val="0"/>
          <w:numId w:val="24"/>
        </w:numPr>
      </w:pPr>
      <w:bookmarkStart w:id="188" w:name="_Ref226895041"/>
      <w:bookmarkStart w:id="189" w:name="_Toc227518399"/>
      <w:r>
        <w:lastRenderedPageBreak/>
        <w:t>WBS</w:t>
      </w:r>
      <w:r w:rsidR="005A00B7">
        <w:fldChar w:fldCharType="begin"/>
      </w:r>
      <w:r>
        <w:instrText>xe "</w:instrText>
      </w:r>
      <w:r w:rsidRPr="00720EF8">
        <w:instrText>WBS</w:instrText>
      </w:r>
      <w:r>
        <w:instrText>"</w:instrText>
      </w:r>
      <w:r w:rsidR="005A00B7">
        <w:fldChar w:fldCharType="end"/>
      </w:r>
      <w:r>
        <w:t xml:space="preserve"> Dictionary</w:t>
      </w:r>
      <w:bookmarkEnd w:id="188"/>
      <w:bookmarkEnd w:id="189"/>
    </w:p>
    <w:p w:rsidR="00137ACD" w:rsidRDefault="00B7478B" w:rsidP="00E9233C">
      <w:pPr>
        <w:ind w:firstLine="0"/>
        <w:jc w:val="center"/>
      </w:pPr>
      <w:r>
        <w:rPr>
          <w:noProof/>
          <w:lang w:val="tr-TR" w:eastAsia="tr-TR"/>
        </w:rPr>
        <w:lastRenderedPageBreak/>
        <w:drawing>
          <wp:inline distT="0" distB="0" distL="0" distR="0">
            <wp:extent cx="8124825" cy="5743575"/>
            <wp:effectExtent l="19050" t="0" r="9525" b="0"/>
            <wp:docPr id="13" name="Picture 101" descr="WBS Dictionary_Page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WBS Dictionary_Page_01.png"/>
                    <pic:cNvPicPr>
                      <a:picLocks noChangeAspect="1" noChangeArrowheads="1"/>
                    </pic:cNvPicPr>
                  </pic:nvPicPr>
                  <pic:blipFill>
                    <a:blip r:embed="rId39"/>
                    <a:srcRect/>
                    <a:stretch>
                      <a:fillRect/>
                    </a:stretch>
                  </pic:blipFill>
                  <pic:spPr bwMode="auto">
                    <a:xfrm>
                      <a:off x="0" y="0"/>
                      <a:ext cx="8124825" cy="5743575"/>
                    </a:xfrm>
                    <a:prstGeom prst="rect">
                      <a:avLst/>
                    </a:prstGeom>
                    <a:noFill/>
                    <a:ln w="9525">
                      <a:noFill/>
                      <a:miter lim="800000"/>
                      <a:headEnd/>
                      <a:tailEnd/>
                    </a:ln>
                  </pic:spPr>
                </pic:pic>
              </a:graphicData>
            </a:graphic>
          </wp:inline>
        </w:drawing>
      </w:r>
      <w:r>
        <w:rPr>
          <w:noProof/>
          <w:lang w:val="tr-TR" w:eastAsia="tr-TR"/>
        </w:rPr>
        <w:lastRenderedPageBreak/>
        <w:drawing>
          <wp:inline distT="0" distB="0" distL="0" distR="0">
            <wp:extent cx="8124825" cy="5743575"/>
            <wp:effectExtent l="19050" t="0" r="9525" b="0"/>
            <wp:docPr id="14" name="Picture 102" descr="WBS Dictionary_Page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WBS Dictionary_Page_02.png"/>
                    <pic:cNvPicPr>
                      <a:picLocks noChangeAspect="1" noChangeArrowheads="1"/>
                    </pic:cNvPicPr>
                  </pic:nvPicPr>
                  <pic:blipFill>
                    <a:blip r:embed="rId40"/>
                    <a:srcRect/>
                    <a:stretch>
                      <a:fillRect/>
                    </a:stretch>
                  </pic:blipFill>
                  <pic:spPr bwMode="auto">
                    <a:xfrm>
                      <a:off x="0" y="0"/>
                      <a:ext cx="8124825" cy="5743575"/>
                    </a:xfrm>
                    <a:prstGeom prst="rect">
                      <a:avLst/>
                    </a:prstGeom>
                    <a:noFill/>
                    <a:ln w="9525">
                      <a:noFill/>
                      <a:miter lim="800000"/>
                      <a:headEnd/>
                      <a:tailEnd/>
                    </a:ln>
                  </pic:spPr>
                </pic:pic>
              </a:graphicData>
            </a:graphic>
          </wp:inline>
        </w:drawing>
      </w:r>
      <w:r>
        <w:rPr>
          <w:noProof/>
          <w:lang w:val="tr-TR" w:eastAsia="tr-TR"/>
        </w:rPr>
        <w:lastRenderedPageBreak/>
        <w:drawing>
          <wp:inline distT="0" distB="0" distL="0" distR="0">
            <wp:extent cx="8124825" cy="5743575"/>
            <wp:effectExtent l="19050" t="0" r="9525" b="0"/>
            <wp:docPr id="15" name="Picture 103" descr="WBS Dictionary_Page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WBS Dictionary_Page_03.png"/>
                    <pic:cNvPicPr>
                      <a:picLocks noChangeAspect="1" noChangeArrowheads="1"/>
                    </pic:cNvPicPr>
                  </pic:nvPicPr>
                  <pic:blipFill>
                    <a:blip r:embed="rId41"/>
                    <a:srcRect/>
                    <a:stretch>
                      <a:fillRect/>
                    </a:stretch>
                  </pic:blipFill>
                  <pic:spPr bwMode="auto">
                    <a:xfrm>
                      <a:off x="0" y="0"/>
                      <a:ext cx="8124825" cy="5743575"/>
                    </a:xfrm>
                    <a:prstGeom prst="rect">
                      <a:avLst/>
                    </a:prstGeom>
                    <a:noFill/>
                    <a:ln w="9525">
                      <a:noFill/>
                      <a:miter lim="800000"/>
                      <a:headEnd/>
                      <a:tailEnd/>
                    </a:ln>
                  </pic:spPr>
                </pic:pic>
              </a:graphicData>
            </a:graphic>
          </wp:inline>
        </w:drawing>
      </w:r>
      <w:r>
        <w:rPr>
          <w:noProof/>
          <w:lang w:val="tr-TR" w:eastAsia="tr-TR"/>
        </w:rPr>
        <w:lastRenderedPageBreak/>
        <w:drawing>
          <wp:inline distT="0" distB="0" distL="0" distR="0">
            <wp:extent cx="8124825" cy="5743575"/>
            <wp:effectExtent l="19050" t="0" r="9525" b="0"/>
            <wp:docPr id="16" name="Picture 104" descr="WBS Dictionary_Page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WBS Dictionary_Page_04.png"/>
                    <pic:cNvPicPr>
                      <a:picLocks noChangeAspect="1" noChangeArrowheads="1"/>
                    </pic:cNvPicPr>
                  </pic:nvPicPr>
                  <pic:blipFill>
                    <a:blip r:embed="rId42"/>
                    <a:srcRect/>
                    <a:stretch>
                      <a:fillRect/>
                    </a:stretch>
                  </pic:blipFill>
                  <pic:spPr bwMode="auto">
                    <a:xfrm>
                      <a:off x="0" y="0"/>
                      <a:ext cx="8124825" cy="5743575"/>
                    </a:xfrm>
                    <a:prstGeom prst="rect">
                      <a:avLst/>
                    </a:prstGeom>
                    <a:noFill/>
                    <a:ln w="9525">
                      <a:noFill/>
                      <a:miter lim="800000"/>
                      <a:headEnd/>
                      <a:tailEnd/>
                    </a:ln>
                  </pic:spPr>
                </pic:pic>
              </a:graphicData>
            </a:graphic>
          </wp:inline>
        </w:drawing>
      </w:r>
      <w:r>
        <w:rPr>
          <w:noProof/>
          <w:lang w:val="tr-TR" w:eastAsia="tr-TR"/>
        </w:rPr>
        <w:lastRenderedPageBreak/>
        <w:drawing>
          <wp:inline distT="0" distB="0" distL="0" distR="0">
            <wp:extent cx="8124825" cy="5743575"/>
            <wp:effectExtent l="19050" t="0" r="9525" b="0"/>
            <wp:docPr id="17" name="Picture 105" descr="WBS Dictionary_Page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WBS Dictionary_Page_05.png"/>
                    <pic:cNvPicPr>
                      <a:picLocks noChangeAspect="1" noChangeArrowheads="1"/>
                    </pic:cNvPicPr>
                  </pic:nvPicPr>
                  <pic:blipFill>
                    <a:blip r:embed="rId43"/>
                    <a:srcRect/>
                    <a:stretch>
                      <a:fillRect/>
                    </a:stretch>
                  </pic:blipFill>
                  <pic:spPr bwMode="auto">
                    <a:xfrm>
                      <a:off x="0" y="0"/>
                      <a:ext cx="8124825" cy="5743575"/>
                    </a:xfrm>
                    <a:prstGeom prst="rect">
                      <a:avLst/>
                    </a:prstGeom>
                    <a:noFill/>
                    <a:ln w="9525">
                      <a:noFill/>
                      <a:miter lim="800000"/>
                      <a:headEnd/>
                      <a:tailEnd/>
                    </a:ln>
                  </pic:spPr>
                </pic:pic>
              </a:graphicData>
            </a:graphic>
          </wp:inline>
        </w:drawing>
      </w:r>
      <w:r>
        <w:rPr>
          <w:noProof/>
          <w:lang w:val="tr-TR" w:eastAsia="tr-TR"/>
        </w:rPr>
        <w:lastRenderedPageBreak/>
        <w:drawing>
          <wp:inline distT="0" distB="0" distL="0" distR="0">
            <wp:extent cx="8124825" cy="5743575"/>
            <wp:effectExtent l="19050" t="0" r="9525" b="0"/>
            <wp:docPr id="18" name="Picture 106" descr="WBS Dictionary_Page_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WBS Dictionary_Page_06.png"/>
                    <pic:cNvPicPr>
                      <a:picLocks noChangeAspect="1" noChangeArrowheads="1"/>
                    </pic:cNvPicPr>
                  </pic:nvPicPr>
                  <pic:blipFill>
                    <a:blip r:embed="rId44"/>
                    <a:srcRect/>
                    <a:stretch>
                      <a:fillRect/>
                    </a:stretch>
                  </pic:blipFill>
                  <pic:spPr bwMode="auto">
                    <a:xfrm>
                      <a:off x="0" y="0"/>
                      <a:ext cx="8124825" cy="5743575"/>
                    </a:xfrm>
                    <a:prstGeom prst="rect">
                      <a:avLst/>
                    </a:prstGeom>
                    <a:noFill/>
                    <a:ln w="9525">
                      <a:noFill/>
                      <a:miter lim="800000"/>
                      <a:headEnd/>
                      <a:tailEnd/>
                    </a:ln>
                  </pic:spPr>
                </pic:pic>
              </a:graphicData>
            </a:graphic>
          </wp:inline>
        </w:drawing>
      </w:r>
      <w:r>
        <w:rPr>
          <w:noProof/>
          <w:lang w:val="tr-TR" w:eastAsia="tr-TR"/>
        </w:rPr>
        <w:lastRenderedPageBreak/>
        <w:drawing>
          <wp:inline distT="0" distB="0" distL="0" distR="0">
            <wp:extent cx="8124825" cy="5743575"/>
            <wp:effectExtent l="19050" t="0" r="9525" b="0"/>
            <wp:docPr id="19" name="Picture 107" descr="WBS Dictionary_Page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WBS Dictionary_Page_07.png"/>
                    <pic:cNvPicPr>
                      <a:picLocks noChangeAspect="1" noChangeArrowheads="1"/>
                    </pic:cNvPicPr>
                  </pic:nvPicPr>
                  <pic:blipFill>
                    <a:blip r:embed="rId45"/>
                    <a:srcRect/>
                    <a:stretch>
                      <a:fillRect/>
                    </a:stretch>
                  </pic:blipFill>
                  <pic:spPr bwMode="auto">
                    <a:xfrm>
                      <a:off x="0" y="0"/>
                      <a:ext cx="8124825" cy="5743575"/>
                    </a:xfrm>
                    <a:prstGeom prst="rect">
                      <a:avLst/>
                    </a:prstGeom>
                    <a:noFill/>
                    <a:ln w="9525">
                      <a:noFill/>
                      <a:miter lim="800000"/>
                      <a:headEnd/>
                      <a:tailEnd/>
                    </a:ln>
                  </pic:spPr>
                </pic:pic>
              </a:graphicData>
            </a:graphic>
          </wp:inline>
        </w:drawing>
      </w:r>
      <w:r>
        <w:rPr>
          <w:noProof/>
          <w:lang w:val="tr-TR" w:eastAsia="tr-TR"/>
        </w:rPr>
        <w:lastRenderedPageBreak/>
        <w:drawing>
          <wp:inline distT="0" distB="0" distL="0" distR="0">
            <wp:extent cx="8124825" cy="5743575"/>
            <wp:effectExtent l="19050" t="0" r="9525" b="0"/>
            <wp:docPr id="20" name="Picture 108" descr="WBS Dictionary_Page_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WBS Dictionary_Page_08.png"/>
                    <pic:cNvPicPr>
                      <a:picLocks noChangeAspect="1" noChangeArrowheads="1"/>
                    </pic:cNvPicPr>
                  </pic:nvPicPr>
                  <pic:blipFill>
                    <a:blip r:embed="rId46"/>
                    <a:srcRect/>
                    <a:stretch>
                      <a:fillRect/>
                    </a:stretch>
                  </pic:blipFill>
                  <pic:spPr bwMode="auto">
                    <a:xfrm>
                      <a:off x="0" y="0"/>
                      <a:ext cx="8124825" cy="5743575"/>
                    </a:xfrm>
                    <a:prstGeom prst="rect">
                      <a:avLst/>
                    </a:prstGeom>
                    <a:noFill/>
                    <a:ln w="9525">
                      <a:noFill/>
                      <a:miter lim="800000"/>
                      <a:headEnd/>
                      <a:tailEnd/>
                    </a:ln>
                  </pic:spPr>
                </pic:pic>
              </a:graphicData>
            </a:graphic>
          </wp:inline>
        </w:drawing>
      </w:r>
      <w:r>
        <w:rPr>
          <w:noProof/>
          <w:lang w:val="tr-TR" w:eastAsia="tr-TR"/>
        </w:rPr>
        <w:lastRenderedPageBreak/>
        <w:drawing>
          <wp:inline distT="0" distB="0" distL="0" distR="0">
            <wp:extent cx="8124825" cy="5743575"/>
            <wp:effectExtent l="19050" t="0" r="9525" b="0"/>
            <wp:docPr id="21" name="Picture 109" descr="WBS Dictionary_Page_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WBS Dictionary_Page_09.png"/>
                    <pic:cNvPicPr>
                      <a:picLocks noChangeAspect="1" noChangeArrowheads="1"/>
                    </pic:cNvPicPr>
                  </pic:nvPicPr>
                  <pic:blipFill>
                    <a:blip r:embed="rId47"/>
                    <a:srcRect/>
                    <a:stretch>
                      <a:fillRect/>
                    </a:stretch>
                  </pic:blipFill>
                  <pic:spPr bwMode="auto">
                    <a:xfrm>
                      <a:off x="0" y="0"/>
                      <a:ext cx="8124825" cy="5743575"/>
                    </a:xfrm>
                    <a:prstGeom prst="rect">
                      <a:avLst/>
                    </a:prstGeom>
                    <a:noFill/>
                    <a:ln w="9525">
                      <a:noFill/>
                      <a:miter lim="800000"/>
                      <a:headEnd/>
                      <a:tailEnd/>
                    </a:ln>
                  </pic:spPr>
                </pic:pic>
              </a:graphicData>
            </a:graphic>
          </wp:inline>
        </w:drawing>
      </w:r>
      <w:r>
        <w:rPr>
          <w:noProof/>
          <w:lang w:val="tr-TR" w:eastAsia="tr-TR"/>
        </w:rPr>
        <w:lastRenderedPageBreak/>
        <w:drawing>
          <wp:inline distT="0" distB="0" distL="0" distR="0">
            <wp:extent cx="8124825" cy="5743575"/>
            <wp:effectExtent l="19050" t="0" r="9525" b="0"/>
            <wp:docPr id="22" name="Picture 110" descr="WBS Dictionary_Page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WBS Dictionary_Page_10.png"/>
                    <pic:cNvPicPr>
                      <a:picLocks noChangeAspect="1" noChangeArrowheads="1"/>
                    </pic:cNvPicPr>
                  </pic:nvPicPr>
                  <pic:blipFill>
                    <a:blip r:embed="rId48"/>
                    <a:srcRect/>
                    <a:stretch>
                      <a:fillRect/>
                    </a:stretch>
                  </pic:blipFill>
                  <pic:spPr bwMode="auto">
                    <a:xfrm>
                      <a:off x="0" y="0"/>
                      <a:ext cx="8124825" cy="5743575"/>
                    </a:xfrm>
                    <a:prstGeom prst="rect">
                      <a:avLst/>
                    </a:prstGeom>
                    <a:noFill/>
                    <a:ln w="9525">
                      <a:noFill/>
                      <a:miter lim="800000"/>
                      <a:headEnd/>
                      <a:tailEnd/>
                    </a:ln>
                  </pic:spPr>
                </pic:pic>
              </a:graphicData>
            </a:graphic>
          </wp:inline>
        </w:drawing>
      </w:r>
      <w:r>
        <w:rPr>
          <w:noProof/>
          <w:lang w:val="tr-TR" w:eastAsia="tr-TR"/>
        </w:rPr>
        <w:lastRenderedPageBreak/>
        <w:drawing>
          <wp:inline distT="0" distB="0" distL="0" distR="0">
            <wp:extent cx="8124825" cy="5743575"/>
            <wp:effectExtent l="19050" t="0" r="9525" b="0"/>
            <wp:docPr id="23" name="Picture 111" descr="WBS Dictionary_Page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WBS Dictionary_Page_11.png"/>
                    <pic:cNvPicPr>
                      <a:picLocks noChangeAspect="1" noChangeArrowheads="1"/>
                    </pic:cNvPicPr>
                  </pic:nvPicPr>
                  <pic:blipFill>
                    <a:blip r:embed="rId49"/>
                    <a:srcRect/>
                    <a:stretch>
                      <a:fillRect/>
                    </a:stretch>
                  </pic:blipFill>
                  <pic:spPr bwMode="auto">
                    <a:xfrm>
                      <a:off x="0" y="0"/>
                      <a:ext cx="8124825" cy="5743575"/>
                    </a:xfrm>
                    <a:prstGeom prst="rect">
                      <a:avLst/>
                    </a:prstGeom>
                    <a:noFill/>
                    <a:ln w="9525">
                      <a:noFill/>
                      <a:miter lim="800000"/>
                      <a:headEnd/>
                      <a:tailEnd/>
                    </a:ln>
                  </pic:spPr>
                </pic:pic>
              </a:graphicData>
            </a:graphic>
          </wp:inline>
        </w:drawing>
      </w:r>
      <w:r>
        <w:rPr>
          <w:noProof/>
          <w:lang w:val="tr-TR" w:eastAsia="tr-TR"/>
        </w:rPr>
        <w:lastRenderedPageBreak/>
        <w:drawing>
          <wp:inline distT="0" distB="0" distL="0" distR="0">
            <wp:extent cx="8124825" cy="5743575"/>
            <wp:effectExtent l="19050" t="0" r="9525" b="0"/>
            <wp:docPr id="24" name="Picture 112" descr="WBS Dictionary_Page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WBS Dictionary_Page_12.png"/>
                    <pic:cNvPicPr>
                      <a:picLocks noChangeAspect="1" noChangeArrowheads="1"/>
                    </pic:cNvPicPr>
                  </pic:nvPicPr>
                  <pic:blipFill>
                    <a:blip r:embed="rId50"/>
                    <a:srcRect/>
                    <a:stretch>
                      <a:fillRect/>
                    </a:stretch>
                  </pic:blipFill>
                  <pic:spPr bwMode="auto">
                    <a:xfrm>
                      <a:off x="0" y="0"/>
                      <a:ext cx="8124825" cy="5743575"/>
                    </a:xfrm>
                    <a:prstGeom prst="rect">
                      <a:avLst/>
                    </a:prstGeom>
                    <a:noFill/>
                    <a:ln w="9525">
                      <a:noFill/>
                      <a:miter lim="800000"/>
                      <a:headEnd/>
                      <a:tailEnd/>
                    </a:ln>
                  </pic:spPr>
                </pic:pic>
              </a:graphicData>
            </a:graphic>
          </wp:inline>
        </w:drawing>
      </w:r>
      <w:r>
        <w:rPr>
          <w:noProof/>
          <w:lang w:val="tr-TR" w:eastAsia="tr-TR"/>
        </w:rPr>
        <w:lastRenderedPageBreak/>
        <w:drawing>
          <wp:inline distT="0" distB="0" distL="0" distR="0">
            <wp:extent cx="8124825" cy="5743575"/>
            <wp:effectExtent l="19050" t="0" r="9525" b="0"/>
            <wp:docPr id="25" name="Picture 113" descr="WBS Dictionary_Page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WBS Dictionary_Page_13.png"/>
                    <pic:cNvPicPr>
                      <a:picLocks noChangeAspect="1" noChangeArrowheads="1"/>
                    </pic:cNvPicPr>
                  </pic:nvPicPr>
                  <pic:blipFill>
                    <a:blip r:embed="rId51"/>
                    <a:srcRect/>
                    <a:stretch>
                      <a:fillRect/>
                    </a:stretch>
                  </pic:blipFill>
                  <pic:spPr bwMode="auto">
                    <a:xfrm>
                      <a:off x="0" y="0"/>
                      <a:ext cx="8124825" cy="5743575"/>
                    </a:xfrm>
                    <a:prstGeom prst="rect">
                      <a:avLst/>
                    </a:prstGeom>
                    <a:noFill/>
                    <a:ln w="9525">
                      <a:noFill/>
                      <a:miter lim="800000"/>
                      <a:headEnd/>
                      <a:tailEnd/>
                    </a:ln>
                  </pic:spPr>
                </pic:pic>
              </a:graphicData>
            </a:graphic>
          </wp:inline>
        </w:drawing>
      </w:r>
      <w:r>
        <w:rPr>
          <w:noProof/>
          <w:lang w:val="tr-TR" w:eastAsia="tr-TR"/>
        </w:rPr>
        <w:lastRenderedPageBreak/>
        <w:drawing>
          <wp:inline distT="0" distB="0" distL="0" distR="0">
            <wp:extent cx="8124825" cy="5743575"/>
            <wp:effectExtent l="19050" t="0" r="9525" b="0"/>
            <wp:docPr id="26" name="Picture 114" descr="WBS Dictionary_Page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WBS Dictionary_Page_14.png"/>
                    <pic:cNvPicPr>
                      <a:picLocks noChangeAspect="1" noChangeArrowheads="1"/>
                    </pic:cNvPicPr>
                  </pic:nvPicPr>
                  <pic:blipFill>
                    <a:blip r:embed="rId52"/>
                    <a:srcRect/>
                    <a:stretch>
                      <a:fillRect/>
                    </a:stretch>
                  </pic:blipFill>
                  <pic:spPr bwMode="auto">
                    <a:xfrm>
                      <a:off x="0" y="0"/>
                      <a:ext cx="8124825" cy="5743575"/>
                    </a:xfrm>
                    <a:prstGeom prst="rect">
                      <a:avLst/>
                    </a:prstGeom>
                    <a:noFill/>
                    <a:ln w="9525">
                      <a:noFill/>
                      <a:miter lim="800000"/>
                      <a:headEnd/>
                      <a:tailEnd/>
                    </a:ln>
                  </pic:spPr>
                </pic:pic>
              </a:graphicData>
            </a:graphic>
          </wp:inline>
        </w:drawing>
      </w:r>
      <w:r>
        <w:rPr>
          <w:noProof/>
          <w:lang w:val="tr-TR" w:eastAsia="tr-TR"/>
        </w:rPr>
        <w:lastRenderedPageBreak/>
        <w:drawing>
          <wp:inline distT="0" distB="0" distL="0" distR="0">
            <wp:extent cx="8124825" cy="5743575"/>
            <wp:effectExtent l="19050" t="0" r="9525" b="0"/>
            <wp:docPr id="27" name="Picture 115" descr="WBS Dictionary_Page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WBS Dictionary_Page_15.png"/>
                    <pic:cNvPicPr>
                      <a:picLocks noChangeAspect="1" noChangeArrowheads="1"/>
                    </pic:cNvPicPr>
                  </pic:nvPicPr>
                  <pic:blipFill>
                    <a:blip r:embed="rId53"/>
                    <a:srcRect/>
                    <a:stretch>
                      <a:fillRect/>
                    </a:stretch>
                  </pic:blipFill>
                  <pic:spPr bwMode="auto">
                    <a:xfrm>
                      <a:off x="0" y="0"/>
                      <a:ext cx="8124825" cy="5743575"/>
                    </a:xfrm>
                    <a:prstGeom prst="rect">
                      <a:avLst/>
                    </a:prstGeom>
                    <a:noFill/>
                    <a:ln w="9525">
                      <a:noFill/>
                      <a:miter lim="800000"/>
                      <a:headEnd/>
                      <a:tailEnd/>
                    </a:ln>
                  </pic:spPr>
                </pic:pic>
              </a:graphicData>
            </a:graphic>
          </wp:inline>
        </w:drawing>
      </w:r>
      <w:r>
        <w:rPr>
          <w:noProof/>
          <w:lang w:val="tr-TR" w:eastAsia="tr-TR"/>
        </w:rPr>
        <w:lastRenderedPageBreak/>
        <w:drawing>
          <wp:inline distT="0" distB="0" distL="0" distR="0">
            <wp:extent cx="8124825" cy="5743575"/>
            <wp:effectExtent l="19050" t="0" r="9525" b="0"/>
            <wp:docPr id="28" name="Picture 116" descr="WBS Dictionary_Page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WBS Dictionary_Page_16.png"/>
                    <pic:cNvPicPr>
                      <a:picLocks noChangeAspect="1" noChangeArrowheads="1"/>
                    </pic:cNvPicPr>
                  </pic:nvPicPr>
                  <pic:blipFill>
                    <a:blip r:embed="rId54"/>
                    <a:srcRect/>
                    <a:stretch>
                      <a:fillRect/>
                    </a:stretch>
                  </pic:blipFill>
                  <pic:spPr bwMode="auto">
                    <a:xfrm>
                      <a:off x="0" y="0"/>
                      <a:ext cx="8124825" cy="5743575"/>
                    </a:xfrm>
                    <a:prstGeom prst="rect">
                      <a:avLst/>
                    </a:prstGeom>
                    <a:noFill/>
                    <a:ln w="9525">
                      <a:noFill/>
                      <a:miter lim="800000"/>
                      <a:headEnd/>
                      <a:tailEnd/>
                    </a:ln>
                  </pic:spPr>
                </pic:pic>
              </a:graphicData>
            </a:graphic>
          </wp:inline>
        </w:drawing>
      </w:r>
      <w:r>
        <w:rPr>
          <w:noProof/>
          <w:lang w:val="tr-TR" w:eastAsia="tr-TR"/>
        </w:rPr>
        <w:lastRenderedPageBreak/>
        <w:drawing>
          <wp:inline distT="0" distB="0" distL="0" distR="0">
            <wp:extent cx="8124825" cy="5743575"/>
            <wp:effectExtent l="19050" t="0" r="9525" b="0"/>
            <wp:docPr id="29" name="Picture 117" descr="WBS Dictionary_Page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WBS Dictionary_Page_17.png"/>
                    <pic:cNvPicPr>
                      <a:picLocks noChangeAspect="1" noChangeArrowheads="1"/>
                    </pic:cNvPicPr>
                  </pic:nvPicPr>
                  <pic:blipFill>
                    <a:blip r:embed="rId55"/>
                    <a:srcRect/>
                    <a:stretch>
                      <a:fillRect/>
                    </a:stretch>
                  </pic:blipFill>
                  <pic:spPr bwMode="auto">
                    <a:xfrm>
                      <a:off x="0" y="0"/>
                      <a:ext cx="8124825" cy="5743575"/>
                    </a:xfrm>
                    <a:prstGeom prst="rect">
                      <a:avLst/>
                    </a:prstGeom>
                    <a:noFill/>
                    <a:ln w="9525">
                      <a:noFill/>
                      <a:miter lim="800000"/>
                      <a:headEnd/>
                      <a:tailEnd/>
                    </a:ln>
                  </pic:spPr>
                </pic:pic>
              </a:graphicData>
            </a:graphic>
          </wp:inline>
        </w:drawing>
      </w:r>
      <w:r>
        <w:rPr>
          <w:noProof/>
          <w:lang w:val="tr-TR" w:eastAsia="tr-TR"/>
        </w:rPr>
        <w:lastRenderedPageBreak/>
        <w:drawing>
          <wp:inline distT="0" distB="0" distL="0" distR="0">
            <wp:extent cx="8124825" cy="5743575"/>
            <wp:effectExtent l="19050" t="0" r="9525" b="0"/>
            <wp:docPr id="30" name="Picture 118" descr="WBS Dictionary_Page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WBS Dictionary_Page_18.png"/>
                    <pic:cNvPicPr>
                      <a:picLocks noChangeAspect="1" noChangeArrowheads="1"/>
                    </pic:cNvPicPr>
                  </pic:nvPicPr>
                  <pic:blipFill>
                    <a:blip r:embed="rId56"/>
                    <a:srcRect/>
                    <a:stretch>
                      <a:fillRect/>
                    </a:stretch>
                  </pic:blipFill>
                  <pic:spPr bwMode="auto">
                    <a:xfrm>
                      <a:off x="0" y="0"/>
                      <a:ext cx="8124825" cy="5743575"/>
                    </a:xfrm>
                    <a:prstGeom prst="rect">
                      <a:avLst/>
                    </a:prstGeom>
                    <a:noFill/>
                    <a:ln w="9525">
                      <a:noFill/>
                      <a:miter lim="800000"/>
                      <a:headEnd/>
                      <a:tailEnd/>
                    </a:ln>
                  </pic:spPr>
                </pic:pic>
              </a:graphicData>
            </a:graphic>
          </wp:inline>
        </w:drawing>
      </w:r>
      <w:r>
        <w:rPr>
          <w:noProof/>
          <w:lang w:val="tr-TR" w:eastAsia="tr-TR"/>
        </w:rPr>
        <w:lastRenderedPageBreak/>
        <w:drawing>
          <wp:inline distT="0" distB="0" distL="0" distR="0">
            <wp:extent cx="8124825" cy="5743575"/>
            <wp:effectExtent l="19050" t="0" r="9525" b="0"/>
            <wp:docPr id="31" name="Picture 119" descr="WBS Dictionary_Page_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WBS Dictionary_Page_19.png"/>
                    <pic:cNvPicPr>
                      <a:picLocks noChangeAspect="1" noChangeArrowheads="1"/>
                    </pic:cNvPicPr>
                  </pic:nvPicPr>
                  <pic:blipFill>
                    <a:blip r:embed="rId57"/>
                    <a:srcRect/>
                    <a:stretch>
                      <a:fillRect/>
                    </a:stretch>
                  </pic:blipFill>
                  <pic:spPr bwMode="auto">
                    <a:xfrm>
                      <a:off x="0" y="0"/>
                      <a:ext cx="8124825" cy="5743575"/>
                    </a:xfrm>
                    <a:prstGeom prst="rect">
                      <a:avLst/>
                    </a:prstGeom>
                    <a:noFill/>
                    <a:ln w="9525">
                      <a:noFill/>
                      <a:miter lim="800000"/>
                      <a:headEnd/>
                      <a:tailEnd/>
                    </a:ln>
                  </pic:spPr>
                </pic:pic>
              </a:graphicData>
            </a:graphic>
          </wp:inline>
        </w:drawing>
      </w:r>
      <w:r>
        <w:rPr>
          <w:noProof/>
          <w:lang w:val="tr-TR" w:eastAsia="tr-TR"/>
        </w:rPr>
        <w:lastRenderedPageBreak/>
        <w:drawing>
          <wp:inline distT="0" distB="0" distL="0" distR="0">
            <wp:extent cx="8124825" cy="5743575"/>
            <wp:effectExtent l="19050" t="0" r="9525" b="0"/>
            <wp:docPr id="32" name="Picture 120" descr="WBS Dictionary_Page_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WBS Dictionary_Page_20.png"/>
                    <pic:cNvPicPr>
                      <a:picLocks noChangeAspect="1" noChangeArrowheads="1"/>
                    </pic:cNvPicPr>
                  </pic:nvPicPr>
                  <pic:blipFill>
                    <a:blip r:embed="rId58"/>
                    <a:srcRect/>
                    <a:stretch>
                      <a:fillRect/>
                    </a:stretch>
                  </pic:blipFill>
                  <pic:spPr bwMode="auto">
                    <a:xfrm>
                      <a:off x="0" y="0"/>
                      <a:ext cx="8124825" cy="5743575"/>
                    </a:xfrm>
                    <a:prstGeom prst="rect">
                      <a:avLst/>
                    </a:prstGeom>
                    <a:noFill/>
                    <a:ln w="9525">
                      <a:noFill/>
                      <a:miter lim="800000"/>
                      <a:headEnd/>
                      <a:tailEnd/>
                    </a:ln>
                  </pic:spPr>
                </pic:pic>
              </a:graphicData>
            </a:graphic>
          </wp:inline>
        </w:drawing>
      </w:r>
      <w:r>
        <w:rPr>
          <w:noProof/>
          <w:lang w:val="tr-TR" w:eastAsia="tr-TR"/>
        </w:rPr>
        <w:lastRenderedPageBreak/>
        <w:drawing>
          <wp:inline distT="0" distB="0" distL="0" distR="0">
            <wp:extent cx="8124825" cy="5743575"/>
            <wp:effectExtent l="19050" t="0" r="9525" b="0"/>
            <wp:docPr id="33" name="Picture 121" descr="WBS Dictionary_Page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WBS Dictionary_Page_21.png"/>
                    <pic:cNvPicPr>
                      <a:picLocks noChangeAspect="1" noChangeArrowheads="1"/>
                    </pic:cNvPicPr>
                  </pic:nvPicPr>
                  <pic:blipFill>
                    <a:blip r:embed="rId59"/>
                    <a:srcRect/>
                    <a:stretch>
                      <a:fillRect/>
                    </a:stretch>
                  </pic:blipFill>
                  <pic:spPr bwMode="auto">
                    <a:xfrm>
                      <a:off x="0" y="0"/>
                      <a:ext cx="8124825" cy="5743575"/>
                    </a:xfrm>
                    <a:prstGeom prst="rect">
                      <a:avLst/>
                    </a:prstGeom>
                    <a:noFill/>
                    <a:ln w="9525">
                      <a:noFill/>
                      <a:miter lim="800000"/>
                      <a:headEnd/>
                      <a:tailEnd/>
                    </a:ln>
                  </pic:spPr>
                </pic:pic>
              </a:graphicData>
            </a:graphic>
          </wp:inline>
        </w:drawing>
      </w:r>
      <w:r>
        <w:rPr>
          <w:noProof/>
          <w:lang w:val="tr-TR" w:eastAsia="tr-TR"/>
        </w:rPr>
        <w:lastRenderedPageBreak/>
        <w:drawing>
          <wp:inline distT="0" distB="0" distL="0" distR="0">
            <wp:extent cx="8124825" cy="5743575"/>
            <wp:effectExtent l="19050" t="0" r="9525" b="0"/>
            <wp:docPr id="34" name="Picture 122" descr="WBS Dictionary_Page_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WBS Dictionary_Page_22.png"/>
                    <pic:cNvPicPr>
                      <a:picLocks noChangeAspect="1" noChangeArrowheads="1"/>
                    </pic:cNvPicPr>
                  </pic:nvPicPr>
                  <pic:blipFill>
                    <a:blip r:embed="rId60"/>
                    <a:srcRect/>
                    <a:stretch>
                      <a:fillRect/>
                    </a:stretch>
                  </pic:blipFill>
                  <pic:spPr bwMode="auto">
                    <a:xfrm>
                      <a:off x="0" y="0"/>
                      <a:ext cx="8124825" cy="5743575"/>
                    </a:xfrm>
                    <a:prstGeom prst="rect">
                      <a:avLst/>
                    </a:prstGeom>
                    <a:noFill/>
                    <a:ln w="9525">
                      <a:noFill/>
                      <a:miter lim="800000"/>
                      <a:headEnd/>
                      <a:tailEnd/>
                    </a:ln>
                  </pic:spPr>
                </pic:pic>
              </a:graphicData>
            </a:graphic>
          </wp:inline>
        </w:drawing>
      </w:r>
      <w:r>
        <w:rPr>
          <w:noProof/>
          <w:lang w:val="tr-TR" w:eastAsia="tr-TR"/>
        </w:rPr>
        <w:lastRenderedPageBreak/>
        <w:drawing>
          <wp:inline distT="0" distB="0" distL="0" distR="0">
            <wp:extent cx="8124825" cy="5743575"/>
            <wp:effectExtent l="19050" t="0" r="9525" b="0"/>
            <wp:docPr id="35" name="Picture 123" descr="WBS Dictionary_Page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WBS Dictionary_Page_23.png"/>
                    <pic:cNvPicPr>
                      <a:picLocks noChangeAspect="1" noChangeArrowheads="1"/>
                    </pic:cNvPicPr>
                  </pic:nvPicPr>
                  <pic:blipFill>
                    <a:blip r:embed="rId61"/>
                    <a:srcRect/>
                    <a:stretch>
                      <a:fillRect/>
                    </a:stretch>
                  </pic:blipFill>
                  <pic:spPr bwMode="auto">
                    <a:xfrm>
                      <a:off x="0" y="0"/>
                      <a:ext cx="8124825" cy="5743575"/>
                    </a:xfrm>
                    <a:prstGeom prst="rect">
                      <a:avLst/>
                    </a:prstGeom>
                    <a:noFill/>
                    <a:ln w="9525">
                      <a:noFill/>
                      <a:miter lim="800000"/>
                      <a:headEnd/>
                      <a:tailEnd/>
                    </a:ln>
                  </pic:spPr>
                </pic:pic>
              </a:graphicData>
            </a:graphic>
          </wp:inline>
        </w:drawing>
      </w:r>
      <w:r>
        <w:rPr>
          <w:noProof/>
          <w:lang w:val="tr-TR" w:eastAsia="tr-TR"/>
        </w:rPr>
        <w:lastRenderedPageBreak/>
        <w:drawing>
          <wp:inline distT="0" distB="0" distL="0" distR="0">
            <wp:extent cx="8124825" cy="5743575"/>
            <wp:effectExtent l="19050" t="0" r="9525" b="0"/>
            <wp:docPr id="36" name="Picture 124" descr="WBS Dictionary_Page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WBS Dictionary_Page_24.png"/>
                    <pic:cNvPicPr>
                      <a:picLocks noChangeAspect="1" noChangeArrowheads="1"/>
                    </pic:cNvPicPr>
                  </pic:nvPicPr>
                  <pic:blipFill>
                    <a:blip r:embed="rId62"/>
                    <a:srcRect/>
                    <a:stretch>
                      <a:fillRect/>
                    </a:stretch>
                  </pic:blipFill>
                  <pic:spPr bwMode="auto">
                    <a:xfrm>
                      <a:off x="0" y="0"/>
                      <a:ext cx="8124825" cy="5743575"/>
                    </a:xfrm>
                    <a:prstGeom prst="rect">
                      <a:avLst/>
                    </a:prstGeom>
                    <a:noFill/>
                    <a:ln w="9525">
                      <a:noFill/>
                      <a:miter lim="800000"/>
                      <a:headEnd/>
                      <a:tailEnd/>
                    </a:ln>
                  </pic:spPr>
                </pic:pic>
              </a:graphicData>
            </a:graphic>
          </wp:inline>
        </w:drawing>
      </w:r>
      <w:r>
        <w:rPr>
          <w:noProof/>
          <w:lang w:val="tr-TR" w:eastAsia="tr-TR"/>
        </w:rPr>
        <w:lastRenderedPageBreak/>
        <w:drawing>
          <wp:inline distT="0" distB="0" distL="0" distR="0">
            <wp:extent cx="8124825" cy="5743575"/>
            <wp:effectExtent l="19050" t="0" r="9525" b="0"/>
            <wp:docPr id="37" name="Picture 125" descr="WBS Dictionary_Page_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WBS Dictionary_Page_25.png"/>
                    <pic:cNvPicPr>
                      <a:picLocks noChangeAspect="1" noChangeArrowheads="1"/>
                    </pic:cNvPicPr>
                  </pic:nvPicPr>
                  <pic:blipFill>
                    <a:blip r:embed="rId63"/>
                    <a:srcRect/>
                    <a:stretch>
                      <a:fillRect/>
                    </a:stretch>
                  </pic:blipFill>
                  <pic:spPr bwMode="auto">
                    <a:xfrm>
                      <a:off x="0" y="0"/>
                      <a:ext cx="8124825" cy="5743575"/>
                    </a:xfrm>
                    <a:prstGeom prst="rect">
                      <a:avLst/>
                    </a:prstGeom>
                    <a:noFill/>
                    <a:ln w="9525">
                      <a:noFill/>
                      <a:miter lim="800000"/>
                      <a:headEnd/>
                      <a:tailEnd/>
                    </a:ln>
                  </pic:spPr>
                </pic:pic>
              </a:graphicData>
            </a:graphic>
          </wp:inline>
        </w:drawing>
      </w:r>
      <w:r>
        <w:rPr>
          <w:noProof/>
          <w:lang w:val="tr-TR" w:eastAsia="tr-TR"/>
        </w:rPr>
        <w:lastRenderedPageBreak/>
        <w:drawing>
          <wp:inline distT="0" distB="0" distL="0" distR="0">
            <wp:extent cx="8124825" cy="5743575"/>
            <wp:effectExtent l="19050" t="0" r="9525" b="0"/>
            <wp:docPr id="38" name="Picture 126" descr="WBS Dictionary_Page_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WBS Dictionary_Page_26.png"/>
                    <pic:cNvPicPr>
                      <a:picLocks noChangeAspect="1" noChangeArrowheads="1"/>
                    </pic:cNvPicPr>
                  </pic:nvPicPr>
                  <pic:blipFill>
                    <a:blip r:embed="rId64"/>
                    <a:srcRect/>
                    <a:stretch>
                      <a:fillRect/>
                    </a:stretch>
                  </pic:blipFill>
                  <pic:spPr bwMode="auto">
                    <a:xfrm>
                      <a:off x="0" y="0"/>
                      <a:ext cx="8124825" cy="5743575"/>
                    </a:xfrm>
                    <a:prstGeom prst="rect">
                      <a:avLst/>
                    </a:prstGeom>
                    <a:noFill/>
                    <a:ln w="9525">
                      <a:noFill/>
                      <a:miter lim="800000"/>
                      <a:headEnd/>
                      <a:tailEnd/>
                    </a:ln>
                  </pic:spPr>
                </pic:pic>
              </a:graphicData>
            </a:graphic>
          </wp:inline>
        </w:drawing>
      </w:r>
      <w:r>
        <w:rPr>
          <w:noProof/>
          <w:lang w:val="tr-TR" w:eastAsia="tr-TR"/>
        </w:rPr>
        <w:lastRenderedPageBreak/>
        <w:drawing>
          <wp:inline distT="0" distB="0" distL="0" distR="0">
            <wp:extent cx="8124825" cy="5743575"/>
            <wp:effectExtent l="19050" t="0" r="9525" b="0"/>
            <wp:docPr id="39" name="Picture 127" descr="WBS Dictionary_Page_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WBS Dictionary_Page_27.png"/>
                    <pic:cNvPicPr>
                      <a:picLocks noChangeAspect="1" noChangeArrowheads="1"/>
                    </pic:cNvPicPr>
                  </pic:nvPicPr>
                  <pic:blipFill>
                    <a:blip r:embed="rId65"/>
                    <a:srcRect/>
                    <a:stretch>
                      <a:fillRect/>
                    </a:stretch>
                  </pic:blipFill>
                  <pic:spPr bwMode="auto">
                    <a:xfrm>
                      <a:off x="0" y="0"/>
                      <a:ext cx="8124825" cy="5743575"/>
                    </a:xfrm>
                    <a:prstGeom prst="rect">
                      <a:avLst/>
                    </a:prstGeom>
                    <a:noFill/>
                    <a:ln w="9525">
                      <a:noFill/>
                      <a:miter lim="800000"/>
                      <a:headEnd/>
                      <a:tailEnd/>
                    </a:ln>
                  </pic:spPr>
                </pic:pic>
              </a:graphicData>
            </a:graphic>
          </wp:inline>
        </w:drawing>
      </w:r>
      <w:r>
        <w:rPr>
          <w:noProof/>
          <w:lang w:val="tr-TR" w:eastAsia="tr-TR"/>
        </w:rPr>
        <w:lastRenderedPageBreak/>
        <w:drawing>
          <wp:inline distT="0" distB="0" distL="0" distR="0">
            <wp:extent cx="8124825" cy="5743575"/>
            <wp:effectExtent l="19050" t="0" r="9525" b="0"/>
            <wp:docPr id="40" name="Picture 128" descr="WBS Dictionary_Page_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WBS Dictionary_Page_28.png"/>
                    <pic:cNvPicPr>
                      <a:picLocks noChangeAspect="1" noChangeArrowheads="1"/>
                    </pic:cNvPicPr>
                  </pic:nvPicPr>
                  <pic:blipFill>
                    <a:blip r:embed="rId66"/>
                    <a:srcRect/>
                    <a:stretch>
                      <a:fillRect/>
                    </a:stretch>
                  </pic:blipFill>
                  <pic:spPr bwMode="auto">
                    <a:xfrm>
                      <a:off x="0" y="0"/>
                      <a:ext cx="8124825" cy="5743575"/>
                    </a:xfrm>
                    <a:prstGeom prst="rect">
                      <a:avLst/>
                    </a:prstGeom>
                    <a:noFill/>
                    <a:ln w="9525">
                      <a:noFill/>
                      <a:miter lim="800000"/>
                      <a:headEnd/>
                      <a:tailEnd/>
                    </a:ln>
                  </pic:spPr>
                </pic:pic>
              </a:graphicData>
            </a:graphic>
          </wp:inline>
        </w:drawing>
      </w:r>
      <w:r>
        <w:rPr>
          <w:noProof/>
          <w:lang w:val="tr-TR" w:eastAsia="tr-TR"/>
        </w:rPr>
        <w:lastRenderedPageBreak/>
        <w:drawing>
          <wp:inline distT="0" distB="0" distL="0" distR="0">
            <wp:extent cx="8124825" cy="5743575"/>
            <wp:effectExtent l="19050" t="0" r="9525" b="0"/>
            <wp:docPr id="41" name="Picture 129" descr="WBS Dictionary_Page_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WBS Dictionary_Page_29.png"/>
                    <pic:cNvPicPr>
                      <a:picLocks noChangeAspect="1" noChangeArrowheads="1"/>
                    </pic:cNvPicPr>
                  </pic:nvPicPr>
                  <pic:blipFill>
                    <a:blip r:embed="rId67"/>
                    <a:srcRect/>
                    <a:stretch>
                      <a:fillRect/>
                    </a:stretch>
                  </pic:blipFill>
                  <pic:spPr bwMode="auto">
                    <a:xfrm>
                      <a:off x="0" y="0"/>
                      <a:ext cx="8124825" cy="5743575"/>
                    </a:xfrm>
                    <a:prstGeom prst="rect">
                      <a:avLst/>
                    </a:prstGeom>
                    <a:noFill/>
                    <a:ln w="9525">
                      <a:noFill/>
                      <a:miter lim="800000"/>
                      <a:headEnd/>
                      <a:tailEnd/>
                    </a:ln>
                  </pic:spPr>
                </pic:pic>
              </a:graphicData>
            </a:graphic>
          </wp:inline>
        </w:drawing>
      </w:r>
      <w:r>
        <w:rPr>
          <w:noProof/>
          <w:lang w:val="tr-TR" w:eastAsia="tr-TR"/>
        </w:rPr>
        <w:lastRenderedPageBreak/>
        <w:drawing>
          <wp:inline distT="0" distB="0" distL="0" distR="0">
            <wp:extent cx="8124825" cy="5743575"/>
            <wp:effectExtent l="19050" t="0" r="9525" b="0"/>
            <wp:docPr id="42" name="Picture 130" descr="WBS Dictionary_Page_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WBS Dictionary_Page_30.png"/>
                    <pic:cNvPicPr>
                      <a:picLocks noChangeAspect="1" noChangeArrowheads="1"/>
                    </pic:cNvPicPr>
                  </pic:nvPicPr>
                  <pic:blipFill>
                    <a:blip r:embed="rId68"/>
                    <a:srcRect/>
                    <a:stretch>
                      <a:fillRect/>
                    </a:stretch>
                  </pic:blipFill>
                  <pic:spPr bwMode="auto">
                    <a:xfrm>
                      <a:off x="0" y="0"/>
                      <a:ext cx="8124825" cy="5743575"/>
                    </a:xfrm>
                    <a:prstGeom prst="rect">
                      <a:avLst/>
                    </a:prstGeom>
                    <a:noFill/>
                    <a:ln w="9525">
                      <a:noFill/>
                      <a:miter lim="800000"/>
                      <a:headEnd/>
                      <a:tailEnd/>
                    </a:ln>
                  </pic:spPr>
                </pic:pic>
              </a:graphicData>
            </a:graphic>
          </wp:inline>
        </w:drawing>
      </w:r>
      <w:r>
        <w:rPr>
          <w:noProof/>
          <w:lang w:val="tr-TR" w:eastAsia="tr-TR"/>
        </w:rPr>
        <w:lastRenderedPageBreak/>
        <w:drawing>
          <wp:inline distT="0" distB="0" distL="0" distR="0">
            <wp:extent cx="8124825" cy="5743575"/>
            <wp:effectExtent l="19050" t="0" r="9525" b="0"/>
            <wp:docPr id="43" name="Picture 131" descr="WBS Dictionary_Page_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WBS Dictionary_Page_31.png"/>
                    <pic:cNvPicPr>
                      <a:picLocks noChangeAspect="1" noChangeArrowheads="1"/>
                    </pic:cNvPicPr>
                  </pic:nvPicPr>
                  <pic:blipFill>
                    <a:blip r:embed="rId69"/>
                    <a:srcRect/>
                    <a:stretch>
                      <a:fillRect/>
                    </a:stretch>
                  </pic:blipFill>
                  <pic:spPr bwMode="auto">
                    <a:xfrm>
                      <a:off x="0" y="0"/>
                      <a:ext cx="8124825" cy="5743575"/>
                    </a:xfrm>
                    <a:prstGeom prst="rect">
                      <a:avLst/>
                    </a:prstGeom>
                    <a:noFill/>
                    <a:ln w="9525">
                      <a:noFill/>
                      <a:miter lim="800000"/>
                      <a:headEnd/>
                      <a:tailEnd/>
                    </a:ln>
                  </pic:spPr>
                </pic:pic>
              </a:graphicData>
            </a:graphic>
          </wp:inline>
        </w:drawing>
      </w:r>
    </w:p>
    <w:p w:rsidR="00137ACD" w:rsidRDefault="00137ACD" w:rsidP="00EE541B">
      <w:pPr>
        <w:pStyle w:val="Heading1"/>
        <w:numPr>
          <w:ilvl w:val="0"/>
          <w:numId w:val="24"/>
        </w:numPr>
      </w:pPr>
      <w:bookmarkStart w:id="190" w:name="_Ref226693527"/>
      <w:bookmarkStart w:id="191" w:name="_Ref226701883"/>
      <w:bookmarkStart w:id="192" w:name="_Toc227518400"/>
      <w:bookmarkEnd w:id="174"/>
      <w:bookmarkEnd w:id="179"/>
      <w:r w:rsidRPr="003B0DC3">
        <w:lastRenderedPageBreak/>
        <w:t>Project Schedule</w:t>
      </w:r>
      <w:bookmarkEnd w:id="167"/>
      <w:bookmarkEnd w:id="190"/>
      <w:bookmarkEnd w:id="191"/>
      <w:bookmarkEnd w:id="192"/>
    </w:p>
    <w:p w:rsidR="00137ACD" w:rsidRDefault="00B7478B" w:rsidP="001C5AE4">
      <w:pPr>
        <w:ind w:firstLine="0"/>
        <w:jc w:val="center"/>
      </w:pPr>
      <w:r>
        <w:rPr>
          <w:noProof/>
          <w:lang w:val="tr-TR" w:eastAsia="tr-TR"/>
        </w:rPr>
        <w:lastRenderedPageBreak/>
        <w:drawing>
          <wp:inline distT="0" distB="0" distL="0" distR="0">
            <wp:extent cx="8124825" cy="5743575"/>
            <wp:effectExtent l="19050" t="0" r="9525" b="0"/>
            <wp:docPr id="45" name="Picture 136" descr="Project Schedule_Pag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Project Schedule_Page_1.png"/>
                    <pic:cNvPicPr>
                      <a:picLocks noChangeAspect="1" noChangeArrowheads="1"/>
                    </pic:cNvPicPr>
                  </pic:nvPicPr>
                  <pic:blipFill>
                    <a:blip r:embed="rId70"/>
                    <a:srcRect/>
                    <a:stretch>
                      <a:fillRect/>
                    </a:stretch>
                  </pic:blipFill>
                  <pic:spPr bwMode="auto">
                    <a:xfrm>
                      <a:off x="0" y="0"/>
                      <a:ext cx="8124825" cy="5743575"/>
                    </a:xfrm>
                    <a:prstGeom prst="rect">
                      <a:avLst/>
                    </a:prstGeom>
                    <a:noFill/>
                    <a:ln w="9525">
                      <a:noFill/>
                      <a:miter lim="800000"/>
                      <a:headEnd/>
                      <a:tailEnd/>
                    </a:ln>
                  </pic:spPr>
                </pic:pic>
              </a:graphicData>
            </a:graphic>
          </wp:inline>
        </w:drawing>
      </w:r>
      <w:r>
        <w:rPr>
          <w:noProof/>
          <w:lang w:val="tr-TR" w:eastAsia="tr-TR"/>
        </w:rPr>
        <w:lastRenderedPageBreak/>
        <w:drawing>
          <wp:inline distT="0" distB="0" distL="0" distR="0">
            <wp:extent cx="8124825" cy="5743575"/>
            <wp:effectExtent l="19050" t="0" r="9525" b="0"/>
            <wp:docPr id="46" name="Picture 137" descr="Project Schedule_Pag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Project Schedule_Page_2.png"/>
                    <pic:cNvPicPr>
                      <a:picLocks noChangeAspect="1" noChangeArrowheads="1"/>
                    </pic:cNvPicPr>
                  </pic:nvPicPr>
                  <pic:blipFill>
                    <a:blip r:embed="rId71"/>
                    <a:srcRect/>
                    <a:stretch>
                      <a:fillRect/>
                    </a:stretch>
                  </pic:blipFill>
                  <pic:spPr bwMode="auto">
                    <a:xfrm>
                      <a:off x="0" y="0"/>
                      <a:ext cx="8124825" cy="5743575"/>
                    </a:xfrm>
                    <a:prstGeom prst="rect">
                      <a:avLst/>
                    </a:prstGeom>
                    <a:noFill/>
                    <a:ln w="9525">
                      <a:noFill/>
                      <a:miter lim="800000"/>
                      <a:headEnd/>
                      <a:tailEnd/>
                    </a:ln>
                  </pic:spPr>
                </pic:pic>
              </a:graphicData>
            </a:graphic>
          </wp:inline>
        </w:drawing>
      </w:r>
      <w:r>
        <w:rPr>
          <w:noProof/>
          <w:lang w:val="tr-TR" w:eastAsia="tr-TR"/>
        </w:rPr>
        <w:lastRenderedPageBreak/>
        <w:drawing>
          <wp:inline distT="0" distB="0" distL="0" distR="0">
            <wp:extent cx="8124825" cy="5743575"/>
            <wp:effectExtent l="19050" t="0" r="9525" b="0"/>
            <wp:docPr id="47" name="Picture 138" descr="Project Schedule_Pag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Project Schedule_Page_3.png"/>
                    <pic:cNvPicPr>
                      <a:picLocks noChangeAspect="1" noChangeArrowheads="1"/>
                    </pic:cNvPicPr>
                  </pic:nvPicPr>
                  <pic:blipFill>
                    <a:blip r:embed="rId72"/>
                    <a:srcRect/>
                    <a:stretch>
                      <a:fillRect/>
                    </a:stretch>
                  </pic:blipFill>
                  <pic:spPr bwMode="auto">
                    <a:xfrm>
                      <a:off x="0" y="0"/>
                      <a:ext cx="8124825" cy="5743575"/>
                    </a:xfrm>
                    <a:prstGeom prst="rect">
                      <a:avLst/>
                    </a:prstGeom>
                    <a:noFill/>
                    <a:ln w="9525">
                      <a:noFill/>
                      <a:miter lim="800000"/>
                      <a:headEnd/>
                      <a:tailEnd/>
                    </a:ln>
                  </pic:spPr>
                </pic:pic>
              </a:graphicData>
            </a:graphic>
          </wp:inline>
        </w:drawing>
      </w:r>
      <w:r>
        <w:rPr>
          <w:noProof/>
          <w:lang w:val="tr-TR" w:eastAsia="tr-TR"/>
        </w:rPr>
        <w:lastRenderedPageBreak/>
        <w:drawing>
          <wp:inline distT="0" distB="0" distL="0" distR="0">
            <wp:extent cx="8124825" cy="5743575"/>
            <wp:effectExtent l="19050" t="0" r="9525" b="0"/>
            <wp:docPr id="48" name="Picture 139" descr="Project Schedule_Page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Project Schedule_Page_4.png"/>
                    <pic:cNvPicPr>
                      <a:picLocks noChangeAspect="1" noChangeArrowheads="1"/>
                    </pic:cNvPicPr>
                  </pic:nvPicPr>
                  <pic:blipFill>
                    <a:blip r:embed="rId73"/>
                    <a:srcRect/>
                    <a:stretch>
                      <a:fillRect/>
                    </a:stretch>
                  </pic:blipFill>
                  <pic:spPr bwMode="auto">
                    <a:xfrm>
                      <a:off x="0" y="0"/>
                      <a:ext cx="8124825" cy="5743575"/>
                    </a:xfrm>
                    <a:prstGeom prst="rect">
                      <a:avLst/>
                    </a:prstGeom>
                    <a:noFill/>
                    <a:ln w="9525">
                      <a:noFill/>
                      <a:miter lim="800000"/>
                      <a:headEnd/>
                      <a:tailEnd/>
                    </a:ln>
                  </pic:spPr>
                </pic:pic>
              </a:graphicData>
            </a:graphic>
          </wp:inline>
        </w:drawing>
      </w:r>
      <w:r>
        <w:rPr>
          <w:noProof/>
          <w:lang w:val="tr-TR" w:eastAsia="tr-TR"/>
        </w:rPr>
        <w:lastRenderedPageBreak/>
        <w:drawing>
          <wp:inline distT="0" distB="0" distL="0" distR="0">
            <wp:extent cx="8124825" cy="5743575"/>
            <wp:effectExtent l="19050" t="0" r="9525" b="0"/>
            <wp:docPr id="49" name="Picture 140" descr="Project Schedule_Page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Project Schedule_Page_5.png"/>
                    <pic:cNvPicPr>
                      <a:picLocks noChangeAspect="1" noChangeArrowheads="1"/>
                    </pic:cNvPicPr>
                  </pic:nvPicPr>
                  <pic:blipFill>
                    <a:blip r:embed="rId74"/>
                    <a:srcRect/>
                    <a:stretch>
                      <a:fillRect/>
                    </a:stretch>
                  </pic:blipFill>
                  <pic:spPr bwMode="auto">
                    <a:xfrm>
                      <a:off x="0" y="0"/>
                      <a:ext cx="8124825" cy="5743575"/>
                    </a:xfrm>
                    <a:prstGeom prst="rect">
                      <a:avLst/>
                    </a:prstGeom>
                    <a:noFill/>
                    <a:ln w="9525">
                      <a:noFill/>
                      <a:miter lim="800000"/>
                      <a:headEnd/>
                      <a:tailEnd/>
                    </a:ln>
                  </pic:spPr>
                </pic:pic>
              </a:graphicData>
            </a:graphic>
          </wp:inline>
        </w:drawing>
      </w:r>
      <w:r>
        <w:rPr>
          <w:noProof/>
          <w:lang w:val="tr-TR" w:eastAsia="tr-TR"/>
        </w:rPr>
        <w:lastRenderedPageBreak/>
        <w:drawing>
          <wp:inline distT="0" distB="0" distL="0" distR="0">
            <wp:extent cx="8124825" cy="5743575"/>
            <wp:effectExtent l="19050" t="0" r="9525" b="0"/>
            <wp:docPr id="50" name="Picture 141" descr="Project Schedule_Page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Project Schedule_Page_6.png"/>
                    <pic:cNvPicPr>
                      <a:picLocks noChangeAspect="1" noChangeArrowheads="1"/>
                    </pic:cNvPicPr>
                  </pic:nvPicPr>
                  <pic:blipFill>
                    <a:blip r:embed="rId75"/>
                    <a:srcRect/>
                    <a:stretch>
                      <a:fillRect/>
                    </a:stretch>
                  </pic:blipFill>
                  <pic:spPr bwMode="auto">
                    <a:xfrm>
                      <a:off x="0" y="0"/>
                      <a:ext cx="8124825" cy="5743575"/>
                    </a:xfrm>
                    <a:prstGeom prst="rect">
                      <a:avLst/>
                    </a:prstGeom>
                    <a:noFill/>
                    <a:ln w="9525">
                      <a:noFill/>
                      <a:miter lim="800000"/>
                      <a:headEnd/>
                      <a:tailEnd/>
                    </a:ln>
                  </pic:spPr>
                </pic:pic>
              </a:graphicData>
            </a:graphic>
          </wp:inline>
        </w:drawing>
      </w:r>
      <w:r>
        <w:rPr>
          <w:noProof/>
          <w:lang w:val="tr-TR" w:eastAsia="tr-TR"/>
        </w:rPr>
        <w:lastRenderedPageBreak/>
        <w:drawing>
          <wp:inline distT="0" distB="0" distL="0" distR="0">
            <wp:extent cx="8124825" cy="5743575"/>
            <wp:effectExtent l="19050" t="0" r="9525" b="0"/>
            <wp:docPr id="51" name="Picture 142" descr="Project Schedule_Page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Project Schedule_Page_7.png"/>
                    <pic:cNvPicPr>
                      <a:picLocks noChangeAspect="1" noChangeArrowheads="1"/>
                    </pic:cNvPicPr>
                  </pic:nvPicPr>
                  <pic:blipFill>
                    <a:blip r:embed="rId76"/>
                    <a:srcRect/>
                    <a:stretch>
                      <a:fillRect/>
                    </a:stretch>
                  </pic:blipFill>
                  <pic:spPr bwMode="auto">
                    <a:xfrm>
                      <a:off x="0" y="0"/>
                      <a:ext cx="8124825" cy="5743575"/>
                    </a:xfrm>
                    <a:prstGeom prst="rect">
                      <a:avLst/>
                    </a:prstGeom>
                    <a:noFill/>
                    <a:ln w="9525">
                      <a:noFill/>
                      <a:miter lim="800000"/>
                      <a:headEnd/>
                      <a:tailEnd/>
                    </a:ln>
                  </pic:spPr>
                </pic:pic>
              </a:graphicData>
            </a:graphic>
          </wp:inline>
        </w:drawing>
      </w:r>
      <w:r>
        <w:rPr>
          <w:noProof/>
          <w:lang w:val="tr-TR" w:eastAsia="tr-TR"/>
        </w:rPr>
        <w:lastRenderedPageBreak/>
        <w:drawing>
          <wp:inline distT="0" distB="0" distL="0" distR="0">
            <wp:extent cx="8124825" cy="5743575"/>
            <wp:effectExtent l="19050" t="0" r="9525" b="0"/>
            <wp:docPr id="52" name="Picture 143" descr="Project Schedule_Page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Project Schedule_Page_8.png"/>
                    <pic:cNvPicPr>
                      <a:picLocks noChangeAspect="1" noChangeArrowheads="1"/>
                    </pic:cNvPicPr>
                  </pic:nvPicPr>
                  <pic:blipFill>
                    <a:blip r:embed="rId77"/>
                    <a:srcRect/>
                    <a:stretch>
                      <a:fillRect/>
                    </a:stretch>
                  </pic:blipFill>
                  <pic:spPr bwMode="auto">
                    <a:xfrm>
                      <a:off x="0" y="0"/>
                      <a:ext cx="8124825" cy="5743575"/>
                    </a:xfrm>
                    <a:prstGeom prst="rect">
                      <a:avLst/>
                    </a:prstGeom>
                    <a:noFill/>
                    <a:ln w="9525">
                      <a:noFill/>
                      <a:miter lim="800000"/>
                      <a:headEnd/>
                      <a:tailEnd/>
                    </a:ln>
                  </pic:spPr>
                </pic:pic>
              </a:graphicData>
            </a:graphic>
          </wp:inline>
        </w:drawing>
      </w:r>
    </w:p>
    <w:p w:rsidR="00137ACD" w:rsidRDefault="00137ACD" w:rsidP="00A605D2">
      <w:pPr>
        <w:pStyle w:val="Heading1"/>
        <w:sectPr w:rsidR="00137ACD" w:rsidSect="00B765E4">
          <w:pgSz w:w="16838" w:h="11906" w:orient="landscape"/>
          <w:pgMar w:top="1417" w:right="1417" w:bottom="1417" w:left="1417" w:header="708" w:footer="708" w:gutter="0"/>
          <w:cols w:space="708"/>
          <w:docGrid w:linePitch="360"/>
        </w:sectPr>
      </w:pPr>
    </w:p>
    <w:p w:rsidR="00137ACD" w:rsidRDefault="00137ACD" w:rsidP="001C5AE4">
      <w:pPr>
        <w:pStyle w:val="Heading1"/>
        <w:numPr>
          <w:ilvl w:val="0"/>
          <w:numId w:val="24"/>
        </w:numPr>
      </w:pPr>
      <w:bookmarkStart w:id="193" w:name="_Ref226925750"/>
      <w:bookmarkStart w:id="194" w:name="_Toc227518401"/>
      <w:r>
        <w:lastRenderedPageBreak/>
        <w:t>Weekly Resource Usage</w:t>
      </w:r>
      <w:bookmarkEnd w:id="193"/>
      <w:bookmarkEnd w:id="194"/>
    </w:p>
    <w:p w:rsidR="00137ACD" w:rsidRDefault="00B7478B" w:rsidP="00FA35DD">
      <w:pPr>
        <w:ind w:firstLine="0"/>
        <w:jc w:val="center"/>
      </w:pPr>
      <w:r>
        <w:rPr>
          <w:noProof/>
          <w:lang w:val="tr-TR" w:eastAsia="tr-TR"/>
        </w:rPr>
        <w:lastRenderedPageBreak/>
        <w:drawing>
          <wp:inline distT="0" distB="0" distL="0" distR="0">
            <wp:extent cx="8124825" cy="5743575"/>
            <wp:effectExtent l="19050" t="0" r="9525" b="0"/>
            <wp:docPr id="53" name="Picture 154" descr="Weekly Resource Usage_Pag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Weekly Resource Usage_Page_1.png"/>
                    <pic:cNvPicPr>
                      <a:picLocks noChangeAspect="1" noChangeArrowheads="1"/>
                    </pic:cNvPicPr>
                  </pic:nvPicPr>
                  <pic:blipFill>
                    <a:blip r:embed="rId78"/>
                    <a:srcRect/>
                    <a:stretch>
                      <a:fillRect/>
                    </a:stretch>
                  </pic:blipFill>
                  <pic:spPr bwMode="auto">
                    <a:xfrm>
                      <a:off x="0" y="0"/>
                      <a:ext cx="8124825" cy="5743575"/>
                    </a:xfrm>
                    <a:prstGeom prst="rect">
                      <a:avLst/>
                    </a:prstGeom>
                    <a:noFill/>
                    <a:ln w="9525">
                      <a:noFill/>
                      <a:miter lim="800000"/>
                      <a:headEnd/>
                      <a:tailEnd/>
                    </a:ln>
                  </pic:spPr>
                </pic:pic>
              </a:graphicData>
            </a:graphic>
          </wp:inline>
        </w:drawing>
      </w:r>
      <w:r>
        <w:rPr>
          <w:noProof/>
          <w:lang w:val="tr-TR" w:eastAsia="tr-TR"/>
        </w:rPr>
        <w:lastRenderedPageBreak/>
        <w:drawing>
          <wp:inline distT="0" distB="0" distL="0" distR="0">
            <wp:extent cx="8124825" cy="5743575"/>
            <wp:effectExtent l="19050" t="0" r="9525" b="0"/>
            <wp:docPr id="54" name="Picture 155" descr="Weekly Resource Usage_Pag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Weekly Resource Usage_Page_2.png"/>
                    <pic:cNvPicPr>
                      <a:picLocks noChangeAspect="1" noChangeArrowheads="1"/>
                    </pic:cNvPicPr>
                  </pic:nvPicPr>
                  <pic:blipFill>
                    <a:blip r:embed="rId79"/>
                    <a:srcRect/>
                    <a:stretch>
                      <a:fillRect/>
                    </a:stretch>
                  </pic:blipFill>
                  <pic:spPr bwMode="auto">
                    <a:xfrm>
                      <a:off x="0" y="0"/>
                      <a:ext cx="8124825" cy="5743575"/>
                    </a:xfrm>
                    <a:prstGeom prst="rect">
                      <a:avLst/>
                    </a:prstGeom>
                    <a:noFill/>
                    <a:ln w="9525">
                      <a:noFill/>
                      <a:miter lim="800000"/>
                      <a:headEnd/>
                      <a:tailEnd/>
                    </a:ln>
                  </pic:spPr>
                </pic:pic>
              </a:graphicData>
            </a:graphic>
          </wp:inline>
        </w:drawing>
      </w:r>
      <w:r>
        <w:rPr>
          <w:noProof/>
          <w:lang w:val="tr-TR" w:eastAsia="tr-TR"/>
        </w:rPr>
        <w:lastRenderedPageBreak/>
        <w:drawing>
          <wp:inline distT="0" distB="0" distL="0" distR="0">
            <wp:extent cx="8124825" cy="5743575"/>
            <wp:effectExtent l="19050" t="0" r="9525" b="0"/>
            <wp:docPr id="55" name="Picture 156" descr="Weekly Resource Usage_Pag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Weekly Resource Usage_Page_3.png"/>
                    <pic:cNvPicPr>
                      <a:picLocks noChangeAspect="1" noChangeArrowheads="1"/>
                    </pic:cNvPicPr>
                  </pic:nvPicPr>
                  <pic:blipFill>
                    <a:blip r:embed="rId80"/>
                    <a:srcRect/>
                    <a:stretch>
                      <a:fillRect/>
                    </a:stretch>
                  </pic:blipFill>
                  <pic:spPr bwMode="auto">
                    <a:xfrm>
                      <a:off x="0" y="0"/>
                      <a:ext cx="8124825" cy="5743575"/>
                    </a:xfrm>
                    <a:prstGeom prst="rect">
                      <a:avLst/>
                    </a:prstGeom>
                    <a:noFill/>
                    <a:ln w="9525">
                      <a:noFill/>
                      <a:miter lim="800000"/>
                      <a:headEnd/>
                      <a:tailEnd/>
                    </a:ln>
                  </pic:spPr>
                </pic:pic>
              </a:graphicData>
            </a:graphic>
          </wp:inline>
        </w:drawing>
      </w:r>
      <w:r>
        <w:rPr>
          <w:noProof/>
          <w:lang w:val="tr-TR" w:eastAsia="tr-TR"/>
        </w:rPr>
        <w:lastRenderedPageBreak/>
        <w:drawing>
          <wp:inline distT="0" distB="0" distL="0" distR="0">
            <wp:extent cx="8124825" cy="5743575"/>
            <wp:effectExtent l="19050" t="0" r="9525" b="0"/>
            <wp:docPr id="56" name="Picture 157" descr="Weekly Resource Usage_Page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Weekly Resource Usage_Page_4.png"/>
                    <pic:cNvPicPr>
                      <a:picLocks noChangeAspect="1" noChangeArrowheads="1"/>
                    </pic:cNvPicPr>
                  </pic:nvPicPr>
                  <pic:blipFill>
                    <a:blip r:embed="rId81"/>
                    <a:srcRect/>
                    <a:stretch>
                      <a:fillRect/>
                    </a:stretch>
                  </pic:blipFill>
                  <pic:spPr bwMode="auto">
                    <a:xfrm>
                      <a:off x="0" y="0"/>
                      <a:ext cx="8124825" cy="5743575"/>
                    </a:xfrm>
                    <a:prstGeom prst="rect">
                      <a:avLst/>
                    </a:prstGeom>
                    <a:noFill/>
                    <a:ln w="9525">
                      <a:noFill/>
                      <a:miter lim="800000"/>
                      <a:headEnd/>
                      <a:tailEnd/>
                    </a:ln>
                  </pic:spPr>
                </pic:pic>
              </a:graphicData>
            </a:graphic>
          </wp:inline>
        </w:drawing>
      </w:r>
      <w:r>
        <w:rPr>
          <w:noProof/>
          <w:lang w:val="tr-TR" w:eastAsia="tr-TR"/>
        </w:rPr>
        <w:lastRenderedPageBreak/>
        <w:drawing>
          <wp:inline distT="0" distB="0" distL="0" distR="0">
            <wp:extent cx="8124825" cy="5743575"/>
            <wp:effectExtent l="19050" t="0" r="9525" b="0"/>
            <wp:docPr id="57" name="Picture 158" descr="Weekly Resource Usage_Page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Weekly Resource Usage_Page_5.png"/>
                    <pic:cNvPicPr>
                      <a:picLocks noChangeAspect="1" noChangeArrowheads="1"/>
                    </pic:cNvPicPr>
                  </pic:nvPicPr>
                  <pic:blipFill>
                    <a:blip r:embed="rId82"/>
                    <a:srcRect/>
                    <a:stretch>
                      <a:fillRect/>
                    </a:stretch>
                  </pic:blipFill>
                  <pic:spPr bwMode="auto">
                    <a:xfrm>
                      <a:off x="0" y="0"/>
                      <a:ext cx="8124825" cy="5743575"/>
                    </a:xfrm>
                    <a:prstGeom prst="rect">
                      <a:avLst/>
                    </a:prstGeom>
                    <a:noFill/>
                    <a:ln w="9525">
                      <a:noFill/>
                      <a:miter lim="800000"/>
                      <a:headEnd/>
                      <a:tailEnd/>
                    </a:ln>
                  </pic:spPr>
                </pic:pic>
              </a:graphicData>
            </a:graphic>
          </wp:inline>
        </w:drawing>
      </w:r>
      <w:r>
        <w:rPr>
          <w:noProof/>
          <w:lang w:val="tr-TR" w:eastAsia="tr-TR"/>
        </w:rPr>
        <w:lastRenderedPageBreak/>
        <w:drawing>
          <wp:inline distT="0" distB="0" distL="0" distR="0">
            <wp:extent cx="8124825" cy="5743575"/>
            <wp:effectExtent l="19050" t="0" r="9525" b="0"/>
            <wp:docPr id="58" name="Picture 159" descr="Weekly Resource Usage_Page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Weekly Resource Usage_Page_6.png"/>
                    <pic:cNvPicPr>
                      <a:picLocks noChangeAspect="1" noChangeArrowheads="1"/>
                    </pic:cNvPicPr>
                  </pic:nvPicPr>
                  <pic:blipFill>
                    <a:blip r:embed="rId83"/>
                    <a:srcRect/>
                    <a:stretch>
                      <a:fillRect/>
                    </a:stretch>
                  </pic:blipFill>
                  <pic:spPr bwMode="auto">
                    <a:xfrm>
                      <a:off x="0" y="0"/>
                      <a:ext cx="8124825" cy="5743575"/>
                    </a:xfrm>
                    <a:prstGeom prst="rect">
                      <a:avLst/>
                    </a:prstGeom>
                    <a:noFill/>
                    <a:ln w="9525">
                      <a:noFill/>
                      <a:miter lim="800000"/>
                      <a:headEnd/>
                      <a:tailEnd/>
                    </a:ln>
                  </pic:spPr>
                </pic:pic>
              </a:graphicData>
            </a:graphic>
          </wp:inline>
        </w:drawing>
      </w:r>
    </w:p>
    <w:p w:rsidR="00137ACD" w:rsidRDefault="00137ACD" w:rsidP="00FA35DD">
      <w:pPr>
        <w:ind w:firstLine="0"/>
        <w:jc w:val="center"/>
        <w:sectPr w:rsidR="00137ACD" w:rsidSect="00B765E4">
          <w:pgSz w:w="16838" w:h="11906" w:orient="landscape"/>
          <w:pgMar w:top="1417" w:right="1417" w:bottom="1417" w:left="1417" w:header="708" w:footer="708" w:gutter="0"/>
          <w:cols w:space="708"/>
          <w:docGrid w:linePitch="360"/>
        </w:sectPr>
      </w:pPr>
    </w:p>
    <w:p w:rsidR="00137ACD" w:rsidRDefault="00137ACD" w:rsidP="001C5AE4">
      <w:pPr>
        <w:pStyle w:val="Heading1"/>
        <w:numPr>
          <w:ilvl w:val="0"/>
          <w:numId w:val="24"/>
        </w:numPr>
      </w:pPr>
      <w:bookmarkStart w:id="195" w:name="_Ref226925591"/>
      <w:bookmarkStart w:id="196" w:name="_Toc227518402"/>
      <w:r>
        <w:lastRenderedPageBreak/>
        <w:t>Resource Allocation by Task</w:t>
      </w:r>
      <w:bookmarkEnd w:id="195"/>
      <w:bookmarkEnd w:id="196"/>
    </w:p>
    <w:p w:rsidR="00137ACD" w:rsidRDefault="00B7478B" w:rsidP="001C5AE4">
      <w:pPr>
        <w:ind w:firstLine="0"/>
        <w:jc w:val="center"/>
      </w:pPr>
      <w:r>
        <w:rPr>
          <w:noProof/>
          <w:lang w:val="tr-TR" w:eastAsia="tr-TR"/>
        </w:rPr>
        <w:lastRenderedPageBreak/>
        <w:drawing>
          <wp:inline distT="0" distB="0" distL="0" distR="0">
            <wp:extent cx="8124825" cy="5743575"/>
            <wp:effectExtent l="19050" t="0" r="9525" b="0"/>
            <wp:docPr id="59" name="Picture 144" descr="Task Usage_Pag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Task Usage_Page_1.png"/>
                    <pic:cNvPicPr>
                      <a:picLocks noChangeAspect="1" noChangeArrowheads="1"/>
                    </pic:cNvPicPr>
                  </pic:nvPicPr>
                  <pic:blipFill>
                    <a:blip r:embed="rId84"/>
                    <a:srcRect/>
                    <a:stretch>
                      <a:fillRect/>
                    </a:stretch>
                  </pic:blipFill>
                  <pic:spPr bwMode="auto">
                    <a:xfrm>
                      <a:off x="0" y="0"/>
                      <a:ext cx="8124825" cy="5743575"/>
                    </a:xfrm>
                    <a:prstGeom prst="rect">
                      <a:avLst/>
                    </a:prstGeom>
                    <a:noFill/>
                    <a:ln w="9525">
                      <a:noFill/>
                      <a:miter lim="800000"/>
                      <a:headEnd/>
                      <a:tailEnd/>
                    </a:ln>
                  </pic:spPr>
                </pic:pic>
              </a:graphicData>
            </a:graphic>
          </wp:inline>
        </w:drawing>
      </w:r>
      <w:r>
        <w:rPr>
          <w:noProof/>
          <w:lang w:val="tr-TR" w:eastAsia="tr-TR"/>
        </w:rPr>
        <w:lastRenderedPageBreak/>
        <w:drawing>
          <wp:inline distT="0" distB="0" distL="0" distR="0">
            <wp:extent cx="8124825" cy="5743575"/>
            <wp:effectExtent l="19050" t="0" r="9525" b="0"/>
            <wp:docPr id="60" name="Picture 145" descr="Task Usage_Pag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Task Usage_Page_2.png"/>
                    <pic:cNvPicPr>
                      <a:picLocks noChangeAspect="1" noChangeArrowheads="1"/>
                    </pic:cNvPicPr>
                  </pic:nvPicPr>
                  <pic:blipFill>
                    <a:blip r:embed="rId85"/>
                    <a:srcRect/>
                    <a:stretch>
                      <a:fillRect/>
                    </a:stretch>
                  </pic:blipFill>
                  <pic:spPr bwMode="auto">
                    <a:xfrm>
                      <a:off x="0" y="0"/>
                      <a:ext cx="8124825" cy="5743575"/>
                    </a:xfrm>
                    <a:prstGeom prst="rect">
                      <a:avLst/>
                    </a:prstGeom>
                    <a:noFill/>
                    <a:ln w="9525">
                      <a:noFill/>
                      <a:miter lim="800000"/>
                      <a:headEnd/>
                      <a:tailEnd/>
                    </a:ln>
                  </pic:spPr>
                </pic:pic>
              </a:graphicData>
            </a:graphic>
          </wp:inline>
        </w:drawing>
      </w:r>
      <w:r>
        <w:rPr>
          <w:noProof/>
          <w:lang w:val="tr-TR" w:eastAsia="tr-TR"/>
        </w:rPr>
        <w:lastRenderedPageBreak/>
        <w:drawing>
          <wp:inline distT="0" distB="0" distL="0" distR="0">
            <wp:extent cx="8124825" cy="5743575"/>
            <wp:effectExtent l="19050" t="0" r="9525" b="0"/>
            <wp:docPr id="61" name="Picture 146" descr="Task Usage_Pag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Task Usage_Page_3.png"/>
                    <pic:cNvPicPr>
                      <a:picLocks noChangeAspect="1" noChangeArrowheads="1"/>
                    </pic:cNvPicPr>
                  </pic:nvPicPr>
                  <pic:blipFill>
                    <a:blip r:embed="rId86"/>
                    <a:srcRect/>
                    <a:stretch>
                      <a:fillRect/>
                    </a:stretch>
                  </pic:blipFill>
                  <pic:spPr bwMode="auto">
                    <a:xfrm>
                      <a:off x="0" y="0"/>
                      <a:ext cx="8124825" cy="5743575"/>
                    </a:xfrm>
                    <a:prstGeom prst="rect">
                      <a:avLst/>
                    </a:prstGeom>
                    <a:noFill/>
                    <a:ln w="9525">
                      <a:noFill/>
                      <a:miter lim="800000"/>
                      <a:headEnd/>
                      <a:tailEnd/>
                    </a:ln>
                  </pic:spPr>
                </pic:pic>
              </a:graphicData>
            </a:graphic>
          </wp:inline>
        </w:drawing>
      </w:r>
      <w:r>
        <w:rPr>
          <w:noProof/>
          <w:lang w:val="tr-TR" w:eastAsia="tr-TR"/>
        </w:rPr>
        <w:lastRenderedPageBreak/>
        <w:drawing>
          <wp:inline distT="0" distB="0" distL="0" distR="0">
            <wp:extent cx="8124825" cy="5743575"/>
            <wp:effectExtent l="19050" t="0" r="9525" b="0"/>
            <wp:docPr id="62" name="Picture 147" descr="Task Usage_Page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Task Usage_Page_4.png"/>
                    <pic:cNvPicPr>
                      <a:picLocks noChangeAspect="1" noChangeArrowheads="1"/>
                    </pic:cNvPicPr>
                  </pic:nvPicPr>
                  <pic:blipFill>
                    <a:blip r:embed="rId87"/>
                    <a:srcRect/>
                    <a:stretch>
                      <a:fillRect/>
                    </a:stretch>
                  </pic:blipFill>
                  <pic:spPr bwMode="auto">
                    <a:xfrm>
                      <a:off x="0" y="0"/>
                      <a:ext cx="8124825" cy="5743575"/>
                    </a:xfrm>
                    <a:prstGeom prst="rect">
                      <a:avLst/>
                    </a:prstGeom>
                    <a:noFill/>
                    <a:ln w="9525">
                      <a:noFill/>
                      <a:miter lim="800000"/>
                      <a:headEnd/>
                      <a:tailEnd/>
                    </a:ln>
                  </pic:spPr>
                </pic:pic>
              </a:graphicData>
            </a:graphic>
          </wp:inline>
        </w:drawing>
      </w:r>
      <w:r>
        <w:rPr>
          <w:noProof/>
          <w:lang w:val="tr-TR" w:eastAsia="tr-TR"/>
        </w:rPr>
        <w:lastRenderedPageBreak/>
        <w:drawing>
          <wp:inline distT="0" distB="0" distL="0" distR="0">
            <wp:extent cx="8124825" cy="5743575"/>
            <wp:effectExtent l="19050" t="0" r="9525" b="0"/>
            <wp:docPr id="63" name="Picture 148" descr="Task Usage_Page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Task Usage_Page_5.png"/>
                    <pic:cNvPicPr>
                      <a:picLocks noChangeAspect="1" noChangeArrowheads="1"/>
                    </pic:cNvPicPr>
                  </pic:nvPicPr>
                  <pic:blipFill>
                    <a:blip r:embed="rId88"/>
                    <a:srcRect/>
                    <a:stretch>
                      <a:fillRect/>
                    </a:stretch>
                  </pic:blipFill>
                  <pic:spPr bwMode="auto">
                    <a:xfrm>
                      <a:off x="0" y="0"/>
                      <a:ext cx="8124825" cy="5743575"/>
                    </a:xfrm>
                    <a:prstGeom prst="rect">
                      <a:avLst/>
                    </a:prstGeom>
                    <a:noFill/>
                    <a:ln w="9525">
                      <a:noFill/>
                      <a:miter lim="800000"/>
                      <a:headEnd/>
                      <a:tailEnd/>
                    </a:ln>
                  </pic:spPr>
                </pic:pic>
              </a:graphicData>
            </a:graphic>
          </wp:inline>
        </w:drawing>
      </w:r>
      <w:r>
        <w:rPr>
          <w:noProof/>
          <w:lang w:val="tr-TR" w:eastAsia="tr-TR"/>
        </w:rPr>
        <w:lastRenderedPageBreak/>
        <w:drawing>
          <wp:inline distT="0" distB="0" distL="0" distR="0">
            <wp:extent cx="8124825" cy="5743575"/>
            <wp:effectExtent l="19050" t="0" r="9525" b="0"/>
            <wp:docPr id="64" name="Picture 149" descr="Task Usage_Page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Task Usage_Page_6.png"/>
                    <pic:cNvPicPr>
                      <a:picLocks noChangeAspect="1" noChangeArrowheads="1"/>
                    </pic:cNvPicPr>
                  </pic:nvPicPr>
                  <pic:blipFill>
                    <a:blip r:embed="rId89"/>
                    <a:srcRect/>
                    <a:stretch>
                      <a:fillRect/>
                    </a:stretch>
                  </pic:blipFill>
                  <pic:spPr bwMode="auto">
                    <a:xfrm>
                      <a:off x="0" y="0"/>
                      <a:ext cx="8124825" cy="5743575"/>
                    </a:xfrm>
                    <a:prstGeom prst="rect">
                      <a:avLst/>
                    </a:prstGeom>
                    <a:noFill/>
                    <a:ln w="9525">
                      <a:noFill/>
                      <a:miter lim="800000"/>
                      <a:headEnd/>
                      <a:tailEnd/>
                    </a:ln>
                  </pic:spPr>
                </pic:pic>
              </a:graphicData>
            </a:graphic>
          </wp:inline>
        </w:drawing>
      </w:r>
      <w:r>
        <w:rPr>
          <w:noProof/>
          <w:lang w:val="tr-TR" w:eastAsia="tr-TR"/>
        </w:rPr>
        <w:lastRenderedPageBreak/>
        <w:drawing>
          <wp:inline distT="0" distB="0" distL="0" distR="0">
            <wp:extent cx="8124825" cy="5743575"/>
            <wp:effectExtent l="19050" t="0" r="9525" b="0"/>
            <wp:docPr id="65" name="Picture 150" descr="Task Usage_Page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Task Usage_Page_7.png"/>
                    <pic:cNvPicPr>
                      <a:picLocks noChangeAspect="1" noChangeArrowheads="1"/>
                    </pic:cNvPicPr>
                  </pic:nvPicPr>
                  <pic:blipFill>
                    <a:blip r:embed="rId90"/>
                    <a:srcRect/>
                    <a:stretch>
                      <a:fillRect/>
                    </a:stretch>
                  </pic:blipFill>
                  <pic:spPr bwMode="auto">
                    <a:xfrm>
                      <a:off x="0" y="0"/>
                      <a:ext cx="8124825" cy="5743575"/>
                    </a:xfrm>
                    <a:prstGeom prst="rect">
                      <a:avLst/>
                    </a:prstGeom>
                    <a:noFill/>
                    <a:ln w="9525">
                      <a:noFill/>
                      <a:miter lim="800000"/>
                      <a:headEnd/>
                      <a:tailEnd/>
                    </a:ln>
                  </pic:spPr>
                </pic:pic>
              </a:graphicData>
            </a:graphic>
          </wp:inline>
        </w:drawing>
      </w:r>
      <w:r>
        <w:rPr>
          <w:noProof/>
          <w:lang w:val="tr-TR" w:eastAsia="tr-TR"/>
        </w:rPr>
        <w:lastRenderedPageBreak/>
        <w:drawing>
          <wp:inline distT="0" distB="0" distL="0" distR="0">
            <wp:extent cx="8124825" cy="5743575"/>
            <wp:effectExtent l="19050" t="0" r="9525" b="0"/>
            <wp:docPr id="66" name="Picture 151" descr="Task Usage_Page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Task Usage_Page_8.png"/>
                    <pic:cNvPicPr>
                      <a:picLocks noChangeAspect="1" noChangeArrowheads="1"/>
                    </pic:cNvPicPr>
                  </pic:nvPicPr>
                  <pic:blipFill>
                    <a:blip r:embed="rId91"/>
                    <a:srcRect/>
                    <a:stretch>
                      <a:fillRect/>
                    </a:stretch>
                  </pic:blipFill>
                  <pic:spPr bwMode="auto">
                    <a:xfrm>
                      <a:off x="0" y="0"/>
                      <a:ext cx="8124825" cy="5743575"/>
                    </a:xfrm>
                    <a:prstGeom prst="rect">
                      <a:avLst/>
                    </a:prstGeom>
                    <a:noFill/>
                    <a:ln w="9525">
                      <a:noFill/>
                      <a:miter lim="800000"/>
                      <a:headEnd/>
                      <a:tailEnd/>
                    </a:ln>
                  </pic:spPr>
                </pic:pic>
              </a:graphicData>
            </a:graphic>
          </wp:inline>
        </w:drawing>
      </w:r>
    </w:p>
    <w:p w:rsidR="00137ACD" w:rsidRDefault="00137ACD" w:rsidP="005C18A8">
      <w:pPr>
        <w:sectPr w:rsidR="00137ACD" w:rsidSect="00B765E4">
          <w:type w:val="continuous"/>
          <w:pgSz w:w="16838" w:h="11906" w:orient="landscape"/>
          <w:pgMar w:top="1417" w:right="1417" w:bottom="1417" w:left="1417" w:header="708" w:footer="708" w:gutter="0"/>
          <w:cols w:space="708"/>
          <w:docGrid w:linePitch="360"/>
        </w:sectPr>
      </w:pPr>
    </w:p>
    <w:p w:rsidR="00137ACD" w:rsidRDefault="00137ACD" w:rsidP="001C5AE4">
      <w:pPr>
        <w:pStyle w:val="Heading1"/>
        <w:numPr>
          <w:ilvl w:val="0"/>
          <w:numId w:val="24"/>
        </w:numPr>
      </w:pPr>
      <w:bookmarkStart w:id="197" w:name="_Ref226935185"/>
      <w:bookmarkStart w:id="198" w:name="_Ref226935189"/>
      <w:bookmarkStart w:id="199" w:name="_Toc227518403"/>
      <w:r>
        <w:lastRenderedPageBreak/>
        <w:t>Budget Report (by Cost)</w:t>
      </w:r>
      <w:bookmarkEnd w:id="197"/>
      <w:bookmarkEnd w:id="198"/>
      <w:bookmarkEnd w:id="199"/>
    </w:p>
    <w:p w:rsidR="00137ACD" w:rsidRPr="005B7111" w:rsidRDefault="00B7478B" w:rsidP="005B7111">
      <w:pPr>
        <w:ind w:firstLine="0"/>
        <w:jc w:val="center"/>
      </w:pPr>
      <w:r>
        <w:rPr>
          <w:noProof/>
          <w:lang w:val="tr-TR" w:eastAsia="tr-TR"/>
        </w:rPr>
        <w:lastRenderedPageBreak/>
        <w:drawing>
          <wp:inline distT="0" distB="0" distL="0" distR="0">
            <wp:extent cx="8124825" cy="5743575"/>
            <wp:effectExtent l="19050" t="0" r="9525" b="0"/>
            <wp:docPr id="67" name="Picture 165" descr="Budget Report by cost_Pag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Budget Report by cost_Page_1.png"/>
                    <pic:cNvPicPr>
                      <a:picLocks noChangeAspect="1" noChangeArrowheads="1"/>
                    </pic:cNvPicPr>
                  </pic:nvPicPr>
                  <pic:blipFill>
                    <a:blip r:embed="rId92"/>
                    <a:srcRect/>
                    <a:stretch>
                      <a:fillRect/>
                    </a:stretch>
                  </pic:blipFill>
                  <pic:spPr bwMode="auto">
                    <a:xfrm>
                      <a:off x="0" y="0"/>
                      <a:ext cx="8124825" cy="5743575"/>
                    </a:xfrm>
                    <a:prstGeom prst="rect">
                      <a:avLst/>
                    </a:prstGeom>
                    <a:noFill/>
                    <a:ln w="9525">
                      <a:noFill/>
                      <a:miter lim="800000"/>
                      <a:headEnd/>
                      <a:tailEnd/>
                    </a:ln>
                  </pic:spPr>
                </pic:pic>
              </a:graphicData>
            </a:graphic>
          </wp:inline>
        </w:drawing>
      </w:r>
      <w:r>
        <w:rPr>
          <w:noProof/>
          <w:lang w:val="tr-TR" w:eastAsia="tr-TR"/>
        </w:rPr>
        <w:lastRenderedPageBreak/>
        <w:drawing>
          <wp:inline distT="0" distB="0" distL="0" distR="0">
            <wp:extent cx="8124825" cy="5743575"/>
            <wp:effectExtent l="19050" t="0" r="9525" b="0"/>
            <wp:docPr id="68" name="Picture 166" descr="Budget Report by cost_Pag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Budget Report by cost_Page_2.png"/>
                    <pic:cNvPicPr>
                      <a:picLocks noChangeAspect="1" noChangeArrowheads="1"/>
                    </pic:cNvPicPr>
                  </pic:nvPicPr>
                  <pic:blipFill>
                    <a:blip r:embed="rId93"/>
                    <a:srcRect/>
                    <a:stretch>
                      <a:fillRect/>
                    </a:stretch>
                  </pic:blipFill>
                  <pic:spPr bwMode="auto">
                    <a:xfrm>
                      <a:off x="0" y="0"/>
                      <a:ext cx="8124825" cy="5743575"/>
                    </a:xfrm>
                    <a:prstGeom prst="rect">
                      <a:avLst/>
                    </a:prstGeom>
                    <a:noFill/>
                    <a:ln w="9525">
                      <a:noFill/>
                      <a:miter lim="800000"/>
                      <a:headEnd/>
                      <a:tailEnd/>
                    </a:ln>
                  </pic:spPr>
                </pic:pic>
              </a:graphicData>
            </a:graphic>
          </wp:inline>
        </w:drawing>
      </w:r>
      <w:r>
        <w:rPr>
          <w:noProof/>
          <w:lang w:val="tr-TR" w:eastAsia="tr-TR"/>
        </w:rPr>
        <w:lastRenderedPageBreak/>
        <w:drawing>
          <wp:inline distT="0" distB="0" distL="0" distR="0">
            <wp:extent cx="8124825" cy="5743575"/>
            <wp:effectExtent l="19050" t="0" r="9525" b="0"/>
            <wp:docPr id="69" name="Picture 167" descr="Budget Report by cost_Pag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Budget Report by cost_Page_3.png"/>
                    <pic:cNvPicPr>
                      <a:picLocks noChangeAspect="1" noChangeArrowheads="1"/>
                    </pic:cNvPicPr>
                  </pic:nvPicPr>
                  <pic:blipFill>
                    <a:blip r:embed="rId94"/>
                    <a:srcRect/>
                    <a:stretch>
                      <a:fillRect/>
                    </a:stretch>
                  </pic:blipFill>
                  <pic:spPr bwMode="auto">
                    <a:xfrm>
                      <a:off x="0" y="0"/>
                      <a:ext cx="8124825" cy="5743575"/>
                    </a:xfrm>
                    <a:prstGeom prst="rect">
                      <a:avLst/>
                    </a:prstGeom>
                    <a:noFill/>
                    <a:ln w="9525">
                      <a:noFill/>
                      <a:miter lim="800000"/>
                      <a:headEnd/>
                      <a:tailEnd/>
                    </a:ln>
                  </pic:spPr>
                </pic:pic>
              </a:graphicData>
            </a:graphic>
          </wp:inline>
        </w:drawing>
      </w:r>
      <w:r>
        <w:rPr>
          <w:noProof/>
          <w:lang w:val="tr-TR" w:eastAsia="tr-TR"/>
        </w:rPr>
        <w:lastRenderedPageBreak/>
        <w:drawing>
          <wp:inline distT="0" distB="0" distL="0" distR="0">
            <wp:extent cx="8124825" cy="5743575"/>
            <wp:effectExtent l="19050" t="0" r="9525" b="0"/>
            <wp:docPr id="70" name="Picture 168" descr="Budget Report by cost_Page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Budget Report by cost_Page_4.png"/>
                    <pic:cNvPicPr>
                      <a:picLocks noChangeAspect="1" noChangeArrowheads="1"/>
                    </pic:cNvPicPr>
                  </pic:nvPicPr>
                  <pic:blipFill>
                    <a:blip r:embed="rId95"/>
                    <a:srcRect/>
                    <a:stretch>
                      <a:fillRect/>
                    </a:stretch>
                  </pic:blipFill>
                  <pic:spPr bwMode="auto">
                    <a:xfrm>
                      <a:off x="0" y="0"/>
                      <a:ext cx="8124825" cy="5743575"/>
                    </a:xfrm>
                    <a:prstGeom prst="rect">
                      <a:avLst/>
                    </a:prstGeom>
                    <a:noFill/>
                    <a:ln w="9525">
                      <a:noFill/>
                      <a:miter lim="800000"/>
                      <a:headEnd/>
                      <a:tailEnd/>
                    </a:ln>
                  </pic:spPr>
                </pic:pic>
              </a:graphicData>
            </a:graphic>
          </wp:inline>
        </w:drawing>
      </w:r>
      <w:r>
        <w:rPr>
          <w:noProof/>
          <w:lang w:val="tr-TR" w:eastAsia="tr-TR"/>
        </w:rPr>
        <w:lastRenderedPageBreak/>
        <w:drawing>
          <wp:inline distT="0" distB="0" distL="0" distR="0">
            <wp:extent cx="8124825" cy="5743575"/>
            <wp:effectExtent l="19050" t="0" r="9525" b="0"/>
            <wp:docPr id="71" name="Picture 169" descr="Budget Report by cost_Page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Budget Report by cost_Page_5.png"/>
                    <pic:cNvPicPr>
                      <a:picLocks noChangeAspect="1" noChangeArrowheads="1"/>
                    </pic:cNvPicPr>
                  </pic:nvPicPr>
                  <pic:blipFill>
                    <a:blip r:embed="rId96"/>
                    <a:srcRect/>
                    <a:stretch>
                      <a:fillRect/>
                    </a:stretch>
                  </pic:blipFill>
                  <pic:spPr bwMode="auto">
                    <a:xfrm>
                      <a:off x="0" y="0"/>
                      <a:ext cx="8124825" cy="5743575"/>
                    </a:xfrm>
                    <a:prstGeom prst="rect">
                      <a:avLst/>
                    </a:prstGeom>
                    <a:noFill/>
                    <a:ln w="9525">
                      <a:noFill/>
                      <a:miter lim="800000"/>
                      <a:headEnd/>
                      <a:tailEnd/>
                    </a:ln>
                  </pic:spPr>
                </pic:pic>
              </a:graphicData>
            </a:graphic>
          </wp:inline>
        </w:drawing>
      </w:r>
      <w:r>
        <w:rPr>
          <w:noProof/>
          <w:lang w:val="tr-TR" w:eastAsia="tr-TR"/>
        </w:rPr>
        <w:lastRenderedPageBreak/>
        <w:drawing>
          <wp:inline distT="0" distB="0" distL="0" distR="0">
            <wp:extent cx="8124825" cy="5743575"/>
            <wp:effectExtent l="19050" t="0" r="9525" b="0"/>
            <wp:docPr id="72" name="Picture 170" descr="Budget Report by cost_Page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Budget Report by cost_Page_6.png"/>
                    <pic:cNvPicPr>
                      <a:picLocks noChangeAspect="1" noChangeArrowheads="1"/>
                    </pic:cNvPicPr>
                  </pic:nvPicPr>
                  <pic:blipFill>
                    <a:blip r:embed="rId97"/>
                    <a:srcRect/>
                    <a:stretch>
                      <a:fillRect/>
                    </a:stretch>
                  </pic:blipFill>
                  <pic:spPr bwMode="auto">
                    <a:xfrm>
                      <a:off x="0" y="0"/>
                      <a:ext cx="8124825" cy="5743575"/>
                    </a:xfrm>
                    <a:prstGeom prst="rect">
                      <a:avLst/>
                    </a:prstGeom>
                    <a:noFill/>
                    <a:ln w="9525">
                      <a:noFill/>
                      <a:miter lim="800000"/>
                      <a:headEnd/>
                      <a:tailEnd/>
                    </a:ln>
                  </pic:spPr>
                </pic:pic>
              </a:graphicData>
            </a:graphic>
          </wp:inline>
        </w:drawing>
      </w:r>
      <w:r>
        <w:rPr>
          <w:noProof/>
          <w:lang w:val="tr-TR" w:eastAsia="tr-TR"/>
        </w:rPr>
        <w:lastRenderedPageBreak/>
        <w:drawing>
          <wp:inline distT="0" distB="0" distL="0" distR="0">
            <wp:extent cx="8124825" cy="5743575"/>
            <wp:effectExtent l="19050" t="0" r="9525" b="0"/>
            <wp:docPr id="73" name="Picture 171" descr="Budget Report by cost_Page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Budget Report by cost_Page_7.png"/>
                    <pic:cNvPicPr>
                      <a:picLocks noChangeAspect="1" noChangeArrowheads="1"/>
                    </pic:cNvPicPr>
                  </pic:nvPicPr>
                  <pic:blipFill>
                    <a:blip r:embed="rId98"/>
                    <a:srcRect/>
                    <a:stretch>
                      <a:fillRect/>
                    </a:stretch>
                  </pic:blipFill>
                  <pic:spPr bwMode="auto">
                    <a:xfrm>
                      <a:off x="0" y="0"/>
                      <a:ext cx="8124825" cy="5743575"/>
                    </a:xfrm>
                    <a:prstGeom prst="rect">
                      <a:avLst/>
                    </a:prstGeom>
                    <a:noFill/>
                    <a:ln w="9525">
                      <a:noFill/>
                      <a:miter lim="800000"/>
                      <a:headEnd/>
                      <a:tailEnd/>
                    </a:ln>
                  </pic:spPr>
                </pic:pic>
              </a:graphicData>
            </a:graphic>
          </wp:inline>
        </w:drawing>
      </w:r>
    </w:p>
    <w:p w:rsidR="00137ACD" w:rsidRDefault="00137ACD" w:rsidP="001C5AE4">
      <w:pPr>
        <w:pStyle w:val="Heading1"/>
        <w:numPr>
          <w:ilvl w:val="0"/>
          <w:numId w:val="24"/>
        </w:numPr>
      </w:pPr>
      <w:bookmarkStart w:id="200" w:name="_Ref226935190"/>
      <w:bookmarkStart w:id="201" w:name="_Toc227518404"/>
      <w:r>
        <w:lastRenderedPageBreak/>
        <w:t>Budget Report (by Task)</w:t>
      </w:r>
      <w:bookmarkEnd w:id="200"/>
      <w:bookmarkEnd w:id="201"/>
    </w:p>
    <w:p w:rsidR="00137ACD" w:rsidRPr="005B7111" w:rsidRDefault="00B7478B" w:rsidP="005B7111">
      <w:pPr>
        <w:ind w:firstLine="0"/>
        <w:jc w:val="center"/>
      </w:pPr>
      <w:r>
        <w:rPr>
          <w:noProof/>
          <w:lang w:val="tr-TR" w:eastAsia="tr-TR"/>
        </w:rPr>
        <w:lastRenderedPageBreak/>
        <w:drawing>
          <wp:inline distT="0" distB="0" distL="0" distR="0">
            <wp:extent cx="8124825" cy="5743575"/>
            <wp:effectExtent l="19050" t="0" r="9525" b="0"/>
            <wp:docPr id="74" name="Picture 172" descr="Budget Report by task order_Pag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Budget Report by task order_Page_1.png"/>
                    <pic:cNvPicPr>
                      <a:picLocks noChangeAspect="1" noChangeArrowheads="1"/>
                    </pic:cNvPicPr>
                  </pic:nvPicPr>
                  <pic:blipFill>
                    <a:blip r:embed="rId99"/>
                    <a:srcRect/>
                    <a:stretch>
                      <a:fillRect/>
                    </a:stretch>
                  </pic:blipFill>
                  <pic:spPr bwMode="auto">
                    <a:xfrm>
                      <a:off x="0" y="0"/>
                      <a:ext cx="8124825" cy="5743575"/>
                    </a:xfrm>
                    <a:prstGeom prst="rect">
                      <a:avLst/>
                    </a:prstGeom>
                    <a:noFill/>
                    <a:ln w="9525">
                      <a:noFill/>
                      <a:miter lim="800000"/>
                      <a:headEnd/>
                      <a:tailEnd/>
                    </a:ln>
                  </pic:spPr>
                </pic:pic>
              </a:graphicData>
            </a:graphic>
          </wp:inline>
        </w:drawing>
      </w:r>
      <w:r>
        <w:rPr>
          <w:noProof/>
          <w:lang w:val="tr-TR" w:eastAsia="tr-TR"/>
        </w:rPr>
        <w:lastRenderedPageBreak/>
        <w:drawing>
          <wp:inline distT="0" distB="0" distL="0" distR="0">
            <wp:extent cx="8124825" cy="5743575"/>
            <wp:effectExtent l="19050" t="0" r="9525" b="0"/>
            <wp:docPr id="75" name="Picture 173" descr="Budget Report by task order_Pag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Budget Report by task order_Page_2.png"/>
                    <pic:cNvPicPr>
                      <a:picLocks noChangeAspect="1" noChangeArrowheads="1"/>
                    </pic:cNvPicPr>
                  </pic:nvPicPr>
                  <pic:blipFill>
                    <a:blip r:embed="rId100"/>
                    <a:srcRect/>
                    <a:stretch>
                      <a:fillRect/>
                    </a:stretch>
                  </pic:blipFill>
                  <pic:spPr bwMode="auto">
                    <a:xfrm>
                      <a:off x="0" y="0"/>
                      <a:ext cx="8124825" cy="5743575"/>
                    </a:xfrm>
                    <a:prstGeom prst="rect">
                      <a:avLst/>
                    </a:prstGeom>
                    <a:noFill/>
                    <a:ln w="9525">
                      <a:noFill/>
                      <a:miter lim="800000"/>
                      <a:headEnd/>
                      <a:tailEnd/>
                    </a:ln>
                  </pic:spPr>
                </pic:pic>
              </a:graphicData>
            </a:graphic>
          </wp:inline>
        </w:drawing>
      </w:r>
      <w:r>
        <w:rPr>
          <w:noProof/>
          <w:lang w:val="tr-TR" w:eastAsia="tr-TR"/>
        </w:rPr>
        <w:lastRenderedPageBreak/>
        <w:drawing>
          <wp:inline distT="0" distB="0" distL="0" distR="0">
            <wp:extent cx="8124825" cy="5743575"/>
            <wp:effectExtent l="19050" t="0" r="9525" b="0"/>
            <wp:docPr id="76" name="Picture 174" descr="Budget Report by task order_Pag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Budget Report by task order_Page_3.png"/>
                    <pic:cNvPicPr>
                      <a:picLocks noChangeAspect="1" noChangeArrowheads="1"/>
                    </pic:cNvPicPr>
                  </pic:nvPicPr>
                  <pic:blipFill>
                    <a:blip r:embed="rId101"/>
                    <a:srcRect/>
                    <a:stretch>
                      <a:fillRect/>
                    </a:stretch>
                  </pic:blipFill>
                  <pic:spPr bwMode="auto">
                    <a:xfrm>
                      <a:off x="0" y="0"/>
                      <a:ext cx="8124825" cy="5743575"/>
                    </a:xfrm>
                    <a:prstGeom prst="rect">
                      <a:avLst/>
                    </a:prstGeom>
                    <a:noFill/>
                    <a:ln w="9525">
                      <a:noFill/>
                      <a:miter lim="800000"/>
                      <a:headEnd/>
                      <a:tailEnd/>
                    </a:ln>
                  </pic:spPr>
                </pic:pic>
              </a:graphicData>
            </a:graphic>
          </wp:inline>
        </w:drawing>
      </w:r>
      <w:r>
        <w:rPr>
          <w:noProof/>
          <w:lang w:val="tr-TR" w:eastAsia="tr-TR"/>
        </w:rPr>
        <w:lastRenderedPageBreak/>
        <w:drawing>
          <wp:inline distT="0" distB="0" distL="0" distR="0">
            <wp:extent cx="8124825" cy="5743575"/>
            <wp:effectExtent l="19050" t="0" r="9525" b="0"/>
            <wp:docPr id="77" name="Picture 175" descr="Budget Report by task order_Page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Budget Report by task order_Page_4.png"/>
                    <pic:cNvPicPr>
                      <a:picLocks noChangeAspect="1" noChangeArrowheads="1"/>
                    </pic:cNvPicPr>
                  </pic:nvPicPr>
                  <pic:blipFill>
                    <a:blip r:embed="rId102"/>
                    <a:srcRect/>
                    <a:stretch>
                      <a:fillRect/>
                    </a:stretch>
                  </pic:blipFill>
                  <pic:spPr bwMode="auto">
                    <a:xfrm>
                      <a:off x="0" y="0"/>
                      <a:ext cx="8124825" cy="5743575"/>
                    </a:xfrm>
                    <a:prstGeom prst="rect">
                      <a:avLst/>
                    </a:prstGeom>
                    <a:noFill/>
                    <a:ln w="9525">
                      <a:noFill/>
                      <a:miter lim="800000"/>
                      <a:headEnd/>
                      <a:tailEnd/>
                    </a:ln>
                  </pic:spPr>
                </pic:pic>
              </a:graphicData>
            </a:graphic>
          </wp:inline>
        </w:drawing>
      </w:r>
      <w:r>
        <w:rPr>
          <w:noProof/>
          <w:lang w:val="tr-TR" w:eastAsia="tr-TR"/>
        </w:rPr>
        <w:lastRenderedPageBreak/>
        <w:drawing>
          <wp:inline distT="0" distB="0" distL="0" distR="0">
            <wp:extent cx="8124825" cy="5743575"/>
            <wp:effectExtent l="19050" t="0" r="9525" b="0"/>
            <wp:docPr id="78" name="Picture 176" descr="Budget Report by task order_Page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Budget Report by task order_Page_5.png"/>
                    <pic:cNvPicPr>
                      <a:picLocks noChangeAspect="1" noChangeArrowheads="1"/>
                    </pic:cNvPicPr>
                  </pic:nvPicPr>
                  <pic:blipFill>
                    <a:blip r:embed="rId103"/>
                    <a:srcRect/>
                    <a:stretch>
                      <a:fillRect/>
                    </a:stretch>
                  </pic:blipFill>
                  <pic:spPr bwMode="auto">
                    <a:xfrm>
                      <a:off x="0" y="0"/>
                      <a:ext cx="8124825" cy="5743575"/>
                    </a:xfrm>
                    <a:prstGeom prst="rect">
                      <a:avLst/>
                    </a:prstGeom>
                    <a:noFill/>
                    <a:ln w="9525">
                      <a:noFill/>
                      <a:miter lim="800000"/>
                      <a:headEnd/>
                      <a:tailEnd/>
                    </a:ln>
                  </pic:spPr>
                </pic:pic>
              </a:graphicData>
            </a:graphic>
          </wp:inline>
        </w:drawing>
      </w:r>
      <w:r>
        <w:rPr>
          <w:noProof/>
          <w:lang w:val="tr-TR" w:eastAsia="tr-TR"/>
        </w:rPr>
        <w:lastRenderedPageBreak/>
        <w:drawing>
          <wp:inline distT="0" distB="0" distL="0" distR="0">
            <wp:extent cx="8124825" cy="5743575"/>
            <wp:effectExtent l="19050" t="0" r="9525" b="0"/>
            <wp:docPr id="79" name="Picture 177" descr="Budget Report by task order_Page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Budget Report by task order_Page_6.png"/>
                    <pic:cNvPicPr>
                      <a:picLocks noChangeAspect="1" noChangeArrowheads="1"/>
                    </pic:cNvPicPr>
                  </pic:nvPicPr>
                  <pic:blipFill>
                    <a:blip r:embed="rId104"/>
                    <a:srcRect/>
                    <a:stretch>
                      <a:fillRect/>
                    </a:stretch>
                  </pic:blipFill>
                  <pic:spPr bwMode="auto">
                    <a:xfrm>
                      <a:off x="0" y="0"/>
                      <a:ext cx="8124825" cy="5743575"/>
                    </a:xfrm>
                    <a:prstGeom prst="rect">
                      <a:avLst/>
                    </a:prstGeom>
                    <a:noFill/>
                    <a:ln w="9525">
                      <a:noFill/>
                      <a:miter lim="800000"/>
                      <a:headEnd/>
                      <a:tailEnd/>
                    </a:ln>
                  </pic:spPr>
                </pic:pic>
              </a:graphicData>
            </a:graphic>
          </wp:inline>
        </w:drawing>
      </w:r>
      <w:r>
        <w:rPr>
          <w:noProof/>
          <w:lang w:val="tr-TR" w:eastAsia="tr-TR"/>
        </w:rPr>
        <w:lastRenderedPageBreak/>
        <w:drawing>
          <wp:inline distT="0" distB="0" distL="0" distR="0">
            <wp:extent cx="8124825" cy="5743575"/>
            <wp:effectExtent l="19050" t="0" r="9525" b="0"/>
            <wp:docPr id="80" name="Picture 178" descr="Budget Report by task order_Page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Budget Report by task order_Page_7.png"/>
                    <pic:cNvPicPr>
                      <a:picLocks noChangeAspect="1" noChangeArrowheads="1"/>
                    </pic:cNvPicPr>
                  </pic:nvPicPr>
                  <pic:blipFill>
                    <a:blip r:embed="rId105"/>
                    <a:srcRect/>
                    <a:stretch>
                      <a:fillRect/>
                    </a:stretch>
                  </pic:blipFill>
                  <pic:spPr bwMode="auto">
                    <a:xfrm>
                      <a:off x="0" y="0"/>
                      <a:ext cx="8124825" cy="5743575"/>
                    </a:xfrm>
                    <a:prstGeom prst="rect">
                      <a:avLst/>
                    </a:prstGeom>
                    <a:noFill/>
                    <a:ln w="9525">
                      <a:noFill/>
                      <a:miter lim="800000"/>
                      <a:headEnd/>
                      <a:tailEnd/>
                    </a:ln>
                  </pic:spPr>
                </pic:pic>
              </a:graphicData>
            </a:graphic>
          </wp:inline>
        </w:drawing>
      </w:r>
    </w:p>
    <w:p w:rsidR="00137ACD" w:rsidRDefault="00137ACD" w:rsidP="001C5AE4">
      <w:pPr>
        <w:pStyle w:val="Heading1"/>
        <w:numPr>
          <w:ilvl w:val="0"/>
          <w:numId w:val="24"/>
        </w:numPr>
      </w:pPr>
      <w:bookmarkStart w:id="202" w:name="_Ref226935192"/>
      <w:bookmarkStart w:id="203" w:name="_Toc227518405"/>
      <w:r>
        <w:lastRenderedPageBreak/>
        <w:t>Budget Report (by Cost, excluding Summary Tasks)</w:t>
      </w:r>
      <w:bookmarkEnd w:id="202"/>
      <w:bookmarkEnd w:id="203"/>
    </w:p>
    <w:p w:rsidR="00137ACD" w:rsidRPr="005B7111" w:rsidRDefault="00B7478B" w:rsidP="005B7111">
      <w:pPr>
        <w:ind w:firstLine="0"/>
        <w:jc w:val="center"/>
      </w:pPr>
      <w:r>
        <w:rPr>
          <w:noProof/>
          <w:lang w:val="tr-TR" w:eastAsia="tr-TR"/>
        </w:rPr>
        <w:lastRenderedPageBreak/>
        <w:drawing>
          <wp:inline distT="0" distB="0" distL="0" distR="0">
            <wp:extent cx="8124825" cy="5743575"/>
            <wp:effectExtent l="19050" t="0" r="9525" b="0"/>
            <wp:docPr id="81" name="Picture 179" descr="Budget Report excl summary_Pag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Budget Report excl summary_Page_1.png"/>
                    <pic:cNvPicPr>
                      <a:picLocks noChangeAspect="1" noChangeArrowheads="1"/>
                    </pic:cNvPicPr>
                  </pic:nvPicPr>
                  <pic:blipFill>
                    <a:blip r:embed="rId106"/>
                    <a:srcRect/>
                    <a:stretch>
                      <a:fillRect/>
                    </a:stretch>
                  </pic:blipFill>
                  <pic:spPr bwMode="auto">
                    <a:xfrm>
                      <a:off x="0" y="0"/>
                      <a:ext cx="8124825" cy="5743575"/>
                    </a:xfrm>
                    <a:prstGeom prst="rect">
                      <a:avLst/>
                    </a:prstGeom>
                    <a:noFill/>
                    <a:ln w="9525">
                      <a:noFill/>
                      <a:miter lim="800000"/>
                      <a:headEnd/>
                      <a:tailEnd/>
                    </a:ln>
                  </pic:spPr>
                </pic:pic>
              </a:graphicData>
            </a:graphic>
          </wp:inline>
        </w:drawing>
      </w:r>
      <w:r>
        <w:rPr>
          <w:noProof/>
          <w:lang w:val="tr-TR" w:eastAsia="tr-TR"/>
        </w:rPr>
        <w:lastRenderedPageBreak/>
        <w:drawing>
          <wp:inline distT="0" distB="0" distL="0" distR="0">
            <wp:extent cx="8124825" cy="5743575"/>
            <wp:effectExtent l="19050" t="0" r="9525" b="0"/>
            <wp:docPr id="82" name="Picture 180" descr="Budget Report excl summary_Pag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Budget Report excl summary_Page_2.png"/>
                    <pic:cNvPicPr>
                      <a:picLocks noChangeAspect="1" noChangeArrowheads="1"/>
                    </pic:cNvPicPr>
                  </pic:nvPicPr>
                  <pic:blipFill>
                    <a:blip r:embed="rId107"/>
                    <a:srcRect/>
                    <a:stretch>
                      <a:fillRect/>
                    </a:stretch>
                  </pic:blipFill>
                  <pic:spPr bwMode="auto">
                    <a:xfrm>
                      <a:off x="0" y="0"/>
                      <a:ext cx="8124825" cy="5743575"/>
                    </a:xfrm>
                    <a:prstGeom prst="rect">
                      <a:avLst/>
                    </a:prstGeom>
                    <a:noFill/>
                    <a:ln w="9525">
                      <a:noFill/>
                      <a:miter lim="800000"/>
                      <a:headEnd/>
                      <a:tailEnd/>
                    </a:ln>
                  </pic:spPr>
                </pic:pic>
              </a:graphicData>
            </a:graphic>
          </wp:inline>
        </w:drawing>
      </w:r>
      <w:r>
        <w:rPr>
          <w:noProof/>
          <w:lang w:val="tr-TR" w:eastAsia="tr-TR"/>
        </w:rPr>
        <w:lastRenderedPageBreak/>
        <w:drawing>
          <wp:inline distT="0" distB="0" distL="0" distR="0">
            <wp:extent cx="8124825" cy="5743575"/>
            <wp:effectExtent l="19050" t="0" r="9525" b="0"/>
            <wp:docPr id="83" name="Picture 181" descr="Budget Report excl summary_Pag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Budget Report excl summary_Page_3.png"/>
                    <pic:cNvPicPr>
                      <a:picLocks noChangeAspect="1" noChangeArrowheads="1"/>
                    </pic:cNvPicPr>
                  </pic:nvPicPr>
                  <pic:blipFill>
                    <a:blip r:embed="rId108"/>
                    <a:srcRect/>
                    <a:stretch>
                      <a:fillRect/>
                    </a:stretch>
                  </pic:blipFill>
                  <pic:spPr bwMode="auto">
                    <a:xfrm>
                      <a:off x="0" y="0"/>
                      <a:ext cx="8124825" cy="5743575"/>
                    </a:xfrm>
                    <a:prstGeom prst="rect">
                      <a:avLst/>
                    </a:prstGeom>
                    <a:noFill/>
                    <a:ln w="9525">
                      <a:noFill/>
                      <a:miter lim="800000"/>
                      <a:headEnd/>
                      <a:tailEnd/>
                    </a:ln>
                  </pic:spPr>
                </pic:pic>
              </a:graphicData>
            </a:graphic>
          </wp:inline>
        </w:drawing>
      </w:r>
      <w:r>
        <w:rPr>
          <w:noProof/>
          <w:lang w:val="tr-TR" w:eastAsia="tr-TR"/>
        </w:rPr>
        <w:lastRenderedPageBreak/>
        <w:drawing>
          <wp:inline distT="0" distB="0" distL="0" distR="0">
            <wp:extent cx="8124825" cy="5743575"/>
            <wp:effectExtent l="19050" t="0" r="9525" b="0"/>
            <wp:docPr id="84" name="Picture 182" descr="Budget Report excl summary_Page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Budget Report excl summary_Page_4.png"/>
                    <pic:cNvPicPr>
                      <a:picLocks noChangeAspect="1" noChangeArrowheads="1"/>
                    </pic:cNvPicPr>
                  </pic:nvPicPr>
                  <pic:blipFill>
                    <a:blip r:embed="rId109"/>
                    <a:srcRect/>
                    <a:stretch>
                      <a:fillRect/>
                    </a:stretch>
                  </pic:blipFill>
                  <pic:spPr bwMode="auto">
                    <a:xfrm>
                      <a:off x="0" y="0"/>
                      <a:ext cx="8124825" cy="5743575"/>
                    </a:xfrm>
                    <a:prstGeom prst="rect">
                      <a:avLst/>
                    </a:prstGeom>
                    <a:noFill/>
                    <a:ln w="9525">
                      <a:noFill/>
                      <a:miter lim="800000"/>
                      <a:headEnd/>
                      <a:tailEnd/>
                    </a:ln>
                  </pic:spPr>
                </pic:pic>
              </a:graphicData>
            </a:graphic>
          </wp:inline>
        </w:drawing>
      </w:r>
      <w:r>
        <w:rPr>
          <w:noProof/>
          <w:lang w:val="tr-TR" w:eastAsia="tr-TR"/>
        </w:rPr>
        <w:lastRenderedPageBreak/>
        <w:drawing>
          <wp:inline distT="0" distB="0" distL="0" distR="0">
            <wp:extent cx="8124825" cy="5743575"/>
            <wp:effectExtent l="19050" t="0" r="9525" b="0"/>
            <wp:docPr id="85" name="Picture 183" descr="Budget Report excl summary_Page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Budget Report excl summary_Page_5.png"/>
                    <pic:cNvPicPr>
                      <a:picLocks noChangeAspect="1" noChangeArrowheads="1"/>
                    </pic:cNvPicPr>
                  </pic:nvPicPr>
                  <pic:blipFill>
                    <a:blip r:embed="rId110"/>
                    <a:srcRect/>
                    <a:stretch>
                      <a:fillRect/>
                    </a:stretch>
                  </pic:blipFill>
                  <pic:spPr bwMode="auto">
                    <a:xfrm>
                      <a:off x="0" y="0"/>
                      <a:ext cx="8124825" cy="5743575"/>
                    </a:xfrm>
                    <a:prstGeom prst="rect">
                      <a:avLst/>
                    </a:prstGeom>
                    <a:noFill/>
                    <a:ln w="9525">
                      <a:noFill/>
                      <a:miter lim="800000"/>
                      <a:headEnd/>
                      <a:tailEnd/>
                    </a:ln>
                  </pic:spPr>
                </pic:pic>
              </a:graphicData>
            </a:graphic>
          </wp:inline>
        </w:drawing>
      </w:r>
      <w:r>
        <w:rPr>
          <w:noProof/>
          <w:lang w:val="tr-TR" w:eastAsia="tr-TR"/>
        </w:rPr>
        <w:lastRenderedPageBreak/>
        <w:drawing>
          <wp:inline distT="0" distB="0" distL="0" distR="0">
            <wp:extent cx="8124825" cy="5743575"/>
            <wp:effectExtent l="19050" t="0" r="9525" b="0"/>
            <wp:docPr id="86" name="Picture 184" descr="Budget Report excl summary_Page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Budget Report excl summary_Page_6.png"/>
                    <pic:cNvPicPr>
                      <a:picLocks noChangeAspect="1" noChangeArrowheads="1"/>
                    </pic:cNvPicPr>
                  </pic:nvPicPr>
                  <pic:blipFill>
                    <a:blip r:embed="rId111"/>
                    <a:srcRect/>
                    <a:stretch>
                      <a:fillRect/>
                    </a:stretch>
                  </pic:blipFill>
                  <pic:spPr bwMode="auto">
                    <a:xfrm>
                      <a:off x="0" y="0"/>
                      <a:ext cx="8124825" cy="5743575"/>
                    </a:xfrm>
                    <a:prstGeom prst="rect">
                      <a:avLst/>
                    </a:prstGeom>
                    <a:noFill/>
                    <a:ln w="9525">
                      <a:noFill/>
                      <a:miter lim="800000"/>
                      <a:headEnd/>
                      <a:tailEnd/>
                    </a:ln>
                  </pic:spPr>
                </pic:pic>
              </a:graphicData>
            </a:graphic>
          </wp:inline>
        </w:drawing>
      </w:r>
    </w:p>
    <w:p w:rsidR="00137ACD" w:rsidRDefault="00137ACD" w:rsidP="001C5AE4">
      <w:pPr>
        <w:pStyle w:val="Heading1"/>
        <w:numPr>
          <w:ilvl w:val="0"/>
          <w:numId w:val="24"/>
        </w:numPr>
      </w:pPr>
      <w:bookmarkStart w:id="204" w:name="_Ref226935193"/>
      <w:bookmarkStart w:id="205" w:name="_Toc227518406"/>
      <w:r>
        <w:lastRenderedPageBreak/>
        <w:t>Budget Report (by Task, excluding Summary Tasks)</w:t>
      </w:r>
      <w:bookmarkEnd w:id="204"/>
      <w:bookmarkEnd w:id="205"/>
    </w:p>
    <w:p w:rsidR="00137ACD" w:rsidRPr="005B7111" w:rsidRDefault="00B7478B" w:rsidP="005B7111">
      <w:pPr>
        <w:ind w:firstLine="0"/>
      </w:pPr>
      <w:r>
        <w:rPr>
          <w:noProof/>
          <w:lang w:val="tr-TR" w:eastAsia="tr-TR"/>
        </w:rPr>
        <w:lastRenderedPageBreak/>
        <w:drawing>
          <wp:inline distT="0" distB="0" distL="0" distR="0">
            <wp:extent cx="8124825" cy="5743575"/>
            <wp:effectExtent l="19050" t="0" r="9525" b="0"/>
            <wp:docPr id="87" name="Picture 87" descr="Budget Report ID tasks_Pag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Budget Report ID tasks_Page_1.png"/>
                    <pic:cNvPicPr>
                      <a:picLocks noChangeAspect="1" noChangeArrowheads="1"/>
                    </pic:cNvPicPr>
                  </pic:nvPicPr>
                  <pic:blipFill>
                    <a:blip r:embed="rId112"/>
                    <a:srcRect/>
                    <a:stretch>
                      <a:fillRect/>
                    </a:stretch>
                  </pic:blipFill>
                  <pic:spPr bwMode="auto">
                    <a:xfrm>
                      <a:off x="0" y="0"/>
                      <a:ext cx="8124825" cy="5743575"/>
                    </a:xfrm>
                    <a:prstGeom prst="rect">
                      <a:avLst/>
                    </a:prstGeom>
                    <a:noFill/>
                    <a:ln w="9525">
                      <a:noFill/>
                      <a:miter lim="800000"/>
                      <a:headEnd/>
                      <a:tailEnd/>
                    </a:ln>
                  </pic:spPr>
                </pic:pic>
              </a:graphicData>
            </a:graphic>
          </wp:inline>
        </w:drawing>
      </w:r>
      <w:r>
        <w:rPr>
          <w:noProof/>
          <w:lang w:val="tr-TR" w:eastAsia="tr-TR"/>
        </w:rPr>
        <w:lastRenderedPageBreak/>
        <w:drawing>
          <wp:inline distT="0" distB="0" distL="0" distR="0">
            <wp:extent cx="8124825" cy="5743575"/>
            <wp:effectExtent l="19050" t="0" r="9525" b="0"/>
            <wp:docPr id="88" name="Picture 4" descr="Budget Report ID tasks_Pag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udget Report ID tasks_Page_2.png"/>
                    <pic:cNvPicPr>
                      <a:picLocks noChangeAspect="1" noChangeArrowheads="1"/>
                    </pic:cNvPicPr>
                  </pic:nvPicPr>
                  <pic:blipFill>
                    <a:blip r:embed="rId113"/>
                    <a:srcRect/>
                    <a:stretch>
                      <a:fillRect/>
                    </a:stretch>
                  </pic:blipFill>
                  <pic:spPr bwMode="auto">
                    <a:xfrm>
                      <a:off x="0" y="0"/>
                      <a:ext cx="8124825" cy="5743575"/>
                    </a:xfrm>
                    <a:prstGeom prst="rect">
                      <a:avLst/>
                    </a:prstGeom>
                    <a:noFill/>
                    <a:ln w="9525">
                      <a:noFill/>
                      <a:miter lim="800000"/>
                      <a:headEnd/>
                      <a:tailEnd/>
                    </a:ln>
                  </pic:spPr>
                </pic:pic>
              </a:graphicData>
            </a:graphic>
          </wp:inline>
        </w:drawing>
      </w:r>
      <w:r>
        <w:rPr>
          <w:noProof/>
          <w:lang w:val="tr-TR" w:eastAsia="tr-TR"/>
        </w:rPr>
        <w:lastRenderedPageBreak/>
        <w:drawing>
          <wp:inline distT="0" distB="0" distL="0" distR="0">
            <wp:extent cx="8124825" cy="5743575"/>
            <wp:effectExtent l="19050" t="0" r="9525" b="0"/>
            <wp:docPr id="89" name="Picture 5" descr="Budget Report ID tasks_Pag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udget Report ID tasks_Page_3.png"/>
                    <pic:cNvPicPr>
                      <a:picLocks noChangeAspect="1" noChangeArrowheads="1"/>
                    </pic:cNvPicPr>
                  </pic:nvPicPr>
                  <pic:blipFill>
                    <a:blip r:embed="rId114"/>
                    <a:srcRect/>
                    <a:stretch>
                      <a:fillRect/>
                    </a:stretch>
                  </pic:blipFill>
                  <pic:spPr bwMode="auto">
                    <a:xfrm>
                      <a:off x="0" y="0"/>
                      <a:ext cx="8124825" cy="5743575"/>
                    </a:xfrm>
                    <a:prstGeom prst="rect">
                      <a:avLst/>
                    </a:prstGeom>
                    <a:noFill/>
                    <a:ln w="9525">
                      <a:noFill/>
                      <a:miter lim="800000"/>
                      <a:headEnd/>
                      <a:tailEnd/>
                    </a:ln>
                  </pic:spPr>
                </pic:pic>
              </a:graphicData>
            </a:graphic>
          </wp:inline>
        </w:drawing>
      </w:r>
      <w:r>
        <w:rPr>
          <w:noProof/>
          <w:lang w:val="tr-TR" w:eastAsia="tr-TR"/>
        </w:rPr>
        <w:lastRenderedPageBreak/>
        <w:drawing>
          <wp:inline distT="0" distB="0" distL="0" distR="0">
            <wp:extent cx="8124825" cy="5743575"/>
            <wp:effectExtent l="19050" t="0" r="9525" b="0"/>
            <wp:docPr id="90" name="Picture 6" descr="Budget Report ID tasks_Page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udget Report ID tasks_Page_4.png"/>
                    <pic:cNvPicPr>
                      <a:picLocks noChangeAspect="1" noChangeArrowheads="1"/>
                    </pic:cNvPicPr>
                  </pic:nvPicPr>
                  <pic:blipFill>
                    <a:blip r:embed="rId115"/>
                    <a:srcRect/>
                    <a:stretch>
                      <a:fillRect/>
                    </a:stretch>
                  </pic:blipFill>
                  <pic:spPr bwMode="auto">
                    <a:xfrm>
                      <a:off x="0" y="0"/>
                      <a:ext cx="8124825" cy="5743575"/>
                    </a:xfrm>
                    <a:prstGeom prst="rect">
                      <a:avLst/>
                    </a:prstGeom>
                    <a:noFill/>
                    <a:ln w="9525">
                      <a:noFill/>
                      <a:miter lim="800000"/>
                      <a:headEnd/>
                      <a:tailEnd/>
                    </a:ln>
                  </pic:spPr>
                </pic:pic>
              </a:graphicData>
            </a:graphic>
          </wp:inline>
        </w:drawing>
      </w:r>
      <w:r>
        <w:rPr>
          <w:noProof/>
          <w:lang w:val="tr-TR" w:eastAsia="tr-TR"/>
        </w:rPr>
        <w:lastRenderedPageBreak/>
        <w:drawing>
          <wp:inline distT="0" distB="0" distL="0" distR="0">
            <wp:extent cx="8124825" cy="5743575"/>
            <wp:effectExtent l="19050" t="0" r="9525" b="0"/>
            <wp:docPr id="91" name="Picture 7" descr="Budget Report ID tasks_Page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udget Report ID tasks_Page_5.png"/>
                    <pic:cNvPicPr>
                      <a:picLocks noChangeAspect="1" noChangeArrowheads="1"/>
                    </pic:cNvPicPr>
                  </pic:nvPicPr>
                  <pic:blipFill>
                    <a:blip r:embed="rId116"/>
                    <a:srcRect/>
                    <a:stretch>
                      <a:fillRect/>
                    </a:stretch>
                  </pic:blipFill>
                  <pic:spPr bwMode="auto">
                    <a:xfrm>
                      <a:off x="0" y="0"/>
                      <a:ext cx="8124825" cy="5743575"/>
                    </a:xfrm>
                    <a:prstGeom prst="rect">
                      <a:avLst/>
                    </a:prstGeom>
                    <a:noFill/>
                    <a:ln w="9525">
                      <a:noFill/>
                      <a:miter lim="800000"/>
                      <a:headEnd/>
                      <a:tailEnd/>
                    </a:ln>
                  </pic:spPr>
                </pic:pic>
              </a:graphicData>
            </a:graphic>
          </wp:inline>
        </w:drawing>
      </w:r>
      <w:r>
        <w:rPr>
          <w:noProof/>
          <w:lang w:val="tr-TR" w:eastAsia="tr-TR"/>
        </w:rPr>
        <w:lastRenderedPageBreak/>
        <w:drawing>
          <wp:inline distT="0" distB="0" distL="0" distR="0">
            <wp:extent cx="8124825" cy="5743575"/>
            <wp:effectExtent l="19050" t="0" r="9525" b="0"/>
            <wp:docPr id="92" name="Picture 8" descr="Budget Report ID tasks_Page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udget Report ID tasks_Page_6.png"/>
                    <pic:cNvPicPr>
                      <a:picLocks noChangeAspect="1" noChangeArrowheads="1"/>
                    </pic:cNvPicPr>
                  </pic:nvPicPr>
                  <pic:blipFill>
                    <a:blip r:embed="rId117"/>
                    <a:srcRect/>
                    <a:stretch>
                      <a:fillRect/>
                    </a:stretch>
                  </pic:blipFill>
                  <pic:spPr bwMode="auto">
                    <a:xfrm>
                      <a:off x="0" y="0"/>
                      <a:ext cx="8124825" cy="5743575"/>
                    </a:xfrm>
                    <a:prstGeom prst="rect">
                      <a:avLst/>
                    </a:prstGeom>
                    <a:noFill/>
                    <a:ln w="9525">
                      <a:noFill/>
                      <a:miter lim="800000"/>
                      <a:headEnd/>
                      <a:tailEnd/>
                    </a:ln>
                  </pic:spPr>
                </pic:pic>
              </a:graphicData>
            </a:graphic>
          </wp:inline>
        </w:drawing>
      </w:r>
    </w:p>
    <w:p w:rsidR="00137ACD" w:rsidRDefault="00137ACD" w:rsidP="001C5AE4">
      <w:pPr>
        <w:pStyle w:val="Heading1"/>
        <w:numPr>
          <w:ilvl w:val="0"/>
          <w:numId w:val="24"/>
        </w:numPr>
      </w:pPr>
      <w:bookmarkStart w:id="206" w:name="_Ref226933425"/>
      <w:bookmarkStart w:id="207" w:name="_Ref226935202"/>
      <w:bookmarkStart w:id="208" w:name="_Ref226935279"/>
      <w:bookmarkStart w:id="209" w:name="_Toc227518407"/>
      <w:r>
        <w:lastRenderedPageBreak/>
        <w:t>Completed Tasks Report</w:t>
      </w:r>
      <w:bookmarkEnd w:id="206"/>
      <w:bookmarkEnd w:id="207"/>
      <w:bookmarkEnd w:id="208"/>
      <w:bookmarkEnd w:id="209"/>
    </w:p>
    <w:p w:rsidR="00137ACD" w:rsidRDefault="00B7478B" w:rsidP="00C21D6C">
      <w:pPr>
        <w:ind w:firstLine="0"/>
        <w:jc w:val="center"/>
      </w:pPr>
      <w:r>
        <w:rPr>
          <w:noProof/>
          <w:lang w:val="tr-TR" w:eastAsia="tr-TR"/>
        </w:rPr>
        <w:lastRenderedPageBreak/>
        <w:drawing>
          <wp:inline distT="0" distB="0" distL="0" distR="0">
            <wp:extent cx="8124825" cy="5743575"/>
            <wp:effectExtent l="19050" t="0" r="9525" b="0"/>
            <wp:docPr id="93" name="Picture 152" descr="Completed Tasks_Pag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Completed Tasks_Page_1.png"/>
                    <pic:cNvPicPr>
                      <a:picLocks noChangeAspect="1" noChangeArrowheads="1"/>
                    </pic:cNvPicPr>
                  </pic:nvPicPr>
                  <pic:blipFill>
                    <a:blip r:embed="rId118"/>
                    <a:srcRect/>
                    <a:stretch>
                      <a:fillRect/>
                    </a:stretch>
                  </pic:blipFill>
                  <pic:spPr bwMode="auto">
                    <a:xfrm>
                      <a:off x="0" y="0"/>
                      <a:ext cx="8124825" cy="5743575"/>
                    </a:xfrm>
                    <a:prstGeom prst="rect">
                      <a:avLst/>
                    </a:prstGeom>
                    <a:noFill/>
                    <a:ln w="9525">
                      <a:noFill/>
                      <a:miter lim="800000"/>
                      <a:headEnd/>
                      <a:tailEnd/>
                    </a:ln>
                  </pic:spPr>
                </pic:pic>
              </a:graphicData>
            </a:graphic>
          </wp:inline>
        </w:drawing>
      </w:r>
      <w:r>
        <w:rPr>
          <w:noProof/>
          <w:lang w:val="tr-TR" w:eastAsia="tr-TR"/>
        </w:rPr>
        <w:lastRenderedPageBreak/>
        <w:drawing>
          <wp:inline distT="0" distB="0" distL="0" distR="0">
            <wp:extent cx="8124825" cy="5743575"/>
            <wp:effectExtent l="19050" t="0" r="9525" b="0"/>
            <wp:docPr id="94" name="Picture 153" descr="Completed Tasks_Pag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ompleted Tasks_Page_2.png"/>
                    <pic:cNvPicPr>
                      <a:picLocks noChangeAspect="1" noChangeArrowheads="1"/>
                    </pic:cNvPicPr>
                  </pic:nvPicPr>
                  <pic:blipFill>
                    <a:blip r:embed="rId119"/>
                    <a:srcRect/>
                    <a:stretch>
                      <a:fillRect/>
                    </a:stretch>
                  </pic:blipFill>
                  <pic:spPr bwMode="auto">
                    <a:xfrm>
                      <a:off x="0" y="0"/>
                      <a:ext cx="8124825" cy="5743575"/>
                    </a:xfrm>
                    <a:prstGeom prst="rect">
                      <a:avLst/>
                    </a:prstGeom>
                    <a:noFill/>
                    <a:ln w="9525">
                      <a:noFill/>
                      <a:miter lim="800000"/>
                      <a:headEnd/>
                      <a:tailEnd/>
                    </a:ln>
                  </pic:spPr>
                </pic:pic>
              </a:graphicData>
            </a:graphic>
          </wp:inline>
        </w:drawing>
      </w:r>
    </w:p>
    <w:p w:rsidR="00137ACD" w:rsidRDefault="00137ACD" w:rsidP="00BE74FE">
      <w:pPr>
        <w:pStyle w:val="Heading1"/>
        <w:numPr>
          <w:ilvl w:val="0"/>
          <w:numId w:val="24"/>
        </w:numPr>
      </w:pPr>
      <w:bookmarkStart w:id="210" w:name="_Ref226920739"/>
      <w:bookmarkStart w:id="211" w:name="_Toc227518408"/>
      <w:r>
        <w:lastRenderedPageBreak/>
        <w:t>MKII Function Point Calculation</w:t>
      </w:r>
      <w:bookmarkEnd w:id="210"/>
      <w:bookmarkEnd w:id="211"/>
    </w:p>
    <w:tbl>
      <w:tblPr>
        <w:tblW w:w="5000" w:type="pct"/>
        <w:jc w:val="center"/>
        <w:tblBorders>
          <w:top w:val="single" w:sz="8" w:space="0" w:color="000000"/>
          <w:bottom w:val="single" w:sz="8" w:space="0" w:color="000000"/>
        </w:tblBorders>
        <w:tblLayout w:type="fixed"/>
        <w:tblLook w:val="01E0"/>
      </w:tblPr>
      <w:tblGrid>
        <w:gridCol w:w="817"/>
        <w:gridCol w:w="1579"/>
        <w:gridCol w:w="941"/>
        <w:gridCol w:w="885"/>
        <w:gridCol w:w="1548"/>
        <w:gridCol w:w="1014"/>
        <w:gridCol w:w="2568"/>
        <w:gridCol w:w="1054"/>
        <w:gridCol w:w="2661"/>
        <w:gridCol w:w="1153"/>
      </w:tblGrid>
      <w:tr w:rsidR="00137ACD" w:rsidRPr="005132A0">
        <w:trPr>
          <w:cantSplit/>
          <w:trHeight w:val="720"/>
          <w:tblHeader/>
          <w:jc w:val="center"/>
        </w:trPr>
        <w:tc>
          <w:tcPr>
            <w:tcW w:w="817" w:type="dxa"/>
            <w:tcBorders>
              <w:top w:val="single" w:sz="8" w:space="0" w:color="000000"/>
              <w:left w:val="nil"/>
              <w:bottom w:val="single" w:sz="8" w:space="0" w:color="000000"/>
              <w:right w:val="nil"/>
            </w:tcBorders>
            <w:noWrap/>
            <w:vAlign w:val="bottom"/>
          </w:tcPr>
          <w:p w:rsidR="00137ACD" w:rsidRPr="005132A0" w:rsidRDefault="00137ACD" w:rsidP="005132A0">
            <w:pPr>
              <w:ind w:firstLine="0"/>
              <w:jc w:val="right"/>
              <w:rPr>
                <w:rFonts w:ascii="Cambria" w:hAnsi="Cambria" w:cs="Cambria"/>
                <w:b/>
                <w:bCs/>
                <w:color w:val="000000"/>
              </w:rPr>
            </w:pPr>
            <w:r w:rsidRPr="005132A0">
              <w:rPr>
                <w:rFonts w:ascii="Cambria" w:hAnsi="Cambria" w:cs="Cambria"/>
                <w:b/>
                <w:bCs/>
                <w:color w:val="000000"/>
              </w:rPr>
              <w:t>#</w:t>
            </w:r>
          </w:p>
        </w:tc>
        <w:tc>
          <w:tcPr>
            <w:tcW w:w="1579" w:type="dxa"/>
            <w:tcBorders>
              <w:top w:val="single" w:sz="8" w:space="0" w:color="000000"/>
              <w:left w:val="nil"/>
              <w:bottom w:val="single" w:sz="8" w:space="0" w:color="000000"/>
              <w:right w:val="nil"/>
            </w:tcBorders>
            <w:vAlign w:val="bottom"/>
          </w:tcPr>
          <w:p w:rsidR="00137ACD" w:rsidRPr="005132A0" w:rsidRDefault="00137ACD" w:rsidP="005132A0">
            <w:pPr>
              <w:ind w:firstLine="0"/>
              <w:jc w:val="left"/>
              <w:rPr>
                <w:rFonts w:ascii="Cambria" w:hAnsi="Cambria" w:cs="Cambria"/>
                <w:b/>
                <w:bCs/>
                <w:color w:val="000000"/>
              </w:rPr>
            </w:pPr>
            <w:r w:rsidRPr="005132A0">
              <w:rPr>
                <w:rFonts w:ascii="Cambria" w:hAnsi="Cambria" w:cs="Cambria"/>
                <w:b/>
                <w:bCs/>
                <w:color w:val="000000"/>
              </w:rPr>
              <w:t>Logical Transaction</w:t>
            </w:r>
          </w:p>
        </w:tc>
        <w:tc>
          <w:tcPr>
            <w:tcW w:w="941" w:type="dxa"/>
            <w:tcBorders>
              <w:top w:val="single" w:sz="8" w:space="0" w:color="000000"/>
              <w:left w:val="nil"/>
              <w:bottom w:val="single" w:sz="8" w:space="0" w:color="000000"/>
              <w:right w:val="nil"/>
            </w:tcBorders>
            <w:vAlign w:val="bottom"/>
          </w:tcPr>
          <w:p w:rsidR="00137ACD" w:rsidRPr="005132A0" w:rsidRDefault="00137ACD" w:rsidP="005132A0">
            <w:pPr>
              <w:ind w:firstLine="0"/>
              <w:jc w:val="center"/>
              <w:rPr>
                <w:rFonts w:ascii="Cambria" w:hAnsi="Cambria" w:cs="Cambria"/>
                <w:b/>
                <w:bCs/>
                <w:color w:val="000000"/>
              </w:rPr>
            </w:pPr>
            <w:r w:rsidRPr="005132A0">
              <w:rPr>
                <w:rFonts w:ascii="Cambria" w:hAnsi="Cambria" w:cs="Cambria"/>
                <w:b/>
                <w:bCs/>
                <w:color w:val="000000"/>
              </w:rPr>
              <w:t>Event or Query</w:t>
            </w:r>
          </w:p>
        </w:tc>
        <w:tc>
          <w:tcPr>
            <w:tcW w:w="885" w:type="dxa"/>
            <w:tcBorders>
              <w:top w:val="single" w:sz="8" w:space="0" w:color="000000"/>
              <w:left w:val="nil"/>
              <w:bottom w:val="single" w:sz="8" w:space="0" w:color="000000"/>
              <w:right w:val="nil"/>
            </w:tcBorders>
            <w:vAlign w:val="bottom"/>
          </w:tcPr>
          <w:p w:rsidR="00137ACD" w:rsidRPr="005132A0" w:rsidRDefault="00137ACD" w:rsidP="005132A0">
            <w:pPr>
              <w:ind w:firstLine="0"/>
              <w:jc w:val="center"/>
              <w:rPr>
                <w:rFonts w:ascii="Cambria" w:hAnsi="Cambria" w:cs="Cambria"/>
                <w:b/>
                <w:bCs/>
                <w:color w:val="000000"/>
              </w:rPr>
            </w:pPr>
            <w:r w:rsidRPr="005132A0">
              <w:rPr>
                <w:rFonts w:ascii="Cambria" w:hAnsi="Cambria" w:cs="Cambria"/>
                <w:b/>
                <w:bCs/>
                <w:color w:val="000000"/>
              </w:rPr>
              <w:t>Input DET</w:t>
            </w:r>
            <w:r w:rsidR="005A00B7">
              <w:rPr>
                <w:rFonts w:ascii="Cambria" w:hAnsi="Cambria" w:cs="Cambria"/>
                <w:b/>
                <w:bCs/>
                <w:color w:val="000000"/>
              </w:rPr>
              <w:fldChar w:fldCharType="begin"/>
            </w:r>
            <w:r w:rsidRPr="005132A0">
              <w:rPr>
                <w:b/>
                <w:bCs/>
                <w:color w:val="000000"/>
              </w:rPr>
              <w:instrText>xe "DET"</w:instrText>
            </w:r>
            <w:r w:rsidR="005A00B7">
              <w:rPr>
                <w:rFonts w:ascii="Cambria" w:hAnsi="Cambria" w:cs="Cambria"/>
                <w:b/>
                <w:bCs/>
                <w:color w:val="000000"/>
              </w:rPr>
              <w:fldChar w:fldCharType="end"/>
            </w:r>
          </w:p>
        </w:tc>
        <w:tc>
          <w:tcPr>
            <w:tcW w:w="1548" w:type="dxa"/>
            <w:tcBorders>
              <w:top w:val="single" w:sz="8" w:space="0" w:color="000000"/>
              <w:left w:val="nil"/>
              <w:bottom w:val="single" w:sz="8" w:space="0" w:color="000000"/>
              <w:right w:val="nil"/>
            </w:tcBorders>
            <w:vAlign w:val="bottom"/>
          </w:tcPr>
          <w:p w:rsidR="00137ACD" w:rsidRPr="005132A0" w:rsidRDefault="00137ACD" w:rsidP="005132A0">
            <w:pPr>
              <w:ind w:firstLine="0"/>
              <w:jc w:val="left"/>
              <w:rPr>
                <w:rFonts w:ascii="Cambria" w:hAnsi="Cambria" w:cs="Cambria"/>
                <w:b/>
                <w:bCs/>
                <w:color w:val="000000"/>
              </w:rPr>
            </w:pPr>
            <w:r w:rsidRPr="005132A0">
              <w:rPr>
                <w:rFonts w:ascii="Cambria" w:hAnsi="Cambria" w:cs="Cambria"/>
                <w:b/>
                <w:bCs/>
                <w:color w:val="000000"/>
              </w:rPr>
              <w:t>Description</w:t>
            </w:r>
          </w:p>
        </w:tc>
        <w:tc>
          <w:tcPr>
            <w:tcW w:w="1014" w:type="dxa"/>
            <w:tcBorders>
              <w:top w:val="single" w:sz="8" w:space="0" w:color="000000"/>
              <w:left w:val="nil"/>
              <w:bottom w:val="single" w:sz="8" w:space="0" w:color="000000"/>
              <w:right w:val="nil"/>
            </w:tcBorders>
            <w:vAlign w:val="bottom"/>
          </w:tcPr>
          <w:p w:rsidR="00137ACD" w:rsidRPr="005132A0" w:rsidRDefault="00137ACD" w:rsidP="005132A0">
            <w:pPr>
              <w:ind w:firstLine="0"/>
              <w:jc w:val="center"/>
              <w:rPr>
                <w:rFonts w:ascii="Cambria" w:hAnsi="Cambria" w:cs="Cambria"/>
                <w:b/>
                <w:bCs/>
                <w:color w:val="000000"/>
              </w:rPr>
            </w:pPr>
            <w:r w:rsidRPr="005132A0">
              <w:rPr>
                <w:rFonts w:ascii="Cambria" w:hAnsi="Cambria" w:cs="Cambria"/>
                <w:b/>
                <w:bCs/>
                <w:color w:val="000000"/>
              </w:rPr>
              <w:t>Output DET</w:t>
            </w:r>
            <w:r w:rsidR="005A00B7">
              <w:rPr>
                <w:rFonts w:ascii="Cambria" w:hAnsi="Cambria" w:cs="Cambria"/>
                <w:b/>
                <w:bCs/>
                <w:color w:val="000000"/>
              </w:rPr>
              <w:fldChar w:fldCharType="begin"/>
            </w:r>
            <w:r w:rsidRPr="005132A0">
              <w:rPr>
                <w:b/>
                <w:bCs/>
                <w:color w:val="000000"/>
              </w:rPr>
              <w:instrText>xe "DET"</w:instrText>
            </w:r>
            <w:r w:rsidR="005A00B7">
              <w:rPr>
                <w:rFonts w:ascii="Cambria" w:hAnsi="Cambria" w:cs="Cambria"/>
                <w:b/>
                <w:bCs/>
                <w:color w:val="000000"/>
              </w:rPr>
              <w:fldChar w:fldCharType="end"/>
            </w:r>
          </w:p>
        </w:tc>
        <w:tc>
          <w:tcPr>
            <w:tcW w:w="2568" w:type="dxa"/>
            <w:tcBorders>
              <w:top w:val="single" w:sz="8" w:space="0" w:color="000000"/>
              <w:left w:val="nil"/>
              <w:bottom w:val="single" w:sz="8" w:space="0" w:color="000000"/>
              <w:right w:val="nil"/>
            </w:tcBorders>
            <w:vAlign w:val="bottom"/>
          </w:tcPr>
          <w:p w:rsidR="00137ACD" w:rsidRPr="005132A0" w:rsidRDefault="00137ACD" w:rsidP="005132A0">
            <w:pPr>
              <w:ind w:firstLine="0"/>
              <w:jc w:val="left"/>
              <w:rPr>
                <w:rFonts w:ascii="Cambria" w:hAnsi="Cambria" w:cs="Cambria"/>
                <w:b/>
                <w:bCs/>
                <w:color w:val="000000"/>
              </w:rPr>
            </w:pPr>
            <w:r w:rsidRPr="005132A0">
              <w:rPr>
                <w:rFonts w:ascii="Cambria" w:hAnsi="Cambria" w:cs="Cambria"/>
                <w:b/>
                <w:bCs/>
                <w:color w:val="000000"/>
              </w:rPr>
              <w:t>Description</w:t>
            </w:r>
          </w:p>
        </w:tc>
        <w:tc>
          <w:tcPr>
            <w:tcW w:w="1054" w:type="dxa"/>
            <w:tcBorders>
              <w:top w:val="single" w:sz="8" w:space="0" w:color="000000"/>
              <w:left w:val="nil"/>
              <w:bottom w:val="single" w:sz="8" w:space="0" w:color="000000"/>
              <w:right w:val="nil"/>
            </w:tcBorders>
            <w:vAlign w:val="bottom"/>
          </w:tcPr>
          <w:p w:rsidR="00137ACD" w:rsidRPr="005132A0" w:rsidRDefault="00137ACD" w:rsidP="005132A0">
            <w:pPr>
              <w:ind w:firstLine="0"/>
              <w:jc w:val="center"/>
              <w:rPr>
                <w:rFonts w:ascii="Cambria" w:hAnsi="Cambria" w:cs="Cambria"/>
                <w:b/>
                <w:bCs/>
                <w:color w:val="000000"/>
              </w:rPr>
            </w:pPr>
            <w:r w:rsidRPr="005132A0">
              <w:rPr>
                <w:rFonts w:ascii="Cambria" w:hAnsi="Cambria" w:cs="Cambria"/>
                <w:b/>
                <w:bCs/>
                <w:color w:val="000000"/>
              </w:rPr>
              <w:t># of Data Entities</w:t>
            </w:r>
          </w:p>
        </w:tc>
        <w:tc>
          <w:tcPr>
            <w:tcW w:w="2661" w:type="dxa"/>
            <w:tcBorders>
              <w:top w:val="single" w:sz="8" w:space="0" w:color="000000"/>
              <w:left w:val="nil"/>
              <w:bottom w:val="single" w:sz="8" w:space="0" w:color="000000"/>
              <w:right w:val="nil"/>
            </w:tcBorders>
            <w:vAlign w:val="bottom"/>
          </w:tcPr>
          <w:p w:rsidR="00137ACD" w:rsidRPr="005132A0" w:rsidRDefault="00137ACD" w:rsidP="005132A0">
            <w:pPr>
              <w:ind w:firstLine="0"/>
              <w:jc w:val="left"/>
              <w:rPr>
                <w:rFonts w:ascii="Cambria" w:hAnsi="Cambria" w:cs="Cambria"/>
                <w:b/>
                <w:bCs/>
                <w:color w:val="000000"/>
              </w:rPr>
            </w:pPr>
            <w:r w:rsidRPr="005132A0">
              <w:rPr>
                <w:rFonts w:ascii="Cambria" w:hAnsi="Cambria" w:cs="Cambria"/>
                <w:b/>
                <w:bCs/>
                <w:color w:val="000000"/>
              </w:rPr>
              <w:t>Description</w:t>
            </w:r>
          </w:p>
        </w:tc>
        <w:tc>
          <w:tcPr>
            <w:tcW w:w="1153" w:type="dxa"/>
            <w:tcBorders>
              <w:top w:val="single" w:sz="8" w:space="0" w:color="000000"/>
              <w:left w:val="nil"/>
              <w:bottom w:val="single" w:sz="8" w:space="0" w:color="000000"/>
              <w:right w:val="nil"/>
            </w:tcBorders>
            <w:noWrap/>
            <w:vAlign w:val="bottom"/>
          </w:tcPr>
          <w:p w:rsidR="00137ACD" w:rsidRPr="005132A0" w:rsidRDefault="00137ACD" w:rsidP="005132A0">
            <w:pPr>
              <w:ind w:firstLine="0"/>
              <w:jc w:val="center"/>
              <w:rPr>
                <w:rFonts w:ascii="Cambria" w:hAnsi="Cambria" w:cs="Cambria"/>
                <w:b/>
                <w:bCs/>
                <w:color w:val="000000"/>
              </w:rPr>
            </w:pPr>
            <w:r w:rsidRPr="005132A0">
              <w:rPr>
                <w:rFonts w:ascii="Cambria" w:hAnsi="Cambria" w:cs="Cambria"/>
                <w:b/>
                <w:bCs/>
                <w:color w:val="000000"/>
              </w:rPr>
              <w:t>MK II</w:t>
            </w:r>
            <w:r w:rsidR="005A00B7">
              <w:rPr>
                <w:rFonts w:ascii="Cambria" w:hAnsi="Cambria" w:cs="Cambria"/>
                <w:b/>
                <w:bCs/>
                <w:color w:val="000000"/>
              </w:rPr>
              <w:fldChar w:fldCharType="begin"/>
            </w:r>
            <w:r w:rsidRPr="005132A0">
              <w:rPr>
                <w:b/>
                <w:bCs/>
                <w:color w:val="000000"/>
              </w:rPr>
              <w:instrText>xe "</w:instrText>
            </w:r>
            <w:r w:rsidRPr="005132A0">
              <w:rPr>
                <w:rStyle w:val="Emphasis"/>
                <w:color w:val="000000"/>
              </w:rPr>
              <w:instrText>MK II</w:instrText>
            </w:r>
            <w:r w:rsidRPr="005132A0">
              <w:rPr>
                <w:b/>
                <w:bCs/>
                <w:color w:val="000000"/>
              </w:rPr>
              <w:instrText>"</w:instrText>
            </w:r>
            <w:r w:rsidR="005A00B7">
              <w:rPr>
                <w:rFonts w:ascii="Cambria" w:hAnsi="Cambria" w:cs="Cambria"/>
                <w:b/>
                <w:bCs/>
                <w:color w:val="000000"/>
              </w:rPr>
              <w:fldChar w:fldCharType="end"/>
            </w:r>
            <w:r w:rsidRPr="005132A0">
              <w:rPr>
                <w:rFonts w:ascii="Cambria" w:hAnsi="Cambria" w:cs="Cambria"/>
                <w:b/>
                <w:bCs/>
                <w:color w:val="000000"/>
              </w:rPr>
              <w:t xml:space="preserve"> FN</w:t>
            </w:r>
          </w:p>
        </w:tc>
      </w:tr>
      <w:tr w:rsidR="00137ACD" w:rsidRPr="005132A0">
        <w:trPr>
          <w:cantSplit/>
          <w:trHeight w:val="240"/>
          <w:jc w:val="center"/>
        </w:trPr>
        <w:tc>
          <w:tcPr>
            <w:tcW w:w="817" w:type="dxa"/>
            <w:tcBorders>
              <w:left w:val="nil"/>
              <w:right w:val="nil"/>
            </w:tcBorders>
            <w:shd w:val="clear" w:color="auto" w:fill="C0C0C0"/>
            <w:noWrap/>
          </w:tcPr>
          <w:p w:rsidR="00137ACD" w:rsidRPr="005132A0" w:rsidRDefault="00137ACD" w:rsidP="005132A0">
            <w:pPr>
              <w:jc w:val="left"/>
              <w:rPr>
                <w:b/>
                <w:bCs/>
                <w:color w:val="000000"/>
                <w:sz w:val="18"/>
                <w:szCs w:val="18"/>
              </w:rPr>
            </w:pPr>
            <w:r w:rsidRPr="005132A0">
              <w:rPr>
                <w:b/>
                <w:bCs/>
                <w:color w:val="000000"/>
                <w:sz w:val="18"/>
                <w:szCs w:val="18"/>
              </w:rPr>
              <w:t>1</w:t>
            </w:r>
          </w:p>
        </w:tc>
        <w:tc>
          <w:tcPr>
            <w:tcW w:w="1579" w:type="dxa"/>
            <w:tcBorders>
              <w:left w:val="nil"/>
              <w:right w:val="nil"/>
            </w:tcBorders>
            <w:shd w:val="clear" w:color="auto" w:fill="C0C0C0"/>
          </w:tcPr>
          <w:p w:rsidR="00137ACD" w:rsidRPr="005132A0" w:rsidRDefault="00137ACD" w:rsidP="005132A0">
            <w:pPr>
              <w:ind w:firstLine="0"/>
              <w:jc w:val="left"/>
              <w:rPr>
                <w:color w:val="000000"/>
                <w:sz w:val="18"/>
                <w:szCs w:val="18"/>
              </w:rPr>
            </w:pPr>
            <w:r w:rsidRPr="005132A0">
              <w:rPr>
                <w:color w:val="000000"/>
                <w:sz w:val="18"/>
                <w:szCs w:val="18"/>
              </w:rPr>
              <w:t>All Users_Login</w:t>
            </w:r>
          </w:p>
        </w:tc>
        <w:tc>
          <w:tcPr>
            <w:tcW w:w="941" w:type="dxa"/>
            <w:tcBorders>
              <w:left w:val="nil"/>
              <w:right w:val="nil"/>
            </w:tcBorders>
            <w:shd w:val="clear" w:color="auto" w:fill="C0C0C0"/>
          </w:tcPr>
          <w:p w:rsidR="00137ACD" w:rsidRPr="005132A0" w:rsidRDefault="00137ACD" w:rsidP="005132A0">
            <w:pPr>
              <w:jc w:val="left"/>
              <w:rPr>
                <w:color w:val="000000"/>
                <w:sz w:val="18"/>
                <w:szCs w:val="18"/>
              </w:rPr>
            </w:pPr>
            <w:r w:rsidRPr="005132A0">
              <w:rPr>
                <w:color w:val="000000"/>
                <w:sz w:val="18"/>
                <w:szCs w:val="18"/>
              </w:rPr>
              <w:t>E</w:t>
            </w:r>
          </w:p>
        </w:tc>
        <w:tc>
          <w:tcPr>
            <w:tcW w:w="885" w:type="dxa"/>
            <w:tcBorders>
              <w:left w:val="nil"/>
              <w:right w:val="nil"/>
            </w:tcBorders>
            <w:shd w:val="clear" w:color="auto" w:fill="C0C0C0"/>
          </w:tcPr>
          <w:p w:rsidR="00137ACD" w:rsidRPr="005132A0" w:rsidRDefault="00137ACD" w:rsidP="005132A0">
            <w:pPr>
              <w:jc w:val="left"/>
              <w:rPr>
                <w:color w:val="000000"/>
                <w:sz w:val="18"/>
                <w:szCs w:val="18"/>
              </w:rPr>
            </w:pPr>
            <w:r w:rsidRPr="005132A0">
              <w:rPr>
                <w:color w:val="000000"/>
                <w:sz w:val="18"/>
                <w:szCs w:val="18"/>
              </w:rPr>
              <w:t>2</w:t>
            </w:r>
          </w:p>
        </w:tc>
        <w:tc>
          <w:tcPr>
            <w:tcW w:w="1548" w:type="dxa"/>
            <w:tcBorders>
              <w:left w:val="nil"/>
              <w:right w:val="nil"/>
            </w:tcBorders>
            <w:shd w:val="clear" w:color="auto" w:fill="C0C0C0"/>
          </w:tcPr>
          <w:p w:rsidR="00137ACD" w:rsidRPr="005132A0" w:rsidRDefault="00137ACD" w:rsidP="005132A0">
            <w:pPr>
              <w:ind w:firstLine="0"/>
              <w:jc w:val="left"/>
              <w:rPr>
                <w:color w:val="000000"/>
                <w:sz w:val="18"/>
                <w:szCs w:val="18"/>
              </w:rPr>
            </w:pPr>
            <w:r w:rsidRPr="005132A0">
              <w:rPr>
                <w:color w:val="000000"/>
                <w:sz w:val="18"/>
                <w:szCs w:val="18"/>
              </w:rPr>
              <w:t>User Name, Password</w:t>
            </w:r>
          </w:p>
        </w:tc>
        <w:tc>
          <w:tcPr>
            <w:tcW w:w="1014" w:type="dxa"/>
            <w:tcBorders>
              <w:left w:val="nil"/>
              <w:right w:val="nil"/>
            </w:tcBorders>
            <w:shd w:val="clear" w:color="auto" w:fill="C0C0C0"/>
          </w:tcPr>
          <w:p w:rsidR="00137ACD" w:rsidRPr="005132A0" w:rsidRDefault="00137ACD" w:rsidP="005132A0">
            <w:pPr>
              <w:jc w:val="left"/>
              <w:rPr>
                <w:color w:val="000000"/>
                <w:sz w:val="18"/>
                <w:szCs w:val="18"/>
              </w:rPr>
            </w:pPr>
            <w:r w:rsidRPr="005132A0">
              <w:rPr>
                <w:color w:val="000000"/>
                <w:sz w:val="18"/>
                <w:szCs w:val="18"/>
              </w:rPr>
              <w:t>1</w:t>
            </w:r>
          </w:p>
        </w:tc>
        <w:tc>
          <w:tcPr>
            <w:tcW w:w="2568" w:type="dxa"/>
            <w:tcBorders>
              <w:left w:val="nil"/>
              <w:right w:val="nil"/>
            </w:tcBorders>
            <w:shd w:val="clear" w:color="auto" w:fill="C0C0C0"/>
          </w:tcPr>
          <w:p w:rsidR="00137ACD" w:rsidRPr="005132A0" w:rsidRDefault="00137ACD" w:rsidP="005132A0">
            <w:pPr>
              <w:ind w:firstLine="0"/>
              <w:jc w:val="left"/>
              <w:rPr>
                <w:color w:val="000000"/>
                <w:sz w:val="18"/>
                <w:szCs w:val="18"/>
              </w:rPr>
            </w:pPr>
            <w:r w:rsidRPr="005132A0">
              <w:rPr>
                <w:color w:val="000000"/>
                <w:sz w:val="18"/>
                <w:szCs w:val="18"/>
              </w:rPr>
              <w:t>Success/Error Msg.</w:t>
            </w:r>
          </w:p>
        </w:tc>
        <w:tc>
          <w:tcPr>
            <w:tcW w:w="1054" w:type="dxa"/>
            <w:tcBorders>
              <w:left w:val="nil"/>
              <w:right w:val="nil"/>
            </w:tcBorders>
            <w:shd w:val="clear" w:color="auto" w:fill="C0C0C0"/>
            <w:noWrap/>
          </w:tcPr>
          <w:p w:rsidR="00137ACD" w:rsidRPr="005132A0" w:rsidRDefault="00137ACD" w:rsidP="005132A0">
            <w:pPr>
              <w:jc w:val="left"/>
              <w:rPr>
                <w:color w:val="000000"/>
                <w:sz w:val="18"/>
                <w:szCs w:val="18"/>
              </w:rPr>
            </w:pPr>
            <w:r w:rsidRPr="005132A0">
              <w:rPr>
                <w:color w:val="000000"/>
                <w:sz w:val="18"/>
                <w:szCs w:val="18"/>
              </w:rPr>
              <w:t>1</w:t>
            </w:r>
          </w:p>
        </w:tc>
        <w:tc>
          <w:tcPr>
            <w:tcW w:w="2661" w:type="dxa"/>
            <w:tcBorders>
              <w:left w:val="nil"/>
              <w:right w:val="nil"/>
            </w:tcBorders>
            <w:shd w:val="clear" w:color="auto" w:fill="C0C0C0"/>
          </w:tcPr>
          <w:p w:rsidR="00137ACD" w:rsidRPr="005132A0" w:rsidRDefault="00137ACD" w:rsidP="005132A0">
            <w:pPr>
              <w:ind w:firstLine="0"/>
              <w:jc w:val="left"/>
              <w:rPr>
                <w:color w:val="000000"/>
                <w:sz w:val="18"/>
                <w:szCs w:val="18"/>
              </w:rPr>
            </w:pPr>
            <w:r w:rsidRPr="005132A0">
              <w:rPr>
                <w:color w:val="000000"/>
                <w:sz w:val="18"/>
                <w:szCs w:val="18"/>
              </w:rPr>
              <w:t>User</w:t>
            </w:r>
          </w:p>
        </w:tc>
        <w:tc>
          <w:tcPr>
            <w:tcW w:w="1153" w:type="dxa"/>
            <w:tcBorders>
              <w:left w:val="nil"/>
              <w:right w:val="nil"/>
            </w:tcBorders>
            <w:shd w:val="clear" w:color="auto" w:fill="C0C0C0"/>
            <w:noWrap/>
          </w:tcPr>
          <w:p w:rsidR="00137ACD" w:rsidRPr="005132A0" w:rsidRDefault="00137ACD" w:rsidP="005132A0">
            <w:pPr>
              <w:jc w:val="left"/>
              <w:rPr>
                <w:b/>
                <w:bCs/>
                <w:color w:val="000000"/>
                <w:sz w:val="18"/>
                <w:szCs w:val="18"/>
              </w:rPr>
            </w:pPr>
            <w:r w:rsidRPr="005132A0">
              <w:rPr>
                <w:b/>
                <w:bCs/>
                <w:color w:val="000000"/>
                <w:sz w:val="18"/>
                <w:szCs w:val="18"/>
              </w:rPr>
              <w:t>3</w:t>
            </w:r>
            <w:r w:rsidR="00872F26">
              <w:rPr>
                <w:b/>
                <w:bCs/>
                <w:color w:val="000000"/>
                <w:sz w:val="18"/>
                <w:szCs w:val="18"/>
              </w:rPr>
              <w:t>.</w:t>
            </w:r>
            <w:r w:rsidRPr="005132A0">
              <w:rPr>
                <w:b/>
                <w:bCs/>
                <w:color w:val="000000"/>
                <w:sz w:val="18"/>
                <w:szCs w:val="18"/>
              </w:rPr>
              <w:t>08</w:t>
            </w:r>
          </w:p>
        </w:tc>
      </w:tr>
      <w:tr w:rsidR="00137ACD" w:rsidRPr="005132A0">
        <w:trPr>
          <w:cantSplit/>
          <w:trHeight w:val="480"/>
          <w:jc w:val="center"/>
        </w:trPr>
        <w:tc>
          <w:tcPr>
            <w:tcW w:w="817" w:type="dxa"/>
            <w:noWrap/>
          </w:tcPr>
          <w:p w:rsidR="00137ACD" w:rsidRPr="005132A0" w:rsidRDefault="00137ACD" w:rsidP="005132A0">
            <w:pPr>
              <w:jc w:val="left"/>
              <w:rPr>
                <w:b/>
                <w:bCs/>
                <w:color w:val="000000"/>
                <w:sz w:val="18"/>
                <w:szCs w:val="18"/>
              </w:rPr>
            </w:pPr>
            <w:r w:rsidRPr="005132A0">
              <w:rPr>
                <w:b/>
                <w:bCs/>
                <w:color w:val="000000"/>
                <w:sz w:val="18"/>
                <w:szCs w:val="18"/>
              </w:rPr>
              <w:t>2</w:t>
            </w:r>
          </w:p>
        </w:tc>
        <w:tc>
          <w:tcPr>
            <w:tcW w:w="1579" w:type="dxa"/>
          </w:tcPr>
          <w:p w:rsidR="00137ACD" w:rsidRPr="005132A0" w:rsidRDefault="00137ACD" w:rsidP="005132A0">
            <w:pPr>
              <w:ind w:firstLine="0"/>
              <w:jc w:val="left"/>
              <w:rPr>
                <w:color w:val="000000"/>
                <w:sz w:val="18"/>
                <w:szCs w:val="18"/>
              </w:rPr>
            </w:pPr>
            <w:r w:rsidRPr="005132A0">
              <w:rPr>
                <w:color w:val="000000"/>
                <w:sz w:val="18"/>
                <w:szCs w:val="18"/>
              </w:rPr>
              <w:t>All Users_Change Password</w:t>
            </w:r>
          </w:p>
        </w:tc>
        <w:tc>
          <w:tcPr>
            <w:tcW w:w="941" w:type="dxa"/>
          </w:tcPr>
          <w:p w:rsidR="00137ACD" w:rsidRPr="005132A0" w:rsidRDefault="00137ACD" w:rsidP="005132A0">
            <w:pPr>
              <w:jc w:val="left"/>
              <w:rPr>
                <w:color w:val="000000"/>
                <w:sz w:val="18"/>
                <w:szCs w:val="18"/>
              </w:rPr>
            </w:pPr>
            <w:r w:rsidRPr="005132A0">
              <w:rPr>
                <w:color w:val="000000"/>
                <w:sz w:val="18"/>
                <w:szCs w:val="18"/>
              </w:rPr>
              <w:t>E</w:t>
            </w:r>
          </w:p>
        </w:tc>
        <w:tc>
          <w:tcPr>
            <w:tcW w:w="885" w:type="dxa"/>
          </w:tcPr>
          <w:p w:rsidR="00137ACD" w:rsidRPr="005132A0" w:rsidRDefault="00137ACD" w:rsidP="005132A0">
            <w:pPr>
              <w:jc w:val="left"/>
              <w:rPr>
                <w:color w:val="000000"/>
                <w:sz w:val="18"/>
                <w:szCs w:val="18"/>
              </w:rPr>
            </w:pPr>
            <w:r w:rsidRPr="005132A0">
              <w:rPr>
                <w:color w:val="000000"/>
                <w:sz w:val="18"/>
                <w:szCs w:val="18"/>
              </w:rPr>
              <w:t>3</w:t>
            </w:r>
          </w:p>
        </w:tc>
        <w:tc>
          <w:tcPr>
            <w:tcW w:w="1548" w:type="dxa"/>
          </w:tcPr>
          <w:p w:rsidR="00137ACD" w:rsidRPr="005132A0" w:rsidRDefault="00137ACD" w:rsidP="005132A0">
            <w:pPr>
              <w:ind w:firstLine="0"/>
              <w:jc w:val="left"/>
              <w:rPr>
                <w:color w:val="000000"/>
                <w:sz w:val="18"/>
                <w:szCs w:val="18"/>
              </w:rPr>
            </w:pPr>
            <w:r w:rsidRPr="005132A0">
              <w:rPr>
                <w:color w:val="000000"/>
                <w:sz w:val="18"/>
                <w:szCs w:val="18"/>
              </w:rPr>
              <w:t>Old Password, New Password (twice)</w:t>
            </w:r>
          </w:p>
        </w:tc>
        <w:tc>
          <w:tcPr>
            <w:tcW w:w="1014" w:type="dxa"/>
          </w:tcPr>
          <w:p w:rsidR="00137ACD" w:rsidRPr="005132A0" w:rsidRDefault="00137ACD" w:rsidP="005132A0">
            <w:pPr>
              <w:jc w:val="left"/>
              <w:rPr>
                <w:color w:val="000000"/>
                <w:sz w:val="18"/>
                <w:szCs w:val="18"/>
              </w:rPr>
            </w:pPr>
            <w:r w:rsidRPr="005132A0">
              <w:rPr>
                <w:color w:val="000000"/>
                <w:sz w:val="18"/>
                <w:szCs w:val="18"/>
              </w:rPr>
              <w:t>1</w:t>
            </w:r>
          </w:p>
        </w:tc>
        <w:tc>
          <w:tcPr>
            <w:tcW w:w="2568" w:type="dxa"/>
          </w:tcPr>
          <w:p w:rsidR="00137ACD" w:rsidRPr="005132A0" w:rsidRDefault="00137ACD" w:rsidP="005132A0">
            <w:pPr>
              <w:ind w:firstLine="0"/>
              <w:jc w:val="left"/>
              <w:rPr>
                <w:color w:val="000000"/>
                <w:sz w:val="18"/>
                <w:szCs w:val="18"/>
              </w:rPr>
            </w:pPr>
            <w:r w:rsidRPr="005132A0">
              <w:rPr>
                <w:color w:val="000000"/>
                <w:sz w:val="18"/>
                <w:szCs w:val="18"/>
              </w:rPr>
              <w:t>Success/Error Msg.</w:t>
            </w:r>
          </w:p>
        </w:tc>
        <w:tc>
          <w:tcPr>
            <w:tcW w:w="1054" w:type="dxa"/>
            <w:noWrap/>
          </w:tcPr>
          <w:p w:rsidR="00137ACD" w:rsidRPr="005132A0" w:rsidRDefault="00137ACD" w:rsidP="005132A0">
            <w:pPr>
              <w:jc w:val="left"/>
              <w:rPr>
                <w:color w:val="000000"/>
                <w:sz w:val="18"/>
                <w:szCs w:val="18"/>
              </w:rPr>
            </w:pPr>
            <w:r w:rsidRPr="005132A0">
              <w:rPr>
                <w:color w:val="000000"/>
                <w:sz w:val="18"/>
                <w:szCs w:val="18"/>
              </w:rPr>
              <w:t>1</w:t>
            </w:r>
          </w:p>
        </w:tc>
        <w:tc>
          <w:tcPr>
            <w:tcW w:w="2661" w:type="dxa"/>
          </w:tcPr>
          <w:p w:rsidR="00137ACD" w:rsidRPr="005132A0" w:rsidRDefault="00137ACD" w:rsidP="005132A0">
            <w:pPr>
              <w:ind w:firstLine="0"/>
              <w:jc w:val="left"/>
              <w:rPr>
                <w:color w:val="000000"/>
                <w:sz w:val="18"/>
                <w:szCs w:val="18"/>
              </w:rPr>
            </w:pPr>
            <w:r w:rsidRPr="005132A0">
              <w:rPr>
                <w:color w:val="000000"/>
                <w:sz w:val="18"/>
                <w:szCs w:val="18"/>
              </w:rPr>
              <w:t>User</w:t>
            </w:r>
          </w:p>
        </w:tc>
        <w:tc>
          <w:tcPr>
            <w:tcW w:w="1153" w:type="dxa"/>
            <w:noWrap/>
          </w:tcPr>
          <w:p w:rsidR="00137ACD" w:rsidRPr="005132A0" w:rsidRDefault="00137ACD" w:rsidP="005132A0">
            <w:pPr>
              <w:jc w:val="left"/>
              <w:rPr>
                <w:b/>
                <w:bCs/>
                <w:color w:val="000000"/>
                <w:sz w:val="18"/>
                <w:szCs w:val="18"/>
              </w:rPr>
            </w:pPr>
            <w:r w:rsidRPr="005132A0">
              <w:rPr>
                <w:b/>
                <w:bCs/>
                <w:color w:val="000000"/>
                <w:sz w:val="18"/>
                <w:szCs w:val="18"/>
              </w:rPr>
              <w:t>3</w:t>
            </w:r>
            <w:r w:rsidR="00872F26">
              <w:rPr>
                <w:b/>
                <w:bCs/>
                <w:color w:val="000000"/>
                <w:sz w:val="18"/>
                <w:szCs w:val="18"/>
              </w:rPr>
              <w:t>.</w:t>
            </w:r>
            <w:r w:rsidRPr="005132A0">
              <w:rPr>
                <w:b/>
                <w:bCs/>
                <w:color w:val="000000"/>
                <w:sz w:val="18"/>
                <w:szCs w:val="18"/>
              </w:rPr>
              <w:t>66</w:t>
            </w:r>
          </w:p>
        </w:tc>
      </w:tr>
      <w:tr w:rsidR="00137ACD" w:rsidRPr="005132A0">
        <w:trPr>
          <w:cantSplit/>
          <w:trHeight w:val="480"/>
          <w:jc w:val="center"/>
        </w:trPr>
        <w:tc>
          <w:tcPr>
            <w:tcW w:w="817" w:type="dxa"/>
            <w:tcBorders>
              <w:left w:val="nil"/>
              <w:right w:val="nil"/>
            </w:tcBorders>
            <w:shd w:val="clear" w:color="auto" w:fill="C0C0C0"/>
            <w:noWrap/>
          </w:tcPr>
          <w:p w:rsidR="00137ACD" w:rsidRPr="005132A0" w:rsidRDefault="00137ACD" w:rsidP="005132A0">
            <w:pPr>
              <w:jc w:val="left"/>
              <w:rPr>
                <w:b/>
                <w:bCs/>
                <w:color w:val="000000"/>
                <w:sz w:val="18"/>
                <w:szCs w:val="18"/>
              </w:rPr>
            </w:pPr>
            <w:r w:rsidRPr="005132A0">
              <w:rPr>
                <w:b/>
                <w:bCs/>
                <w:color w:val="000000"/>
                <w:sz w:val="18"/>
                <w:szCs w:val="18"/>
              </w:rPr>
              <w:t>3</w:t>
            </w:r>
          </w:p>
        </w:tc>
        <w:tc>
          <w:tcPr>
            <w:tcW w:w="1579" w:type="dxa"/>
            <w:tcBorders>
              <w:left w:val="nil"/>
              <w:right w:val="nil"/>
            </w:tcBorders>
            <w:shd w:val="clear" w:color="auto" w:fill="C0C0C0"/>
          </w:tcPr>
          <w:p w:rsidR="00137ACD" w:rsidRPr="005132A0" w:rsidRDefault="00137ACD" w:rsidP="005132A0">
            <w:pPr>
              <w:ind w:firstLine="0"/>
              <w:jc w:val="left"/>
              <w:rPr>
                <w:color w:val="000000"/>
                <w:sz w:val="18"/>
                <w:szCs w:val="18"/>
              </w:rPr>
            </w:pPr>
            <w:r w:rsidRPr="005132A0">
              <w:rPr>
                <w:color w:val="000000"/>
                <w:sz w:val="18"/>
                <w:szCs w:val="18"/>
              </w:rPr>
              <w:t>All Users_Update Email (Manage Profile)</w:t>
            </w:r>
          </w:p>
        </w:tc>
        <w:tc>
          <w:tcPr>
            <w:tcW w:w="941" w:type="dxa"/>
            <w:tcBorders>
              <w:left w:val="nil"/>
              <w:right w:val="nil"/>
            </w:tcBorders>
            <w:shd w:val="clear" w:color="auto" w:fill="C0C0C0"/>
          </w:tcPr>
          <w:p w:rsidR="00137ACD" w:rsidRPr="005132A0" w:rsidRDefault="00137ACD" w:rsidP="005132A0">
            <w:pPr>
              <w:jc w:val="left"/>
              <w:rPr>
                <w:color w:val="000000"/>
                <w:sz w:val="18"/>
                <w:szCs w:val="18"/>
              </w:rPr>
            </w:pPr>
            <w:r w:rsidRPr="005132A0">
              <w:rPr>
                <w:color w:val="000000"/>
                <w:sz w:val="18"/>
                <w:szCs w:val="18"/>
              </w:rPr>
              <w:t>E</w:t>
            </w:r>
          </w:p>
        </w:tc>
        <w:tc>
          <w:tcPr>
            <w:tcW w:w="885" w:type="dxa"/>
            <w:tcBorders>
              <w:left w:val="nil"/>
              <w:right w:val="nil"/>
            </w:tcBorders>
            <w:shd w:val="clear" w:color="auto" w:fill="C0C0C0"/>
          </w:tcPr>
          <w:p w:rsidR="00137ACD" w:rsidRPr="005132A0" w:rsidRDefault="00137ACD" w:rsidP="005132A0">
            <w:pPr>
              <w:jc w:val="left"/>
              <w:rPr>
                <w:color w:val="000000"/>
                <w:sz w:val="18"/>
                <w:szCs w:val="18"/>
              </w:rPr>
            </w:pPr>
            <w:r w:rsidRPr="005132A0">
              <w:rPr>
                <w:color w:val="000000"/>
                <w:sz w:val="18"/>
                <w:szCs w:val="18"/>
              </w:rPr>
              <w:t>1</w:t>
            </w:r>
          </w:p>
        </w:tc>
        <w:tc>
          <w:tcPr>
            <w:tcW w:w="1548" w:type="dxa"/>
            <w:tcBorders>
              <w:left w:val="nil"/>
              <w:right w:val="nil"/>
            </w:tcBorders>
            <w:shd w:val="clear" w:color="auto" w:fill="C0C0C0"/>
          </w:tcPr>
          <w:p w:rsidR="00137ACD" w:rsidRPr="005132A0" w:rsidRDefault="00137ACD" w:rsidP="005132A0">
            <w:pPr>
              <w:ind w:firstLine="0"/>
              <w:jc w:val="left"/>
              <w:rPr>
                <w:color w:val="000000"/>
                <w:sz w:val="18"/>
                <w:szCs w:val="18"/>
              </w:rPr>
            </w:pPr>
            <w:r w:rsidRPr="005132A0">
              <w:rPr>
                <w:color w:val="000000"/>
                <w:sz w:val="18"/>
                <w:szCs w:val="18"/>
              </w:rPr>
              <w:t>E-Mail</w:t>
            </w:r>
          </w:p>
        </w:tc>
        <w:tc>
          <w:tcPr>
            <w:tcW w:w="1014" w:type="dxa"/>
            <w:tcBorders>
              <w:left w:val="nil"/>
              <w:right w:val="nil"/>
            </w:tcBorders>
            <w:shd w:val="clear" w:color="auto" w:fill="C0C0C0"/>
          </w:tcPr>
          <w:p w:rsidR="00137ACD" w:rsidRPr="005132A0" w:rsidRDefault="00137ACD" w:rsidP="005132A0">
            <w:pPr>
              <w:jc w:val="left"/>
              <w:rPr>
                <w:color w:val="000000"/>
                <w:sz w:val="18"/>
                <w:szCs w:val="18"/>
              </w:rPr>
            </w:pPr>
            <w:r w:rsidRPr="005132A0">
              <w:rPr>
                <w:color w:val="000000"/>
                <w:sz w:val="18"/>
                <w:szCs w:val="18"/>
              </w:rPr>
              <w:t>1</w:t>
            </w:r>
          </w:p>
        </w:tc>
        <w:tc>
          <w:tcPr>
            <w:tcW w:w="2568" w:type="dxa"/>
            <w:tcBorders>
              <w:left w:val="nil"/>
              <w:right w:val="nil"/>
            </w:tcBorders>
            <w:shd w:val="clear" w:color="auto" w:fill="C0C0C0"/>
          </w:tcPr>
          <w:p w:rsidR="00137ACD" w:rsidRPr="005132A0" w:rsidRDefault="00137ACD" w:rsidP="005132A0">
            <w:pPr>
              <w:ind w:firstLine="0"/>
              <w:jc w:val="left"/>
              <w:rPr>
                <w:color w:val="000000"/>
                <w:sz w:val="18"/>
                <w:szCs w:val="18"/>
              </w:rPr>
            </w:pPr>
            <w:r w:rsidRPr="005132A0">
              <w:rPr>
                <w:color w:val="000000"/>
                <w:sz w:val="18"/>
                <w:szCs w:val="18"/>
              </w:rPr>
              <w:t>Success/Error Msg.</w:t>
            </w:r>
          </w:p>
        </w:tc>
        <w:tc>
          <w:tcPr>
            <w:tcW w:w="1054" w:type="dxa"/>
            <w:tcBorders>
              <w:left w:val="nil"/>
              <w:right w:val="nil"/>
            </w:tcBorders>
            <w:shd w:val="clear" w:color="auto" w:fill="C0C0C0"/>
            <w:noWrap/>
          </w:tcPr>
          <w:p w:rsidR="00137ACD" w:rsidRPr="005132A0" w:rsidRDefault="00137ACD" w:rsidP="005132A0">
            <w:pPr>
              <w:jc w:val="left"/>
              <w:rPr>
                <w:color w:val="000000"/>
                <w:sz w:val="18"/>
                <w:szCs w:val="18"/>
              </w:rPr>
            </w:pPr>
            <w:r w:rsidRPr="005132A0">
              <w:rPr>
                <w:color w:val="000000"/>
                <w:sz w:val="18"/>
                <w:szCs w:val="18"/>
              </w:rPr>
              <w:t>1</w:t>
            </w:r>
          </w:p>
        </w:tc>
        <w:tc>
          <w:tcPr>
            <w:tcW w:w="2661" w:type="dxa"/>
            <w:tcBorders>
              <w:left w:val="nil"/>
              <w:right w:val="nil"/>
            </w:tcBorders>
            <w:shd w:val="clear" w:color="auto" w:fill="C0C0C0"/>
          </w:tcPr>
          <w:p w:rsidR="00137ACD" w:rsidRPr="005132A0" w:rsidRDefault="00137ACD" w:rsidP="005132A0">
            <w:pPr>
              <w:ind w:firstLine="0"/>
              <w:jc w:val="left"/>
              <w:rPr>
                <w:color w:val="000000"/>
                <w:sz w:val="18"/>
                <w:szCs w:val="18"/>
              </w:rPr>
            </w:pPr>
            <w:r w:rsidRPr="005132A0">
              <w:rPr>
                <w:color w:val="000000"/>
                <w:sz w:val="18"/>
                <w:szCs w:val="18"/>
              </w:rPr>
              <w:t>User</w:t>
            </w:r>
          </w:p>
        </w:tc>
        <w:tc>
          <w:tcPr>
            <w:tcW w:w="1153" w:type="dxa"/>
            <w:tcBorders>
              <w:left w:val="nil"/>
              <w:right w:val="nil"/>
            </w:tcBorders>
            <w:shd w:val="clear" w:color="auto" w:fill="C0C0C0"/>
            <w:noWrap/>
          </w:tcPr>
          <w:p w:rsidR="00137ACD" w:rsidRPr="005132A0" w:rsidRDefault="00137ACD" w:rsidP="005132A0">
            <w:pPr>
              <w:jc w:val="left"/>
              <w:rPr>
                <w:b/>
                <w:bCs/>
                <w:color w:val="000000"/>
                <w:sz w:val="18"/>
                <w:szCs w:val="18"/>
              </w:rPr>
            </w:pPr>
            <w:r w:rsidRPr="005132A0">
              <w:rPr>
                <w:b/>
                <w:bCs/>
                <w:color w:val="000000"/>
                <w:sz w:val="18"/>
                <w:szCs w:val="18"/>
              </w:rPr>
              <w:t>2</w:t>
            </w:r>
            <w:r w:rsidR="00872F26">
              <w:rPr>
                <w:b/>
                <w:bCs/>
                <w:color w:val="000000"/>
                <w:sz w:val="18"/>
                <w:szCs w:val="18"/>
              </w:rPr>
              <w:t>.</w:t>
            </w:r>
            <w:r w:rsidRPr="005132A0">
              <w:rPr>
                <w:b/>
                <w:bCs/>
                <w:color w:val="000000"/>
                <w:sz w:val="18"/>
                <w:szCs w:val="18"/>
              </w:rPr>
              <w:t>5</w:t>
            </w:r>
          </w:p>
        </w:tc>
      </w:tr>
      <w:tr w:rsidR="00137ACD" w:rsidRPr="005132A0">
        <w:trPr>
          <w:cantSplit/>
          <w:trHeight w:val="480"/>
          <w:jc w:val="center"/>
        </w:trPr>
        <w:tc>
          <w:tcPr>
            <w:tcW w:w="817" w:type="dxa"/>
            <w:noWrap/>
          </w:tcPr>
          <w:p w:rsidR="00137ACD" w:rsidRPr="005132A0" w:rsidRDefault="00137ACD" w:rsidP="005132A0">
            <w:pPr>
              <w:jc w:val="left"/>
              <w:rPr>
                <w:b/>
                <w:bCs/>
                <w:color w:val="000000"/>
                <w:sz w:val="18"/>
                <w:szCs w:val="18"/>
              </w:rPr>
            </w:pPr>
            <w:r w:rsidRPr="005132A0">
              <w:rPr>
                <w:b/>
                <w:bCs/>
                <w:color w:val="000000"/>
                <w:sz w:val="18"/>
                <w:szCs w:val="18"/>
              </w:rPr>
              <w:t>4</w:t>
            </w:r>
          </w:p>
        </w:tc>
        <w:tc>
          <w:tcPr>
            <w:tcW w:w="1579" w:type="dxa"/>
          </w:tcPr>
          <w:p w:rsidR="00137ACD" w:rsidRPr="005132A0" w:rsidRDefault="00137ACD" w:rsidP="005132A0">
            <w:pPr>
              <w:ind w:firstLine="0"/>
              <w:jc w:val="left"/>
              <w:rPr>
                <w:color w:val="000000"/>
                <w:sz w:val="18"/>
                <w:szCs w:val="18"/>
              </w:rPr>
            </w:pPr>
            <w:r w:rsidRPr="005132A0">
              <w:rPr>
                <w:color w:val="000000"/>
                <w:sz w:val="18"/>
                <w:szCs w:val="18"/>
              </w:rPr>
              <w:t>System_Fill All Lists on page load</w:t>
            </w:r>
          </w:p>
        </w:tc>
        <w:tc>
          <w:tcPr>
            <w:tcW w:w="941" w:type="dxa"/>
          </w:tcPr>
          <w:p w:rsidR="00137ACD" w:rsidRPr="005132A0" w:rsidRDefault="00137ACD" w:rsidP="005132A0">
            <w:pPr>
              <w:jc w:val="left"/>
              <w:rPr>
                <w:color w:val="000000"/>
                <w:sz w:val="18"/>
                <w:szCs w:val="18"/>
              </w:rPr>
            </w:pPr>
            <w:r w:rsidRPr="005132A0">
              <w:rPr>
                <w:color w:val="000000"/>
                <w:sz w:val="18"/>
                <w:szCs w:val="18"/>
              </w:rPr>
              <w:t>E</w:t>
            </w:r>
          </w:p>
        </w:tc>
        <w:tc>
          <w:tcPr>
            <w:tcW w:w="885" w:type="dxa"/>
          </w:tcPr>
          <w:p w:rsidR="00137ACD" w:rsidRPr="005132A0" w:rsidRDefault="00137ACD" w:rsidP="005132A0">
            <w:pPr>
              <w:jc w:val="left"/>
              <w:rPr>
                <w:color w:val="000000"/>
                <w:sz w:val="18"/>
                <w:szCs w:val="18"/>
              </w:rPr>
            </w:pPr>
            <w:r w:rsidRPr="005132A0">
              <w:rPr>
                <w:color w:val="000000"/>
                <w:sz w:val="18"/>
                <w:szCs w:val="18"/>
              </w:rPr>
              <w:t>1</w:t>
            </w:r>
          </w:p>
        </w:tc>
        <w:tc>
          <w:tcPr>
            <w:tcW w:w="1548" w:type="dxa"/>
          </w:tcPr>
          <w:p w:rsidR="00137ACD" w:rsidRPr="005132A0" w:rsidRDefault="00137ACD" w:rsidP="005132A0">
            <w:pPr>
              <w:ind w:firstLine="0"/>
              <w:jc w:val="left"/>
              <w:rPr>
                <w:color w:val="000000"/>
                <w:sz w:val="18"/>
                <w:szCs w:val="18"/>
              </w:rPr>
            </w:pPr>
            <w:r w:rsidRPr="005132A0">
              <w:rPr>
                <w:color w:val="000000"/>
                <w:sz w:val="18"/>
                <w:szCs w:val="18"/>
              </w:rPr>
              <w:t>Page Load</w:t>
            </w:r>
          </w:p>
        </w:tc>
        <w:tc>
          <w:tcPr>
            <w:tcW w:w="1014" w:type="dxa"/>
          </w:tcPr>
          <w:p w:rsidR="00137ACD" w:rsidRPr="005132A0" w:rsidRDefault="00137ACD" w:rsidP="005132A0">
            <w:pPr>
              <w:jc w:val="left"/>
              <w:rPr>
                <w:color w:val="000000"/>
                <w:sz w:val="18"/>
                <w:szCs w:val="18"/>
              </w:rPr>
            </w:pPr>
            <w:r w:rsidRPr="005132A0">
              <w:rPr>
                <w:color w:val="000000"/>
                <w:sz w:val="18"/>
                <w:szCs w:val="18"/>
              </w:rPr>
              <w:t>2</w:t>
            </w:r>
          </w:p>
        </w:tc>
        <w:tc>
          <w:tcPr>
            <w:tcW w:w="2568" w:type="dxa"/>
          </w:tcPr>
          <w:p w:rsidR="00137ACD" w:rsidRPr="005132A0" w:rsidRDefault="00137ACD" w:rsidP="005132A0">
            <w:pPr>
              <w:ind w:firstLine="0"/>
              <w:jc w:val="left"/>
              <w:rPr>
                <w:color w:val="000000"/>
                <w:sz w:val="18"/>
                <w:szCs w:val="18"/>
              </w:rPr>
            </w:pPr>
            <w:r w:rsidRPr="005132A0">
              <w:rPr>
                <w:color w:val="000000"/>
                <w:sz w:val="18"/>
                <w:szCs w:val="18"/>
              </w:rPr>
              <w:t>ID, Name</w:t>
            </w:r>
          </w:p>
        </w:tc>
        <w:tc>
          <w:tcPr>
            <w:tcW w:w="1054" w:type="dxa"/>
          </w:tcPr>
          <w:p w:rsidR="00137ACD" w:rsidRPr="005132A0" w:rsidRDefault="00137ACD" w:rsidP="005132A0">
            <w:pPr>
              <w:jc w:val="left"/>
              <w:rPr>
                <w:color w:val="000000"/>
                <w:sz w:val="18"/>
                <w:szCs w:val="18"/>
              </w:rPr>
            </w:pPr>
            <w:r w:rsidRPr="005132A0">
              <w:rPr>
                <w:color w:val="000000"/>
                <w:sz w:val="18"/>
                <w:szCs w:val="18"/>
              </w:rPr>
              <w:t>1</w:t>
            </w:r>
          </w:p>
        </w:tc>
        <w:tc>
          <w:tcPr>
            <w:tcW w:w="2661" w:type="dxa"/>
          </w:tcPr>
          <w:p w:rsidR="00137ACD" w:rsidRPr="005132A0" w:rsidRDefault="00137ACD" w:rsidP="005132A0">
            <w:pPr>
              <w:ind w:firstLine="0"/>
              <w:jc w:val="left"/>
              <w:rPr>
                <w:color w:val="000000"/>
                <w:sz w:val="18"/>
                <w:szCs w:val="18"/>
              </w:rPr>
            </w:pPr>
            <w:r w:rsidRPr="005132A0">
              <w:rPr>
                <w:color w:val="000000"/>
                <w:sz w:val="18"/>
                <w:szCs w:val="18"/>
              </w:rPr>
              <w:t>A single "System Entity" at each time</w:t>
            </w:r>
          </w:p>
        </w:tc>
        <w:tc>
          <w:tcPr>
            <w:tcW w:w="1153" w:type="dxa"/>
            <w:noWrap/>
          </w:tcPr>
          <w:p w:rsidR="00137ACD" w:rsidRPr="005132A0" w:rsidRDefault="00137ACD" w:rsidP="005132A0">
            <w:pPr>
              <w:jc w:val="left"/>
              <w:rPr>
                <w:b/>
                <w:bCs/>
                <w:color w:val="000000"/>
                <w:sz w:val="18"/>
                <w:szCs w:val="18"/>
              </w:rPr>
            </w:pPr>
            <w:r w:rsidRPr="005132A0">
              <w:rPr>
                <w:b/>
                <w:bCs/>
                <w:color w:val="000000"/>
                <w:sz w:val="18"/>
                <w:szCs w:val="18"/>
              </w:rPr>
              <w:t>2</w:t>
            </w:r>
            <w:r w:rsidR="00872F26">
              <w:rPr>
                <w:b/>
                <w:bCs/>
                <w:color w:val="000000"/>
                <w:sz w:val="18"/>
                <w:szCs w:val="18"/>
              </w:rPr>
              <w:t>.</w:t>
            </w:r>
            <w:r w:rsidRPr="005132A0">
              <w:rPr>
                <w:b/>
                <w:bCs/>
                <w:color w:val="000000"/>
                <w:sz w:val="18"/>
                <w:szCs w:val="18"/>
              </w:rPr>
              <w:t>76</w:t>
            </w:r>
          </w:p>
        </w:tc>
      </w:tr>
      <w:tr w:rsidR="00137ACD" w:rsidRPr="005132A0">
        <w:trPr>
          <w:cantSplit/>
          <w:trHeight w:val="480"/>
          <w:jc w:val="center"/>
        </w:trPr>
        <w:tc>
          <w:tcPr>
            <w:tcW w:w="817" w:type="dxa"/>
            <w:tcBorders>
              <w:left w:val="nil"/>
              <w:right w:val="nil"/>
            </w:tcBorders>
            <w:shd w:val="clear" w:color="auto" w:fill="C0C0C0"/>
            <w:noWrap/>
          </w:tcPr>
          <w:p w:rsidR="00137ACD" w:rsidRPr="005132A0" w:rsidRDefault="00137ACD" w:rsidP="005132A0">
            <w:pPr>
              <w:jc w:val="left"/>
              <w:rPr>
                <w:b/>
                <w:bCs/>
                <w:color w:val="000000"/>
                <w:sz w:val="18"/>
                <w:szCs w:val="18"/>
              </w:rPr>
            </w:pPr>
            <w:r w:rsidRPr="005132A0">
              <w:rPr>
                <w:b/>
                <w:bCs/>
                <w:color w:val="000000"/>
                <w:sz w:val="18"/>
                <w:szCs w:val="18"/>
              </w:rPr>
              <w:t>5</w:t>
            </w:r>
          </w:p>
        </w:tc>
        <w:tc>
          <w:tcPr>
            <w:tcW w:w="1579" w:type="dxa"/>
            <w:tcBorders>
              <w:left w:val="nil"/>
              <w:right w:val="nil"/>
            </w:tcBorders>
            <w:shd w:val="clear" w:color="auto" w:fill="C0C0C0"/>
          </w:tcPr>
          <w:p w:rsidR="00137ACD" w:rsidRPr="005132A0" w:rsidRDefault="00137ACD" w:rsidP="005132A0">
            <w:pPr>
              <w:ind w:firstLine="0"/>
              <w:jc w:val="left"/>
              <w:rPr>
                <w:color w:val="000000"/>
                <w:sz w:val="18"/>
                <w:szCs w:val="18"/>
              </w:rPr>
            </w:pPr>
            <w:r w:rsidRPr="005132A0">
              <w:rPr>
                <w:color w:val="000000"/>
                <w:sz w:val="18"/>
                <w:szCs w:val="18"/>
              </w:rPr>
              <w:t>Question Developer_Create Question</w:t>
            </w:r>
          </w:p>
        </w:tc>
        <w:tc>
          <w:tcPr>
            <w:tcW w:w="941" w:type="dxa"/>
            <w:tcBorders>
              <w:left w:val="nil"/>
              <w:right w:val="nil"/>
            </w:tcBorders>
            <w:shd w:val="clear" w:color="auto" w:fill="C0C0C0"/>
          </w:tcPr>
          <w:p w:rsidR="00137ACD" w:rsidRPr="005132A0" w:rsidRDefault="00137ACD" w:rsidP="005132A0">
            <w:pPr>
              <w:jc w:val="left"/>
              <w:rPr>
                <w:color w:val="000000"/>
                <w:sz w:val="18"/>
                <w:szCs w:val="18"/>
              </w:rPr>
            </w:pPr>
            <w:r w:rsidRPr="005132A0">
              <w:rPr>
                <w:color w:val="000000"/>
                <w:sz w:val="18"/>
                <w:szCs w:val="18"/>
              </w:rPr>
              <w:t>E</w:t>
            </w:r>
          </w:p>
        </w:tc>
        <w:tc>
          <w:tcPr>
            <w:tcW w:w="885" w:type="dxa"/>
            <w:tcBorders>
              <w:left w:val="nil"/>
              <w:right w:val="nil"/>
            </w:tcBorders>
            <w:shd w:val="clear" w:color="auto" w:fill="C0C0C0"/>
          </w:tcPr>
          <w:p w:rsidR="00137ACD" w:rsidRPr="005132A0" w:rsidRDefault="00137ACD" w:rsidP="005132A0">
            <w:pPr>
              <w:jc w:val="left"/>
              <w:rPr>
                <w:color w:val="000000"/>
                <w:sz w:val="18"/>
                <w:szCs w:val="18"/>
              </w:rPr>
            </w:pPr>
            <w:r w:rsidRPr="005132A0">
              <w:rPr>
                <w:color w:val="000000"/>
                <w:sz w:val="18"/>
                <w:szCs w:val="18"/>
              </w:rPr>
              <w:t>5</w:t>
            </w:r>
          </w:p>
        </w:tc>
        <w:tc>
          <w:tcPr>
            <w:tcW w:w="1548" w:type="dxa"/>
            <w:tcBorders>
              <w:left w:val="nil"/>
              <w:right w:val="nil"/>
            </w:tcBorders>
            <w:shd w:val="clear" w:color="auto" w:fill="C0C0C0"/>
          </w:tcPr>
          <w:p w:rsidR="00137ACD" w:rsidRPr="005132A0" w:rsidRDefault="00137ACD" w:rsidP="005132A0">
            <w:pPr>
              <w:ind w:firstLine="0"/>
              <w:jc w:val="left"/>
              <w:rPr>
                <w:color w:val="000000"/>
                <w:sz w:val="18"/>
                <w:szCs w:val="18"/>
              </w:rPr>
            </w:pPr>
            <w:r w:rsidRPr="005132A0">
              <w:rPr>
                <w:color w:val="000000"/>
                <w:sz w:val="18"/>
                <w:szCs w:val="18"/>
              </w:rPr>
              <w:t>Body, Point, Type, Topic, Attached file</w:t>
            </w:r>
          </w:p>
        </w:tc>
        <w:tc>
          <w:tcPr>
            <w:tcW w:w="1014" w:type="dxa"/>
            <w:tcBorders>
              <w:left w:val="nil"/>
              <w:right w:val="nil"/>
            </w:tcBorders>
            <w:shd w:val="clear" w:color="auto" w:fill="C0C0C0"/>
          </w:tcPr>
          <w:p w:rsidR="00137ACD" w:rsidRPr="005132A0" w:rsidRDefault="00137ACD" w:rsidP="005132A0">
            <w:pPr>
              <w:jc w:val="left"/>
              <w:rPr>
                <w:color w:val="000000"/>
                <w:sz w:val="18"/>
                <w:szCs w:val="18"/>
              </w:rPr>
            </w:pPr>
            <w:r w:rsidRPr="005132A0">
              <w:rPr>
                <w:color w:val="000000"/>
                <w:sz w:val="18"/>
                <w:szCs w:val="18"/>
              </w:rPr>
              <w:t>1</w:t>
            </w:r>
          </w:p>
        </w:tc>
        <w:tc>
          <w:tcPr>
            <w:tcW w:w="2568" w:type="dxa"/>
            <w:tcBorders>
              <w:left w:val="nil"/>
              <w:right w:val="nil"/>
            </w:tcBorders>
            <w:shd w:val="clear" w:color="auto" w:fill="C0C0C0"/>
          </w:tcPr>
          <w:p w:rsidR="00137ACD" w:rsidRPr="005132A0" w:rsidRDefault="00137ACD" w:rsidP="005132A0">
            <w:pPr>
              <w:ind w:firstLine="0"/>
              <w:jc w:val="left"/>
              <w:rPr>
                <w:color w:val="000000"/>
                <w:sz w:val="18"/>
                <w:szCs w:val="18"/>
              </w:rPr>
            </w:pPr>
            <w:r w:rsidRPr="005132A0">
              <w:rPr>
                <w:color w:val="000000"/>
                <w:sz w:val="18"/>
                <w:szCs w:val="18"/>
              </w:rPr>
              <w:t>Success/Error Msg.</w:t>
            </w:r>
          </w:p>
        </w:tc>
        <w:tc>
          <w:tcPr>
            <w:tcW w:w="1054" w:type="dxa"/>
            <w:tcBorders>
              <w:left w:val="nil"/>
              <w:right w:val="nil"/>
            </w:tcBorders>
            <w:shd w:val="clear" w:color="auto" w:fill="C0C0C0"/>
          </w:tcPr>
          <w:p w:rsidR="00137ACD" w:rsidRPr="005132A0" w:rsidRDefault="00137ACD" w:rsidP="005132A0">
            <w:pPr>
              <w:jc w:val="left"/>
              <w:rPr>
                <w:color w:val="000000"/>
                <w:sz w:val="18"/>
                <w:szCs w:val="18"/>
              </w:rPr>
            </w:pPr>
            <w:r w:rsidRPr="005132A0">
              <w:rPr>
                <w:color w:val="000000"/>
                <w:sz w:val="18"/>
                <w:szCs w:val="18"/>
              </w:rPr>
              <w:t>2</w:t>
            </w:r>
          </w:p>
        </w:tc>
        <w:tc>
          <w:tcPr>
            <w:tcW w:w="2661" w:type="dxa"/>
            <w:tcBorders>
              <w:left w:val="nil"/>
              <w:right w:val="nil"/>
            </w:tcBorders>
            <w:shd w:val="clear" w:color="auto" w:fill="C0C0C0"/>
          </w:tcPr>
          <w:p w:rsidR="00137ACD" w:rsidRPr="005132A0" w:rsidRDefault="00137ACD" w:rsidP="005132A0">
            <w:pPr>
              <w:ind w:firstLine="0"/>
              <w:jc w:val="left"/>
              <w:rPr>
                <w:color w:val="000000"/>
                <w:sz w:val="18"/>
                <w:szCs w:val="18"/>
              </w:rPr>
            </w:pPr>
            <w:r w:rsidRPr="005132A0">
              <w:rPr>
                <w:color w:val="000000"/>
                <w:sz w:val="18"/>
                <w:szCs w:val="18"/>
              </w:rPr>
              <w:t>Question, QuestionFile</w:t>
            </w:r>
          </w:p>
        </w:tc>
        <w:tc>
          <w:tcPr>
            <w:tcW w:w="1153" w:type="dxa"/>
            <w:tcBorders>
              <w:left w:val="nil"/>
              <w:right w:val="nil"/>
            </w:tcBorders>
            <w:shd w:val="clear" w:color="auto" w:fill="C0C0C0"/>
            <w:noWrap/>
          </w:tcPr>
          <w:p w:rsidR="00137ACD" w:rsidRPr="005132A0" w:rsidRDefault="00137ACD" w:rsidP="005132A0">
            <w:pPr>
              <w:jc w:val="left"/>
              <w:rPr>
                <w:b/>
                <w:bCs/>
                <w:color w:val="000000"/>
                <w:sz w:val="18"/>
                <w:szCs w:val="18"/>
              </w:rPr>
            </w:pPr>
            <w:r w:rsidRPr="005132A0">
              <w:rPr>
                <w:b/>
                <w:bCs/>
                <w:color w:val="000000"/>
                <w:sz w:val="18"/>
                <w:szCs w:val="18"/>
              </w:rPr>
              <w:t>6</w:t>
            </w:r>
            <w:r w:rsidR="00872F26">
              <w:rPr>
                <w:b/>
                <w:bCs/>
                <w:color w:val="000000"/>
                <w:sz w:val="18"/>
                <w:szCs w:val="18"/>
              </w:rPr>
              <w:t>.</w:t>
            </w:r>
            <w:r w:rsidRPr="005132A0">
              <w:rPr>
                <w:b/>
                <w:bCs/>
                <w:color w:val="000000"/>
                <w:sz w:val="18"/>
                <w:szCs w:val="18"/>
              </w:rPr>
              <w:t>48</w:t>
            </w:r>
          </w:p>
        </w:tc>
      </w:tr>
      <w:tr w:rsidR="00137ACD" w:rsidRPr="005132A0">
        <w:trPr>
          <w:cantSplit/>
          <w:trHeight w:val="480"/>
          <w:jc w:val="center"/>
        </w:trPr>
        <w:tc>
          <w:tcPr>
            <w:tcW w:w="817" w:type="dxa"/>
            <w:noWrap/>
          </w:tcPr>
          <w:p w:rsidR="00137ACD" w:rsidRPr="005132A0" w:rsidRDefault="00137ACD" w:rsidP="005132A0">
            <w:pPr>
              <w:jc w:val="left"/>
              <w:rPr>
                <w:b/>
                <w:bCs/>
                <w:color w:val="000000"/>
                <w:sz w:val="18"/>
                <w:szCs w:val="18"/>
              </w:rPr>
            </w:pPr>
            <w:r w:rsidRPr="005132A0">
              <w:rPr>
                <w:b/>
                <w:bCs/>
                <w:color w:val="000000"/>
                <w:sz w:val="18"/>
                <w:szCs w:val="18"/>
              </w:rPr>
              <w:t>6</w:t>
            </w:r>
          </w:p>
        </w:tc>
        <w:tc>
          <w:tcPr>
            <w:tcW w:w="1579" w:type="dxa"/>
          </w:tcPr>
          <w:p w:rsidR="00137ACD" w:rsidRPr="005132A0" w:rsidRDefault="00137ACD" w:rsidP="005132A0">
            <w:pPr>
              <w:ind w:firstLine="0"/>
              <w:jc w:val="left"/>
              <w:rPr>
                <w:color w:val="000000"/>
                <w:sz w:val="18"/>
                <w:szCs w:val="18"/>
              </w:rPr>
            </w:pPr>
            <w:r w:rsidRPr="005132A0">
              <w:rPr>
                <w:color w:val="000000"/>
                <w:sz w:val="18"/>
                <w:szCs w:val="18"/>
              </w:rPr>
              <w:t>Question Developer_Search Question</w:t>
            </w:r>
          </w:p>
        </w:tc>
        <w:tc>
          <w:tcPr>
            <w:tcW w:w="941" w:type="dxa"/>
          </w:tcPr>
          <w:p w:rsidR="00137ACD" w:rsidRPr="005132A0" w:rsidRDefault="00137ACD" w:rsidP="005132A0">
            <w:pPr>
              <w:jc w:val="left"/>
              <w:rPr>
                <w:color w:val="000000"/>
                <w:sz w:val="18"/>
                <w:szCs w:val="18"/>
              </w:rPr>
            </w:pPr>
            <w:r w:rsidRPr="005132A0">
              <w:rPr>
                <w:color w:val="000000"/>
                <w:sz w:val="18"/>
                <w:szCs w:val="18"/>
              </w:rPr>
              <w:t>Q</w:t>
            </w:r>
          </w:p>
        </w:tc>
        <w:tc>
          <w:tcPr>
            <w:tcW w:w="885" w:type="dxa"/>
          </w:tcPr>
          <w:p w:rsidR="00137ACD" w:rsidRPr="005132A0" w:rsidRDefault="00137ACD" w:rsidP="005132A0">
            <w:pPr>
              <w:jc w:val="left"/>
              <w:rPr>
                <w:color w:val="000000"/>
                <w:sz w:val="18"/>
                <w:szCs w:val="18"/>
              </w:rPr>
            </w:pPr>
            <w:r w:rsidRPr="005132A0">
              <w:rPr>
                <w:color w:val="000000"/>
                <w:sz w:val="18"/>
                <w:szCs w:val="18"/>
              </w:rPr>
              <w:t>3</w:t>
            </w:r>
          </w:p>
        </w:tc>
        <w:tc>
          <w:tcPr>
            <w:tcW w:w="1548" w:type="dxa"/>
          </w:tcPr>
          <w:p w:rsidR="00137ACD" w:rsidRPr="005132A0" w:rsidRDefault="00137ACD" w:rsidP="005132A0">
            <w:pPr>
              <w:ind w:firstLine="0"/>
              <w:jc w:val="left"/>
              <w:rPr>
                <w:color w:val="000000"/>
                <w:sz w:val="18"/>
                <w:szCs w:val="18"/>
              </w:rPr>
            </w:pPr>
            <w:r w:rsidRPr="005132A0">
              <w:rPr>
                <w:color w:val="000000"/>
                <w:sz w:val="18"/>
                <w:szCs w:val="18"/>
              </w:rPr>
              <w:t>Body, Topic, Status</w:t>
            </w:r>
          </w:p>
        </w:tc>
        <w:tc>
          <w:tcPr>
            <w:tcW w:w="1014" w:type="dxa"/>
          </w:tcPr>
          <w:p w:rsidR="00137ACD" w:rsidRPr="005132A0" w:rsidRDefault="00137ACD" w:rsidP="005132A0">
            <w:pPr>
              <w:jc w:val="left"/>
              <w:rPr>
                <w:color w:val="000000"/>
                <w:sz w:val="18"/>
                <w:szCs w:val="18"/>
              </w:rPr>
            </w:pPr>
            <w:r w:rsidRPr="005132A0">
              <w:rPr>
                <w:color w:val="000000"/>
                <w:sz w:val="18"/>
                <w:szCs w:val="18"/>
              </w:rPr>
              <w:t>1</w:t>
            </w:r>
          </w:p>
        </w:tc>
        <w:tc>
          <w:tcPr>
            <w:tcW w:w="2568" w:type="dxa"/>
          </w:tcPr>
          <w:p w:rsidR="00137ACD" w:rsidRPr="005132A0" w:rsidRDefault="00137ACD" w:rsidP="005132A0">
            <w:pPr>
              <w:ind w:firstLine="0"/>
              <w:jc w:val="left"/>
              <w:rPr>
                <w:color w:val="000000"/>
                <w:sz w:val="18"/>
                <w:szCs w:val="18"/>
              </w:rPr>
            </w:pPr>
            <w:r w:rsidRPr="005132A0">
              <w:rPr>
                <w:color w:val="000000"/>
                <w:sz w:val="18"/>
                <w:szCs w:val="18"/>
              </w:rPr>
              <w:t>Success/Error Msg.</w:t>
            </w:r>
          </w:p>
        </w:tc>
        <w:tc>
          <w:tcPr>
            <w:tcW w:w="1054" w:type="dxa"/>
          </w:tcPr>
          <w:p w:rsidR="00137ACD" w:rsidRPr="005132A0" w:rsidRDefault="00137ACD" w:rsidP="005132A0">
            <w:pPr>
              <w:jc w:val="left"/>
              <w:rPr>
                <w:color w:val="000000"/>
                <w:sz w:val="18"/>
                <w:szCs w:val="18"/>
              </w:rPr>
            </w:pPr>
            <w:r w:rsidRPr="005132A0">
              <w:rPr>
                <w:color w:val="000000"/>
                <w:sz w:val="18"/>
                <w:szCs w:val="18"/>
              </w:rPr>
              <w:t>1</w:t>
            </w:r>
          </w:p>
        </w:tc>
        <w:tc>
          <w:tcPr>
            <w:tcW w:w="2661" w:type="dxa"/>
          </w:tcPr>
          <w:p w:rsidR="00137ACD" w:rsidRPr="005132A0" w:rsidRDefault="00137ACD" w:rsidP="005132A0">
            <w:pPr>
              <w:ind w:firstLine="0"/>
              <w:jc w:val="left"/>
              <w:rPr>
                <w:color w:val="000000"/>
                <w:sz w:val="18"/>
                <w:szCs w:val="18"/>
              </w:rPr>
            </w:pPr>
            <w:r w:rsidRPr="005132A0">
              <w:rPr>
                <w:color w:val="000000"/>
                <w:sz w:val="18"/>
                <w:szCs w:val="18"/>
              </w:rPr>
              <w:t>Question</w:t>
            </w:r>
          </w:p>
        </w:tc>
        <w:tc>
          <w:tcPr>
            <w:tcW w:w="1153" w:type="dxa"/>
            <w:noWrap/>
          </w:tcPr>
          <w:p w:rsidR="00137ACD" w:rsidRPr="005132A0" w:rsidRDefault="00137ACD" w:rsidP="005132A0">
            <w:pPr>
              <w:jc w:val="left"/>
              <w:rPr>
                <w:b/>
                <w:bCs/>
                <w:color w:val="000000"/>
                <w:sz w:val="18"/>
                <w:szCs w:val="18"/>
              </w:rPr>
            </w:pPr>
            <w:r w:rsidRPr="005132A0">
              <w:rPr>
                <w:b/>
                <w:bCs/>
                <w:color w:val="000000"/>
                <w:sz w:val="18"/>
                <w:szCs w:val="18"/>
              </w:rPr>
              <w:t>3</w:t>
            </w:r>
            <w:r w:rsidR="00872F26">
              <w:rPr>
                <w:b/>
                <w:bCs/>
                <w:color w:val="000000"/>
                <w:sz w:val="18"/>
                <w:szCs w:val="18"/>
              </w:rPr>
              <w:t>.</w:t>
            </w:r>
            <w:r w:rsidRPr="005132A0">
              <w:rPr>
                <w:b/>
                <w:bCs/>
                <w:color w:val="000000"/>
                <w:sz w:val="18"/>
                <w:szCs w:val="18"/>
              </w:rPr>
              <w:t>66</w:t>
            </w:r>
          </w:p>
        </w:tc>
      </w:tr>
      <w:tr w:rsidR="00137ACD" w:rsidRPr="005132A0">
        <w:trPr>
          <w:cantSplit/>
          <w:trHeight w:val="480"/>
          <w:jc w:val="center"/>
        </w:trPr>
        <w:tc>
          <w:tcPr>
            <w:tcW w:w="817" w:type="dxa"/>
            <w:tcBorders>
              <w:left w:val="nil"/>
              <w:right w:val="nil"/>
            </w:tcBorders>
            <w:shd w:val="clear" w:color="auto" w:fill="C0C0C0"/>
            <w:noWrap/>
          </w:tcPr>
          <w:p w:rsidR="00137ACD" w:rsidRPr="005132A0" w:rsidRDefault="00137ACD" w:rsidP="005132A0">
            <w:pPr>
              <w:jc w:val="left"/>
              <w:rPr>
                <w:b/>
                <w:bCs/>
                <w:color w:val="000000"/>
                <w:sz w:val="18"/>
                <w:szCs w:val="18"/>
              </w:rPr>
            </w:pPr>
            <w:r w:rsidRPr="005132A0">
              <w:rPr>
                <w:b/>
                <w:bCs/>
                <w:color w:val="000000"/>
                <w:sz w:val="18"/>
                <w:szCs w:val="18"/>
              </w:rPr>
              <w:lastRenderedPageBreak/>
              <w:t>7</w:t>
            </w:r>
          </w:p>
        </w:tc>
        <w:tc>
          <w:tcPr>
            <w:tcW w:w="1579" w:type="dxa"/>
            <w:tcBorders>
              <w:left w:val="nil"/>
              <w:right w:val="nil"/>
            </w:tcBorders>
            <w:shd w:val="clear" w:color="auto" w:fill="C0C0C0"/>
          </w:tcPr>
          <w:p w:rsidR="00137ACD" w:rsidRPr="005132A0" w:rsidRDefault="00137ACD" w:rsidP="005132A0">
            <w:pPr>
              <w:ind w:firstLine="0"/>
              <w:jc w:val="left"/>
              <w:rPr>
                <w:color w:val="000000"/>
                <w:sz w:val="18"/>
                <w:szCs w:val="18"/>
              </w:rPr>
            </w:pPr>
            <w:r w:rsidRPr="005132A0">
              <w:rPr>
                <w:color w:val="000000"/>
                <w:sz w:val="18"/>
                <w:szCs w:val="18"/>
              </w:rPr>
              <w:t>Question Developer_Display Question</w:t>
            </w:r>
          </w:p>
        </w:tc>
        <w:tc>
          <w:tcPr>
            <w:tcW w:w="941" w:type="dxa"/>
            <w:tcBorders>
              <w:left w:val="nil"/>
              <w:right w:val="nil"/>
            </w:tcBorders>
            <w:shd w:val="clear" w:color="auto" w:fill="C0C0C0"/>
          </w:tcPr>
          <w:p w:rsidR="00137ACD" w:rsidRPr="005132A0" w:rsidRDefault="00137ACD" w:rsidP="005132A0">
            <w:pPr>
              <w:jc w:val="left"/>
              <w:rPr>
                <w:color w:val="000000"/>
                <w:sz w:val="18"/>
                <w:szCs w:val="18"/>
              </w:rPr>
            </w:pPr>
            <w:r w:rsidRPr="005132A0">
              <w:rPr>
                <w:color w:val="000000"/>
                <w:sz w:val="18"/>
                <w:szCs w:val="18"/>
              </w:rPr>
              <w:t>Q</w:t>
            </w:r>
          </w:p>
        </w:tc>
        <w:tc>
          <w:tcPr>
            <w:tcW w:w="885" w:type="dxa"/>
            <w:tcBorders>
              <w:left w:val="nil"/>
              <w:right w:val="nil"/>
            </w:tcBorders>
            <w:shd w:val="clear" w:color="auto" w:fill="C0C0C0"/>
          </w:tcPr>
          <w:p w:rsidR="00137ACD" w:rsidRPr="005132A0" w:rsidRDefault="00137ACD" w:rsidP="005132A0">
            <w:pPr>
              <w:jc w:val="left"/>
              <w:rPr>
                <w:color w:val="000000"/>
                <w:sz w:val="18"/>
                <w:szCs w:val="18"/>
              </w:rPr>
            </w:pPr>
            <w:r w:rsidRPr="005132A0">
              <w:rPr>
                <w:color w:val="000000"/>
                <w:sz w:val="18"/>
                <w:szCs w:val="18"/>
              </w:rPr>
              <w:t>1</w:t>
            </w:r>
          </w:p>
        </w:tc>
        <w:tc>
          <w:tcPr>
            <w:tcW w:w="1548" w:type="dxa"/>
            <w:tcBorders>
              <w:left w:val="nil"/>
              <w:right w:val="nil"/>
            </w:tcBorders>
            <w:shd w:val="clear" w:color="auto" w:fill="C0C0C0"/>
          </w:tcPr>
          <w:p w:rsidR="00137ACD" w:rsidRPr="005132A0" w:rsidRDefault="00137ACD" w:rsidP="005132A0">
            <w:pPr>
              <w:ind w:firstLine="0"/>
              <w:jc w:val="left"/>
              <w:rPr>
                <w:color w:val="000000"/>
                <w:sz w:val="18"/>
                <w:szCs w:val="18"/>
              </w:rPr>
            </w:pPr>
            <w:r w:rsidRPr="005132A0">
              <w:rPr>
                <w:color w:val="000000"/>
                <w:sz w:val="18"/>
                <w:szCs w:val="18"/>
              </w:rPr>
              <w:t>Question ID</w:t>
            </w:r>
          </w:p>
        </w:tc>
        <w:tc>
          <w:tcPr>
            <w:tcW w:w="1014" w:type="dxa"/>
            <w:tcBorders>
              <w:left w:val="nil"/>
              <w:right w:val="nil"/>
            </w:tcBorders>
            <w:shd w:val="clear" w:color="auto" w:fill="C0C0C0"/>
          </w:tcPr>
          <w:p w:rsidR="00137ACD" w:rsidRPr="005132A0" w:rsidRDefault="00137ACD" w:rsidP="005132A0">
            <w:pPr>
              <w:jc w:val="left"/>
              <w:rPr>
                <w:color w:val="000000"/>
                <w:sz w:val="18"/>
                <w:szCs w:val="18"/>
              </w:rPr>
            </w:pPr>
            <w:r w:rsidRPr="005132A0">
              <w:rPr>
                <w:color w:val="000000"/>
                <w:sz w:val="18"/>
                <w:szCs w:val="18"/>
              </w:rPr>
              <w:t>5</w:t>
            </w:r>
          </w:p>
        </w:tc>
        <w:tc>
          <w:tcPr>
            <w:tcW w:w="2568" w:type="dxa"/>
            <w:tcBorders>
              <w:left w:val="nil"/>
              <w:right w:val="nil"/>
            </w:tcBorders>
            <w:shd w:val="clear" w:color="auto" w:fill="C0C0C0"/>
          </w:tcPr>
          <w:p w:rsidR="00137ACD" w:rsidRPr="005132A0" w:rsidRDefault="00137ACD" w:rsidP="005132A0">
            <w:pPr>
              <w:ind w:firstLine="0"/>
              <w:jc w:val="left"/>
              <w:rPr>
                <w:color w:val="000000"/>
                <w:sz w:val="18"/>
                <w:szCs w:val="18"/>
              </w:rPr>
            </w:pPr>
            <w:r w:rsidRPr="005132A0">
              <w:rPr>
                <w:color w:val="000000"/>
                <w:sz w:val="18"/>
                <w:szCs w:val="18"/>
              </w:rPr>
              <w:t>All Question Info</w:t>
            </w:r>
          </w:p>
        </w:tc>
        <w:tc>
          <w:tcPr>
            <w:tcW w:w="1054" w:type="dxa"/>
            <w:tcBorders>
              <w:left w:val="nil"/>
              <w:right w:val="nil"/>
            </w:tcBorders>
            <w:shd w:val="clear" w:color="auto" w:fill="C0C0C0"/>
          </w:tcPr>
          <w:p w:rsidR="00137ACD" w:rsidRPr="005132A0" w:rsidRDefault="00137ACD" w:rsidP="005132A0">
            <w:pPr>
              <w:jc w:val="left"/>
              <w:rPr>
                <w:color w:val="000000"/>
                <w:sz w:val="18"/>
                <w:szCs w:val="18"/>
              </w:rPr>
            </w:pPr>
            <w:r w:rsidRPr="005132A0">
              <w:rPr>
                <w:color w:val="000000"/>
                <w:sz w:val="18"/>
                <w:szCs w:val="18"/>
              </w:rPr>
              <w:t>2</w:t>
            </w:r>
          </w:p>
        </w:tc>
        <w:tc>
          <w:tcPr>
            <w:tcW w:w="2661" w:type="dxa"/>
            <w:tcBorders>
              <w:left w:val="nil"/>
              <w:right w:val="nil"/>
            </w:tcBorders>
            <w:shd w:val="clear" w:color="auto" w:fill="C0C0C0"/>
          </w:tcPr>
          <w:p w:rsidR="00137ACD" w:rsidRPr="005132A0" w:rsidRDefault="00137ACD" w:rsidP="005132A0">
            <w:pPr>
              <w:ind w:firstLine="0"/>
              <w:jc w:val="left"/>
              <w:rPr>
                <w:color w:val="000000"/>
                <w:sz w:val="18"/>
                <w:szCs w:val="18"/>
              </w:rPr>
            </w:pPr>
            <w:r w:rsidRPr="005132A0">
              <w:rPr>
                <w:color w:val="000000"/>
                <w:sz w:val="18"/>
                <w:szCs w:val="18"/>
              </w:rPr>
              <w:t>Question, QuestionFile</w:t>
            </w:r>
          </w:p>
        </w:tc>
        <w:tc>
          <w:tcPr>
            <w:tcW w:w="1153" w:type="dxa"/>
            <w:tcBorders>
              <w:left w:val="nil"/>
              <w:right w:val="nil"/>
            </w:tcBorders>
            <w:shd w:val="clear" w:color="auto" w:fill="C0C0C0"/>
            <w:noWrap/>
          </w:tcPr>
          <w:p w:rsidR="00137ACD" w:rsidRPr="005132A0" w:rsidRDefault="00137ACD" w:rsidP="005132A0">
            <w:pPr>
              <w:jc w:val="left"/>
              <w:rPr>
                <w:b/>
                <w:bCs/>
                <w:color w:val="000000"/>
                <w:sz w:val="18"/>
                <w:szCs w:val="18"/>
              </w:rPr>
            </w:pPr>
            <w:r w:rsidRPr="005132A0">
              <w:rPr>
                <w:b/>
                <w:bCs/>
                <w:color w:val="000000"/>
                <w:sz w:val="18"/>
                <w:szCs w:val="18"/>
              </w:rPr>
              <w:t>5</w:t>
            </w:r>
            <w:r w:rsidR="00872F26">
              <w:rPr>
                <w:b/>
                <w:bCs/>
                <w:color w:val="000000"/>
                <w:sz w:val="18"/>
                <w:szCs w:val="18"/>
              </w:rPr>
              <w:t>.</w:t>
            </w:r>
            <w:r w:rsidRPr="005132A0">
              <w:rPr>
                <w:b/>
                <w:bCs/>
                <w:color w:val="000000"/>
                <w:sz w:val="18"/>
                <w:szCs w:val="18"/>
              </w:rPr>
              <w:t>2</w:t>
            </w:r>
          </w:p>
        </w:tc>
      </w:tr>
      <w:tr w:rsidR="00137ACD" w:rsidRPr="005132A0">
        <w:trPr>
          <w:cantSplit/>
          <w:trHeight w:val="480"/>
          <w:jc w:val="center"/>
        </w:trPr>
        <w:tc>
          <w:tcPr>
            <w:tcW w:w="817" w:type="dxa"/>
            <w:noWrap/>
          </w:tcPr>
          <w:p w:rsidR="00137ACD" w:rsidRPr="005132A0" w:rsidRDefault="00137ACD" w:rsidP="005132A0">
            <w:pPr>
              <w:jc w:val="left"/>
              <w:rPr>
                <w:b/>
                <w:bCs/>
                <w:color w:val="000000"/>
                <w:sz w:val="18"/>
                <w:szCs w:val="18"/>
              </w:rPr>
            </w:pPr>
            <w:r w:rsidRPr="005132A0">
              <w:rPr>
                <w:b/>
                <w:bCs/>
                <w:color w:val="000000"/>
                <w:sz w:val="18"/>
                <w:szCs w:val="18"/>
              </w:rPr>
              <w:t>8</w:t>
            </w:r>
          </w:p>
        </w:tc>
        <w:tc>
          <w:tcPr>
            <w:tcW w:w="1579" w:type="dxa"/>
          </w:tcPr>
          <w:p w:rsidR="00137ACD" w:rsidRPr="005132A0" w:rsidRDefault="00137ACD" w:rsidP="005132A0">
            <w:pPr>
              <w:ind w:firstLine="0"/>
              <w:jc w:val="left"/>
              <w:rPr>
                <w:color w:val="000000"/>
                <w:sz w:val="18"/>
                <w:szCs w:val="18"/>
              </w:rPr>
            </w:pPr>
            <w:r w:rsidRPr="005132A0">
              <w:rPr>
                <w:color w:val="000000"/>
                <w:sz w:val="18"/>
                <w:szCs w:val="18"/>
              </w:rPr>
              <w:t>Question Developer_Update Question</w:t>
            </w:r>
          </w:p>
        </w:tc>
        <w:tc>
          <w:tcPr>
            <w:tcW w:w="941" w:type="dxa"/>
          </w:tcPr>
          <w:p w:rsidR="00137ACD" w:rsidRPr="005132A0" w:rsidRDefault="00137ACD" w:rsidP="005132A0">
            <w:pPr>
              <w:jc w:val="left"/>
              <w:rPr>
                <w:color w:val="000000"/>
                <w:sz w:val="18"/>
                <w:szCs w:val="18"/>
              </w:rPr>
            </w:pPr>
            <w:r w:rsidRPr="005132A0">
              <w:rPr>
                <w:color w:val="000000"/>
                <w:sz w:val="18"/>
                <w:szCs w:val="18"/>
              </w:rPr>
              <w:t>E</w:t>
            </w:r>
          </w:p>
        </w:tc>
        <w:tc>
          <w:tcPr>
            <w:tcW w:w="885" w:type="dxa"/>
          </w:tcPr>
          <w:p w:rsidR="00137ACD" w:rsidRPr="005132A0" w:rsidRDefault="00137ACD" w:rsidP="005132A0">
            <w:pPr>
              <w:jc w:val="left"/>
              <w:rPr>
                <w:color w:val="000000"/>
                <w:sz w:val="18"/>
                <w:szCs w:val="18"/>
              </w:rPr>
            </w:pPr>
            <w:r w:rsidRPr="005132A0">
              <w:rPr>
                <w:color w:val="000000"/>
                <w:sz w:val="18"/>
                <w:szCs w:val="18"/>
              </w:rPr>
              <w:t>5</w:t>
            </w:r>
          </w:p>
        </w:tc>
        <w:tc>
          <w:tcPr>
            <w:tcW w:w="1548" w:type="dxa"/>
          </w:tcPr>
          <w:p w:rsidR="00137ACD" w:rsidRPr="005132A0" w:rsidRDefault="00137ACD" w:rsidP="005132A0">
            <w:pPr>
              <w:ind w:firstLine="0"/>
              <w:jc w:val="left"/>
              <w:rPr>
                <w:color w:val="000000"/>
                <w:sz w:val="18"/>
                <w:szCs w:val="18"/>
              </w:rPr>
            </w:pPr>
            <w:r w:rsidRPr="005132A0">
              <w:rPr>
                <w:color w:val="000000"/>
                <w:sz w:val="18"/>
                <w:szCs w:val="18"/>
              </w:rPr>
              <w:t>Body, Point, Type, Topic, Attached file</w:t>
            </w:r>
          </w:p>
        </w:tc>
        <w:tc>
          <w:tcPr>
            <w:tcW w:w="1014" w:type="dxa"/>
          </w:tcPr>
          <w:p w:rsidR="00137ACD" w:rsidRPr="005132A0" w:rsidRDefault="00137ACD" w:rsidP="005132A0">
            <w:pPr>
              <w:jc w:val="left"/>
              <w:rPr>
                <w:color w:val="000000"/>
                <w:sz w:val="18"/>
                <w:szCs w:val="18"/>
              </w:rPr>
            </w:pPr>
            <w:r w:rsidRPr="005132A0">
              <w:rPr>
                <w:color w:val="000000"/>
                <w:sz w:val="18"/>
                <w:szCs w:val="18"/>
              </w:rPr>
              <w:t>1</w:t>
            </w:r>
          </w:p>
        </w:tc>
        <w:tc>
          <w:tcPr>
            <w:tcW w:w="2568" w:type="dxa"/>
          </w:tcPr>
          <w:p w:rsidR="00137ACD" w:rsidRPr="005132A0" w:rsidRDefault="00137ACD" w:rsidP="005132A0">
            <w:pPr>
              <w:ind w:firstLine="0"/>
              <w:jc w:val="left"/>
              <w:rPr>
                <w:color w:val="000000"/>
                <w:sz w:val="18"/>
                <w:szCs w:val="18"/>
              </w:rPr>
            </w:pPr>
            <w:r w:rsidRPr="005132A0">
              <w:rPr>
                <w:color w:val="000000"/>
                <w:sz w:val="18"/>
                <w:szCs w:val="18"/>
              </w:rPr>
              <w:t>Success/Error Msg.</w:t>
            </w:r>
          </w:p>
        </w:tc>
        <w:tc>
          <w:tcPr>
            <w:tcW w:w="1054" w:type="dxa"/>
          </w:tcPr>
          <w:p w:rsidR="00137ACD" w:rsidRPr="005132A0" w:rsidRDefault="00137ACD" w:rsidP="005132A0">
            <w:pPr>
              <w:jc w:val="left"/>
              <w:rPr>
                <w:color w:val="000000"/>
                <w:sz w:val="18"/>
                <w:szCs w:val="18"/>
              </w:rPr>
            </w:pPr>
            <w:r w:rsidRPr="005132A0">
              <w:rPr>
                <w:color w:val="000000"/>
                <w:sz w:val="18"/>
                <w:szCs w:val="18"/>
              </w:rPr>
              <w:t>2</w:t>
            </w:r>
          </w:p>
        </w:tc>
        <w:tc>
          <w:tcPr>
            <w:tcW w:w="2661" w:type="dxa"/>
          </w:tcPr>
          <w:p w:rsidR="00137ACD" w:rsidRPr="005132A0" w:rsidRDefault="00137ACD" w:rsidP="005132A0">
            <w:pPr>
              <w:ind w:firstLine="0"/>
              <w:jc w:val="left"/>
              <w:rPr>
                <w:color w:val="000000"/>
                <w:sz w:val="18"/>
                <w:szCs w:val="18"/>
              </w:rPr>
            </w:pPr>
            <w:r w:rsidRPr="005132A0">
              <w:rPr>
                <w:color w:val="000000"/>
                <w:sz w:val="18"/>
                <w:szCs w:val="18"/>
              </w:rPr>
              <w:t>Question, QuestionFile</w:t>
            </w:r>
          </w:p>
        </w:tc>
        <w:tc>
          <w:tcPr>
            <w:tcW w:w="1153" w:type="dxa"/>
            <w:noWrap/>
          </w:tcPr>
          <w:p w:rsidR="00137ACD" w:rsidRPr="005132A0" w:rsidRDefault="00137ACD" w:rsidP="005132A0">
            <w:pPr>
              <w:jc w:val="left"/>
              <w:rPr>
                <w:b/>
                <w:bCs/>
                <w:color w:val="000000"/>
                <w:sz w:val="18"/>
                <w:szCs w:val="18"/>
              </w:rPr>
            </w:pPr>
            <w:r w:rsidRPr="005132A0">
              <w:rPr>
                <w:b/>
                <w:bCs/>
                <w:color w:val="000000"/>
                <w:sz w:val="18"/>
                <w:szCs w:val="18"/>
              </w:rPr>
              <w:t>6</w:t>
            </w:r>
            <w:r w:rsidR="00872F26">
              <w:rPr>
                <w:b/>
                <w:bCs/>
                <w:color w:val="000000"/>
                <w:sz w:val="18"/>
                <w:szCs w:val="18"/>
              </w:rPr>
              <w:t>.</w:t>
            </w:r>
            <w:r w:rsidRPr="005132A0">
              <w:rPr>
                <w:b/>
                <w:bCs/>
                <w:color w:val="000000"/>
                <w:sz w:val="18"/>
                <w:szCs w:val="18"/>
              </w:rPr>
              <w:t>48</w:t>
            </w:r>
          </w:p>
        </w:tc>
      </w:tr>
      <w:tr w:rsidR="00137ACD" w:rsidRPr="005132A0">
        <w:trPr>
          <w:cantSplit/>
          <w:trHeight w:val="480"/>
          <w:jc w:val="center"/>
        </w:trPr>
        <w:tc>
          <w:tcPr>
            <w:tcW w:w="817" w:type="dxa"/>
            <w:tcBorders>
              <w:left w:val="nil"/>
              <w:right w:val="nil"/>
            </w:tcBorders>
            <w:shd w:val="clear" w:color="auto" w:fill="C0C0C0"/>
            <w:noWrap/>
          </w:tcPr>
          <w:p w:rsidR="00137ACD" w:rsidRPr="005132A0" w:rsidRDefault="00137ACD" w:rsidP="005132A0">
            <w:pPr>
              <w:jc w:val="left"/>
              <w:rPr>
                <w:b/>
                <w:bCs/>
                <w:color w:val="000000"/>
                <w:sz w:val="18"/>
                <w:szCs w:val="18"/>
              </w:rPr>
            </w:pPr>
            <w:r w:rsidRPr="005132A0">
              <w:rPr>
                <w:b/>
                <w:bCs/>
                <w:color w:val="000000"/>
                <w:sz w:val="18"/>
                <w:szCs w:val="18"/>
              </w:rPr>
              <w:t>9</w:t>
            </w:r>
          </w:p>
        </w:tc>
        <w:tc>
          <w:tcPr>
            <w:tcW w:w="1579" w:type="dxa"/>
            <w:tcBorders>
              <w:left w:val="nil"/>
              <w:right w:val="nil"/>
            </w:tcBorders>
            <w:shd w:val="clear" w:color="auto" w:fill="C0C0C0"/>
          </w:tcPr>
          <w:p w:rsidR="00137ACD" w:rsidRPr="005132A0" w:rsidRDefault="00137ACD" w:rsidP="005132A0">
            <w:pPr>
              <w:ind w:firstLine="0"/>
              <w:jc w:val="left"/>
              <w:rPr>
                <w:color w:val="000000"/>
                <w:sz w:val="18"/>
                <w:szCs w:val="18"/>
              </w:rPr>
            </w:pPr>
            <w:r w:rsidRPr="005132A0">
              <w:rPr>
                <w:color w:val="000000"/>
                <w:sz w:val="18"/>
                <w:szCs w:val="18"/>
              </w:rPr>
              <w:t>Question Developer_Delete Question</w:t>
            </w:r>
          </w:p>
        </w:tc>
        <w:tc>
          <w:tcPr>
            <w:tcW w:w="941" w:type="dxa"/>
            <w:tcBorders>
              <w:left w:val="nil"/>
              <w:right w:val="nil"/>
            </w:tcBorders>
            <w:shd w:val="clear" w:color="auto" w:fill="C0C0C0"/>
          </w:tcPr>
          <w:p w:rsidR="00137ACD" w:rsidRPr="005132A0" w:rsidRDefault="00137ACD" w:rsidP="005132A0">
            <w:pPr>
              <w:jc w:val="left"/>
              <w:rPr>
                <w:color w:val="000000"/>
                <w:sz w:val="18"/>
                <w:szCs w:val="18"/>
              </w:rPr>
            </w:pPr>
            <w:r w:rsidRPr="005132A0">
              <w:rPr>
                <w:color w:val="000000"/>
                <w:sz w:val="18"/>
                <w:szCs w:val="18"/>
              </w:rPr>
              <w:t>E</w:t>
            </w:r>
          </w:p>
        </w:tc>
        <w:tc>
          <w:tcPr>
            <w:tcW w:w="885" w:type="dxa"/>
            <w:tcBorders>
              <w:left w:val="nil"/>
              <w:right w:val="nil"/>
            </w:tcBorders>
            <w:shd w:val="clear" w:color="auto" w:fill="C0C0C0"/>
          </w:tcPr>
          <w:p w:rsidR="00137ACD" w:rsidRPr="005132A0" w:rsidRDefault="00137ACD" w:rsidP="005132A0">
            <w:pPr>
              <w:jc w:val="left"/>
              <w:rPr>
                <w:color w:val="000000"/>
                <w:sz w:val="18"/>
                <w:szCs w:val="18"/>
              </w:rPr>
            </w:pPr>
            <w:r w:rsidRPr="005132A0">
              <w:rPr>
                <w:color w:val="000000"/>
                <w:sz w:val="18"/>
                <w:szCs w:val="18"/>
              </w:rPr>
              <w:t>1</w:t>
            </w:r>
          </w:p>
        </w:tc>
        <w:tc>
          <w:tcPr>
            <w:tcW w:w="1548" w:type="dxa"/>
            <w:tcBorders>
              <w:left w:val="nil"/>
              <w:right w:val="nil"/>
            </w:tcBorders>
            <w:shd w:val="clear" w:color="auto" w:fill="C0C0C0"/>
          </w:tcPr>
          <w:p w:rsidR="00137ACD" w:rsidRPr="005132A0" w:rsidRDefault="00137ACD" w:rsidP="005132A0">
            <w:pPr>
              <w:ind w:firstLine="0"/>
              <w:jc w:val="left"/>
              <w:rPr>
                <w:color w:val="000000"/>
                <w:sz w:val="18"/>
                <w:szCs w:val="18"/>
              </w:rPr>
            </w:pPr>
            <w:r w:rsidRPr="005132A0">
              <w:rPr>
                <w:color w:val="000000"/>
                <w:sz w:val="18"/>
                <w:szCs w:val="18"/>
              </w:rPr>
              <w:t>Question ID</w:t>
            </w:r>
          </w:p>
        </w:tc>
        <w:tc>
          <w:tcPr>
            <w:tcW w:w="1014" w:type="dxa"/>
            <w:tcBorders>
              <w:left w:val="nil"/>
              <w:right w:val="nil"/>
            </w:tcBorders>
            <w:shd w:val="clear" w:color="auto" w:fill="C0C0C0"/>
          </w:tcPr>
          <w:p w:rsidR="00137ACD" w:rsidRPr="005132A0" w:rsidRDefault="00137ACD" w:rsidP="005132A0">
            <w:pPr>
              <w:jc w:val="left"/>
              <w:rPr>
                <w:color w:val="000000"/>
                <w:sz w:val="18"/>
                <w:szCs w:val="18"/>
              </w:rPr>
            </w:pPr>
            <w:r w:rsidRPr="005132A0">
              <w:rPr>
                <w:color w:val="000000"/>
                <w:sz w:val="18"/>
                <w:szCs w:val="18"/>
              </w:rPr>
              <w:t>1</w:t>
            </w:r>
          </w:p>
        </w:tc>
        <w:tc>
          <w:tcPr>
            <w:tcW w:w="2568" w:type="dxa"/>
            <w:tcBorders>
              <w:left w:val="nil"/>
              <w:right w:val="nil"/>
            </w:tcBorders>
            <w:shd w:val="clear" w:color="auto" w:fill="C0C0C0"/>
          </w:tcPr>
          <w:p w:rsidR="00137ACD" w:rsidRPr="005132A0" w:rsidRDefault="00137ACD" w:rsidP="005132A0">
            <w:pPr>
              <w:ind w:firstLine="0"/>
              <w:jc w:val="left"/>
              <w:rPr>
                <w:color w:val="000000"/>
                <w:sz w:val="18"/>
                <w:szCs w:val="18"/>
              </w:rPr>
            </w:pPr>
            <w:r w:rsidRPr="005132A0">
              <w:rPr>
                <w:color w:val="000000"/>
                <w:sz w:val="18"/>
                <w:szCs w:val="18"/>
              </w:rPr>
              <w:t>Success/Error Msg.</w:t>
            </w:r>
          </w:p>
        </w:tc>
        <w:tc>
          <w:tcPr>
            <w:tcW w:w="1054" w:type="dxa"/>
            <w:tcBorders>
              <w:left w:val="nil"/>
              <w:right w:val="nil"/>
            </w:tcBorders>
            <w:shd w:val="clear" w:color="auto" w:fill="C0C0C0"/>
          </w:tcPr>
          <w:p w:rsidR="00137ACD" w:rsidRPr="005132A0" w:rsidRDefault="00137ACD" w:rsidP="005132A0">
            <w:pPr>
              <w:jc w:val="left"/>
              <w:rPr>
                <w:color w:val="000000"/>
                <w:sz w:val="18"/>
                <w:szCs w:val="18"/>
              </w:rPr>
            </w:pPr>
            <w:r w:rsidRPr="005132A0">
              <w:rPr>
                <w:color w:val="000000"/>
                <w:sz w:val="18"/>
                <w:szCs w:val="18"/>
              </w:rPr>
              <w:t>4</w:t>
            </w:r>
          </w:p>
        </w:tc>
        <w:tc>
          <w:tcPr>
            <w:tcW w:w="2661" w:type="dxa"/>
            <w:tcBorders>
              <w:left w:val="nil"/>
              <w:right w:val="nil"/>
            </w:tcBorders>
            <w:shd w:val="clear" w:color="auto" w:fill="C0C0C0"/>
          </w:tcPr>
          <w:p w:rsidR="00137ACD" w:rsidRPr="005132A0" w:rsidRDefault="00137ACD" w:rsidP="005132A0">
            <w:pPr>
              <w:ind w:firstLine="0"/>
              <w:jc w:val="left"/>
              <w:rPr>
                <w:color w:val="000000"/>
                <w:sz w:val="18"/>
                <w:szCs w:val="18"/>
              </w:rPr>
            </w:pPr>
            <w:r w:rsidRPr="005132A0">
              <w:rPr>
                <w:color w:val="000000"/>
                <w:sz w:val="18"/>
                <w:szCs w:val="18"/>
              </w:rPr>
              <w:t>Question, QuestionFile, AnswerSet, Choice</w:t>
            </w:r>
          </w:p>
        </w:tc>
        <w:tc>
          <w:tcPr>
            <w:tcW w:w="1153" w:type="dxa"/>
            <w:tcBorders>
              <w:left w:val="nil"/>
              <w:right w:val="nil"/>
            </w:tcBorders>
            <w:shd w:val="clear" w:color="auto" w:fill="C0C0C0"/>
            <w:noWrap/>
          </w:tcPr>
          <w:p w:rsidR="00137ACD" w:rsidRPr="005132A0" w:rsidRDefault="00137ACD" w:rsidP="005132A0">
            <w:pPr>
              <w:jc w:val="left"/>
              <w:rPr>
                <w:b/>
                <w:bCs/>
                <w:color w:val="000000"/>
                <w:sz w:val="18"/>
                <w:szCs w:val="18"/>
              </w:rPr>
            </w:pPr>
            <w:r w:rsidRPr="005132A0">
              <w:rPr>
                <w:b/>
                <w:bCs/>
                <w:color w:val="000000"/>
                <w:sz w:val="18"/>
                <w:szCs w:val="18"/>
              </w:rPr>
              <w:t>7</w:t>
            </w:r>
            <w:r w:rsidR="00872F26">
              <w:rPr>
                <w:b/>
                <w:bCs/>
                <w:color w:val="000000"/>
                <w:sz w:val="18"/>
                <w:szCs w:val="18"/>
              </w:rPr>
              <w:t>.</w:t>
            </w:r>
            <w:r w:rsidRPr="005132A0">
              <w:rPr>
                <w:b/>
                <w:bCs/>
                <w:color w:val="000000"/>
                <w:sz w:val="18"/>
                <w:szCs w:val="18"/>
              </w:rPr>
              <w:t>48</w:t>
            </w:r>
          </w:p>
        </w:tc>
      </w:tr>
      <w:tr w:rsidR="00137ACD" w:rsidRPr="005132A0">
        <w:trPr>
          <w:cantSplit/>
          <w:trHeight w:val="480"/>
          <w:jc w:val="center"/>
        </w:trPr>
        <w:tc>
          <w:tcPr>
            <w:tcW w:w="817" w:type="dxa"/>
            <w:noWrap/>
          </w:tcPr>
          <w:p w:rsidR="00137ACD" w:rsidRPr="005132A0" w:rsidRDefault="00137ACD" w:rsidP="005132A0">
            <w:pPr>
              <w:jc w:val="left"/>
              <w:rPr>
                <w:b/>
                <w:bCs/>
                <w:color w:val="000000"/>
                <w:sz w:val="18"/>
                <w:szCs w:val="18"/>
              </w:rPr>
            </w:pPr>
            <w:r w:rsidRPr="005132A0">
              <w:rPr>
                <w:b/>
                <w:bCs/>
                <w:color w:val="000000"/>
                <w:sz w:val="18"/>
                <w:szCs w:val="18"/>
              </w:rPr>
              <w:t>10</w:t>
            </w:r>
          </w:p>
        </w:tc>
        <w:tc>
          <w:tcPr>
            <w:tcW w:w="1579" w:type="dxa"/>
          </w:tcPr>
          <w:p w:rsidR="00137ACD" w:rsidRPr="005132A0" w:rsidRDefault="00137ACD" w:rsidP="005132A0">
            <w:pPr>
              <w:ind w:firstLine="0"/>
              <w:jc w:val="left"/>
              <w:rPr>
                <w:color w:val="000000"/>
                <w:sz w:val="18"/>
                <w:szCs w:val="18"/>
              </w:rPr>
            </w:pPr>
            <w:r w:rsidRPr="005132A0">
              <w:rPr>
                <w:color w:val="000000"/>
                <w:sz w:val="18"/>
                <w:szCs w:val="18"/>
              </w:rPr>
              <w:t>Question Developer_CreateAnswer Set of a Question</w:t>
            </w:r>
          </w:p>
        </w:tc>
        <w:tc>
          <w:tcPr>
            <w:tcW w:w="941" w:type="dxa"/>
          </w:tcPr>
          <w:p w:rsidR="00137ACD" w:rsidRPr="005132A0" w:rsidRDefault="00137ACD" w:rsidP="005132A0">
            <w:pPr>
              <w:jc w:val="left"/>
              <w:rPr>
                <w:color w:val="000000"/>
                <w:sz w:val="18"/>
                <w:szCs w:val="18"/>
              </w:rPr>
            </w:pPr>
            <w:r w:rsidRPr="005132A0">
              <w:rPr>
                <w:color w:val="000000"/>
                <w:sz w:val="18"/>
                <w:szCs w:val="18"/>
              </w:rPr>
              <w:t>E</w:t>
            </w:r>
          </w:p>
        </w:tc>
        <w:tc>
          <w:tcPr>
            <w:tcW w:w="885" w:type="dxa"/>
          </w:tcPr>
          <w:p w:rsidR="00137ACD" w:rsidRPr="005132A0" w:rsidRDefault="00137ACD" w:rsidP="005132A0">
            <w:pPr>
              <w:jc w:val="left"/>
              <w:rPr>
                <w:color w:val="000000"/>
                <w:sz w:val="18"/>
                <w:szCs w:val="18"/>
              </w:rPr>
            </w:pPr>
            <w:r w:rsidRPr="005132A0">
              <w:rPr>
                <w:color w:val="000000"/>
                <w:sz w:val="18"/>
                <w:szCs w:val="18"/>
              </w:rPr>
              <w:t>1</w:t>
            </w:r>
          </w:p>
        </w:tc>
        <w:tc>
          <w:tcPr>
            <w:tcW w:w="1548" w:type="dxa"/>
          </w:tcPr>
          <w:p w:rsidR="00137ACD" w:rsidRPr="005132A0" w:rsidRDefault="00137ACD" w:rsidP="005132A0">
            <w:pPr>
              <w:ind w:firstLine="0"/>
              <w:jc w:val="left"/>
              <w:rPr>
                <w:color w:val="000000"/>
                <w:sz w:val="18"/>
                <w:szCs w:val="18"/>
              </w:rPr>
            </w:pPr>
            <w:r w:rsidRPr="005132A0">
              <w:rPr>
                <w:color w:val="000000"/>
                <w:sz w:val="18"/>
                <w:szCs w:val="18"/>
              </w:rPr>
              <w:t>AnswerSet Name</w:t>
            </w:r>
          </w:p>
        </w:tc>
        <w:tc>
          <w:tcPr>
            <w:tcW w:w="1014" w:type="dxa"/>
          </w:tcPr>
          <w:p w:rsidR="00137ACD" w:rsidRPr="005132A0" w:rsidRDefault="00137ACD" w:rsidP="005132A0">
            <w:pPr>
              <w:jc w:val="left"/>
              <w:rPr>
                <w:color w:val="000000"/>
                <w:sz w:val="18"/>
                <w:szCs w:val="18"/>
              </w:rPr>
            </w:pPr>
            <w:r w:rsidRPr="005132A0">
              <w:rPr>
                <w:color w:val="000000"/>
                <w:sz w:val="18"/>
                <w:szCs w:val="18"/>
              </w:rPr>
              <w:t>1</w:t>
            </w:r>
          </w:p>
        </w:tc>
        <w:tc>
          <w:tcPr>
            <w:tcW w:w="2568" w:type="dxa"/>
          </w:tcPr>
          <w:p w:rsidR="00137ACD" w:rsidRPr="005132A0" w:rsidRDefault="00137ACD" w:rsidP="005132A0">
            <w:pPr>
              <w:ind w:firstLine="0"/>
              <w:jc w:val="left"/>
              <w:rPr>
                <w:color w:val="000000"/>
                <w:sz w:val="18"/>
                <w:szCs w:val="18"/>
              </w:rPr>
            </w:pPr>
            <w:r w:rsidRPr="005132A0">
              <w:rPr>
                <w:color w:val="000000"/>
                <w:sz w:val="18"/>
                <w:szCs w:val="18"/>
              </w:rPr>
              <w:t>Success/Error Msg.</w:t>
            </w:r>
          </w:p>
        </w:tc>
        <w:tc>
          <w:tcPr>
            <w:tcW w:w="1054" w:type="dxa"/>
          </w:tcPr>
          <w:p w:rsidR="00137ACD" w:rsidRPr="005132A0" w:rsidRDefault="00137ACD" w:rsidP="005132A0">
            <w:pPr>
              <w:jc w:val="left"/>
              <w:rPr>
                <w:color w:val="000000"/>
                <w:sz w:val="18"/>
                <w:szCs w:val="18"/>
              </w:rPr>
            </w:pPr>
            <w:r w:rsidRPr="005132A0">
              <w:rPr>
                <w:color w:val="000000"/>
                <w:sz w:val="18"/>
                <w:szCs w:val="18"/>
              </w:rPr>
              <w:t>1</w:t>
            </w:r>
          </w:p>
        </w:tc>
        <w:tc>
          <w:tcPr>
            <w:tcW w:w="2661" w:type="dxa"/>
          </w:tcPr>
          <w:p w:rsidR="00137ACD" w:rsidRPr="005132A0" w:rsidRDefault="00137ACD" w:rsidP="005132A0">
            <w:pPr>
              <w:ind w:firstLine="0"/>
              <w:jc w:val="left"/>
              <w:rPr>
                <w:color w:val="000000"/>
                <w:sz w:val="18"/>
                <w:szCs w:val="18"/>
              </w:rPr>
            </w:pPr>
            <w:r w:rsidRPr="005132A0">
              <w:rPr>
                <w:color w:val="000000"/>
                <w:sz w:val="18"/>
                <w:szCs w:val="18"/>
              </w:rPr>
              <w:t>AnswerSet</w:t>
            </w:r>
          </w:p>
        </w:tc>
        <w:tc>
          <w:tcPr>
            <w:tcW w:w="1153" w:type="dxa"/>
            <w:noWrap/>
          </w:tcPr>
          <w:p w:rsidR="00137ACD" w:rsidRPr="005132A0" w:rsidRDefault="00137ACD" w:rsidP="005132A0">
            <w:pPr>
              <w:jc w:val="left"/>
              <w:rPr>
                <w:b/>
                <w:bCs/>
                <w:color w:val="000000"/>
                <w:sz w:val="18"/>
                <w:szCs w:val="18"/>
              </w:rPr>
            </w:pPr>
            <w:r w:rsidRPr="005132A0">
              <w:rPr>
                <w:b/>
                <w:bCs/>
                <w:color w:val="000000"/>
                <w:sz w:val="18"/>
                <w:szCs w:val="18"/>
              </w:rPr>
              <w:t>2</w:t>
            </w:r>
            <w:r w:rsidR="00872F26">
              <w:rPr>
                <w:b/>
                <w:bCs/>
                <w:color w:val="000000"/>
                <w:sz w:val="18"/>
                <w:szCs w:val="18"/>
              </w:rPr>
              <w:t>.</w:t>
            </w:r>
            <w:r w:rsidRPr="005132A0">
              <w:rPr>
                <w:b/>
                <w:bCs/>
                <w:color w:val="000000"/>
                <w:sz w:val="18"/>
                <w:szCs w:val="18"/>
              </w:rPr>
              <w:t>5</w:t>
            </w:r>
          </w:p>
        </w:tc>
      </w:tr>
      <w:tr w:rsidR="00137ACD" w:rsidRPr="005132A0">
        <w:trPr>
          <w:cantSplit/>
          <w:trHeight w:val="480"/>
          <w:jc w:val="center"/>
        </w:trPr>
        <w:tc>
          <w:tcPr>
            <w:tcW w:w="817" w:type="dxa"/>
            <w:tcBorders>
              <w:left w:val="nil"/>
              <w:right w:val="nil"/>
            </w:tcBorders>
            <w:shd w:val="clear" w:color="auto" w:fill="C0C0C0"/>
            <w:noWrap/>
          </w:tcPr>
          <w:p w:rsidR="00137ACD" w:rsidRPr="005132A0" w:rsidRDefault="00137ACD" w:rsidP="005132A0">
            <w:pPr>
              <w:jc w:val="left"/>
              <w:rPr>
                <w:b/>
                <w:bCs/>
                <w:color w:val="000000"/>
                <w:sz w:val="18"/>
                <w:szCs w:val="18"/>
              </w:rPr>
            </w:pPr>
            <w:r w:rsidRPr="005132A0">
              <w:rPr>
                <w:b/>
                <w:bCs/>
                <w:color w:val="000000"/>
                <w:sz w:val="18"/>
                <w:szCs w:val="18"/>
              </w:rPr>
              <w:t>11</w:t>
            </w:r>
          </w:p>
        </w:tc>
        <w:tc>
          <w:tcPr>
            <w:tcW w:w="1579" w:type="dxa"/>
            <w:tcBorders>
              <w:left w:val="nil"/>
              <w:right w:val="nil"/>
            </w:tcBorders>
            <w:shd w:val="clear" w:color="auto" w:fill="C0C0C0"/>
          </w:tcPr>
          <w:p w:rsidR="00137ACD" w:rsidRPr="005132A0" w:rsidRDefault="00137ACD" w:rsidP="005132A0">
            <w:pPr>
              <w:ind w:firstLine="0"/>
              <w:jc w:val="left"/>
              <w:rPr>
                <w:color w:val="000000"/>
                <w:sz w:val="18"/>
                <w:szCs w:val="18"/>
              </w:rPr>
            </w:pPr>
            <w:r w:rsidRPr="005132A0">
              <w:rPr>
                <w:color w:val="000000"/>
                <w:sz w:val="18"/>
                <w:szCs w:val="18"/>
              </w:rPr>
              <w:t>Question Developer_Display Answer Set of a Question</w:t>
            </w:r>
          </w:p>
        </w:tc>
        <w:tc>
          <w:tcPr>
            <w:tcW w:w="941" w:type="dxa"/>
            <w:tcBorders>
              <w:left w:val="nil"/>
              <w:right w:val="nil"/>
            </w:tcBorders>
            <w:shd w:val="clear" w:color="auto" w:fill="C0C0C0"/>
          </w:tcPr>
          <w:p w:rsidR="00137ACD" w:rsidRPr="005132A0" w:rsidRDefault="00137ACD" w:rsidP="005132A0">
            <w:pPr>
              <w:jc w:val="left"/>
              <w:rPr>
                <w:color w:val="000000"/>
                <w:sz w:val="18"/>
                <w:szCs w:val="18"/>
              </w:rPr>
            </w:pPr>
            <w:r w:rsidRPr="005132A0">
              <w:rPr>
                <w:color w:val="000000"/>
                <w:sz w:val="18"/>
                <w:szCs w:val="18"/>
              </w:rPr>
              <w:t>Q</w:t>
            </w:r>
          </w:p>
        </w:tc>
        <w:tc>
          <w:tcPr>
            <w:tcW w:w="885" w:type="dxa"/>
            <w:tcBorders>
              <w:left w:val="nil"/>
              <w:right w:val="nil"/>
            </w:tcBorders>
            <w:shd w:val="clear" w:color="auto" w:fill="C0C0C0"/>
          </w:tcPr>
          <w:p w:rsidR="00137ACD" w:rsidRPr="005132A0" w:rsidRDefault="00137ACD" w:rsidP="005132A0">
            <w:pPr>
              <w:jc w:val="left"/>
              <w:rPr>
                <w:color w:val="000000"/>
                <w:sz w:val="18"/>
                <w:szCs w:val="18"/>
              </w:rPr>
            </w:pPr>
            <w:r w:rsidRPr="005132A0">
              <w:rPr>
                <w:color w:val="000000"/>
                <w:sz w:val="18"/>
                <w:szCs w:val="18"/>
              </w:rPr>
              <w:t>1</w:t>
            </w:r>
          </w:p>
        </w:tc>
        <w:tc>
          <w:tcPr>
            <w:tcW w:w="1548" w:type="dxa"/>
            <w:tcBorders>
              <w:left w:val="nil"/>
              <w:right w:val="nil"/>
            </w:tcBorders>
            <w:shd w:val="clear" w:color="auto" w:fill="C0C0C0"/>
          </w:tcPr>
          <w:p w:rsidR="00137ACD" w:rsidRPr="005132A0" w:rsidRDefault="00137ACD" w:rsidP="005132A0">
            <w:pPr>
              <w:ind w:firstLine="0"/>
              <w:jc w:val="left"/>
              <w:rPr>
                <w:color w:val="000000"/>
                <w:sz w:val="18"/>
                <w:szCs w:val="18"/>
              </w:rPr>
            </w:pPr>
            <w:r w:rsidRPr="005132A0">
              <w:rPr>
                <w:color w:val="000000"/>
                <w:sz w:val="18"/>
                <w:szCs w:val="18"/>
              </w:rPr>
              <w:t>AnswerSet ID</w:t>
            </w:r>
          </w:p>
        </w:tc>
        <w:tc>
          <w:tcPr>
            <w:tcW w:w="1014" w:type="dxa"/>
            <w:tcBorders>
              <w:left w:val="nil"/>
              <w:right w:val="nil"/>
            </w:tcBorders>
            <w:shd w:val="clear" w:color="auto" w:fill="C0C0C0"/>
          </w:tcPr>
          <w:p w:rsidR="00137ACD" w:rsidRPr="005132A0" w:rsidRDefault="00137ACD" w:rsidP="005132A0">
            <w:pPr>
              <w:jc w:val="left"/>
              <w:rPr>
                <w:color w:val="000000"/>
                <w:sz w:val="18"/>
                <w:szCs w:val="18"/>
              </w:rPr>
            </w:pPr>
            <w:r w:rsidRPr="005132A0">
              <w:rPr>
                <w:color w:val="000000"/>
                <w:sz w:val="18"/>
                <w:szCs w:val="18"/>
              </w:rPr>
              <w:t>1</w:t>
            </w:r>
          </w:p>
        </w:tc>
        <w:tc>
          <w:tcPr>
            <w:tcW w:w="2568" w:type="dxa"/>
            <w:tcBorders>
              <w:left w:val="nil"/>
              <w:right w:val="nil"/>
            </w:tcBorders>
            <w:shd w:val="clear" w:color="auto" w:fill="C0C0C0"/>
          </w:tcPr>
          <w:p w:rsidR="00137ACD" w:rsidRPr="005132A0" w:rsidRDefault="00137ACD" w:rsidP="005132A0">
            <w:pPr>
              <w:ind w:firstLine="0"/>
              <w:jc w:val="left"/>
              <w:rPr>
                <w:color w:val="000000"/>
                <w:sz w:val="18"/>
                <w:szCs w:val="18"/>
              </w:rPr>
            </w:pPr>
            <w:r w:rsidRPr="005132A0">
              <w:rPr>
                <w:color w:val="000000"/>
                <w:sz w:val="18"/>
                <w:szCs w:val="18"/>
              </w:rPr>
              <w:t>AnswerSet Name</w:t>
            </w:r>
          </w:p>
        </w:tc>
        <w:tc>
          <w:tcPr>
            <w:tcW w:w="1054" w:type="dxa"/>
            <w:tcBorders>
              <w:left w:val="nil"/>
              <w:right w:val="nil"/>
            </w:tcBorders>
            <w:shd w:val="clear" w:color="auto" w:fill="C0C0C0"/>
          </w:tcPr>
          <w:p w:rsidR="00137ACD" w:rsidRPr="005132A0" w:rsidRDefault="00137ACD" w:rsidP="005132A0">
            <w:pPr>
              <w:jc w:val="left"/>
              <w:rPr>
                <w:color w:val="000000"/>
                <w:sz w:val="18"/>
                <w:szCs w:val="18"/>
              </w:rPr>
            </w:pPr>
            <w:r w:rsidRPr="005132A0">
              <w:rPr>
                <w:color w:val="000000"/>
                <w:sz w:val="18"/>
                <w:szCs w:val="18"/>
              </w:rPr>
              <w:t>1</w:t>
            </w:r>
          </w:p>
        </w:tc>
        <w:tc>
          <w:tcPr>
            <w:tcW w:w="2661" w:type="dxa"/>
            <w:tcBorders>
              <w:left w:val="nil"/>
              <w:right w:val="nil"/>
            </w:tcBorders>
            <w:shd w:val="clear" w:color="auto" w:fill="C0C0C0"/>
          </w:tcPr>
          <w:p w:rsidR="00137ACD" w:rsidRPr="005132A0" w:rsidRDefault="00137ACD" w:rsidP="005132A0">
            <w:pPr>
              <w:ind w:firstLine="0"/>
              <w:jc w:val="left"/>
              <w:rPr>
                <w:color w:val="000000"/>
                <w:sz w:val="18"/>
                <w:szCs w:val="18"/>
              </w:rPr>
            </w:pPr>
            <w:r w:rsidRPr="005132A0">
              <w:rPr>
                <w:color w:val="000000"/>
                <w:sz w:val="18"/>
                <w:szCs w:val="18"/>
              </w:rPr>
              <w:t>AnswerSet</w:t>
            </w:r>
          </w:p>
        </w:tc>
        <w:tc>
          <w:tcPr>
            <w:tcW w:w="1153" w:type="dxa"/>
            <w:tcBorders>
              <w:left w:val="nil"/>
              <w:right w:val="nil"/>
            </w:tcBorders>
            <w:shd w:val="clear" w:color="auto" w:fill="C0C0C0"/>
            <w:noWrap/>
          </w:tcPr>
          <w:p w:rsidR="00137ACD" w:rsidRPr="005132A0" w:rsidRDefault="00137ACD" w:rsidP="005132A0">
            <w:pPr>
              <w:jc w:val="left"/>
              <w:rPr>
                <w:b/>
                <w:bCs/>
                <w:color w:val="000000"/>
                <w:sz w:val="18"/>
                <w:szCs w:val="18"/>
              </w:rPr>
            </w:pPr>
            <w:r w:rsidRPr="005132A0">
              <w:rPr>
                <w:b/>
                <w:bCs/>
                <w:color w:val="000000"/>
                <w:sz w:val="18"/>
                <w:szCs w:val="18"/>
              </w:rPr>
              <w:t>2</w:t>
            </w:r>
            <w:r w:rsidR="00872F26">
              <w:rPr>
                <w:b/>
                <w:bCs/>
                <w:color w:val="000000"/>
                <w:sz w:val="18"/>
                <w:szCs w:val="18"/>
              </w:rPr>
              <w:t>.</w:t>
            </w:r>
            <w:r w:rsidRPr="005132A0">
              <w:rPr>
                <w:b/>
                <w:bCs/>
                <w:color w:val="000000"/>
                <w:sz w:val="18"/>
                <w:szCs w:val="18"/>
              </w:rPr>
              <w:t>5</w:t>
            </w:r>
          </w:p>
        </w:tc>
      </w:tr>
      <w:tr w:rsidR="00137ACD" w:rsidRPr="005132A0">
        <w:trPr>
          <w:cantSplit/>
          <w:trHeight w:val="480"/>
          <w:jc w:val="center"/>
        </w:trPr>
        <w:tc>
          <w:tcPr>
            <w:tcW w:w="817" w:type="dxa"/>
            <w:noWrap/>
          </w:tcPr>
          <w:p w:rsidR="00137ACD" w:rsidRPr="005132A0" w:rsidRDefault="00137ACD" w:rsidP="005132A0">
            <w:pPr>
              <w:jc w:val="left"/>
              <w:rPr>
                <w:b/>
                <w:bCs/>
                <w:color w:val="000000"/>
                <w:sz w:val="18"/>
                <w:szCs w:val="18"/>
              </w:rPr>
            </w:pPr>
            <w:r w:rsidRPr="005132A0">
              <w:rPr>
                <w:b/>
                <w:bCs/>
                <w:color w:val="000000"/>
                <w:sz w:val="18"/>
                <w:szCs w:val="18"/>
              </w:rPr>
              <w:t>12</w:t>
            </w:r>
          </w:p>
        </w:tc>
        <w:tc>
          <w:tcPr>
            <w:tcW w:w="1579" w:type="dxa"/>
          </w:tcPr>
          <w:p w:rsidR="00137ACD" w:rsidRPr="005132A0" w:rsidRDefault="00137ACD" w:rsidP="005132A0">
            <w:pPr>
              <w:ind w:firstLine="0"/>
              <w:jc w:val="left"/>
              <w:rPr>
                <w:color w:val="000000"/>
                <w:sz w:val="18"/>
                <w:szCs w:val="18"/>
              </w:rPr>
            </w:pPr>
            <w:r w:rsidRPr="005132A0">
              <w:rPr>
                <w:color w:val="000000"/>
                <w:sz w:val="18"/>
                <w:szCs w:val="18"/>
              </w:rPr>
              <w:t>Question Developer_Update Answer Set of a Question</w:t>
            </w:r>
          </w:p>
        </w:tc>
        <w:tc>
          <w:tcPr>
            <w:tcW w:w="941" w:type="dxa"/>
          </w:tcPr>
          <w:p w:rsidR="00137ACD" w:rsidRPr="005132A0" w:rsidRDefault="00137ACD" w:rsidP="005132A0">
            <w:pPr>
              <w:jc w:val="left"/>
              <w:rPr>
                <w:color w:val="000000"/>
                <w:sz w:val="18"/>
                <w:szCs w:val="18"/>
              </w:rPr>
            </w:pPr>
            <w:r w:rsidRPr="005132A0">
              <w:rPr>
                <w:color w:val="000000"/>
                <w:sz w:val="18"/>
                <w:szCs w:val="18"/>
              </w:rPr>
              <w:t>E</w:t>
            </w:r>
          </w:p>
        </w:tc>
        <w:tc>
          <w:tcPr>
            <w:tcW w:w="885" w:type="dxa"/>
          </w:tcPr>
          <w:p w:rsidR="00137ACD" w:rsidRPr="005132A0" w:rsidRDefault="00137ACD" w:rsidP="005132A0">
            <w:pPr>
              <w:jc w:val="left"/>
              <w:rPr>
                <w:color w:val="000000"/>
                <w:sz w:val="18"/>
                <w:szCs w:val="18"/>
              </w:rPr>
            </w:pPr>
            <w:r w:rsidRPr="005132A0">
              <w:rPr>
                <w:color w:val="000000"/>
                <w:sz w:val="18"/>
                <w:szCs w:val="18"/>
              </w:rPr>
              <w:t>1</w:t>
            </w:r>
          </w:p>
        </w:tc>
        <w:tc>
          <w:tcPr>
            <w:tcW w:w="1548" w:type="dxa"/>
          </w:tcPr>
          <w:p w:rsidR="00137ACD" w:rsidRPr="005132A0" w:rsidRDefault="00137ACD" w:rsidP="005132A0">
            <w:pPr>
              <w:ind w:firstLine="0"/>
              <w:jc w:val="left"/>
              <w:rPr>
                <w:color w:val="000000"/>
                <w:sz w:val="18"/>
                <w:szCs w:val="18"/>
              </w:rPr>
            </w:pPr>
            <w:r w:rsidRPr="005132A0">
              <w:rPr>
                <w:color w:val="000000"/>
                <w:sz w:val="18"/>
                <w:szCs w:val="18"/>
              </w:rPr>
              <w:t>AnswerSet Name</w:t>
            </w:r>
          </w:p>
        </w:tc>
        <w:tc>
          <w:tcPr>
            <w:tcW w:w="1014" w:type="dxa"/>
          </w:tcPr>
          <w:p w:rsidR="00137ACD" w:rsidRPr="005132A0" w:rsidRDefault="00137ACD" w:rsidP="005132A0">
            <w:pPr>
              <w:jc w:val="left"/>
              <w:rPr>
                <w:color w:val="000000"/>
                <w:sz w:val="18"/>
                <w:szCs w:val="18"/>
              </w:rPr>
            </w:pPr>
            <w:r w:rsidRPr="005132A0">
              <w:rPr>
                <w:color w:val="000000"/>
                <w:sz w:val="18"/>
                <w:szCs w:val="18"/>
              </w:rPr>
              <w:t>1</w:t>
            </w:r>
          </w:p>
        </w:tc>
        <w:tc>
          <w:tcPr>
            <w:tcW w:w="2568" w:type="dxa"/>
          </w:tcPr>
          <w:p w:rsidR="00137ACD" w:rsidRPr="005132A0" w:rsidRDefault="00137ACD" w:rsidP="005132A0">
            <w:pPr>
              <w:ind w:firstLine="0"/>
              <w:jc w:val="left"/>
              <w:rPr>
                <w:color w:val="000000"/>
                <w:sz w:val="18"/>
                <w:szCs w:val="18"/>
              </w:rPr>
            </w:pPr>
            <w:r w:rsidRPr="005132A0">
              <w:rPr>
                <w:color w:val="000000"/>
                <w:sz w:val="18"/>
                <w:szCs w:val="18"/>
              </w:rPr>
              <w:t>Success/Error Msg.</w:t>
            </w:r>
          </w:p>
        </w:tc>
        <w:tc>
          <w:tcPr>
            <w:tcW w:w="1054" w:type="dxa"/>
          </w:tcPr>
          <w:p w:rsidR="00137ACD" w:rsidRPr="005132A0" w:rsidRDefault="00137ACD" w:rsidP="005132A0">
            <w:pPr>
              <w:jc w:val="left"/>
              <w:rPr>
                <w:color w:val="000000"/>
                <w:sz w:val="18"/>
                <w:szCs w:val="18"/>
              </w:rPr>
            </w:pPr>
            <w:r w:rsidRPr="005132A0">
              <w:rPr>
                <w:color w:val="000000"/>
                <w:sz w:val="18"/>
                <w:szCs w:val="18"/>
              </w:rPr>
              <w:t>1</w:t>
            </w:r>
          </w:p>
        </w:tc>
        <w:tc>
          <w:tcPr>
            <w:tcW w:w="2661" w:type="dxa"/>
          </w:tcPr>
          <w:p w:rsidR="00137ACD" w:rsidRPr="005132A0" w:rsidRDefault="00137ACD" w:rsidP="005132A0">
            <w:pPr>
              <w:ind w:firstLine="0"/>
              <w:jc w:val="left"/>
              <w:rPr>
                <w:color w:val="000000"/>
                <w:sz w:val="18"/>
                <w:szCs w:val="18"/>
              </w:rPr>
            </w:pPr>
            <w:r w:rsidRPr="005132A0">
              <w:rPr>
                <w:color w:val="000000"/>
                <w:sz w:val="18"/>
                <w:szCs w:val="18"/>
              </w:rPr>
              <w:t>AnswerSet</w:t>
            </w:r>
          </w:p>
        </w:tc>
        <w:tc>
          <w:tcPr>
            <w:tcW w:w="1153" w:type="dxa"/>
            <w:noWrap/>
          </w:tcPr>
          <w:p w:rsidR="00137ACD" w:rsidRPr="005132A0" w:rsidRDefault="00137ACD" w:rsidP="005132A0">
            <w:pPr>
              <w:jc w:val="left"/>
              <w:rPr>
                <w:b/>
                <w:bCs/>
                <w:color w:val="000000"/>
                <w:sz w:val="18"/>
                <w:szCs w:val="18"/>
              </w:rPr>
            </w:pPr>
            <w:r w:rsidRPr="005132A0">
              <w:rPr>
                <w:b/>
                <w:bCs/>
                <w:color w:val="000000"/>
                <w:sz w:val="18"/>
                <w:szCs w:val="18"/>
              </w:rPr>
              <w:t>2</w:t>
            </w:r>
            <w:r w:rsidR="00872F26">
              <w:rPr>
                <w:b/>
                <w:bCs/>
                <w:color w:val="000000"/>
                <w:sz w:val="18"/>
                <w:szCs w:val="18"/>
              </w:rPr>
              <w:t>.</w:t>
            </w:r>
            <w:r w:rsidRPr="005132A0">
              <w:rPr>
                <w:b/>
                <w:bCs/>
                <w:color w:val="000000"/>
                <w:sz w:val="18"/>
                <w:szCs w:val="18"/>
              </w:rPr>
              <w:t>5</w:t>
            </w:r>
          </w:p>
        </w:tc>
      </w:tr>
      <w:tr w:rsidR="00137ACD" w:rsidRPr="005132A0">
        <w:trPr>
          <w:cantSplit/>
          <w:trHeight w:val="480"/>
          <w:jc w:val="center"/>
        </w:trPr>
        <w:tc>
          <w:tcPr>
            <w:tcW w:w="817" w:type="dxa"/>
            <w:tcBorders>
              <w:left w:val="nil"/>
              <w:right w:val="nil"/>
            </w:tcBorders>
            <w:shd w:val="clear" w:color="auto" w:fill="C0C0C0"/>
            <w:noWrap/>
          </w:tcPr>
          <w:p w:rsidR="00137ACD" w:rsidRPr="005132A0" w:rsidRDefault="00137ACD" w:rsidP="005132A0">
            <w:pPr>
              <w:jc w:val="left"/>
              <w:rPr>
                <w:b/>
                <w:bCs/>
                <w:color w:val="000000"/>
                <w:sz w:val="18"/>
                <w:szCs w:val="18"/>
              </w:rPr>
            </w:pPr>
            <w:r w:rsidRPr="005132A0">
              <w:rPr>
                <w:b/>
                <w:bCs/>
                <w:color w:val="000000"/>
                <w:sz w:val="18"/>
                <w:szCs w:val="18"/>
              </w:rPr>
              <w:lastRenderedPageBreak/>
              <w:t>13</w:t>
            </w:r>
          </w:p>
        </w:tc>
        <w:tc>
          <w:tcPr>
            <w:tcW w:w="1579" w:type="dxa"/>
            <w:tcBorders>
              <w:left w:val="nil"/>
              <w:right w:val="nil"/>
            </w:tcBorders>
            <w:shd w:val="clear" w:color="auto" w:fill="C0C0C0"/>
          </w:tcPr>
          <w:p w:rsidR="00137ACD" w:rsidRPr="005132A0" w:rsidRDefault="00137ACD" w:rsidP="005132A0">
            <w:pPr>
              <w:ind w:firstLine="0"/>
              <w:jc w:val="left"/>
              <w:rPr>
                <w:color w:val="000000"/>
                <w:sz w:val="18"/>
                <w:szCs w:val="18"/>
              </w:rPr>
            </w:pPr>
            <w:r w:rsidRPr="005132A0">
              <w:rPr>
                <w:color w:val="000000"/>
                <w:sz w:val="18"/>
                <w:szCs w:val="18"/>
              </w:rPr>
              <w:t>Question Developer_Delete Answer Set of a Question</w:t>
            </w:r>
          </w:p>
        </w:tc>
        <w:tc>
          <w:tcPr>
            <w:tcW w:w="941" w:type="dxa"/>
            <w:tcBorders>
              <w:left w:val="nil"/>
              <w:right w:val="nil"/>
            </w:tcBorders>
            <w:shd w:val="clear" w:color="auto" w:fill="C0C0C0"/>
          </w:tcPr>
          <w:p w:rsidR="00137ACD" w:rsidRPr="005132A0" w:rsidRDefault="00137ACD" w:rsidP="005132A0">
            <w:pPr>
              <w:jc w:val="left"/>
              <w:rPr>
                <w:color w:val="000000"/>
                <w:sz w:val="18"/>
                <w:szCs w:val="18"/>
              </w:rPr>
            </w:pPr>
            <w:r w:rsidRPr="005132A0">
              <w:rPr>
                <w:color w:val="000000"/>
                <w:sz w:val="18"/>
                <w:szCs w:val="18"/>
              </w:rPr>
              <w:t>E</w:t>
            </w:r>
          </w:p>
        </w:tc>
        <w:tc>
          <w:tcPr>
            <w:tcW w:w="885" w:type="dxa"/>
            <w:tcBorders>
              <w:left w:val="nil"/>
              <w:right w:val="nil"/>
            </w:tcBorders>
            <w:shd w:val="clear" w:color="auto" w:fill="C0C0C0"/>
          </w:tcPr>
          <w:p w:rsidR="00137ACD" w:rsidRPr="005132A0" w:rsidRDefault="00137ACD" w:rsidP="005132A0">
            <w:pPr>
              <w:jc w:val="left"/>
              <w:rPr>
                <w:color w:val="000000"/>
                <w:sz w:val="18"/>
                <w:szCs w:val="18"/>
              </w:rPr>
            </w:pPr>
            <w:r w:rsidRPr="005132A0">
              <w:rPr>
                <w:color w:val="000000"/>
                <w:sz w:val="18"/>
                <w:szCs w:val="18"/>
              </w:rPr>
              <w:t>1</w:t>
            </w:r>
          </w:p>
        </w:tc>
        <w:tc>
          <w:tcPr>
            <w:tcW w:w="1548" w:type="dxa"/>
            <w:tcBorders>
              <w:left w:val="nil"/>
              <w:right w:val="nil"/>
            </w:tcBorders>
            <w:shd w:val="clear" w:color="auto" w:fill="C0C0C0"/>
          </w:tcPr>
          <w:p w:rsidR="00137ACD" w:rsidRPr="005132A0" w:rsidRDefault="00137ACD" w:rsidP="005132A0">
            <w:pPr>
              <w:ind w:firstLine="0"/>
              <w:jc w:val="left"/>
              <w:rPr>
                <w:color w:val="000000"/>
                <w:sz w:val="18"/>
                <w:szCs w:val="18"/>
              </w:rPr>
            </w:pPr>
            <w:r w:rsidRPr="005132A0">
              <w:rPr>
                <w:color w:val="000000"/>
                <w:sz w:val="18"/>
                <w:szCs w:val="18"/>
              </w:rPr>
              <w:t>AnswerSet ID</w:t>
            </w:r>
          </w:p>
        </w:tc>
        <w:tc>
          <w:tcPr>
            <w:tcW w:w="1014" w:type="dxa"/>
            <w:tcBorders>
              <w:left w:val="nil"/>
              <w:right w:val="nil"/>
            </w:tcBorders>
            <w:shd w:val="clear" w:color="auto" w:fill="C0C0C0"/>
          </w:tcPr>
          <w:p w:rsidR="00137ACD" w:rsidRPr="005132A0" w:rsidRDefault="00137ACD" w:rsidP="005132A0">
            <w:pPr>
              <w:jc w:val="left"/>
              <w:rPr>
                <w:color w:val="000000"/>
                <w:sz w:val="18"/>
                <w:szCs w:val="18"/>
              </w:rPr>
            </w:pPr>
            <w:r w:rsidRPr="005132A0">
              <w:rPr>
                <w:color w:val="000000"/>
                <w:sz w:val="18"/>
                <w:szCs w:val="18"/>
              </w:rPr>
              <w:t>1</w:t>
            </w:r>
          </w:p>
        </w:tc>
        <w:tc>
          <w:tcPr>
            <w:tcW w:w="2568" w:type="dxa"/>
            <w:tcBorders>
              <w:left w:val="nil"/>
              <w:right w:val="nil"/>
            </w:tcBorders>
            <w:shd w:val="clear" w:color="auto" w:fill="C0C0C0"/>
          </w:tcPr>
          <w:p w:rsidR="00137ACD" w:rsidRPr="005132A0" w:rsidRDefault="00137ACD" w:rsidP="005132A0">
            <w:pPr>
              <w:ind w:firstLine="0"/>
              <w:jc w:val="left"/>
              <w:rPr>
                <w:color w:val="000000"/>
                <w:sz w:val="18"/>
                <w:szCs w:val="18"/>
              </w:rPr>
            </w:pPr>
            <w:r w:rsidRPr="005132A0">
              <w:rPr>
                <w:color w:val="000000"/>
                <w:sz w:val="18"/>
                <w:szCs w:val="18"/>
              </w:rPr>
              <w:t>Success/Error Msg.</w:t>
            </w:r>
          </w:p>
        </w:tc>
        <w:tc>
          <w:tcPr>
            <w:tcW w:w="1054" w:type="dxa"/>
            <w:tcBorders>
              <w:left w:val="nil"/>
              <w:right w:val="nil"/>
            </w:tcBorders>
            <w:shd w:val="clear" w:color="auto" w:fill="C0C0C0"/>
          </w:tcPr>
          <w:p w:rsidR="00137ACD" w:rsidRPr="005132A0" w:rsidRDefault="00137ACD" w:rsidP="005132A0">
            <w:pPr>
              <w:jc w:val="left"/>
              <w:rPr>
                <w:color w:val="000000"/>
                <w:sz w:val="18"/>
                <w:szCs w:val="18"/>
              </w:rPr>
            </w:pPr>
            <w:r w:rsidRPr="005132A0">
              <w:rPr>
                <w:color w:val="000000"/>
                <w:sz w:val="18"/>
                <w:szCs w:val="18"/>
              </w:rPr>
              <w:t>2</w:t>
            </w:r>
          </w:p>
        </w:tc>
        <w:tc>
          <w:tcPr>
            <w:tcW w:w="2661" w:type="dxa"/>
            <w:tcBorders>
              <w:left w:val="nil"/>
              <w:right w:val="nil"/>
            </w:tcBorders>
            <w:shd w:val="clear" w:color="auto" w:fill="C0C0C0"/>
          </w:tcPr>
          <w:p w:rsidR="00137ACD" w:rsidRPr="005132A0" w:rsidRDefault="00137ACD" w:rsidP="005132A0">
            <w:pPr>
              <w:ind w:firstLine="0"/>
              <w:jc w:val="left"/>
              <w:rPr>
                <w:color w:val="000000"/>
                <w:sz w:val="18"/>
                <w:szCs w:val="18"/>
              </w:rPr>
            </w:pPr>
            <w:r w:rsidRPr="005132A0">
              <w:rPr>
                <w:color w:val="000000"/>
                <w:sz w:val="18"/>
                <w:szCs w:val="18"/>
              </w:rPr>
              <w:t>AnswerSet, Choice</w:t>
            </w:r>
          </w:p>
        </w:tc>
        <w:tc>
          <w:tcPr>
            <w:tcW w:w="1153" w:type="dxa"/>
            <w:tcBorders>
              <w:left w:val="nil"/>
              <w:right w:val="nil"/>
            </w:tcBorders>
            <w:shd w:val="clear" w:color="auto" w:fill="C0C0C0"/>
            <w:noWrap/>
          </w:tcPr>
          <w:p w:rsidR="00137ACD" w:rsidRPr="005132A0" w:rsidRDefault="00137ACD" w:rsidP="005132A0">
            <w:pPr>
              <w:jc w:val="left"/>
              <w:rPr>
                <w:b/>
                <w:bCs/>
                <w:color w:val="000000"/>
                <w:sz w:val="18"/>
                <w:szCs w:val="18"/>
              </w:rPr>
            </w:pPr>
            <w:r w:rsidRPr="005132A0">
              <w:rPr>
                <w:b/>
                <w:bCs/>
                <w:color w:val="000000"/>
                <w:sz w:val="18"/>
                <w:szCs w:val="18"/>
              </w:rPr>
              <w:t>4</w:t>
            </w:r>
            <w:r w:rsidR="00872F26">
              <w:rPr>
                <w:b/>
                <w:bCs/>
                <w:color w:val="000000"/>
                <w:sz w:val="18"/>
                <w:szCs w:val="18"/>
              </w:rPr>
              <w:t>.</w:t>
            </w:r>
            <w:r w:rsidRPr="005132A0">
              <w:rPr>
                <w:b/>
                <w:bCs/>
                <w:color w:val="000000"/>
                <w:sz w:val="18"/>
                <w:szCs w:val="18"/>
              </w:rPr>
              <w:t>16</w:t>
            </w:r>
          </w:p>
        </w:tc>
      </w:tr>
      <w:tr w:rsidR="00137ACD" w:rsidRPr="005132A0">
        <w:trPr>
          <w:cantSplit/>
          <w:trHeight w:val="480"/>
          <w:jc w:val="center"/>
        </w:trPr>
        <w:tc>
          <w:tcPr>
            <w:tcW w:w="817" w:type="dxa"/>
            <w:noWrap/>
          </w:tcPr>
          <w:p w:rsidR="00137ACD" w:rsidRPr="005132A0" w:rsidRDefault="00137ACD" w:rsidP="005132A0">
            <w:pPr>
              <w:jc w:val="left"/>
              <w:rPr>
                <w:b/>
                <w:bCs/>
                <w:color w:val="000000"/>
                <w:sz w:val="18"/>
                <w:szCs w:val="18"/>
              </w:rPr>
            </w:pPr>
            <w:r w:rsidRPr="005132A0">
              <w:rPr>
                <w:b/>
                <w:bCs/>
                <w:color w:val="000000"/>
                <w:sz w:val="18"/>
                <w:szCs w:val="18"/>
              </w:rPr>
              <w:t>14</w:t>
            </w:r>
          </w:p>
        </w:tc>
        <w:tc>
          <w:tcPr>
            <w:tcW w:w="1579" w:type="dxa"/>
          </w:tcPr>
          <w:p w:rsidR="00137ACD" w:rsidRPr="005132A0" w:rsidRDefault="00137ACD" w:rsidP="005132A0">
            <w:pPr>
              <w:ind w:firstLine="0"/>
              <w:jc w:val="left"/>
              <w:rPr>
                <w:color w:val="000000"/>
                <w:sz w:val="18"/>
                <w:szCs w:val="18"/>
              </w:rPr>
            </w:pPr>
            <w:r w:rsidRPr="005132A0">
              <w:rPr>
                <w:color w:val="000000"/>
                <w:sz w:val="18"/>
                <w:szCs w:val="18"/>
              </w:rPr>
              <w:t>Question Developer_Create Choices for an Answer Set</w:t>
            </w:r>
          </w:p>
        </w:tc>
        <w:tc>
          <w:tcPr>
            <w:tcW w:w="941" w:type="dxa"/>
          </w:tcPr>
          <w:p w:rsidR="00137ACD" w:rsidRPr="005132A0" w:rsidRDefault="00137ACD" w:rsidP="005132A0">
            <w:pPr>
              <w:jc w:val="left"/>
              <w:rPr>
                <w:color w:val="000000"/>
                <w:sz w:val="18"/>
                <w:szCs w:val="18"/>
              </w:rPr>
            </w:pPr>
            <w:r w:rsidRPr="005132A0">
              <w:rPr>
                <w:color w:val="000000"/>
                <w:sz w:val="18"/>
                <w:szCs w:val="18"/>
              </w:rPr>
              <w:t>E</w:t>
            </w:r>
          </w:p>
        </w:tc>
        <w:tc>
          <w:tcPr>
            <w:tcW w:w="885" w:type="dxa"/>
          </w:tcPr>
          <w:p w:rsidR="00137ACD" w:rsidRPr="005132A0" w:rsidRDefault="00137ACD" w:rsidP="005132A0">
            <w:pPr>
              <w:jc w:val="left"/>
              <w:rPr>
                <w:color w:val="000000"/>
                <w:sz w:val="18"/>
                <w:szCs w:val="18"/>
              </w:rPr>
            </w:pPr>
            <w:r w:rsidRPr="005132A0">
              <w:rPr>
                <w:color w:val="000000"/>
                <w:sz w:val="18"/>
                <w:szCs w:val="18"/>
              </w:rPr>
              <w:t>2</w:t>
            </w:r>
          </w:p>
        </w:tc>
        <w:tc>
          <w:tcPr>
            <w:tcW w:w="1548" w:type="dxa"/>
          </w:tcPr>
          <w:p w:rsidR="00137ACD" w:rsidRPr="005132A0" w:rsidRDefault="00137ACD" w:rsidP="005132A0">
            <w:pPr>
              <w:ind w:firstLine="0"/>
              <w:jc w:val="left"/>
              <w:rPr>
                <w:color w:val="000000"/>
                <w:sz w:val="18"/>
                <w:szCs w:val="18"/>
              </w:rPr>
            </w:pPr>
            <w:r w:rsidRPr="005132A0">
              <w:rPr>
                <w:color w:val="000000"/>
                <w:sz w:val="18"/>
                <w:szCs w:val="18"/>
              </w:rPr>
              <w:t>Choice, Truth Value</w:t>
            </w:r>
          </w:p>
        </w:tc>
        <w:tc>
          <w:tcPr>
            <w:tcW w:w="1014" w:type="dxa"/>
          </w:tcPr>
          <w:p w:rsidR="00137ACD" w:rsidRPr="005132A0" w:rsidRDefault="00137ACD" w:rsidP="005132A0">
            <w:pPr>
              <w:jc w:val="left"/>
              <w:rPr>
                <w:color w:val="000000"/>
                <w:sz w:val="18"/>
                <w:szCs w:val="18"/>
              </w:rPr>
            </w:pPr>
            <w:r w:rsidRPr="005132A0">
              <w:rPr>
                <w:color w:val="000000"/>
                <w:sz w:val="18"/>
                <w:szCs w:val="18"/>
              </w:rPr>
              <w:t>1</w:t>
            </w:r>
          </w:p>
        </w:tc>
        <w:tc>
          <w:tcPr>
            <w:tcW w:w="2568" w:type="dxa"/>
          </w:tcPr>
          <w:p w:rsidR="00137ACD" w:rsidRPr="005132A0" w:rsidRDefault="00137ACD" w:rsidP="005132A0">
            <w:pPr>
              <w:ind w:firstLine="0"/>
              <w:jc w:val="left"/>
              <w:rPr>
                <w:color w:val="000000"/>
                <w:sz w:val="18"/>
                <w:szCs w:val="18"/>
              </w:rPr>
            </w:pPr>
            <w:r w:rsidRPr="005132A0">
              <w:rPr>
                <w:color w:val="000000"/>
                <w:sz w:val="18"/>
                <w:szCs w:val="18"/>
              </w:rPr>
              <w:t>Success/Error Msg.</w:t>
            </w:r>
          </w:p>
        </w:tc>
        <w:tc>
          <w:tcPr>
            <w:tcW w:w="1054" w:type="dxa"/>
          </w:tcPr>
          <w:p w:rsidR="00137ACD" w:rsidRPr="005132A0" w:rsidRDefault="00137ACD" w:rsidP="005132A0">
            <w:pPr>
              <w:jc w:val="left"/>
              <w:rPr>
                <w:color w:val="000000"/>
                <w:sz w:val="18"/>
                <w:szCs w:val="18"/>
              </w:rPr>
            </w:pPr>
            <w:r w:rsidRPr="005132A0">
              <w:rPr>
                <w:color w:val="000000"/>
                <w:sz w:val="18"/>
                <w:szCs w:val="18"/>
              </w:rPr>
              <w:t>1</w:t>
            </w:r>
          </w:p>
        </w:tc>
        <w:tc>
          <w:tcPr>
            <w:tcW w:w="2661" w:type="dxa"/>
          </w:tcPr>
          <w:p w:rsidR="00137ACD" w:rsidRPr="005132A0" w:rsidRDefault="00137ACD" w:rsidP="005132A0">
            <w:pPr>
              <w:ind w:firstLine="0"/>
              <w:jc w:val="left"/>
              <w:rPr>
                <w:color w:val="000000"/>
                <w:sz w:val="18"/>
                <w:szCs w:val="18"/>
              </w:rPr>
            </w:pPr>
            <w:r w:rsidRPr="005132A0">
              <w:rPr>
                <w:color w:val="000000"/>
                <w:sz w:val="18"/>
                <w:szCs w:val="18"/>
              </w:rPr>
              <w:t>Choice</w:t>
            </w:r>
          </w:p>
        </w:tc>
        <w:tc>
          <w:tcPr>
            <w:tcW w:w="1153" w:type="dxa"/>
            <w:noWrap/>
          </w:tcPr>
          <w:p w:rsidR="00137ACD" w:rsidRPr="005132A0" w:rsidRDefault="00137ACD" w:rsidP="005132A0">
            <w:pPr>
              <w:jc w:val="left"/>
              <w:rPr>
                <w:b/>
                <w:bCs/>
                <w:color w:val="000000"/>
                <w:sz w:val="18"/>
                <w:szCs w:val="18"/>
              </w:rPr>
            </w:pPr>
            <w:r w:rsidRPr="005132A0">
              <w:rPr>
                <w:b/>
                <w:bCs/>
                <w:color w:val="000000"/>
                <w:sz w:val="18"/>
                <w:szCs w:val="18"/>
              </w:rPr>
              <w:t>3</w:t>
            </w:r>
            <w:r w:rsidR="00872F26">
              <w:rPr>
                <w:b/>
                <w:bCs/>
                <w:color w:val="000000"/>
                <w:sz w:val="18"/>
                <w:szCs w:val="18"/>
              </w:rPr>
              <w:t>.</w:t>
            </w:r>
            <w:r w:rsidRPr="005132A0">
              <w:rPr>
                <w:b/>
                <w:bCs/>
                <w:color w:val="000000"/>
                <w:sz w:val="18"/>
                <w:szCs w:val="18"/>
              </w:rPr>
              <w:t>08</w:t>
            </w:r>
          </w:p>
        </w:tc>
      </w:tr>
      <w:tr w:rsidR="00137ACD" w:rsidRPr="005132A0">
        <w:trPr>
          <w:cantSplit/>
          <w:trHeight w:val="480"/>
          <w:jc w:val="center"/>
        </w:trPr>
        <w:tc>
          <w:tcPr>
            <w:tcW w:w="817" w:type="dxa"/>
            <w:tcBorders>
              <w:left w:val="nil"/>
              <w:right w:val="nil"/>
            </w:tcBorders>
            <w:shd w:val="clear" w:color="auto" w:fill="C0C0C0"/>
            <w:noWrap/>
          </w:tcPr>
          <w:p w:rsidR="00137ACD" w:rsidRPr="005132A0" w:rsidRDefault="00137ACD" w:rsidP="005132A0">
            <w:pPr>
              <w:jc w:val="left"/>
              <w:rPr>
                <w:b/>
                <w:bCs/>
                <w:color w:val="000000"/>
                <w:sz w:val="18"/>
                <w:szCs w:val="18"/>
              </w:rPr>
            </w:pPr>
            <w:r w:rsidRPr="005132A0">
              <w:rPr>
                <w:b/>
                <w:bCs/>
                <w:color w:val="000000"/>
                <w:sz w:val="18"/>
                <w:szCs w:val="18"/>
              </w:rPr>
              <w:t>15</w:t>
            </w:r>
          </w:p>
        </w:tc>
        <w:tc>
          <w:tcPr>
            <w:tcW w:w="1579" w:type="dxa"/>
            <w:tcBorders>
              <w:left w:val="nil"/>
              <w:right w:val="nil"/>
            </w:tcBorders>
            <w:shd w:val="clear" w:color="auto" w:fill="C0C0C0"/>
          </w:tcPr>
          <w:p w:rsidR="00137ACD" w:rsidRPr="005132A0" w:rsidRDefault="00137ACD" w:rsidP="005132A0">
            <w:pPr>
              <w:ind w:firstLine="0"/>
              <w:jc w:val="left"/>
              <w:rPr>
                <w:color w:val="000000"/>
                <w:sz w:val="18"/>
                <w:szCs w:val="18"/>
              </w:rPr>
            </w:pPr>
            <w:r w:rsidRPr="005132A0">
              <w:rPr>
                <w:color w:val="000000"/>
                <w:sz w:val="18"/>
                <w:szCs w:val="18"/>
              </w:rPr>
              <w:t>Question Developer_Display Choices for an Answer Set</w:t>
            </w:r>
          </w:p>
        </w:tc>
        <w:tc>
          <w:tcPr>
            <w:tcW w:w="941" w:type="dxa"/>
            <w:tcBorders>
              <w:left w:val="nil"/>
              <w:right w:val="nil"/>
            </w:tcBorders>
            <w:shd w:val="clear" w:color="auto" w:fill="C0C0C0"/>
          </w:tcPr>
          <w:p w:rsidR="00137ACD" w:rsidRPr="005132A0" w:rsidRDefault="00137ACD" w:rsidP="005132A0">
            <w:pPr>
              <w:jc w:val="left"/>
              <w:rPr>
                <w:color w:val="000000"/>
                <w:sz w:val="18"/>
                <w:szCs w:val="18"/>
              </w:rPr>
            </w:pPr>
            <w:r w:rsidRPr="005132A0">
              <w:rPr>
                <w:color w:val="000000"/>
                <w:sz w:val="18"/>
                <w:szCs w:val="18"/>
              </w:rPr>
              <w:t>Q</w:t>
            </w:r>
          </w:p>
        </w:tc>
        <w:tc>
          <w:tcPr>
            <w:tcW w:w="885" w:type="dxa"/>
            <w:tcBorders>
              <w:left w:val="nil"/>
              <w:right w:val="nil"/>
            </w:tcBorders>
            <w:shd w:val="clear" w:color="auto" w:fill="C0C0C0"/>
          </w:tcPr>
          <w:p w:rsidR="00137ACD" w:rsidRPr="005132A0" w:rsidRDefault="00137ACD" w:rsidP="005132A0">
            <w:pPr>
              <w:jc w:val="left"/>
              <w:rPr>
                <w:color w:val="000000"/>
                <w:sz w:val="18"/>
                <w:szCs w:val="18"/>
              </w:rPr>
            </w:pPr>
            <w:r w:rsidRPr="005132A0">
              <w:rPr>
                <w:color w:val="000000"/>
                <w:sz w:val="18"/>
                <w:szCs w:val="18"/>
              </w:rPr>
              <w:t>1</w:t>
            </w:r>
          </w:p>
        </w:tc>
        <w:tc>
          <w:tcPr>
            <w:tcW w:w="1548" w:type="dxa"/>
            <w:tcBorders>
              <w:left w:val="nil"/>
              <w:right w:val="nil"/>
            </w:tcBorders>
            <w:shd w:val="clear" w:color="auto" w:fill="C0C0C0"/>
          </w:tcPr>
          <w:p w:rsidR="00137ACD" w:rsidRPr="005132A0" w:rsidRDefault="00137ACD" w:rsidP="005132A0">
            <w:pPr>
              <w:ind w:firstLine="0"/>
              <w:jc w:val="left"/>
              <w:rPr>
                <w:color w:val="000000"/>
                <w:sz w:val="18"/>
                <w:szCs w:val="18"/>
              </w:rPr>
            </w:pPr>
            <w:r w:rsidRPr="005132A0">
              <w:rPr>
                <w:color w:val="000000"/>
                <w:sz w:val="18"/>
                <w:szCs w:val="18"/>
              </w:rPr>
              <w:t>Choice ID</w:t>
            </w:r>
          </w:p>
        </w:tc>
        <w:tc>
          <w:tcPr>
            <w:tcW w:w="1014" w:type="dxa"/>
            <w:tcBorders>
              <w:left w:val="nil"/>
              <w:right w:val="nil"/>
            </w:tcBorders>
            <w:shd w:val="clear" w:color="auto" w:fill="C0C0C0"/>
          </w:tcPr>
          <w:p w:rsidR="00137ACD" w:rsidRPr="005132A0" w:rsidRDefault="00137ACD" w:rsidP="005132A0">
            <w:pPr>
              <w:jc w:val="left"/>
              <w:rPr>
                <w:color w:val="000000"/>
                <w:sz w:val="18"/>
                <w:szCs w:val="18"/>
              </w:rPr>
            </w:pPr>
            <w:r w:rsidRPr="005132A0">
              <w:rPr>
                <w:color w:val="000000"/>
                <w:sz w:val="18"/>
                <w:szCs w:val="18"/>
              </w:rPr>
              <w:t>2</w:t>
            </w:r>
          </w:p>
        </w:tc>
        <w:tc>
          <w:tcPr>
            <w:tcW w:w="2568" w:type="dxa"/>
            <w:tcBorders>
              <w:left w:val="nil"/>
              <w:right w:val="nil"/>
            </w:tcBorders>
            <w:shd w:val="clear" w:color="auto" w:fill="C0C0C0"/>
          </w:tcPr>
          <w:p w:rsidR="00137ACD" w:rsidRPr="005132A0" w:rsidRDefault="00137ACD" w:rsidP="005132A0">
            <w:pPr>
              <w:ind w:firstLine="0"/>
              <w:jc w:val="left"/>
              <w:rPr>
                <w:color w:val="000000"/>
                <w:sz w:val="18"/>
                <w:szCs w:val="18"/>
              </w:rPr>
            </w:pPr>
            <w:r w:rsidRPr="005132A0">
              <w:rPr>
                <w:color w:val="000000"/>
                <w:sz w:val="18"/>
                <w:szCs w:val="18"/>
              </w:rPr>
              <w:t>Choice, Truth Value</w:t>
            </w:r>
          </w:p>
        </w:tc>
        <w:tc>
          <w:tcPr>
            <w:tcW w:w="1054" w:type="dxa"/>
            <w:tcBorders>
              <w:left w:val="nil"/>
              <w:right w:val="nil"/>
            </w:tcBorders>
            <w:shd w:val="clear" w:color="auto" w:fill="C0C0C0"/>
          </w:tcPr>
          <w:p w:rsidR="00137ACD" w:rsidRPr="005132A0" w:rsidRDefault="00137ACD" w:rsidP="005132A0">
            <w:pPr>
              <w:jc w:val="left"/>
              <w:rPr>
                <w:color w:val="000000"/>
                <w:sz w:val="18"/>
                <w:szCs w:val="18"/>
              </w:rPr>
            </w:pPr>
            <w:r w:rsidRPr="005132A0">
              <w:rPr>
                <w:color w:val="000000"/>
                <w:sz w:val="18"/>
                <w:szCs w:val="18"/>
              </w:rPr>
              <w:t>1</w:t>
            </w:r>
          </w:p>
        </w:tc>
        <w:tc>
          <w:tcPr>
            <w:tcW w:w="2661" w:type="dxa"/>
            <w:tcBorders>
              <w:left w:val="nil"/>
              <w:right w:val="nil"/>
            </w:tcBorders>
            <w:shd w:val="clear" w:color="auto" w:fill="C0C0C0"/>
          </w:tcPr>
          <w:p w:rsidR="00137ACD" w:rsidRPr="005132A0" w:rsidRDefault="00137ACD" w:rsidP="005132A0">
            <w:pPr>
              <w:ind w:firstLine="0"/>
              <w:jc w:val="left"/>
              <w:rPr>
                <w:color w:val="000000"/>
                <w:sz w:val="18"/>
                <w:szCs w:val="18"/>
              </w:rPr>
            </w:pPr>
            <w:r w:rsidRPr="005132A0">
              <w:rPr>
                <w:color w:val="000000"/>
                <w:sz w:val="18"/>
                <w:szCs w:val="18"/>
              </w:rPr>
              <w:t>Choice</w:t>
            </w:r>
          </w:p>
        </w:tc>
        <w:tc>
          <w:tcPr>
            <w:tcW w:w="1153" w:type="dxa"/>
            <w:tcBorders>
              <w:left w:val="nil"/>
              <w:right w:val="nil"/>
            </w:tcBorders>
            <w:shd w:val="clear" w:color="auto" w:fill="C0C0C0"/>
            <w:noWrap/>
          </w:tcPr>
          <w:p w:rsidR="00137ACD" w:rsidRPr="005132A0" w:rsidRDefault="00137ACD" w:rsidP="005132A0">
            <w:pPr>
              <w:jc w:val="left"/>
              <w:rPr>
                <w:b/>
                <w:bCs/>
                <w:color w:val="000000"/>
                <w:sz w:val="18"/>
                <w:szCs w:val="18"/>
              </w:rPr>
            </w:pPr>
            <w:r w:rsidRPr="005132A0">
              <w:rPr>
                <w:b/>
                <w:bCs/>
                <w:color w:val="000000"/>
                <w:sz w:val="18"/>
                <w:szCs w:val="18"/>
              </w:rPr>
              <w:t>2</w:t>
            </w:r>
            <w:r w:rsidR="00872F26">
              <w:rPr>
                <w:b/>
                <w:bCs/>
                <w:color w:val="000000"/>
                <w:sz w:val="18"/>
                <w:szCs w:val="18"/>
              </w:rPr>
              <w:t>.</w:t>
            </w:r>
            <w:r w:rsidRPr="005132A0">
              <w:rPr>
                <w:b/>
                <w:bCs/>
                <w:color w:val="000000"/>
                <w:sz w:val="18"/>
                <w:szCs w:val="18"/>
              </w:rPr>
              <w:t>76</w:t>
            </w:r>
          </w:p>
        </w:tc>
      </w:tr>
      <w:tr w:rsidR="00137ACD" w:rsidRPr="005132A0">
        <w:trPr>
          <w:cantSplit/>
          <w:trHeight w:val="480"/>
          <w:jc w:val="center"/>
        </w:trPr>
        <w:tc>
          <w:tcPr>
            <w:tcW w:w="817" w:type="dxa"/>
            <w:noWrap/>
          </w:tcPr>
          <w:p w:rsidR="00137ACD" w:rsidRPr="005132A0" w:rsidRDefault="00137ACD" w:rsidP="005132A0">
            <w:pPr>
              <w:jc w:val="left"/>
              <w:rPr>
                <w:b/>
                <w:bCs/>
                <w:color w:val="000000"/>
                <w:sz w:val="18"/>
                <w:szCs w:val="18"/>
              </w:rPr>
            </w:pPr>
            <w:r w:rsidRPr="005132A0">
              <w:rPr>
                <w:b/>
                <w:bCs/>
                <w:color w:val="000000"/>
                <w:sz w:val="18"/>
                <w:szCs w:val="18"/>
              </w:rPr>
              <w:t>16</w:t>
            </w:r>
          </w:p>
        </w:tc>
        <w:tc>
          <w:tcPr>
            <w:tcW w:w="1579" w:type="dxa"/>
          </w:tcPr>
          <w:p w:rsidR="00137ACD" w:rsidRPr="005132A0" w:rsidRDefault="00137ACD" w:rsidP="005132A0">
            <w:pPr>
              <w:ind w:firstLine="0"/>
              <w:jc w:val="left"/>
              <w:rPr>
                <w:color w:val="000000"/>
                <w:sz w:val="18"/>
                <w:szCs w:val="18"/>
              </w:rPr>
            </w:pPr>
            <w:r w:rsidRPr="005132A0">
              <w:rPr>
                <w:color w:val="000000"/>
                <w:sz w:val="18"/>
                <w:szCs w:val="18"/>
              </w:rPr>
              <w:t>Question Developer_Update Choices for an Answer Set</w:t>
            </w:r>
          </w:p>
        </w:tc>
        <w:tc>
          <w:tcPr>
            <w:tcW w:w="941" w:type="dxa"/>
          </w:tcPr>
          <w:p w:rsidR="00137ACD" w:rsidRPr="005132A0" w:rsidRDefault="00137ACD" w:rsidP="005132A0">
            <w:pPr>
              <w:jc w:val="left"/>
              <w:rPr>
                <w:color w:val="000000"/>
                <w:sz w:val="18"/>
                <w:szCs w:val="18"/>
              </w:rPr>
            </w:pPr>
            <w:r w:rsidRPr="005132A0">
              <w:rPr>
                <w:color w:val="000000"/>
                <w:sz w:val="18"/>
                <w:szCs w:val="18"/>
              </w:rPr>
              <w:t>E</w:t>
            </w:r>
          </w:p>
        </w:tc>
        <w:tc>
          <w:tcPr>
            <w:tcW w:w="885" w:type="dxa"/>
          </w:tcPr>
          <w:p w:rsidR="00137ACD" w:rsidRPr="005132A0" w:rsidRDefault="00137ACD" w:rsidP="005132A0">
            <w:pPr>
              <w:jc w:val="left"/>
              <w:rPr>
                <w:color w:val="000000"/>
                <w:sz w:val="18"/>
                <w:szCs w:val="18"/>
              </w:rPr>
            </w:pPr>
            <w:r w:rsidRPr="005132A0">
              <w:rPr>
                <w:color w:val="000000"/>
                <w:sz w:val="18"/>
                <w:szCs w:val="18"/>
              </w:rPr>
              <w:t>2</w:t>
            </w:r>
          </w:p>
        </w:tc>
        <w:tc>
          <w:tcPr>
            <w:tcW w:w="1548" w:type="dxa"/>
          </w:tcPr>
          <w:p w:rsidR="00137ACD" w:rsidRPr="005132A0" w:rsidRDefault="00137ACD" w:rsidP="005132A0">
            <w:pPr>
              <w:ind w:firstLine="0"/>
              <w:jc w:val="left"/>
              <w:rPr>
                <w:color w:val="000000"/>
                <w:sz w:val="18"/>
                <w:szCs w:val="18"/>
              </w:rPr>
            </w:pPr>
            <w:r w:rsidRPr="005132A0">
              <w:rPr>
                <w:color w:val="000000"/>
                <w:sz w:val="18"/>
                <w:szCs w:val="18"/>
              </w:rPr>
              <w:t>Choice, Truth Value</w:t>
            </w:r>
          </w:p>
        </w:tc>
        <w:tc>
          <w:tcPr>
            <w:tcW w:w="1014" w:type="dxa"/>
          </w:tcPr>
          <w:p w:rsidR="00137ACD" w:rsidRPr="005132A0" w:rsidRDefault="00137ACD" w:rsidP="005132A0">
            <w:pPr>
              <w:jc w:val="left"/>
              <w:rPr>
                <w:color w:val="000000"/>
                <w:sz w:val="18"/>
                <w:szCs w:val="18"/>
              </w:rPr>
            </w:pPr>
            <w:r w:rsidRPr="005132A0">
              <w:rPr>
                <w:color w:val="000000"/>
                <w:sz w:val="18"/>
                <w:szCs w:val="18"/>
              </w:rPr>
              <w:t>1</w:t>
            </w:r>
          </w:p>
        </w:tc>
        <w:tc>
          <w:tcPr>
            <w:tcW w:w="2568" w:type="dxa"/>
          </w:tcPr>
          <w:p w:rsidR="00137ACD" w:rsidRPr="005132A0" w:rsidRDefault="00137ACD" w:rsidP="005132A0">
            <w:pPr>
              <w:ind w:firstLine="0"/>
              <w:jc w:val="left"/>
              <w:rPr>
                <w:color w:val="000000"/>
                <w:sz w:val="18"/>
                <w:szCs w:val="18"/>
              </w:rPr>
            </w:pPr>
            <w:r w:rsidRPr="005132A0">
              <w:rPr>
                <w:color w:val="000000"/>
                <w:sz w:val="18"/>
                <w:szCs w:val="18"/>
              </w:rPr>
              <w:t>Success/Error Msg.</w:t>
            </w:r>
          </w:p>
        </w:tc>
        <w:tc>
          <w:tcPr>
            <w:tcW w:w="1054" w:type="dxa"/>
          </w:tcPr>
          <w:p w:rsidR="00137ACD" w:rsidRPr="005132A0" w:rsidRDefault="00137ACD" w:rsidP="005132A0">
            <w:pPr>
              <w:jc w:val="left"/>
              <w:rPr>
                <w:color w:val="000000"/>
                <w:sz w:val="18"/>
                <w:szCs w:val="18"/>
              </w:rPr>
            </w:pPr>
            <w:r w:rsidRPr="005132A0">
              <w:rPr>
                <w:color w:val="000000"/>
                <w:sz w:val="18"/>
                <w:szCs w:val="18"/>
              </w:rPr>
              <w:t>1</w:t>
            </w:r>
          </w:p>
        </w:tc>
        <w:tc>
          <w:tcPr>
            <w:tcW w:w="2661" w:type="dxa"/>
          </w:tcPr>
          <w:p w:rsidR="00137ACD" w:rsidRPr="005132A0" w:rsidRDefault="00137ACD" w:rsidP="005132A0">
            <w:pPr>
              <w:ind w:firstLine="0"/>
              <w:jc w:val="left"/>
              <w:rPr>
                <w:color w:val="000000"/>
                <w:sz w:val="18"/>
                <w:szCs w:val="18"/>
              </w:rPr>
            </w:pPr>
            <w:r w:rsidRPr="005132A0">
              <w:rPr>
                <w:color w:val="000000"/>
                <w:sz w:val="18"/>
                <w:szCs w:val="18"/>
              </w:rPr>
              <w:t>Choice</w:t>
            </w:r>
          </w:p>
        </w:tc>
        <w:tc>
          <w:tcPr>
            <w:tcW w:w="1153" w:type="dxa"/>
            <w:noWrap/>
          </w:tcPr>
          <w:p w:rsidR="00137ACD" w:rsidRPr="005132A0" w:rsidRDefault="00137ACD" w:rsidP="005132A0">
            <w:pPr>
              <w:jc w:val="left"/>
              <w:rPr>
                <w:b/>
                <w:bCs/>
                <w:color w:val="000000"/>
                <w:sz w:val="18"/>
                <w:szCs w:val="18"/>
              </w:rPr>
            </w:pPr>
            <w:r w:rsidRPr="005132A0">
              <w:rPr>
                <w:b/>
                <w:bCs/>
                <w:color w:val="000000"/>
                <w:sz w:val="18"/>
                <w:szCs w:val="18"/>
              </w:rPr>
              <w:t>3</w:t>
            </w:r>
            <w:r w:rsidR="00872F26">
              <w:rPr>
                <w:b/>
                <w:bCs/>
                <w:color w:val="000000"/>
                <w:sz w:val="18"/>
                <w:szCs w:val="18"/>
              </w:rPr>
              <w:t>.</w:t>
            </w:r>
            <w:r w:rsidRPr="005132A0">
              <w:rPr>
                <w:b/>
                <w:bCs/>
                <w:color w:val="000000"/>
                <w:sz w:val="18"/>
                <w:szCs w:val="18"/>
              </w:rPr>
              <w:t>08</w:t>
            </w:r>
          </w:p>
        </w:tc>
      </w:tr>
      <w:tr w:rsidR="00137ACD" w:rsidRPr="005132A0">
        <w:trPr>
          <w:cantSplit/>
          <w:trHeight w:val="480"/>
          <w:jc w:val="center"/>
        </w:trPr>
        <w:tc>
          <w:tcPr>
            <w:tcW w:w="817" w:type="dxa"/>
            <w:tcBorders>
              <w:left w:val="nil"/>
              <w:right w:val="nil"/>
            </w:tcBorders>
            <w:shd w:val="clear" w:color="auto" w:fill="C0C0C0"/>
            <w:noWrap/>
          </w:tcPr>
          <w:p w:rsidR="00137ACD" w:rsidRPr="005132A0" w:rsidRDefault="00137ACD" w:rsidP="005132A0">
            <w:pPr>
              <w:jc w:val="left"/>
              <w:rPr>
                <w:b/>
                <w:bCs/>
                <w:color w:val="000000"/>
                <w:sz w:val="18"/>
                <w:szCs w:val="18"/>
              </w:rPr>
            </w:pPr>
            <w:r w:rsidRPr="005132A0">
              <w:rPr>
                <w:b/>
                <w:bCs/>
                <w:color w:val="000000"/>
                <w:sz w:val="18"/>
                <w:szCs w:val="18"/>
              </w:rPr>
              <w:t>17</w:t>
            </w:r>
          </w:p>
        </w:tc>
        <w:tc>
          <w:tcPr>
            <w:tcW w:w="1579" w:type="dxa"/>
            <w:tcBorders>
              <w:left w:val="nil"/>
              <w:right w:val="nil"/>
            </w:tcBorders>
            <w:shd w:val="clear" w:color="auto" w:fill="C0C0C0"/>
          </w:tcPr>
          <w:p w:rsidR="00137ACD" w:rsidRPr="005132A0" w:rsidRDefault="00137ACD" w:rsidP="005132A0">
            <w:pPr>
              <w:ind w:firstLine="0"/>
              <w:jc w:val="left"/>
              <w:rPr>
                <w:color w:val="000000"/>
                <w:sz w:val="18"/>
                <w:szCs w:val="18"/>
              </w:rPr>
            </w:pPr>
            <w:r w:rsidRPr="005132A0">
              <w:rPr>
                <w:color w:val="000000"/>
                <w:sz w:val="18"/>
                <w:szCs w:val="18"/>
              </w:rPr>
              <w:t>Question Developer_Delete Choices for an Answer Set</w:t>
            </w:r>
          </w:p>
        </w:tc>
        <w:tc>
          <w:tcPr>
            <w:tcW w:w="941" w:type="dxa"/>
            <w:tcBorders>
              <w:left w:val="nil"/>
              <w:right w:val="nil"/>
            </w:tcBorders>
            <w:shd w:val="clear" w:color="auto" w:fill="C0C0C0"/>
          </w:tcPr>
          <w:p w:rsidR="00137ACD" w:rsidRPr="005132A0" w:rsidRDefault="00137ACD" w:rsidP="005132A0">
            <w:pPr>
              <w:jc w:val="left"/>
              <w:rPr>
                <w:color w:val="000000"/>
                <w:sz w:val="18"/>
                <w:szCs w:val="18"/>
              </w:rPr>
            </w:pPr>
            <w:r w:rsidRPr="005132A0">
              <w:rPr>
                <w:color w:val="000000"/>
                <w:sz w:val="18"/>
                <w:szCs w:val="18"/>
              </w:rPr>
              <w:t>E</w:t>
            </w:r>
          </w:p>
        </w:tc>
        <w:tc>
          <w:tcPr>
            <w:tcW w:w="885" w:type="dxa"/>
            <w:tcBorders>
              <w:left w:val="nil"/>
              <w:right w:val="nil"/>
            </w:tcBorders>
            <w:shd w:val="clear" w:color="auto" w:fill="C0C0C0"/>
          </w:tcPr>
          <w:p w:rsidR="00137ACD" w:rsidRPr="005132A0" w:rsidRDefault="00137ACD" w:rsidP="005132A0">
            <w:pPr>
              <w:jc w:val="left"/>
              <w:rPr>
                <w:color w:val="000000"/>
                <w:sz w:val="18"/>
                <w:szCs w:val="18"/>
              </w:rPr>
            </w:pPr>
            <w:r w:rsidRPr="005132A0">
              <w:rPr>
                <w:color w:val="000000"/>
                <w:sz w:val="18"/>
                <w:szCs w:val="18"/>
              </w:rPr>
              <w:t>1</w:t>
            </w:r>
          </w:p>
        </w:tc>
        <w:tc>
          <w:tcPr>
            <w:tcW w:w="1548" w:type="dxa"/>
            <w:tcBorders>
              <w:left w:val="nil"/>
              <w:right w:val="nil"/>
            </w:tcBorders>
            <w:shd w:val="clear" w:color="auto" w:fill="C0C0C0"/>
          </w:tcPr>
          <w:p w:rsidR="00137ACD" w:rsidRPr="005132A0" w:rsidRDefault="00137ACD" w:rsidP="005132A0">
            <w:pPr>
              <w:ind w:firstLine="0"/>
              <w:jc w:val="left"/>
              <w:rPr>
                <w:color w:val="000000"/>
                <w:sz w:val="18"/>
                <w:szCs w:val="18"/>
              </w:rPr>
            </w:pPr>
            <w:r w:rsidRPr="005132A0">
              <w:rPr>
                <w:color w:val="000000"/>
                <w:sz w:val="18"/>
                <w:szCs w:val="18"/>
              </w:rPr>
              <w:t>Choice ID</w:t>
            </w:r>
          </w:p>
        </w:tc>
        <w:tc>
          <w:tcPr>
            <w:tcW w:w="1014" w:type="dxa"/>
            <w:tcBorders>
              <w:left w:val="nil"/>
              <w:right w:val="nil"/>
            </w:tcBorders>
            <w:shd w:val="clear" w:color="auto" w:fill="C0C0C0"/>
          </w:tcPr>
          <w:p w:rsidR="00137ACD" w:rsidRPr="005132A0" w:rsidRDefault="00137ACD" w:rsidP="005132A0">
            <w:pPr>
              <w:jc w:val="left"/>
              <w:rPr>
                <w:color w:val="000000"/>
                <w:sz w:val="18"/>
                <w:szCs w:val="18"/>
              </w:rPr>
            </w:pPr>
            <w:r w:rsidRPr="005132A0">
              <w:rPr>
                <w:color w:val="000000"/>
                <w:sz w:val="18"/>
                <w:szCs w:val="18"/>
              </w:rPr>
              <w:t>1</w:t>
            </w:r>
          </w:p>
        </w:tc>
        <w:tc>
          <w:tcPr>
            <w:tcW w:w="2568" w:type="dxa"/>
            <w:tcBorders>
              <w:left w:val="nil"/>
              <w:right w:val="nil"/>
            </w:tcBorders>
            <w:shd w:val="clear" w:color="auto" w:fill="C0C0C0"/>
          </w:tcPr>
          <w:p w:rsidR="00137ACD" w:rsidRPr="005132A0" w:rsidRDefault="00137ACD" w:rsidP="005132A0">
            <w:pPr>
              <w:ind w:firstLine="0"/>
              <w:jc w:val="left"/>
              <w:rPr>
                <w:color w:val="000000"/>
                <w:sz w:val="18"/>
                <w:szCs w:val="18"/>
              </w:rPr>
            </w:pPr>
            <w:r w:rsidRPr="005132A0">
              <w:rPr>
                <w:color w:val="000000"/>
                <w:sz w:val="18"/>
                <w:szCs w:val="18"/>
              </w:rPr>
              <w:t>Success/Error Msg.</w:t>
            </w:r>
          </w:p>
        </w:tc>
        <w:tc>
          <w:tcPr>
            <w:tcW w:w="1054" w:type="dxa"/>
            <w:tcBorders>
              <w:left w:val="nil"/>
              <w:right w:val="nil"/>
            </w:tcBorders>
            <w:shd w:val="clear" w:color="auto" w:fill="C0C0C0"/>
          </w:tcPr>
          <w:p w:rsidR="00137ACD" w:rsidRPr="005132A0" w:rsidRDefault="00137ACD" w:rsidP="005132A0">
            <w:pPr>
              <w:jc w:val="left"/>
              <w:rPr>
                <w:color w:val="000000"/>
                <w:sz w:val="18"/>
                <w:szCs w:val="18"/>
              </w:rPr>
            </w:pPr>
            <w:r w:rsidRPr="005132A0">
              <w:rPr>
                <w:color w:val="000000"/>
                <w:sz w:val="18"/>
                <w:szCs w:val="18"/>
              </w:rPr>
              <w:t>1</w:t>
            </w:r>
          </w:p>
        </w:tc>
        <w:tc>
          <w:tcPr>
            <w:tcW w:w="2661" w:type="dxa"/>
            <w:tcBorders>
              <w:left w:val="nil"/>
              <w:right w:val="nil"/>
            </w:tcBorders>
            <w:shd w:val="clear" w:color="auto" w:fill="C0C0C0"/>
          </w:tcPr>
          <w:p w:rsidR="00137ACD" w:rsidRPr="005132A0" w:rsidRDefault="00137ACD" w:rsidP="005132A0">
            <w:pPr>
              <w:ind w:firstLine="0"/>
              <w:jc w:val="left"/>
              <w:rPr>
                <w:color w:val="000000"/>
                <w:sz w:val="18"/>
                <w:szCs w:val="18"/>
              </w:rPr>
            </w:pPr>
            <w:r w:rsidRPr="005132A0">
              <w:rPr>
                <w:color w:val="000000"/>
                <w:sz w:val="18"/>
                <w:szCs w:val="18"/>
              </w:rPr>
              <w:t>Choice</w:t>
            </w:r>
          </w:p>
        </w:tc>
        <w:tc>
          <w:tcPr>
            <w:tcW w:w="1153" w:type="dxa"/>
            <w:tcBorders>
              <w:left w:val="nil"/>
              <w:right w:val="nil"/>
            </w:tcBorders>
            <w:shd w:val="clear" w:color="auto" w:fill="C0C0C0"/>
            <w:noWrap/>
          </w:tcPr>
          <w:p w:rsidR="00137ACD" w:rsidRPr="005132A0" w:rsidRDefault="00137ACD" w:rsidP="005132A0">
            <w:pPr>
              <w:jc w:val="left"/>
              <w:rPr>
                <w:b/>
                <w:bCs/>
                <w:color w:val="000000"/>
                <w:sz w:val="18"/>
                <w:szCs w:val="18"/>
              </w:rPr>
            </w:pPr>
            <w:r w:rsidRPr="005132A0">
              <w:rPr>
                <w:b/>
                <w:bCs/>
                <w:color w:val="000000"/>
                <w:sz w:val="18"/>
                <w:szCs w:val="18"/>
              </w:rPr>
              <w:t>2</w:t>
            </w:r>
            <w:r w:rsidR="00872F26">
              <w:rPr>
                <w:b/>
                <w:bCs/>
                <w:color w:val="000000"/>
                <w:sz w:val="18"/>
                <w:szCs w:val="18"/>
              </w:rPr>
              <w:t>.</w:t>
            </w:r>
            <w:r w:rsidRPr="005132A0">
              <w:rPr>
                <w:b/>
                <w:bCs/>
                <w:color w:val="000000"/>
                <w:sz w:val="18"/>
                <w:szCs w:val="18"/>
              </w:rPr>
              <w:t>5</w:t>
            </w:r>
          </w:p>
        </w:tc>
      </w:tr>
      <w:tr w:rsidR="00137ACD" w:rsidRPr="005132A0">
        <w:trPr>
          <w:cantSplit/>
          <w:trHeight w:val="480"/>
          <w:jc w:val="center"/>
        </w:trPr>
        <w:tc>
          <w:tcPr>
            <w:tcW w:w="817" w:type="dxa"/>
            <w:noWrap/>
          </w:tcPr>
          <w:p w:rsidR="00137ACD" w:rsidRPr="005132A0" w:rsidRDefault="00137ACD" w:rsidP="005132A0">
            <w:pPr>
              <w:jc w:val="left"/>
              <w:rPr>
                <w:b/>
                <w:bCs/>
                <w:color w:val="000000"/>
                <w:sz w:val="18"/>
                <w:szCs w:val="18"/>
              </w:rPr>
            </w:pPr>
            <w:r w:rsidRPr="005132A0">
              <w:rPr>
                <w:b/>
                <w:bCs/>
                <w:color w:val="000000"/>
                <w:sz w:val="18"/>
                <w:szCs w:val="18"/>
              </w:rPr>
              <w:lastRenderedPageBreak/>
              <w:t>18</w:t>
            </w:r>
          </w:p>
        </w:tc>
        <w:tc>
          <w:tcPr>
            <w:tcW w:w="1579" w:type="dxa"/>
          </w:tcPr>
          <w:p w:rsidR="00137ACD" w:rsidRPr="005132A0" w:rsidRDefault="00137ACD" w:rsidP="005132A0">
            <w:pPr>
              <w:ind w:firstLine="0"/>
              <w:jc w:val="left"/>
              <w:rPr>
                <w:color w:val="000000"/>
                <w:sz w:val="18"/>
                <w:szCs w:val="18"/>
              </w:rPr>
            </w:pPr>
            <w:r w:rsidRPr="005132A0">
              <w:rPr>
                <w:color w:val="000000"/>
                <w:sz w:val="18"/>
                <w:szCs w:val="18"/>
              </w:rPr>
              <w:t>Question Developer_Create Topic</w:t>
            </w:r>
          </w:p>
        </w:tc>
        <w:tc>
          <w:tcPr>
            <w:tcW w:w="941" w:type="dxa"/>
          </w:tcPr>
          <w:p w:rsidR="00137ACD" w:rsidRPr="005132A0" w:rsidRDefault="00137ACD" w:rsidP="005132A0">
            <w:pPr>
              <w:jc w:val="left"/>
              <w:rPr>
                <w:color w:val="000000"/>
                <w:sz w:val="18"/>
                <w:szCs w:val="18"/>
              </w:rPr>
            </w:pPr>
            <w:r w:rsidRPr="005132A0">
              <w:rPr>
                <w:color w:val="000000"/>
                <w:sz w:val="18"/>
                <w:szCs w:val="18"/>
              </w:rPr>
              <w:t>E</w:t>
            </w:r>
          </w:p>
        </w:tc>
        <w:tc>
          <w:tcPr>
            <w:tcW w:w="885" w:type="dxa"/>
          </w:tcPr>
          <w:p w:rsidR="00137ACD" w:rsidRPr="005132A0" w:rsidRDefault="00137ACD" w:rsidP="005132A0">
            <w:pPr>
              <w:jc w:val="left"/>
              <w:rPr>
                <w:color w:val="000000"/>
                <w:sz w:val="18"/>
                <w:szCs w:val="18"/>
              </w:rPr>
            </w:pPr>
            <w:r w:rsidRPr="005132A0">
              <w:rPr>
                <w:color w:val="000000"/>
                <w:sz w:val="18"/>
                <w:szCs w:val="18"/>
              </w:rPr>
              <w:t>1</w:t>
            </w:r>
          </w:p>
        </w:tc>
        <w:tc>
          <w:tcPr>
            <w:tcW w:w="1548" w:type="dxa"/>
          </w:tcPr>
          <w:p w:rsidR="00137ACD" w:rsidRPr="005132A0" w:rsidRDefault="00137ACD" w:rsidP="005132A0">
            <w:pPr>
              <w:ind w:firstLine="0"/>
              <w:jc w:val="left"/>
              <w:rPr>
                <w:color w:val="000000"/>
                <w:sz w:val="18"/>
                <w:szCs w:val="18"/>
              </w:rPr>
            </w:pPr>
            <w:r w:rsidRPr="005132A0">
              <w:rPr>
                <w:color w:val="000000"/>
                <w:sz w:val="18"/>
                <w:szCs w:val="18"/>
              </w:rPr>
              <w:t>Topic Name</w:t>
            </w:r>
          </w:p>
        </w:tc>
        <w:tc>
          <w:tcPr>
            <w:tcW w:w="1014" w:type="dxa"/>
          </w:tcPr>
          <w:p w:rsidR="00137ACD" w:rsidRPr="005132A0" w:rsidRDefault="00137ACD" w:rsidP="005132A0">
            <w:pPr>
              <w:jc w:val="left"/>
              <w:rPr>
                <w:color w:val="000000"/>
                <w:sz w:val="18"/>
                <w:szCs w:val="18"/>
              </w:rPr>
            </w:pPr>
            <w:r w:rsidRPr="005132A0">
              <w:rPr>
                <w:color w:val="000000"/>
                <w:sz w:val="18"/>
                <w:szCs w:val="18"/>
              </w:rPr>
              <w:t>1</w:t>
            </w:r>
          </w:p>
        </w:tc>
        <w:tc>
          <w:tcPr>
            <w:tcW w:w="2568" w:type="dxa"/>
          </w:tcPr>
          <w:p w:rsidR="00137ACD" w:rsidRPr="005132A0" w:rsidRDefault="00137ACD" w:rsidP="005132A0">
            <w:pPr>
              <w:ind w:firstLine="0"/>
              <w:jc w:val="left"/>
              <w:rPr>
                <w:color w:val="000000"/>
                <w:sz w:val="18"/>
                <w:szCs w:val="18"/>
              </w:rPr>
            </w:pPr>
            <w:r w:rsidRPr="005132A0">
              <w:rPr>
                <w:color w:val="000000"/>
                <w:sz w:val="18"/>
                <w:szCs w:val="18"/>
              </w:rPr>
              <w:t>Success/Error Msg.</w:t>
            </w:r>
          </w:p>
        </w:tc>
        <w:tc>
          <w:tcPr>
            <w:tcW w:w="1054" w:type="dxa"/>
          </w:tcPr>
          <w:p w:rsidR="00137ACD" w:rsidRPr="005132A0" w:rsidRDefault="00137ACD" w:rsidP="005132A0">
            <w:pPr>
              <w:jc w:val="left"/>
              <w:rPr>
                <w:color w:val="000000"/>
                <w:sz w:val="18"/>
                <w:szCs w:val="18"/>
              </w:rPr>
            </w:pPr>
            <w:r w:rsidRPr="005132A0">
              <w:rPr>
                <w:color w:val="000000"/>
                <w:sz w:val="18"/>
                <w:szCs w:val="18"/>
              </w:rPr>
              <w:t>1</w:t>
            </w:r>
          </w:p>
        </w:tc>
        <w:tc>
          <w:tcPr>
            <w:tcW w:w="2661" w:type="dxa"/>
          </w:tcPr>
          <w:p w:rsidR="00137ACD" w:rsidRPr="005132A0" w:rsidRDefault="00137ACD" w:rsidP="005132A0">
            <w:pPr>
              <w:ind w:firstLine="0"/>
              <w:jc w:val="left"/>
              <w:rPr>
                <w:color w:val="000000"/>
                <w:sz w:val="18"/>
                <w:szCs w:val="18"/>
              </w:rPr>
            </w:pPr>
            <w:r w:rsidRPr="005132A0">
              <w:rPr>
                <w:color w:val="000000"/>
                <w:sz w:val="18"/>
                <w:szCs w:val="18"/>
              </w:rPr>
              <w:t>Topic</w:t>
            </w:r>
          </w:p>
        </w:tc>
        <w:tc>
          <w:tcPr>
            <w:tcW w:w="1153" w:type="dxa"/>
            <w:noWrap/>
          </w:tcPr>
          <w:p w:rsidR="00137ACD" w:rsidRPr="005132A0" w:rsidRDefault="00137ACD" w:rsidP="005132A0">
            <w:pPr>
              <w:jc w:val="left"/>
              <w:rPr>
                <w:b/>
                <w:bCs/>
                <w:color w:val="000000"/>
                <w:sz w:val="18"/>
                <w:szCs w:val="18"/>
              </w:rPr>
            </w:pPr>
            <w:r w:rsidRPr="005132A0">
              <w:rPr>
                <w:b/>
                <w:bCs/>
                <w:color w:val="000000"/>
                <w:sz w:val="18"/>
                <w:szCs w:val="18"/>
              </w:rPr>
              <w:t>2</w:t>
            </w:r>
            <w:r w:rsidR="00872F26">
              <w:rPr>
                <w:b/>
                <w:bCs/>
                <w:color w:val="000000"/>
                <w:sz w:val="18"/>
                <w:szCs w:val="18"/>
              </w:rPr>
              <w:t>.</w:t>
            </w:r>
            <w:r w:rsidRPr="005132A0">
              <w:rPr>
                <w:b/>
                <w:bCs/>
                <w:color w:val="000000"/>
                <w:sz w:val="18"/>
                <w:szCs w:val="18"/>
              </w:rPr>
              <w:t>5</w:t>
            </w:r>
          </w:p>
        </w:tc>
      </w:tr>
      <w:tr w:rsidR="00137ACD" w:rsidRPr="005132A0">
        <w:trPr>
          <w:cantSplit/>
          <w:trHeight w:val="480"/>
          <w:jc w:val="center"/>
        </w:trPr>
        <w:tc>
          <w:tcPr>
            <w:tcW w:w="817" w:type="dxa"/>
            <w:tcBorders>
              <w:left w:val="nil"/>
              <w:right w:val="nil"/>
            </w:tcBorders>
            <w:shd w:val="clear" w:color="auto" w:fill="C0C0C0"/>
            <w:noWrap/>
          </w:tcPr>
          <w:p w:rsidR="00137ACD" w:rsidRPr="005132A0" w:rsidRDefault="00137ACD" w:rsidP="005132A0">
            <w:pPr>
              <w:jc w:val="left"/>
              <w:rPr>
                <w:b/>
                <w:bCs/>
                <w:color w:val="000000"/>
                <w:sz w:val="18"/>
                <w:szCs w:val="18"/>
              </w:rPr>
            </w:pPr>
            <w:r w:rsidRPr="005132A0">
              <w:rPr>
                <w:b/>
                <w:bCs/>
                <w:color w:val="000000"/>
                <w:sz w:val="18"/>
                <w:szCs w:val="18"/>
              </w:rPr>
              <w:t>19</w:t>
            </w:r>
          </w:p>
        </w:tc>
        <w:tc>
          <w:tcPr>
            <w:tcW w:w="1579" w:type="dxa"/>
            <w:tcBorders>
              <w:left w:val="nil"/>
              <w:right w:val="nil"/>
            </w:tcBorders>
            <w:shd w:val="clear" w:color="auto" w:fill="C0C0C0"/>
          </w:tcPr>
          <w:p w:rsidR="00137ACD" w:rsidRPr="005132A0" w:rsidRDefault="00137ACD" w:rsidP="005132A0">
            <w:pPr>
              <w:ind w:firstLine="0"/>
              <w:jc w:val="left"/>
              <w:rPr>
                <w:color w:val="000000"/>
                <w:sz w:val="18"/>
                <w:szCs w:val="18"/>
              </w:rPr>
            </w:pPr>
            <w:r w:rsidRPr="005132A0">
              <w:rPr>
                <w:color w:val="000000"/>
                <w:sz w:val="18"/>
                <w:szCs w:val="18"/>
              </w:rPr>
              <w:t>Question Developer_Search Topic</w:t>
            </w:r>
          </w:p>
        </w:tc>
        <w:tc>
          <w:tcPr>
            <w:tcW w:w="941" w:type="dxa"/>
            <w:tcBorders>
              <w:left w:val="nil"/>
              <w:right w:val="nil"/>
            </w:tcBorders>
            <w:shd w:val="clear" w:color="auto" w:fill="C0C0C0"/>
          </w:tcPr>
          <w:p w:rsidR="00137ACD" w:rsidRPr="005132A0" w:rsidRDefault="00137ACD" w:rsidP="005132A0">
            <w:pPr>
              <w:jc w:val="left"/>
              <w:rPr>
                <w:color w:val="000000"/>
                <w:sz w:val="18"/>
                <w:szCs w:val="18"/>
              </w:rPr>
            </w:pPr>
            <w:r w:rsidRPr="005132A0">
              <w:rPr>
                <w:color w:val="000000"/>
                <w:sz w:val="18"/>
                <w:szCs w:val="18"/>
              </w:rPr>
              <w:t>Q</w:t>
            </w:r>
          </w:p>
        </w:tc>
        <w:tc>
          <w:tcPr>
            <w:tcW w:w="885" w:type="dxa"/>
            <w:tcBorders>
              <w:left w:val="nil"/>
              <w:right w:val="nil"/>
            </w:tcBorders>
            <w:shd w:val="clear" w:color="auto" w:fill="C0C0C0"/>
          </w:tcPr>
          <w:p w:rsidR="00137ACD" w:rsidRPr="005132A0" w:rsidRDefault="00137ACD" w:rsidP="005132A0">
            <w:pPr>
              <w:jc w:val="left"/>
              <w:rPr>
                <w:color w:val="000000"/>
                <w:sz w:val="18"/>
                <w:szCs w:val="18"/>
              </w:rPr>
            </w:pPr>
            <w:r w:rsidRPr="005132A0">
              <w:rPr>
                <w:color w:val="000000"/>
                <w:sz w:val="18"/>
                <w:szCs w:val="18"/>
              </w:rPr>
              <w:t>1</w:t>
            </w:r>
          </w:p>
        </w:tc>
        <w:tc>
          <w:tcPr>
            <w:tcW w:w="1548" w:type="dxa"/>
            <w:tcBorders>
              <w:left w:val="nil"/>
              <w:right w:val="nil"/>
            </w:tcBorders>
            <w:shd w:val="clear" w:color="auto" w:fill="C0C0C0"/>
          </w:tcPr>
          <w:p w:rsidR="00137ACD" w:rsidRPr="005132A0" w:rsidRDefault="00137ACD" w:rsidP="005132A0">
            <w:pPr>
              <w:ind w:firstLine="0"/>
              <w:jc w:val="left"/>
              <w:rPr>
                <w:color w:val="000000"/>
                <w:sz w:val="18"/>
                <w:szCs w:val="18"/>
              </w:rPr>
            </w:pPr>
            <w:r w:rsidRPr="005132A0">
              <w:rPr>
                <w:color w:val="000000"/>
                <w:sz w:val="18"/>
                <w:szCs w:val="18"/>
              </w:rPr>
              <w:t>Topic Name</w:t>
            </w:r>
          </w:p>
        </w:tc>
        <w:tc>
          <w:tcPr>
            <w:tcW w:w="1014" w:type="dxa"/>
            <w:tcBorders>
              <w:left w:val="nil"/>
              <w:right w:val="nil"/>
            </w:tcBorders>
            <w:shd w:val="clear" w:color="auto" w:fill="C0C0C0"/>
          </w:tcPr>
          <w:p w:rsidR="00137ACD" w:rsidRPr="005132A0" w:rsidRDefault="00137ACD" w:rsidP="005132A0">
            <w:pPr>
              <w:jc w:val="left"/>
              <w:rPr>
                <w:color w:val="000000"/>
                <w:sz w:val="18"/>
                <w:szCs w:val="18"/>
              </w:rPr>
            </w:pPr>
            <w:r w:rsidRPr="005132A0">
              <w:rPr>
                <w:color w:val="000000"/>
                <w:sz w:val="18"/>
                <w:szCs w:val="18"/>
              </w:rPr>
              <w:t>1</w:t>
            </w:r>
          </w:p>
        </w:tc>
        <w:tc>
          <w:tcPr>
            <w:tcW w:w="2568" w:type="dxa"/>
            <w:tcBorders>
              <w:left w:val="nil"/>
              <w:right w:val="nil"/>
            </w:tcBorders>
            <w:shd w:val="clear" w:color="auto" w:fill="C0C0C0"/>
          </w:tcPr>
          <w:p w:rsidR="00137ACD" w:rsidRPr="005132A0" w:rsidRDefault="00137ACD" w:rsidP="005132A0">
            <w:pPr>
              <w:ind w:firstLine="0"/>
              <w:jc w:val="left"/>
              <w:rPr>
                <w:color w:val="000000"/>
                <w:sz w:val="18"/>
                <w:szCs w:val="18"/>
              </w:rPr>
            </w:pPr>
            <w:r w:rsidRPr="005132A0">
              <w:rPr>
                <w:color w:val="000000"/>
                <w:sz w:val="18"/>
                <w:szCs w:val="18"/>
              </w:rPr>
              <w:t>Success/Error Msg.</w:t>
            </w:r>
          </w:p>
        </w:tc>
        <w:tc>
          <w:tcPr>
            <w:tcW w:w="1054" w:type="dxa"/>
            <w:tcBorders>
              <w:left w:val="nil"/>
              <w:right w:val="nil"/>
            </w:tcBorders>
            <w:shd w:val="clear" w:color="auto" w:fill="C0C0C0"/>
          </w:tcPr>
          <w:p w:rsidR="00137ACD" w:rsidRPr="005132A0" w:rsidRDefault="00137ACD" w:rsidP="005132A0">
            <w:pPr>
              <w:jc w:val="left"/>
              <w:rPr>
                <w:color w:val="000000"/>
                <w:sz w:val="18"/>
                <w:szCs w:val="18"/>
              </w:rPr>
            </w:pPr>
            <w:r w:rsidRPr="005132A0">
              <w:rPr>
                <w:color w:val="000000"/>
                <w:sz w:val="18"/>
                <w:szCs w:val="18"/>
              </w:rPr>
              <w:t>1</w:t>
            </w:r>
          </w:p>
        </w:tc>
        <w:tc>
          <w:tcPr>
            <w:tcW w:w="2661" w:type="dxa"/>
            <w:tcBorders>
              <w:left w:val="nil"/>
              <w:right w:val="nil"/>
            </w:tcBorders>
            <w:shd w:val="clear" w:color="auto" w:fill="C0C0C0"/>
          </w:tcPr>
          <w:p w:rsidR="00137ACD" w:rsidRPr="005132A0" w:rsidRDefault="00137ACD" w:rsidP="005132A0">
            <w:pPr>
              <w:ind w:firstLine="0"/>
              <w:jc w:val="left"/>
              <w:rPr>
                <w:color w:val="000000"/>
                <w:sz w:val="18"/>
                <w:szCs w:val="18"/>
              </w:rPr>
            </w:pPr>
            <w:r w:rsidRPr="005132A0">
              <w:rPr>
                <w:color w:val="000000"/>
                <w:sz w:val="18"/>
                <w:szCs w:val="18"/>
              </w:rPr>
              <w:t>Topic</w:t>
            </w:r>
          </w:p>
        </w:tc>
        <w:tc>
          <w:tcPr>
            <w:tcW w:w="1153" w:type="dxa"/>
            <w:tcBorders>
              <w:left w:val="nil"/>
              <w:right w:val="nil"/>
            </w:tcBorders>
            <w:shd w:val="clear" w:color="auto" w:fill="C0C0C0"/>
            <w:noWrap/>
          </w:tcPr>
          <w:p w:rsidR="00137ACD" w:rsidRPr="005132A0" w:rsidRDefault="00137ACD" w:rsidP="005132A0">
            <w:pPr>
              <w:jc w:val="left"/>
              <w:rPr>
                <w:b/>
                <w:bCs/>
                <w:color w:val="000000"/>
                <w:sz w:val="18"/>
                <w:szCs w:val="18"/>
              </w:rPr>
            </w:pPr>
            <w:r w:rsidRPr="005132A0">
              <w:rPr>
                <w:b/>
                <w:bCs/>
                <w:color w:val="000000"/>
                <w:sz w:val="18"/>
                <w:szCs w:val="18"/>
              </w:rPr>
              <w:t>2</w:t>
            </w:r>
            <w:r w:rsidR="00872F26">
              <w:rPr>
                <w:b/>
                <w:bCs/>
                <w:color w:val="000000"/>
                <w:sz w:val="18"/>
                <w:szCs w:val="18"/>
              </w:rPr>
              <w:t>.</w:t>
            </w:r>
            <w:r w:rsidRPr="005132A0">
              <w:rPr>
                <w:b/>
                <w:bCs/>
                <w:color w:val="000000"/>
                <w:sz w:val="18"/>
                <w:szCs w:val="18"/>
              </w:rPr>
              <w:t>5</w:t>
            </w:r>
          </w:p>
        </w:tc>
      </w:tr>
      <w:tr w:rsidR="00137ACD" w:rsidRPr="005132A0">
        <w:trPr>
          <w:cantSplit/>
          <w:trHeight w:val="480"/>
          <w:jc w:val="center"/>
        </w:trPr>
        <w:tc>
          <w:tcPr>
            <w:tcW w:w="817" w:type="dxa"/>
            <w:noWrap/>
          </w:tcPr>
          <w:p w:rsidR="00137ACD" w:rsidRPr="005132A0" w:rsidRDefault="00137ACD" w:rsidP="005132A0">
            <w:pPr>
              <w:jc w:val="left"/>
              <w:rPr>
                <w:b/>
                <w:bCs/>
                <w:color w:val="000000"/>
                <w:sz w:val="18"/>
                <w:szCs w:val="18"/>
              </w:rPr>
            </w:pPr>
            <w:r w:rsidRPr="005132A0">
              <w:rPr>
                <w:b/>
                <w:bCs/>
                <w:color w:val="000000"/>
                <w:sz w:val="18"/>
                <w:szCs w:val="18"/>
              </w:rPr>
              <w:t>20</w:t>
            </w:r>
          </w:p>
        </w:tc>
        <w:tc>
          <w:tcPr>
            <w:tcW w:w="1579" w:type="dxa"/>
          </w:tcPr>
          <w:p w:rsidR="00137ACD" w:rsidRPr="005132A0" w:rsidRDefault="00137ACD" w:rsidP="005132A0">
            <w:pPr>
              <w:ind w:firstLine="0"/>
              <w:jc w:val="left"/>
              <w:rPr>
                <w:color w:val="000000"/>
                <w:sz w:val="18"/>
                <w:szCs w:val="18"/>
              </w:rPr>
            </w:pPr>
            <w:r w:rsidRPr="005132A0">
              <w:rPr>
                <w:color w:val="000000"/>
                <w:sz w:val="18"/>
                <w:szCs w:val="18"/>
              </w:rPr>
              <w:t>Question Developer_Display Topic</w:t>
            </w:r>
          </w:p>
        </w:tc>
        <w:tc>
          <w:tcPr>
            <w:tcW w:w="941" w:type="dxa"/>
          </w:tcPr>
          <w:p w:rsidR="00137ACD" w:rsidRPr="005132A0" w:rsidRDefault="00137ACD" w:rsidP="005132A0">
            <w:pPr>
              <w:jc w:val="left"/>
              <w:rPr>
                <w:color w:val="000000"/>
                <w:sz w:val="18"/>
                <w:szCs w:val="18"/>
              </w:rPr>
            </w:pPr>
            <w:r w:rsidRPr="005132A0">
              <w:rPr>
                <w:color w:val="000000"/>
                <w:sz w:val="18"/>
                <w:szCs w:val="18"/>
              </w:rPr>
              <w:t>Q</w:t>
            </w:r>
          </w:p>
        </w:tc>
        <w:tc>
          <w:tcPr>
            <w:tcW w:w="885" w:type="dxa"/>
          </w:tcPr>
          <w:p w:rsidR="00137ACD" w:rsidRPr="005132A0" w:rsidRDefault="00137ACD" w:rsidP="005132A0">
            <w:pPr>
              <w:jc w:val="left"/>
              <w:rPr>
                <w:color w:val="000000"/>
                <w:sz w:val="18"/>
                <w:szCs w:val="18"/>
              </w:rPr>
            </w:pPr>
            <w:r w:rsidRPr="005132A0">
              <w:rPr>
                <w:color w:val="000000"/>
                <w:sz w:val="18"/>
                <w:szCs w:val="18"/>
              </w:rPr>
              <w:t>1</w:t>
            </w:r>
          </w:p>
        </w:tc>
        <w:tc>
          <w:tcPr>
            <w:tcW w:w="1548" w:type="dxa"/>
          </w:tcPr>
          <w:p w:rsidR="00137ACD" w:rsidRPr="005132A0" w:rsidRDefault="00137ACD" w:rsidP="005132A0">
            <w:pPr>
              <w:ind w:firstLine="0"/>
              <w:jc w:val="left"/>
              <w:rPr>
                <w:color w:val="000000"/>
                <w:sz w:val="18"/>
                <w:szCs w:val="18"/>
              </w:rPr>
            </w:pPr>
            <w:r w:rsidRPr="005132A0">
              <w:rPr>
                <w:color w:val="000000"/>
                <w:sz w:val="18"/>
                <w:szCs w:val="18"/>
              </w:rPr>
              <w:t>Topic ID</w:t>
            </w:r>
          </w:p>
        </w:tc>
        <w:tc>
          <w:tcPr>
            <w:tcW w:w="1014" w:type="dxa"/>
          </w:tcPr>
          <w:p w:rsidR="00137ACD" w:rsidRPr="005132A0" w:rsidRDefault="00137ACD" w:rsidP="005132A0">
            <w:pPr>
              <w:jc w:val="left"/>
              <w:rPr>
                <w:color w:val="000000"/>
                <w:sz w:val="18"/>
                <w:szCs w:val="18"/>
              </w:rPr>
            </w:pPr>
            <w:r w:rsidRPr="005132A0">
              <w:rPr>
                <w:color w:val="000000"/>
                <w:sz w:val="18"/>
                <w:szCs w:val="18"/>
              </w:rPr>
              <w:t>1</w:t>
            </w:r>
          </w:p>
        </w:tc>
        <w:tc>
          <w:tcPr>
            <w:tcW w:w="2568" w:type="dxa"/>
          </w:tcPr>
          <w:p w:rsidR="00137ACD" w:rsidRPr="005132A0" w:rsidRDefault="00137ACD" w:rsidP="005132A0">
            <w:pPr>
              <w:ind w:firstLine="0"/>
              <w:jc w:val="left"/>
              <w:rPr>
                <w:color w:val="000000"/>
                <w:sz w:val="18"/>
                <w:szCs w:val="18"/>
              </w:rPr>
            </w:pPr>
            <w:r w:rsidRPr="005132A0">
              <w:rPr>
                <w:color w:val="000000"/>
                <w:sz w:val="18"/>
                <w:szCs w:val="18"/>
              </w:rPr>
              <w:t>Topic Name</w:t>
            </w:r>
          </w:p>
        </w:tc>
        <w:tc>
          <w:tcPr>
            <w:tcW w:w="1054" w:type="dxa"/>
          </w:tcPr>
          <w:p w:rsidR="00137ACD" w:rsidRPr="005132A0" w:rsidRDefault="00137ACD" w:rsidP="005132A0">
            <w:pPr>
              <w:jc w:val="left"/>
              <w:rPr>
                <w:color w:val="000000"/>
                <w:sz w:val="18"/>
                <w:szCs w:val="18"/>
              </w:rPr>
            </w:pPr>
            <w:r w:rsidRPr="005132A0">
              <w:rPr>
                <w:color w:val="000000"/>
                <w:sz w:val="18"/>
                <w:szCs w:val="18"/>
              </w:rPr>
              <w:t>1</w:t>
            </w:r>
          </w:p>
        </w:tc>
        <w:tc>
          <w:tcPr>
            <w:tcW w:w="2661" w:type="dxa"/>
          </w:tcPr>
          <w:p w:rsidR="00137ACD" w:rsidRPr="005132A0" w:rsidRDefault="00137ACD" w:rsidP="005132A0">
            <w:pPr>
              <w:ind w:firstLine="0"/>
              <w:jc w:val="left"/>
              <w:rPr>
                <w:color w:val="000000"/>
                <w:sz w:val="18"/>
                <w:szCs w:val="18"/>
              </w:rPr>
            </w:pPr>
            <w:r w:rsidRPr="005132A0">
              <w:rPr>
                <w:color w:val="000000"/>
                <w:sz w:val="18"/>
                <w:szCs w:val="18"/>
              </w:rPr>
              <w:t>Topic</w:t>
            </w:r>
          </w:p>
        </w:tc>
        <w:tc>
          <w:tcPr>
            <w:tcW w:w="1153" w:type="dxa"/>
            <w:noWrap/>
          </w:tcPr>
          <w:p w:rsidR="00137ACD" w:rsidRPr="005132A0" w:rsidRDefault="00137ACD" w:rsidP="005132A0">
            <w:pPr>
              <w:jc w:val="left"/>
              <w:rPr>
                <w:b/>
                <w:bCs/>
                <w:color w:val="000000"/>
                <w:sz w:val="18"/>
                <w:szCs w:val="18"/>
              </w:rPr>
            </w:pPr>
            <w:r w:rsidRPr="005132A0">
              <w:rPr>
                <w:b/>
                <w:bCs/>
                <w:color w:val="000000"/>
                <w:sz w:val="18"/>
                <w:szCs w:val="18"/>
              </w:rPr>
              <w:t>2</w:t>
            </w:r>
            <w:r w:rsidR="00872F26">
              <w:rPr>
                <w:b/>
                <w:bCs/>
                <w:color w:val="000000"/>
                <w:sz w:val="18"/>
                <w:szCs w:val="18"/>
              </w:rPr>
              <w:t>.</w:t>
            </w:r>
            <w:r w:rsidRPr="005132A0">
              <w:rPr>
                <w:b/>
                <w:bCs/>
                <w:color w:val="000000"/>
                <w:sz w:val="18"/>
                <w:szCs w:val="18"/>
              </w:rPr>
              <w:t>5</w:t>
            </w:r>
          </w:p>
        </w:tc>
      </w:tr>
      <w:tr w:rsidR="00137ACD" w:rsidRPr="005132A0">
        <w:trPr>
          <w:cantSplit/>
          <w:trHeight w:val="480"/>
          <w:jc w:val="center"/>
        </w:trPr>
        <w:tc>
          <w:tcPr>
            <w:tcW w:w="817" w:type="dxa"/>
            <w:tcBorders>
              <w:left w:val="nil"/>
              <w:right w:val="nil"/>
            </w:tcBorders>
            <w:shd w:val="clear" w:color="auto" w:fill="C0C0C0"/>
            <w:noWrap/>
          </w:tcPr>
          <w:p w:rsidR="00137ACD" w:rsidRPr="005132A0" w:rsidRDefault="00137ACD" w:rsidP="005132A0">
            <w:pPr>
              <w:jc w:val="left"/>
              <w:rPr>
                <w:b/>
                <w:bCs/>
                <w:color w:val="000000"/>
                <w:sz w:val="18"/>
                <w:szCs w:val="18"/>
              </w:rPr>
            </w:pPr>
            <w:r w:rsidRPr="005132A0">
              <w:rPr>
                <w:b/>
                <w:bCs/>
                <w:color w:val="000000"/>
                <w:sz w:val="18"/>
                <w:szCs w:val="18"/>
              </w:rPr>
              <w:t>21</w:t>
            </w:r>
          </w:p>
        </w:tc>
        <w:tc>
          <w:tcPr>
            <w:tcW w:w="1579" w:type="dxa"/>
            <w:tcBorders>
              <w:left w:val="nil"/>
              <w:right w:val="nil"/>
            </w:tcBorders>
            <w:shd w:val="clear" w:color="auto" w:fill="C0C0C0"/>
          </w:tcPr>
          <w:p w:rsidR="00137ACD" w:rsidRPr="005132A0" w:rsidRDefault="00137ACD" w:rsidP="005132A0">
            <w:pPr>
              <w:ind w:firstLine="0"/>
              <w:jc w:val="left"/>
              <w:rPr>
                <w:color w:val="000000"/>
                <w:sz w:val="18"/>
                <w:szCs w:val="18"/>
              </w:rPr>
            </w:pPr>
            <w:r w:rsidRPr="005132A0">
              <w:rPr>
                <w:color w:val="000000"/>
                <w:sz w:val="18"/>
                <w:szCs w:val="18"/>
              </w:rPr>
              <w:t>Question Developer_Update Topic</w:t>
            </w:r>
          </w:p>
        </w:tc>
        <w:tc>
          <w:tcPr>
            <w:tcW w:w="941" w:type="dxa"/>
            <w:tcBorders>
              <w:left w:val="nil"/>
              <w:right w:val="nil"/>
            </w:tcBorders>
            <w:shd w:val="clear" w:color="auto" w:fill="C0C0C0"/>
          </w:tcPr>
          <w:p w:rsidR="00137ACD" w:rsidRPr="005132A0" w:rsidRDefault="00137ACD" w:rsidP="005132A0">
            <w:pPr>
              <w:jc w:val="left"/>
              <w:rPr>
                <w:color w:val="000000"/>
                <w:sz w:val="18"/>
                <w:szCs w:val="18"/>
              </w:rPr>
            </w:pPr>
            <w:r w:rsidRPr="005132A0">
              <w:rPr>
                <w:color w:val="000000"/>
                <w:sz w:val="18"/>
                <w:szCs w:val="18"/>
              </w:rPr>
              <w:t>E</w:t>
            </w:r>
          </w:p>
        </w:tc>
        <w:tc>
          <w:tcPr>
            <w:tcW w:w="885" w:type="dxa"/>
            <w:tcBorders>
              <w:left w:val="nil"/>
              <w:right w:val="nil"/>
            </w:tcBorders>
            <w:shd w:val="clear" w:color="auto" w:fill="C0C0C0"/>
          </w:tcPr>
          <w:p w:rsidR="00137ACD" w:rsidRPr="005132A0" w:rsidRDefault="00137ACD" w:rsidP="005132A0">
            <w:pPr>
              <w:jc w:val="left"/>
              <w:rPr>
                <w:color w:val="000000"/>
                <w:sz w:val="18"/>
                <w:szCs w:val="18"/>
              </w:rPr>
            </w:pPr>
            <w:r w:rsidRPr="005132A0">
              <w:rPr>
                <w:color w:val="000000"/>
                <w:sz w:val="18"/>
                <w:szCs w:val="18"/>
              </w:rPr>
              <w:t>1</w:t>
            </w:r>
          </w:p>
        </w:tc>
        <w:tc>
          <w:tcPr>
            <w:tcW w:w="1548" w:type="dxa"/>
            <w:tcBorders>
              <w:left w:val="nil"/>
              <w:right w:val="nil"/>
            </w:tcBorders>
            <w:shd w:val="clear" w:color="auto" w:fill="C0C0C0"/>
          </w:tcPr>
          <w:p w:rsidR="00137ACD" w:rsidRPr="005132A0" w:rsidRDefault="00137ACD" w:rsidP="005132A0">
            <w:pPr>
              <w:ind w:firstLine="0"/>
              <w:jc w:val="left"/>
              <w:rPr>
                <w:color w:val="000000"/>
                <w:sz w:val="18"/>
                <w:szCs w:val="18"/>
              </w:rPr>
            </w:pPr>
            <w:r w:rsidRPr="005132A0">
              <w:rPr>
                <w:color w:val="000000"/>
                <w:sz w:val="18"/>
                <w:szCs w:val="18"/>
              </w:rPr>
              <w:t>Topic Name</w:t>
            </w:r>
          </w:p>
        </w:tc>
        <w:tc>
          <w:tcPr>
            <w:tcW w:w="1014" w:type="dxa"/>
            <w:tcBorders>
              <w:left w:val="nil"/>
              <w:right w:val="nil"/>
            </w:tcBorders>
            <w:shd w:val="clear" w:color="auto" w:fill="C0C0C0"/>
          </w:tcPr>
          <w:p w:rsidR="00137ACD" w:rsidRPr="005132A0" w:rsidRDefault="00137ACD" w:rsidP="005132A0">
            <w:pPr>
              <w:jc w:val="left"/>
              <w:rPr>
                <w:color w:val="000000"/>
                <w:sz w:val="18"/>
                <w:szCs w:val="18"/>
              </w:rPr>
            </w:pPr>
            <w:r w:rsidRPr="005132A0">
              <w:rPr>
                <w:color w:val="000000"/>
                <w:sz w:val="18"/>
                <w:szCs w:val="18"/>
              </w:rPr>
              <w:t>1</w:t>
            </w:r>
          </w:p>
        </w:tc>
        <w:tc>
          <w:tcPr>
            <w:tcW w:w="2568" w:type="dxa"/>
            <w:tcBorders>
              <w:left w:val="nil"/>
              <w:right w:val="nil"/>
            </w:tcBorders>
            <w:shd w:val="clear" w:color="auto" w:fill="C0C0C0"/>
          </w:tcPr>
          <w:p w:rsidR="00137ACD" w:rsidRPr="005132A0" w:rsidRDefault="00137ACD" w:rsidP="005132A0">
            <w:pPr>
              <w:ind w:firstLine="0"/>
              <w:jc w:val="left"/>
              <w:rPr>
                <w:color w:val="000000"/>
                <w:sz w:val="18"/>
                <w:szCs w:val="18"/>
              </w:rPr>
            </w:pPr>
            <w:r w:rsidRPr="005132A0">
              <w:rPr>
                <w:color w:val="000000"/>
                <w:sz w:val="18"/>
                <w:szCs w:val="18"/>
              </w:rPr>
              <w:t>Success/Error Msg.</w:t>
            </w:r>
          </w:p>
        </w:tc>
        <w:tc>
          <w:tcPr>
            <w:tcW w:w="1054" w:type="dxa"/>
            <w:tcBorders>
              <w:left w:val="nil"/>
              <w:right w:val="nil"/>
            </w:tcBorders>
            <w:shd w:val="clear" w:color="auto" w:fill="C0C0C0"/>
          </w:tcPr>
          <w:p w:rsidR="00137ACD" w:rsidRPr="005132A0" w:rsidRDefault="00137ACD" w:rsidP="005132A0">
            <w:pPr>
              <w:jc w:val="left"/>
              <w:rPr>
                <w:color w:val="000000"/>
                <w:sz w:val="18"/>
                <w:szCs w:val="18"/>
              </w:rPr>
            </w:pPr>
            <w:r w:rsidRPr="005132A0">
              <w:rPr>
                <w:color w:val="000000"/>
                <w:sz w:val="18"/>
                <w:szCs w:val="18"/>
              </w:rPr>
              <w:t>1</w:t>
            </w:r>
          </w:p>
        </w:tc>
        <w:tc>
          <w:tcPr>
            <w:tcW w:w="2661" w:type="dxa"/>
            <w:tcBorders>
              <w:left w:val="nil"/>
              <w:right w:val="nil"/>
            </w:tcBorders>
            <w:shd w:val="clear" w:color="auto" w:fill="C0C0C0"/>
          </w:tcPr>
          <w:p w:rsidR="00137ACD" w:rsidRPr="005132A0" w:rsidRDefault="00137ACD" w:rsidP="005132A0">
            <w:pPr>
              <w:ind w:firstLine="0"/>
              <w:jc w:val="left"/>
              <w:rPr>
                <w:color w:val="000000"/>
                <w:sz w:val="18"/>
                <w:szCs w:val="18"/>
              </w:rPr>
            </w:pPr>
            <w:r w:rsidRPr="005132A0">
              <w:rPr>
                <w:color w:val="000000"/>
                <w:sz w:val="18"/>
                <w:szCs w:val="18"/>
              </w:rPr>
              <w:t>Topic</w:t>
            </w:r>
          </w:p>
        </w:tc>
        <w:tc>
          <w:tcPr>
            <w:tcW w:w="1153" w:type="dxa"/>
            <w:tcBorders>
              <w:left w:val="nil"/>
              <w:right w:val="nil"/>
            </w:tcBorders>
            <w:shd w:val="clear" w:color="auto" w:fill="C0C0C0"/>
            <w:noWrap/>
          </w:tcPr>
          <w:p w:rsidR="00137ACD" w:rsidRPr="005132A0" w:rsidRDefault="00137ACD" w:rsidP="005132A0">
            <w:pPr>
              <w:jc w:val="left"/>
              <w:rPr>
                <w:b/>
                <w:bCs/>
                <w:color w:val="000000"/>
                <w:sz w:val="18"/>
                <w:szCs w:val="18"/>
              </w:rPr>
            </w:pPr>
            <w:r w:rsidRPr="005132A0">
              <w:rPr>
                <w:b/>
                <w:bCs/>
                <w:color w:val="000000"/>
                <w:sz w:val="18"/>
                <w:szCs w:val="18"/>
              </w:rPr>
              <w:t>2</w:t>
            </w:r>
            <w:r w:rsidR="00872F26">
              <w:rPr>
                <w:b/>
                <w:bCs/>
                <w:color w:val="000000"/>
                <w:sz w:val="18"/>
                <w:szCs w:val="18"/>
              </w:rPr>
              <w:t>.</w:t>
            </w:r>
            <w:r w:rsidRPr="005132A0">
              <w:rPr>
                <w:b/>
                <w:bCs/>
                <w:color w:val="000000"/>
                <w:sz w:val="18"/>
                <w:szCs w:val="18"/>
              </w:rPr>
              <w:t>5</w:t>
            </w:r>
          </w:p>
        </w:tc>
      </w:tr>
      <w:tr w:rsidR="00137ACD" w:rsidRPr="005132A0">
        <w:trPr>
          <w:cantSplit/>
          <w:trHeight w:val="240"/>
          <w:jc w:val="center"/>
        </w:trPr>
        <w:tc>
          <w:tcPr>
            <w:tcW w:w="817" w:type="dxa"/>
            <w:noWrap/>
          </w:tcPr>
          <w:p w:rsidR="00137ACD" w:rsidRPr="005132A0" w:rsidRDefault="00137ACD" w:rsidP="005132A0">
            <w:pPr>
              <w:jc w:val="left"/>
              <w:rPr>
                <w:b/>
                <w:bCs/>
                <w:color w:val="000000"/>
                <w:sz w:val="18"/>
                <w:szCs w:val="18"/>
              </w:rPr>
            </w:pPr>
            <w:r w:rsidRPr="005132A0">
              <w:rPr>
                <w:b/>
                <w:bCs/>
                <w:color w:val="000000"/>
                <w:sz w:val="18"/>
                <w:szCs w:val="18"/>
              </w:rPr>
              <w:t>22</w:t>
            </w:r>
          </w:p>
        </w:tc>
        <w:tc>
          <w:tcPr>
            <w:tcW w:w="1579" w:type="dxa"/>
          </w:tcPr>
          <w:p w:rsidR="00137ACD" w:rsidRPr="005132A0" w:rsidRDefault="00137ACD" w:rsidP="005132A0">
            <w:pPr>
              <w:ind w:firstLine="0"/>
              <w:jc w:val="left"/>
              <w:rPr>
                <w:color w:val="000000"/>
                <w:sz w:val="18"/>
                <w:szCs w:val="18"/>
              </w:rPr>
            </w:pPr>
            <w:r w:rsidRPr="005132A0">
              <w:rPr>
                <w:color w:val="000000"/>
                <w:sz w:val="18"/>
                <w:szCs w:val="18"/>
              </w:rPr>
              <w:t>Question Developer_Delete Topic</w:t>
            </w:r>
          </w:p>
        </w:tc>
        <w:tc>
          <w:tcPr>
            <w:tcW w:w="941" w:type="dxa"/>
          </w:tcPr>
          <w:p w:rsidR="00137ACD" w:rsidRPr="005132A0" w:rsidRDefault="00137ACD" w:rsidP="005132A0">
            <w:pPr>
              <w:jc w:val="left"/>
              <w:rPr>
                <w:color w:val="000000"/>
                <w:sz w:val="18"/>
                <w:szCs w:val="18"/>
              </w:rPr>
            </w:pPr>
            <w:r w:rsidRPr="005132A0">
              <w:rPr>
                <w:color w:val="000000"/>
                <w:sz w:val="18"/>
                <w:szCs w:val="18"/>
              </w:rPr>
              <w:t>E</w:t>
            </w:r>
          </w:p>
        </w:tc>
        <w:tc>
          <w:tcPr>
            <w:tcW w:w="885" w:type="dxa"/>
          </w:tcPr>
          <w:p w:rsidR="00137ACD" w:rsidRPr="005132A0" w:rsidRDefault="00137ACD" w:rsidP="005132A0">
            <w:pPr>
              <w:jc w:val="left"/>
              <w:rPr>
                <w:color w:val="000000"/>
                <w:sz w:val="18"/>
                <w:szCs w:val="18"/>
              </w:rPr>
            </w:pPr>
            <w:r w:rsidRPr="005132A0">
              <w:rPr>
                <w:color w:val="000000"/>
                <w:sz w:val="18"/>
                <w:szCs w:val="18"/>
              </w:rPr>
              <w:t>1</w:t>
            </w:r>
          </w:p>
        </w:tc>
        <w:tc>
          <w:tcPr>
            <w:tcW w:w="1548" w:type="dxa"/>
          </w:tcPr>
          <w:p w:rsidR="00137ACD" w:rsidRPr="005132A0" w:rsidRDefault="00137ACD" w:rsidP="005132A0">
            <w:pPr>
              <w:ind w:firstLine="0"/>
              <w:jc w:val="left"/>
              <w:rPr>
                <w:color w:val="000000"/>
                <w:sz w:val="18"/>
                <w:szCs w:val="18"/>
              </w:rPr>
            </w:pPr>
            <w:r w:rsidRPr="005132A0">
              <w:rPr>
                <w:color w:val="000000"/>
                <w:sz w:val="18"/>
                <w:szCs w:val="18"/>
              </w:rPr>
              <w:t>Topic ID</w:t>
            </w:r>
          </w:p>
        </w:tc>
        <w:tc>
          <w:tcPr>
            <w:tcW w:w="1014" w:type="dxa"/>
          </w:tcPr>
          <w:p w:rsidR="00137ACD" w:rsidRPr="005132A0" w:rsidRDefault="00137ACD" w:rsidP="005132A0">
            <w:pPr>
              <w:jc w:val="left"/>
              <w:rPr>
                <w:color w:val="000000"/>
                <w:sz w:val="18"/>
                <w:szCs w:val="18"/>
              </w:rPr>
            </w:pPr>
            <w:r w:rsidRPr="005132A0">
              <w:rPr>
                <w:color w:val="000000"/>
                <w:sz w:val="18"/>
                <w:szCs w:val="18"/>
              </w:rPr>
              <w:t>1</w:t>
            </w:r>
          </w:p>
        </w:tc>
        <w:tc>
          <w:tcPr>
            <w:tcW w:w="2568" w:type="dxa"/>
          </w:tcPr>
          <w:p w:rsidR="00137ACD" w:rsidRPr="005132A0" w:rsidRDefault="00137ACD" w:rsidP="005132A0">
            <w:pPr>
              <w:ind w:firstLine="0"/>
              <w:jc w:val="left"/>
              <w:rPr>
                <w:color w:val="000000"/>
                <w:sz w:val="18"/>
                <w:szCs w:val="18"/>
              </w:rPr>
            </w:pPr>
            <w:r w:rsidRPr="005132A0">
              <w:rPr>
                <w:color w:val="000000"/>
                <w:sz w:val="18"/>
                <w:szCs w:val="18"/>
              </w:rPr>
              <w:t>Success/Error Msg.</w:t>
            </w:r>
          </w:p>
        </w:tc>
        <w:tc>
          <w:tcPr>
            <w:tcW w:w="1054" w:type="dxa"/>
          </w:tcPr>
          <w:p w:rsidR="00137ACD" w:rsidRPr="005132A0" w:rsidRDefault="00137ACD" w:rsidP="005132A0">
            <w:pPr>
              <w:jc w:val="left"/>
              <w:rPr>
                <w:color w:val="000000"/>
                <w:sz w:val="18"/>
                <w:szCs w:val="18"/>
              </w:rPr>
            </w:pPr>
            <w:r w:rsidRPr="005132A0">
              <w:rPr>
                <w:color w:val="000000"/>
                <w:sz w:val="18"/>
                <w:szCs w:val="18"/>
              </w:rPr>
              <w:t>1</w:t>
            </w:r>
          </w:p>
        </w:tc>
        <w:tc>
          <w:tcPr>
            <w:tcW w:w="2661" w:type="dxa"/>
          </w:tcPr>
          <w:p w:rsidR="00137ACD" w:rsidRPr="005132A0" w:rsidRDefault="00137ACD" w:rsidP="005132A0">
            <w:pPr>
              <w:ind w:firstLine="0"/>
              <w:jc w:val="left"/>
              <w:rPr>
                <w:color w:val="000000"/>
                <w:sz w:val="18"/>
                <w:szCs w:val="18"/>
              </w:rPr>
            </w:pPr>
            <w:r w:rsidRPr="005132A0">
              <w:rPr>
                <w:color w:val="000000"/>
                <w:sz w:val="18"/>
                <w:szCs w:val="18"/>
              </w:rPr>
              <w:t>Topic</w:t>
            </w:r>
          </w:p>
        </w:tc>
        <w:tc>
          <w:tcPr>
            <w:tcW w:w="1153" w:type="dxa"/>
            <w:noWrap/>
          </w:tcPr>
          <w:p w:rsidR="00137ACD" w:rsidRPr="005132A0" w:rsidRDefault="00137ACD" w:rsidP="005132A0">
            <w:pPr>
              <w:jc w:val="left"/>
              <w:rPr>
                <w:b/>
                <w:bCs/>
                <w:color w:val="000000"/>
                <w:sz w:val="18"/>
                <w:szCs w:val="18"/>
              </w:rPr>
            </w:pPr>
            <w:r w:rsidRPr="005132A0">
              <w:rPr>
                <w:b/>
                <w:bCs/>
                <w:color w:val="000000"/>
                <w:sz w:val="18"/>
                <w:szCs w:val="18"/>
              </w:rPr>
              <w:t>2</w:t>
            </w:r>
            <w:r w:rsidR="00872F26">
              <w:rPr>
                <w:b/>
                <w:bCs/>
                <w:color w:val="000000"/>
                <w:sz w:val="18"/>
                <w:szCs w:val="18"/>
              </w:rPr>
              <w:t>.</w:t>
            </w:r>
            <w:r w:rsidRPr="005132A0">
              <w:rPr>
                <w:b/>
                <w:bCs/>
                <w:color w:val="000000"/>
                <w:sz w:val="18"/>
                <w:szCs w:val="18"/>
              </w:rPr>
              <w:t>5</w:t>
            </w:r>
          </w:p>
        </w:tc>
      </w:tr>
      <w:tr w:rsidR="00137ACD" w:rsidRPr="005132A0">
        <w:trPr>
          <w:cantSplit/>
          <w:trHeight w:val="854"/>
          <w:jc w:val="center"/>
        </w:trPr>
        <w:tc>
          <w:tcPr>
            <w:tcW w:w="817" w:type="dxa"/>
            <w:tcBorders>
              <w:left w:val="nil"/>
              <w:right w:val="nil"/>
            </w:tcBorders>
            <w:shd w:val="clear" w:color="auto" w:fill="C0C0C0"/>
            <w:noWrap/>
          </w:tcPr>
          <w:p w:rsidR="00137ACD" w:rsidRPr="005132A0" w:rsidRDefault="00137ACD" w:rsidP="005132A0">
            <w:pPr>
              <w:jc w:val="left"/>
              <w:rPr>
                <w:b/>
                <w:bCs/>
                <w:color w:val="000000"/>
                <w:sz w:val="18"/>
                <w:szCs w:val="18"/>
              </w:rPr>
            </w:pPr>
            <w:r w:rsidRPr="005132A0">
              <w:rPr>
                <w:b/>
                <w:bCs/>
                <w:color w:val="000000"/>
                <w:sz w:val="18"/>
                <w:szCs w:val="18"/>
              </w:rPr>
              <w:t>23</w:t>
            </w:r>
          </w:p>
        </w:tc>
        <w:tc>
          <w:tcPr>
            <w:tcW w:w="1579" w:type="dxa"/>
            <w:tcBorders>
              <w:left w:val="nil"/>
              <w:right w:val="nil"/>
            </w:tcBorders>
            <w:shd w:val="clear" w:color="auto" w:fill="C0C0C0"/>
          </w:tcPr>
          <w:p w:rsidR="00137ACD" w:rsidRPr="005132A0" w:rsidRDefault="00137ACD" w:rsidP="005132A0">
            <w:pPr>
              <w:ind w:firstLine="0"/>
              <w:jc w:val="left"/>
              <w:rPr>
                <w:color w:val="000000"/>
                <w:sz w:val="18"/>
                <w:szCs w:val="18"/>
              </w:rPr>
            </w:pPr>
            <w:r w:rsidRPr="005132A0">
              <w:rPr>
                <w:color w:val="000000"/>
                <w:sz w:val="18"/>
                <w:szCs w:val="18"/>
              </w:rPr>
              <w:t>Exam Creator_Create Exam</w:t>
            </w:r>
          </w:p>
        </w:tc>
        <w:tc>
          <w:tcPr>
            <w:tcW w:w="941" w:type="dxa"/>
            <w:tcBorders>
              <w:left w:val="nil"/>
              <w:right w:val="nil"/>
            </w:tcBorders>
            <w:shd w:val="clear" w:color="auto" w:fill="C0C0C0"/>
          </w:tcPr>
          <w:p w:rsidR="00137ACD" w:rsidRPr="005132A0" w:rsidRDefault="00137ACD" w:rsidP="005132A0">
            <w:pPr>
              <w:jc w:val="left"/>
              <w:rPr>
                <w:color w:val="000000"/>
                <w:sz w:val="18"/>
                <w:szCs w:val="18"/>
              </w:rPr>
            </w:pPr>
            <w:r w:rsidRPr="005132A0">
              <w:rPr>
                <w:color w:val="000000"/>
                <w:sz w:val="18"/>
                <w:szCs w:val="18"/>
              </w:rPr>
              <w:t>E</w:t>
            </w:r>
          </w:p>
        </w:tc>
        <w:tc>
          <w:tcPr>
            <w:tcW w:w="885" w:type="dxa"/>
            <w:tcBorders>
              <w:left w:val="nil"/>
              <w:right w:val="nil"/>
            </w:tcBorders>
            <w:shd w:val="clear" w:color="auto" w:fill="C0C0C0"/>
          </w:tcPr>
          <w:p w:rsidR="00137ACD" w:rsidRPr="005132A0" w:rsidRDefault="00137ACD" w:rsidP="005132A0">
            <w:pPr>
              <w:jc w:val="left"/>
              <w:rPr>
                <w:color w:val="000000"/>
                <w:sz w:val="18"/>
                <w:szCs w:val="18"/>
              </w:rPr>
            </w:pPr>
            <w:r w:rsidRPr="005132A0">
              <w:rPr>
                <w:color w:val="000000"/>
                <w:sz w:val="18"/>
                <w:szCs w:val="18"/>
              </w:rPr>
              <w:t>5</w:t>
            </w:r>
          </w:p>
        </w:tc>
        <w:tc>
          <w:tcPr>
            <w:tcW w:w="1548" w:type="dxa"/>
            <w:tcBorders>
              <w:left w:val="nil"/>
              <w:right w:val="nil"/>
            </w:tcBorders>
            <w:shd w:val="clear" w:color="auto" w:fill="C0C0C0"/>
          </w:tcPr>
          <w:p w:rsidR="00137ACD" w:rsidRPr="005132A0" w:rsidRDefault="00137ACD" w:rsidP="005132A0">
            <w:pPr>
              <w:ind w:firstLine="0"/>
              <w:jc w:val="left"/>
              <w:rPr>
                <w:color w:val="000000"/>
                <w:sz w:val="18"/>
                <w:szCs w:val="18"/>
              </w:rPr>
            </w:pPr>
            <w:r w:rsidRPr="005132A0">
              <w:rPr>
                <w:color w:val="000000"/>
                <w:sz w:val="18"/>
                <w:szCs w:val="18"/>
              </w:rPr>
              <w:t>Exam Name, Duration, Tolerance, Exam Type, Status</w:t>
            </w:r>
          </w:p>
        </w:tc>
        <w:tc>
          <w:tcPr>
            <w:tcW w:w="1014" w:type="dxa"/>
            <w:tcBorders>
              <w:left w:val="nil"/>
              <w:right w:val="nil"/>
            </w:tcBorders>
            <w:shd w:val="clear" w:color="auto" w:fill="C0C0C0"/>
          </w:tcPr>
          <w:p w:rsidR="00137ACD" w:rsidRPr="005132A0" w:rsidRDefault="00137ACD" w:rsidP="005132A0">
            <w:pPr>
              <w:jc w:val="left"/>
              <w:rPr>
                <w:color w:val="000000"/>
                <w:sz w:val="18"/>
                <w:szCs w:val="18"/>
              </w:rPr>
            </w:pPr>
            <w:r w:rsidRPr="005132A0">
              <w:rPr>
                <w:color w:val="000000"/>
                <w:sz w:val="18"/>
                <w:szCs w:val="18"/>
              </w:rPr>
              <w:t>1</w:t>
            </w:r>
          </w:p>
        </w:tc>
        <w:tc>
          <w:tcPr>
            <w:tcW w:w="2568" w:type="dxa"/>
            <w:tcBorders>
              <w:left w:val="nil"/>
              <w:right w:val="nil"/>
            </w:tcBorders>
            <w:shd w:val="clear" w:color="auto" w:fill="C0C0C0"/>
          </w:tcPr>
          <w:p w:rsidR="00137ACD" w:rsidRPr="005132A0" w:rsidRDefault="00137ACD" w:rsidP="005132A0">
            <w:pPr>
              <w:ind w:firstLine="0"/>
              <w:jc w:val="left"/>
              <w:rPr>
                <w:color w:val="000000"/>
                <w:sz w:val="18"/>
                <w:szCs w:val="18"/>
              </w:rPr>
            </w:pPr>
            <w:r w:rsidRPr="005132A0">
              <w:rPr>
                <w:color w:val="000000"/>
                <w:sz w:val="18"/>
                <w:szCs w:val="18"/>
              </w:rPr>
              <w:t>Success/Error Msg.</w:t>
            </w:r>
          </w:p>
        </w:tc>
        <w:tc>
          <w:tcPr>
            <w:tcW w:w="1054" w:type="dxa"/>
            <w:tcBorders>
              <w:left w:val="nil"/>
              <w:right w:val="nil"/>
            </w:tcBorders>
            <w:shd w:val="clear" w:color="auto" w:fill="C0C0C0"/>
          </w:tcPr>
          <w:p w:rsidR="00137ACD" w:rsidRPr="005132A0" w:rsidRDefault="00137ACD" w:rsidP="005132A0">
            <w:pPr>
              <w:jc w:val="left"/>
              <w:rPr>
                <w:color w:val="000000"/>
                <w:sz w:val="18"/>
                <w:szCs w:val="18"/>
              </w:rPr>
            </w:pPr>
            <w:r w:rsidRPr="005132A0">
              <w:rPr>
                <w:color w:val="000000"/>
                <w:sz w:val="18"/>
                <w:szCs w:val="18"/>
              </w:rPr>
              <w:t>1</w:t>
            </w:r>
          </w:p>
        </w:tc>
        <w:tc>
          <w:tcPr>
            <w:tcW w:w="2661" w:type="dxa"/>
            <w:tcBorders>
              <w:left w:val="nil"/>
              <w:right w:val="nil"/>
            </w:tcBorders>
            <w:shd w:val="clear" w:color="auto" w:fill="C0C0C0"/>
          </w:tcPr>
          <w:p w:rsidR="00137ACD" w:rsidRPr="005132A0" w:rsidRDefault="00137ACD" w:rsidP="005132A0">
            <w:pPr>
              <w:ind w:firstLine="0"/>
              <w:jc w:val="left"/>
              <w:rPr>
                <w:color w:val="000000"/>
                <w:sz w:val="18"/>
                <w:szCs w:val="18"/>
              </w:rPr>
            </w:pPr>
            <w:r w:rsidRPr="005132A0">
              <w:rPr>
                <w:color w:val="000000"/>
                <w:sz w:val="18"/>
                <w:szCs w:val="18"/>
              </w:rPr>
              <w:t>Exam</w:t>
            </w:r>
          </w:p>
        </w:tc>
        <w:tc>
          <w:tcPr>
            <w:tcW w:w="1153" w:type="dxa"/>
            <w:tcBorders>
              <w:left w:val="nil"/>
              <w:right w:val="nil"/>
            </w:tcBorders>
            <w:shd w:val="clear" w:color="auto" w:fill="C0C0C0"/>
            <w:noWrap/>
          </w:tcPr>
          <w:p w:rsidR="00137ACD" w:rsidRPr="005132A0" w:rsidRDefault="00137ACD" w:rsidP="005132A0">
            <w:pPr>
              <w:jc w:val="left"/>
              <w:rPr>
                <w:b/>
                <w:bCs/>
                <w:color w:val="000000"/>
                <w:sz w:val="18"/>
                <w:szCs w:val="18"/>
              </w:rPr>
            </w:pPr>
            <w:r w:rsidRPr="005132A0">
              <w:rPr>
                <w:b/>
                <w:bCs/>
                <w:color w:val="000000"/>
                <w:sz w:val="18"/>
                <w:szCs w:val="18"/>
              </w:rPr>
              <w:t>4</w:t>
            </w:r>
            <w:r w:rsidR="00872F26">
              <w:rPr>
                <w:b/>
                <w:bCs/>
                <w:color w:val="000000"/>
                <w:sz w:val="18"/>
                <w:szCs w:val="18"/>
              </w:rPr>
              <w:t>.</w:t>
            </w:r>
            <w:r w:rsidRPr="005132A0">
              <w:rPr>
                <w:b/>
                <w:bCs/>
                <w:color w:val="000000"/>
                <w:sz w:val="18"/>
                <w:szCs w:val="18"/>
              </w:rPr>
              <w:t>82</w:t>
            </w:r>
          </w:p>
        </w:tc>
      </w:tr>
      <w:tr w:rsidR="00137ACD" w:rsidRPr="005132A0">
        <w:trPr>
          <w:cantSplit/>
          <w:trHeight w:val="480"/>
          <w:jc w:val="center"/>
        </w:trPr>
        <w:tc>
          <w:tcPr>
            <w:tcW w:w="817" w:type="dxa"/>
            <w:noWrap/>
          </w:tcPr>
          <w:p w:rsidR="00137ACD" w:rsidRPr="005132A0" w:rsidRDefault="00137ACD" w:rsidP="005132A0">
            <w:pPr>
              <w:jc w:val="left"/>
              <w:rPr>
                <w:b/>
                <w:bCs/>
                <w:color w:val="000000"/>
                <w:sz w:val="18"/>
                <w:szCs w:val="18"/>
              </w:rPr>
            </w:pPr>
            <w:r w:rsidRPr="005132A0">
              <w:rPr>
                <w:b/>
                <w:bCs/>
                <w:color w:val="000000"/>
                <w:sz w:val="18"/>
                <w:szCs w:val="18"/>
              </w:rPr>
              <w:lastRenderedPageBreak/>
              <w:t>24</w:t>
            </w:r>
          </w:p>
        </w:tc>
        <w:tc>
          <w:tcPr>
            <w:tcW w:w="1579" w:type="dxa"/>
          </w:tcPr>
          <w:p w:rsidR="00137ACD" w:rsidRPr="005132A0" w:rsidRDefault="00137ACD" w:rsidP="005132A0">
            <w:pPr>
              <w:ind w:firstLine="0"/>
              <w:jc w:val="left"/>
              <w:rPr>
                <w:color w:val="000000"/>
                <w:sz w:val="18"/>
                <w:szCs w:val="18"/>
              </w:rPr>
            </w:pPr>
            <w:r w:rsidRPr="005132A0">
              <w:rPr>
                <w:color w:val="000000"/>
                <w:sz w:val="18"/>
                <w:szCs w:val="18"/>
              </w:rPr>
              <w:t>Exam Creator_Search Exam</w:t>
            </w:r>
          </w:p>
        </w:tc>
        <w:tc>
          <w:tcPr>
            <w:tcW w:w="941" w:type="dxa"/>
          </w:tcPr>
          <w:p w:rsidR="00137ACD" w:rsidRPr="005132A0" w:rsidRDefault="00137ACD" w:rsidP="005132A0">
            <w:pPr>
              <w:jc w:val="left"/>
              <w:rPr>
                <w:color w:val="000000"/>
                <w:sz w:val="18"/>
                <w:szCs w:val="18"/>
              </w:rPr>
            </w:pPr>
            <w:r w:rsidRPr="005132A0">
              <w:rPr>
                <w:color w:val="000000"/>
                <w:sz w:val="18"/>
                <w:szCs w:val="18"/>
              </w:rPr>
              <w:t>Q</w:t>
            </w:r>
          </w:p>
        </w:tc>
        <w:tc>
          <w:tcPr>
            <w:tcW w:w="885" w:type="dxa"/>
          </w:tcPr>
          <w:p w:rsidR="00137ACD" w:rsidRPr="005132A0" w:rsidRDefault="00137ACD" w:rsidP="005132A0">
            <w:pPr>
              <w:jc w:val="left"/>
              <w:rPr>
                <w:color w:val="000000"/>
                <w:sz w:val="18"/>
                <w:szCs w:val="18"/>
              </w:rPr>
            </w:pPr>
            <w:r w:rsidRPr="005132A0">
              <w:rPr>
                <w:color w:val="000000"/>
                <w:sz w:val="18"/>
                <w:szCs w:val="18"/>
              </w:rPr>
              <w:t>4</w:t>
            </w:r>
          </w:p>
        </w:tc>
        <w:tc>
          <w:tcPr>
            <w:tcW w:w="1548" w:type="dxa"/>
          </w:tcPr>
          <w:p w:rsidR="00137ACD" w:rsidRPr="005132A0" w:rsidRDefault="00137ACD" w:rsidP="005132A0">
            <w:pPr>
              <w:ind w:firstLine="0"/>
              <w:jc w:val="left"/>
              <w:rPr>
                <w:color w:val="000000"/>
                <w:sz w:val="18"/>
                <w:szCs w:val="18"/>
              </w:rPr>
            </w:pPr>
            <w:r w:rsidRPr="005132A0">
              <w:rPr>
                <w:color w:val="000000"/>
                <w:sz w:val="18"/>
                <w:szCs w:val="18"/>
              </w:rPr>
              <w:t>Exam Name, Exam Type, Status, Topic of the Included Questions</w:t>
            </w:r>
          </w:p>
        </w:tc>
        <w:tc>
          <w:tcPr>
            <w:tcW w:w="1014" w:type="dxa"/>
          </w:tcPr>
          <w:p w:rsidR="00137ACD" w:rsidRPr="005132A0" w:rsidRDefault="00137ACD" w:rsidP="005132A0">
            <w:pPr>
              <w:jc w:val="left"/>
              <w:rPr>
                <w:color w:val="000000"/>
                <w:sz w:val="18"/>
                <w:szCs w:val="18"/>
              </w:rPr>
            </w:pPr>
            <w:r w:rsidRPr="005132A0">
              <w:rPr>
                <w:color w:val="000000"/>
                <w:sz w:val="18"/>
                <w:szCs w:val="18"/>
              </w:rPr>
              <w:t>1</w:t>
            </w:r>
          </w:p>
        </w:tc>
        <w:tc>
          <w:tcPr>
            <w:tcW w:w="2568" w:type="dxa"/>
          </w:tcPr>
          <w:p w:rsidR="00137ACD" w:rsidRPr="005132A0" w:rsidRDefault="00137ACD" w:rsidP="005132A0">
            <w:pPr>
              <w:ind w:firstLine="0"/>
              <w:jc w:val="left"/>
              <w:rPr>
                <w:color w:val="000000"/>
                <w:sz w:val="18"/>
                <w:szCs w:val="18"/>
              </w:rPr>
            </w:pPr>
            <w:r w:rsidRPr="005132A0">
              <w:rPr>
                <w:color w:val="000000"/>
                <w:sz w:val="18"/>
                <w:szCs w:val="18"/>
              </w:rPr>
              <w:t>Success/Error Msg.</w:t>
            </w:r>
          </w:p>
        </w:tc>
        <w:tc>
          <w:tcPr>
            <w:tcW w:w="1054" w:type="dxa"/>
          </w:tcPr>
          <w:p w:rsidR="00137ACD" w:rsidRPr="005132A0" w:rsidRDefault="00137ACD" w:rsidP="005132A0">
            <w:pPr>
              <w:jc w:val="left"/>
              <w:rPr>
                <w:color w:val="000000"/>
                <w:sz w:val="18"/>
                <w:szCs w:val="18"/>
              </w:rPr>
            </w:pPr>
            <w:r w:rsidRPr="005132A0">
              <w:rPr>
                <w:color w:val="000000"/>
                <w:sz w:val="18"/>
                <w:szCs w:val="18"/>
              </w:rPr>
              <w:t>2</w:t>
            </w:r>
          </w:p>
        </w:tc>
        <w:tc>
          <w:tcPr>
            <w:tcW w:w="2661" w:type="dxa"/>
          </w:tcPr>
          <w:p w:rsidR="00137ACD" w:rsidRPr="005132A0" w:rsidRDefault="00137ACD" w:rsidP="005132A0">
            <w:pPr>
              <w:ind w:firstLine="0"/>
              <w:jc w:val="left"/>
              <w:rPr>
                <w:color w:val="000000"/>
                <w:sz w:val="18"/>
                <w:szCs w:val="18"/>
              </w:rPr>
            </w:pPr>
            <w:r w:rsidRPr="005132A0">
              <w:rPr>
                <w:color w:val="000000"/>
                <w:sz w:val="18"/>
                <w:szCs w:val="18"/>
              </w:rPr>
              <w:t>Exam, Exam_Questions</w:t>
            </w:r>
          </w:p>
        </w:tc>
        <w:tc>
          <w:tcPr>
            <w:tcW w:w="1153" w:type="dxa"/>
            <w:noWrap/>
          </w:tcPr>
          <w:p w:rsidR="00137ACD" w:rsidRPr="005132A0" w:rsidRDefault="00137ACD" w:rsidP="005132A0">
            <w:pPr>
              <w:jc w:val="left"/>
              <w:rPr>
                <w:b/>
                <w:bCs/>
                <w:color w:val="000000"/>
                <w:sz w:val="18"/>
                <w:szCs w:val="18"/>
              </w:rPr>
            </w:pPr>
            <w:r w:rsidRPr="005132A0">
              <w:rPr>
                <w:b/>
                <w:bCs/>
                <w:color w:val="000000"/>
                <w:sz w:val="18"/>
                <w:szCs w:val="18"/>
              </w:rPr>
              <w:t>5</w:t>
            </w:r>
            <w:r w:rsidR="00872F26">
              <w:rPr>
                <w:b/>
                <w:bCs/>
                <w:color w:val="000000"/>
                <w:sz w:val="18"/>
                <w:szCs w:val="18"/>
              </w:rPr>
              <w:t>.</w:t>
            </w:r>
            <w:r w:rsidRPr="005132A0">
              <w:rPr>
                <w:b/>
                <w:bCs/>
                <w:color w:val="000000"/>
                <w:sz w:val="18"/>
                <w:szCs w:val="18"/>
              </w:rPr>
              <w:t>9</w:t>
            </w:r>
          </w:p>
        </w:tc>
      </w:tr>
      <w:tr w:rsidR="00137ACD" w:rsidRPr="005132A0">
        <w:trPr>
          <w:cantSplit/>
          <w:trHeight w:val="240"/>
          <w:jc w:val="center"/>
        </w:trPr>
        <w:tc>
          <w:tcPr>
            <w:tcW w:w="817" w:type="dxa"/>
            <w:tcBorders>
              <w:left w:val="nil"/>
              <w:right w:val="nil"/>
            </w:tcBorders>
            <w:shd w:val="clear" w:color="auto" w:fill="C0C0C0"/>
            <w:noWrap/>
          </w:tcPr>
          <w:p w:rsidR="00137ACD" w:rsidRPr="005132A0" w:rsidRDefault="00137ACD" w:rsidP="005132A0">
            <w:pPr>
              <w:jc w:val="left"/>
              <w:rPr>
                <w:b/>
                <w:bCs/>
                <w:color w:val="000000"/>
                <w:sz w:val="18"/>
                <w:szCs w:val="18"/>
              </w:rPr>
            </w:pPr>
            <w:r w:rsidRPr="005132A0">
              <w:rPr>
                <w:b/>
                <w:bCs/>
                <w:color w:val="000000"/>
                <w:sz w:val="18"/>
                <w:szCs w:val="18"/>
              </w:rPr>
              <w:t>25</w:t>
            </w:r>
          </w:p>
        </w:tc>
        <w:tc>
          <w:tcPr>
            <w:tcW w:w="1579" w:type="dxa"/>
            <w:tcBorders>
              <w:left w:val="nil"/>
              <w:right w:val="nil"/>
            </w:tcBorders>
            <w:shd w:val="clear" w:color="auto" w:fill="C0C0C0"/>
          </w:tcPr>
          <w:p w:rsidR="00137ACD" w:rsidRPr="005132A0" w:rsidRDefault="00137ACD" w:rsidP="005132A0">
            <w:pPr>
              <w:jc w:val="left"/>
              <w:rPr>
                <w:color w:val="000000"/>
                <w:sz w:val="18"/>
                <w:szCs w:val="18"/>
              </w:rPr>
            </w:pPr>
            <w:r w:rsidRPr="005132A0">
              <w:rPr>
                <w:color w:val="000000"/>
                <w:sz w:val="18"/>
                <w:szCs w:val="18"/>
              </w:rPr>
              <w:t>Exam Creator_Display Exam</w:t>
            </w:r>
          </w:p>
        </w:tc>
        <w:tc>
          <w:tcPr>
            <w:tcW w:w="941" w:type="dxa"/>
            <w:tcBorders>
              <w:left w:val="nil"/>
              <w:right w:val="nil"/>
            </w:tcBorders>
            <w:shd w:val="clear" w:color="auto" w:fill="C0C0C0"/>
          </w:tcPr>
          <w:p w:rsidR="00137ACD" w:rsidRPr="005132A0" w:rsidRDefault="00137ACD" w:rsidP="005132A0">
            <w:pPr>
              <w:jc w:val="left"/>
              <w:rPr>
                <w:color w:val="000000"/>
                <w:sz w:val="18"/>
                <w:szCs w:val="18"/>
              </w:rPr>
            </w:pPr>
            <w:r w:rsidRPr="005132A0">
              <w:rPr>
                <w:color w:val="000000"/>
                <w:sz w:val="18"/>
                <w:szCs w:val="18"/>
              </w:rPr>
              <w:t>Q</w:t>
            </w:r>
          </w:p>
        </w:tc>
        <w:tc>
          <w:tcPr>
            <w:tcW w:w="885" w:type="dxa"/>
            <w:tcBorders>
              <w:left w:val="nil"/>
              <w:right w:val="nil"/>
            </w:tcBorders>
            <w:shd w:val="clear" w:color="auto" w:fill="C0C0C0"/>
          </w:tcPr>
          <w:p w:rsidR="00137ACD" w:rsidRPr="005132A0" w:rsidRDefault="00137ACD" w:rsidP="005132A0">
            <w:pPr>
              <w:jc w:val="left"/>
              <w:rPr>
                <w:color w:val="000000"/>
                <w:sz w:val="18"/>
                <w:szCs w:val="18"/>
              </w:rPr>
            </w:pPr>
            <w:r w:rsidRPr="005132A0">
              <w:rPr>
                <w:color w:val="000000"/>
                <w:sz w:val="18"/>
                <w:szCs w:val="18"/>
              </w:rPr>
              <w:t>1</w:t>
            </w:r>
          </w:p>
        </w:tc>
        <w:tc>
          <w:tcPr>
            <w:tcW w:w="1548" w:type="dxa"/>
            <w:tcBorders>
              <w:left w:val="nil"/>
              <w:right w:val="nil"/>
            </w:tcBorders>
            <w:shd w:val="clear" w:color="auto" w:fill="C0C0C0"/>
          </w:tcPr>
          <w:p w:rsidR="00137ACD" w:rsidRPr="005132A0" w:rsidRDefault="00137ACD" w:rsidP="005132A0">
            <w:pPr>
              <w:ind w:firstLine="0"/>
              <w:jc w:val="left"/>
              <w:rPr>
                <w:color w:val="000000"/>
                <w:sz w:val="18"/>
                <w:szCs w:val="18"/>
              </w:rPr>
            </w:pPr>
            <w:r w:rsidRPr="005132A0">
              <w:rPr>
                <w:color w:val="000000"/>
                <w:sz w:val="18"/>
                <w:szCs w:val="18"/>
              </w:rPr>
              <w:t>Exam ID</w:t>
            </w:r>
          </w:p>
        </w:tc>
        <w:tc>
          <w:tcPr>
            <w:tcW w:w="1014" w:type="dxa"/>
            <w:tcBorders>
              <w:left w:val="nil"/>
              <w:right w:val="nil"/>
            </w:tcBorders>
            <w:shd w:val="clear" w:color="auto" w:fill="C0C0C0"/>
          </w:tcPr>
          <w:p w:rsidR="00137ACD" w:rsidRPr="005132A0" w:rsidRDefault="00137ACD" w:rsidP="005132A0">
            <w:pPr>
              <w:jc w:val="left"/>
              <w:rPr>
                <w:color w:val="000000"/>
                <w:sz w:val="18"/>
                <w:szCs w:val="18"/>
              </w:rPr>
            </w:pPr>
            <w:r w:rsidRPr="005132A0">
              <w:rPr>
                <w:color w:val="000000"/>
                <w:sz w:val="18"/>
                <w:szCs w:val="18"/>
              </w:rPr>
              <w:t>5</w:t>
            </w:r>
          </w:p>
        </w:tc>
        <w:tc>
          <w:tcPr>
            <w:tcW w:w="2568" w:type="dxa"/>
            <w:tcBorders>
              <w:left w:val="nil"/>
              <w:right w:val="nil"/>
            </w:tcBorders>
            <w:shd w:val="clear" w:color="auto" w:fill="C0C0C0"/>
          </w:tcPr>
          <w:p w:rsidR="00137ACD" w:rsidRPr="005132A0" w:rsidRDefault="00137ACD" w:rsidP="005132A0">
            <w:pPr>
              <w:ind w:firstLine="0"/>
              <w:jc w:val="left"/>
              <w:rPr>
                <w:color w:val="000000"/>
                <w:sz w:val="18"/>
                <w:szCs w:val="18"/>
              </w:rPr>
            </w:pPr>
            <w:r w:rsidRPr="005132A0">
              <w:rPr>
                <w:color w:val="000000"/>
                <w:sz w:val="18"/>
                <w:szCs w:val="18"/>
              </w:rPr>
              <w:t>All Exam Info</w:t>
            </w:r>
          </w:p>
        </w:tc>
        <w:tc>
          <w:tcPr>
            <w:tcW w:w="1054" w:type="dxa"/>
            <w:tcBorders>
              <w:left w:val="nil"/>
              <w:right w:val="nil"/>
            </w:tcBorders>
            <w:shd w:val="clear" w:color="auto" w:fill="C0C0C0"/>
          </w:tcPr>
          <w:p w:rsidR="00137ACD" w:rsidRPr="005132A0" w:rsidRDefault="00137ACD" w:rsidP="005132A0">
            <w:pPr>
              <w:jc w:val="left"/>
              <w:rPr>
                <w:color w:val="000000"/>
                <w:sz w:val="18"/>
                <w:szCs w:val="18"/>
              </w:rPr>
            </w:pPr>
            <w:r w:rsidRPr="005132A0">
              <w:rPr>
                <w:color w:val="000000"/>
                <w:sz w:val="18"/>
                <w:szCs w:val="18"/>
              </w:rPr>
              <w:t>1</w:t>
            </w:r>
          </w:p>
        </w:tc>
        <w:tc>
          <w:tcPr>
            <w:tcW w:w="2661" w:type="dxa"/>
            <w:tcBorders>
              <w:left w:val="nil"/>
              <w:right w:val="nil"/>
            </w:tcBorders>
            <w:shd w:val="clear" w:color="auto" w:fill="C0C0C0"/>
          </w:tcPr>
          <w:p w:rsidR="00137ACD" w:rsidRPr="005132A0" w:rsidRDefault="00137ACD" w:rsidP="005132A0">
            <w:pPr>
              <w:ind w:firstLine="0"/>
              <w:jc w:val="left"/>
              <w:rPr>
                <w:color w:val="000000"/>
                <w:sz w:val="18"/>
                <w:szCs w:val="18"/>
              </w:rPr>
            </w:pPr>
            <w:r w:rsidRPr="005132A0">
              <w:rPr>
                <w:color w:val="000000"/>
                <w:sz w:val="18"/>
                <w:szCs w:val="18"/>
              </w:rPr>
              <w:t>Exam</w:t>
            </w:r>
          </w:p>
        </w:tc>
        <w:tc>
          <w:tcPr>
            <w:tcW w:w="1153" w:type="dxa"/>
            <w:tcBorders>
              <w:left w:val="nil"/>
              <w:right w:val="nil"/>
            </w:tcBorders>
            <w:shd w:val="clear" w:color="auto" w:fill="C0C0C0"/>
            <w:noWrap/>
          </w:tcPr>
          <w:p w:rsidR="00137ACD" w:rsidRPr="005132A0" w:rsidRDefault="00137ACD" w:rsidP="005132A0">
            <w:pPr>
              <w:jc w:val="left"/>
              <w:rPr>
                <w:b/>
                <w:bCs/>
                <w:color w:val="000000"/>
                <w:sz w:val="18"/>
                <w:szCs w:val="18"/>
              </w:rPr>
            </w:pPr>
            <w:r w:rsidRPr="005132A0">
              <w:rPr>
                <w:b/>
                <w:bCs/>
                <w:color w:val="000000"/>
                <w:sz w:val="18"/>
                <w:szCs w:val="18"/>
              </w:rPr>
              <w:t>3</w:t>
            </w:r>
            <w:r w:rsidR="00872F26">
              <w:rPr>
                <w:b/>
                <w:bCs/>
                <w:color w:val="000000"/>
                <w:sz w:val="18"/>
                <w:szCs w:val="18"/>
              </w:rPr>
              <w:t>.</w:t>
            </w:r>
            <w:r w:rsidRPr="005132A0">
              <w:rPr>
                <w:b/>
                <w:bCs/>
                <w:color w:val="000000"/>
                <w:sz w:val="18"/>
                <w:szCs w:val="18"/>
              </w:rPr>
              <w:t>54</w:t>
            </w:r>
          </w:p>
        </w:tc>
      </w:tr>
      <w:tr w:rsidR="00137ACD" w:rsidRPr="005132A0">
        <w:trPr>
          <w:cantSplit/>
          <w:trHeight w:val="480"/>
          <w:jc w:val="center"/>
        </w:trPr>
        <w:tc>
          <w:tcPr>
            <w:tcW w:w="817" w:type="dxa"/>
            <w:noWrap/>
          </w:tcPr>
          <w:p w:rsidR="00137ACD" w:rsidRPr="005132A0" w:rsidRDefault="00137ACD" w:rsidP="005132A0">
            <w:pPr>
              <w:jc w:val="left"/>
              <w:rPr>
                <w:b/>
                <w:bCs/>
                <w:color w:val="000000"/>
                <w:sz w:val="18"/>
                <w:szCs w:val="18"/>
              </w:rPr>
            </w:pPr>
            <w:r w:rsidRPr="005132A0">
              <w:rPr>
                <w:b/>
                <w:bCs/>
                <w:color w:val="000000"/>
                <w:sz w:val="18"/>
                <w:szCs w:val="18"/>
              </w:rPr>
              <w:t>26</w:t>
            </w:r>
          </w:p>
        </w:tc>
        <w:tc>
          <w:tcPr>
            <w:tcW w:w="1579" w:type="dxa"/>
          </w:tcPr>
          <w:p w:rsidR="00137ACD" w:rsidRPr="005132A0" w:rsidRDefault="00137ACD" w:rsidP="005132A0">
            <w:pPr>
              <w:jc w:val="left"/>
              <w:rPr>
                <w:color w:val="000000"/>
                <w:sz w:val="18"/>
                <w:szCs w:val="18"/>
              </w:rPr>
            </w:pPr>
            <w:r w:rsidRPr="005132A0">
              <w:rPr>
                <w:color w:val="000000"/>
                <w:sz w:val="18"/>
                <w:szCs w:val="18"/>
              </w:rPr>
              <w:t>Exam Creator_Update Exam</w:t>
            </w:r>
          </w:p>
        </w:tc>
        <w:tc>
          <w:tcPr>
            <w:tcW w:w="941" w:type="dxa"/>
          </w:tcPr>
          <w:p w:rsidR="00137ACD" w:rsidRPr="005132A0" w:rsidRDefault="00137ACD" w:rsidP="005132A0">
            <w:pPr>
              <w:jc w:val="left"/>
              <w:rPr>
                <w:color w:val="000000"/>
                <w:sz w:val="18"/>
                <w:szCs w:val="18"/>
              </w:rPr>
            </w:pPr>
            <w:r w:rsidRPr="005132A0">
              <w:rPr>
                <w:color w:val="000000"/>
                <w:sz w:val="18"/>
                <w:szCs w:val="18"/>
              </w:rPr>
              <w:t>E</w:t>
            </w:r>
          </w:p>
        </w:tc>
        <w:tc>
          <w:tcPr>
            <w:tcW w:w="885" w:type="dxa"/>
          </w:tcPr>
          <w:p w:rsidR="00137ACD" w:rsidRPr="005132A0" w:rsidRDefault="00137ACD" w:rsidP="005132A0">
            <w:pPr>
              <w:jc w:val="left"/>
              <w:rPr>
                <w:color w:val="000000"/>
                <w:sz w:val="18"/>
                <w:szCs w:val="18"/>
              </w:rPr>
            </w:pPr>
            <w:r w:rsidRPr="005132A0">
              <w:rPr>
                <w:color w:val="000000"/>
                <w:sz w:val="18"/>
                <w:szCs w:val="18"/>
              </w:rPr>
              <w:t>5</w:t>
            </w:r>
          </w:p>
        </w:tc>
        <w:tc>
          <w:tcPr>
            <w:tcW w:w="1548" w:type="dxa"/>
          </w:tcPr>
          <w:p w:rsidR="00137ACD" w:rsidRPr="005132A0" w:rsidRDefault="00137ACD" w:rsidP="005132A0">
            <w:pPr>
              <w:ind w:firstLine="0"/>
              <w:jc w:val="left"/>
              <w:rPr>
                <w:color w:val="000000"/>
                <w:sz w:val="18"/>
                <w:szCs w:val="18"/>
              </w:rPr>
            </w:pPr>
            <w:r w:rsidRPr="005132A0">
              <w:rPr>
                <w:color w:val="000000"/>
                <w:sz w:val="18"/>
                <w:szCs w:val="18"/>
              </w:rPr>
              <w:t>Exam Name, Duration, Tolerance, Exam Type, Status</w:t>
            </w:r>
          </w:p>
        </w:tc>
        <w:tc>
          <w:tcPr>
            <w:tcW w:w="1014" w:type="dxa"/>
          </w:tcPr>
          <w:p w:rsidR="00137ACD" w:rsidRPr="005132A0" w:rsidRDefault="00137ACD" w:rsidP="005132A0">
            <w:pPr>
              <w:jc w:val="left"/>
              <w:rPr>
                <w:color w:val="000000"/>
                <w:sz w:val="18"/>
                <w:szCs w:val="18"/>
              </w:rPr>
            </w:pPr>
            <w:r w:rsidRPr="005132A0">
              <w:rPr>
                <w:color w:val="000000"/>
                <w:sz w:val="18"/>
                <w:szCs w:val="18"/>
              </w:rPr>
              <w:t>1</w:t>
            </w:r>
          </w:p>
        </w:tc>
        <w:tc>
          <w:tcPr>
            <w:tcW w:w="2568" w:type="dxa"/>
          </w:tcPr>
          <w:p w:rsidR="00137ACD" w:rsidRPr="005132A0" w:rsidRDefault="00137ACD" w:rsidP="005132A0">
            <w:pPr>
              <w:ind w:firstLine="0"/>
              <w:jc w:val="left"/>
              <w:rPr>
                <w:color w:val="000000"/>
                <w:sz w:val="18"/>
                <w:szCs w:val="18"/>
              </w:rPr>
            </w:pPr>
            <w:r w:rsidRPr="005132A0">
              <w:rPr>
                <w:color w:val="000000"/>
                <w:sz w:val="18"/>
                <w:szCs w:val="18"/>
              </w:rPr>
              <w:t>Success/Error Msg.</w:t>
            </w:r>
          </w:p>
        </w:tc>
        <w:tc>
          <w:tcPr>
            <w:tcW w:w="1054" w:type="dxa"/>
          </w:tcPr>
          <w:p w:rsidR="00137ACD" w:rsidRPr="005132A0" w:rsidRDefault="00137ACD" w:rsidP="005132A0">
            <w:pPr>
              <w:jc w:val="left"/>
              <w:rPr>
                <w:color w:val="000000"/>
                <w:sz w:val="18"/>
                <w:szCs w:val="18"/>
              </w:rPr>
            </w:pPr>
            <w:r w:rsidRPr="005132A0">
              <w:rPr>
                <w:color w:val="000000"/>
                <w:sz w:val="18"/>
                <w:szCs w:val="18"/>
              </w:rPr>
              <w:t>1</w:t>
            </w:r>
          </w:p>
        </w:tc>
        <w:tc>
          <w:tcPr>
            <w:tcW w:w="2661" w:type="dxa"/>
          </w:tcPr>
          <w:p w:rsidR="00137ACD" w:rsidRPr="005132A0" w:rsidRDefault="00137ACD" w:rsidP="005132A0">
            <w:pPr>
              <w:ind w:firstLine="0"/>
              <w:jc w:val="left"/>
              <w:rPr>
                <w:color w:val="000000"/>
                <w:sz w:val="18"/>
                <w:szCs w:val="18"/>
              </w:rPr>
            </w:pPr>
            <w:r w:rsidRPr="005132A0">
              <w:rPr>
                <w:color w:val="000000"/>
                <w:sz w:val="18"/>
                <w:szCs w:val="18"/>
              </w:rPr>
              <w:t>Exam</w:t>
            </w:r>
          </w:p>
        </w:tc>
        <w:tc>
          <w:tcPr>
            <w:tcW w:w="1153" w:type="dxa"/>
            <w:noWrap/>
          </w:tcPr>
          <w:p w:rsidR="00137ACD" w:rsidRPr="005132A0" w:rsidRDefault="00137ACD" w:rsidP="005132A0">
            <w:pPr>
              <w:jc w:val="left"/>
              <w:rPr>
                <w:b/>
                <w:bCs/>
                <w:color w:val="000000"/>
                <w:sz w:val="18"/>
                <w:szCs w:val="18"/>
              </w:rPr>
            </w:pPr>
            <w:r w:rsidRPr="005132A0">
              <w:rPr>
                <w:b/>
                <w:bCs/>
                <w:color w:val="000000"/>
                <w:sz w:val="18"/>
                <w:szCs w:val="18"/>
              </w:rPr>
              <w:t>4</w:t>
            </w:r>
            <w:r w:rsidR="00872F26">
              <w:rPr>
                <w:b/>
                <w:bCs/>
                <w:color w:val="000000"/>
                <w:sz w:val="18"/>
                <w:szCs w:val="18"/>
              </w:rPr>
              <w:t>.</w:t>
            </w:r>
            <w:r w:rsidRPr="005132A0">
              <w:rPr>
                <w:b/>
                <w:bCs/>
                <w:color w:val="000000"/>
                <w:sz w:val="18"/>
                <w:szCs w:val="18"/>
              </w:rPr>
              <w:t>82</w:t>
            </w:r>
          </w:p>
        </w:tc>
      </w:tr>
      <w:tr w:rsidR="00137ACD" w:rsidRPr="005132A0">
        <w:trPr>
          <w:cantSplit/>
          <w:trHeight w:val="240"/>
          <w:jc w:val="center"/>
        </w:trPr>
        <w:tc>
          <w:tcPr>
            <w:tcW w:w="817" w:type="dxa"/>
            <w:tcBorders>
              <w:left w:val="nil"/>
              <w:right w:val="nil"/>
            </w:tcBorders>
            <w:shd w:val="clear" w:color="auto" w:fill="C0C0C0"/>
            <w:noWrap/>
          </w:tcPr>
          <w:p w:rsidR="00137ACD" w:rsidRPr="005132A0" w:rsidRDefault="00137ACD" w:rsidP="005132A0">
            <w:pPr>
              <w:jc w:val="left"/>
              <w:rPr>
                <w:b/>
                <w:bCs/>
                <w:color w:val="000000"/>
                <w:sz w:val="18"/>
                <w:szCs w:val="18"/>
              </w:rPr>
            </w:pPr>
            <w:r w:rsidRPr="005132A0">
              <w:rPr>
                <w:b/>
                <w:bCs/>
                <w:color w:val="000000"/>
                <w:sz w:val="18"/>
                <w:szCs w:val="18"/>
              </w:rPr>
              <w:t>27</w:t>
            </w:r>
          </w:p>
        </w:tc>
        <w:tc>
          <w:tcPr>
            <w:tcW w:w="1579" w:type="dxa"/>
            <w:tcBorders>
              <w:left w:val="nil"/>
              <w:right w:val="nil"/>
            </w:tcBorders>
            <w:shd w:val="clear" w:color="auto" w:fill="C0C0C0"/>
          </w:tcPr>
          <w:p w:rsidR="00137ACD" w:rsidRPr="005132A0" w:rsidRDefault="00137ACD" w:rsidP="005132A0">
            <w:pPr>
              <w:jc w:val="left"/>
              <w:rPr>
                <w:color w:val="000000"/>
                <w:sz w:val="18"/>
                <w:szCs w:val="18"/>
              </w:rPr>
            </w:pPr>
            <w:r w:rsidRPr="005132A0">
              <w:rPr>
                <w:color w:val="000000"/>
                <w:sz w:val="18"/>
                <w:szCs w:val="18"/>
              </w:rPr>
              <w:t>Exam Creator_Delete Exam</w:t>
            </w:r>
          </w:p>
        </w:tc>
        <w:tc>
          <w:tcPr>
            <w:tcW w:w="941" w:type="dxa"/>
            <w:tcBorders>
              <w:left w:val="nil"/>
              <w:right w:val="nil"/>
            </w:tcBorders>
            <w:shd w:val="clear" w:color="auto" w:fill="C0C0C0"/>
          </w:tcPr>
          <w:p w:rsidR="00137ACD" w:rsidRPr="005132A0" w:rsidRDefault="00137ACD" w:rsidP="005132A0">
            <w:pPr>
              <w:jc w:val="left"/>
              <w:rPr>
                <w:color w:val="000000"/>
                <w:sz w:val="18"/>
                <w:szCs w:val="18"/>
              </w:rPr>
            </w:pPr>
            <w:r w:rsidRPr="005132A0">
              <w:rPr>
                <w:color w:val="000000"/>
                <w:sz w:val="18"/>
                <w:szCs w:val="18"/>
              </w:rPr>
              <w:t>E</w:t>
            </w:r>
          </w:p>
        </w:tc>
        <w:tc>
          <w:tcPr>
            <w:tcW w:w="885" w:type="dxa"/>
            <w:tcBorders>
              <w:left w:val="nil"/>
              <w:right w:val="nil"/>
            </w:tcBorders>
            <w:shd w:val="clear" w:color="auto" w:fill="C0C0C0"/>
          </w:tcPr>
          <w:p w:rsidR="00137ACD" w:rsidRPr="005132A0" w:rsidRDefault="00137ACD" w:rsidP="005132A0">
            <w:pPr>
              <w:jc w:val="left"/>
              <w:rPr>
                <w:color w:val="000000"/>
                <w:sz w:val="18"/>
                <w:szCs w:val="18"/>
              </w:rPr>
            </w:pPr>
            <w:r w:rsidRPr="005132A0">
              <w:rPr>
                <w:color w:val="000000"/>
                <w:sz w:val="18"/>
                <w:szCs w:val="18"/>
              </w:rPr>
              <w:t>1</w:t>
            </w:r>
          </w:p>
        </w:tc>
        <w:tc>
          <w:tcPr>
            <w:tcW w:w="1548" w:type="dxa"/>
            <w:tcBorders>
              <w:left w:val="nil"/>
              <w:right w:val="nil"/>
            </w:tcBorders>
            <w:shd w:val="clear" w:color="auto" w:fill="C0C0C0"/>
          </w:tcPr>
          <w:p w:rsidR="00137ACD" w:rsidRPr="005132A0" w:rsidRDefault="00137ACD" w:rsidP="005132A0">
            <w:pPr>
              <w:ind w:firstLine="0"/>
              <w:jc w:val="left"/>
              <w:rPr>
                <w:color w:val="000000"/>
                <w:sz w:val="18"/>
                <w:szCs w:val="18"/>
              </w:rPr>
            </w:pPr>
            <w:r w:rsidRPr="005132A0">
              <w:rPr>
                <w:color w:val="000000"/>
                <w:sz w:val="18"/>
                <w:szCs w:val="18"/>
              </w:rPr>
              <w:t>Exam ID</w:t>
            </w:r>
          </w:p>
        </w:tc>
        <w:tc>
          <w:tcPr>
            <w:tcW w:w="1014" w:type="dxa"/>
            <w:tcBorders>
              <w:left w:val="nil"/>
              <w:right w:val="nil"/>
            </w:tcBorders>
            <w:shd w:val="clear" w:color="auto" w:fill="C0C0C0"/>
          </w:tcPr>
          <w:p w:rsidR="00137ACD" w:rsidRPr="005132A0" w:rsidRDefault="00137ACD" w:rsidP="005132A0">
            <w:pPr>
              <w:jc w:val="left"/>
              <w:rPr>
                <w:color w:val="000000"/>
                <w:sz w:val="18"/>
                <w:szCs w:val="18"/>
              </w:rPr>
            </w:pPr>
            <w:r w:rsidRPr="005132A0">
              <w:rPr>
                <w:color w:val="000000"/>
                <w:sz w:val="18"/>
                <w:szCs w:val="18"/>
              </w:rPr>
              <w:t>1</w:t>
            </w:r>
          </w:p>
        </w:tc>
        <w:tc>
          <w:tcPr>
            <w:tcW w:w="2568" w:type="dxa"/>
            <w:tcBorders>
              <w:left w:val="nil"/>
              <w:right w:val="nil"/>
            </w:tcBorders>
            <w:shd w:val="clear" w:color="auto" w:fill="C0C0C0"/>
          </w:tcPr>
          <w:p w:rsidR="00137ACD" w:rsidRPr="005132A0" w:rsidRDefault="00137ACD" w:rsidP="005132A0">
            <w:pPr>
              <w:ind w:firstLine="0"/>
              <w:jc w:val="left"/>
              <w:rPr>
                <w:color w:val="000000"/>
                <w:sz w:val="18"/>
                <w:szCs w:val="18"/>
              </w:rPr>
            </w:pPr>
            <w:r w:rsidRPr="005132A0">
              <w:rPr>
                <w:color w:val="000000"/>
                <w:sz w:val="18"/>
                <w:szCs w:val="18"/>
              </w:rPr>
              <w:t>Success/Error Msg.</w:t>
            </w:r>
          </w:p>
        </w:tc>
        <w:tc>
          <w:tcPr>
            <w:tcW w:w="1054" w:type="dxa"/>
            <w:tcBorders>
              <w:left w:val="nil"/>
              <w:right w:val="nil"/>
            </w:tcBorders>
            <w:shd w:val="clear" w:color="auto" w:fill="C0C0C0"/>
          </w:tcPr>
          <w:p w:rsidR="00137ACD" w:rsidRPr="005132A0" w:rsidRDefault="00137ACD" w:rsidP="005132A0">
            <w:pPr>
              <w:jc w:val="left"/>
              <w:rPr>
                <w:color w:val="000000"/>
                <w:sz w:val="18"/>
                <w:szCs w:val="18"/>
              </w:rPr>
            </w:pPr>
            <w:r w:rsidRPr="005132A0">
              <w:rPr>
                <w:color w:val="000000"/>
                <w:sz w:val="18"/>
                <w:szCs w:val="18"/>
              </w:rPr>
              <w:t>2</w:t>
            </w:r>
          </w:p>
        </w:tc>
        <w:tc>
          <w:tcPr>
            <w:tcW w:w="2661" w:type="dxa"/>
            <w:tcBorders>
              <w:left w:val="nil"/>
              <w:right w:val="nil"/>
            </w:tcBorders>
            <w:shd w:val="clear" w:color="auto" w:fill="C0C0C0"/>
          </w:tcPr>
          <w:p w:rsidR="00137ACD" w:rsidRPr="005132A0" w:rsidRDefault="00137ACD" w:rsidP="005132A0">
            <w:pPr>
              <w:ind w:firstLine="0"/>
              <w:jc w:val="left"/>
              <w:rPr>
                <w:color w:val="000000"/>
                <w:sz w:val="18"/>
                <w:szCs w:val="18"/>
              </w:rPr>
            </w:pPr>
            <w:r w:rsidRPr="005132A0">
              <w:rPr>
                <w:color w:val="000000"/>
                <w:sz w:val="18"/>
                <w:szCs w:val="18"/>
              </w:rPr>
              <w:t>Exam, Exam_Questions</w:t>
            </w:r>
          </w:p>
        </w:tc>
        <w:tc>
          <w:tcPr>
            <w:tcW w:w="1153" w:type="dxa"/>
            <w:tcBorders>
              <w:left w:val="nil"/>
              <w:right w:val="nil"/>
            </w:tcBorders>
            <w:shd w:val="clear" w:color="auto" w:fill="C0C0C0"/>
            <w:noWrap/>
          </w:tcPr>
          <w:p w:rsidR="00137ACD" w:rsidRPr="005132A0" w:rsidRDefault="00137ACD" w:rsidP="005132A0">
            <w:pPr>
              <w:jc w:val="left"/>
              <w:rPr>
                <w:b/>
                <w:bCs/>
                <w:color w:val="000000"/>
                <w:sz w:val="18"/>
                <w:szCs w:val="18"/>
              </w:rPr>
            </w:pPr>
            <w:r w:rsidRPr="005132A0">
              <w:rPr>
                <w:b/>
                <w:bCs/>
                <w:color w:val="000000"/>
                <w:sz w:val="18"/>
                <w:szCs w:val="18"/>
              </w:rPr>
              <w:t>4</w:t>
            </w:r>
            <w:r w:rsidR="00872F26">
              <w:rPr>
                <w:b/>
                <w:bCs/>
                <w:color w:val="000000"/>
                <w:sz w:val="18"/>
                <w:szCs w:val="18"/>
              </w:rPr>
              <w:t>.</w:t>
            </w:r>
            <w:r w:rsidRPr="005132A0">
              <w:rPr>
                <w:b/>
                <w:bCs/>
                <w:color w:val="000000"/>
                <w:sz w:val="18"/>
                <w:szCs w:val="18"/>
              </w:rPr>
              <w:t>16</w:t>
            </w:r>
          </w:p>
        </w:tc>
      </w:tr>
      <w:tr w:rsidR="00137ACD" w:rsidRPr="005132A0">
        <w:trPr>
          <w:cantSplit/>
          <w:trHeight w:val="960"/>
          <w:jc w:val="center"/>
        </w:trPr>
        <w:tc>
          <w:tcPr>
            <w:tcW w:w="817" w:type="dxa"/>
            <w:noWrap/>
          </w:tcPr>
          <w:p w:rsidR="00137ACD" w:rsidRPr="005132A0" w:rsidRDefault="00137ACD" w:rsidP="005132A0">
            <w:pPr>
              <w:jc w:val="left"/>
              <w:rPr>
                <w:b/>
                <w:bCs/>
                <w:color w:val="000000"/>
                <w:sz w:val="18"/>
                <w:szCs w:val="18"/>
              </w:rPr>
            </w:pPr>
            <w:r w:rsidRPr="005132A0">
              <w:rPr>
                <w:b/>
                <w:bCs/>
                <w:color w:val="000000"/>
                <w:sz w:val="18"/>
                <w:szCs w:val="18"/>
              </w:rPr>
              <w:lastRenderedPageBreak/>
              <w:t>28</w:t>
            </w:r>
          </w:p>
        </w:tc>
        <w:tc>
          <w:tcPr>
            <w:tcW w:w="1579" w:type="dxa"/>
          </w:tcPr>
          <w:p w:rsidR="00137ACD" w:rsidRPr="005132A0" w:rsidRDefault="00137ACD" w:rsidP="005132A0">
            <w:pPr>
              <w:ind w:firstLine="0"/>
              <w:jc w:val="left"/>
              <w:rPr>
                <w:color w:val="000000"/>
                <w:sz w:val="18"/>
                <w:szCs w:val="18"/>
              </w:rPr>
            </w:pPr>
            <w:r w:rsidRPr="005132A0">
              <w:rPr>
                <w:color w:val="000000"/>
                <w:sz w:val="18"/>
                <w:szCs w:val="18"/>
              </w:rPr>
              <w:t>Exam Creator_Assign Questions to an Exam</w:t>
            </w:r>
          </w:p>
        </w:tc>
        <w:tc>
          <w:tcPr>
            <w:tcW w:w="941" w:type="dxa"/>
          </w:tcPr>
          <w:p w:rsidR="00137ACD" w:rsidRPr="005132A0" w:rsidRDefault="00137ACD" w:rsidP="005132A0">
            <w:pPr>
              <w:jc w:val="left"/>
              <w:rPr>
                <w:color w:val="000000"/>
                <w:sz w:val="18"/>
                <w:szCs w:val="18"/>
              </w:rPr>
            </w:pPr>
            <w:r w:rsidRPr="005132A0">
              <w:rPr>
                <w:color w:val="000000"/>
                <w:sz w:val="18"/>
                <w:szCs w:val="18"/>
              </w:rPr>
              <w:t>E</w:t>
            </w:r>
          </w:p>
        </w:tc>
        <w:tc>
          <w:tcPr>
            <w:tcW w:w="885" w:type="dxa"/>
          </w:tcPr>
          <w:p w:rsidR="00137ACD" w:rsidRPr="005132A0" w:rsidRDefault="00137ACD" w:rsidP="005132A0">
            <w:pPr>
              <w:jc w:val="left"/>
              <w:rPr>
                <w:color w:val="000000"/>
                <w:sz w:val="18"/>
                <w:szCs w:val="18"/>
              </w:rPr>
            </w:pPr>
            <w:r w:rsidRPr="005132A0">
              <w:rPr>
                <w:color w:val="000000"/>
                <w:sz w:val="18"/>
                <w:szCs w:val="18"/>
              </w:rPr>
              <w:t>6</w:t>
            </w:r>
          </w:p>
        </w:tc>
        <w:tc>
          <w:tcPr>
            <w:tcW w:w="1548" w:type="dxa"/>
          </w:tcPr>
          <w:p w:rsidR="00137ACD" w:rsidRPr="005132A0" w:rsidRDefault="00137ACD" w:rsidP="005132A0">
            <w:pPr>
              <w:ind w:firstLine="0"/>
              <w:jc w:val="left"/>
              <w:rPr>
                <w:color w:val="000000"/>
                <w:sz w:val="18"/>
                <w:szCs w:val="18"/>
              </w:rPr>
            </w:pPr>
            <w:r w:rsidRPr="005132A0">
              <w:rPr>
                <w:color w:val="000000"/>
                <w:sz w:val="18"/>
                <w:szCs w:val="18"/>
              </w:rPr>
              <w:t>Exam Name, Topic, Number_of_TFQ</w:t>
            </w:r>
            <w:r w:rsidR="005A00B7">
              <w:rPr>
                <w:color w:val="000000"/>
                <w:sz w:val="18"/>
                <w:szCs w:val="18"/>
              </w:rPr>
              <w:fldChar w:fldCharType="begin"/>
            </w:r>
            <w:r w:rsidRPr="005132A0">
              <w:rPr>
                <w:color w:val="000000"/>
              </w:rPr>
              <w:instrText>xe "TFQ"</w:instrText>
            </w:r>
            <w:r w:rsidR="005A00B7">
              <w:rPr>
                <w:color w:val="000000"/>
                <w:sz w:val="18"/>
                <w:szCs w:val="18"/>
              </w:rPr>
              <w:fldChar w:fldCharType="end"/>
            </w:r>
            <w:r w:rsidRPr="005132A0">
              <w:rPr>
                <w:color w:val="000000"/>
                <w:sz w:val="18"/>
                <w:szCs w:val="18"/>
              </w:rPr>
              <w:t>, Number_of_FRQ</w:t>
            </w:r>
            <w:r w:rsidR="005A00B7">
              <w:rPr>
                <w:color w:val="000000"/>
                <w:sz w:val="18"/>
                <w:szCs w:val="18"/>
              </w:rPr>
              <w:fldChar w:fldCharType="begin"/>
            </w:r>
            <w:r w:rsidRPr="005132A0">
              <w:rPr>
                <w:color w:val="000000"/>
              </w:rPr>
              <w:instrText>xe "FRQ"</w:instrText>
            </w:r>
            <w:r w:rsidR="005A00B7">
              <w:rPr>
                <w:color w:val="000000"/>
                <w:sz w:val="18"/>
                <w:szCs w:val="18"/>
              </w:rPr>
              <w:fldChar w:fldCharType="end"/>
            </w:r>
            <w:r w:rsidRPr="005132A0">
              <w:rPr>
                <w:color w:val="000000"/>
                <w:sz w:val="18"/>
                <w:szCs w:val="18"/>
              </w:rPr>
              <w:t>, Number_of_MCQ</w:t>
            </w:r>
            <w:r w:rsidR="005A00B7">
              <w:rPr>
                <w:color w:val="000000"/>
                <w:sz w:val="18"/>
                <w:szCs w:val="18"/>
              </w:rPr>
              <w:fldChar w:fldCharType="begin"/>
            </w:r>
            <w:r w:rsidRPr="005132A0">
              <w:rPr>
                <w:color w:val="000000"/>
              </w:rPr>
              <w:instrText>xe "MCQ"</w:instrText>
            </w:r>
            <w:r w:rsidR="005A00B7">
              <w:rPr>
                <w:color w:val="000000"/>
                <w:sz w:val="18"/>
                <w:szCs w:val="18"/>
              </w:rPr>
              <w:fldChar w:fldCharType="end"/>
            </w:r>
            <w:r w:rsidRPr="005132A0">
              <w:rPr>
                <w:color w:val="000000"/>
                <w:sz w:val="18"/>
                <w:szCs w:val="18"/>
              </w:rPr>
              <w:t>, Number_of_MTCQ</w:t>
            </w:r>
            <w:r w:rsidR="005A00B7">
              <w:rPr>
                <w:color w:val="000000"/>
                <w:sz w:val="18"/>
                <w:szCs w:val="18"/>
              </w:rPr>
              <w:fldChar w:fldCharType="begin"/>
            </w:r>
            <w:r w:rsidRPr="005132A0">
              <w:rPr>
                <w:color w:val="000000"/>
              </w:rPr>
              <w:instrText>xe "MTCQ"</w:instrText>
            </w:r>
            <w:r w:rsidR="005A00B7">
              <w:rPr>
                <w:color w:val="000000"/>
                <w:sz w:val="18"/>
                <w:szCs w:val="18"/>
              </w:rPr>
              <w:fldChar w:fldCharType="end"/>
            </w:r>
          </w:p>
        </w:tc>
        <w:tc>
          <w:tcPr>
            <w:tcW w:w="1014" w:type="dxa"/>
          </w:tcPr>
          <w:p w:rsidR="00137ACD" w:rsidRPr="005132A0" w:rsidRDefault="00137ACD" w:rsidP="005132A0">
            <w:pPr>
              <w:jc w:val="left"/>
              <w:rPr>
                <w:color w:val="000000"/>
                <w:sz w:val="18"/>
                <w:szCs w:val="18"/>
              </w:rPr>
            </w:pPr>
            <w:r w:rsidRPr="005132A0">
              <w:rPr>
                <w:color w:val="000000"/>
                <w:sz w:val="18"/>
                <w:szCs w:val="18"/>
              </w:rPr>
              <w:t>1</w:t>
            </w:r>
          </w:p>
        </w:tc>
        <w:tc>
          <w:tcPr>
            <w:tcW w:w="2568" w:type="dxa"/>
          </w:tcPr>
          <w:p w:rsidR="00137ACD" w:rsidRPr="005132A0" w:rsidRDefault="00137ACD" w:rsidP="005132A0">
            <w:pPr>
              <w:ind w:firstLine="0"/>
              <w:jc w:val="left"/>
              <w:rPr>
                <w:color w:val="000000"/>
                <w:sz w:val="18"/>
                <w:szCs w:val="18"/>
              </w:rPr>
            </w:pPr>
            <w:r w:rsidRPr="005132A0">
              <w:rPr>
                <w:color w:val="000000"/>
                <w:sz w:val="18"/>
                <w:szCs w:val="18"/>
              </w:rPr>
              <w:t>Success/Error Msg.</w:t>
            </w:r>
          </w:p>
        </w:tc>
        <w:tc>
          <w:tcPr>
            <w:tcW w:w="1054" w:type="dxa"/>
          </w:tcPr>
          <w:p w:rsidR="00137ACD" w:rsidRPr="005132A0" w:rsidRDefault="00137ACD" w:rsidP="005132A0">
            <w:pPr>
              <w:jc w:val="left"/>
              <w:rPr>
                <w:color w:val="000000"/>
                <w:sz w:val="18"/>
                <w:szCs w:val="18"/>
              </w:rPr>
            </w:pPr>
            <w:r w:rsidRPr="005132A0">
              <w:rPr>
                <w:color w:val="000000"/>
                <w:sz w:val="18"/>
                <w:szCs w:val="18"/>
              </w:rPr>
              <w:t>4</w:t>
            </w:r>
          </w:p>
        </w:tc>
        <w:tc>
          <w:tcPr>
            <w:tcW w:w="2661" w:type="dxa"/>
          </w:tcPr>
          <w:p w:rsidR="00137ACD" w:rsidRPr="005132A0" w:rsidRDefault="00137ACD" w:rsidP="005132A0">
            <w:pPr>
              <w:ind w:firstLine="0"/>
              <w:jc w:val="left"/>
              <w:rPr>
                <w:color w:val="000000"/>
                <w:sz w:val="18"/>
                <w:szCs w:val="18"/>
                <w:lang w:val="fr-FR"/>
              </w:rPr>
            </w:pPr>
            <w:r w:rsidRPr="005132A0">
              <w:rPr>
                <w:color w:val="000000"/>
                <w:sz w:val="18"/>
                <w:szCs w:val="18"/>
                <w:lang w:val="fr-FR"/>
              </w:rPr>
              <w:t>Exam, Exam_Questions, Topic, Question</w:t>
            </w:r>
          </w:p>
        </w:tc>
        <w:tc>
          <w:tcPr>
            <w:tcW w:w="1153" w:type="dxa"/>
            <w:noWrap/>
          </w:tcPr>
          <w:p w:rsidR="00137ACD" w:rsidRPr="005132A0" w:rsidRDefault="00137ACD" w:rsidP="005132A0">
            <w:pPr>
              <w:jc w:val="left"/>
              <w:rPr>
                <w:b/>
                <w:bCs/>
                <w:color w:val="000000"/>
                <w:sz w:val="18"/>
                <w:szCs w:val="18"/>
              </w:rPr>
            </w:pPr>
            <w:r w:rsidRPr="005132A0">
              <w:rPr>
                <w:b/>
                <w:bCs/>
                <w:color w:val="000000"/>
                <w:sz w:val="18"/>
                <w:szCs w:val="18"/>
              </w:rPr>
              <w:t>10</w:t>
            </w:r>
            <w:r w:rsidR="00872F26">
              <w:rPr>
                <w:b/>
                <w:bCs/>
                <w:color w:val="000000"/>
                <w:sz w:val="18"/>
                <w:szCs w:val="18"/>
              </w:rPr>
              <w:t>.</w:t>
            </w:r>
            <w:r w:rsidRPr="005132A0">
              <w:rPr>
                <w:b/>
                <w:bCs/>
                <w:color w:val="000000"/>
                <w:sz w:val="18"/>
                <w:szCs w:val="18"/>
              </w:rPr>
              <w:t>38</w:t>
            </w:r>
          </w:p>
        </w:tc>
      </w:tr>
      <w:tr w:rsidR="00137ACD" w:rsidRPr="005132A0">
        <w:trPr>
          <w:cantSplit/>
          <w:trHeight w:val="2160"/>
          <w:jc w:val="center"/>
        </w:trPr>
        <w:tc>
          <w:tcPr>
            <w:tcW w:w="817" w:type="dxa"/>
            <w:tcBorders>
              <w:left w:val="nil"/>
              <w:right w:val="nil"/>
            </w:tcBorders>
            <w:shd w:val="clear" w:color="auto" w:fill="C0C0C0"/>
            <w:noWrap/>
          </w:tcPr>
          <w:p w:rsidR="00137ACD" w:rsidRPr="005132A0" w:rsidRDefault="00137ACD" w:rsidP="005132A0">
            <w:pPr>
              <w:jc w:val="left"/>
              <w:rPr>
                <w:b/>
                <w:bCs/>
                <w:color w:val="000000"/>
                <w:sz w:val="18"/>
                <w:szCs w:val="18"/>
              </w:rPr>
            </w:pPr>
            <w:r w:rsidRPr="005132A0">
              <w:rPr>
                <w:b/>
                <w:bCs/>
                <w:color w:val="000000"/>
                <w:sz w:val="18"/>
                <w:szCs w:val="18"/>
              </w:rPr>
              <w:t>29</w:t>
            </w:r>
          </w:p>
        </w:tc>
        <w:tc>
          <w:tcPr>
            <w:tcW w:w="1579" w:type="dxa"/>
            <w:tcBorders>
              <w:left w:val="nil"/>
              <w:right w:val="nil"/>
            </w:tcBorders>
            <w:shd w:val="clear" w:color="auto" w:fill="C0C0C0"/>
          </w:tcPr>
          <w:p w:rsidR="00137ACD" w:rsidRPr="005132A0" w:rsidRDefault="00137ACD" w:rsidP="005132A0">
            <w:pPr>
              <w:ind w:firstLine="0"/>
              <w:jc w:val="left"/>
              <w:rPr>
                <w:color w:val="000000"/>
                <w:sz w:val="18"/>
                <w:szCs w:val="18"/>
              </w:rPr>
            </w:pPr>
            <w:r w:rsidRPr="005132A0">
              <w:rPr>
                <w:color w:val="000000"/>
                <w:sz w:val="18"/>
                <w:szCs w:val="18"/>
              </w:rPr>
              <w:t>Exam Creator_Display Statistics</w:t>
            </w:r>
          </w:p>
        </w:tc>
        <w:tc>
          <w:tcPr>
            <w:tcW w:w="941" w:type="dxa"/>
            <w:tcBorders>
              <w:left w:val="nil"/>
              <w:right w:val="nil"/>
            </w:tcBorders>
            <w:shd w:val="clear" w:color="auto" w:fill="C0C0C0"/>
          </w:tcPr>
          <w:p w:rsidR="00137ACD" w:rsidRPr="005132A0" w:rsidRDefault="00137ACD" w:rsidP="005132A0">
            <w:pPr>
              <w:jc w:val="left"/>
              <w:rPr>
                <w:color w:val="000000"/>
                <w:sz w:val="18"/>
                <w:szCs w:val="18"/>
              </w:rPr>
            </w:pPr>
            <w:r w:rsidRPr="005132A0">
              <w:rPr>
                <w:color w:val="000000"/>
                <w:sz w:val="18"/>
                <w:szCs w:val="18"/>
              </w:rPr>
              <w:t>Q</w:t>
            </w:r>
          </w:p>
        </w:tc>
        <w:tc>
          <w:tcPr>
            <w:tcW w:w="885" w:type="dxa"/>
            <w:tcBorders>
              <w:left w:val="nil"/>
              <w:right w:val="nil"/>
            </w:tcBorders>
            <w:shd w:val="clear" w:color="auto" w:fill="C0C0C0"/>
          </w:tcPr>
          <w:p w:rsidR="00137ACD" w:rsidRPr="005132A0" w:rsidRDefault="00137ACD" w:rsidP="005132A0">
            <w:pPr>
              <w:jc w:val="left"/>
              <w:rPr>
                <w:color w:val="000000"/>
                <w:sz w:val="18"/>
                <w:szCs w:val="18"/>
              </w:rPr>
            </w:pPr>
            <w:r w:rsidRPr="005132A0">
              <w:rPr>
                <w:color w:val="000000"/>
                <w:sz w:val="18"/>
                <w:szCs w:val="18"/>
              </w:rPr>
              <w:t>1</w:t>
            </w:r>
          </w:p>
        </w:tc>
        <w:tc>
          <w:tcPr>
            <w:tcW w:w="1548" w:type="dxa"/>
            <w:tcBorders>
              <w:left w:val="nil"/>
              <w:right w:val="nil"/>
            </w:tcBorders>
            <w:shd w:val="clear" w:color="auto" w:fill="C0C0C0"/>
          </w:tcPr>
          <w:p w:rsidR="00137ACD" w:rsidRPr="005132A0" w:rsidRDefault="00137ACD" w:rsidP="005132A0">
            <w:pPr>
              <w:ind w:firstLine="0"/>
              <w:jc w:val="left"/>
              <w:rPr>
                <w:color w:val="000000"/>
                <w:sz w:val="18"/>
                <w:szCs w:val="18"/>
              </w:rPr>
            </w:pPr>
            <w:r w:rsidRPr="005132A0">
              <w:rPr>
                <w:color w:val="000000"/>
                <w:sz w:val="18"/>
                <w:szCs w:val="18"/>
              </w:rPr>
              <w:t>ExamName</w:t>
            </w:r>
          </w:p>
        </w:tc>
        <w:tc>
          <w:tcPr>
            <w:tcW w:w="1014" w:type="dxa"/>
            <w:tcBorders>
              <w:left w:val="nil"/>
              <w:right w:val="nil"/>
            </w:tcBorders>
            <w:shd w:val="clear" w:color="auto" w:fill="C0C0C0"/>
          </w:tcPr>
          <w:p w:rsidR="00137ACD" w:rsidRPr="005132A0" w:rsidRDefault="00137ACD" w:rsidP="005132A0">
            <w:pPr>
              <w:jc w:val="left"/>
              <w:rPr>
                <w:color w:val="000000"/>
                <w:sz w:val="18"/>
                <w:szCs w:val="18"/>
              </w:rPr>
            </w:pPr>
            <w:r w:rsidRPr="005132A0">
              <w:rPr>
                <w:color w:val="000000"/>
                <w:sz w:val="18"/>
                <w:szCs w:val="18"/>
              </w:rPr>
              <w:t>9</w:t>
            </w:r>
          </w:p>
        </w:tc>
        <w:tc>
          <w:tcPr>
            <w:tcW w:w="2568" w:type="dxa"/>
            <w:tcBorders>
              <w:left w:val="nil"/>
              <w:right w:val="nil"/>
            </w:tcBorders>
            <w:shd w:val="clear" w:color="auto" w:fill="C0C0C0"/>
          </w:tcPr>
          <w:p w:rsidR="00137ACD" w:rsidRPr="005132A0" w:rsidRDefault="00137ACD" w:rsidP="005132A0">
            <w:pPr>
              <w:ind w:firstLine="0"/>
              <w:jc w:val="left"/>
              <w:rPr>
                <w:color w:val="000000"/>
                <w:sz w:val="18"/>
                <w:szCs w:val="18"/>
              </w:rPr>
            </w:pPr>
            <w:r w:rsidRPr="005132A0">
              <w:rPr>
                <w:color w:val="000000"/>
                <w:sz w:val="18"/>
                <w:szCs w:val="18"/>
              </w:rPr>
              <w:t>Duration, Number_of_TFQ</w:t>
            </w:r>
            <w:r w:rsidR="005A00B7">
              <w:rPr>
                <w:color w:val="000000"/>
                <w:sz w:val="18"/>
                <w:szCs w:val="18"/>
              </w:rPr>
              <w:fldChar w:fldCharType="begin"/>
            </w:r>
            <w:r w:rsidRPr="005132A0">
              <w:rPr>
                <w:color w:val="000000"/>
              </w:rPr>
              <w:instrText>xe "TFQ"</w:instrText>
            </w:r>
            <w:r w:rsidR="005A00B7">
              <w:rPr>
                <w:color w:val="000000"/>
                <w:sz w:val="18"/>
                <w:szCs w:val="18"/>
              </w:rPr>
              <w:fldChar w:fldCharType="end"/>
            </w:r>
            <w:r w:rsidRPr="005132A0">
              <w:rPr>
                <w:color w:val="000000"/>
                <w:sz w:val="18"/>
                <w:szCs w:val="18"/>
              </w:rPr>
              <w:t>_in_Exam, Number_of_FRQ</w:t>
            </w:r>
            <w:r w:rsidR="005A00B7">
              <w:rPr>
                <w:color w:val="000000"/>
                <w:sz w:val="18"/>
                <w:szCs w:val="18"/>
              </w:rPr>
              <w:fldChar w:fldCharType="begin"/>
            </w:r>
            <w:r w:rsidRPr="005132A0">
              <w:rPr>
                <w:color w:val="000000"/>
              </w:rPr>
              <w:instrText>xe "FRQ"</w:instrText>
            </w:r>
            <w:r w:rsidR="005A00B7">
              <w:rPr>
                <w:color w:val="000000"/>
                <w:sz w:val="18"/>
                <w:szCs w:val="18"/>
              </w:rPr>
              <w:fldChar w:fldCharType="end"/>
            </w:r>
            <w:r w:rsidRPr="005132A0">
              <w:rPr>
                <w:color w:val="000000"/>
                <w:sz w:val="18"/>
                <w:szCs w:val="18"/>
              </w:rPr>
              <w:t>_in_Exam, Number_of_MCQ</w:t>
            </w:r>
            <w:r w:rsidR="005A00B7">
              <w:rPr>
                <w:color w:val="000000"/>
                <w:sz w:val="18"/>
                <w:szCs w:val="18"/>
              </w:rPr>
              <w:fldChar w:fldCharType="begin"/>
            </w:r>
            <w:r w:rsidRPr="005132A0">
              <w:rPr>
                <w:color w:val="000000"/>
              </w:rPr>
              <w:instrText>xe "MCQ"</w:instrText>
            </w:r>
            <w:r w:rsidR="005A00B7">
              <w:rPr>
                <w:color w:val="000000"/>
                <w:sz w:val="18"/>
                <w:szCs w:val="18"/>
              </w:rPr>
              <w:fldChar w:fldCharType="end"/>
            </w:r>
            <w:r w:rsidRPr="005132A0">
              <w:rPr>
                <w:color w:val="000000"/>
                <w:sz w:val="18"/>
                <w:szCs w:val="18"/>
              </w:rPr>
              <w:t>_in_Exam, Number_of_MTCQ</w:t>
            </w:r>
            <w:r w:rsidR="005A00B7">
              <w:rPr>
                <w:color w:val="000000"/>
                <w:sz w:val="18"/>
                <w:szCs w:val="18"/>
              </w:rPr>
              <w:fldChar w:fldCharType="begin"/>
            </w:r>
            <w:r w:rsidRPr="005132A0">
              <w:rPr>
                <w:color w:val="000000"/>
              </w:rPr>
              <w:instrText>xe "MTCQ"</w:instrText>
            </w:r>
            <w:r w:rsidR="005A00B7">
              <w:rPr>
                <w:color w:val="000000"/>
                <w:sz w:val="18"/>
                <w:szCs w:val="18"/>
              </w:rPr>
              <w:fldChar w:fldCharType="end"/>
            </w:r>
            <w:r w:rsidRPr="005132A0">
              <w:rPr>
                <w:color w:val="000000"/>
                <w:sz w:val="18"/>
                <w:szCs w:val="18"/>
              </w:rPr>
              <w:t>_in_Exam, Number_of_TFQ_in_QB</w:t>
            </w:r>
            <w:r w:rsidR="005A00B7">
              <w:rPr>
                <w:color w:val="000000"/>
                <w:sz w:val="18"/>
                <w:szCs w:val="18"/>
              </w:rPr>
              <w:fldChar w:fldCharType="begin"/>
            </w:r>
            <w:r w:rsidRPr="005132A0">
              <w:rPr>
                <w:color w:val="000000"/>
              </w:rPr>
              <w:instrText>xe "QB"</w:instrText>
            </w:r>
            <w:r w:rsidR="005A00B7">
              <w:rPr>
                <w:color w:val="000000"/>
                <w:sz w:val="18"/>
                <w:szCs w:val="18"/>
              </w:rPr>
              <w:fldChar w:fldCharType="end"/>
            </w:r>
            <w:r w:rsidRPr="005132A0">
              <w:rPr>
                <w:color w:val="000000"/>
                <w:sz w:val="18"/>
                <w:szCs w:val="18"/>
              </w:rPr>
              <w:t>, Number_of_FRQ_in_QB, Number_of_MCQ_in_QB, Number_of_MTCQ_in_QB</w:t>
            </w:r>
          </w:p>
        </w:tc>
        <w:tc>
          <w:tcPr>
            <w:tcW w:w="1054" w:type="dxa"/>
            <w:tcBorders>
              <w:left w:val="nil"/>
              <w:right w:val="nil"/>
            </w:tcBorders>
            <w:shd w:val="clear" w:color="auto" w:fill="C0C0C0"/>
          </w:tcPr>
          <w:p w:rsidR="00137ACD" w:rsidRPr="005132A0" w:rsidRDefault="00137ACD" w:rsidP="005132A0">
            <w:pPr>
              <w:jc w:val="left"/>
              <w:rPr>
                <w:color w:val="000000"/>
                <w:sz w:val="18"/>
                <w:szCs w:val="18"/>
              </w:rPr>
            </w:pPr>
            <w:r w:rsidRPr="005132A0">
              <w:rPr>
                <w:color w:val="000000"/>
                <w:sz w:val="18"/>
                <w:szCs w:val="18"/>
              </w:rPr>
              <w:t>2</w:t>
            </w:r>
          </w:p>
        </w:tc>
        <w:tc>
          <w:tcPr>
            <w:tcW w:w="2661" w:type="dxa"/>
            <w:tcBorders>
              <w:left w:val="nil"/>
              <w:right w:val="nil"/>
            </w:tcBorders>
            <w:shd w:val="clear" w:color="auto" w:fill="C0C0C0"/>
          </w:tcPr>
          <w:p w:rsidR="00137ACD" w:rsidRPr="005132A0" w:rsidRDefault="00137ACD" w:rsidP="005132A0">
            <w:pPr>
              <w:ind w:firstLine="0"/>
              <w:jc w:val="left"/>
              <w:rPr>
                <w:color w:val="000000"/>
                <w:sz w:val="18"/>
                <w:szCs w:val="18"/>
              </w:rPr>
            </w:pPr>
            <w:r w:rsidRPr="005132A0">
              <w:rPr>
                <w:color w:val="000000"/>
                <w:sz w:val="18"/>
                <w:szCs w:val="18"/>
              </w:rPr>
              <w:t>Exam, Exam_Questions</w:t>
            </w:r>
          </w:p>
        </w:tc>
        <w:tc>
          <w:tcPr>
            <w:tcW w:w="1153" w:type="dxa"/>
            <w:tcBorders>
              <w:left w:val="nil"/>
              <w:right w:val="nil"/>
            </w:tcBorders>
            <w:shd w:val="clear" w:color="auto" w:fill="C0C0C0"/>
            <w:noWrap/>
          </w:tcPr>
          <w:p w:rsidR="00137ACD" w:rsidRPr="005132A0" w:rsidRDefault="00137ACD" w:rsidP="005132A0">
            <w:pPr>
              <w:jc w:val="left"/>
              <w:rPr>
                <w:b/>
                <w:bCs/>
                <w:color w:val="000000"/>
                <w:sz w:val="18"/>
                <w:szCs w:val="18"/>
              </w:rPr>
            </w:pPr>
            <w:r w:rsidRPr="005132A0">
              <w:rPr>
                <w:b/>
                <w:bCs/>
                <w:color w:val="000000"/>
                <w:sz w:val="18"/>
                <w:szCs w:val="18"/>
              </w:rPr>
              <w:t>6</w:t>
            </w:r>
            <w:r w:rsidR="00872F26">
              <w:rPr>
                <w:b/>
                <w:bCs/>
                <w:color w:val="000000"/>
                <w:sz w:val="18"/>
                <w:szCs w:val="18"/>
              </w:rPr>
              <w:t>.</w:t>
            </w:r>
            <w:r w:rsidRPr="005132A0">
              <w:rPr>
                <w:b/>
                <w:bCs/>
                <w:color w:val="000000"/>
                <w:sz w:val="18"/>
                <w:szCs w:val="18"/>
              </w:rPr>
              <w:t>24</w:t>
            </w:r>
          </w:p>
        </w:tc>
      </w:tr>
      <w:tr w:rsidR="00137ACD" w:rsidRPr="005132A0">
        <w:trPr>
          <w:cantSplit/>
          <w:trHeight w:val="960"/>
          <w:jc w:val="center"/>
        </w:trPr>
        <w:tc>
          <w:tcPr>
            <w:tcW w:w="817" w:type="dxa"/>
            <w:noWrap/>
          </w:tcPr>
          <w:p w:rsidR="00137ACD" w:rsidRPr="005132A0" w:rsidRDefault="00137ACD" w:rsidP="005132A0">
            <w:pPr>
              <w:jc w:val="left"/>
              <w:rPr>
                <w:b/>
                <w:bCs/>
                <w:color w:val="000000"/>
                <w:sz w:val="18"/>
                <w:szCs w:val="18"/>
              </w:rPr>
            </w:pPr>
            <w:r w:rsidRPr="005132A0">
              <w:rPr>
                <w:b/>
                <w:bCs/>
                <w:color w:val="000000"/>
                <w:sz w:val="18"/>
                <w:szCs w:val="18"/>
              </w:rPr>
              <w:t>30</w:t>
            </w:r>
          </w:p>
        </w:tc>
        <w:tc>
          <w:tcPr>
            <w:tcW w:w="1579" w:type="dxa"/>
          </w:tcPr>
          <w:p w:rsidR="00137ACD" w:rsidRPr="005132A0" w:rsidRDefault="00137ACD" w:rsidP="005132A0">
            <w:pPr>
              <w:ind w:firstLine="0"/>
              <w:jc w:val="left"/>
              <w:rPr>
                <w:color w:val="000000"/>
                <w:sz w:val="18"/>
                <w:szCs w:val="18"/>
              </w:rPr>
            </w:pPr>
            <w:r w:rsidRPr="005132A0">
              <w:rPr>
                <w:color w:val="000000"/>
                <w:sz w:val="18"/>
                <w:szCs w:val="18"/>
              </w:rPr>
              <w:t>Instructor_Search Student</w:t>
            </w:r>
          </w:p>
        </w:tc>
        <w:tc>
          <w:tcPr>
            <w:tcW w:w="941" w:type="dxa"/>
          </w:tcPr>
          <w:p w:rsidR="00137ACD" w:rsidRPr="005132A0" w:rsidRDefault="00137ACD" w:rsidP="005132A0">
            <w:pPr>
              <w:jc w:val="left"/>
              <w:rPr>
                <w:color w:val="000000"/>
                <w:sz w:val="18"/>
                <w:szCs w:val="18"/>
              </w:rPr>
            </w:pPr>
            <w:r w:rsidRPr="005132A0">
              <w:rPr>
                <w:color w:val="000000"/>
                <w:sz w:val="18"/>
                <w:szCs w:val="18"/>
              </w:rPr>
              <w:t>Q</w:t>
            </w:r>
          </w:p>
        </w:tc>
        <w:tc>
          <w:tcPr>
            <w:tcW w:w="885" w:type="dxa"/>
          </w:tcPr>
          <w:p w:rsidR="00137ACD" w:rsidRPr="005132A0" w:rsidRDefault="00137ACD" w:rsidP="005132A0">
            <w:pPr>
              <w:jc w:val="left"/>
              <w:rPr>
                <w:color w:val="000000"/>
                <w:sz w:val="18"/>
                <w:szCs w:val="18"/>
              </w:rPr>
            </w:pPr>
            <w:r w:rsidRPr="005132A0">
              <w:rPr>
                <w:color w:val="000000"/>
                <w:sz w:val="18"/>
                <w:szCs w:val="18"/>
              </w:rPr>
              <w:t>2</w:t>
            </w:r>
          </w:p>
        </w:tc>
        <w:tc>
          <w:tcPr>
            <w:tcW w:w="1548" w:type="dxa"/>
          </w:tcPr>
          <w:p w:rsidR="00137ACD" w:rsidRPr="005132A0" w:rsidRDefault="00137ACD" w:rsidP="005132A0">
            <w:pPr>
              <w:ind w:firstLine="0"/>
              <w:jc w:val="left"/>
              <w:rPr>
                <w:color w:val="000000"/>
                <w:sz w:val="18"/>
                <w:szCs w:val="18"/>
              </w:rPr>
            </w:pPr>
            <w:r w:rsidRPr="005132A0">
              <w:rPr>
                <w:color w:val="000000"/>
                <w:sz w:val="18"/>
                <w:szCs w:val="18"/>
              </w:rPr>
              <w:t>SectionName, Exam Name</w:t>
            </w:r>
          </w:p>
        </w:tc>
        <w:tc>
          <w:tcPr>
            <w:tcW w:w="1014" w:type="dxa"/>
          </w:tcPr>
          <w:p w:rsidR="00137ACD" w:rsidRPr="005132A0" w:rsidRDefault="00137ACD" w:rsidP="005132A0">
            <w:pPr>
              <w:jc w:val="left"/>
              <w:rPr>
                <w:color w:val="000000"/>
                <w:sz w:val="18"/>
                <w:szCs w:val="18"/>
              </w:rPr>
            </w:pPr>
            <w:r w:rsidRPr="005132A0">
              <w:rPr>
                <w:color w:val="000000"/>
                <w:sz w:val="18"/>
                <w:szCs w:val="18"/>
              </w:rPr>
              <w:t>5</w:t>
            </w:r>
          </w:p>
        </w:tc>
        <w:tc>
          <w:tcPr>
            <w:tcW w:w="2568" w:type="dxa"/>
          </w:tcPr>
          <w:p w:rsidR="00137ACD" w:rsidRPr="005132A0" w:rsidRDefault="00137ACD" w:rsidP="005132A0">
            <w:pPr>
              <w:ind w:firstLine="0"/>
              <w:jc w:val="left"/>
              <w:rPr>
                <w:color w:val="000000"/>
                <w:sz w:val="18"/>
                <w:szCs w:val="18"/>
              </w:rPr>
            </w:pPr>
            <w:r w:rsidRPr="005132A0">
              <w:rPr>
                <w:color w:val="000000"/>
                <w:sz w:val="18"/>
                <w:szCs w:val="18"/>
              </w:rPr>
              <w:t>StudentName, StudentSurname, Exam_Start_Time, Student_Start_Time, Duration</w:t>
            </w:r>
          </w:p>
        </w:tc>
        <w:tc>
          <w:tcPr>
            <w:tcW w:w="1054" w:type="dxa"/>
          </w:tcPr>
          <w:p w:rsidR="00137ACD" w:rsidRPr="005132A0" w:rsidRDefault="00137ACD" w:rsidP="005132A0">
            <w:pPr>
              <w:jc w:val="left"/>
              <w:rPr>
                <w:color w:val="000000"/>
                <w:sz w:val="18"/>
                <w:szCs w:val="18"/>
              </w:rPr>
            </w:pPr>
            <w:r w:rsidRPr="005132A0">
              <w:rPr>
                <w:color w:val="000000"/>
                <w:sz w:val="18"/>
                <w:szCs w:val="18"/>
              </w:rPr>
              <w:t>3</w:t>
            </w:r>
          </w:p>
        </w:tc>
        <w:tc>
          <w:tcPr>
            <w:tcW w:w="2661" w:type="dxa"/>
          </w:tcPr>
          <w:p w:rsidR="00137ACD" w:rsidRPr="005132A0" w:rsidRDefault="00137ACD" w:rsidP="005132A0">
            <w:pPr>
              <w:ind w:firstLine="0"/>
              <w:jc w:val="left"/>
              <w:rPr>
                <w:color w:val="000000"/>
                <w:sz w:val="18"/>
                <w:szCs w:val="18"/>
              </w:rPr>
            </w:pPr>
            <w:r w:rsidRPr="005132A0">
              <w:rPr>
                <w:color w:val="000000"/>
                <w:sz w:val="18"/>
                <w:szCs w:val="18"/>
              </w:rPr>
              <w:t>Student, Examination, StudentExamination</w:t>
            </w:r>
          </w:p>
        </w:tc>
        <w:tc>
          <w:tcPr>
            <w:tcW w:w="1153" w:type="dxa"/>
            <w:noWrap/>
          </w:tcPr>
          <w:p w:rsidR="00137ACD" w:rsidRPr="005132A0" w:rsidRDefault="00137ACD" w:rsidP="005132A0">
            <w:pPr>
              <w:jc w:val="left"/>
              <w:rPr>
                <w:b/>
                <w:bCs/>
                <w:color w:val="000000"/>
                <w:sz w:val="18"/>
                <w:szCs w:val="18"/>
              </w:rPr>
            </w:pPr>
            <w:r w:rsidRPr="005132A0">
              <w:rPr>
                <w:b/>
                <w:bCs/>
                <w:color w:val="000000"/>
                <w:sz w:val="18"/>
                <w:szCs w:val="18"/>
              </w:rPr>
              <w:t>7</w:t>
            </w:r>
            <w:r w:rsidR="00872F26">
              <w:rPr>
                <w:b/>
                <w:bCs/>
                <w:color w:val="000000"/>
                <w:sz w:val="18"/>
                <w:szCs w:val="18"/>
              </w:rPr>
              <w:t>.</w:t>
            </w:r>
            <w:r w:rsidRPr="005132A0">
              <w:rPr>
                <w:b/>
                <w:bCs/>
                <w:color w:val="000000"/>
                <w:sz w:val="18"/>
                <w:szCs w:val="18"/>
              </w:rPr>
              <w:t>44</w:t>
            </w:r>
          </w:p>
        </w:tc>
      </w:tr>
      <w:tr w:rsidR="00137ACD" w:rsidRPr="005132A0">
        <w:trPr>
          <w:cantSplit/>
          <w:trHeight w:val="240"/>
          <w:jc w:val="center"/>
        </w:trPr>
        <w:tc>
          <w:tcPr>
            <w:tcW w:w="817" w:type="dxa"/>
            <w:tcBorders>
              <w:left w:val="nil"/>
              <w:right w:val="nil"/>
            </w:tcBorders>
            <w:shd w:val="clear" w:color="auto" w:fill="C0C0C0"/>
            <w:noWrap/>
          </w:tcPr>
          <w:p w:rsidR="00137ACD" w:rsidRPr="005132A0" w:rsidRDefault="00137ACD" w:rsidP="005132A0">
            <w:pPr>
              <w:jc w:val="left"/>
              <w:rPr>
                <w:b/>
                <w:bCs/>
                <w:color w:val="000000"/>
                <w:sz w:val="18"/>
                <w:szCs w:val="18"/>
              </w:rPr>
            </w:pPr>
            <w:r w:rsidRPr="005132A0">
              <w:rPr>
                <w:b/>
                <w:bCs/>
                <w:color w:val="000000"/>
                <w:sz w:val="18"/>
                <w:szCs w:val="18"/>
              </w:rPr>
              <w:lastRenderedPageBreak/>
              <w:t>31</w:t>
            </w:r>
          </w:p>
        </w:tc>
        <w:tc>
          <w:tcPr>
            <w:tcW w:w="1579" w:type="dxa"/>
            <w:tcBorders>
              <w:left w:val="nil"/>
              <w:right w:val="nil"/>
            </w:tcBorders>
            <w:shd w:val="clear" w:color="auto" w:fill="C0C0C0"/>
          </w:tcPr>
          <w:p w:rsidR="00137ACD" w:rsidRPr="005132A0" w:rsidRDefault="00137ACD" w:rsidP="005132A0">
            <w:pPr>
              <w:ind w:firstLine="0"/>
              <w:jc w:val="left"/>
              <w:rPr>
                <w:color w:val="000000"/>
                <w:sz w:val="18"/>
                <w:szCs w:val="18"/>
              </w:rPr>
            </w:pPr>
            <w:r w:rsidRPr="005132A0">
              <w:rPr>
                <w:color w:val="000000"/>
                <w:sz w:val="18"/>
                <w:szCs w:val="18"/>
              </w:rPr>
              <w:t>Instructor_Start Active Exam</w:t>
            </w:r>
          </w:p>
        </w:tc>
        <w:tc>
          <w:tcPr>
            <w:tcW w:w="941" w:type="dxa"/>
            <w:tcBorders>
              <w:left w:val="nil"/>
              <w:right w:val="nil"/>
            </w:tcBorders>
            <w:shd w:val="clear" w:color="auto" w:fill="C0C0C0"/>
          </w:tcPr>
          <w:p w:rsidR="00137ACD" w:rsidRPr="005132A0" w:rsidRDefault="00137ACD" w:rsidP="005132A0">
            <w:pPr>
              <w:jc w:val="left"/>
              <w:rPr>
                <w:color w:val="000000"/>
                <w:sz w:val="18"/>
                <w:szCs w:val="18"/>
              </w:rPr>
            </w:pPr>
            <w:r w:rsidRPr="005132A0">
              <w:rPr>
                <w:color w:val="000000"/>
                <w:sz w:val="18"/>
                <w:szCs w:val="18"/>
              </w:rPr>
              <w:t>E</w:t>
            </w:r>
          </w:p>
        </w:tc>
        <w:tc>
          <w:tcPr>
            <w:tcW w:w="885" w:type="dxa"/>
            <w:tcBorders>
              <w:left w:val="nil"/>
              <w:right w:val="nil"/>
            </w:tcBorders>
            <w:shd w:val="clear" w:color="auto" w:fill="C0C0C0"/>
          </w:tcPr>
          <w:p w:rsidR="00137ACD" w:rsidRPr="005132A0" w:rsidRDefault="00137ACD" w:rsidP="005132A0">
            <w:pPr>
              <w:jc w:val="left"/>
              <w:rPr>
                <w:color w:val="000000"/>
                <w:sz w:val="18"/>
                <w:szCs w:val="18"/>
              </w:rPr>
            </w:pPr>
            <w:r w:rsidRPr="005132A0">
              <w:rPr>
                <w:color w:val="000000"/>
                <w:sz w:val="18"/>
                <w:szCs w:val="18"/>
              </w:rPr>
              <w:t>1</w:t>
            </w:r>
          </w:p>
        </w:tc>
        <w:tc>
          <w:tcPr>
            <w:tcW w:w="1548" w:type="dxa"/>
            <w:tcBorders>
              <w:left w:val="nil"/>
              <w:right w:val="nil"/>
            </w:tcBorders>
            <w:shd w:val="clear" w:color="auto" w:fill="C0C0C0"/>
          </w:tcPr>
          <w:p w:rsidR="00137ACD" w:rsidRPr="005132A0" w:rsidRDefault="00137ACD" w:rsidP="005132A0">
            <w:pPr>
              <w:ind w:firstLine="0"/>
              <w:jc w:val="left"/>
              <w:rPr>
                <w:color w:val="000000"/>
                <w:sz w:val="18"/>
                <w:szCs w:val="18"/>
              </w:rPr>
            </w:pPr>
            <w:r w:rsidRPr="005132A0">
              <w:rPr>
                <w:color w:val="000000"/>
                <w:sz w:val="18"/>
                <w:szCs w:val="18"/>
              </w:rPr>
              <w:t>Start Active Exam Button click</w:t>
            </w:r>
          </w:p>
        </w:tc>
        <w:tc>
          <w:tcPr>
            <w:tcW w:w="1014" w:type="dxa"/>
            <w:tcBorders>
              <w:left w:val="nil"/>
              <w:right w:val="nil"/>
            </w:tcBorders>
            <w:shd w:val="clear" w:color="auto" w:fill="C0C0C0"/>
          </w:tcPr>
          <w:p w:rsidR="00137ACD" w:rsidRPr="005132A0" w:rsidRDefault="00137ACD" w:rsidP="005132A0">
            <w:pPr>
              <w:jc w:val="left"/>
              <w:rPr>
                <w:color w:val="000000"/>
                <w:sz w:val="18"/>
                <w:szCs w:val="18"/>
              </w:rPr>
            </w:pPr>
            <w:r w:rsidRPr="005132A0">
              <w:rPr>
                <w:color w:val="000000"/>
                <w:sz w:val="18"/>
                <w:szCs w:val="18"/>
              </w:rPr>
              <w:t>1</w:t>
            </w:r>
          </w:p>
        </w:tc>
        <w:tc>
          <w:tcPr>
            <w:tcW w:w="2568" w:type="dxa"/>
            <w:tcBorders>
              <w:left w:val="nil"/>
              <w:right w:val="nil"/>
            </w:tcBorders>
            <w:shd w:val="clear" w:color="auto" w:fill="C0C0C0"/>
          </w:tcPr>
          <w:p w:rsidR="00137ACD" w:rsidRPr="005132A0" w:rsidRDefault="00137ACD" w:rsidP="005132A0">
            <w:pPr>
              <w:ind w:firstLine="0"/>
              <w:jc w:val="left"/>
              <w:rPr>
                <w:color w:val="000000"/>
                <w:sz w:val="18"/>
                <w:szCs w:val="18"/>
              </w:rPr>
            </w:pPr>
            <w:r w:rsidRPr="005132A0">
              <w:rPr>
                <w:color w:val="000000"/>
                <w:sz w:val="18"/>
                <w:szCs w:val="18"/>
              </w:rPr>
              <w:t>Password</w:t>
            </w:r>
          </w:p>
        </w:tc>
        <w:tc>
          <w:tcPr>
            <w:tcW w:w="1054" w:type="dxa"/>
            <w:tcBorders>
              <w:left w:val="nil"/>
              <w:right w:val="nil"/>
            </w:tcBorders>
            <w:shd w:val="clear" w:color="auto" w:fill="C0C0C0"/>
          </w:tcPr>
          <w:p w:rsidR="00137ACD" w:rsidRPr="005132A0" w:rsidRDefault="00137ACD" w:rsidP="005132A0">
            <w:pPr>
              <w:jc w:val="left"/>
              <w:rPr>
                <w:color w:val="000000"/>
                <w:sz w:val="18"/>
                <w:szCs w:val="18"/>
              </w:rPr>
            </w:pPr>
            <w:r w:rsidRPr="005132A0">
              <w:rPr>
                <w:color w:val="000000"/>
                <w:sz w:val="18"/>
                <w:szCs w:val="18"/>
              </w:rPr>
              <w:t>1</w:t>
            </w:r>
          </w:p>
        </w:tc>
        <w:tc>
          <w:tcPr>
            <w:tcW w:w="2661" w:type="dxa"/>
            <w:tcBorders>
              <w:left w:val="nil"/>
              <w:right w:val="nil"/>
            </w:tcBorders>
            <w:shd w:val="clear" w:color="auto" w:fill="C0C0C0"/>
          </w:tcPr>
          <w:p w:rsidR="00137ACD" w:rsidRPr="005132A0" w:rsidRDefault="00137ACD" w:rsidP="005132A0">
            <w:pPr>
              <w:ind w:firstLine="0"/>
              <w:jc w:val="left"/>
              <w:rPr>
                <w:color w:val="000000"/>
                <w:sz w:val="18"/>
                <w:szCs w:val="18"/>
              </w:rPr>
            </w:pPr>
            <w:r w:rsidRPr="005132A0">
              <w:rPr>
                <w:color w:val="000000"/>
                <w:sz w:val="18"/>
                <w:szCs w:val="18"/>
              </w:rPr>
              <w:t>Examination</w:t>
            </w:r>
          </w:p>
        </w:tc>
        <w:tc>
          <w:tcPr>
            <w:tcW w:w="1153" w:type="dxa"/>
            <w:tcBorders>
              <w:left w:val="nil"/>
              <w:right w:val="nil"/>
            </w:tcBorders>
            <w:shd w:val="clear" w:color="auto" w:fill="C0C0C0"/>
            <w:noWrap/>
          </w:tcPr>
          <w:p w:rsidR="00137ACD" w:rsidRPr="005132A0" w:rsidRDefault="00137ACD" w:rsidP="005132A0">
            <w:pPr>
              <w:jc w:val="left"/>
              <w:rPr>
                <w:b/>
                <w:bCs/>
                <w:color w:val="000000"/>
                <w:sz w:val="18"/>
                <w:szCs w:val="18"/>
              </w:rPr>
            </w:pPr>
            <w:r w:rsidRPr="005132A0">
              <w:rPr>
                <w:b/>
                <w:bCs/>
                <w:color w:val="000000"/>
                <w:sz w:val="18"/>
                <w:szCs w:val="18"/>
              </w:rPr>
              <w:t>2</w:t>
            </w:r>
            <w:r w:rsidR="00872F26">
              <w:rPr>
                <w:b/>
                <w:bCs/>
                <w:color w:val="000000"/>
                <w:sz w:val="18"/>
                <w:szCs w:val="18"/>
              </w:rPr>
              <w:t>.</w:t>
            </w:r>
            <w:r w:rsidRPr="005132A0">
              <w:rPr>
                <w:b/>
                <w:bCs/>
                <w:color w:val="000000"/>
                <w:sz w:val="18"/>
                <w:szCs w:val="18"/>
              </w:rPr>
              <w:t>5</w:t>
            </w:r>
          </w:p>
        </w:tc>
      </w:tr>
      <w:tr w:rsidR="00137ACD" w:rsidRPr="005132A0">
        <w:trPr>
          <w:cantSplit/>
          <w:trHeight w:val="480"/>
          <w:jc w:val="center"/>
        </w:trPr>
        <w:tc>
          <w:tcPr>
            <w:tcW w:w="817" w:type="dxa"/>
            <w:noWrap/>
          </w:tcPr>
          <w:p w:rsidR="00137ACD" w:rsidRPr="005132A0" w:rsidRDefault="00137ACD" w:rsidP="005132A0">
            <w:pPr>
              <w:jc w:val="left"/>
              <w:rPr>
                <w:b/>
                <w:bCs/>
                <w:color w:val="000000"/>
                <w:sz w:val="18"/>
                <w:szCs w:val="18"/>
              </w:rPr>
            </w:pPr>
            <w:r w:rsidRPr="005132A0">
              <w:rPr>
                <w:b/>
                <w:bCs/>
                <w:color w:val="000000"/>
                <w:sz w:val="18"/>
                <w:szCs w:val="18"/>
              </w:rPr>
              <w:t>32</w:t>
            </w:r>
          </w:p>
        </w:tc>
        <w:tc>
          <w:tcPr>
            <w:tcW w:w="1579" w:type="dxa"/>
          </w:tcPr>
          <w:p w:rsidR="00137ACD" w:rsidRPr="005132A0" w:rsidRDefault="00137ACD" w:rsidP="005132A0">
            <w:pPr>
              <w:ind w:firstLine="0"/>
              <w:jc w:val="left"/>
              <w:rPr>
                <w:color w:val="000000"/>
                <w:sz w:val="18"/>
                <w:szCs w:val="18"/>
              </w:rPr>
            </w:pPr>
            <w:r w:rsidRPr="005132A0">
              <w:rPr>
                <w:color w:val="000000"/>
                <w:sz w:val="18"/>
                <w:szCs w:val="18"/>
              </w:rPr>
              <w:t>Instructor_Extend Exam Duration</w:t>
            </w:r>
          </w:p>
        </w:tc>
        <w:tc>
          <w:tcPr>
            <w:tcW w:w="941" w:type="dxa"/>
          </w:tcPr>
          <w:p w:rsidR="00137ACD" w:rsidRPr="005132A0" w:rsidRDefault="00137ACD" w:rsidP="005132A0">
            <w:pPr>
              <w:jc w:val="left"/>
              <w:rPr>
                <w:color w:val="000000"/>
                <w:sz w:val="18"/>
                <w:szCs w:val="18"/>
              </w:rPr>
            </w:pPr>
            <w:r w:rsidRPr="005132A0">
              <w:rPr>
                <w:color w:val="000000"/>
                <w:sz w:val="18"/>
                <w:szCs w:val="18"/>
              </w:rPr>
              <w:t>E</w:t>
            </w:r>
          </w:p>
        </w:tc>
        <w:tc>
          <w:tcPr>
            <w:tcW w:w="885" w:type="dxa"/>
          </w:tcPr>
          <w:p w:rsidR="00137ACD" w:rsidRPr="005132A0" w:rsidRDefault="00137ACD" w:rsidP="005132A0">
            <w:pPr>
              <w:jc w:val="left"/>
              <w:rPr>
                <w:color w:val="000000"/>
                <w:sz w:val="18"/>
                <w:szCs w:val="18"/>
              </w:rPr>
            </w:pPr>
            <w:r w:rsidRPr="005132A0">
              <w:rPr>
                <w:color w:val="000000"/>
                <w:sz w:val="18"/>
                <w:szCs w:val="18"/>
              </w:rPr>
              <w:t>3</w:t>
            </w:r>
          </w:p>
        </w:tc>
        <w:tc>
          <w:tcPr>
            <w:tcW w:w="1548" w:type="dxa"/>
          </w:tcPr>
          <w:p w:rsidR="00137ACD" w:rsidRPr="005132A0" w:rsidRDefault="00137ACD" w:rsidP="005132A0">
            <w:pPr>
              <w:ind w:firstLine="0"/>
              <w:jc w:val="left"/>
              <w:rPr>
                <w:color w:val="000000"/>
                <w:sz w:val="18"/>
                <w:szCs w:val="18"/>
              </w:rPr>
            </w:pPr>
            <w:r w:rsidRPr="005132A0">
              <w:rPr>
                <w:color w:val="000000"/>
                <w:sz w:val="18"/>
                <w:szCs w:val="18"/>
              </w:rPr>
              <w:t>Student ID, Exam ID, Duration</w:t>
            </w:r>
          </w:p>
        </w:tc>
        <w:tc>
          <w:tcPr>
            <w:tcW w:w="1014" w:type="dxa"/>
          </w:tcPr>
          <w:p w:rsidR="00137ACD" w:rsidRPr="005132A0" w:rsidRDefault="00137ACD" w:rsidP="005132A0">
            <w:pPr>
              <w:jc w:val="left"/>
              <w:rPr>
                <w:color w:val="000000"/>
                <w:sz w:val="18"/>
                <w:szCs w:val="18"/>
              </w:rPr>
            </w:pPr>
            <w:r w:rsidRPr="005132A0">
              <w:rPr>
                <w:color w:val="000000"/>
                <w:sz w:val="18"/>
                <w:szCs w:val="18"/>
              </w:rPr>
              <w:t>1</w:t>
            </w:r>
          </w:p>
        </w:tc>
        <w:tc>
          <w:tcPr>
            <w:tcW w:w="2568" w:type="dxa"/>
          </w:tcPr>
          <w:p w:rsidR="00137ACD" w:rsidRPr="005132A0" w:rsidRDefault="00137ACD" w:rsidP="005132A0">
            <w:pPr>
              <w:ind w:firstLine="0"/>
              <w:jc w:val="left"/>
              <w:rPr>
                <w:color w:val="000000"/>
                <w:sz w:val="18"/>
                <w:szCs w:val="18"/>
              </w:rPr>
            </w:pPr>
            <w:r w:rsidRPr="005132A0">
              <w:rPr>
                <w:color w:val="000000"/>
                <w:sz w:val="18"/>
                <w:szCs w:val="18"/>
              </w:rPr>
              <w:t>Success/Error Msg.</w:t>
            </w:r>
          </w:p>
        </w:tc>
        <w:tc>
          <w:tcPr>
            <w:tcW w:w="1054" w:type="dxa"/>
          </w:tcPr>
          <w:p w:rsidR="00137ACD" w:rsidRPr="005132A0" w:rsidRDefault="00137ACD" w:rsidP="005132A0">
            <w:pPr>
              <w:jc w:val="left"/>
              <w:rPr>
                <w:color w:val="000000"/>
                <w:sz w:val="18"/>
                <w:szCs w:val="18"/>
              </w:rPr>
            </w:pPr>
            <w:r w:rsidRPr="005132A0">
              <w:rPr>
                <w:color w:val="000000"/>
                <w:sz w:val="18"/>
                <w:szCs w:val="18"/>
              </w:rPr>
              <w:t>2</w:t>
            </w:r>
          </w:p>
        </w:tc>
        <w:tc>
          <w:tcPr>
            <w:tcW w:w="2661" w:type="dxa"/>
          </w:tcPr>
          <w:p w:rsidR="00137ACD" w:rsidRPr="005132A0" w:rsidRDefault="00137ACD" w:rsidP="005132A0">
            <w:pPr>
              <w:ind w:firstLine="0"/>
              <w:jc w:val="left"/>
              <w:rPr>
                <w:color w:val="000000"/>
                <w:sz w:val="18"/>
                <w:szCs w:val="18"/>
              </w:rPr>
            </w:pPr>
            <w:r w:rsidRPr="005132A0">
              <w:rPr>
                <w:color w:val="000000"/>
                <w:sz w:val="18"/>
                <w:szCs w:val="18"/>
              </w:rPr>
              <w:t>StudentExamination, StudentExaminationExtended</w:t>
            </w:r>
          </w:p>
        </w:tc>
        <w:tc>
          <w:tcPr>
            <w:tcW w:w="1153" w:type="dxa"/>
            <w:noWrap/>
          </w:tcPr>
          <w:p w:rsidR="00137ACD" w:rsidRPr="005132A0" w:rsidRDefault="00137ACD" w:rsidP="005132A0">
            <w:pPr>
              <w:jc w:val="left"/>
              <w:rPr>
                <w:b/>
                <w:bCs/>
                <w:color w:val="000000"/>
                <w:sz w:val="18"/>
                <w:szCs w:val="18"/>
              </w:rPr>
            </w:pPr>
            <w:r w:rsidRPr="005132A0">
              <w:rPr>
                <w:b/>
                <w:bCs/>
                <w:color w:val="000000"/>
                <w:sz w:val="18"/>
                <w:szCs w:val="18"/>
              </w:rPr>
              <w:t>5</w:t>
            </w:r>
            <w:r w:rsidR="00872F26">
              <w:rPr>
                <w:b/>
                <w:bCs/>
                <w:color w:val="000000"/>
                <w:sz w:val="18"/>
                <w:szCs w:val="18"/>
              </w:rPr>
              <w:t>.</w:t>
            </w:r>
            <w:r w:rsidRPr="005132A0">
              <w:rPr>
                <w:b/>
                <w:bCs/>
                <w:color w:val="000000"/>
                <w:sz w:val="18"/>
                <w:szCs w:val="18"/>
              </w:rPr>
              <w:t>32</w:t>
            </w:r>
          </w:p>
        </w:tc>
      </w:tr>
      <w:tr w:rsidR="00137ACD" w:rsidRPr="005132A0">
        <w:trPr>
          <w:cantSplit/>
          <w:trHeight w:val="240"/>
          <w:jc w:val="center"/>
        </w:trPr>
        <w:tc>
          <w:tcPr>
            <w:tcW w:w="817" w:type="dxa"/>
            <w:tcBorders>
              <w:left w:val="nil"/>
              <w:right w:val="nil"/>
            </w:tcBorders>
            <w:shd w:val="clear" w:color="auto" w:fill="C0C0C0"/>
            <w:noWrap/>
          </w:tcPr>
          <w:p w:rsidR="00137ACD" w:rsidRPr="005132A0" w:rsidRDefault="00137ACD" w:rsidP="005132A0">
            <w:pPr>
              <w:jc w:val="left"/>
              <w:rPr>
                <w:b/>
                <w:bCs/>
                <w:color w:val="000000"/>
                <w:sz w:val="18"/>
                <w:szCs w:val="18"/>
              </w:rPr>
            </w:pPr>
            <w:r w:rsidRPr="005132A0">
              <w:rPr>
                <w:b/>
                <w:bCs/>
                <w:color w:val="000000"/>
                <w:sz w:val="18"/>
                <w:szCs w:val="18"/>
              </w:rPr>
              <w:t>33</w:t>
            </w:r>
          </w:p>
        </w:tc>
        <w:tc>
          <w:tcPr>
            <w:tcW w:w="1579" w:type="dxa"/>
            <w:tcBorders>
              <w:left w:val="nil"/>
              <w:right w:val="nil"/>
            </w:tcBorders>
            <w:shd w:val="clear" w:color="auto" w:fill="C0C0C0"/>
          </w:tcPr>
          <w:p w:rsidR="00137ACD" w:rsidRPr="005132A0" w:rsidRDefault="00137ACD" w:rsidP="005132A0">
            <w:pPr>
              <w:ind w:firstLine="0"/>
              <w:jc w:val="left"/>
              <w:rPr>
                <w:color w:val="000000"/>
                <w:sz w:val="18"/>
                <w:szCs w:val="18"/>
              </w:rPr>
            </w:pPr>
            <w:r w:rsidRPr="005132A0">
              <w:rPr>
                <w:color w:val="000000"/>
                <w:sz w:val="18"/>
                <w:szCs w:val="18"/>
              </w:rPr>
              <w:t>Instructor_Finalize Student Exam</w:t>
            </w:r>
          </w:p>
        </w:tc>
        <w:tc>
          <w:tcPr>
            <w:tcW w:w="941" w:type="dxa"/>
            <w:tcBorders>
              <w:left w:val="nil"/>
              <w:right w:val="nil"/>
            </w:tcBorders>
            <w:shd w:val="clear" w:color="auto" w:fill="C0C0C0"/>
          </w:tcPr>
          <w:p w:rsidR="00137ACD" w:rsidRPr="005132A0" w:rsidRDefault="00137ACD" w:rsidP="005132A0">
            <w:pPr>
              <w:jc w:val="left"/>
              <w:rPr>
                <w:color w:val="000000"/>
                <w:sz w:val="18"/>
                <w:szCs w:val="18"/>
              </w:rPr>
            </w:pPr>
            <w:r w:rsidRPr="005132A0">
              <w:rPr>
                <w:color w:val="000000"/>
                <w:sz w:val="18"/>
                <w:szCs w:val="18"/>
              </w:rPr>
              <w:t>E</w:t>
            </w:r>
          </w:p>
        </w:tc>
        <w:tc>
          <w:tcPr>
            <w:tcW w:w="885" w:type="dxa"/>
            <w:tcBorders>
              <w:left w:val="nil"/>
              <w:right w:val="nil"/>
            </w:tcBorders>
            <w:shd w:val="clear" w:color="auto" w:fill="C0C0C0"/>
          </w:tcPr>
          <w:p w:rsidR="00137ACD" w:rsidRPr="005132A0" w:rsidRDefault="00137ACD" w:rsidP="005132A0">
            <w:pPr>
              <w:jc w:val="left"/>
              <w:rPr>
                <w:color w:val="000000"/>
                <w:sz w:val="18"/>
                <w:szCs w:val="18"/>
              </w:rPr>
            </w:pPr>
            <w:r w:rsidRPr="005132A0">
              <w:rPr>
                <w:color w:val="000000"/>
                <w:sz w:val="18"/>
                <w:szCs w:val="18"/>
              </w:rPr>
              <w:t>3</w:t>
            </w:r>
          </w:p>
        </w:tc>
        <w:tc>
          <w:tcPr>
            <w:tcW w:w="1548" w:type="dxa"/>
            <w:tcBorders>
              <w:left w:val="nil"/>
              <w:right w:val="nil"/>
            </w:tcBorders>
            <w:shd w:val="clear" w:color="auto" w:fill="C0C0C0"/>
          </w:tcPr>
          <w:p w:rsidR="00137ACD" w:rsidRPr="005132A0" w:rsidRDefault="00137ACD" w:rsidP="005132A0">
            <w:pPr>
              <w:ind w:firstLine="0"/>
              <w:jc w:val="left"/>
              <w:rPr>
                <w:color w:val="000000"/>
                <w:sz w:val="18"/>
                <w:szCs w:val="18"/>
              </w:rPr>
            </w:pPr>
            <w:r w:rsidRPr="005132A0">
              <w:rPr>
                <w:color w:val="000000"/>
                <w:sz w:val="18"/>
                <w:szCs w:val="18"/>
              </w:rPr>
              <w:t>Student ID, Exam ID, Reason</w:t>
            </w:r>
          </w:p>
        </w:tc>
        <w:tc>
          <w:tcPr>
            <w:tcW w:w="1014" w:type="dxa"/>
            <w:tcBorders>
              <w:left w:val="nil"/>
              <w:right w:val="nil"/>
            </w:tcBorders>
            <w:shd w:val="clear" w:color="auto" w:fill="C0C0C0"/>
          </w:tcPr>
          <w:p w:rsidR="00137ACD" w:rsidRPr="005132A0" w:rsidRDefault="00137ACD" w:rsidP="005132A0">
            <w:pPr>
              <w:jc w:val="left"/>
              <w:rPr>
                <w:color w:val="000000"/>
                <w:sz w:val="18"/>
                <w:szCs w:val="18"/>
              </w:rPr>
            </w:pPr>
            <w:r w:rsidRPr="005132A0">
              <w:rPr>
                <w:color w:val="000000"/>
                <w:sz w:val="18"/>
                <w:szCs w:val="18"/>
              </w:rPr>
              <w:t>1</w:t>
            </w:r>
          </w:p>
        </w:tc>
        <w:tc>
          <w:tcPr>
            <w:tcW w:w="2568" w:type="dxa"/>
            <w:tcBorders>
              <w:left w:val="nil"/>
              <w:right w:val="nil"/>
            </w:tcBorders>
            <w:shd w:val="clear" w:color="auto" w:fill="C0C0C0"/>
          </w:tcPr>
          <w:p w:rsidR="00137ACD" w:rsidRPr="005132A0" w:rsidRDefault="00137ACD" w:rsidP="005132A0">
            <w:pPr>
              <w:ind w:firstLine="0"/>
              <w:jc w:val="left"/>
              <w:rPr>
                <w:color w:val="000000"/>
                <w:sz w:val="18"/>
                <w:szCs w:val="18"/>
              </w:rPr>
            </w:pPr>
            <w:r w:rsidRPr="005132A0">
              <w:rPr>
                <w:color w:val="000000"/>
                <w:sz w:val="18"/>
                <w:szCs w:val="18"/>
              </w:rPr>
              <w:t>Success/Error Msg.</w:t>
            </w:r>
          </w:p>
        </w:tc>
        <w:tc>
          <w:tcPr>
            <w:tcW w:w="1054" w:type="dxa"/>
            <w:tcBorders>
              <w:left w:val="nil"/>
              <w:right w:val="nil"/>
            </w:tcBorders>
            <w:shd w:val="clear" w:color="auto" w:fill="C0C0C0"/>
          </w:tcPr>
          <w:p w:rsidR="00137ACD" w:rsidRPr="005132A0" w:rsidRDefault="00137ACD" w:rsidP="005132A0">
            <w:pPr>
              <w:jc w:val="left"/>
              <w:rPr>
                <w:color w:val="000000"/>
                <w:sz w:val="18"/>
                <w:szCs w:val="18"/>
              </w:rPr>
            </w:pPr>
            <w:r w:rsidRPr="005132A0">
              <w:rPr>
                <w:color w:val="000000"/>
                <w:sz w:val="18"/>
                <w:szCs w:val="18"/>
              </w:rPr>
              <w:t>1</w:t>
            </w:r>
          </w:p>
        </w:tc>
        <w:tc>
          <w:tcPr>
            <w:tcW w:w="2661" w:type="dxa"/>
            <w:tcBorders>
              <w:left w:val="nil"/>
              <w:right w:val="nil"/>
            </w:tcBorders>
            <w:shd w:val="clear" w:color="auto" w:fill="C0C0C0"/>
          </w:tcPr>
          <w:p w:rsidR="00137ACD" w:rsidRPr="005132A0" w:rsidRDefault="00137ACD" w:rsidP="005132A0">
            <w:pPr>
              <w:ind w:firstLine="0"/>
              <w:jc w:val="left"/>
              <w:rPr>
                <w:color w:val="000000"/>
                <w:sz w:val="18"/>
                <w:szCs w:val="18"/>
              </w:rPr>
            </w:pPr>
            <w:r w:rsidRPr="005132A0">
              <w:rPr>
                <w:color w:val="000000"/>
                <w:sz w:val="18"/>
                <w:szCs w:val="18"/>
              </w:rPr>
              <w:t>StudentExamination</w:t>
            </w:r>
          </w:p>
        </w:tc>
        <w:tc>
          <w:tcPr>
            <w:tcW w:w="1153" w:type="dxa"/>
            <w:tcBorders>
              <w:left w:val="nil"/>
              <w:right w:val="nil"/>
            </w:tcBorders>
            <w:shd w:val="clear" w:color="auto" w:fill="C0C0C0"/>
            <w:noWrap/>
          </w:tcPr>
          <w:p w:rsidR="00137ACD" w:rsidRPr="005132A0" w:rsidRDefault="00137ACD" w:rsidP="005132A0">
            <w:pPr>
              <w:jc w:val="left"/>
              <w:rPr>
                <w:b/>
                <w:bCs/>
                <w:color w:val="000000"/>
                <w:sz w:val="18"/>
                <w:szCs w:val="18"/>
              </w:rPr>
            </w:pPr>
            <w:r w:rsidRPr="005132A0">
              <w:rPr>
                <w:b/>
                <w:bCs/>
                <w:color w:val="000000"/>
                <w:sz w:val="18"/>
                <w:szCs w:val="18"/>
              </w:rPr>
              <w:t>3</w:t>
            </w:r>
            <w:r w:rsidR="00872F26">
              <w:rPr>
                <w:b/>
                <w:bCs/>
                <w:color w:val="000000"/>
                <w:sz w:val="18"/>
                <w:szCs w:val="18"/>
              </w:rPr>
              <w:t>.</w:t>
            </w:r>
            <w:r w:rsidRPr="005132A0">
              <w:rPr>
                <w:b/>
                <w:bCs/>
                <w:color w:val="000000"/>
                <w:sz w:val="18"/>
                <w:szCs w:val="18"/>
              </w:rPr>
              <w:t>66</w:t>
            </w:r>
          </w:p>
        </w:tc>
      </w:tr>
      <w:tr w:rsidR="00137ACD" w:rsidRPr="005132A0">
        <w:trPr>
          <w:cantSplit/>
          <w:trHeight w:val="720"/>
          <w:jc w:val="center"/>
        </w:trPr>
        <w:tc>
          <w:tcPr>
            <w:tcW w:w="817" w:type="dxa"/>
            <w:noWrap/>
          </w:tcPr>
          <w:p w:rsidR="00137ACD" w:rsidRPr="005132A0" w:rsidRDefault="00137ACD" w:rsidP="005132A0">
            <w:pPr>
              <w:jc w:val="left"/>
              <w:rPr>
                <w:b/>
                <w:bCs/>
                <w:color w:val="000000"/>
                <w:sz w:val="18"/>
                <w:szCs w:val="18"/>
              </w:rPr>
            </w:pPr>
            <w:r w:rsidRPr="005132A0">
              <w:rPr>
                <w:b/>
                <w:bCs/>
                <w:color w:val="000000"/>
                <w:sz w:val="18"/>
                <w:szCs w:val="18"/>
              </w:rPr>
              <w:t>34</w:t>
            </w:r>
          </w:p>
        </w:tc>
        <w:tc>
          <w:tcPr>
            <w:tcW w:w="1579" w:type="dxa"/>
          </w:tcPr>
          <w:p w:rsidR="00137ACD" w:rsidRPr="005132A0" w:rsidRDefault="00137ACD" w:rsidP="005132A0">
            <w:pPr>
              <w:ind w:firstLine="0"/>
              <w:jc w:val="left"/>
              <w:rPr>
                <w:color w:val="000000"/>
                <w:sz w:val="18"/>
                <w:szCs w:val="18"/>
              </w:rPr>
            </w:pPr>
            <w:r w:rsidRPr="005132A0">
              <w:rPr>
                <w:color w:val="000000"/>
                <w:sz w:val="18"/>
                <w:szCs w:val="18"/>
              </w:rPr>
              <w:t>Student_ Take Exam</w:t>
            </w:r>
          </w:p>
        </w:tc>
        <w:tc>
          <w:tcPr>
            <w:tcW w:w="941" w:type="dxa"/>
          </w:tcPr>
          <w:p w:rsidR="00137ACD" w:rsidRPr="005132A0" w:rsidRDefault="00137ACD" w:rsidP="005132A0">
            <w:pPr>
              <w:jc w:val="left"/>
              <w:rPr>
                <w:color w:val="000000"/>
                <w:sz w:val="18"/>
                <w:szCs w:val="18"/>
              </w:rPr>
            </w:pPr>
            <w:r w:rsidRPr="005132A0">
              <w:rPr>
                <w:color w:val="000000"/>
                <w:sz w:val="18"/>
                <w:szCs w:val="18"/>
              </w:rPr>
              <w:t>E</w:t>
            </w:r>
          </w:p>
        </w:tc>
        <w:tc>
          <w:tcPr>
            <w:tcW w:w="885" w:type="dxa"/>
          </w:tcPr>
          <w:p w:rsidR="00137ACD" w:rsidRPr="005132A0" w:rsidRDefault="00137ACD" w:rsidP="005132A0">
            <w:pPr>
              <w:jc w:val="left"/>
              <w:rPr>
                <w:color w:val="000000"/>
                <w:sz w:val="18"/>
                <w:szCs w:val="18"/>
              </w:rPr>
            </w:pPr>
            <w:r w:rsidRPr="005132A0">
              <w:rPr>
                <w:color w:val="000000"/>
                <w:sz w:val="18"/>
                <w:szCs w:val="18"/>
              </w:rPr>
              <w:t>1</w:t>
            </w:r>
          </w:p>
        </w:tc>
        <w:tc>
          <w:tcPr>
            <w:tcW w:w="1548" w:type="dxa"/>
          </w:tcPr>
          <w:p w:rsidR="00137ACD" w:rsidRPr="005132A0" w:rsidRDefault="00137ACD" w:rsidP="005132A0">
            <w:pPr>
              <w:ind w:firstLine="0"/>
              <w:jc w:val="left"/>
              <w:rPr>
                <w:color w:val="000000"/>
                <w:sz w:val="18"/>
                <w:szCs w:val="18"/>
              </w:rPr>
            </w:pPr>
            <w:r w:rsidRPr="005132A0">
              <w:rPr>
                <w:color w:val="000000"/>
                <w:sz w:val="18"/>
                <w:szCs w:val="18"/>
              </w:rPr>
              <w:t>Take Exam Button Click</w:t>
            </w:r>
          </w:p>
        </w:tc>
        <w:tc>
          <w:tcPr>
            <w:tcW w:w="1014" w:type="dxa"/>
          </w:tcPr>
          <w:p w:rsidR="00137ACD" w:rsidRPr="005132A0" w:rsidRDefault="00137ACD" w:rsidP="005132A0">
            <w:pPr>
              <w:jc w:val="left"/>
              <w:rPr>
                <w:color w:val="000000"/>
                <w:sz w:val="18"/>
                <w:szCs w:val="18"/>
              </w:rPr>
            </w:pPr>
            <w:r w:rsidRPr="005132A0">
              <w:rPr>
                <w:color w:val="000000"/>
                <w:sz w:val="18"/>
                <w:szCs w:val="18"/>
              </w:rPr>
              <w:t>2</w:t>
            </w:r>
          </w:p>
        </w:tc>
        <w:tc>
          <w:tcPr>
            <w:tcW w:w="2568" w:type="dxa"/>
          </w:tcPr>
          <w:p w:rsidR="00137ACD" w:rsidRPr="005132A0" w:rsidRDefault="00137ACD" w:rsidP="005132A0">
            <w:pPr>
              <w:ind w:firstLine="0"/>
              <w:jc w:val="left"/>
              <w:rPr>
                <w:color w:val="000000"/>
                <w:sz w:val="18"/>
                <w:szCs w:val="18"/>
              </w:rPr>
            </w:pPr>
            <w:r w:rsidRPr="005132A0">
              <w:rPr>
                <w:color w:val="000000"/>
                <w:sz w:val="18"/>
                <w:szCs w:val="18"/>
              </w:rPr>
              <w:t>Question Sequence Number, TimeLeft</w:t>
            </w:r>
          </w:p>
        </w:tc>
        <w:tc>
          <w:tcPr>
            <w:tcW w:w="1054" w:type="dxa"/>
          </w:tcPr>
          <w:p w:rsidR="00137ACD" w:rsidRPr="005132A0" w:rsidRDefault="00137ACD" w:rsidP="005132A0">
            <w:pPr>
              <w:jc w:val="left"/>
              <w:rPr>
                <w:color w:val="000000"/>
                <w:sz w:val="18"/>
                <w:szCs w:val="18"/>
              </w:rPr>
            </w:pPr>
            <w:r w:rsidRPr="005132A0">
              <w:rPr>
                <w:color w:val="000000"/>
                <w:sz w:val="18"/>
                <w:szCs w:val="18"/>
              </w:rPr>
              <w:t>3</w:t>
            </w:r>
          </w:p>
        </w:tc>
        <w:tc>
          <w:tcPr>
            <w:tcW w:w="2661" w:type="dxa"/>
          </w:tcPr>
          <w:p w:rsidR="00137ACD" w:rsidRPr="005132A0" w:rsidRDefault="00137ACD" w:rsidP="005132A0">
            <w:pPr>
              <w:ind w:firstLine="0"/>
              <w:jc w:val="left"/>
              <w:rPr>
                <w:color w:val="000000"/>
                <w:sz w:val="18"/>
                <w:szCs w:val="18"/>
              </w:rPr>
            </w:pPr>
            <w:r w:rsidRPr="005132A0">
              <w:rPr>
                <w:color w:val="000000"/>
                <w:sz w:val="18"/>
                <w:szCs w:val="18"/>
              </w:rPr>
              <w:t>StudentExamination, StudentExaminationQuestions, Question</w:t>
            </w:r>
          </w:p>
        </w:tc>
        <w:tc>
          <w:tcPr>
            <w:tcW w:w="1153" w:type="dxa"/>
            <w:noWrap/>
          </w:tcPr>
          <w:p w:rsidR="00137ACD" w:rsidRPr="005132A0" w:rsidRDefault="00137ACD" w:rsidP="005132A0">
            <w:pPr>
              <w:jc w:val="left"/>
              <w:rPr>
                <w:b/>
                <w:bCs/>
                <w:color w:val="000000"/>
                <w:sz w:val="18"/>
                <w:szCs w:val="18"/>
              </w:rPr>
            </w:pPr>
            <w:r w:rsidRPr="005132A0">
              <w:rPr>
                <w:b/>
                <w:bCs/>
                <w:color w:val="000000"/>
                <w:sz w:val="18"/>
                <w:szCs w:val="18"/>
              </w:rPr>
              <w:t>6</w:t>
            </w:r>
            <w:r w:rsidR="00872F26">
              <w:rPr>
                <w:b/>
                <w:bCs/>
                <w:color w:val="000000"/>
                <w:sz w:val="18"/>
                <w:szCs w:val="18"/>
              </w:rPr>
              <w:t>.</w:t>
            </w:r>
            <w:r w:rsidRPr="005132A0">
              <w:rPr>
                <w:b/>
                <w:bCs/>
                <w:color w:val="000000"/>
                <w:sz w:val="18"/>
                <w:szCs w:val="18"/>
              </w:rPr>
              <w:t>08</w:t>
            </w:r>
          </w:p>
        </w:tc>
      </w:tr>
      <w:tr w:rsidR="00137ACD" w:rsidRPr="005132A0">
        <w:trPr>
          <w:cantSplit/>
          <w:trHeight w:val="720"/>
          <w:jc w:val="center"/>
        </w:trPr>
        <w:tc>
          <w:tcPr>
            <w:tcW w:w="817" w:type="dxa"/>
            <w:tcBorders>
              <w:left w:val="nil"/>
              <w:right w:val="nil"/>
            </w:tcBorders>
            <w:shd w:val="clear" w:color="auto" w:fill="C0C0C0"/>
            <w:noWrap/>
          </w:tcPr>
          <w:p w:rsidR="00137ACD" w:rsidRPr="005132A0" w:rsidRDefault="00137ACD" w:rsidP="005132A0">
            <w:pPr>
              <w:jc w:val="left"/>
              <w:rPr>
                <w:b/>
                <w:bCs/>
                <w:color w:val="000000"/>
                <w:sz w:val="18"/>
                <w:szCs w:val="18"/>
              </w:rPr>
            </w:pPr>
            <w:r w:rsidRPr="005132A0">
              <w:rPr>
                <w:b/>
                <w:bCs/>
                <w:color w:val="000000"/>
                <w:sz w:val="18"/>
                <w:szCs w:val="18"/>
              </w:rPr>
              <w:t>35</w:t>
            </w:r>
          </w:p>
        </w:tc>
        <w:tc>
          <w:tcPr>
            <w:tcW w:w="1579" w:type="dxa"/>
            <w:tcBorders>
              <w:left w:val="nil"/>
              <w:right w:val="nil"/>
            </w:tcBorders>
            <w:shd w:val="clear" w:color="auto" w:fill="C0C0C0"/>
          </w:tcPr>
          <w:p w:rsidR="00137ACD" w:rsidRPr="005132A0" w:rsidRDefault="00137ACD" w:rsidP="005132A0">
            <w:pPr>
              <w:ind w:firstLine="0"/>
              <w:jc w:val="left"/>
              <w:rPr>
                <w:color w:val="000000"/>
                <w:sz w:val="18"/>
                <w:szCs w:val="18"/>
              </w:rPr>
            </w:pPr>
            <w:r w:rsidRPr="005132A0">
              <w:rPr>
                <w:color w:val="000000"/>
                <w:sz w:val="18"/>
                <w:szCs w:val="18"/>
              </w:rPr>
              <w:t>Student_Display Question</w:t>
            </w:r>
          </w:p>
        </w:tc>
        <w:tc>
          <w:tcPr>
            <w:tcW w:w="941" w:type="dxa"/>
            <w:tcBorders>
              <w:left w:val="nil"/>
              <w:right w:val="nil"/>
            </w:tcBorders>
            <w:shd w:val="clear" w:color="auto" w:fill="C0C0C0"/>
          </w:tcPr>
          <w:p w:rsidR="00137ACD" w:rsidRPr="005132A0" w:rsidRDefault="00137ACD" w:rsidP="005132A0">
            <w:pPr>
              <w:jc w:val="left"/>
              <w:rPr>
                <w:color w:val="000000"/>
                <w:sz w:val="18"/>
                <w:szCs w:val="18"/>
              </w:rPr>
            </w:pPr>
            <w:r w:rsidRPr="005132A0">
              <w:rPr>
                <w:color w:val="000000"/>
                <w:sz w:val="18"/>
                <w:szCs w:val="18"/>
              </w:rPr>
              <w:t>Q</w:t>
            </w:r>
          </w:p>
        </w:tc>
        <w:tc>
          <w:tcPr>
            <w:tcW w:w="885" w:type="dxa"/>
            <w:tcBorders>
              <w:left w:val="nil"/>
              <w:right w:val="nil"/>
            </w:tcBorders>
            <w:shd w:val="clear" w:color="auto" w:fill="C0C0C0"/>
          </w:tcPr>
          <w:p w:rsidR="00137ACD" w:rsidRPr="005132A0" w:rsidRDefault="00137ACD" w:rsidP="005132A0">
            <w:pPr>
              <w:jc w:val="left"/>
              <w:rPr>
                <w:color w:val="000000"/>
                <w:sz w:val="18"/>
                <w:szCs w:val="18"/>
              </w:rPr>
            </w:pPr>
            <w:r w:rsidRPr="005132A0">
              <w:rPr>
                <w:color w:val="000000"/>
                <w:sz w:val="18"/>
                <w:szCs w:val="18"/>
              </w:rPr>
              <w:t>1</w:t>
            </w:r>
          </w:p>
        </w:tc>
        <w:tc>
          <w:tcPr>
            <w:tcW w:w="1548" w:type="dxa"/>
            <w:tcBorders>
              <w:left w:val="nil"/>
              <w:right w:val="nil"/>
            </w:tcBorders>
            <w:shd w:val="clear" w:color="auto" w:fill="C0C0C0"/>
          </w:tcPr>
          <w:p w:rsidR="00137ACD" w:rsidRPr="005132A0" w:rsidRDefault="00137ACD" w:rsidP="005132A0">
            <w:pPr>
              <w:ind w:firstLine="0"/>
              <w:jc w:val="left"/>
              <w:rPr>
                <w:color w:val="000000"/>
                <w:sz w:val="18"/>
                <w:szCs w:val="18"/>
              </w:rPr>
            </w:pPr>
            <w:r w:rsidRPr="005132A0">
              <w:rPr>
                <w:color w:val="000000"/>
                <w:sz w:val="18"/>
                <w:szCs w:val="18"/>
              </w:rPr>
              <w:t>Question ID</w:t>
            </w:r>
          </w:p>
        </w:tc>
        <w:tc>
          <w:tcPr>
            <w:tcW w:w="1014" w:type="dxa"/>
            <w:tcBorders>
              <w:left w:val="nil"/>
              <w:right w:val="nil"/>
            </w:tcBorders>
            <w:shd w:val="clear" w:color="auto" w:fill="C0C0C0"/>
          </w:tcPr>
          <w:p w:rsidR="00137ACD" w:rsidRPr="005132A0" w:rsidRDefault="00137ACD" w:rsidP="005132A0">
            <w:pPr>
              <w:jc w:val="left"/>
              <w:rPr>
                <w:color w:val="000000"/>
                <w:sz w:val="18"/>
                <w:szCs w:val="18"/>
              </w:rPr>
            </w:pPr>
            <w:r w:rsidRPr="005132A0">
              <w:rPr>
                <w:color w:val="000000"/>
                <w:sz w:val="18"/>
                <w:szCs w:val="18"/>
              </w:rPr>
              <w:t>5</w:t>
            </w:r>
          </w:p>
        </w:tc>
        <w:tc>
          <w:tcPr>
            <w:tcW w:w="2568" w:type="dxa"/>
            <w:tcBorders>
              <w:left w:val="nil"/>
              <w:right w:val="nil"/>
            </w:tcBorders>
            <w:shd w:val="clear" w:color="auto" w:fill="C0C0C0"/>
          </w:tcPr>
          <w:p w:rsidR="00137ACD" w:rsidRPr="005132A0" w:rsidRDefault="00137ACD" w:rsidP="005132A0">
            <w:pPr>
              <w:ind w:firstLine="0"/>
              <w:jc w:val="left"/>
              <w:rPr>
                <w:color w:val="000000"/>
                <w:sz w:val="18"/>
                <w:szCs w:val="18"/>
              </w:rPr>
            </w:pPr>
            <w:r w:rsidRPr="005132A0">
              <w:rPr>
                <w:color w:val="000000"/>
                <w:sz w:val="18"/>
                <w:szCs w:val="18"/>
              </w:rPr>
              <w:t>Question Body, Question File, Question Type, AnswerSet Name, Choice</w:t>
            </w:r>
          </w:p>
        </w:tc>
        <w:tc>
          <w:tcPr>
            <w:tcW w:w="1054" w:type="dxa"/>
            <w:tcBorders>
              <w:left w:val="nil"/>
              <w:right w:val="nil"/>
            </w:tcBorders>
            <w:shd w:val="clear" w:color="auto" w:fill="C0C0C0"/>
          </w:tcPr>
          <w:p w:rsidR="00137ACD" w:rsidRPr="005132A0" w:rsidRDefault="00137ACD" w:rsidP="005132A0">
            <w:pPr>
              <w:jc w:val="left"/>
              <w:rPr>
                <w:color w:val="000000"/>
                <w:sz w:val="18"/>
                <w:szCs w:val="18"/>
              </w:rPr>
            </w:pPr>
            <w:r w:rsidRPr="005132A0">
              <w:rPr>
                <w:color w:val="000000"/>
                <w:sz w:val="18"/>
                <w:szCs w:val="18"/>
              </w:rPr>
              <w:t>4</w:t>
            </w:r>
          </w:p>
        </w:tc>
        <w:tc>
          <w:tcPr>
            <w:tcW w:w="2661" w:type="dxa"/>
            <w:tcBorders>
              <w:left w:val="nil"/>
              <w:right w:val="nil"/>
            </w:tcBorders>
            <w:shd w:val="clear" w:color="auto" w:fill="C0C0C0"/>
          </w:tcPr>
          <w:p w:rsidR="00137ACD" w:rsidRPr="005132A0" w:rsidRDefault="00137ACD" w:rsidP="005132A0">
            <w:pPr>
              <w:ind w:firstLine="0"/>
              <w:jc w:val="left"/>
              <w:rPr>
                <w:color w:val="000000"/>
                <w:sz w:val="18"/>
                <w:szCs w:val="18"/>
              </w:rPr>
            </w:pPr>
            <w:r w:rsidRPr="005132A0">
              <w:rPr>
                <w:color w:val="000000"/>
                <w:sz w:val="18"/>
                <w:szCs w:val="18"/>
              </w:rPr>
              <w:t>Question, QuestionFile, AnswerSet, Choice</w:t>
            </w:r>
          </w:p>
        </w:tc>
        <w:tc>
          <w:tcPr>
            <w:tcW w:w="1153" w:type="dxa"/>
            <w:tcBorders>
              <w:left w:val="nil"/>
              <w:right w:val="nil"/>
            </w:tcBorders>
            <w:shd w:val="clear" w:color="auto" w:fill="C0C0C0"/>
            <w:noWrap/>
          </w:tcPr>
          <w:p w:rsidR="00137ACD" w:rsidRPr="005132A0" w:rsidRDefault="00137ACD" w:rsidP="005132A0">
            <w:pPr>
              <w:jc w:val="left"/>
              <w:rPr>
                <w:b/>
                <w:bCs/>
                <w:color w:val="000000"/>
                <w:sz w:val="18"/>
                <w:szCs w:val="18"/>
              </w:rPr>
            </w:pPr>
            <w:r w:rsidRPr="005132A0">
              <w:rPr>
                <w:b/>
                <w:bCs/>
                <w:color w:val="000000"/>
                <w:sz w:val="18"/>
                <w:szCs w:val="18"/>
              </w:rPr>
              <w:t>8</w:t>
            </w:r>
            <w:r w:rsidR="00872F26">
              <w:rPr>
                <w:b/>
                <w:bCs/>
                <w:color w:val="000000"/>
                <w:sz w:val="18"/>
                <w:szCs w:val="18"/>
              </w:rPr>
              <w:t>.</w:t>
            </w:r>
            <w:r w:rsidRPr="005132A0">
              <w:rPr>
                <w:b/>
                <w:bCs/>
                <w:color w:val="000000"/>
                <w:sz w:val="18"/>
                <w:szCs w:val="18"/>
              </w:rPr>
              <w:t>52</w:t>
            </w:r>
          </w:p>
        </w:tc>
      </w:tr>
      <w:tr w:rsidR="00137ACD" w:rsidRPr="005132A0">
        <w:trPr>
          <w:cantSplit/>
          <w:trHeight w:val="480"/>
          <w:jc w:val="center"/>
        </w:trPr>
        <w:tc>
          <w:tcPr>
            <w:tcW w:w="817" w:type="dxa"/>
            <w:noWrap/>
          </w:tcPr>
          <w:p w:rsidR="00137ACD" w:rsidRPr="005132A0" w:rsidRDefault="00137ACD" w:rsidP="005132A0">
            <w:pPr>
              <w:jc w:val="left"/>
              <w:rPr>
                <w:b/>
                <w:bCs/>
                <w:color w:val="000000"/>
                <w:sz w:val="18"/>
                <w:szCs w:val="18"/>
              </w:rPr>
            </w:pPr>
            <w:r w:rsidRPr="005132A0">
              <w:rPr>
                <w:b/>
                <w:bCs/>
                <w:color w:val="000000"/>
                <w:sz w:val="18"/>
                <w:szCs w:val="18"/>
              </w:rPr>
              <w:t>36</w:t>
            </w:r>
          </w:p>
        </w:tc>
        <w:tc>
          <w:tcPr>
            <w:tcW w:w="1579" w:type="dxa"/>
          </w:tcPr>
          <w:p w:rsidR="00137ACD" w:rsidRPr="005132A0" w:rsidRDefault="00137ACD" w:rsidP="005132A0">
            <w:pPr>
              <w:ind w:firstLine="0"/>
              <w:jc w:val="left"/>
              <w:rPr>
                <w:color w:val="000000"/>
                <w:sz w:val="18"/>
                <w:szCs w:val="18"/>
              </w:rPr>
            </w:pPr>
            <w:r w:rsidRPr="005132A0">
              <w:rPr>
                <w:color w:val="000000"/>
                <w:sz w:val="18"/>
                <w:szCs w:val="18"/>
              </w:rPr>
              <w:t>Student_ Submit Answer</w:t>
            </w:r>
          </w:p>
        </w:tc>
        <w:tc>
          <w:tcPr>
            <w:tcW w:w="941" w:type="dxa"/>
          </w:tcPr>
          <w:p w:rsidR="00137ACD" w:rsidRPr="005132A0" w:rsidRDefault="00137ACD" w:rsidP="005132A0">
            <w:pPr>
              <w:jc w:val="left"/>
              <w:rPr>
                <w:color w:val="000000"/>
                <w:sz w:val="18"/>
                <w:szCs w:val="18"/>
              </w:rPr>
            </w:pPr>
            <w:r w:rsidRPr="005132A0">
              <w:rPr>
                <w:color w:val="000000"/>
                <w:sz w:val="18"/>
                <w:szCs w:val="18"/>
              </w:rPr>
              <w:t>E</w:t>
            </w:r>
          </w:p>
        </w:tc>
        <w:tc>
          <w:tcPr>
            <w:tcW w:w="885" w:type="dxa"/>
          </w:tcPr>
          <w:p w:rsidR="00137ACD" w:rsidRPr="005132A0" w:rsidRDefault="00137ACD" w:rsidP="005132A0">
            <w:pPr>
              <w:jc w:val="left"/>
              <w:rPr>
                <w:color w:val="000000"/>
                <w:sz w:val="18"/>
                <w:szCs w:val="18"/>
              </w:rPr>
            </w:pPr>
            <w:r w:rsidRPr="005132A0">
              <w:rPr>
                <w:color w:val="000000"/>
                <w:sz w:val="18"/>
                <w:szCs w:val="18"/>
              </w:rPr>
              <w:t>1</w:t>
            </w:r>
          </w:p>
        </w:tc>
        <w:tc>
          <w:tcPr>
            <w:tcW w:w="1548" w:type="dxa"/>
          </w:tcPr>
          <w:p w:rsidR="00137ACD" w:rsidRPr="005132A0" w:rsidRDefault="00137ACD" w:rsidP="005132A0">
            <w:pPr>
              <w:ind w:firstLine="0"/>
              <w:jc w:val="left"/>
              <w:rPr>
                <w:color w:val="000000"/>
                <w:sz w:val="18"/>
                <w:szCs w:val="18"/>
              </w:rPr>
            </w:pPr>
            <w:r w:rsidRPr="005132A0">
              <w:rPr>
                <w:color w:val="000000"/>
                <w:sz w:val="18"/>
                <w:szCs w:val="18"/>
              </w:rPr>
              <w:t>Response</w:t>
            </w:r>
          </w:p>
        </w:tc>
        <w:tc>
          <w:tcPr>
            <w:tcW w:w="1014" w:type="dxa"/>
          </w:tcPr>
          <w:p w:rsidR="00137ACD" w:rsidRPr="005132A0" w:rsidRDefault="00137ACD" w:rsidP="005132A0">
            <w:pPr>
              <w:jc w:val="left"/>
              <w:rPr>
                <w:color w:val="000000"/>
                <w:sz w:val="18"/>
                <w:szCs w:val="18"/>
              </w:rPr>
            </w:pPr>
            <w:r w:rsidRPr="005132A0">
              <w:rPr>
                <w:color w:val="000000"/>
                <w:sz w:val="18"/>
                <w:szCs w:val="18"/>
              </w:rPr>
              <w:t>1</w:t>
            </w:r>
          </w:p>
        </w:tc>
        <w:tc>
          <w:tcPr>
            <w:tcW w:w="2568" w:type="dxa"/>
          </w:tcPr>
          <w:p w:rsidR="00137ACD" w:rsidRPr="005132A0" w:rsidRDefault="00137ACD" w:rsidP="005132A0">
            <w:pPr>
              <w:ind w:firstLine="0"/>
              <w:jc w:val="left"/>
              <w:rPr>
                <w:color w:val="000000"/>
                <w:sz w:val="18"/>
                <w:szCs w:val="18"/>
              </w:rPr>
            </w:pPr>
            <w:r w:rsidRPr="005132A0">
              <w:rPr>
                <w:color w:val="000000"/>
                <w:sz w:val="18"/>
                <w:szCs w:val="18"/>
              </w:rPr>
              <w:t>Success/Error Msg.</w:t>
            </w:r>
          </w:p>
        </w:tc>
        <w:tc>
          <w:tcPr>
            <w:tcW w:w="1054" w:type="dxa"/>
          </w:tcPr>
          <w:p w:rsidR="00137ACD" w:rsidRPr="005132A0" w:rsidRDefault="00137ACD" w:rsidP="005132A0">
            <w:pPr>
              <w:jc w:val="left"/>
              <w:rPr>
                <w:color w:val="000000"/>
                <w:sz w:val="18"/>
                <w:szCs w:val="18"/>
              </w:rPr>
            </w:pPr>
            <w:r w:rsidRPr="005132A0">
              <w:rPr>
                <w:color w:val="000000"/>
                <w:sz w:val="18"/>
                <w:szCs w:val="18"/>
              </w:rPr>
              <w:t>1</w:t>
            </w:r>
          </w:p>
        </w:tc>
        <w:tc>
          <w:tcPr>
            <w:tcW w:w="2661" w:type="dxa"/>
          </w:tcPr>
          <w:p w:rsidR="00137ACD" w:rsidRPr="005132A0" w:rsidRDefault="00137ACD" w:rsidP="005132A0">
            <w:pPr>
              <w:ind w:firstLine="0"/>
              <w:jc w:val="left"/>
              <w:rPr>
                <w:color w:val="000000"/>
                <w:sz w:val="18"/>
                <w:szCs w:val="18"/>
              </w:rPr>
            </w:pPr>
            <w:r w:rsidRPr="005132A0">
              <w:rPr>
                <w:color w:val="000000"/>
                <w:sz w:val="18"/>
                <w:szCs w:val="18"/>
              </w:rPr>
              <w:t>StudentExaminationQuestionsResponse</w:t>
            </w:r>
          </w:p>
        </w:tc>
        <w:tc>
          <w:tcPr>
            <w:tcW w:w="1153" w:type="dxa"/>
            <w:noWrap/>
          </w:tcPr>
          <w:p w:rsidR="00137ACD" w:rsidRPr="005132A0" w:rsidRDefault="00137ACD" w:rsidP="005132A0">
            <w:pPr>
              <w:jc w:val="left"/>
              <w:rPr>
                <w:b/>
                <w:bCs/>
                <w:color w:val="000000"/>
                <w:sz w:val="18"/>
                <w:szCs w:val="18"/>
              </w:rPr>
            </w:pPr>
            <w:r w:rsidRPr="005132A0">
              <w:rPr>
                <w:b/>
                <w:bCs/>
                <w:color w:val="000000"/>
                <w:sz w:val="18"/>
                <w:szCs w:val="18"/>
              </w:rPr>
              <w:t>2</w:t>
            </w:r>
            <w:r w:rsidR="00872F26">
              <w:rPr>
                <w:b/>
                <w:bCs/>
                <w:color w:val="000000"/>
                <w:sz w:val="18"/>
                <w:szCs w:val="18"/>
              </w:rPr>
              <w:t>.</w:t>
            </w:r>
            <w:r w:rsidRPr="005132A0">
              <w:rPr>
                <w:b/>
                <w:bCs/>
                <w:color w:val="000000"/>
                <w:sz w:val="18"/>
                <w:szCs w:val="18"/>
              </w:rPr>
              <w:t>5</w:t>
            </w:r>
          </w:p>
        </w:tc>
      </w:tr>
      <w:tr w:rsidR="00137ACD" w:rsidRPr="005132A0">
        <w:trPr>
          <w:cantSplit/>
          <w:trHeight w:val="240"/>
          <w:jc w:val="center"/>
        </w:trPr>
        <w:tc>
          <w:tcPr>
            <w:tcW w:w="817" w:type="dxa"/>
            <w:tcBorders>
              <w:left w:val="nil"/>
              <w:right w:val="nil"/>
            </w:tcBorders>
            <w:shd w:val="clear" w:color="auto" w:fill="C0C0C0"/>
            <w:noWrap/>
          </w:tcPr>
          <w:p w:rsidR="00137ACD" w:rsidRPr="005132A0" w:rsidRDefault="00137ACD" w:rsidP="005132A0">
            <w:pPr>
              <w:jc w:val="left"/>
              <w:rPr>
                <w:b/>
                <w:bCs/>
                <w:color w:val="000000"/>
                <w:sz w:val="18"/>
                <w:szCs w:val="18"/>
              </w:rPr>
            </w:pPr>
            <w:r w:rsidRPr="005132A0">
              <w:rPr>
                <w:b/>
                <w:bCs/>
                <w:color w:val="000000"/>
                <w:sz w:val="18"/>
                <w:szCs w:val="18"/>
              </w:rPr>
              <w:t>38</w:t>
            </w:r>
          </w:p>
        </w:tc>
        <w:tc>
          <w:tcPr>
            <w:tcW w:w="1579" w:type="dxa"/>
            <w:tcBorders>
              <w:left w:val="nil"/>
              <w:right w:val="nil"/>
            </w:tcBorders>
            <w:shd w:val="clear" w:color="auto" w:fill="C0C0C0"/>
          </w:tcPr>
          <w:p w:rsidR="00137ACD" w:rsidRPr="005132A0" w:rsidRDefault="00137ACD" w:rsidP="005132A0">
            <w:pPr>
              <w:ind w:firstLine="0"/>
              <w:jc w:val="left"/>
              <w:rPr>
                <w:color w:val="000000"/>
                <w:sz w:val="18"/>
                <w:szCs w:val="18"/>
              </w:rPr>
            </w:pPr>
            <w:r w:rsidRPr="005132A0">
              <w:rPr>
                <w:color w:val="000000"/>
                <w:sz w:val="18"/>
                <w:szCs w:val="18"/>
              </w:rPr>
              <w:t>Admin_Create Section</w:t>
            </w:r>
          </w:p>
        </w:tc>
        <w:tc>
          <w:tcPr>
            <w:tcW w:w="941" w:type="dxa"/>
            <w:tcBorders>
              <w:left w:val="nil"/>
              <w:right w:val="nil"/>
            </w:tcBorders>
            <w:shd w:val="clear" w:color="auto" w:fill="C0C0C0"/>
          </w:tcPr>
          <w:p w:rsidR="00137ACD" w:rsidRPr="005132A0" w:rsidRDefault="00137ACD" w:rsidP="005132A0">
            <w:pPr>
              <w:jc w:val="left"/>
              <w:rPr>
                <w:color w:val="000000"/>
                <w:sz w:val="18"/>
                <w:szCs w:val="18"/>
              </w:rPr>
            </w:pPr>
            <w:r w:rsidRPr="005132A0">
              <w:rPr>
                <w:color w:val="000000"/>
                <w:sz w:val="18"/>
                <w:szCs w:val="18"/>
              </w:rPr>
              <w:t>E</w:t>
            </w:r>
          </w:p>
        </w:tc>
        <w:tc>
          <w:tcPr>
            <w:tcW w:w="885" w:type="dxa"/>
            <w:tcBorders>
              <w:left w:val="nil"/>
              <w:right w:val="nil"/>
            </w:tcBorders>
            <w:shd w:val="clear" w:color="auto" w:fill="C0C0C0"/>
          </w:tcPr>
          <w:p w:rsidR="00137ACD" w:rsidRPr="005132A0" w:rsidRDefault="00137ACD" w:rsidP="005132A0">
            <w:pPr>
              <w:jc w:val="left"/>
              <w:rPr>
                <w:color w:val="000000"/>
                <w:sz w:val="18"/>
                <w:szCs w:val="18"/>
              </w:rPr>
            </w:pPr>
            <w:r w:rsidRPr="005132A0">
              <w:rPr>
                <w:color w:val="000000"/>
                <w:sz w:val="18"/>
                <w:szCs w:val="18"/>
              </w:rPr>
              <w:t>1</w:t>
            </w:r>
          </w:p>
        </w:tc>
        <w:tc>
          <w:tcPr>
            <w:tcW w:w="1548" w:type="dxa"/>
            <w:tcBorders>
              <w:left w:val="nil"/>
              <w:right w:val="nil"/>
            </w:tcBorders>
            <w:shd w:val="clear" w:color="auto" w:fill="C0C0C0"/>
          </w:tcPr>
          <w:p w:rsidR="00137ACD" w:rsidRPr="005132A0" w:rsidRDefault="00137ACD" w:rsidP="005132A0">
            <w:pPr>
              <w:ind w:firstLine="0"/>
              <w:jc w:val="left"/>
              <w:rPr>
                <w:color w:val="000000"/>
                <w:sz w:val="18"/>
                <w:szCs w:val="18"/>
              </w:rPr>
            </w:pPr>
            <w:r w:rsidRPr="005132A0">
              <w:rPr>
                <w:color w:val="000000"/>
                <w:sz w:val="18"/>
                <w:szCs w:val="18"/>
              </w:rPr>
              <w:t>Section Name</w:t>
            </w:r>
          </w:p>
        </w:tc>
        <w:tc>
          <w:tcPr>
            <w:tcW w:w="1014" w:type="dxa"/>
            <w:tcBorders>
              <w:left w:val="nil"/>
              <w:right w:val="nil"/>
            </w:tcBorders>
            <w:shd w:val="clear" w:color="auto" w:fill="C0C0C0"/>
          </w:tcPr>
          <w:p w:rsidR="00137ACD" w:rsidRPr="005132A0" w:rsidRDefault="00137ACD" w:rsidP="005132A0">
            <w:pPr>
              <w:jc w:val="left"/>
              <w:rPr>
                <w:color w:val="000000"/>
                <w:sz w:val="18"/>
                <w:szCs w:val="18"/>
              </w:rPr>
            </w:pPr>
            <w:r w:rsidRPr="005132A0">
              <w:rPr>
                <w:color w:val="000000"/>
                <w:sz w:val="18"/>
                <w:szCs w:val="18"/>
              </w:rPr>
              <w:t>1</w:t>
            </w:r>
          </w:p>
        </w:tc>
        <w:tc>
          <w:tcPr>
            <w:tcW w:w="2568" w:type="dxa"/>
            <w:tcBorders>
              <w:left w:val="nil"/>
              <w:right w:val="nil"/>
            </w:tcBorders>
            <w:shd w:val="clear" w:color="auto" w:fill="C0C0C0"/>
          </w:tcPr>
          <w:p w:rsidR="00137ACD" w:rsidRPr="005132A0" w:rsidRDefault="00137ACD" w:rsidP="005132A0">
            <w:pPr>
              <w:ind w:firstLine="0"/>
              <w:jc w:val="left"/>
              <w:rPr>
                <w:color w:val="000000"/>
                <w:sz w:val="18"/>
                <w:szCs w:val="18"/>
              </w:rPr>
            </w:pPr>
            <w:r w:rsidRPr="005132A0">
              <w:rPr>
                <w:color w:val="000000"/>
                <w:sz w:val="18"/>
                <w:szCs w:val="18"/>
              </w:rPr>
              <w:t>Success/Error Msg.</w:t>
            </w:r>
          </w:p>
        </w:tc>
        <w:tc>
          <w:tcPr>
            <w:tcW w:w="1054" w:type="dxa"/>
            <w:tcBorders>
              <w:left w:val="nil"/>
              <w:right w:val="nil"/>
            </w:tcBorders>
            <w:shd w:val="clear" w:color="auto" w:fill="C0C0C0"/>
          </w:tcPr>
          <w:p w:rsidR="00137ACD" w:rsidRPr="005132A0" w:rsidRDefault="00137ACD" w:rsidP="005132A0">
            <w:pPr>
              <w:jc w:val="left"/>
              <w:rPr>
                <w:color w:val="000000"/>
                <w:sz w:val="18"/>
                <w:szCs w:val="18"/>
              </w:rPr>
            </w:pPr>
            <w:r w:rsidRPr="005132A0">
              <w:rPr>
                <w:color w:val="000000"/>
                <w:sz w:val="18"/>
                <w:szCs w:val="18"/>
              </w:rPr>
              <w:t>1</w:t>
            </w:r>
          </w:p>
        </w:tc>
        <w:tc>
          <w:tcPr>
            <w:tcW w:w="2661" w:type="dxa"/>
            <w:tcBorders>
              <w:left w:val="nil"/>
              <w:right w:val="nil"/>
            </w:tcBorders>
            <w:shd w:val="clear" w:color="auto" w:fill="C0C0C0"/>
          </w:tcPr>
          <w:p w:rsidR="00137ACD" w:rsidRPr="005132A0" w:rsidRDefault="00137ACD" w:rsidP="005132A0">
            <w:pPr>
              <w:ind w:firstLine="0"/>
              <w:jc w:val="left"/>
              <w:rPr>
                <w:color w:val="000000"/>
                <w:sz w:val="18"/>
                <w:szCs w:val="18"/>
              </w:rPr>
            </w:pPr>
            <w:r w:rsidRPr="005132A0">
              <w:rPr>
                <w:color w:val="000000"/>
                <w:sz w:val="18"/>
                <w:szCs w:val="18"/>
              </w:rPr>
              <w:t>Section</w:t>
            </w:r>
          </w:p>
        </w:tc>
        <w:tc>
          <w:tcPr>
            <w:tcW w:w="1153" w:type="dxa"/>
            <w:tcBorders>
              <w:left w:val="nil"/>
              <w:right w:val="nil"/>
            </w:tcBorders>
            <w:shd w:val="clear" w:color="auto" w:fill="C0C0C0"/>
            <w:noWrap/>
          </w:tcPr>
          <w:p w:rsidR="00137ACD" w:rsidRPr="005132A0" w:rsidRDefault="00137ACD" w:rsidP="005132A0">
            <w:pPr>
              <w:jc w:val="left"/>
              <w:rPr>
                <w:b/>
                <w:bCs/>
                <w:color w:val="000000"/>
                <w:sz w:val="18"/>
                <w:szCs w:val="18"/>
              </w:rPr>
            </w:pPr>
            <w:r w:rsidRPr="005132A0">
              <w:rPr>
                <w:b/>
                <w:bCs/>
                <w:color w:val="000000"/>
                <w:sz w:val="18"/>
                <w:szCs w:val="18"/>
              </w:rPr>
              <w:t>2</w:t>
            </w:r>
            <w:r w:rsidR="00872F26">
              <w:rPr>
                <w:b/>
                <w:bCs/>
                <w:color w:val="000000"/>
                <w:sz w:val="18"/>
                <w:szCs w:val="18"/>
              </w:rPr>
              <w:t>.</w:t>
            </w:r>
            <w:r w:rsidRPr="005132A0">
              <w:rPr>
                <w:b/>
                <w:bCs/>
                <w:color w:val="000000"/>
                <w:sz w:val="18"/>
                <w:szCs w:val="18"/>
              </w:rPr>
              <w:t>5</w:t>
            </w:r>
          </w:p>
        </w:tc>
      </w:tr>
      <w:tr w:rsidR="00137ACD" w:rsidRPr="005132A0">
        <w:trPr>
          <w:cantSplit/>
          <w:trHeight w:val="240"/>
          <w:jc w:val="center"/>
        </w:trPr>
        <w:tc>
          <w:tcPr>
            <w:tcW w:w="817" w:type="dxa"/>
            <w:noWrap/>
          </w:tcPr>
          <w:p w:rsidR="00137ACD" w:rsidRPr="005132A0" w:rsidRDefault="00137ACD" w:rsidP="005132A0">
            <w:pPr>
              <w:jc w:val="left"/>
              <w:rPr>
                <w:b/>
                <w:bCs/>
                <w:color w:val="000000"/>
                <w:sz w:val="18"/>
                <w:szCs w:val="18"/>
              </w:rPr>
            </w:pPr>
            <w:r w:rsidRPr="005132A0">
              <w:rPr>
                <w:b/>
                <w:bCs/>
                <w:color w:val="000000"/>
                <w:sz w:val="18"/>
                <w:szCs w:val="18"/>
              </w:rPr>
              <w:t>39</w:t>
            </w:r>
          </w:p>
        </w:tc>
        <w:tc>
          <w:tcPr>
            <w:tcW w:w="1579" w:type="dxa"/>
          </w:tcPr>
          <w:p w:rsidR="00137ACD" w:rsidRPr="005132A0" w:rsidRDefault="00137ACD" w:rsidP="005132A0">
            <w:pPr>
              <w:ind w:firstLine="0"/>
              <w:jc w:val="left"/>
              <w:rPr>
                <w:color w:val="000000"/>
                <w:sz w:val="18"/>
                <w:szCs w:val="18"/>
              </w:rPr>
            </w:pPr>
            <w:r w:rsidRPr="005132A0">
              <w:rPr>
                <w:color w:val="000000"/>
                <w:sz w:val="18"/>
                <w:szCs w:val="18"/>
              </w:rPr>
              <w:t>Admin_Search Section</w:t>
            </w:r>
          </w:p>
        </w:tc>
        <w:tc>
          <w:tcPr>
            <w:tcW w:w="941" w:type="dxa"/>
          </w:tcPr>
          <w:p w:rsidR="00137ACD" w:rsidRPr="005132A0" w:rsidRDefault="00137ACD" w:rsidP="005132A0">
            <w:pPr>
              <w:jc w:val="left"/>
              <w:rPr>
                <w:color w:val="000000"/>
                <w:sz w:val="18"/>
                <w:szCs w:val="18"/>
              </w:rPr>
            </w:pPr>
            <w:r w:rsidRPr="005132A0">
              <w:rPr>
                <w:color w:val="000000"/>
                <w:sz w:val="18"/>
                <w:szCs w:val="18"/>
              </w:rPr>
              <w:t>Q</w:t>
            </w:r>
          </w:p>
        </w:tc>
        <w:tc>
          <w:tcPr>
            <w:tcW w:w="885" w:type="dxa"/>
          </w:tcPr>
          <w:p w:rsidR="00137ACD" w:rsidRPr="005132A0" w:rsidRDefault="00137ACD" w:rsidP="005132A0">
            <w:pPr>
              <w:jc w:val="left"/>
              <w:rPr>
                <w:color w:val="000000"/>
                <w:sz w:val="18"/>
                <w:szCs w:val="18"/>
              </w:rPr>
            </w:pPr>
            <w:r w:rsidRPr="005132A0">
              <w:rPr>
                <w:color w:val="000000"/>
                <w:sz w:val="18"/>
                <w:szCs w:val="18"/>
              </w:rPr>
              <w:t>1</w:t>
            </w:r>
          </w:p>
        </w:tc>
        <w:tc>
          <w:tcPr>
            <w:tcW w:w="1548" w:type="dxa"/>
          </w:tcPr>
          <w:p w:rsidR="00137ACD" w:rsidRPr="005132A0" w:rsidRDefault="00137ACD" w:rsidP="005132A0">
            <w:pPr>
              <w:ind w:firstLine="0"/>
              <w:jc w:val="left"/>
              <w:rPr>
                <w:color w:val="000000"/>
                <w:sz w:val="18"/>
                <w:szCs w:val="18"/>
              </w:rPr>
            </w:pPr>
            <w:r w:rsidRPr="005132A0">
              <w:rPr>
                <w:color w:val="000000"/>
                <w:sz w:val="18"/>
                <w:szCs w:val="18"/>
              </w:rPr>
              <w:t>Section Name</w:t>
            </w:r>
          </w:p>
        </w:tc>
        <w:tc>
          <w:tcPr>
            <w:tcW w:w="1014" w:type="dxa"/>
          </w:tcPr>
          <w:p w:rsidR="00137ACD" w:rsidRPr="005132A0" w:rsidRDefault="00137ACD" w:rsidP="005132A0">
            <w:pPr>
              <w:jc w:val="left"/>
              <w:rPr>
                <w:color w:val="000000"/>
                <w:sz w:val="18"/>
                <w:szCs w:val="18"/>
              </w:rPr>
            </w:pPr>
            <w:r w:rsidRPr="005132A0">
              <w:rPr>
                <w:color w:val="000000"/>
                <w:sz w:val="18"/>
                <w:szCs w:val="18"/>
              </w:rPr>
              <w:t>1</w:t>
            </w:r>
          </w:p>
        </w:tc>
        <w:tc>
          <w:tcPr>
            <w:tcW w:w="2568" w:type="dxa"/>
          </w:tcPr>
          <w:p w:rsidR="00137ACD" w:rsidRPr="005132A0" w:rsidRDefault="00137ACD" w:rsidP="005132A0">
            <w:pPr>
              <w:ind w:firstLine="0"/>
              <w:jc w:val="left"/>
              <w:rPr>
                <w:color w:val="000000"/>
                <w:sz w:val="18"/>
                <w:szCs w:val="18"/>
              </w:rPr>
            </w:pPr>
            <w:r w:rsidRPr="005132A0">
              <w:rPr>
                <w:color w:val="000000"/>
                <w:sz w:val="18"/>
                <w:szCs w:val="18"/>
              </w:rPr>
              <w:t>Success/Error Msg.</w:t>
            </w:r>
          </w:p>
        </w:tc>
        <w:tc>
          <w:tcPr>
            <w:tcW w:w="1054" w:type="dxa"/>
          </w:tcPr>
          <w:p w:rsidR="00137ACD" w:rsidRPr="005132A0" w:rsidRDefault="00137ACD" w:rsidP="005132A0">
            <w:pPr>
              <w:jc w:val="left"/>
              <w:rPr>
                <w:color w:val="000000"/>
                <w:sz w:val="18"/>
                <w:szCs w:val="18"/>
              </w:rPr>
            </w:pPr>
            <w:r w:rsidRPr="005132A0">
              <w:rPr>
                <w:color w:val="000000"/>
                <w:sz w:val="18"/>
                <w:szCs w:val="18"/>
              </w:rPr>
              <w:t>1</w:t>
            </w:r>
          </w:p>
        </w:tc>
        <w:tc>
          <w:tcPr>
            <w:tcW w:w="2661" w:type="dxa"/>
          </w:tcPr>
          <w:p w:rsidR="00137ACD" w:rsidRPr="005132A0" w:rsidRDefault="00137ACD" w:rsidP="005132A0">
            <w:pPr>
              <w:ind w:firstLine="0"/>
              <w:jc w:val="left"/>
              <w:rPr>
                <w:color w:val="000000"/>
                <w:sz w:val="18"/>
                <w:szCs w:val="18"/>
              </w:rPr>
            </w:pPr>
            <w:r w:rsidRPr="005132A0">
              <w:rPr>
                <w:color w:val="000000"/>
                <w:sz w:val="18"/>
                <w:szCs w:val="18"/>
              </w:rPr>
              <w:t>Section</w:t>
            </w:r>
          </w:p>
        </w:tc>
        <w:tc>
          <w:tcPr>
            <w:tcW w:w="1153" w:type="dxa"/>
            <w:noWrap/>
          </w:tcPr>
          <w:p w:rsidR="00137ACD" w:rsidRPr="005132A0" w:rsidRDefault="00137ACD" w:rsidP="005132A0">
            <w:pPr>
              <w:jc w:val="left"/>
              <w:rPr>
                <w:b/>
                <w:bCs/>
                <w:color w:val="000000"/>
                <w:sz w:val="18"/>
                <w:szCs w:val="18"/>
              </w:rPr>
            </w:pPr>
            <w:r w:rsidRPr="005132A0">
              <w:rPr>
                <w:b/>
                <w:bCs/>
                <w:color w:val="000000"/>
                <w:sz w:val="18"/>
                <w:szCs w:val="18"/>
              </w:rPr>
              <w:t>2</w:t>
            </w:r>
            <w:r w:rsidR="00872F26">
              <w:rPr>
                <w:b/>
                <w:bCs/>
                <w:color w:val="000000"/>
                <w:sz w:val="18"/>
                <w:szCs w:val="18"/>
              </w:rPr>
              <w:t>.</w:t>
            </w:r>
            <w:r w:rsidRPr="005132A0">
              <w:rPr>
                <w:b/>
                <w:bCs/>
                <w:color w:val="000000"/>
                <w:sz w:val="18"/>
                <w:szCs w:val="18"/>
              </w:rPr>
              <w:t>5</w:t>
            </w:r>
          </w:p>
        </w:tc>
      </w:tr>
      <w:tr w:rsidR="00137ACD" w:rsidRPr="005132A0">
        <w:trPr>
          <w:cantSplit/>
          <w:trHeight w:val="240"/>
          <w:jc w:val="center"/>
        </w:trPr>
        <w:tc>
          <w:tcPr>
            <w:tcW w:w="817" w:type="dxa"/>
            <w:tcBorders>
              <w:left w:val="nil"/>
              <w:right w:val="nil"/>
            </w:tcBorders>
            <w:shd w:val="clear" w:color="auto" w:fill="C0C0C0"/>
            <w:noWrap/>
          </w:tcPr>
          <w:p w:rsidR="00137ACD" w:rsidRPr="005132A0" w:rsidRDefault="00137ACD" w:rsidP="005132A0">
            <w:pPr>
              <w:jc w:val="left"/>
              <w:rPr>
                <w:b/>
                <w:bCs/>
                <w:color w:val="000000"/>
                <w:sz w:val="18"/>
                <w:szCs w:val="18"/>
              </w:rPr>
            </w:pPr>
            <w:r w:rsidRPr="005132A0">
              <w:rPr>
                <w:b/>
                <w:bCs/>
                <w:color w:val="000000"/>
                <w:sz w:val="18"/>
                <w:szCs w:val="18"/>
              </w:rPr>
              <w:t>40</w:t>
            </w:r>
          </w:p>
        </w:tc>
        <w:tc>
          <w:tcPr>
            <w:tcW w:w="1579" w:type="dxa"/>
            <w:tcBorders>
              <w:left w:val="nil"/>
              <w:right w:val="nil"/>
            </w:tcBorders>
            <w:shd w:val="clear" w:color="auto" w:fill="C0C0C0"/>
          </w:tcPr>
          <w:p w:rsidR="00137ACD" w:rsidRPr="005132A0" w:rsidRDefault="00137ACD" w:rsidP="005132A0">
            <w:pPr>
              <w:ind w:firstLine="0"/>
              <w:jc w:val="left"/>
              <w:rPr>
                <w:color w:val="000000"/>
                <w:sz w:val="18"/>
                <w:szCs w:val="18"/>
              </w:rPr>
            </w:pPr>
            <w:r w:rsidRPr="005132A0">
              <w:rPr>
                <w:color w:val="000000"/>
                <w:sz w:val="18"/>
                <w:szCs w:val="18"/>
              </w:rPr>
              <w:t>Admin_Display Section</w:t>
            </w:r>
          </w:p>
        </w:tc>
        <w:tc>
          <w:tcPr>
            <w:tcW w:w="941" w:type="dxa"/>
            <w:tcBorders>
              <w:left w:val="nil"/>
              <w:right w:val="nil"/>
            </w:tcBorders>
            <w:shd w:val="clear" w:color="auto" w:fill="C0C0C0"/>
          </w:tcPr>
          <w:p w:rsidR="00137ACD" w:rsidRPr="005132A0" w:rsidRDefault="00137ACD" w:rsidP="005132A0">
            <w:pPr>
              <w:jc w:val="left"/>
              <w:rPr>
                <w:color w:val="000000"/>
                <w:sz w:val="18"/>
                <w:szCs w:val="18"/>
              </w:rPr>
            </w:pPr>
            <w:r w:rsidRPr="005132A0">
              <w:rPr>
                <w:color w:val="000000"/>
                <w:sz w:val="18"/>
                <w:szCs w:val="18"/>
              </w:rPr>
              <w:t>Q</w:t>
            </w:r>
          </w:p>
        </w:tc>
        <w:tc>
          <w:tcPr>
            <w:tcW w:w="885" w:type="dxa"/>
            <w:tcBorders>
              <w:left w:val="nil"/>
              <w:right w:val="nil"/>
            </w:tcBorders>
            <w:shd w:val="clear" w:color="auto" w:fill="C0C0C0"/>
          </w:tcPr>
          <w:p w:rsidR="00137ACD" w:rsidRPr="005132A0" w:rsidRDefault="00137ACD" w:rsidP="005132A0">
            <w:pPr>
              <w:jc w:val="left"/>
              <w:rPr>
                <w:color w:val="000000"/>
                <w:sz w:val="18"/>
                <w:szCs w:val="18"/>
              </w:rPr>
            </w:pPr>
            <w:r w:rsidRPr="005132A0">
              <w:rPr>
                <w:color w:val="000000"/>
                <w:sz w:val="18"/>
                <w:szCs w:val="18"/>
              </w:rPr>
              <w:t>1</w:t>
            </w:r>
          </w:p>
        </w:tc>
        <w:tc>
          <w:tcPr>
            <w:tcW w:w="1548" w:type="dxa"/>
            <w:tcBorders>
              <w:left w:val="nil"/>
              <w:right w:val="nil"/>
            </w:tcBorders>
            <w:shd w:val="clear" w:color="auto" w:fill="C0C0C0"/>
          </w:tcPr>
          <w:p w:rsidR="00137ACD" w:rsidRPr="005132A0" w:rsidRDefault="00137ACD" w:rsidP="005132A0">
            <w:pPr>
              <w:ind w:firstLine="0"/>
              <w:jc w:val="left"/>
              <w:rPr>
                <w:color w:val="000000"/>
                <w:sz w:val="18"/>
                <w:szCs w:val="18"/>
              </w:rPr>
            </w:pPr>
            <w:r w:rsidRPr="005132A0">
              <w:rPr>
                <w:color w:val="000000"/>
                <w:sz w:val="18"/>
                <w:szCs w:val="18"/>
              </w:rPr>
              <w:t>Section ID</w:t>
            </w:r>
          </w:p>
        </w:tc>
        <w:tc>
          <w:tcPr>
            <w:tcW w:w="1014" w:type="dxa"/>
            <w:tcBorders>
              <w:left w:val="nil"/>
              <w:right w:val="nil"/>
            </w:tcBorders>
            <w:shd w:val="clear" w:color="auto" w:fill="C0C0C0"/>
          </w:tcPr>
          <w:p w:rsidR="00137ACD" w:rsidRPr="005132A0" w:rsidRDefault="00137ACD" w:rsidP="005132A0">
            <w:pPr>
              <w:jc w:val="left"/>
              <w:rPr>
                <w:color w:val="000000"/>
                <w:sz w:val="18"/>
                <w:szCs w:val="18"/>
              </w:rPr>
            </w:pPr>
            <w:r w:rsidRPr="005132A0">
              <w:rPr>
                <w:color w:val="000000"/>
                <w:sz w:val="18"/>
                <w:szCs w:val="18"/>
              </w:rPr>
              <w:t>1</w:t>
            </w:r>
          </w:p>
        </w:tc>
        <w:tc>
          <w:tcPr>
            <w:tcW w:w="2568" w:type="dxa"/>
            <w:tcBorders>
              <w:left w:val="nil"/>
              <w:right w:val="nil"/>
            </w:tcBorders>
            <w:shd w:val="clear" w:color="auto" w:fill="C0C0C0"/>
          </w:tcPr>
          <w:p w:rsidR="00137ACD" w:rsidRPr="005132A0" w:rsidRDefault="00137ACD" w:rsidP="005132A0">
            <w:pPr>
              <w:ind w:firstLine="0"/>
              <w:jc w:val="left"/>
              <w:rPr>
                <w:color w:val="000000"/>
                <w:sz w:val="18"/>
                <w:szCs w:val="18"/>
              </w:rPr>
            </w:pPr>
            <w:r w:rsidRPr="005132A0">
              <w:rPr>
                <w:color w:val="000000"/>
                <w:sz w:val="18"/>
                <w:szCs w:val="18"/>
              </w:rPr>
              <w:t>Section Name</w:t>
            </w:r>
          </w:p>
        </w:tc>
        <w:tc>
          <w:tcPr>
            <w:tcW w:w="1054" w:type="dxa"/>
            <w:tcBorders>
              <w:left w:val="nil"/>
              <w:right w:val="nil"/>
            </w:tcBorders>
            <w:shd w:val="clear" w:color="auto" w:fill="C0C0C0"/>
          </w:tcPr>
          <w:p w:rsidR="00137ACD" w:rsidRPr="005132A0" w:rsidRDefault="00137ACD" w:rsidP="005132A0">
            <w:pPr>
              <w:jc w:val="left"/>
              <w:rPr>
                <w:color w:val="000000"/>
                <w:sz w:val="18"/>
                <w:szCs w:val="18"/>
              </w:rPr>
            </w:pPr>
            <w:r w:rsidRPr="005132A0">
              <w:rPr>
                <w:color w:val="000000"/>
                <w:sz w:val="18"/>
                <w:szCs w:val="18"/>
              </w:rPr>
              <w:t>1</w:t>
            </w:r>
          </w:p>
        </w:tc>
        <w:tc>
          <w:tcPr>
            <w:tcW w:w="2661" w:type="dxa"/>
            <w:tcBorders>
              <w:left w:val="nil"/>
              <w:right w:val="nil"/>
            </w:tcBorders>
            <w:shd w:val="clear" w:color="auto" w:fill="C0C0C0"/>
          </w:tcPr>
          <w:p w:rsidR="00137ACD" w:rsidRPr="005132A0" w:rsidRDefault="00137ACD" w:rsidP="005132A0">
            <w:pPr>
              <w:ind w:firstLine="0"/>
              <w:jc w:val="left"/>
              <w:rPr>
                <w:color w:val="000000"/>
                <w:sz w:val="18"/>
                <w:szCs w:val="18"/>
              </w:rPr>
            </w:pPr>
            <w:r w:rsidRPr="005132A0">
              <w:rPr>
                <w:color w:val="000000"/>
                <w:sz w:val="18"/>
                <w:szCs w:val="18"/>
              </w:rPr>
              <w:t>Section</w:t>
            </w:r>
          </w:p>
        </w:tc>
        <w:tc>
          <w:tcPr>
            <w:tcW w:w="1153" w:type="dxa"/>
            <w:tcBorders>
              <w:left w:val="nil"/>
              <w:right w:val="nil"/>
            </w:tcBorders>
            <w:shd w:val="clear" w:color="auto" w:fill="C0C0C0"/>
            <w:noWrap/>
          </w:tcPr>
          <w:p w:rsidR="00137ACD" w:rsidRPr="005132A0" w:rsidRDefault="00137ACD" w:rsidP="005132A0">
            <w:pPr>
              <w:jc w:val="left"/>
              <w:rPr>
                <w:b/>
                <w:bCs/>
                <w:color w:val="000000"/>
                <w:sz w:val="18"/>
                <w:szCs w:val="18"/>
              </w:rPr>
            </w:pPr>
            <w:r w:rsidRPr="005132A0">
              <w:rPr>
                <w:b/>
                <w:bCs/>
                <w:color w:val="000000"/>
                <w:sz w:val="18"/>
                <w:szCs w:val="18"/>
              </w:rPr>
              <w:t>2</w:t>
            </w:r>
            <w:r w:rsidR="00872F26">
              <w:rPr>
                <w:b/>
                <w:bCs/>
                <w:color w:val="000000"/>
                <w:sz w:val="18"/>
                <w:szCs w:val="18"/>
              </w:rPr>
              <w:t>.</w:t>
            </w:r>
            <w:r w:rsidRPr="005132A0">
              <w:rPr>
                <w:b/>
                <w:bCs/>
                <w:color w:val="000000"/>
                <w:sz w:val="18"/>
                <w:szCs w:val="18"/>
              </w:rPr>
              <w:t>5</w:t>
            </w:r>
          </w:p>
        </w:tc>
      </w:tr>
      <w:tr w:rsidR="00137ACD" w:rsidRPr="005132A0">
        <w:trPr>
          <w:cantSplit/>
          <w:trHeight w:val="240"/>
          <w:jc w:val="center"/>
        </w:trPr>
        <w:tc>
          <w:tcPr>
            <w:tcW w:w="817" w:type="dxa"/>
            <w:noWrap/>
          </w:tcPr>
          <w:p w:rsidR="00137ACD" w:rsidRPr="005132A0" w:rsidRDefault="00137ACD" w:rsidP="005132A0">
            <w:pPr>
              <w:jc w:val="left"/>
              <w:rPr>
                <w:b/>
                <w:bCs/>
                <w:color w:val="000000"/>
                <w:sz w:val="18"/>
                <w:szCs w:val="18"/>
              </w:rPr>
            </w:pPr>
            <w:r w:rsidRPr="005132A0">
              <w:rPr>
                <w:b/>
                <w:bCs/>
                <w:color w:val="000000"/>
                <w:sz w:val="18"/>
                <w:szCs w:val="18"/>
              </w:rPr>
              <w:lastRenderedPageBreak/>
              <w:t>41</w:t>
            </w:r>
          </w:p>
        </w:tc>
        <w:tc>
          <w:tcPr>
            <w:tcW w:w="1579" w:type="dxa"/>
          </w:tcPr>
          <w:p w:rsidR="00137ACD" w:rsidRPr="005132A0" w:rsidRDefault="00137ACD" w:rsidP="005132A0">
            <w:pPr>
              <w:ind w:firstLine="0"/>
              <w:jc w:val="left"/>
              <w:rPr>
                <w:color w:val="000000"/>
                <w:sz w:val="18"/>
                <w:szCs w:val="18"/>
              </w:rPr>
            </w:pPr>
            <w:r w:rsidRPr="005132A0">
              <w:rPr>
                <w:color w:val="000000"/>
                <w:sz w:val="18"/>
                <w:szCs w:val="18"/>
              </w:rPr>
              <w:t>Admin_Update Section</w:t>
            </w:r>
          </w:p>
        </w:tc>
        <w:tc>
          <w:tcPr>
            <w:tcW w:w="941" w:type="dxa"/>
          </w:tcPr>
          <w:p w:rsidR="00137ACD" w:rsidRPr="005132A0" w:rsidRDefault="00137ACD" w:rsidP="005132A0">
            <w:pPr>
              <w:jc w:val="left"/>
              <w:rPr>
                <w:color w:val="000000"/>
                <w:sz w:val="18"/>
                <w:szCs w:val="18"/>
              </w:rPr>
            </w:pPr>
            <w:r w:rsidRPr="005132A0">
              <w:rPr>
                <w:color w:val="000000"/>
                <w:sz w:val="18"/>
                <w:szCs w:val="18"/>
              </w:rPr>
              <w:t>E</w:t>
            </w:r>
          </w:p>
        </w:tc>
        <w:tc>
          <w:tcPr>
            <w:tcW w:w="885" w:type="dxa"/>
          </w:tcPr>
          <w:p w:rsidR="00137ACD" w:rsidRPr="005132A0" w:rsidRDefault="00137ACD" w:rsidP="005132A0">
            <w:pPr>
              <w:jc w:val="left"/>
              <w:rPr>
                <w:color w:val="000000"/>
                <w:sz w:val="18"/>
                <w:szCs w:val="18"/>
              </w:rPr>
            </w:pPr>
            <w:r w:rsidRPr="005132A0">
              <w:rPr>
                <w:color w:val="000000"/>
                <w:sz w:val="18"/>
                <w:szCs w:val="18"/>
              </w:rPr>
              <w:t>1</w:t>
            </w:r>
          </w:p>
        </w:tc>
        <w:tc>
          <w:tcPr>
            <w:tcW w:w="1548" w:type="dxa"/>
          </w:tcPr>
          <w:p w:rsidR="00137ACD" w:rsidRPr="005132A0" w:rsidRDefault="00137ACD" w:rsidP="005132A0">
            <w:pPr>
              <w:ind w:firstLine="0"/>
              <w:jc w:val="left"/>
              <w:rPr>
                <w:color w:val="000000"/>
                <w:sz w:val="18"/>
                <w:szCs w:val="18"/>
              </w:rPr>
            </w:pPr>
            <w:r w:rsidRPr="005132A0">
              <w:rPr>
                <w:color w:val="000000"/>
                <w:sz w:val="18"/>
                <w:szCs w:val="18"/>
              </w:rPr>
              <w:t>Section Name</w:t>
            </w:r>
          </w:p>
        </w:tc>
        <w:tc>
          <w:tcPr>
            <w:tcW w:w="1014" w:type="dxa"/>
          </w:tcPr>
          <w:p w:rsidR="00137ACD" w:rsidRPr="005132A0" w:rsidRDefault="00137ACD" w:rsidP="005132A0">
            <w:pPr>
              <w:jc w:val="left"/>
              <w:rPr>
                <w:color w:val="000000"/>
                <w:sz w:val="18"/>
                <w:szCs w:val="18"/>
              </w:rPr>
            </w:pPr>
            <w:r w:rsidRPr="005132A0">
              <w:rPr>
                <w:color w:val="000000"/>
                <w:sz w:val="18"/>
                <w:szCs w:val="18"/>
              </w:rPr>
              <w:t>1</w:t>
            </w:r>
          </w:p>
        </w:tc>
        <w:tc>
          <w:tcPr>
            <w:tcW w:w="2568" w:type="dxa"/>
          </w:tcPr>
          <w:p w:rsidR="00137ACD" w:rsidRPr="005132A0" w:rsidRDefault="00137ACD" w:rsidP="005132A0">
            <w:pPr>
              <w:ind w:firstLine="0"/>
              <w:jc w:val="left"/>
              <w:rPr>
                <w:color w:val="000000"/>
                <w:sz w:val="18"/>
                <w:szCs w:val="18"/>
              </w:rPr>
            </w:pPr>
            <w:r w:rsidRPr="005132A0">
              <w:rPr>
                <w:color w:val="000000"/>
                <w:sz w:val="18"/>
                <w:szCs w:val="18"/>
              </w:rPr>
              <w:t>Success/Error Msg.</w:t>
            </w:r>
          </w:p>
        </w:tc>
        <w:tc>
          <w:tcPr>
            <w:tcW w:w="1054" w:type="dxa"/>
          </w:tcPr>
          <w:p w:rsidR="00137ACD" w:rsidRPr="005132A0" w:rsidRDefault="00137ACD" w:rsidP="005132A0">
            <w:pPr>
              <w:jc w:val="left"/>
              <w:rPr>
                <w:color w:val="000000"/>
                <w:sz w:val="18"/>
                <w:szCs w:val="18"/>
              </w:rPr>
            </w:pPr>
            <w:r w:rsidRPr="005132A0">
              <w:rPr>
                <w:color w:val="000000"/>
                <w:sz w:val="18"/>
                <w:szCs w:val="18"/>
              </w:rPr>
              <w:t>1</w:t>
            </w:r>
          </w:p>
        </w:tc>
        <w:tc>
          <w:tcPr>
            <w:tcW w:w="2661" w:type="dxa"/>
          </w:tcPr>
          <w:p w:rsidR="00137ACD" w:rsidRPr="005132A0" w:rsidRDefault="00137ACD" w:rsidP="005132A0">
            <w:pPr>
              <w:ind w:firstLine="0"/>
              <w:jc w:val="left"/>
              <w:rPr>
                <w:color w:val="000000"/>
                <w:sz w:val="18"/>
                <w:szCs w:val="18"/>
              </w:rPr>
            </w:pPr>
            <w:r w:rsidRPr="005132A0">
              <w:rPr>
                <w:color w:val="000000"/>
                <w:sz w:val="18"/>
                <w:szCs w:val="18"/>
              </w:rPr>
              <w:t>Section</w:t>
            </w:r>
          </w:p>
        </w:tc>
        <w:tc>
          <w:tcPr>
            <w:tcW w:w="1153" w:type="dxa"/>
            <w:noWrap/>
          </w:tcPr>
          <w:p w:rsidR="00137ACD" w:rsidRPr="005132A0" w:rsidRDefault="00137ACD" w:rsidP="005132A0">
            <w:pPr>
              <w:jc w:val="left"/>
              <w:rPr>
                <w:b/>
                <w:bCs/>
                <w:color w:val="000000"/>
                <w:sz w:val="18"/>
                <w:szCs w:val="18"/>
              </w:rPr>
            </w:pPr>
            <w:r w:rsidRPr="005132A0">
              <w:rPr>
                <w:b/>
                <w:bCs/>
                <w:color w:val="000000"/>
                <w:sz w:val="18"/>
                <w:szCs w:val="18"/>
              </w:rPr>
              <w:t>2</w:t>
            </w:r>
            <w:r w:rsidR="00872F26">
              <w:rPr>
                <w:b/>
                <w:bCs/>
                <w:color w:val="000000"/>
                <w:sz w:val="18"/>
                <w:szCs w:val="18"/>
              </w:rPr>
              <w:t>.</w:t>
            </w:r>
            <w:r w:rsidRPr="005132A0">
              <w:rPr>
                <w:b/>
                <w:bCs/>
                <w:color w:val="000000"/>
                <w:sz w:val="18"/>
                <w:szCs w:val="18"/>
              </w:rPr>
              <w:t>5</w:t>
            </w:r>
          </w:p>
        </w:tc>
      </w:tr>
      <w:tr w:rsidR="00137ACD" w:rsidRPr="005132A0">
        <w:trPr>
          <w:cantSplit/>
          <w:trHeight w:val="240"/>
          <w:jc w:val="center"/>
        </w:trPr>
        <w:tc>
          <w:tcPr>
            <w:tcW w:w="817" w:type="dxa"/>
            <w:tcBorders>
              <w:left w:val="nil"/>
              <w:right w:val="nil"/>
            </w:tcBorders>
            <w:shd w:val="clear" w:color="auto" w:fill="C0C0C0"/>
            <w:noWrap/>
          </w:tcPr>
          <w:p w:rsidR="00137ACD" w:rsidRPr="005132A0" w:rsidRDefault="00137ACD" w:rsidP="005132A0">
            <w:pPr>
              <w:jc w:val="left"/>
              <w:rPr>
                <w:b/>
                <w:bCs/>
                <w:color w:val="000000"/>
                <w:sz w:val="18"/>
                <w:szCs w:val="18"/>
              </w:rPr>
            </w:pPr>
            <w:r w:rsidRPr="005132A0">
              <w:rPr>
                <w:b/>
                <w:bCs/>
                <w:color w:val="000000"/>
                <w:sz w:val="18"/>
                <w:szCs w:val="18"/>
              </w:rPr>
              <w:t>42</w:t>
            </w:r>
          </w:p>
        </w:tc>
        <w:tc>
          <w:tcPr>
            <w:tcW w:w="1579" w:type="dxa"/>
            <w:tcBorders>
              <w:left w:val="nil"/>
              <w:right w:val="nil"/>
            </w:tcBorders>
            <w:shd w:val="clear" w:color="auto" w:fill="C0C0C0"/>
          </w:tcPr>
          <w:p w:rsidR="00137ACD" w:rsidRPr="005132A0" w:rsidRDefault="00137ACD" w:rsidP="005132A0">
            <w:pPr>
              <w:ind w:firstLine="0"/>
              <w:jc w:val="left"/>
              <w:rPr>
                <w:color w:val="000000"/>
                <w:sz w:val="18"/>
                <w:szCs w:val="18"/>
              </w:rPr>
            </w:pPr>
            <w:r w:rsidRPr="005132A0">
              <w:rPr>
                <w:color w:val="000000"/>
                <w:sz w:val="18"/>
                <w:szCs w:val="18"/>
              </w:rPr>
              <w:t>Admin_Delete Section</w:t>
            </w:r>
          </w:p>
        </w:tc>
        <w:tc>
          <w:tcPr>
            <w:tcW w:w="941" w:type="dxa"/>
            <w:tcBorders>
              <w:left w:val="nil"/>
              <w:right w:val="nil"/>
            </w:tcBorders>
            <w:shd w:val="clear" w:color="auto" w:fill="C0C0C0"/>
          </w:tcPr>
          <w:p w:rsidR="00137ACD" w:rsidRPr="005132A0" w:rsidRDefault="00137ACD" w:rsidP="005132A0">
            <w:pPr>
              <w:jc w:val="left"/>
              <w:rPr>
                <w:color w:val="000000"/>
                <w:sz w:val="18"/>
                <w:szCs w:val="18"/>
              </w:rPr>
            </w:pPr>
            <w:r w:rsidRPr="005132A0">
              <w:rPr>
                <w:color w:val="000000"/>
                <w:sz w:val="18"/>
                <w:szCs w:val="18"/>
              </w:rPr>
              <w:t>E</w:t>
            </w:r>
          </w:p>
        </w:tc>
        <w:tc>
          <w:tcPr>
            <w:tcW w:w="885" w:type="dxa"/>
            <w:tcBorders>
              <w:left w:val="nil"/>
              <w:right w:val="nil"/>
            </w:tcBorders>
            <w:shd w:val="clear" w:color="auto" w:fill="C0C0C0"/>
          </w:tcPr>
          <w:p w:rsidR="00137ACD" w:rsidRPr="005132A0" w:rsidRDefault="00137ACD" w:rsidP="005132A0">
            <w:pPr>
              <w:jc w:val="left"/>
              <w:rPr>
                <w:color w:val="000000"/>
                <w:sz w:val="18"/>
                <w:szCs w:val="18"/>
              </w:rPr>
            </w:pPr>
            <w:r w:rsidRPr="005132A0">
              <w:rPr>
                <w:color w:val="000000"/>
                <w:sz w:val="18"/>
                <w:szCs w:val="18"/>
              </w:rPr>
              <w:t>1</w:t>
            </w:r>
          </w:p>
        </w:tc>
        <w:tc>
          <w:tcPr>
            <w:tcW w:w="1548" w:type="dxa"/>
            <w:tcBorders>
              <w:left w:val="nil"/>
              <w:right w:val="nil"/>
            </w:tcBorders>
            <w:shd w:val="clear" w:color="auto" w:fill="C0C0C0"/>
          </w:tcPr>
          <w:p w:rsidR="00137ACD" w:rsidRPr="005132A0" w:rsidRDefault="00137ACD" w:rsidP="005132A0">
            <w:pPr>
              <w:ind w:firstLine="0"/>
              <w:jc w:val="left"/>
              <w:rPr>
                <w:color w:val="000000"/>
                <w:sz w:val="18"/>
                <w:szCs w:val="18"/>
              </w:rPr>
            </w:pPr>
            <w:r w:rsidRPr="005132A0">
              <w:rPr>
                <w:color w:val="000000"/>
                <w:sz w:val="18"/>
                <w:szCs w:val="18"/>
              </w:rPr>
              <w:t>Section ID</w:t>
            </w:r>
          </w:p>
        </w:tc>
        <w:tc>
          <w:tcPr>
            <w:tcW w:w="1014" w:type="dxa"/>
            <w:tcBorders>
              <w:left w:val="nil"/>
              <w:right w:val="nil"/>
            </w:tcBorders>
            <w:shd w:val="clear" w:color="auto" w:fill="C0C0C0"/>
          </w:tcPr>
          <w:p w:rsidR="00137ACD" w:rsidRPr="005132A0" w:rsidRDefault="00137ACD" w:rsidP="005132A0">
            <w:pPr>
              <w:jc w:val="left"/>
              <w:rPr>
                <w:color w:val="000000"/>
                <w:sz w:val="18"/>
                <w:szCs w:val="18"/>
              </w:rPr>
            </w:pPr>
            <w:r w:rsidRPr="005132A0">
              <w:rPr>
                <w:color w:val="000000"/>
                <w:sz w:val="18"/>
                <w:szCs w:val="18"/>
              </w:rPr>
              <w:t>1</w:t>
            </w:r>
          </w:p>
        </w:tc>
        <w:tc>
          <w:tcPr>
            <w:tcW w:w="2568" w:type="dxa"/>
            <w:tcBorders>
              <w:left w:val="nil"/>
              <w:right w:val="nil"/>
            </w:tcBorders>
            <w:shd w:val="clear" w:color="auto" w:fill="C0C0C0"/>
          </w:tcPr>
          <w:p w:rsidR="00137ACD" w:rsidRPr="005132A0" w:rsidRDefault="00137ACD" w:rsidP="005132A0">
            <w:pPr>
              <w:ind w:firstLine="0"/>
              <w:jc w:val="left"/>
              <w:rPr>
                <w:color w:val="000000"/>
                <w:sz w:val="18"/>
                <w:szCs w:val="18"/>
              </w:rPr>
            </w:pPr>
            <w:r w:rsidRPr="005132A0">
              <w:rPr>
                <w:color w:val="000000"/>
                <w:sz w:val="18"/>
                <w:szCs w:val="18"/>
              </w:rPr>
              <w:t>Success/Error Msg.</w:t>
            </w:r>
          </w:p>
        </w:tc>
        <w:tc>
          <w:tcPr>
            <w:tcW w:w="1054" w:type="dxa"/>
            <w:tcBorders>
              <w:left w:val="nil"/>
              <w:right w:val="nil"/>
            </w:tcBorders>
            <w:shd w:val="clear" w:color="auto" w:fill="C0C0C0"/>
          </w:tcPr>
          <w:p w:rsidR="00137ACD" w:rsidRPr="005132A0" w:rsidRDefault="00137ACD" w:rsidP="005132A0">
            <w:pPr>
              <w:jc w:val="left"/>
              <w:rPr>
                <w:color w:val="000000"/>
                <w:sz w:val="18"/>
                <w:szCs w:val="18"/>
              </w:rPr>
            </w:pPr>
            <w:r w:rsidRPr="005132A0">
              <w:rPr>
                <w:color w:val="000000"/>
                <w:sz w:val="18"/>
                <w:szCs w:val="18"/>
              </w:rPr>
              <w:t>1</w:t>
            </w:r>
          </w:p>
        </w:tc>
        <w:tc>
          <w:tcPr>
            <w:tcW w:w="2661" w:type="dxa"/>
            <w:tcBorders>
              <w:left w:val="nil"/>
              <w:right w:val="nil"/>
            </w:tcBorders>
            <w:shd w:val="clear" w:color="auto" w:fill="C0C0C0"/>
          </w:tcPr>
          <w:p w:rsidR="00137ACD" w:rsidRPr="005132A0" w:rsidRDefault="00137ACD" w:rsidP="005132A0">
            <w:pPr>
              <w:ind w:firstLine="0"/>
              <w:jc w:val="left"/>
              <w:rPr>
                <w:color w:val="000000"/>
                <w:sz w:val="18"/>
                <w:szCs w:val="18"/>
              </w:rPr>
            </w:pPr>
            <w:r w:rsidRPr="005132A0">
              <w:rPr>
                <w:color w:val="000000"/>
                <w:sz w:val="18"/>
                <w:szCs w:val="18"/>
              </w:rPr>
              <w:t>Section</w:t>
            </w:r>
          </w:p>
        </w:tc>
        <w:tc>
          <w:tcPr>
            <w:tcW w:w="1153" w:type="dxa"/>
            <w:tcBorders>
              <w:left w:val="nil"/>
              <w:right w:val="nil"/>
            </w:tcBorders>
            <w:shd w:val="clear" w:color="auto" w:fill="C0C0C0"/>
            <w:noWrap/>
          </w:tcPr>
          <w:p w:rsidR="00137ACD" w:rsidRPr="005132A0" w:rsidRDefault="00137ACD" w:rsidP="005132A0">
            <w:pPr>
              <w:jc w:val="left"/>
              <w:rPr>
                <w:b/>
                <w:bCs/>
                <w:color w:val="000000"/>
                <w:sz w:val="18"/>
                <w:szCs w:val="18"/>
              </w:rPr>
            </w:pPr>
            <w:r w:rsidRPr="005132A0">
              <w:rPr>
                <w:b/>
                <w:bCs/>
                <w:color w:val="000000"/>
                <w:sz w:val="18"/>
                <w:szCs w:val="18"/>
              </w:rPr>
              <w:t>2</w:t>
            </w:r>
            <w:r w:rsidR="00872F26">
              <w:rPr>
                <w:b/>
                <w:bCs/>
                <w:color w:val="000000"/>
                <w:sz w:val="18"/>
                <w:szCs w:val="18"/>
              </w:rPr>
              <w:t>.</w:t>
            </w:r>
            <w:r w:rsidRPr="005132A0">
              <w:rPr>
                <w:b/>
                <w:bCs/>
                <w:color w:val="000000"/>
                <w:sz w:val="18"/>
                <w:szCs w:val="18"/>
              </w:rPr>
              <w:t>5</w:t>
            </w:r>
          </w:p>
        </w:tc>
      </w:tr>
      <w:tr w:rsidR="00137ACD" w:rsidRPr="005132A0">
        <w:trPr>
          <w:cantSplit/>
          <w:trHeight w:val="240"/>
          <w:jc w:val="center"/>
        </w:trPr>
        <w:tc>
          <w:tcPr>
            <w:tcW w:w="817" w:type="dxa"/>
            <w:noWrap/>
          </w:tcPr>
          <w:p w:rsidR="00137ACD" w:rsidRPr="005132A0" w:rsidRDefault="00137ACD" w:rsidP="005132A0">
            <w:pPr>
              <w:jc w:val="left"/>
              <w:rPr>
                <w:b/>
                <w:bCs/>
                <w:color w:val="000000"/>
                <w:sz w:val="18"/>
                <w:szCs w:val="18"/>
              </w:rPr>
            </w:pPr>
            <w:r w:rsidRPr="005132A0">
              <w:rPr>
                <w:b/>
                <w:bCs/>
                <w:color w:val="000000"/>
                <w:sz w:val="18"/>
                <w:szCs w:val="18"/>
              </w:rPr>
              <w:t>43</w:t>
            </w:r>
          </w:p>
        </w:tc>
        <w:tc>
          <w:tcPr>
            <w:tcW w:w="1579" w:type="dxa"/>
          </w:tcPr>
          <w:p w:rsidR="00137ACD" w:rsidRPr="005132A0" w:rsidRDefault="00137ACD" w:rsidP="005132A0">
            <w:pPr>
              <w:ind w:firstLine="0"/>
              <w:jc w:val="left"/>
              <w:rPr>
                <w:color w:val="000000"/>
                <w:sz w:val="18"/>
                <w:szCs w:val="18"/>
              </w:rPr>
            </w:pPr>
            <w:r w:rsidRPr="005132A0">
              <w:rPr>
                <w:color w:val="000000"/>
                <w:sz w:val="18"/>
                <w:szCs w:val="18"/>
              </w:rPr>
              <w:t>Admin_Create Location</w:t>
            </w:r>
          </w:p>
        </w:tc>
        <w:tc>
          <w:tcPr>
            <w:tcW w:w="941" w:type="dxa"/>
          </w:tcPr>
          <w:p w:rsidR="00137ACD" w:rsidRPr="005132A0" w:rsidRDefault="00137ACD" w:rsidP="005132A0">
            <w:pPr>
              <w:jc w:val="left"/>
              <w:rPr>
                <w:color w:val="000000"/>
                <w:sz w:val="18"/>
                <w:szCs w:val="18"/>
              </w:rPr>
            </w:pPr>
            <w:r w:rsidRPr="005132A0">
              <w:rPr>
                <w:color w:val="000000"/>
                <w:sz w:val="18"/>
                <w:szCs w:val="18"/>
              </w:rPr>
              <w:t>E</w:t>
            </w:r>
          </w:p>
        </w:tc>
        <w:tc>
          <w:tcPr>
            <w:tcW w:w="885" w:type="dxa"/>
          </w:tcPr>
          <w:p w:rsidR="00137ACD" w:rsidRPr="005132A0" w:rsidRDefault="00137ACD" w:rsidP="005132A0">
            <w:pPr>
              <w:jc w:val="left"/>
              <w:rPr>
                <w:color w:val="000000"/>
                <w:sz w:val="18"/>
                <w:szCs w:val="18"/>
              </w:rPr>
            </w:pPr>
            <w:r w:rsidRPr="005132A0">
              <w:rPr>
                <w:color w:val="000000"/>
                <w:sz w:val="18"/>
                <w:szCs w:val="18"/>
              </w:rPr>
              <w:t>1</w:t>
            </w:r>
          </w:p>
        </w:tc>
        <w:tc>
          <w:tcPr>
            <w:tcW w:w="1548" w:type="dxa"/>
          </w:tcPr>
          <w:p w:rsidR="00137ACD" w:rsidRPr="005132A0" w:rsidRDefault="00137ACD" w:rsidP="005132A0">
            <w:pPr>
              <w:ind w:firstLine="0"/>
              <w:jc w:val="left"/>
              <w:rPr>
                <w:color w:val="000000"/>
                <w:sz w:val="18"/>
                <w:szCs w:val="18"/>
              </w:rPr>
            </w:pPr>
            <w:r w:rsidRPr="005132A0">
              <w:rPr>
                <w:color w:val="000000"/>
                <w:sz w:val="18"/>
                <w:szCs w:val="18"/>
              </w:rPr>
              <w:t>Location Name</w:t>
            </w:r>
          </w:p>
        </w:tc>
        <w:tc>
          <w:tcPr>
            <w:tcW w:w="1014" w:type="dxa"/>
          </w:tcPr>
          <w:p w:rsidR="00137ACD" w:rsidRPr="005132A0" w:rsidRDefault="00137ACD" w:rsidP="005132A0">
            <w:pPr>
              <w:jc w:val="left"/>
              <w:rPr>
                <w:color w:val="000000"/>
                <w:sz w:val="18"/>
                <w:szCs w:val="18"/>
              </w:rPr>
            </w:pPr>
            <w:r w:rsidRPr="005132A0">
              <w:rPr>
                <w:color w:val="000000"/>
                <w:sz w:val="18"/>
                <w:szCs w:val="18"/>
              </w:rPr>
              <w:t>1</w:t>
            </w:r>
          </w:p>
        </w:tc>
        <w:tc>
          <w:tcPr>
            <w:tcW w:w="2568" w:type="dxa"/>
          </w:tcPr>
          <w:p w:rsidR="00137ACD" w:rsidRPr="005132A0" w:rsidRDefault="00137ACD" w:rsidP="005132A0">
            <w:pPr>
              <w:ind w:firstLine="0"/>
              <w:jc w:val="left"/>
              <w:rPr>
                <w:color w:val="000000"/>
                <w:sz w:val="18"/>
                <w:szCs w:val="18"/>
              </w:rPr>
            </w:pPr>
            <w:r w:rsidRPr="005132A0">
              <w:rPr>
                <w:color w:val="000000"/>
                <w:sz w:val="18"/>
                <w:szCs w:val="18"/>
              </w:rPr>
              <w:t>Success/Error Msg.</w:t>
            </w:r>
          </w:p>
        </w:tc>
        <w:tc>
          <w:tcPr>
            <w:tcW w:w="1054" w:type="dxa"/>
          </w:tcPr>
          <w:p w:rsidR="00137ACD" w:rsidRPr="005132A0" w:rsidRDefault="00137ACD" w:rsidP="005132A0">
            <w:pPr>
              <w:jc w:val="left"/>
              <w:rPr>
                <w:color w:val="000000"/>
                <w:sz w:val="18"/>
                <w:szCs w:val="18"/>
              </w:rPr>
            </w:pPr>
            <w:r w:rsidRPr="005132A0">
              <w:rPr>
                <w:color w:val="000000"/>
                <w:sz w:val="18"/>
                <w:szCs w:val="18"/>
              </w:rPr>
              <w:t>1</w:t>
            </w:r>
          </w:p>
        </w:tc>
        <w:tc>
          <w:tcPr>
            <w:tcW w:w="2661" w:type="dxa"/>
          </w:tcPr>
          <w:p w:rsidR="00137ACD" w:rsidRPr="005132A0" w:rsidRDefault="00137ACD" w:rsidP="005132A0">
            <w:pPr>
              <w:ind w:firstLine="0"/>
              <w:jc w:val="left"/>
              <w:rPr>
                <w:color w:val="000000"/>
                <w:sz w:val="18"/>
                <w:szCs w:val="18"/>
              </w:rPr>
            </w:pPr>
            <w:r w:rsidRPr="005132A0">
              <w:rPr>
                <w:color w:val="000000"/>
                <w:sz w:val="18"/>
                <w:szCs w:val="18"/>
              </w:rPr>
              <w:t>Location</w:t>
            </w:r>
          </w:p>
        </w:tc>
        <w:tc>
          <w:tcPr>
            <w:tcW w:w="1153" w:type="dxa"/>
            <w:noWrap/>
          </w:tcPr>
          <w:p w:rsidR="00137ACD" w:rsidRPr="005132A0" w:rsidRDefault="00137ACD" w:rsidP="005132A0">
            <w:pPr>
              <w:jc w:val="left"/>
              <w:rPr>
                <w:b/>
                <w:bCs/>
                <w:color w:val="000000"/>
                <w:sz w:val="18"/>
                <w:szCs w:val="18"/>
              </w:rPr>
            </w:pPr>
            <w:r w:rsidRPr="005132A0">
              <w:rPr>
                <w:b/>
                <w:bCs/>
                <w:color w:val="000000"/>
                <w:sz w:val="18"/>
                <w:szCs w:val="18"/>
              </w:rPr>
              <w:t>2</w:t>
            </w:r>
            <w:r w:rsidR="00872F26">
              <w:rPr>
                <w:b/>
                <w:bCs/>
                <w:color w:val="000000"/>
                <w:sz w:val="18"/>
                <w:szCs w:val="18"/>
              </w:rPr>
              <w:t>.</w:t>
            </w:r>
            <w:r w:rsidRPr="005132A0">
              <w:rPr>
                <w:b/>
                <w:bCs/>
                <w:color w:val="000000"/>
                <w:sz w:val="18"/>
                <w:szCs w:val="18"/>
              </w:rPr>
              <w:t>5</w:t>
            </w:r>
          </w:p>
        </w:tc>
      </w:tr>
      <w:tr w:rsidR="00137ACD" w:rsidRPr="005132A0">
        <w:trPr>
          <w:cantSplit/>
          <w:trHeight w:val="240"/>
          <w:jc w:val="center"/>
        </w:trPr>
        <w:tc>
          <w:tcPr>
            <w:tcW w:w="817" w:type="dxa"/>
            <w:tcBorders>
              <w:left w:val="nil"/>
              <w:right w:val="nil"/>
            </w:tcBorders>
            <w:shd w:val="clear" w:color="auto" w:fill="C0C0C0"/>
            <w:noWrap/>
          </w:tcPr>
          <w:p w:rsidR="00137ACD" w:rsidRPr="005132A0" w:rsidRDefault="00137ACD" w:rsidP="005132A0">
            <w:pPr>
              <w:jc w:val="left"/>
              <w:rPr>
                <w:b/>
                <w:bCs/>
                <w:color w:val="000000"/>
                <w:sz w:val="18"/>
                <w:szCs w:val="18"/>
              </w:rPr>
            </w:pPr>
            <w:r w:rsidRPr="005132A0">
              <w:rPr>
                <w:b/>
                <w:bCs/>
                <w:color w:val="000000"/>
                <w:sz w:val="18"/>
                <w:szCs w:val="18"/>
              </w:rPr>
              <w:t>44</w:t>
            </w:r>
          </w:p>
        </w:tc>
        <w:tc>
          <w:tcPr>
            <w:tcW w:w="1579" w:type="dxa"/>
            <w:tcBorders>
              <w:left w:val="nil"/>
              <w:right w:val="nil"/>
            </w:tcBorders>
            <w:shd w:val="clear" w:color="auto" w:fill="C0C0C0"/>
          </w:tcPr>
          <w:p w:rsidR="00137ACD" w:rsidRPr="005132A0" w:rsidRDefault="00137ACD" w:rsidP="005132A0">
            <w:pPr>
              <w:ind w:firstLine="0"/>
              <w:jc w:val="left"/>
              <w:rPr>
                <w:color w:val="000000"/>
                <w:sz w:val="18"/>
                <w:szCs w:val="18"/>
              </w:rPr>
            </w:pPr>
            <w:r w:rsidRPr="005132A0">
              <w:rPr>
                <w:color w:val="000000"/>
                <w:sz w:val="18"/>
                <w:szCs w:val="18"/>
              </w:rPr>
              <w:t>Admin_Search Location</w:t>
            </w:r>
          </w:p>
        </w:tc>
        <w:tc>
          <w:tcPr>
            <w:tcW w:w="941" w:type="dxa"/>
            <w:tcBorders>
              <w:left w:val="nil"/>
              <w:right w:val="nil"/>
            </w:tcBorders>
            <w:shd w:val="clear" w:color="auto" w:fill="C0C0C0"/>
          </w:tcPr>
          <w:p w:rsidR="00137ACD" w:rsidRPr="005132A0" w:rsidRDefault="00137ACD" w:rsidP="005132A0">
            <w:pPr>
              <w:jc w:val="left"/>
              <w:rPr>
                <w:color w:val="000000"/>
                <w:sz w:val="18"/>
                <w:szCs w:val="18"/>
              </w:rPr>
            </w:pPr>
            <w:r w:rsidRPr="005132A0">
              <w:rPr>
                <w:color w:val="000000"/>
                <w:sz w:val="18"/>
                <w:szCs w:val="18"/>
              </w:rPr>
              <w:t>Q</w:t>
            </w:r>
          </w:p>
        </w:tc>
        <w:tc>
          <w:tcPr>
            <w:tcW w:w="885" w:type="dxa"/>
            <w:tcBorders>
              <w:left w:val="nil"/>
              <w:right w:val="nil"/>
            </w:tcBorders>
            <w:shd w:val="clear" w:color="auto" w:fill="C0C0C0"/>
          </w:tcPr>
          <w:p w:rsidR="00137ACD" w:rsidRPr="005132A0" w:rsidRDefault="00137ACD" w:rsidP="005132A0">
            <w:pPr>
              <w:jc w:val="left"/>
              <w:rPr>
                <w:color w:val="000000"/>
                <w:sz w:val="18"/>
                <w:szCs w:val="18"/>
              </w:rPr>
            </w:pPr>
            <w:r w:rsidRPr="005132A0">
              <w:rPr>
                <w:color w:val="000000"/>
                <w:sz w:val="18"/>
                <w:szCs w:val="18"/>
              </w:rPr>
              <w:t>1</w:t>
            </w:r>
          </w:p>
        </w:tc>
        <w:tc>
          <w:tcPr>
            <w:tcW w:w="1548" w:type="dxa"/>
            <w:tcBorders>
              <w:left w:val="nil"/>
              <w:right w:val="nil"/>
            </w:tcBorders>
            <w:shd w:val="clear" w:color="auto" w:fill="C0C0C0"/>
          </w:tcPr>
          <w:p w:rsidR="00137ACD" w:rsidRPr="005132A0" w:rsidRDefault="00137ACD" w:rsidP="005132A0">
            <w:pPr>
              <w:ind w:firstLine="0"/>
              <w:jc w:val="left"/>
              <w:rPr>
                <w:color w:val="000000"/>
                <w:sz w:val="18"/>
                <w:szCs w:val="18"/>
              </w:rPr>
            </w:pPr>
            <w:r w:rsidRPr="005132A0">
              <w:rPr>
                <w:color w:val="000000"/>
                <w:sz w:val="18"/>
                <w:szCs w:val="18"/>
              </w:rPr>
              <w:t>Location Name</w:t>
            </w:r>
          </w:p>
        </w:tc>
        <w:tc>
          <w:tcPr>
            <w:tcW w:w="1014" w:type="dxa"/>
            <w:tcBorders>
              <w:left w:val="nil"/>
              <w:right w:val="nil"/>
            </w:tcBorders>
            <w:shd w:val="clear" w:color="auto" w:fill="C0C0C0"/>
          </w:tcPr>
          <w:p w:rsidR="00137ACD" w:rsidRPr="005132A0" w:rsidRDefault="00137ACD" w:rsidP="005132A0">
            <w:pPr>
              <w:jc w:val="left"/>
              <w:rPr>
                <w:color w:val="000000"/>
                <w:sz w:val="18"/>
                <w:szCs w:val="18"/>
              </w:rPr>
            </w:pPr>
            <w:r w:rsidRPr="005132A0">
              <w:rPr>
                <w:color w:val="000000"/>
                <w:sz w:val="18"/>
                <w:szCs w:val="18"/>
              </w:rPr>
              <w:t>1</w:t>
            </w:r>
          </w:p>
        </w:tc>
        <w:tc>
          <w:tcPr>
            <w:tcW w:w="2568" w:type="dxa"/>
            <w:tcBorders>
              <w:left w:val="nil"/>
              <w:right w:val="nil"/>
            </w:tcBorders>
            <w:shd w:val="clear" w:color="auto" w:fill="C0C0C0"/>
          </w:tcPr>
          <w:p w:rsidR="00137ACD" w:rsidRPr="005132A0" w:rsidRDefault="00137ACD" w:rsidP="005132A0">
            <w:pPr>
              <w:ind w:firstLine="0"/>
              <w:jc w:val="left"/>
              <w:rPr>
                <w:color w:val="000000"/>
                <w:sz w:val="18"/>
                <w:szCs w:val="18"/>
              </w:rPr>
            </w:pPr>
            <w:r w:rsidRPr="005132A0">
              <w:rPr>
                <w:color w:val="000000"/>
                <w:sz w:val="18"/>
                <w:szCs w:val="18"/>
              </w:rPr>
              <w:t>Success/Error Msg.</w:t>
            </w:r>
          </w:p>
        </w:tc>
        <w:tc>
          <w:tcPr>
            <w:tcW w:w="1054" w:type="dxa"/>
            <w:tcBorders>
              <w:left w:val="nil"/>
              <w:right w:val="nil"/>
            </w:tcBorders>
            <w:shd w:val="clear" w:color="auto" w:fill="C0C0C0"/>
          </w:tcPr>
          <w:p w:rsidR="00137ACD" w:rsidRPr="005132A0" w:rsidRDefault="00137ACD" w:rsidP="005132A0">
            <w:pPr>
              <w:jc w:val="left"/>
              <w:rPr>
                <w:color w:val="000000"/>
                <w:sz w:val="18"/>
                <w:szCs w:val="18"/>
              </w:rPr>
            </w:pPr>
            <w:r w:rsidRPr="005132A0">
              <w:rPr>
                <w:color w:val="000000"/>
                <w:sz w:val="18"/>
                <w:szCs w:val="18"/>
              </w:rPr>
              <w:t>1</w:t>
            </w:r>
          </w:p>
        </w:tc>
        <w:tc>
          <w:tcPr>
            <w:tcW w:w="2661" w:type="dxa"/>
            <w:tcBorders>
              <w:left w:val="nil"/>
              <w:right w:val="nil"/>
            </w:tcBorders>
            <w:shd w:val="clear" w:color="auto" w:fill="C0C0C0"/>
          </w:tcPr>
          <w:p w:rsidR="00137ACD" w:rsidRPr="005132A0" w:rsidRDefault="00137ACD" w:rsidP="005132A0">
            <w:pPr>
              <w:ind w:firstLine="0"/>
              <w:jc w:val="left"/>
              <w:rPr>
                <w:color w:val="000000"/>
                <w:sz w:val="18"/>
                <w:szCs w:val="18"/>
              </w:rPr>
            </w:pPr>
            <w:r w:rsidRPr="005132A0">
              <w:rPr>
                <w:color w:val="000000"/>
                <w:sz w:val="18"/>
                <w:szCs w:val="18"/>
              </w:rPr>
              <w:t>Location</w:t>
            </w:r>
          </w:p>
        </w:tc>
        <w:tc>
          <w:tcPr>
            <w:tcW w:w="1153" w:type="dxa"/>
            <w:tcBorders>
              <w:left w:val="nil"/>
              <w:right w:val="nil"/>
            </w:tcBorders>
            <w:shd w:val="clear" w:color="auto" w:fill="C0C0C0"/>
            <w:noWrap/>
          </w:tcPr>
          <w:p w:rsidR="00137ACD" w:rsidRPr="005132A0" w:rsidRDefault="00137ACD" w:rsidP="005132A0">
            <w:pPr>
              <w:jc w:val="left"/>
              <w:rPr>
                <w:b/>
                <w:bCs/>
                <w:color w:val="000000"/>
                <w:sz w:val="18"/>
                <w:szCs w:val="18"/>
              </w:rPr>
            </w:pPr>
            <w:r w:rsidRPr="005132A0">
              <w:rPr>
                <w:b/>
                <w:bCs/>
                <w:color w:val="000000"/>
                <w:sz w:val="18"/>
                <w:szCs w:val="18"/>
              </w:rPr>
              <w:t>2</w:t>
            </w:r>
            <w:r w:rsidR="00872F26">
              <w:rPr>
                <w:b/>
                <w:bCs/>
                <w:color w:val="000000"/>
                <w:sz w:val="18"/>
                <w:szCs w:val="18"/>
              </w:rPr>
              <w:t>.</w:t>
            </w:r>
            <w:r w:rsidRPr="005132A0">
              <w:rPr>
                <w:b/>
                <w:bCs/>
                <w:color w:val="000000"/>
                <w:sz w:val="18"/>
                <w:szCs w:val="18"/>
              </w:rPr>
              <w:t>5</w:t>
            </w:r>
          </w:p>
        </w:tc>
      </w:tr>
      <w:tr w:rsidR="00137ACD" w:rsidRPr="005132A0">
        <w:trPr>
          <w:cantSplit/>
          <w:trHeight w:val="240"/>
          <w:jc w:val="center"/>
        </w:trPr>
        <w:tc>
          <w:tcPr>
            <w:tcW w:w="817" w:type="dxa"/>
            <w:noWrap/>
          </w:tcPr>
          <w:p w:rsidR="00137ACD" w:rsidRPr="005132A0" w:rsidRDefault="00137ACD" w:rsidP="005132A0">
            <w:pPr>
              <w:jc w:val="left"/>
              <w:rPr>
                <w:b/>
                <w:bCs/>
                <w:color w:val="000000"/>
                <w:sz w:val="18"/>
                <w:szCs w:val="18"/>
              </w:rPr>
            </w:pPr>
            <w:r w:rsidRPr="005132A0">
              <w:rPr>
                <w:b/>
                <w:bCs/>
                <w:color w:val="000000"/>
                <w:sz w:val="18"/>
                <w:szCs w:val="18"/>
              </w:rPr>
              <w:t>45</w:t>
            </w:r>
          </w:p>
        </w:tc>
        <w:tc>
          <w:tcPr>
            <w:tcW w:w="1579" w:type="dxa"/>
          </w:tcPr>
          <w:p w:rsidR="00137ACD" w:rsidRPr="005132A0" w:rsidRDefault="00137ACD" w:rsidP="005132A0">
            <w:pPr>
              <w:ind w:firstLine="0"/>
              <w:jc w:val="left"/>
              <w:rPr>
                <w:color w:val="000000"/>
                <w:sz w:val="18"/>
                <w:szCs w:val="18"/>
              </w:rPr>
            </w:pPr>
            <w:r w:rsidRPr="005132A0">
              <w:rPr>
                <w:color w:val="000000"/>
                <w:sz w:val="18"/>
                <w:szCs w:val="18"/>
              </w:rPr>
              <w:t>Admin_Display Location</w:t>
            </w:r>
          </w:p>
        </w:tc>
        <w:tc>
          <w:tcPr>
            <w:tcW w:w="941" w:type="dxa"/>
          </w:tcPr>
          <w:p w:rsidR="00137ACD" w:rsidRPr="005132A0" w:rsidRDefault="00137ACD" w:rsidP="005132A0">
            <w:pPr>
              <w:jc w:val="left"/>
              <w:rPr>
                <w:color w:val="000000"/>
                <w:sz w:val="18"/>
                <w:szCs w:val="18"/>
              </w:rPr>
            </w:pPr>
            <w:r w:rsidRPr="005132A0">
              <w:rPr>
                <w:color w:val="000000"/>
                <w:sz w:val="18"/>
                <w:szCs w:val="18"/>
              </w:rPr>
              <w:t>Q</w:t>
            </w:r>
          </w:p>
        </w:tc>
        <w:tc>
          <w:tcPr>
            <w:tcW w:w="885" w:type="dxa"/>
          </w:tcPr>
          <w:p w:rsidR="00137ACD" w:rsidRPr="005132A0" w:rsidRDefault="00137ACD" w:rsidP="005132A0">
            <w:pPr>
              <w:jc w:val="left"/>
              <w:rPr>
                <w:color w:val="000000"/>
                <w:sz w:val="18"/>
                <w:szCs w:val="18"/>
              </w:rPr>
            </w:pPr>
            <w:r w:rsidRPr="005132A0">
              <w:rPr>
                <w:color w:val="000000"/>
                <w:sz w:val="18"/>
                <w:szCs w:val="18"/>
              </w:rPr>
              <w:t>1</w:t>
            </w:r>
          </w:p>
        </w:tc>
        <w:tc>
          <w:tcPr>
            <w:tcW w:w="1548" w:type="dxa"/>
          </w:tcPr>
          <w:p w:rsidR="00137ACD" w:rsidRPr="005132A0" w:rsidRDefault="00137ACD" w:rsidP="005132A0">
            <w:pPr>
              <w:ind w:firstLine="0"/>
              <w:jc w:val="left"/>
              <w:rPr>
                <w:color w:val="000000"/>
                <w:sz w:val="18"/>
                <w:szCs w:val="18"/>
              </w:rPr>
            </w:pPr>
            <w:r w:rsidRPr="005132A0">
              <w:rPr>
                <w:color w:val="000000"/>
                <w:sz w:val="18"/>
                <w:szCs w:val="18"/>
              </w:rPr>
              <w:t>Location ID</w:t>
            </w:r>
          </w:p>
        </w:tc>
        <w:tc>
          <w:tcPr>
            <w:tcW w:w="1014" w:type="dxa"/>
          </w:tcPr>
          <w:p w:rsidR="00137ACD" w:rsidRPr="005132A0" w:rsidRDefault="00137ACD" w:rsidP="005132A0">
            <w:pPr>
              <w:jc w:val="left"/>
              <w:rPr>
                <w:color w:val="000000"/>
                <w:sz w:val="18"/>
                <w:szCs w:val="18"/>
              </w:rPr>
            </w:pPr>
            <w:r w:rsidRPr="005132A0">
              <w:rPr>
                <w:color w:val="000000"/>
                <w:sz w:val="18"/>
                <w:szCs w:val="18"/>
              </w:rPr>
              <w:t>1</w:t>
            </w:r>
          </w:p>
        </w:tc>
        <w:tc>
          <w:tcPr>
            <w:tcW w:w="2568" w:type="dxa"/>
          </w:tcPr>
          <w:p w:rsidR="00137ACD" w:rsidRPr="005132A0" w:rsidRDefault="00137ACD" w:rsidP="005132A0">
            <w:pPr>
              <w:ind w:firstLine="0"/>
              <w:jc w:val="left"/>
              <w:rPr>
                <w:color w:val="000000"/>
                <w:sz w:val="18"/>
                <w:szCs w:val="18"/>
              </w:rPr>
            </w:pPr>
            <w:r w:rsidRPr="005132A0">
              <w:rPr>
                <w:color w:val="000000"/>
                <w:sz w:val="18"/>
                <w:szCs w:val="18"/>
              </w:rPr>
              <w:t>Location Name</w:t>
            </w:r>
          </w:p>
        </w:tc>
        <w:tc>
          <w:tcPr>
            <w:tcW w:w="1054" w:type="dxa"/>
          </w:tcPr>
          <w:p w:rsidR="00137ACD" w:rsidRPr="005132A0" w:rsidRDefault="00137ACD" w:rsidP="005132A0">
            <w:pPr>
              <w:jc w:val="left"/>
              <w:rPr>
                <w:color w:val="000000"/>
                <w:sz w:val="18"/>
                <w:szCs w:val="18"/>
              </w:rPr>
            </w:pPr>
            <w:r w:rsidRPr="005132A0">
              <w:rPr>
                <w:color w:val="000000"/>
                <w:sz w:val="18"/>
                <w:szCs w:val="18"/>
              </w:rPr>
              <w:t>1</w:t>
            </w:r>
          </w:p>
        </w:tc>
        <w:tc>
          <w:tcPr>
            <w:tcW w:w="2661" w:type="dxa"/>
          </w:tcPr>
          <w:p w:rsidR="00137ACD" w:rsidRPr="005132A0" w:rsidRDefault="00137ACD" w:rsidP="005132A0">
            <w:pPr>
              <w:ind w:firstLine="0"/>
              <w:jc w:val="left"/>
              <w:rPr>
                <w:color w:val="000000"/>
                <w:sz w:val="18"/>
                <w:szCs w:val="18"/>
              </w:rPr>
            </w:pPr>
            <w:r w:rsidRPr="005132A0">
              <w:rPr>
                <w:color w:val="000000"/>
                <w:sz w:val="18"/>
                <w:szCs w:val="18"/>
              </w:rPr>
              <w:t>Location</w:t>
            </w:r>
          </w:p>
        </w:tc>
        <w:tc>
          <w:tcPr>
            <w:tcW w:w="1153" w:type="dxa"/>
            <w:noWrap/>
          </w:tcPr>
          <w:p w:rsidR="00137ACD" w:rsidRPr="005132A0" w:rsidRDefault="00137ACD" w:rsidP="005132A0">
            <w:pPr>
              <w:jc w:val="left"/>
              <w:rPr>
                <w:b/>
                <w:bCs/>
                <w:color w:val="000000"/>
                <w:sz w:val="18"/>
                <w:szCs w:val="18"/>
              </w:rPr>
            </w:pPr>
            <w:r w:rsidRPr="005132A0">
              <w:rPr>
                <w:b/>
                <w:bCs/>
                <w:color w:val="000000"/>
                <w:sz w:val="18"/>
                <w:szCs w:val="18"/>
              </w:rPr>
              <w:t>2</w:t>
            </w:r>
            <w:r w:rsidR="00872F26">
              <w:rPr>
                <w:b/>
                <w:bCs/>
                <w:color w:val="000000"/>
                <w:sz w:val="18"/>
                <w:szCs w:val="18"/>
              </w:rPr>
              <w:t>.</w:t>
            </w:r>
            <w:r w:rsidRPr="005132A0">
              <w:rPr>
                <w:b/>
                <w:bCs/>
                <w:color w:val="000000"/>
                <w:sz w:val="18"/>
                <w:szCs w:val="18"/>
              </w:rPr>
              <w:t>5</w:t>
            </w:r>
          </w:p>
        </w:tc>
      </w:tr>
      <w:tr w:rsidR="00137ACD" w:rsidRPr="005132A0">
        <w:trPr>
          <w:cantSplit/>
          <w:trHeight w:val="240"/>
          <w:jc w:val="center"/>
        </w:trPr>
        <w:tc>
          <w:tcPr>
            <w:tcW w:w="817" w:type="dxa"/>
            <w:tcBorders>
              <w:left w:val="nil"/>
              <w:right w:val="nil"/>
            </w:tcBorders>
            <w:shd w:val="clear" w:color="auto" w:fill="C0C0C0"/>
            <w:noWrap/>
          </w:tcPr>
          <w:p w:rsidR="00137ACD" w:rsidRPr="005132A0" w:rsidRDefault="00137ACD" w:rsidP="005132A0">
            <w:pPr>
              <w:jc w:val="left"/>
              <w:rPr>
                <w:b/>
                <w:bCs/>
                <w:color w:val="000000"/>
                <w:sz w:val="18"/>
                <w:szCs w:val="18"/>
              </w:rPr>
            </w:pPr>
            <w:r w:rsidRPr="005132A0">
              <w:rPr>
                <w:b/>
                <w:bCs/>
                <w:color w:val="000000"/>
                <w:sz w:val="18"/>
                <w:szCs w:val="18"/>
              </w:rPr>
              <w:t>46</w:t>
            </w:r>
          </w:p>
        </w:tc>
        <w:tc>
          <w:tcPr>
            <w:tcW w:w="1579" w:type="dxa"/>
            <w:tcBorders>
              <w:left w:val="nil"/>
              <w:right w:val="nil"/>
            </w:tcBorders>
            <w:shd w:val="clear" w:color="auto" w:fill="C0C0C0"/>
          </w:tcPr>
          <w:p w:rsidR="00137ACD" w:rsidRPr="005132A0" w:rsidRDefault="00137ACD" w:rsidP="005132A0">
            <w:pPr>
              <w:ind w:firstLine="0"/>
              <w:jc w:val="left"/>
              <w:rPr>
                <w:color w:val="000000"/>
                <w:sz w:val="18"/>
                <w:szCs w:val="18"/>
              </w:rPr>
            </w:pPr>
            <w:r w:rsidRPr="005132A0">
              <w:rPr>
                <w:color w:val="000000"/>
                <w:sz w:val="18"/>
                <w:szCs w:val="18"/>
              </w:rPr>
              <w:t>Admin_Update Location</w:t>
            </w:r>
          </w:p>
        </w:tc>
        <w:tc>
          <w:tcPr>
            <w:tcW w:w="941" w:type="dxa"/>
            <w:tcBorders>
              <w:left w:val="nil"/>
              <w:right w:val="nil"/>
            </w:tcBorders>
            <w:shd w:val="clear" w:color="auto" w:fill="C0C0C0"/>
          </w:tcPr>
          <w:p w:rsidR="00137ACD" w:rsidRPr="005132A0" w:rsidRDefault="00137ACD" w:rsidP="005132A0">
            <w:pPr>
              <w:jc w:val="left"/>
              <w:rPr>
                <w:color w:val="000000"/>
                <w:sz w:val="18"/>
                <w:szCs w:val="18"/>
              </w:rPr>
            </w:pPr>
            <w:r w:rsidRPr="005132A0">
              <w:rPr>
                <w:color w:val="000000"/>
                <w:sz w:val="18"/>
                <w:szCs w:val="18"/>
              </w:rPr>
              <w:t>E</w:t>
            </w:r>
          </w:p>
        </w:tc>
        <w:tc>
          <w:tcPr>
            <w:tcW w:w="885" w:type="dxa"/>
            <w:tcBorders>
              <w:left w:val="nil"/>
              <w:right w:val="nil"/>
            </w:tcBorders>
            <w:shd w:val="clear" w:color="auto" w:fill="C0C0C0"/>
          </w:tcPr>
          <w:p w:rsidR="00137ACD" w:rsidRPr="005132A0" w:rsidRDefault="00137ACD" w:rsidP="005132A0">
            <w:pPr>
              <w:jc w:val="left"/>
              <w:rPr>
                <w:color w:val="000000"/>
                <w:sz w:val="18"/>
                <w:szCs w:val="18"/>
              </w:rPr>
            </w:pPr>
            <w:r w:rsidRPr="005132A0">
              <w:rPr>
                <w:color w:val="000000"/>
                <w:sz w:val="18"/>
                <w:szCs w:val="18"/>
              </w:rPr>
              <w:t>1</w:t>
            </w:r>
          </w:p>
        </w:tc>
        <w:tc>
          <w:tcPr>
            <w:tcW w:w="1548" w:type="dxa"/>
            <w:tcBorders>
              <w:left w:val="nil"/>
              <w:right w:val="nil"/>
            </w:tcBorders>
            <w:shd w:val="clear" w:color="auto" w:fill="C0C0C0"/>
          </w:tcPr>
          <w:p w:rsidR="00137ACD" w:rsidRPr="005132A0" w:rsidRDefault="00137ACD" w:rsidP="005132A0">
            <w:pPr>
              <w:ind w:firstLine="0"/>
              <w:jc w:val="left"/>
              <w:rPr>
                <w:color w:val="000000"/>
                <w:sz w:val="18"/>
                <w:szCs w:val="18"/>
              </w:rPr>
            </w:pPr>
            <w:r w:rsidRPr="005132A0">
              <w:rPr>
                <w:color w:val="000000"/>
                <w:sz w:val="18"/>
                <w:szCs w:val="18"/>
              </w:rPr>
              <w:t>Location Name</w:t>
            </w:r>
          </w:p>
        </w:tc>
        <w:tc>
          <w:tcPr>
            <w:tcW w:w="1014" w:type="dxa"/>
            <w:tcBorders>
              <w:left w:val="nil"/>
              <w:right w:val="nil"/>
            </w:tcBorders>
            <w:shd w:val="clear" w:color="auto" w:fill="C0C0C0"/>
          </w:tcPr>
          <w:p w:rsidR="00137ACD" w:rsidRPr="005132A0" w:rsidRDefault="00137ACD" w:rsidP="005132A0">
            <w:pPr>
              <w:jc w:val="left"/>
              <w:rPr>
                <w:color w:val="000000"/>
                <w:sz w:val="18"/>
                <w:szCs w:val="18"/>
              </w:rPr>
            </w:pPr>
            <w:r w:rsidRPr="005132A0">
              <w:rPr>
                <w:color w:val="000000"/>
                <w:sz w:val="18"/>
                <w:szCs w:val="18"/>
              </w:rPr>
              <w:t>1</w:t>
            </w:r>
          </w:p>
        </w:tc>
        <w:tc>
          <w:tcPr>
            <w:tcW w:w="2568" w:type="dxa"/>
            <w:tcBorders>
              <w:left w:val="nil"/>
              <w:right w:val="nil"/>
            </w:tcBorders>
            <w:shd w:val="clear" w:color="auto" w:fill="C0C0C0"/>
          </w:tcPr>
          <w:p w:rsidR="00137ACD" w:rsidRPr="005132A0" w:rsidRDefault="00137ACD" w:rsidP="005132A0">
            <w:pPr>
              <w:ind w:firstLine="0"/>
              <w:jc w:val="left"/>
              <w:rPr>
                <w:color w:val="000000"/>
                <w:sz w:val="18"/>
                <w:szCs w:val="18"/>
              </w:rPr>
            </w:pPr>
            <w:r w:rsidRPr="005132A0">
              <w:rPr>
                <w:color w:val="000000"/>
                <w:sz w:val="18"/>
                <w:szCs w:val="18"/>
              </w:rPr>
              <w:t>Success/Error Msg.</w:t>
            </w:r>
          </w:p>
        </w:tc>
        <w:tc>
          <w:tcPr>
            <w:tcW w:w="1054" w:type="dxa"/>
            <w:tcBorders>
              <w:left w:val="nil"/>
              <w:right w:val="nil"/>
            </w:tcBorders>
            <w:shd w:val="clear" w:color="auto" w:fill="C0C0C0"/>
          </w:tcPr>
          <w:p w:rsidR="00137ACD" w:rsidRPr="005132A0" w:rsidRDefault="00137ACD" w:rsidP="005132A0">
            <w:pPr>
              <w:jc w:val="left"/>
              <w:rPr>
                <w:color w:val="000000"/>
                <w:sz w:val="18"/>
                <w:szCs w:val="18"/>
              </w:rPr>
            </w:pPr>
            <w:r w:rsidRPr="005132A0">
              <w:rPr>
                <w:color w:val="000000"/>
                <w:sz w:val="18"/>
                <w:szCs w:val="18"/>
              </w:rPr>
              <w:t>1</w:t>
            </w:r>
          </w:p>
        </w:tc>
        <w:tc>
          <w:tcPr>
            <w:tcW w:w="2661" w:type="dxa"/>
            <w:tcBorders>
              <w:left w:val="nil"/>
              <w:right w:val="nil"/>
            </w:tcBorders>
            <w:shd w:val="clear" w:color="auto" w:fill="C0C0C0"/>
          </w:tcPr>
          <w:p w:rsidR="00137ACD" w:rsidRPr="005132A0" w:rsidRDefault="00137ACD" w:rsidP="005132A0">
            <w:pPr>
              <w:ind w:firstLine="0"/>
              <w:jc w:val="left"/>
              <w:rPr>
                <w:color w:val="000000"/>
                <w:sz w:val="18"/>
                <w:szCs w:val="18"/>
              </w:rPr>
            </w:pPr>
            <w:r w:rsidRPr="005132A0">
              <w:rPr>
                <w:color w:val="000000"/>
                <w:sz w:val="18"/>
                <w:szCs w:val="18"/>
              </w:rPr>
              <w:t>Location</w:t>
            </w:r>
          </w:p>
        </w:tc>
        <w:tc>
          <w:tcPr>
            <w:tcW w:w="1153" w:type="dxa"/>
            <w:tcBorders>
              <w:left w:val="nil"/>
              <w:right w:val="nil"/>
            </w:tcBorders>
            <w:shd w:val="clear" w:color="auto" w:fill="C0C0C0"/>
            <w:noWrap/>
          </w:tcPr>
          <w:p w:rsidR="00137ACD" w:rsidRPr="005132A0" w:rsidRDefault="00137ACD" w:rsidP="005132A0">
            <w:pPr>
              <w:jc w:val="left"/>
              <w:rPr>
                <w:b/>
                <w:bCs/>
                <w:color w:val="000000"/>
                <w:sz w:val="18"/>
                <w:szCs w:val="18"/>
              </w:rPr>
            </w:pPr>
            <w:r w:rsidRPr="005132A0">
              <w:rPr>
                <w:b/>
                <w:bCs/>
                <w:color w:val="000000"/>
                <w:sz w:val="18"/>
                <w:szCs w:val="18"/>
              </w:rPr>
              <w:t>2</w:t>
            </w:r>
            <w:r w:rsidR="00872F26">
              <w:rPr>
                <w:b/>
                <w:bCs/>
                <w:color w:val="000000"/>
                <w:sz w:val="18"/>
                <w:szCs w:val="18"/>
              </w:rPr>
              <w:t>.</w:t>
            </w:r>
            <w:r w:rsidRPr="005132A0">
              <w:rPr>
                <w:b/>
                <w:bCs/>
                <w:color w:val="000000"/>
                <w:sz w:val="18"/>
                <w:szCs w:val="18"/>
              </w:rPr>
              <w:t>5</w:t>
            </w:r>
          </w:p>
        </w:tc>
      </w:tr>
      <w:tr w:rsidR="00137ACD" w:rsidRPr="005132A0">
        <w:trPr>
          <w:cantSplit/>
          <w:trHeight w:val="240"/>
          <w:jc w:val="center"/>
        </w:trPr>
        <w:tc>
          <w:tcPr>
            <w:tcW w:w="817" w:type="dxa"/>
            <w:noWrap/>
          </w:tcPr>
          <w:p w:rsidR="00137ACD" w:rsidRPr="005132A0" w:rsidRDefault="00137ACD" w:rsidP="005132A0">
            <w:pPr>
              <w:jc w:val="left"/>
              <w:rPr>
                <w:b/>
                <w:bCs/>
                <w:color w:val="000000"/>
                <w:sz w:val="18"/>
                <w:szCs w:val="18"/>
              </w:rPr>
            </w:pPr>
            <w:r w:rsidRPr="005132A0">
              <w:rPr>
                <w:b/>
                <w:bCs/>
                <w:color w:val="000000"/>
                <w:sz w:val="18"/>
                <w:szCs w:val="18"/>
              </w:rPr>
              <w:t>47</w:t>
            </w:r>
          </w:p>
        </w:tc>
        <w:tc>
          <w:tcPr>
            <w:tcW w:w="1579" w:type="dxa"/>
          </w:tcPr>
          <w:p w:rsidR="00137ACD" w:rsidRPr="005132A0" w:rsidRDefault="00137ACD" w:rsidP="005132A0">
            <w:pPr>
              <w:ind w:firstLine="0"/>
              <w:jc w:val="left"/>
              <w:rPr>
                <w:color w:val="000000"/>
                <w:sz w:val="18"/>
                <w:szCs w:val="18"/>
              </w:rPr>
            </w:pPr>
            <w:r w:rsidRPr="005132A0">
              <w:rPr>
                <w:color w:val="000000"/>
                <w:sz w:val="18"/>
                <w:szCs w:val="18"/>
              </w:rPr>
              <w:t>Admin_Delete Location</w:t>
            </w:r>
          </w:p>
        </w:tc>
        <w:tc>
          <w:tcPr>
            <w:tcW w:w="941" w:type="dxa"/>
          </w:tcPr>
          <w:p w:rsidR="00137ACD" w:rsidRPr="005132A0" w:rsidRDefault="00137ACD" w:rsidP="005132A0">
            <w:pPr>
              <w:jc w:val="left"/>
              <w:rPr>
                <w:color w:val="000000"/>
                <w:sz w:val="18"/>
                <w:szCs w:val="18"/>
              </w:rPr>
            </w:pPr>
            <w:r w:rsidRPr="005132A0">
              <w:rPr>
                <w:color w:val="000000"/>
                <w:sz w:val="18"/>
                <w:szCs w:val="18"/>
              </w:rPr>
              <w:t>E</w:t>
            </w:r>
          </w:p>
        </w:tc>
        <w:tc>
          <w:tcPr>
            <w:tcW w:w="885" w:type="dxa"/>
          </w:tcPr>
          <w:p w:rsidR="00137ACD" w:rsidRPr="005132A0" w:rsidRDefault="00137ACD" w:rsidP="005132A0">
            <w:pPr>
              <w:jc w:val="left"/>
              <w:rPr>
                <w:color w:val="000000"/>
                <w:sz w:val="18"/>
                <w:szCs w:val="18"/>
              </w:rPr>
            </w:pPr>
            <w:r w:rsidRPr="005132A0">
              <w:rPr>
                <w:color w:val="000000"/>
                <w:sz w:val="18"/>
                <w:szCs w:val="18"/>
              </w:rPr>
              <w:t>1</w:t>
            </w:r>
          </w:p>
        </w:tc>
        <w:tc>
          <w:tcPr>
            <w:tcW w:w="1548" w:type="dxa"/>
          </w:tcPr>
          <w:p w:rsidR="00137ACD" w:rsidRPr="005132A0" w:rsidRDefault="00137ACD" w:rsidP="005132A0">
            <w:pPr>
              <w:ind w:firstLine="0"/>
              <w:jc w:val="left"/>
              <w:rPr>
                <w:color w:val="000000"/>
                <w:sz w:val="18"/>
                <w:szCs w:val="18"/>
              </w:rPr>
            </w:pPr>
            <w:r w:rsidRPr="005132A0">
              <w:rPr>
                <w:color w:val="000000"/>
                <w:sz w:val="18"/>
                <w:szCs w:val="18"/>
              </w:rPr>
              <w:t>Location ID</w:t>
            </w:r>
          </w:p>
        </w:tc>
        <w:tc>
          <w:tcPr>
            <w:tcW w:w="1014" w:type="dxa"/>
          </w:tcPr>
          <w:p w:rsidR="00137ACD" w:rsidRPr="005132A0" w:rsidRDefault="00137ACD" w:rsidP="005132A0">
            <w:pPr>
              <w:jc w:val="left"/>
              <w:rPr>
                <w:color w:val="000000"/>
                <w:sz w:val="18"/>
                <w:szCs w:val="18"/>
              </w:rPr>
            </w:pPr>
            <w:r w:rsidRPr="005132A0">
              <w:rPr>
                <w:color w:val="000000"/>
                <w:sz w:val="18"/>
                <w:szCs w:val="18"/>
              </w:rPr>
              <w:t>1</w:t>
            </w:r>
          </w:p>
        </w:tc>
        <w:tc>
          <w:tcPr>
            <w:tcW w:w="2568" w:type="dxa"/>
          </w:tcPr>
          <w:p w:rsidR="00137ACD" w:rsidRPr="005132A0" w:rsidRDefault="00137ACD" w:rsidP="005132A0">
            <w:pPr>
              <w:ind w:firstLine="0"/>
              <w:jc w:val="left"/>
              <w:rPr>
                <w:color w:val="000000"/>
                <w:sz w:val="18"/>
                <w:szCs w:val="18"/>
              </w:rPr>
            </w:pPr>
            <w:r w:rsidRPr="005132A0">
              <w:rPr>
                <w:color w:val="000000"/>
                <w:sz w:val="18"/>
                <w:szCs w:val="18"/>
              </w:rPr>
              <w:t>Success/Error Msg.</w:t>
            </w:r>
          </w:p>
        </w:tc>
        <w:tc>
          <w:tcPr>
            <w:tcW w:w="1054" w:type="dxa"/>
          </w:tcPr>
          <w:p w:rsidR="00137ACD" w:rsidRPr="005132A0" w:rsidRDefault="00137ACD" w:rsidP="005132A0">
            <w:pPr>
              <w:jc w:val="left"/>
              <w:rPr>
                <w:color w:val="000000"/>
                <w:sz w:val="18"/>
                <w:szCs w:val="18"/>
              </w:rPr>
            </w:pPr>
            <w:r w:rsidRPr="005132A0">
              <w:rPr>
                <w:color w:val="000000"/>
                <w:sz w:val="18"/>
                <w:szCs w:val="18"/>
              </w:rPr>
              <w:t>1</w:t>
            </w:r>
          </w:p>
        </w:tc>
        <w:tc>
          <w:tcPr>
            <w:tcW w:w="2661" w:type="dxa"/>
          </w:tcPr>
          <w:p w:rsidR="00137ACD" w:rsidRPr="005132A0" w:rsidRDefault="00137ACD" w:rsidP="005132A0">
            <w:pPr>
              <w:ind w:firstLine="0"/>
              <w:jc w:val="left"/>
              <w:rPr>
                <w:color w:val="000000"/>
                <w:sz w:val="18"/>
                <w:szCs w:val="18"/>
              </w:rPr>
            </w:pPr>
            <w:r w:rsidRPr="005132A0">
              <w:rPr>
                <w:color w:val="000000"/>
                <w:sz w:val="18"/>
                <w:szCs w:val="18"/>
              </w:rPr>
              <w:t>Location</w:t>
            </w:r>
          </w:p>
        </w:tc>
        <w:tc>
          <w:tcPr>
            <w:tcW w:w="1153" w:type="dxa"/>
            <w:noWrap/>
          </w:tcPr>
          <w:p w:rsidR="00137ACD" w:rsidRPr="005132A0" w:rsidRDefault="00137ACD" w:rsidP="005132A0">
            <w:pPr>
              <w:jc w:val="left"/>
              <w:rPr>
                <w:b/>
                <w:bCs/>
                <w:color w:val="000000"/>
                <w:sz w:val="18"/>
                <w:szCs w:val="18"/>
              </w:rPr>
            </w:pPr>
            <w:r w:rsidRPr="005132A0">
              <w:rPr>
                <w:b/>
                <w:bCs/>
                <w:color w:val="000000"/>
                <w:sz w:val="18"/>
                <w:szCs w:val="18"/>
              </w:rPr>
              <w:t>2</w:t>
            </w:r>
            <w:r w:rsidR="00872F26">
              <w:rPr>
                <w:b/>
                <w:bCs/>
                <w:color w:val="000000"/>
                <w:sz w:val="18"/>
                <w:szCs w:val="18"/>
              </w:rPr>
              <w:t>.</w:t>
            </w:r>
            <w:r w:rsidRPr="005132A0">
              <w:rPr>
                <w:b/>
                <w:bCs/>
                <w:color w:val="000000"/>
                <w:sz w:val="18"/>
                <w:szCs w:val="18"/>
              </w:rPr>
              <w:t>5</w:t>
            </w:r>
          </w:p>
        </w:tc>
      </w:tr>
      <w:tr w:rsidR="00137ACD" w:rsidRPr="005132A0">
        <w:trPr>
          <w:cantSplit/>
          <w:trHeight w:val="720"/>
          <w:jc w:val="center"/>
        </w:trPr>
        <w:tc>
          <w:tcPr>
            <w:tcW w:w="817" w:type="dxa"/>
            <w:tcBorders>
              <w:left w:val="nil"/>
              <w:right w:val="nil"/>
            </w:tcBorders>
            <w:shd w:val="clear" w:color="auto" w:fill="C0C0C0"/>
            <w:noWrap/>
          </w:tcPr>
          <w:p w:rsidR="00137ACD" w:rsidRPr="005132A0" w:rsidRDefault="00137ACD" w:rsidP="005132A0">
            <w:pPr>
              <w:jc w:val="left"/>
              <w:rPr>
                <w:b/>
                <w:bCs/>
                <w:color w:val="000000"/>
                <w:sz w:val="18"/>
                <w:szCs w:val="18"/>
              </w:rPr>
            </w:pPr>
            <w:r w:rsidRPr="005132A0">
              <w:rPr>
                <w:b/>
                <w:bCs/>
                <w:color w:val="000000"/>
                <w:sz w:val="18"/>
                <w:szCs w:val="18"/>
              </w:rPr>
              <w:t>48</w:t>
            </w:r>
          </w:p>
        </w:tc>
        <w:tc>
          <w:tcPr>
            <w:tcW w:w="1579" w:type="dxa"/>
            <w:tcBorders>
              <w:left w:val="nil"/>
              <w:right w:val="nil"/>
            </w:tcBorders>
            <w:shd w:val="clear" w:color="auto" w:fill="C0C0C0"/>
          </w:tcPr>
          <w:p w:rsidR="00137ACD" w:rsidRPr="005132A0" w:rsidRDefault="00137ACD" w:rsidP="005132A0">
            <w:pPr>
              <w:ind w:firstLine="0"/>
              <w:jc w:val="left"/>
              <w:rPr>
                <w:color w:val="000000"/>
                <w:sz w:val="18"/>
                <w:szCs w:val="18"/>
              </w:rPr>
            </w:pPr>
            <w:r w:rsidRPr="005132A0">
              <w:rPr>
                <w:color w:val="000000"/>
                <w:sz w:val="18"/>
                <w:szCs w:val="18"/>
              </w:rPr>
              <w:t>Admin_Assign Instructor to Section (Define Section's Instructor)</w:t>
            </w:r>
          </w:p>
        </w:tc>
        <w:tc>
          <w:tcPr>
            <w:tcW w:w="941" w:type="dxa"/>
            <w:tcBorders>
              <w:left w:val="nil"/>
              <w:right w:val="nil"/>
            </w:tcBorders>
            <w:shd w:val="clear" w:color="auto" w:fill="C0C0C0"/>
          </w:tcPr>
          <w:p w:rsidR="00137ACD" w:rsidRPr="005132A0" w:rsidRDefault="00137ACD" w:rsidP="005132A0">
            <w:pPr>
              <w:jc w:val="left"/>
              <w:rPr>
                <w:color w:val="000000"/>
                <w:sz w:val="18"/>
                <w:szCs w:val="18"/>
              </w:rPr>
            </w:pPr>
            <w:r w:rsidRPr="005132A0">
              <w:rPr>
                <w:color w:val="000000"/>
                <w:sz w:val="18"/>
                <w:szCs w:val="18"/>
              </w:rPr>
              <w:t>E</w:t>
            </w:r>
          </w:p>
        </w:tc>
        <w:tc>
          <w:tcPr>
            <w:tcW w:w="885" w:type="dxa"/>
            <w:tcBorders>
              <w:left w:val="nil"/>
              <w:right w:val="nil"/>
            </w:tcBorders>
            <w:shd w:val="clear" w:color="auto" w:fill="C0C0C0"/>
          </w:tcPr>
          <w:p w:rsidR="00137ACD" w:rsidRPr="005132A0" w:rsidRDefault="00137ACD" w:rsidP="005132A0">
            <w:pPr>
              <w:jc w:val="left"/>
              <w:rPr>
                <w:color w:val="000000"/>
                <w:sz w:val="18"/>
                <w:szCs w:val="18"/>
              </w:rPr>
            </w:pPr>
            <w:r w:rsidRPr="005132A0">
              <w:rPr>
                <w:color w:val="000000"/>
                <w:sz w:val="18"/>
                <w:szCs w:val="18"/>
              </w:rPr>
              <w:t>2</w:t>
            </w:r>
          </w:p>
        </w:tc>
        <w:tc>
          <w:tcPr>
            <w:tcW w:w="1548" w:type="dxa"/>
            <w:tcBorders>
              <w:left w:val="nil"/>
              <w:right w:val="nil"/>
            </w:tcBorders>
            <w:shd w:val="clear" w:color="auto" w:fill="C0C0C0"/>
          </w:tcPr>
          <w:p w:rsidR="00137ACD" w:rsidRPr="005132A0" w:rsidRDefault="00137ACD" w:rsidP="005132A0">
            <w:pPr>
              <w:ind w:firstLine="0"/>
              <w:jc w:val="left"/>
              <w:rPr>
                <w:color w:val="000000"/>
                <w:sz w:val="18"/>
                <w:szCs w:val="18"/>
              </w:rPr>
            </w:pPr>
            <w:r w:rsidRPr="005132A0">
              <w:rPr>
                <w:color w:val="000000"/>
                <w:sz w:val="18"/>
                <w:szCs w:val="18"/>
              </w:rPr>
              <w:t>Section Name, Instructor Name</w:t>
            </w:r>
          </w:p>
        </w:tc>
        <w:tc>
          <w:tcPr>
            <w:tcW w:w="1014" w:type="dxa"/>
            <w:tcBorders>
              <w:left w:val="nil"/>
              <w:right w:val="nil"/>
            </w:tcBorders>
            <w:shd w:val="clear" w:color="auto" w:fill="C0C0C0"/>
          </w:tcPr>
          <w:p w:rsidR="00137ACD" w:rsidRPr="005132A0" w:rsidRDefault="00137ACD" w:rsidP="005132A0">
            <w:pPr>
              <w:jc w:val="left"/>
              <w:rPr>
                <w:color w:val="000000"/>
                <w:sz w:val="18"/>
                <w:szCs w:val="18"/>
              </w:rPr>
            </w:pPr>
            <w:r w:rsidRPr="005132A0">
              <w:rPr>
                <w:color w:val="000000"/>
                <w:sz w:val="18"/>
                <w:szCs w:val="18"/>
              </w:rPr>
              <w:t>1</w:t>
            </w:r>
          </w:p>
        </w:tc>
        <w:tc>
          <w:tcPr>
            <w:tcW w:w="2568" w:type="dxa"/>
            <w:tcBorders>
              <w:left w:val="nil"/>
              <w:right w:val="nil"/>
            </w:tcBorders>
            <w:shd w:val="clear" w:color="auto" w:fill="C0C0C0"/>
          </w:tcPr>
          <w:p w:rsidR="00137ACD" w:rsidRPr="005132A0" w:rsidRDefault="00137ACD" w:rsidP="005132A0">
            <w:pPr>
              <w:ind w:firstLine="0"/>
              <w:jc w:val="left"/>
              <w:rPr>
                <w:color w:val="000000"/>
                <w:sz w:val="18"/>
                <w:szCs w:val="18"/>
              </w:rPr>
            </w:pPr>
            <w:r w:rsidRPr="005132A0">
              <w:rPr>
                <w:color w:val="000000"/>
                <w:sz w:val="18"/>
                <w:szCs w:val="18"/>
              </w:rPr>
              <w:t>Success/Error Msg.</w:t>
            </w:r>
          </w:p>
        </w:tc>
        <w:tc>
          <w:tcPr>
            <w:tcW w:w="1054" w:type="dxa"/>
            <w:tcBorders>
              <w:left w:val="nil"/>
              <w:right w:val="nil"/>
            </w:tcBorders>
            <w:shd w:val="clear" w:color="auto" w:fill="C0C0C0"/>
          </w:tcPr>
          <w:p w:rsidR="00137ACD" w:rsidRPr="005132A0" w:rsidRDefault="00137ACD" w:rsidP="005132A0">
            <w:pPr>
              <w:jc w:val="left"/>
              <w:rPr>
                <w:color w:val="000000"/>
                <w:sz w:val="18"/>
                <w:szCs w:val="18"/>
              </w:rPr>
            </w:pPr>
            <w:r w:rsidRPr="005132A0">
              <w:rPr>
                <w:color w:val="000000"/>
                <w:sz w:val="18"/>
                <w:szCs w:val="18"/>
              </w:rPr>
              <w:t>1</w:t>
            </w:r>
          </w:p>
        </w:tc>
        <w:tc>
          <w:tcPr>
            <w:tcW w:w="2661" w:type="dxa"/>
            <w:tcBorders>
              <w:left w:val="nil"/>
              <w:right w:val="nil"/>
            </w:tcBorders>
            <w:shd w:val="clear" w:color="auto" w:fill="C0C0C0"/>
          </w:tcPr>
          <w:p w:rsidR="00137ACD" w:rsidRPr="005132A0" w:rsidRDefault="00137ACD" w:rsidP="005132A0">
            <w:pPr>
              <w:ind w:firstLine="0"/>
              <w:jc w:val="left"/>
              <w:rPr>
                <w:color w:val="000000"/>
                <w:sz w:val="18"/>
                <w:szCs w:val="18"/>
              </w:rPr>
            </w:pPr>
            <w:r w:rsidRPr="005132A0">
              <w:rPr>
                <w:color w:val="000000"/>
                <w:sz w:val="18"/>
                <w:szCs w:val="18"/>
              </w:rPr>
              <w:t>SectionInstructor</w:t>
            </w:r>
          </w:p>
        </w:tc>
        <w:tc>
          <w:tcPr>
            <w:tcW w:w="1153" w:type="dxa"/>
            <w:tcBorders>
              <w:left w:val="nil"/>
              <w:right w:val="nil"/>
            </w:tcBorders>
            <w:shd w:val="clear" w:color="auto" w:fill="C0C0C0"/>
            <w:noWrap/>
          </w:tcPr>
          <w:p w:rsidR="00137ACD" w:rsidRPr="005132A0" w:rsidRDefault="00137ACD" w:rsidP="005132A0">
            <w:pPr>
              <w:jc w:val="left"/>
              <w:rPr>
                <w:b/>
                <w:bCs/>
                <w:color w:val="000000"/>
                <w:sz w:val="18"/>
                <w:szCs w:val="18"/>
              </w:rPr>
            </w:pPr>
            <w:r w:rsidRPr="005132A0">
              <w:rPr>
                <w:b/>
                <w:bCs/>
                <w:color w:val="000000"/>
                <w:sz w:val="18"/>
                <w:szCs w:val="18"/>
              </w:rPr>
              <w:t>3</w:t>
            </w:r>
            <w:r w:rsidR="00872F26">
              <w:rPr>
                <w:b/>
                <w:bCs/>
                <w:color w:val="000000"/>
                <w:sz w:val="18"/>
                <w:szCs w:val="18"/>
              </w:rPr>
              <w:t>.</w:t>
            </w:r>
            <w:r w:rsidRPr="005132A0">
              <w:rPr>
                <w:b/>
                <w:bCs/>
                <w:color w:val="000000"/>
                <w:sz w:val="18"/>
                <w:szCs w:val="18"/>
              </w:rPr>
              <w:t>08</w:t>
            </w:r>
          </w:p>
        </w:tc>
      </w:tr>
      <w:tr w:rsidR="00137ACD" w:rsidRPr="005132A0">
        <w:trPr>
          <w:cantSplit/>
          <w:trHeight w:val="720"/>
          <w:jc w:val="center"/>
        </w:trPr>
        <w:tc>
          <w:tcPr>
            <w:tcW w:w="817" w:type="dxa"/>
            <w:noWrap/>
          </w:tcPr>
          <w:p w:rsidR="00137ACD" w:rsidRPr="005132A0" w:rsidRDefault="00137ACD" w:rsidP="005132A0">
            <w:pPr>
              <w:jc w:val="left"/>
              <w:rPr>
                <w:b/>
                <w:bCs/>
                <w:color w:val="000000"/>
                <w:sz w:val="18"/>
                <w:szCs w:val="18"/>
              </w:rPr>
            </w:pPr>
            <w:r w:rsidRPr="005132A0">
              <w:rPr>
                <w:b/>
                <w:bCs/>
                <w:color w:val="000000"/>
                <w:sz w:val="18"/>
                <w:szCs w:val="18"/>
              </w:rPr>
              <w:lastRenderedPageBreak/>
              <w:t>49</w:t>
            </w:r>
          </w:p>
        </w:tc>
        <w:tc>
          <w:tcPr>
            <w:tcW w:w="1579" w:type="dxa"/>
          </w:tcPr>
          <w:p w:rsidR="00137ACD" w:rsidRPr="005132A0" w:rsidRDefault="00137ACD" w:rsidP="005132A0">
            <w:pPr>
              <w:ind w:firstLine="0"/>
              <w:jc w:val="left"/>
              <w:rPr>
                <w:color w:val="000000"/>
                <w:sz w:val="18"/>
                <w:szCs w:val="18"/>
              </w:rPr>
            </w:pPr>
            <w:r w:rsidRPr="005132A0">
              <w:rPr>
                <w:color w:val="000000"/>
                <w:sz w:val="18"/>
                <w:szCs w:val="18"/>
              </w:rPr>
              <w:t>Admin_Assign Students to Section (Define Student's Section)</w:t>
            </w:r>
          </w:p>
        </w:tc>
        <w:tc>
          <w:tcPr>
            <w:tcW w:w="941" w:type="dxa"/>
          </w:tcPr>
          <w:p w:rsidR="00137ACD" w:rsidRPr="005132A0" w:rsidRDefault="00137ACD" w:rsidP="005132A0">
            <w:pPr>
              <w:jc w:val="left"/>
              <w:rPr>
                <w:color w:val="000000"/>
                <w:sz w:val="18"/>
                <w:szCs w:val="18"/>
              </w:rPr>
            </w:pPr>
            <w:r w:rsidRPr="005132A0">
              <w:rPr>
                <w:color w:val="000000"/>
                <w:sz w:val="18"/>
                <w:szCs w:val="18"/>
              </w:rPr>
              <w:t>E</w:t>
            </w:r>
          </w:p>
        </w:tc>
        <w:tc>
          <w:tcPr>
            <w:tcW w:w="885" w:type="dxa"/>
          </w:tcPr>
          <w:p w:rsidR="00137ACD" w:rsidRPr="005132A0" w:rsidRDefault="00137ACD" w:rsidP="005132A0">
            <w:pPr>
              <w:jc w:val="left"/>
              <w:rPr>
                <w:color w:val="000000"/>
                <w:sz w:val="18"/>
                <w:szCs w:val="18"/>
              </w:rPr>
            </w:pPr>
            <w:r w:rsidRPr="005132A0">
              <w:rPr>
                <w:color w:val="000000"/>
                <w:sz w:val="18"/>
                <w:szCs w:val="18"/>
              </w:rPr>
              <w:t>2</w:t>
            </w:r>
          </w:p>
        </w:tc>
        <w:tc>
          <w:tcPr>
            <w:tcW w:w="1548" w:type="dxa"/>
          </w:tcPr>
          <w:p w:rsidR="00137ACD" w:rsidRPr="005132A0" w:rsidRDefault="00137ACD" w:rsidP="005132A0">
            <w:pPr>
              <w:ind w:firstLine="0"/>
              <w:jc w:val="left"/>
              <w:rPr>
                <w:color w:val="000000"/>
                <w:sz w:val="18"/>
                <w:szCs w:val="18"/>
              </w:rPr>
            </w:pPr>
            <w:r w:rsidRPr="005132A0">
              <w:rPr>
                <w:color w:val="000000"/>
                <w:sz w:val="18"/>
                <w:szCs w:val="18"/>
              </w:rPr>
              <w:t>Section Name, Student Name</w:t>
            </w:r>
          </w:p>
        </w:tc>
        <w:tc>
          <w:tcPr>
            <w:tcW w:w="1014" w:type="dxa"/>
          </w:tcPr>
          <w:p w:rsidR="00137ACD" w:rsidRPr="005132A0" w:rsidRDefault="00137ACD" w:rsidP="005132A0">
            <w:pPr>
              <w:jc w:val="left"/>
              <w:rPr>
                <w:color w:val="000000"/>
                <w:sz w:val="18"/>
                <w:szCs w:val="18"/>
              </w:rPr>
            </w:pPr>
            <w:r w:rsidRPr="005132A0">
              <w:rPr>
                <w:color w:val="000000"/>
                <w:sz w:val="18"/>
                <w:szCs w:val="18"/>
              </w:rPr>
              <w:t>1</w:t>
            </w:r>
          </w:p>
        </w:tc>
        <w:tc>
          <w:tcPr>
            <w:tcW w:w="2568" w:type="dxa"/>
          </w:tcPr>
          <w:p w:rsidR="00137ACD" w:rsidRPr="005132A0" w:rsidRDefault="00137ACD" w:rsidP="005132A0">
            <w:pPr>
              <w:ind w:firstLine="0"/>
              <w:jc w:val="left"/>
              <w:rPr>
                <w:color w:val="000000"/>
                <w:sz w:val="18"/>
                <w:szCs w:val="18"/>
              </w:rPr>
            </w:pPr>
            <w:r w:rsidRPr="005132A0">
              <w:rPr>
                <w:color w:val="000000"/>
                <w:sz w:val="18"/>
                <w:szCs w:val="18"/>
              </w:rPr>
              <w:t>Success/Error Msg.</w:t>
            </w:r>
          </w:p>
        </w:tc>
        <w:tc>
          <w:tcPr>
            <w:tcW w:w="1054" w:type="dxa"/>
          </w:tcPr>
          <w:p w:rsidR="00137ACD" w:rsidRPr="005132A0" w:rsidRDefault="00137ACD" w:rsidP="005132A0">
            <w:pPr>
              <w:jc w:val="left"/>
              <w:rPr>
                <w:color w:val="000000"/>
                <w:sz w:val="18"/>
                <w:szCs w:val="18"/>
              </w:rPr>
            </w:pPr>
            <w:r w:rsidRPr="005132A0">
              <w:rPr>
                <w:color w:val="000000"/>
                <w:sz w:val="18"/>
                <w:szCs w:val="18"/>
              </w:rPr>
              <w:t>1</w:t>
            </w:r>
          </w:p>
        </w:tc>
        <w:tc>
          <w:tcPr>
            <w:tcW w:w="2661" w:type="dxa"/>
          </w:tcPr>
          <w:p w:rsidR="00137ACD" w:rsidRPr="005132A0" w:rsidRDefault="00137ACD" w:rsidP="005132A0">
            <w:pPr>
              <w:ind w:firstLine="0"/>
              <w:jc w:val="left"/>
              <w:rPr>
                <w:color w:val="000000"/>
                <w:sz w:val="18"/>
                <w:szCs w:val="18"/>
              </w:rPr>
            </w:pPr>
            <w:r w:rsidRPr="005132A0">
              <w:rPr>
                <w:color w:val="000000"/>
                <w:sz w:val="18"/>
                <w:szCs w:val="18"/>
              </w:rPr>
              <w:t>SectionStudent</w:t>
            </w:r>
          </w:p>
        </w:tc>
        <w:tc>
          <w:tcPr>
            <w:tcW w:w="1153" w:type="dxa"/>
            <w:noWrap/>
          </w:tcPr>
          <w:p w:rsidR="00137ACD" w:rsidRPr="005132A0" w:rsidRDefault="00137ACD" w:rsidP="005132A0">
            <w:pPr>
              <w:jc w:val="left"/>
              <w:rPr>
                <w:b/>
                <w:bCs/>
                <w:color w:val="000000"/>
                <w:sz w:val="18"/>
                <w:szCs w:val="18"/>
              </w:rPr>
            </w:pPr>
            <w:r w:rsidRPr="005132A0">
              <w:rPr>
                <w:b/>
                <w:bCs/>
                <w:color w:val="000000"/>
                <w:sz w:val="18"/>
                <w:szCs w:val="18"/>
              </w:rPr>
              <w:t>3</w:t>
            </w:r>
            <w:r w:rsidR="00872F26">
              <w:rPr>
                <w:b/>
                <w:bCs/>
                <w:color w:val="000000"/>
                <w:sz w:val="18"/>
                <w:szCs w:val="18"/>
              </w:rPr>
              <w:t>.</w:t>
            </w:r>
            <w:r w:rsidRPr="005132A0">
              <w:rPr>
                <w:b/>
                <w:bCs/>
                <w:color w:val="000000"/>
                <w:sz w:val="18"/>
                <w:szCs w:val="18"/>
              </w:rPr>
              <w:t>08</w:t>
            </w:r>
          </w:p>
        </w:tc>
      </w:tr>
      <w:tr w:rsidR="00137ACD" w:rsidRPr="005132A0">
        <w:trPr>
          <w:cantSplit/>
          <w:trHeight w:val="480"/>
          <w:jc w:val="center"/>
        </w:trPr>
        <w:tc>
          <w:tcPr>
            <w:tcW w:w="817" w:type="dxa"/>
            <w:tcBorders>
              <w:left w:val="nil"/>
              <w:right w:val="nil"/>
            </w:tcBorders>
            <w:shd w:val="clear" w:color="auto" w:fill="C0C0C0"/>
            <w:noWrap/>
          </w:tcPr>
          <w:p w:rsidR="00137ACD" w:rsidRPr="005132A0" w:rsidRDefault="00137ACD" w:rsidP="005132A0">
            <w:pPr>
              <w:jc w:val="left"/>
              <w:rPr>
                <w:b/>
                <w:bCs/>
                <w:color w:val="000000"/>
                <w:sz w:val="18"/>
                <w:szCs w:val="18"/>
              </w:rPr>
            </w:pPr>
            <w:r w:rsidRPr="005132A0">
              <w:rPr>
                <w:b/>
                <w:bCs/>
                <w:color w:val="000000"/>
                <w:sz w:val="18"/>
                <w:szCs w:val="18"/>
              </w:rPr>
              <w:t>50</w:t>
            </w:r>
          </w:p>
        </w:tc>
        <w:tc>
          <w:tcPr>
            <w:tcW w:w="1579" w:type="dxa"/>
            <w:tcBorders>
              <w:left w:val="nil"/>
              <w:right w:val="nil"/>
            </w:tcBorders>
            <w:shd w:val="clear" w:color="auto" w:fill="C0C0C0"/>
          </w:tcPr>
          <w:p w:rsidR="00137ACD" w:rsidRPr="005132A0" w:rsidRDefault="00137ACD" w:rsidP="005132A0">
            <w:pPr>
              <w:ind w:firstLine="0"/>
              <w:jc w:val="left"/>
              <w:rPr>
                <w:color w:val="000000"/>
                <w:sz w:val="18"/>
                <w:szCs w:val="18"/>
              </w:rPr>
            </w:pPr>
            <w:r w:rsidRPr="005132A0">
              <w:rPr>
                <w:color w:val="000000"/>
                <w:sz w:val="18"/>
                <w:szCs w:val="18"/>
              </w:rPr>
              <w:t>Admin_Schedule Exam for Section</w:t>
            </w:r>
          </w:p>
        </w:tc>
        <w:tc>
          <w:tcPr>
            <w:tcW w:w="941" w:type="dxa"/>
            <w:tcBorders>
              <w:left w:val="nil"/>
              <w:right w:val="nil"/>
            </w:tcBorders>
            <w:shd w:val="clear" w:color="auto" w:fill="C0C0C0"/>
          </w:tcPr>
          <w:p w:rsidR="00137ACD" w:rsidRPr="005132A0" w:rsidRDefault="00137ACD" w:rsidP="005132A0">
            <w:pPr>
              <w:jc w:val="left"/>
              <w:rPr>
                <w:color w:val="000000"/>
                <w:sz w:val="18"/>
                <w:szCs w:val="18"/>
              </w:rPr>
            </w:pPr>
            <w:r w:rsidRPr="005132A0">
              <w:rPr>
                <w:color w:val="000000"/>
                <w:sz w:val="18"/>
                <w:szCs w:val="18"/>
              </w:rPr>
              <w:t>E</w:t>
            </w:r>
          </w:p>
        </w:tc>
        <w:tc>
          <w:tcPr>
            <w:tcW w:w="885" w:type="dxa"/>
            <w:tcBorders>
              <w:left w:val="nil"/>
              <w:right w:val="nil"/>
            </w:tcBorders>
            <w:shd w:val="clear" w:color="auto" w:fill="C0C0C0"/>
          </w:tcPr>
          <w:p w:rsidR="00137ACD" w:rsidRPr="005132A0" w:rsidRDefault="00137ACD" w:rsidP="005132A0">
            <w:pPr>
              <w:jc w:val="left"/>
              <w:rPr>
                <w:color w:val="000000"/>
                <w:sz w:val="18"/>
                <w:szCs w:val="18"/>
              </w:rPr>
            </w:pPr>
            <w:r w:rsidRPr="005132A0">
              <w:rPr>
                <w:color w:val="000000"/>
                <w:sz w:val="18"/>
                <w:szCs w:val="18"/>
              </w:rPr>
              <w:t>5</w:t>
            </w:r>
          </w:p>
        </w:tc>
        <w:tc>
          <w:tcPr>
            <w:tcW w:w="1548" w:type="dxa"/>
            <w:tcBorders>
              <w:left w:val="nil"/>
              <w:right w:val="nil"/>
            </w:tcBorders>
            <w:shd w:val="clear" w:color="auto" w:fill="C0C0C0"/>
          </w:tcPr>
          <w:p w:rsidR="00137ACD" w:rsidRPr="005132A0" w:rsidRDefault="00137ACD" w:rsidP="005132A0">
            <w:pPr>
              <w:ind w:firstLine="0"/>
              <w:jc w:val="left"/>
              <w:rPr>
                <w:color w:val="000000"/>
                <w:sz w:val="18"/>
                <w:szCs w:val="18"/>
              </w:rPr>
            </w:pPr>
            <w:r w:rsidRPr="005132A0">
              <w:rPr>
                <w:color w:val="000000"/>
                <w:sz w:val="18"/>
                <w:szCs w:val="18"/>
              </w:rPr>
              <w:t>Section Name, Exam Name, Location, Date, Time</w:t>
            </w:r>
          </w:p>
        </w:tc>
        <w:tc>
          <w:tcPr>
            <w:tcW w:w="1014" w:type="dxa"/>
            <w:tcBorders>
              <w:left w:val="nil"/>
              <w:right w:val="nil"/>
            </w:tcBorders>
            <w:shd w:val="clear" w:color="auto" w:fill="C0C0C0"/>
          </w:tcPr>
          <w:p w:rsidR="00137ACD" w:rsidRPr="005132A0" w:rsidRDefault="00137ACD" w:rsidP="005132A0">
            <w:pPr>
              <w:jc w:val="left"/>
              <w:rPr>
                <w:color w:val="000000"/>
                <w:sz w:val="18"/>
                <w:szCs w:val="18"/>
              </w:rPr>
            </w:pPr>
            <w:r w:rsidRPr="005132A0">
              <w:rPr>
                <w:color w:val="000000"/>
                <w:sz w:val="18"/>
                <w:szCs w:val="18"/>
              </w:rPr>
              <w:t>1</w:t>
            </w:r>
          </w:p>
        </w:tc>
        <w:tc>
          <w:tcPr>
            <w:tcW w:w="2568" w:type="dxa"/>
            <w:tcBorders>
              <w:left w:val="nil"/>
              <w:right w:val="nil"/>
            </w:tcBorders>
            <w:shd w:val="clear" w:color="auto" w:fill="C0C0C0"/>
          </w:tcPr>
          <w:p w:rsidR="00137ACD" w:rsidRPr="005132A0" w:rsidRDefault="00137ACD" w:rsidP="005132A0">
            <w:pPr>
              <w:ind w:firstLine="0"/>
              <w:jc w:val="left"/>
              <w:rPr>
                <w:color w:val="000000"/>
                <w:sz w:val="18"/>
                <w:szCs w:val="18"/>
              </w:rPr>
            </w:pPr>
            <w:r w:rsidRPr="005132A0">
              <w:rPr>
                <w:color w:val="000000"/>
                <w:sz w:val="18"/>
                <w:szCs w:val="18"/>
              </w:rPr>
              <w:t>Success/Error Msg.</w:t>
            </w:r>
          </w:p>
        </w:tc>
        <w:tc>
          <w:tcPr>
            <w:tcW w:w="1054" w:type="dxa"/>
            <w:tcBorders>
              <w:left w:val="nil"/>
              <w:right w:val="nil"/>
            </w:tcBorders>
            <w:shd w:val="clear" w:color="auto" w:fill="C0C0C0"/>
          </w:tcPr>
          <w:p w:rsidR="00137ACD" w:rsidRPr="005132A0" w:rsidRDefault="00137ACD" w:rsidP="005132A0">
            <w:pPr>
              <w:jc w:val="left"/>
              <w:rPr>
                <w:color w:val="000000"/>
                <w:sz w:val="18"/>
                <w:szCs w:val="18"/>
              </w:rPr>
            </w:pPr>
            <w:r w:rsidRPr="005132A0">
              <w:rPr>
                <w:color w:val="000000"/>
                <w:sz w:val="18"/>
                <w:szCs w:val="18"/>
              </w:rPr>
              <w:t>1</w:t>
            </w:r>
          </w:p>
        </w:tc>
        <w:tc>
          <w:tcPr>
            <w:tcW w:w="2661" w:type="dxa"/>
            <w:tcBorders>
              <w:left w:val="nil"/>
              <w:right w:val="nil"/>
            </w:tcBorders>
            <w:shd w:val="clear" w:color="auto" w:fill="C0C0C0"/>
          </w:tcPr>
          <w:p w:rsidR="00137ACD" w:rsidRPr="005132A0" w:rsidRDefault="00137ACD" w:rsidP="005132A0">
            <w:pPr>
              <w:ind w:firstLine="0"/>
              <w:jc w:val="left"/>
              <w:rPr>
                <w:color w:val="000000"/>
                <w:sz w:val="18"/>
                <w:szCs w:val="18"/>
              </w:rPr>
            </w:pPr>
            <w:r w:rsidRPr="005132A0">
              <w:rPr>
                <w:color w:val="000000"/>
                <w:sz w:val="18"/>
                <w:szCs w:val="18"/>
              </w:rPr>
              <w:t>SectionExam</w:t>
            </w:r>
          </w:p>
        </w:tc>
        <w:tc>
          <w:tcPr>
            <w:tcW w:w="1153" w:type="dxa"/>
            <w:tcBorders>
              <w:left w:val="nil"/>
              <w:right w:val="nil"/>
            </w:tcBorders>
            <w:shd w:val="clear" w:color="auto" w:fill="C0C0C0"/>
            <w:noWrap/>
          </w:tcPr>
          <w:p w:rsidR="00137ACD" w:rsidRPr="005132A0" w:rsidRDefault="00137ACD" w:rsidP="005132A0">
            <w:pPr>
              <w:jc w:val="left"/>
              <w:rPr>
                <w:b/>
                <w:bCs/>
                <w:color w:val="000000"/>
                <w:sz w:val="18"/>
                <w:szCs w:val="18"/>
              </w:rPr>
            </w:pPr>
            <w:r w:rsidRPr="005132A0">
              <w:rPr>
                <w:b/>
                <w:bCs/>
                <w:color w:val="000000"/>
                <w:sz w:val="18"/>
                <w:szCs w:val="18"/>
              </w:rPr>
              <w:t>4</w:t>
            </w:r>
            <w:r w:rsidR="00872F26">
              <w:rPr>
                <w:b/>
                <w:bCs/>
                <w:color w:val="000000"/>
                <w:sz w:val="18"/>
                <w:szCs w:val="18"/>
              </w:rPr>
              <w:t>.</w:t>
            </w:r>
            <w:r w:rsidRPr="005132A0">
              <w:rPr>
                <w:b/>
                <w:bCs/>
                <w:color w:val="000000"/>
                <w:sz w:val="18"/>
                <w:szCs w:val="18"/>
              </w:rPr>
              <w:t>82</w:t>
            </w:r>
          </w:p>
        </w:tc>
      </w:tr>
      <w:tr w:rsidR="00137ACD" w:rsidRPr="005132A0">
        <w:trPr>
          <w:cantSplit/>
          <w:trHeight w:val="480"/>
          <w:jc w:val="center"/>
        </w:trPr>
        <w:tc>
          <w:tcPr>
            <w:tcW w:w="817" w:type="dxa"/>
            <w:noWrap/>
          </w:tcPr>
          <w:p w:rsidR="00137ACD" w:rsidRPr="005132A0" w:rsidRDefault="00137ACD" w:rsidP="005132A0">
            <w:pPr>
              <w:jc w:val="left"/>
              <w:rPr>
                <w:b/>
                <w:bCs/>
                <w:color w:val="000000"/>
                <w:sz w:val="18"/>
                <w:szCs w:val="18"/>
              </w:rPr>
            </w:pPr>
            <w:r w:rsidRPr="005132A0">
              <w:rPr>
                <w:b/>
                <w:bCs/>
                <w:color w:val="000000"/>
                <w:sz w:val="18"/>
                <w:szCs w:val="18"/>
              </w:rPr>
              <w:t>51</w:t>
            </w:r>
          </w:p>
        </w:tc>
        <w:tc>
          <w:tcPr>
            <w:tcW w:w="1579" w:type="dxa"/>
          </w:tcPr>
          <w:p w:rsidR="00137ACD" w:rsidRPr="005132A0" w:rsidRDefault="00137ACD" w:rsidP="005132A0">
            <w:pPr>
              <w:ind w:firstLine="0"/>
              <w:jc w:val="left"/>
              <w:rPr>
                <w:color w:val="000000"/>
                <w:sz w:val="18"/>
                <w:szCs w:val="18"/>
              </w:rPr>
            </w:pPr>
            <w:r w:rsidRPr="005132A0">
              <w:rPr>
                <w:color w:val="000000"/>
                <w:sz w:val="18"/>
                <w:szCs w:val="18"/>
              </w:rPr>
              <w:t>Admin_Send Exam Notification</w:t>
            </w:r>
          </w:p>
        </w:tc>
        <w:tc>
          <w:tcPr>
            <w:tcW w:w="941" w:type="dxa"/>
          </w:tcPr>
          <w:p w:rsidR="00137ACD" w:rsidRPr="005132A0" w:rsidRDefault="00137ACD" w:rsidP="005132A0">
            <w:pPr>
              <w:jc w:val="left"/>
              <w:rPr>
                <w:color w:val="000000"/>
                <w:sz w:val="18"/>
                <w:szCs w:val="18"/>
              </w:rPr>
            </w:pPr>
            <w:r w:rsidRPr="005132A0">
              <w:rPr>
                <w:color w:val="000000"/>
                <w:sz w:val="18"/>
                <w:szCs w:val="18"/>
              </w:rPr>
              <w:t>E</w:t>
            </w:r>
          </w:p>
        </w:tc>
        <w:tc>
          <w:tcPr>
            <w:tcW w:w="885" w:type="dxa"/>
          </w:tcPr>
          <w:p w:rsidR="00137ACD" w:rsidRPr="005132A0" w:rsidRDefault="00137ACD" w:rsidP="005132A0">
            <w:pPr>
              <w:jc w:val="left"/>
              <w:rPr>
                <w:color w:val="000000"/>
                <w:sz w:val="18"/>
                <w:szCs w:val="18"/>
              </w:rPr>
            </w:pPr>
            <w:r w:rsidRPr="005132A0">
              <w:rPr>
                <w:color w:val="000000"/>
                <w:sz w:val="18"/>
                <w:szCs w:val="18"/>
              </w:rPr>
              <w:t>1</w:t>
            </w:r>
          </w:p>
        </w:tc>
        <w:tc>
          <w:tcPr>
            <w:tcW w:w="1548" w:type="dxa"/>
          </w:tcPr>
          <w:p w:rsidR="00137ACD" w:rsidRPr="005132A0" w:rsidRDefault="00137ACD" w:rsidP="005132A0">
            <w:pPr>
              <w:ind w:firstLine="0"/>
              <w:jc w:val="left"/>
              <w:rPr>
                <w:color w:val="000000"/>
                <w:sz w:val="18"/>
                <w:szCs w:val="18"/>
              </w:rPr>
            </w:pPr>
            <w:r w:rsidRPr="005132A0">
              <w:rPr>
                <w:color w:val="000000"/>
                <w:sz w:val="18"/>
                <w:szCs w:val="18"/>
              </w:rPr>
              <w:t>Section Name</w:t>
            </w:r>
          </w:p>
        </w:tc>
        <w:tc>
          <w:tcPr>
            <w:tcW w:w="1014" w:type="dxa"/>
          </w:tcPr>
          <w:p w:rsidR="00137ACD" w:rsidRPr="005132A0" w:rsidRDefault="00137ACD" w:rsidP="005132A0">
            <w:pPr>
              <w:jc w:val="left"/>
              <w:rPr>
                <w:color w:val="000000"/>
                <w:sz w:val="18"/>
                <w:szCs w:val="18"/>
              </w:rPr>
            </w:pPr>
            <w:r w:rsidRPr="005132A0">
              <w:rPr>
                <w:color w:val="000000"/>
                <w:sz w:val="18"/>
                <w:szCs w:val="18"/>
              </w:rPr>
              <w:t>5</w:t>
            </w:r>
          </w:p>
        </w:tc>
        <w:tc>
          <w:tcPr>
            <w:tcW w:w="2568" w:type="dxa"/>
          </w:tcPr>
          <w:p w:rsidR="00137ACD" w:rsidRPr="005132A0" w:rsidRDefault="00137ACD" w:rsidP="005132A0">
            <w:pPr>
              <w:ind w:firstLine="0"/>
              <w:jc w:val="left"/>
              <w:rPr>
                <w:color w:val="000000"/>
                <w:sz w:val="18"/>
                <w:szCs w:val="18"/>
              </w:rPr>
            </w:pPr>
            <w:r w:rsidRPr="005132A0">
              <w:rPr>
                <w:color w:val="000000"/>
                <w:sz w:val="18"/>
                <w:szCs w:val="18"/>
              </w:rPr>
              <w:t>Section Name, Exam Name, Location, Date, Time</w:t>
            </w:r>
          </w:p>
        </w:tc>
        <w:tc>
          <w:tcPr>
            <w:tcW w:w="1054" w:type="dxa"/>
          </w:tcPr>
          <w:p w:rsidR="00137ACD" w:rsidRPr="005132A0" w:rsidRDefault="00137ACD" w:rsidP="005132A0">
            <w:pPr>
              <w:jc w:val="left"/>
              <w:rPr>
                <w:color w:val="000000"/>
                <w:sz w:val="18"/>
                <w:szCs w:val="18"/>
              </w:rPr>
            </w:pPr>
            <w:r w:rsidRPr="005132A0">
              <w:rPr>
                <w:color w:val="000000"/>
                <w:sz w:val="18"/>
                <w:szCs w:val="18"/>
              </w:rPr>
              <w:t>1</w:t>
            </w:r>
          </w:p>
        </w:tc>
        <w:tc>
          <w:tcPr>
            <w:tcW w:w="2661" w:type="dxa"/>
          </w:tcPr>
          <w:p w:rsidR="00137ACD" w:rsidRPr="005132A0" w:rsidRDefault="00137ACD" w:rsidP="005132A0">
            <w:pPr>
              <w:ind w:firstLine="0"/>
              <w:jc w:val="left"/>
              <w:rPr>
                <w:color w:val="000000"/>
                <w:sz w:val="18"/>
                <w:szCs w:val="18"/>
              </w:rPr>
            </w:pPr>
            <w:r w:rsidRPr="005132A0">
              <w:rPr>
                <w:color w:val="000000"/>
                <w:sz w:val="18"/>
                <w:szCs w:val="18"/>
              </w:rPr>
              <w:t>SectionExam</w:t>
            </w:r>
          </w:p>
        </w:tc>
        <w:tc>
          <w:tcPr>
            <w:tcW w:w="1153" w:type="dxa"/>
            <w:noWrap/>
          </w:tcPr>
          <w:p w:rsidR="00137ACD" w:rsidRPr="005132A0" w:rsidRDefault="00137ACD" w:rsidP="005132A0">
            <w:pPr>
              <w:jc w:val="left"/>
              <w:rPr>
                <w:b/>
                <w:bCs/>
                <w:color w:val="000000"/>
                <w:sz w:val="18"/>
                <w:szCs w:val="18"/>
              </w:rPr>
            </w:pPr>
            <w:r w:rsidRPr="005132A0">
              <w:rPr>
                <w:b/>
                <w:bCs/>
                <w:color w:val="000000"/>
                <w:sz w:val="18"/>
                <w:szCs w:val="18"/>
              </w:rPr>
              <w:t>3</w:t>
            </w:r>
            <w:r w:rsidR="00872F26">
              <w:rPr>
                <w:b/>
                <w:bCs/>
                <w:color w:val="000000"/>
                <w:sz w:val="18"/>
                <w:szCs w:val="18"/>
              </w:rPr>
              <w:t>.</w:t>
            </w:r>
            <w:r w:rsidRPr="005132A0">
              <w:rPr>
                <w:b/>
                <w:bCs/>
                <w:color w:val="000000"/>
                <w:sz w:val="18"/>
                <w:szCs w:val="18"/>
              </w:rPr>
              <w:t>54</w:t>
            </w:r>
          </w:p>
        </w:tc>
      </w:tr>
      <w:tr w:rsidR="00137ACD" w:rsidRPr="005132A0">
        <w:trPr>
          <w:cantSplit/>
          <w:trHeight w:val="480"/>
          <w:jc w:val="center"/>
        </w:trPr>
        <w:tc>
          <w:tcPr>
            <w:tcW w:w="817" w:type="dxa"/>
            <w:tcBorders>
              <w:left w:val="nil"/>
              <w:right w:val="nil"/>
            </w:tcBorders>
            <w:shd w:val="clear" w:color="auto" w:fill="C0C0C0"/>
            <w:noWrap/>
          </w:tcPr>
          <w:p w:rsidR="00137ACD" w:rsidRPr="005132A0" w:rsidRDefault="00137ACD" w:rsidP="005132A0">
            <w:pPr>
              <w:jc w:val="left"/>
              <w:rPr>
                <w:b/>
                <w:bCs/>
                <w:color w:val="000000"/>
                <w:sz w:val="18"/>
                <w:szCs w:val="18"/>
              </w:rPr>
            </w:pPr>
            <w:r w:rsidRPr="005132A0">
              <w:rPr>
                <w:b/>
                <w:bCs/>
                <w:color w:val="000000"/>
                <w:sz w:val="18"/>
                <w:szCs w:val="18"/>
              </w:rPr>
              <w:t>52</w:t>
            </w:r>
          </w:p>
        </w:tc>
        <w:tc>
          <w:tcPr>
            <w:tcW w:w="1579" w:type="dxa"/>
            <w:tcBorders>
              <w:left w:val="nil"/>
              <w:right w:val="nil"/>
            </w:tcBorders>
            <w:shd w:val="clear" w:color="auto" w:fill="C0C0C0"/>
          </w:tcPr>
          <w:p w:rsidR="00137ACD" w:rsidRPr="005132A0" w:rsidRDefault="00137ACD" w:rsidP="005132A0">
            <w:pPr>
              <w:ind w:firstLine="0"/>
              <w:jc w:val="left"/>
              <w:rPr>
                <w:color w:val="000000"/>
                <w:sz w:val="18"/>
                <w:szCs w:val="18"/>
              </w:rPr>
            </w:pPr>
            <w:r w:rsidRPr="005132A0">
              <w:rPr>
                <w:color w:val="000000"/>
                <w:sz w:val="18"/>
                <w:szCs w:val="18"/>
              </w:rPr>
              <w:t>Admin_Update Ownership Of Questions</w:t>
            </w:r>
          </w:p>
        </w:tc>
        <w:tc>
          <w:tcPr>
            <w:tcW w:w="941" w:type="dxa"/>
            <w:tcBorders>
              <w:left w:val="nil"/>
              <w:right w:val="nil"/>
            </w:tcBorders>
            <w:shd w:val="clear" w:color="auto" w:fill="C0C0C0"/>
          </w:tcPr>
          <w:p w:rsidR="00137ACD" w:rsidRPr="005132A0" w:rsidRDefault="00137ACD" w:rsidP="005132A0">
            <w:pPr>
              <w:jc w:val="left"/>
              <w:rPr>
                <w:color w:val="000000"/>
                <w:sz w:val="18"/>
                <w:szCs w:val="18"/>
              </w:rPr>
            </w:pPr>
            <w:r w:rsidRPr="005132A0">
              <w:rPr>
                <w:color w:val="000000"/>
                <w:sz w:val="18"/>
                <w:szCs w:val="18"/>
              </w:rPr>
              <w:t>E</w:t>
            </w:r>
          </w:p>
        </w:tc>
        <w:tc>
          <w:tcPr>
            <w:tcW w:w="885" w:type="dxa"/>
            <w:tcBorders>
              <w:left w:val="nil"/>
              <w:right w:val="nil"/>
            </w:tcBorders>
            <w:shd w:val="clear" w:color="auto" w:fill="C0C0C0"/>
          </w:tcPr>
          <w:p w:rsidR="00137ACD" w:rsidRPr="005132A0" w:rsidRDefault="00137ACD" w:rsidP="005132A0">
            <w:pPr>
              <w:jc w:val="left"/>
              <w:rPr>
                <w:color w:val="000000"/>
                <w:sz w:val="18"/>
                <w:szCs w:val="18"/>
              </w:rPr>
            </w:pPr>
            <w:r w:rsidRPr="005132A0">
              <w:rPr>
                <w:color w:val="000000"/>
                <w:sz w:val="18"/>
                <w:szCs w:val="18"/>
              </w:rPr>
              <w:t>2</w:t>
            </w:r>
          </w:p>
        </w:tc>
        <w:tc>
          <w:tcPr>
            <w:tcW w:w="1548" w:type="dxa"/>
            <w:tcBorders>
              <w:left w:val="nil"/>
              <w:right w:val="nil"/>
            </w:tcBorders>
            <w:shd w:val="clear" w:color="auto" w:fill="C0C0C0"/>
          </w:tcPr>
          <w:p w:rsidR="00137ACD" w:rsidRPr="005132A0" w:rsidRDefault="00137ACD" w:rsidP="005132A0">
            <w:pPr>
              <w:ind w:firstLine="0"/>
              <w:jc w:val="left"/>
              <w:rPr>
                <w:color w:val="000000"/>
                <w:sz w:val="18"/>
                <w:szCs w:val="18"/>
              </w:rPr>
            </w:pPr>
            <w:r w:rsidRPr="005132A0">
              <w:rPr>
                <w:color w:val="000000"/>
                <w:sz w:val="18"/>
                <w:szCs w:val="18"/>
              </w:rPr>
              <w:t>Passive Question Developer Name, Active Question Developer Name</w:t>
            </w:r>
          </w:p>
        </w:tc>
        <w:tc>
          <w:tcPr>
            <w:tcW w:w="1014" w:type="dxa"/>
            <w:tcBorders>
              <w:left w:val="nil"/>
              <w:right w:val="nil"/>
            </w:tcBorders>
            <w:shd w:val="clear" w:color="auto" w:fill="C0C0C0"/>
          </w:tcPr>
          <w:p w:rsidR="00137ACD" w:rsidRPr="005132A0" w:rsidRDefault="00137ACD" w:rsidP="005132A0">
            <w:pPr>
              <w:jc w:val="left"/>
              <w:rPr>
                <w:color w:val="000000"/>
                <w:sz w:val="18"/>
                <w:szCs w:val="18"/>
              </w:rPr>
            </w:pPr>
            <w:r w:rsidRPr="005132A0">
              <w:rPr>
                <w:color w:val="000000"/>
                <w:sz w:val="18"/>
                <w:szCs w:val="18"/>
              </w:rPr>
              <w:t>1</w:t>
            </w:r>
          </w:p>
        </w:tc>
        <w:tc>
          <w:tcPr>
            <w:tcW w:w="2568" w:type="dxa"/>
            <w:tcBorders>
              <w:left w:val="nil"/>
              <w:right w:val="nil"/>
            </w:tcBorders>
            <w:shd w:val="clear" w:color="auto" w:fill="C0C0C0"/>
          </w:tcPr>
          <w:p w:rsidR="00137ACD" w:rsidRPr="005132A0" w:rsidRDefault="00137ACD" w:rsidP="005132A0">
            <w:pPr>
              <w:ind w:firstLine="0"/>
              <w:jc w:val="left"/>
              <w:rPr>
                <w:color w:val="000000"/>
                <w:sz w:val="18"/>
                <w:szCs w:val="18"/>
              </w:rPr>
            </w:pPr>
            <w:r w:rsidRPr="005132A0">
              <w:rPr>
                <w:color w:val="000000"/>
                <w:sz w:val="18"/>
                <w:szCs w:val="18"/>
              </w:rPr>
              <w:t>Success/Error Msg.</w:t>
            </w:r>
          </w:p>
        </w:tc>
        <w:tc>
          <w:tcPr>
            <w:tcW w:w="1054" w:type="dxa"/>
            <w:tcBorders>
              <w:left w:val="nil"/>
              <w:right w:val="nil"/>
            </w:tcBorders>
            <w:shd w:val="clear" w:color="auto" w:fill="C0C0C0"/>
          </w:tcPr>
          <w:p w:rsidR="00137ACD" w:rsidRPr="005132A0" w:rsidRDefault="00137ACD" w:rsidP="005132A0">
            <w:pPr>
              <w:jc w:val="left"/>
              <w:rPr>
                <w:color w:val="000000"/>
                <w:sz w:val="18"/>
                <w:szCs w:val="18"/>
              </w:rPr>
            </w:pPr>
            <w:r w:rsidRPr="005132A0">
              <w:rPr>
                <w:color w:val="000000"/>
                <w:sz w:val="18"/>
                <w:szCs w:val="18"/>
              </w:rPr>
              <w:t>1</w:t>
            </w:r>
          </w:p>
        </w:tc>
        <w:tc>
          <w:tcPr>
            <w:tcW w:w="2661" w:type="dxa"/>
            <w:tcBorders>
              <w:left w:val="nil"/>
              <w:right w:val="nil"/>
            </w:tcBorders>
            <w:shd w:val="clear" w:color="auto" w:fill="C0C0C0"/>
          </w:tcPr>
          <w:p w:rsidR="00137ACD" w:rsidRPr="005132A0" w:rsidRDefault="00137ACD" w:rsidP="005132A0">
            <w:pPr>
              <w:ind w:firstLine="0"/>
              <w:jc w:val="left"/>
              <w:rPr>
                <w:color w:val="000000"/>
                <w:sz w:val="18"/>
                <w:szCs w:val="18"/>
              </w:rPr>
            </w:pPr>
            <w:r w:rsidRPr="005132A0">
              <w:rPr>
                <w:color w:val="000000"/>
                <w:sz w:val="18"/>
                <w:szCs w:val="18"/>
              </w:rPr>
              <w:t>Question</w:t>
            </w:r>
          </w:p>
        </w:tc>
        <w:tc>
          <w:tcPr>
            <w:tcW w:w="1153" w:type="dxa"/>
            <w:tcBorders>
              <w:left w:val="nil"/>
              <w:right w:val="nil"/>
            </w:tcBorders>
            <w:shd w:val="clear" w:color="auto" w:fill="C0C0C0"/>
            <w:noWrap/>
          </w:tcPr>
          <w:p w:rsidR="00137ACD" w:rsidRPr="005132A0" w:rsidRDefault="00137ACD" w:rsidP="005132A0">
            <w:pPr>
              <w:jc w:val="left"/>
              <w:rPr>
                <w:b/>
                <w:bCs/>
                <w:color w:val="000000"/>
                <w:sz w:val="18"/>
                <w:szCs w:val="18"/>
              </w:rPr>
            </w:pPr>
            <w:r w:rsidRPr="005132A0">
              <w:rPr>
                <w:b/>
                <w:bCs/>
                <w:color w:val="000000"/>
                <w:sz w:val="18"/>
                <w:szCs w:val="18"/>
              </w:rPr>
              <w:t>3</w:t>
            </w:r>
            <w:r w:rsidR="00872F26">
              <w:rPr>
                <w:b/>
                <w:bCs/>
                <w:color w:val="000000"/>
                <w:sz w:val="18"/>
                <w:szCs w:val="18"/>
              </w:rPr>
              <w:t>.</w:t>
            </w:r>
            <w:r w:rsidRPr="005132A0">
              <w:rPr>
                <w:b/>
                <w:bCs/>
                <w:color w:val="000000"/>
                <w:sz w:val="18"/>
                <w:szCs w:val="18"/>
              </w:rPr>
              <w:t>08</w:t>
            </w:r>
          </w:p>
        </w:tc>
      </w:tr>
      <w:tr w:rsidR="00137ACD" w:rsidRPr="005132A0">
        <w:trPr>
          <w:cantSplit/>
          <w:trHeight w:val="240"/>
          <w:jc w:val="center"/>
        </w:trPr>
        <w:tc>
          <w:tcPr>
            <w:tcW w:w="817" w:type="dxa"/>
            <w:noWrap/>
          </w:tcPr>
          <w:p w:rsidR="00137ACD" w:rsidRPr="005132A0" w:rsidRDefault="00137ACD" w:rsidP="005132A0">
            <w:pPr>
              <w:jc w:val="left"/>
              <w:rPr>
                <w:b/>
                <w:bCs/>
                <w:color w:val="000000"/>
                <w:sz w:val="18"/>
                <w:szCs w:val="18"/>
              </w:rPr>
            </w:pPr>
            <w:r w:rsidRPr="005132A0">
              <w:rPr>
                <w:b/>
                <w:bCs/>
                <w:color w:val="000000"/>
                <w:sz w:val="18"/>
                <w:szCs w:val="18"/>
              </w:rPr>
              <w:t>53</w:t>
            </w:r>
          </w:p>
        </w:tc>
        <w:tc>
          <w:tcPr>
            <w:tcW w:w="1579" w:type="dxa"/>
          </w:tcPr>
          <w:p w:rsidR="00137ACD" w:rsidRPr="005132A0" w:rsidRDefault="00137ACD" w:rsidP="005132A0">
            <w:pPr>
              <w:ind w:firstLine="0"/>
              <w:jc w:val="left"/>
              <w:rPr>
                <w:color w:val="000000"/>
                <w:sz w:val="18"/>
                <w:szCs w:val="18"/>
              </w:rPr>
            </w:pPr>
            <w:r w:rsidRPr="005132A0">
              <w:rPr>
                <w:color w:val="000000"/>
                <w:sz w:val="18"/>
                <w:szCs w:val="18"/>
              </w:rPr>
              <w:t>Admin_Import Students</w:t>
            </w:r>
          </w:p>
        </w:tc>
        <w:tc>
          <w:tcPr>
            <w:tcW w:w="941" w:type="dxa"/>
          </w:tcPr>
          <w:p w:rsidR="00137ACD" w:rsidRPr="005132A0" w:rsidRDefault="00137ACD" w:rsidP="005132A0">
            <w:pPr>
              <w:jc w:val="left"/>
              <w:rPr>
                <w:color w:val="000000"/>
                <w:sz w:val="18"/>
                <w:szCs w:val="18"/>
              </w:rPr>
            </w:pPr>
            <w:r w:rsidRPr="005132A0">
              <w:rPr>
                <w:color w:val="000000"/>
                <w:sz w:val="18"/>
                <w:szCs w:val="18"/>
              </w:rPr>
              <w:t>E</w:t>
            </w:r>
          </w:p>
        </w:tc>
        <w:tc>
          <w:tcPr>
            <w:tcW w:w="885" w:type="dxa"/>
          </w:tcPr>
          <w:p w:rsidR="00137ACD" w:rsidRPr="005132A0" w:rsidRDefault="00137ACD" w:rsidP="005132A0">
            <w:pPr>
              <w:jc w:val="left"/>
              <w:rPr>
                <w:color w:val="000000"/>
                <w:sz w:val="18"/>
                <w:szCs w:val="18"/>
              </w:rPr>
            </w:pPr>
            <w:r w:rsidRPr="005132A0">
              <w:rPr>
                <w:color w:val="000000"/>
                <w:sz w:val="18"/>
                <w:szCs w:val="18"/>
              </w:rPr>
              <w:t>1</w:t>
            </w:r>
          </w:p>
        </w:tc>
        <w:tc>
          <w:tcPr>
            <w:tcW w:w="1548" w:type="dxa"/>
          </w:tcPr>
          <w:p w:rsidR="00137ACD" w:rsidRPr="005132A0" w:rsidRDefault="00137ACD" w:rsidP="005132A0">
            <w:pPr>
              <w:ind w:firstLine="0"/>
              <w:jc w:val="left"/>
              <w:rPr>
                <w:color w:val="000000"/>
                <w:sz w:val="18"/>
                <w:szCs w:val="18"/>
              </w:rPr>
            </w:pPr>
            <w:r w:rsidRPr="005132A0">
              <w:rPr>
                <w:color w:val="000000"/>
                <w:sz w:val="18"/>
                <w:szCs w:val="18"/>
              </w:rPr>
              <w:t>Student File</w:t>
            </w:r>
          </w:p>
        </w:tc>
        <w:tc>
          <w:tcPr>
            <w:tcW w:w="1014" w:type="dxa"/>
          </w:tcPr>
          <w:p w:rsidR="00137ACD" w:rsidRPr="005132A0" w:rsidRDefault="00137ACD" w:rsidP="005132A0">
            <w:pPr>
              <w:jc w:val="left"/>
              <w:rPr>
                <w:color w:val="000000"/>
                <w:sz w:val="18"/>
                <w:szCs w:val="18"/>
              </w:rPr>
            </w:pPr>
            <w:r w:rsidRPr="005132A0">
              <w:rPr>
                <w:color w:val="000000"/>
                <w:sz w:val="18"/>
                <w:szCs w:val="18"/>
              </w:rPr>
              <w:t>1</w:t>
            </w:r>
          </w:p>
        </w:tc>
        <w:tc>
          <w:tcPr>
            <w:tcW w:w="2568" w:type="dxa"/>
          </w:tcPr>
          <w:p w:rsidR="00137ACD" w:rsidRPr="005132A0" w:rsidRDefault="00137ACD" w:rsidP="005132A0">
            <w:pPr>
              <w:ind w:firstLine="0"/>
              <w:jc w:val="left"/>
              <w:rPr>
                <w:color w:val="000000"/>
                <w:sz w:val="18"/>
                <w:szCs w:val="18"/>
              </w:rPr>
            </w:pPr>
            <w:r w:rsidRPr="005132A0">
              <w:rPr>
                <w:color w:val="000000"/>
                <w:sz w:val="18"/>
                <w:szCs w:val="18"/>
              </w:rPr>
              <w:t>Success/Error Msg.</w:t>
            </w:r>
          </w:p>
        </w:tc>
        <w:tc>
          <w:tcPr>
            <w:tcW w:w="1054" w:type="dxa"/>
          </w:tcPr>
          <w:p w:rsidR="00137ACD" w:rsidRPr="005132A0" w:rsidRDefault="00137ACD" w:rsidP="005132A0">
            <w:pPr>
              <w:jc w:val="left"/>
              <w:rPr>
                <w:color w:val="000000"/>
                <w:sz w:val="18"/>
                <w:szCs w:val="18"/>
              </w:rPr>
            </w:pPr>
            <w:r w:rsidRPr="005132A0">
              <w:rPr>
                <w:color w:val="000000"/>
                <w:sz w:val="18"/>
                <w:szCs w:val="18"/>
              </w:rPr>
              <w:t>1</w:t>
            </w:r>
          </w:p>
        </w:tc>
        <w:tc>
          <w:tcPr>
            <w:tcW w:w="2661" w:type="dxa"/>
          </w:tcPr>
          <w:p w:rsidR="00137ACD" w:rsidRPr="005132A0" w:rsidRDefault="00137ACD" w:rsidP="005132A0">
            <w:pPr>
              <w:ind w:firstLine="0"/>
              <w:jc w:val="left"/>
              <w:rPr>
                <w:color w:val="000000"/>
                <w:sz w:val="18"/>
                <w:szCs w:val="18"/>
              </w:rPr>
            </w:pPr>
            <w:r w:rsidRPr="005132A0">
              <w:rPr>
                <w:color w:val="000000"/>
                <w:sz w:val="18"/>
                <w:szCs w:val="18"/>
              </w:rPr>
              <w:t>Student</w:t>
            </w:r>
          </w:p>
        </w:tc>
        <w:tc>
          <w:tcPr>
            <w:tcW w:w="1153" w:type="dxa"/>
            <w:noWrap/>
          </w:tcPr>
          <w:p w:rsidR="00137ACD" w:rsidRPr="005132A0" w:rsidRDefault="00137ACD" w:rsidP="005132A0">
            <w:pPr>
              <w:jc w:val="left"/>
              <w:rPr>
                <w:b/>
                <w:bCs/>
                <w:color w:val="000000"/>
                <w:sz w:val="18"/>
                <w:szCs w:val="18"/>
              </w:rPr>
            </w:pPr>
            <w:r w:rsidRPr="005132A0">
              <w:rPr>
                <w:b/>
                <w:bCs/>
                <w:color w:val="000000"/>
                <w:sz w:val="18"/>
                <w:szCs w:val="18"/>
              </w:rPr>
              <w:t>2</w:t>
            </w:r>
            <w:r w:rsidR="00872F26">
              <w:rPr>
                <w:b/>
                <w:bCs/>
                <w:color w:val="000000"/>
                <w:sz w:val="18"/>
                <w:szCs w:val="18"/>
              </w:rPr>
              <w:t>.</w:t>
            </w:r>
            <w:r w:rsidRPr="005132A0">
              <w:rPr>
                <w:b/>
                <w:bCs/>
                <w:color w:val="000000"/>
                <w:sz w:val="18"/>
                <w:szCs w:val="18"/>
              </w:rPr>
              <w:t>5</w:t>
            </w:r>
          </w:p>
        </w:tc>
      </w:tr>
      <w:tr w:rsidR="00137ACD" w:rsidRPr="005132A0">
        <w:trPr>
          <w:cantSplit/>
          <w:trHeight w:val="960"/>
          <w:jc w:val="center"/>
        </w:trPr>
        <w:tc>
          <w:tcPr>
            <w:tcW w:w="817" w:type="dxa"/>
            <w:tcBorders>
              <w:left w:val="nil"/>
              <w:right w:val="nil"/>
            </w:tcBorders>
            <w:shd w:val="clear" w:color="auto" w:fill="C0C0C0"/>
            <w:noWrap/>
          </w:tcPr>
          <w:p w:rsidR="00137ACD" w:rsidRPr="005132A0" w:rsidRDefault="00137ACD" w:rsidP="005132A0">
            <w:pPr>
              <w:jc w:val="left"/>
              <w:rPr>
                <w:b/>
                <w:bCs/>
                <w:color w:val="000000"/>
                <w:sz w:val="18"/>
                <w:szCs w:val="18"/>
              </w:rPr>
            </w:pPr>
            <w:r w:rsidRPr="005132A0">
              <w:rPr>
                <w:b/>
                <w:bCs/>
                <w:color w:val="000000"/>
                <w:sz w:val="18"/>
                <w:szCs w:val="18"/>
              </w:rPr>
              <w:t>54</w:t>
            </w:r>
          </w:p>
        </w:tc>
        <w:tc>
          <w:tcPr>
            <w:tcW w:w="1579" w:type="dxa"/>
            <w:tcBorders>
              <w:left w:val="nil"/>
              <w:right w:val="nil"/>
            </w:tcBorders>
            <w:shd w:val="clear" w:color="auto" w:fill="C0C0C0"/>
          </w:tcPr>
          <w:p w:rsidR="00137ACD" w:rsidRPr="005132A0" w:rsidRDefault="00137ACD" w:rsidP="005132A0">
            <w:pPr>
              <w:ind w:firstLine="0"/>
              <w:jc w:val="left"/>
              <w:rPr>
                <w:color w:val="000000"/>
                <w:sz w:val="18"/>
                <w:szCs w:val="18"/>
              </w:rPr>
            </w:pPr>
            <w:r w:rsidRPr="005132A0">
              <w:rPr>
                <w:color w:val="000000"/>
                <w:sz w:val="18"/>
                <w:szCs w:val="18"/>
              </w:rPr>
              <w:t>Admin &amp; Instructor_Generate Student List Report</w:t>
            </w:r>
          </w:p>
        </w:tc>
        <w:tc>
          <w:tcPr>
            <w:tcW w:w="941" w:type="dxa"/>
            <w:tcBorders>
              <w:left w:val="nil"/>
              <w:right w:val="nil"/>
            </w:tcBorders>
            <w:shd w:val="clear" w:color="auto" w:fill="C0C0C0"/>
          </w:tcPr>
          <w:p w:rsidR="00137ACD" w:rsidRPr="005132A0" w:rsidRDefault="00137ACD" w:rsidP="005132A0">
            <w:pPr>
              <w:jc w:val="left"/>
              <w:rPr>
                <w:color w:val="000000"/>
                <w:sz w:val="18"/>
                <w:szCs w:val="18"/>
              </w:rPr>
            </w:pPr>
            <w:r w:rsidRPr="005132A0">
              <w:rPr>
                <w:color w:val="000000"/>
                <w:sz w:val="18"/>
                <w:szCs w:val="18"/>
              </w:rPr>
              <w:t>Q</w:t>
            </w:r>
          </w:p>
        </w:tc>
        <w:tc>
          <w:tcPr>
            <w:tcW w:w="885" w:type="dxa"/>
            <w:tcBorders>
              <w:left w:val="nil"/>
              <w:right w:val="nil"/>
            </w:tcBorders>
            <w:shd w:val="clear" w:color="auto" w:fill="C0C0C0"/>
          </w:tcPr>
          <w:p w:rsidR="00137ACD" w:rsidRPr="005132A0" w:rsidRDefault="00137ACD" w:rsidP="005132A0">
            <w:pPr>
              <w:jc w:val="left"/>
              <w:rPr>
                <w:color w:val="000000"/>
                <w:sz w:val="18"/>
                <w:szCs w:val="18"/>
              </w:rPr>
            </w:pPr>
            <w:r w:rsidRPr="005132A0">
              <w:rPr>
                <w:color w:val="000000"/>
                <w:sz w:val="18"/>
                <w:szCs w:val="18"/>
              </w:rPr>
              <w:t>2</w:t>
            </w:r>
          </w:p>
        </w:tc>
        <w:tc>
          <w:tcPr>
            <w:tcW w:w="1548" w:type="dxa"/>
            <w:tcBorders>
              <w:left w:val="nil"/>
              <w:right w:val="nil"/>
            </w:tcBorders>
            <w:shd w:val="clear" w:color="auto" w:fill="C0C0C0"/>
          </w:tcPr>
          <w:p w:rsidR="00137ACD" w:rsidRPr="005132A0" w:rsidRDefault="00137ACD" w:rsidP="005132A0">
            <w:pPr>
              <w:ind w:firstLine="0"/>
              <w:jc w:val="left"/>
              <w:rPr>
                <w:color w:val="000000"/>
                <w:sz w:val="18"/>
                <w:szCs w:val="18"/>
              </w:rPr>
            </w:pPr>
            <w:r w:rsidRPr="005132A0">
              <w:rPr>
                <w:color w:val="000000"/>
                <w:sz w:val="18"/>
                <w:szCs w:val="18"/>
              </w:rPr>
              <w:t>SectionName, Exam Name</w:t>
            </w:r>
          </w:p>
        </w:tc>
        <w:tc>
          <w:tcPr>
            <w:tcW w:w="1014" w:type="dxa"/>
            <w:tcBorders>
              <w:left w:val="nil"/>
              <w:right w:val="nil"/>
            </w:tcBorders>
            <w:shd w:val="clear" w:color="auto" w:fill="C0C0C0"/>
          </w:tcPr>
          <w:p w:rsidR="00137ACD" w:rsidRPr="005132A0" w:rsidRDefault="00137ACD" w:rsidP="005132A0">
            <w:pPr>
              <w:jc w:val="left"/>
              <w:rPr>
                <w:color w:val="000000"/>
                <w:sz w:val="18"/>
                <w:szCs w:val="18"/>
              </w:rPr>
            </w:pPr>
            <w:r w:rsidRPr="005132A0">
              <w:rPr>
                <w:color w:val="000000"/>
                <w:sz w:val="18"/>
                <w:szCs w:val="18"/>
              </w:rPr>
              <w:t>7</w:t>
            </w:r>
          </w:p>
        </w:tc>
        <w:tc>
          <w:tcPr>
            <w:tcW w:w="2568" w:type="dxa"/>
            <w:tcBorders>
              <w:left w:val="nil"/>
              <w:right w:val="nil"/>
            </w:tcBorders>
            <w:shd w:val="clear" w:color="auto" w:fill="C0C0C0"/>
          </w:tcPr>
          <w:p w:rsidR="00137ACD" w:rsidRPr="005132A0" w:rsidRDefault="00137ACD" w:rsidP="005132A0">
            <w:pPr>
              <w:ind w:firstLine="0"/>
              <w:jc w:val="left"/>
              <w:rPr>
                <w:color w:val="000000"/>
                <w:sz w:val="18"/>
                <w:szCs w:val="18"/>
              </w:rPr>
            </w:pPr>
            <w:r w:rsidRPr="005132A0">
              <w:rPr>
                <w:color w:val="000000"/>
                <w:sz w:val="18"/>
                <w:szCs w:val="18"/>
              </w:rPr>
              <w:t>SectionName, ExamName, Location, StudentName, StudentSurname, StudentNumber</w:t>
            </w:r>
          </w:p>
        </w:tc>
        <w:tc>
          <w:tcPr>
            <w:tcW w:w="1054" w:type="dxa"/>
            <w:tcBorders>
              <w:left w:val="nil"/>
              <w:right w:val="nil"/>
            </w:tcBorders>
            <w:shd w:val="clear" w:color="auto" w:fill="C0C0C0"/>
          </w:tcPr>
          <w:p w:rsidR="00137ACD" w:rsidRPr="005132A0" w:rsidRDefault="00137ACD" w:rsidP="005132A0">
            <w:pPr>
              <w:jc w:val="left"/>
              <w:rPr>
                <w:color w:val="000000"/>
                <w:sz w:val="18"/>
                <w:szCs w:val="18"/>
              </w:rPr>
            </w:pPr>
            <w:r w:rsidRPr="005132A0">
              <w:rPr>
                <w:color w:val="000000"/>
                <w:sz w:val="18"/>
                <w:szCs w:val="18"/>
              </w:rPr>
              <w:t>3</w:t>
            </w:r>
          </w:p>
        </w:tc>
        <w:tc>
          <w:tcPr>
            <w:tcW w:w="2661" w:type="dxa"/>
            <w:tcBorders>
              <w:left w:val="nil"/>
              <w:right w:val="nil"/>
            </w:tcBorders>
            <w:shd w:val="clear" w:color="auto" w:fill="C0C0C0"/>
          </w:tcPr>
          <w:p w:rsidR="00137ACD" w:rsidRPr="005132A0" w:rsidRDefault="00137ACD" w:rsidP="005132A0">
            <w:pPr>
              <w:ind w:firstLine="0"/>
              <w:jc w:val="left"/>
              <w:rPr>
                <w:color w:val="000000"/>
                <w:sz w:val="18"/>
                <w:szCs w:val="18"/>
              </w:rPr>
            </w:pPr>
            <w:r w:rsidRPr="005132A0">
              <w:rPr>
                <w:color w:val="000000"/>
                <w:sz w:val="18"/>
                <w:szCs w:val="18"/>
              </w:rPr>
              <w:t>Student, Exam,  StudentExamination</w:t>
            </w:r>
          </w:p>
        </w:tc>
        <w:tc>
          <w:tcPr>
            <w:tcW w:w="1153" w:type="dxa"/>
            <w:tcBorders>
              <w:left w:val="nil"/>
              <w:right w:val="nil"/>
            </w:tcBorders>
            <w:shd w:val="clear" w:color="auto" w:fill="C0C0C0"/>
            <w:noWrap/>
          </w:tcPr>
          <w:p w:rsidR="00137ACD" w:rsidRPr="005132A0" w:rsidRDefault="00137ACD" w:rsidP="005132A0">
            <w:pPr>
              <w:jc w:val="left"/>
              <w:rPr>
                <w:b/>
                <w:bCs/>
                <w:color w:val="000000"/>
                <w:sz w:val="18"/>
                <w:szCs w:val="18"/>
              </w:rPr>
            </w:pPr>
            <w:r w:rsidRPr="005132A0">
              <w:rPr>
                <w:b/>
                <w:bCs/>
                <w:color w:val="000000"/>
                <w:sz w:val="18"/>
                <w:szCs w:val="18"/>
              </w:rPr>
              <w:t>7</w:t>
            </w:r>
            <w:r w:rsidR="00872F26">
              <w:rPr>
                <w:b/>
                <w:bCs/>
                <w:color w:val="000000"/>
                <w:sz w:val="18"/>
                <w:szCs w:val="18"/>
              </w:rPr>
              <w:t>.</w:t>
            </w:r>
            <w:r w:rsidRPr="005132A0">
              <w:rPr>
                <w:b/>
                <w:bCs/>
                <w:color w:val="000000"/>
                <w:sz w:val="18"/>
                <w:szCs w:val="18"/>
              </w:rPr>
              <w:t>96</w:t>
            </w:r>
          </w:p>
        </w:tc>
      </w:tr>
      <w:tr w:rsidR="00137ACD" w:rsidRPr="005132A0">
        <w:trPr>
          <w:cantSplit/>
          <w:trHeight w:val="960"/>
          <w:jc w:val="center"/>
        </w:trPr>
        <w:tc>
          <w:tcPr>
            <w:tcW w:w="817" w:type="dxa"/>
            <w:noWrap/>
          </w:tcPr>
          <w:p w:rsidR="00137ACD" w:rsidRPr="005132A0" w:rsidRDefault="00137ACD" w:rsidP="005132A0">
            <w:pPr>
              <w:jc w:val="left"/>
              <w:rPr>
                <w:b/>
                <w:bCs/>
                <w:color w:val="000000"/>
                <w:sz w:val="18"/>
                <w:szCs w:val="18"/>
              </w:rPr>
            </w:pPr>
            <w:r w:rsidRPr="005132A0">
              <w:rPr>
                <w:b/>
                <w:bCs/>
                <w:color w:val="000000"/>
                <w:sz w:val="18"/>
                <w:szCs w:val="18"/>
              </w:rPr>
              <w:lastRenderedPageBreak/>
              <w:t>55</w:t>
            </w:r>
          </w:p>
        </w:tc>
        <w:tc>
          <w:tcPr>
            <w:tcW w:w="1579" w:type="dxa"/>
          </w:tcPr>
          <w:p w:rsidR="00137ACD" w:rsidRPr="005132A0" w:rsidRDefault="00137ACD" w:rsidP="005132A0">
            <w:pPr>
              <w:ind w:firstLine="0"/>
              <w:jc w:val="left"/>
              <w:rPr>
                <w:color w:val="000000"/>
                <w:sz w:val="18"/>
                <w:szCs w:val="18"/>
              </w:rPr>
            </w:pPr>
            <w:r w:rsidRPr="005132A0">
              <w:rPr>
                <w:color w:val="000000"/>
                <w:sz w:val="18"/>
                <w:szCs w:val="18"/>
              </w:rPr>
              <w:t>Admin &amp; Instructor &amp; Student_Generate Exam Results Report</w:t>
            </w:r>
          </w:p>
        </w:tc>
        <w:tc>
          <w:tcPr>
            <w:tcW w:w="941" w:type="dxa"/>
          </w:tcPr>
          <w:p w:rsidR="00137ACD" w:rsidRPr="005132A0" w:rsidRDefault="00137ACD" w:rsidP="005132A0">
            <w:pPr>
              <w:jc w:val="left"/>
              <w:rPr>
                <w:color w:val="000000"/>
                <w:sz w:val="18"/>
                <w:szCs w:val="18"/>
              </w:rPr>
            </w:pPr>
            <w:r w:rsidRPr="005132A0">
              <w:rPr>
                <w:color w:val="000000"/>
                <w:sz w:val="18"/>
                <w:szCs w:val="18"/>
              </w:rPr>
              <w:t>Q</w:t>
            </w:r>
          </w:p>
        </w:tc>
        <w:tc>
          <w:tcPr>
            <w:tcW w:w="885" w:type="dxa"/>
          </w:tcPr>
          <w:p w:rsidR="00137ACD" w:rsidRPr="005132A0" w:rsidRDefault="00137ACD" w:rsidP="005132A0">
            <w:pPr>
              <w:jc w:val="left"/>
              <w:rPr>
                <w:color w:val="000000"/>
                <w:sz w:val="18"/>
                <w:szCs w:val="18"/>
              </w:rPr>
            </w:pPr>
            <w:r w:rsidRPr="005132A0">
              <w:rPr>
                <w:color w:val="000000"/>
                <w:sz w:val="18"/>
                <w:szCs w:val="18"/>
              </w:rPr>
              <w:t>2</w:t>
            </w:r>
          </w:p>
        </w:tc>
        <w:tc>
          <w:tcPr>
            <w:tcW w:w="1548" w:type="dxa"/>
          </w:tcPr>
          <w:p w:rsidR="00137ACD" w:rsidRPr="005132A0" w:rsidRDefault="00137ACD" w:rsidP="005132A0">
            <w:pPr>
              <w:ind w:firstLine="0"/>
              <w:jc w:val="left"/>
              <w:rPr>
                <w:color w:val="000000"/>
                <w:sz w:val="18"/>
                <w:szCs w:val="18"/>
              </w:rPr>
            </w:pPr>
            <w:r w:rsidRPr="005132A0">
              <w:rPr>
                <w:color w:val="000000"/>
                <w:sz w:val="18"/>
                <w:szCs w:val="18"/>
              </w:rPr>
              <w:t>SectionName, Exam Name</w:t>
            </w:r>
          </w:p>
        </w:tc>
        <w:tc>
          <w:tcPr>
            <w:tcW w:w="1014" w:type="dxa"/>
          </w:tcPr>
          <w:p w:rsidR="00137ACD" w:rsidRPr="005132A0" w:rsidRDefault="00137ACD" w:rsidP="005132A0">
            <w:pPr>
              <w:jc w:val="left"/>
              <w:rPr>
                <w:color w:val="000000"/>
                <w:sz w:val="18"/>
                <w:szCs w:val="18"/>
              </w:rPr>
            </w:pPr>
            <w:r w:rsidRPr="005132A0">
              <w:rPr>
                <w:color w:val="000000"/>
                <w:sz w:val="18"/>
                <w:szCs w:val="18"/>
              </w:rPr>
              <w:t>7</w:t>
            </w:r>
          </w:p>
        </w:tc>
        <w:tc>
          <w:tcPr>
            <w:tcW w:w="2568" w:type="dxa"/>
          </w:tcPr>
          <w:p w:rsidR="00137ACD" w:rsidRPr="005132A0" w:rsidRDefault="00137ACD" w:rsidP="005132A0">
            <w:pPr>
              <w:ind w:firstLine="0"/>
              <w:jc w:val="left"/>
              <w:rPr>
                <w:color w:val="000000"/>
                <w:sz w:val="18"/>
                <w:szCs w:val="18"/>
              </w:rPr>
            </w:pPr>
            <w:r w:rsidRPr="005132A0">
              <w:rPr>
                <w:color w:val="000000"/>
                <w:sz w:val="18"/>
                <w:szCs w:val="18"/>
              </w:rPr>
              <w:t>SectionName, ExamName, Location, StudentName, StudentSurname, StudentNumber, Score</w:t>
            </w:r>
          </w:p>
        </w:tc>
        <w:tc>
          <w:tcPr>
            <w:tcW w:w="1054" w:type="dxa"/>
          </w:tcPr>
          <w:p w:rsidR="00137ACD" w:rsidRPr="005132A0" w:rsidRDefault="00137ACD" w:rsidP="005132A0">
            <w:pPr>
              <w:jc w:val="left"/>
              <w:rPr>
                <w:color w:val="000000"/>
                <w:sz w:val="18"/>
                <w:szCs w:val="18"/>
              </w:rPr>
            </w:pPr>
            <w:r w:rsidRPr="005132A0">
              <w:rPr>
                <w:color w:val="000000"/>
                <w:sz w:val="18"/>
                <w:szCs w:val="18"/>
              </w:rPr>
              <w:t>5</w:t>
            </w:r>
          </w:p>
        </w:tc>
        <w:tc>
          <w:tcPr>
            <w:tcW w:w="2661" w:type="dxa"/>
          </w:tcPr>
          <w:p w:rsidR="00137ACD" w:rsidRPr="005132A0" w:rsidRDefault="00137ACD" w:rsidP="005132A0">
            <w:pPr>
              <w:ind w:firstLine="0"/>
              <w:jc w:val="left"/>
              <w:rPr>
                <w:color w:val="000000"/>
                <w:sz w:val="18"/>
                <w:szCs w:val="18"/>
              </w:rPr>
            </w:pPr>
            <w:r w:rsidRPr="005132A0">
              <w:rPr>
                <w:color w:val="000000"/>
                <w:sz w:val="18"/>
                <w:szCs w:val="18"/>
              </w:rPr>
              <w:t>Student, StudentExaminationQuestions, StudentExaminationQuestionsResponse, Question, Choice</w:t>
            </w:r>
          </w:p>
        </w:tc>
        <w:tc>
          <w:tcPr>
            <w:tcW w:w="1153" w:type="dxa"/>
            <w:noWrap/>
          </w:tcPr>
          <w:p w:rsidR="00137ACD" w:rsidRPr="005132A0" w:rsidRDefault="00137ACD" w:rsidP="005132A0">
            <w:pPr>
              <w:jc w:val="left"/>
              <w:rPr>
                <w:b/>
                <w:bCs/>
                <w:color w:val="000000"/>
                <w:sz w:val="18"/>
                <w:szCs w:val="18"/>
              </w:rPr>
            </w:pPr>
            <w:r w:rsidRPr="005132A0">
              <w:rPr>
                <w:b/>
                <w:bCs/>
                <w:color w:val="000000"/>
                <w:sz w:val="18"/>
                <w:szCs w:val="18"/>
              </w:rPr>
              <w:t>11</w:t>
            </w:r>
            <w:r w:rsidR="00872F26">
              <w:rPr>
                <w:b/>
                <w:bCs/>
                <w:color w:val="000000"/>
                <w:sz w:val="18"/>
                <w:szCs w:val="18"/>
              </w:rPr>
              <w:t>.</w:t>
            </w:r>
            <w:r w:rsidRPr="005132A0">
              <w:rPr>
                <w:b/>
                <w:bCs/>
                <w:color w:val="000000"/>
                <w:sz w:val="18"/>
                <w:szCs w:val="18"/>
              </w:rPr>
              <w:t>28</w:t>
            </w:r>
          </w:p>
        </w:tc>
      </w:tr>
      <w:tr w:rsidR="00137ACD" w:rsidRPr="005132A0">
        <w:trPr>
          <w:cantSplit/>
          <w:trHeight w:val="720"/>
          <w:jc w:val="center"/>
        </w:trPr>
        <w:tc>
          <w:tcPr>
            <w:tcW w:w="817" w:type="dxa"/>
            <w:tcBorders>
              <w:left w:val="nil"/>
              <w:right w:val="nil"/>
            </w:tcBorders>
            <w:shd w:val="clear" w:color="auto" w:fill="C0C0C0"/>
            <w:noWrap/>
          </w:tcPr>
          <w:p w:rsidR="00137ACD" w:rsidRPr="005132A0" w:rsidRDefault="00137ACD" w:rsidP="005132A0">
            <w:pPr>
              <w:jc w:val="left"/>
              <w:rPr>
                <w:b/>
                <w:bCs/>
                <w:color w:val="000000"/>
                <w:sz w:val="18"/>
                <w:szCs w:val="18"/>
              </w:rPr>
            </w:pPr>
            <w:r w:rsidRPr="005132A0">
              <w:rPr>
                <w:b/>
                <w:bCs/>
                <w:color w:val="000000"/>
                <w:sz w:val="18"/>
                <w:szCs w:val="18"/>
              </w:rPr>
              <w:t>56</w:t>
            </w:r>
          </w:p>
        </w:tc>
        <w:tc>
          <w:tcPr>
            <w:tcW w:w="1579" w:type="dxa"/>
            <w:tcBorders>
              <w:left w:val="nil"/>
              <w:right w:val="nil"/>
            </w:tcBorders>
            <w:shd w:val="clear" w:color="auto" w:fill="C0C0C0"/>
          </w:tcPr>
          <w:p w:rsidR="00137ACD" w:rsidRPr="005132A0" w:rsidRDefault="00137ACD" w:rsidP="005132A0">
            <w:pPr>
              <w:ind w:firstLine="0"/>
              <w:jc w:val="left"/>
              <w:rPr>
                <w:color w:val="000000"/>
                <w:sz w:val="18"/>
                <w:szCs w:val="18"/>
              </w:rPr>
            </w:pPr>
            <w:r w:rsidRPr="005132A0">
              <w:rPr>
                <w:color w:val="000000"/>
                <w:sz w:val="18"/>
                <w:szCs w:val="18"/>
              </w:rPr>
              <w:t>Admin &amp; Instructor_Display Statistics</w:t>
            </w:r>
          </w:p>
        </w:tc>
        <w:tc>
          <w:tcPr>
            <w:tcW w:w="941" w:type="dxa"/>
            <w:tcBorders>
              <w:left w:val="nil"/>
              <w:right w:val="nil"/>
            </w:tcBorders>
            <w:shd w:val="clear" w:color="auto" w:fill="C0C0C0"/>
          </w:tcPr>
          <w:p w:rsidR="00137ACD" w:rsidRPr="005132A0" w:rsidRDefault="00137ACD" w:rsidP="005132A0">
            <w:pPr>
              <w:jc w:val="left"/>
              <w:rPr>
                <w:color w:val="000000"/>
                <w:sz w:val="18"/>
                <w:szCs w:val="18"/>
              </w:rPr>
            </w:pPr>
            <w:r w:rsidRPr="005132A0">
              <w:rPr>
                <w:color w:val="000000"/>
                <w:sz w:val="18"/>
                <w:szCs w:val="18"/>
              </w:rPr>
              <w:t>Q</w:t>
            </w:r>
          </w:p>
        </w:tc>
        <w:tc>
          <w:tcPr>
            <w:tcW w:w="885" w:type="dxa"/>
            <w:tcBorders>
              <w:left w:val="nil"/>
              <w:right w:val="nil"/>
            </w:tcBorders>
            <w:shd w:val="clear" w:color="auto" w:fill="C0C0C0"/>
          </w:tcPr>
          <w:p w:rsidR="00137ACD" w:rsidRPr="005132A0" w:rsidRDefault="00137ACD" w:rsidP="005132A0">
            <w:pPr>
              <w:jc w:val="left"/>
              <w:rPr>
                <w:color w:val="000000"/>
                <w:sz w:val="18"/>
                <w:szCs w:val="18"/>
              </w:rPr>
            </w:pPr>
            <w:r w:rsidRPr="005132A0">
              <w:rPr>
                <w:color w:val="000000"/>
                <w:sz w:val="18"/>
                <w:szCs w:val="18"/>
              </w:rPr>
              <w:t>3</w:t>
            </w:r>
          </w:p>
        </w:tc>
        <w:tc>
          <w:tcPr>
            <w:tcW w:w="1548" w:type="dxa"/>
            <w:tcBorders>
              <w:left w:val="nil"/>
              <w:right w:val="nil"/>
            </w:tcBorders>
            <w:shd w:val="clear" w:color="auto" w:fill="C0C0C0"/>
          </w:tcPr>
          <w:p w:rsidR="00137ACD" w:rsidRPr="005132A0" w:rsidRDefault="00137ACD" w:rsidP="005132A0">
            <w:pPr>
              <w:ind w:firstLine="0"/>
              <w:jc w:val="left"/>
              <w:rPr>
                <w:color w:val="000000"/>
                <w:sz w:val="18"/>
                <w:szCs w:val="18"/>
              </w:rPr>
            </w:pPr>
            <w:r w:rsidRPr="005132A0">
              <w:rPr>
                <w:color w:val="000000"/>
                <w:sz w:val="18"/>
                <w:szCs w:val="18"/>
              </w:rPr>
              <w:t>SectionName, Exam Name, Report Format</w:t>
            </w:r>
          </w:p>
        </w:tc>
        <w:tc>
          <w:tcPr>
            <w:tcW w:w="1014" w:type="dxa"/>
            <w:tcBorders>
              <w:left w:val="nil"/>
              <w:right w:val="nil"/>
            </w:tcBorders>
            <w:shd w:val="clear" w:color="auto" w:fill="C0C0C0"/>
          </w:tcPr>
          <w:p w:rsidR="00137ACD" w:rsidRPr="005132A0" w:rsidRDefault="00137ACD" w:rsidP="005132A0">
            <w:pPr>
              <w:jc w:val="left"/>
              <w:rPr>
                <w:color w:val="000000"/>
                <w:sz w:val="18"/>
                <w:szCs w:val="18"/>
              </w:rPr>
            </w:pPr>
            <w:r w:rsidRPr="005132A0">
              <w:rPr>
                <w:color w:val="000000"/>
                <w:sz w:val="18"/>
                <w:szCs w:val="18"/>
              </w:rPr>
              <w:t>3</w:t>
            </w:r>
          </w:p>
        </w:tc>
        <w:tc>
          <w:tcPr>
            <w:tcW w:w="2568" w:type="dxa"/>
            <w:tcBorders>
              <w:left w:val="nil"/>
              <w:right w:val="nil"/>
            </w:tcBorders>
            <w:shd w:val="clear" w:color="auto" w:fill="C0C0C0"/>
          </w:tcPr>
          <w:p w:rsidR="00137ACD" w:rsidRPr="005132A0" w:rsidRDefault="00137ACD" w:rsidP="005132A0">
            <w:pPr>
              <w:ind w:firstLine="0"/>
              <w:jc w:val="left"/>
              <w:rPr>
                <w:color w:val="000000"/>
                <w:sz w:val="18"/>
                <w:szCs w:val="18"/>
              </w:rPr>
            </w:pPr>
            <w:r w:rsidRPr="005132A0">
              <w:rPr>
                <w:color w:val="000000"/>
                <w:sz w:val="18"/>
                <w:szCs w:val="18"/>
              </w:rPr>
              <w:t>Question Name, Number_of_Answers, Success Rate</w:t>
            </w:r>
          </w:p>
        </w:tc>
        <w:tc>
          <w:tcPr>
            <w:tcW w:w="1054" w:type="dxa"/>
            <w:tcBorders>
              <w:left w:val="nil"/>
              <w:right w:val="nil"/>
            </w:tcBorders>
            <w:shd w:val="clear" w:color="auto" w:fill="C0C0C0"/>
          </w:tcPr>
          <w:p w:rsidR="00137ACD" w:rsidRPr="005132A0" w:rsidRDefault="00137ACD" w:rsidP="005132A0">
            <w:pPr>
              <w:jc w:val="left"/>
              <w:rPr>
                <w:color w:val="000000"/>
                <w:sz w:val="18"/>
                <w:szCs w:val="18"/>
              </w:rPr>
            </w:pPr>
            <w:r w:rsidRPr="005132A0">
              <w:rPr>
                <w:color w:val="000000"/>
                <w:sz w:val="18"/>
                <w:szCs w:val="18"/>
              </w:rPr>
              <w:t>4</w:t>
            </w:r>
          </w:p>
        </w:tc>
        <w:tc>
          <w:tcPr>
            <w:tcW w:w="2661" w:type="dxa"/>
            <w:tcBorders>
              <w:left w:val="nil"/>
              <w:right w:val="nil"/>
            </w:tcBorders>
            <w:shd w:val="clear" w:color="auto" w:fill="C0C0C0"/>
          </w:tcPr>
          <w:p w:rsidR="00137ACD" w:rsidRPr="005132A0" w:rsidRDefault="00137ACD" w:rsidP="005132A0">
            <w:pPr>
              <w:ind w:firstLine="0"/>
              <w:jc w:val="left"/>
              <w:rPr>
                <w:color w:val="000000"/>
                <w:sz w:val="18"/>
                <w:szCs w:val="18"/>
              </w:rPr>
            </w:pPr>
            <w:r w:rsidRPr="005132A0">
              <w:rPr>
                <w:color w:val="000000"/>
                <w:sz w:val="18"/>
                <w:szCs w:val="18"/>
              </w:rPr>
              <w:t>StudentExaminationQuestions, StudentExaminationQuestionsResponse, Question, Choice</w:t>
            </w:r>
          </w:p>
        </w:tc>
        <w:tc>
          <w:tcPr>
            <w:tcW w:w="1153" w:type="dxa"/>
            <w:tcBorders>
              <w:left w:val="nil"/>
              <w:right w:val="nil"/>
            </w:tcBorders>
            <w:shd w:val="clear" w:color="auto" w:fill="C0C0C0"/>
            <w:noWrap/>
          </w:tcPr>
          <w:p w:rsidR="00137ACD" w:rsidRPr="005132A0" w:rsidRDefault="00137ACD" w:rsidP="005132A0">
            <w:pPr>
              <w:jc w:val="left"/>
              <w:rPr>
                <w:b/>
                <w:bCs/>
                <w:color w:val="000000"/>
                <w:sz w:val="18"/>
                <w:szCs w:val="18"/>
              </w:rPr>
            </w:pPr>
            <w:r w:rsidRPr="005132A0">
              <w:rPr>
                <w:b/>
                <w:bCs/>
                <w:color w:val="000000"/>
                <w:sz w:val="18"/>
                <w:szCs w:val="18"/>
              </w:rPr>
              <w:t>9</w:t>
            </w:r>
            <w:r w:rsidR="00872F26">
              <w:rPr>
                <w:b/>
                <w:bCs/>
                <w:color w:val="000000"/>
                <w:sz w:val="18"/>
                <w:szCs w:val="18"/>
              </w:rPr>
              <w:t>.</w:t>
            </w:r>
            <w:r w:rsidRPr="005132A0">
              <w:rPr>
                <w:b/>
                <w:bCs/>
                <w:color w:val="000000"/>
                <w:sz w:val="18"/>
                <w:szCs w:val="18"/>
              </w:rPr>
              <w:t>16</w:t>
            </w:r>
          </w:p>
        </w:tc>
      </w:tr>
      <w:tr w:rsidR="00137ACD" w:rsidRPr="005132A0">
        <w:trPr>
          <w:cantSplit/>
          <w:trHeight w:val="480"/>
          <w:jc w:val="center"/>
        </w:trPr>
        <w:tc>
          <w:tcPr>
            <w:tcW w:w="817" w:type="dxa"/>
            <w:noWrap/>
          </w:tcPr>
          <w:p w:rsidR="00137ACD" w:rsidRPr="005132A0" w:rsidRDefault="00137ACD" w:rsidP="005132A0">
            <w:pPr>
              <w:jc w:val="left"/>
              <w:rPr>
                <w:b/>
                <w:bCs/>
                <w:color w:val="000000"/>
                <w:sz w:val="18"/>
                <w:szCs w:val="18"/>
              </w:rPr>
            </w:pPr>
            <w:r w:rsidRPr="005132A0">
              <w:rPr>
                <w:b/>
                <w:bCs/>
                <w:color w:val="000000"/>
                <w:sz w:val="18"/>
                <w:szCs w:val="18"/>
              </w:rPr>
              <w:t>57</w:t>
            </w:r>
          </w:p>
        </w:tc>
        <w:tc>
          <w:tcPr>
            <w:tcW w:w="1579" w:type="dxa"/>
          </w:tcPr>
          <w:p w:rsidR="00137ACD" w:rsidRPr="005132A0" w:rsidRDefault="00137ACD" w:rsidP="005132A0">
            <w:pPr>
              <w:ind w:firstLine="0"/>
              <w:jc w:val="left"/>
              <w:rPr>
                <w:color w:val="000000"/>
                <w:sz w:val="18"/>
                <w:szCs w:val="18"/>
              </w:rPr>
            </w:pPr>
            <w:r w:rsidRPr="005132A0">
              <w:rPr>
                <w:color w:val="000000"/>
                <w:sz w:val="18"/>
                <w:szCs w:val="18"/>
              </w:rPr>
              <w:t>Admin &amp; Instructor_Export any report</w:t>
            </w:r>
          </w:p>
        </w:tc>
        <w:tc>
          <w:tcPr>
            <w:tcW w:w="941" w:type="dxa"/>
          </w:tcPr>
          <w:p w:rsidR="00137ACD" w:rsidRPr="005132A0" w:rsidRDefault="00137ACD" w:rsidP="005132A0">
            <w:pPr>
              <w:jc w:val="left"/>
              <w:rPr>
                <w:color w:val="000000"/>
                <w:sz w:val="18"/>
                <w:szCs w:val="18"/>
              </w:rPr>
            </w:pPr>
            <w:r w:rsidRPr="005132A0">
              <w:rPr>
                <w:color w:val="000000"/>
                <w:sz w:val="18"/>
                <w:szCs w:val="18"/>
              </w:rPr>
              <w:t>E</w:t>
            </w:r>
          </w:p>
        </w:tc>
        <w:tc>
          <w:tcPr>
            <w:tcW w:w="885" w:type="dxa"/>
          </w:tcPr>
          <w:p w:rsidR="00137ACD" w:rsidRPr="005132A0" w:rsidRDefault="00137ACD" w:rsidP="005132A0">
            <w:pPr>
              <w:jc w:val="left"/>
              <w:rPr>
                <w:color w:val="000000"/>
                <w:sz w:val="18"/>
                <w:szCs w:val="18"/>
              </w:rPr>
            </w:pPr>
            <w:r w:rsidRPr="005132A0">
              <w:rPr>
                <w:color w:val="000000"/>
                <w:sz w:val="18"/>
                <w:szCs w:val="18"/>
              </w:rPr>
              <w:t>1</w:t>
            </w:r>
          </w:p>
        </w:tc>
        <w:tc>
          <w:tcPr>
            <w:tcW w:w="1548" w:type="dxa"/>
          </w:tcPr>
          <w:p w:rsidR="00137ACD" w:rsidRPr="005132A0" w:rsidRDefault="00137ACD" w:rsidP="005132A0">
            <w:pPr>
              <w:ind w:firstLine="0"/>
              <w:jc w:val="left"/>
              <w:rPr>
                <w:color w:val="000000"/>
                <w:sz w:val="18"/>
                <w:szCs w:val="18"/>
              </w:rPr>
            </w:pPr>
            <w:r w:rsidRPr="005132A0">
              <w:rPr>
                <w:color w:val="000000"/>
                <w:sz w:val="18"/>
                <w:szCs w:val="18"/>
              </w:rPr>
              <w:t>Export Button click</w:t>
            </w:r>
          </w:p>
        </w:tc>
        <w:tc>
          <w:tcPr>
            <w:tcW w:w="1014" w:type="dxa"/>
          </w:tcPr>
          <w:p w:rsidR="00137ACD" w:rsidRPr="005132A0" w:rsidRDefault="00137ACD" w:rsidP="005132A0">
            <w:pPr>
              <w:jc w:val="left"/>
              <w:rPr>
                <w:color w:val="000000"/>
                <w:sz w:val="18"/>
                <w:szCs w:val="18"/>
              </w:rPr>
            </w:pPr>
            <w:r w:rsidRPr="005132A0">
              <w:rPr>
                <w:color w:val="000000"/>
                <w:sz w:val="18"/>
                <w:szCs w:val="18"/>
              </w:rPr>
              <w:t>1</w:t>
            </w:r>
          </w:p>
        </w:tc>
        <w:tc>
          <w:tcPr>
            <w:tcW w:w="2568" w:type="dxa"/>
          </w:tcPr>
          <w:p w:rsidR="00137ACD" w:rsidRPr="005132A0" w:rsidRDefault="00137ACD" w:rsidP="005132A0">
            <w:pPr>
              <w:ind w:firstLine="0"/>
              <w:jc w:val="left"/>
              <w:rPr>
                <w:color w:val="000000"/>
                <w:sz w:val="18"/>
                <w:szCs w:val="18"/>
              </w:rPr>
            </w:pPr>
            <w:r w:rsidRPr="005132A0">
              <w:rPr>
                <w:color w:val="000000"/>
                <w:sz w:val="18"/>
                <w:szCs w:val="18"/>
              </w:rPr>
              <w:t>An Excel file containing the report output</w:t>
            </w:r>
          </w:p>
        </w:tc>
        <w:tc>
          <w:tcPr>
            <w:tcW w:w="1054" w:type="dxa"/>
          </w:tcPr>
          <w:p w:rsidR="00137ACD" w:rsidRPr="005132A0" w:rsidRDefault="00137ACD" w:rsidP="005132A0">
            <w:pPr>
              <w:jc w:val="left"/>
              <w:rPr>
                <w:color w:val="000000"/>
                <w:sz w:val="18"/>
                <w:szCs w:val="18"/>
              </w:rPr>
            </w:pPr>
            <w:r w:rsidRPr="005132A0">
              <w:rPr>
                <w:color w:val="000000"/>
                <w:sz w:val="18"/>
                <w:szCs w:val="18"/>
              </w:rPr>
              <w:t>1</w:t>
            </w:r>
          </w:p>
        </w:tc>
        <w:tc>
          <w:tcPr>
            <w:tcW w:w="2661" w:type="dxa"/>
          </w:tcPr>
          <w:p w:rsidR="00137ACD" w:rsidRPr="005132A0" w:rsidRDefault="00137ACD" w:rsidP="005132A0">
            <w:pPr>
              <w:ind w:firstLine="0"/>
              <w:jc w:val="left"/>
              <w:rPr>
                <w:color w:val="000000"/>
                <w:sz w:val="18"/>
                <w:szCs w:val="18"/>
              </w:rPr>
            </w:pPr>
            <w:r w:rsidRPr="005132A0">
              <w:rPr>
                <w:color w:val="000000"/>
                <w:sz w:val="18"/>
                <w:szCs w:val="18"/>
              </w:rPr>
              <w:t>A single "System Entity" at each time</w:t>
            </w:r>
          </w:p>
        </w:tc>
        <w:tc>
          <w:tcPr>
            <w:tcW w:w="1153" w:type="dxa"/>
            <w:noWrap/>
          </w:tcPr>
          <w:p w:rsidR="00137ACD" w:rsidRPr="005132A0" w:rsidRDefault="00137ACD" w:rsidP="005132A0">
            <w:pPr>
              <w:jc w:val="left"/>
              <w:rPr>
                <w:b/>
                <w:bCs/>
                <w:color w:val="000000"/>
                <w:sz w:val="18"/>
                <w:szCs w:val="18"/>
              </w:rPr>
            </w:pPr>
            <w:r w:rsidRPr="005132A0">
              <w:rPr>
                <w:b/>
                <w:bCs/>
                <w:color w:val="000000"/>
                <w:sz w:val="18"/>
                <w:szCs w:val="18"/>
              </w:rPr>
              <w:t>2</w:t>
            </w:r>
            <w:r w:rsidR="00872F26">
              <w:rPr>
                <w:b/>
                <w:bCs/>
                <w:color w:val="000000"/>
                <w:sz w:val="18"/>
                <w:szCs w:val="18"/>
              </w:rPr>
              <w:t>.</w:t>
            </w:r>
            <w:r w:rsidRPr="005132A0">
              <w:rPr>
                <w:b/>
                <w:bCs/>
                <w:color w:val="000000"/>
                <w:sz w:val="18"/>
                <w:szCs w:val="18"/>
              </w:rPr>
              <w:t>5</w:t>
            </w:r>
          </w:p>
        </w:tc>
      </w:tr>
      <w:tr w:rsidR="00137ACD" w:rsidRPr="005132A0">
        <w:trPr>
          <w:cantSplit/>
          <w:trHeight w:val="240"/>
          <w:jc w:val="center"/>
        </w:trPr>
        <w:tc>
          <w:tcPr>
            <w:tcW w:w="817" w:type="dxa"/>
            <w:tcBorders>
              <w:top w:val="single" w:sz="8" w:space="0" w:color="000000"/>
              <w:left w:val="nil"/>
              <w:bottom w:val="single" w:sz="8" w:space="0" w:color="000000"/>
              <w:right w:val="nil"/>
            </w:tcBorders>
            <w:noWrap/>
          </w:tcPr>
          <w:p w:rsidR="00137ACD" w:rsidRPr="005132A0" w:rsidRDefault="00137ACD" w:rsidP="005132A0">
            <w:pPr>
              <w:ind w:firstLine="0"/>
              <w:jc w:val="right"/>
              <w:rPr>
                <w:rFonts w:ascii="Cambria" w:eastAsia="MS Mincho" w:hAnsi="Cambria"/>
                <w:b/>
                <w:bCs/>
                <w:color w:val="000000"/>
                <w:lang w:val="tr-TR" w:eastAsia="ja-JP"/>
              </w:rPr>
            </w:pPr>
            <w:r w:rsidRPr="005132A0">
              <w:rPr>
                <w:rFonts w:ascii="Cambria" w:eastAsia="MS Mincho" w:hAnsi="Cambria"/>
                <w:b/>
                <w:bCs/>
                <w:color w:val="000000"/>
                <w:lang w:val="tr-TR" w:eastAsia="ja-JP"/>
              </w:rPr>
              <w:t> </w:t>
            </w:r>
          </w:p>
        </w:tc>
        <w:tc>
          <w:tcPr>
            <w:tcW w:w="1579" w:type="dxa"/>
            <w:tcBorders>
              <w:top w:val="single" w:sz="8" w:space="0" w:color="000000"/>
              <w:left w:val="nil"/>
              <w:bottom w:val="single" w:sz="8" w:space="0" w:color="000000"/>
              <w:right w:val="nil"/>
            </w:tcBorders>
          </w:tcPr>
          <w:p w:rsidR="00137ACD" w:rsidRPr="005132A0" w:rsidRDefault="00137ACD" w:rsidP="005132A0">
            <w:pPr>
              <w:ind w:firstLine="0"/>
              <w:jc w:val="right"/>
              <w:rPr>
                <w:rFonts w:ascii="Cambria" w:eastAsia="MS Mincho" w:hAnsi="Cambria"/>
                <w:b/>
                <w:bCs/>
                <w:color w:val="000000"/>
                <w:lang w:val="tr-TR" w:eastAsia="ja-JP"/>
              </w:rPr>
            </w:pPr>
            <w:r w:rsidRPr="005132A0">
              <w:rPr>
                <w:rFonts w:ascii="Cambria" w:eastAsia="MS Mincho" w:hAnsi="Cambria"/>
                <w:b/>
                <w:bCs/>
                <w:color w:val="000000"/>
                <w:lang w:val="tr-TR" w:eastAsia="ja-JP"/>
              </w:rPr>
              <w:t> </w:t>
            </w:r>
          </w:p>
        </w:tc>
        <w:tc>
          <w:tcPr>
            <w:tcW w:w="941" w:type="dxa"/>
            <w:tcBorders>
              <w:top w:val="single" w:sz="8" w:space="0" w:color="000000"/>
              <w:left w:val="nil"/>
              <w:bottom w:val="single" w:sz="8" w:space="0" w:color="000000"/>
              <w:right w:val="nil"/>
            </w:tcBorders>
          </w:tcPr>
          <w:p w:rsidR="00137ACD" w:rsidRPr="005132A0" w:rsidRDefault="00137ACD" w:rsidP="005132A0">
            <w:pPr>
              <w:ind w:firstLine="0"/>
              <w:jc w:val="right"/>
              <w:rPr>
                <w:rFonts w:ascii="Cambria" w:eastAsia="MS Mincho" w:hAnsi="Cambria"/>
                <w:b/>
                <w:bCs/>
                <w:color w:val="000000"/>
                <w:lang w:val="tr-TR" w:eastAsia="ja-JP"/>
              </w:rPr>
            </w:pPr>
            <w:r w:rsidRPr="005132A0">
              <w:rPr>
                <w:rFonts w:ascii="Cambria" w:eastAsia="MS Mincho" w:hAnsi="Cambria"/>
                <w:b/>
                <w:bCs/>
                <w:color w:val="000000"/>
                <w:lang w:val="tr-TR" w:eastAsia="ja-JP"/>
              </w:rPr>
              <w:t> </w:t>
            </w:r>
          </w:p>
        </w:tc>
        <w:tc>
          <w:tcPr>
            <w:tcW w:w="885" w:type="dxa"/>
            <w:tcBorders>
              <w:top w:val="single" w:sz="8" w:space="0" w:color="000000"/>
              <w:left w:val="nil"/>
              <w:bottom w:val="single" w:sz="8" w:space="0" w:color="000000"/>
              <w:right w:val="nil"/>
            </w:tcBorders>
          </w:tcPr>
          <w:p w:rsidR="00137ACD" w:rsidRPr="005132A0" w:rsidRDefault="00137ACD" w:rsidP="005132A0">
            <w:pPr>
              <w:ind w:firstLine="0"/>
              <w:jc w:val="right"/>
              <w:rPr>
                <w:rFonts w:ascii="Cambria" w:eastAsia="MS Mincho" w:hAnsi="Cambria"/>
                <w:b/>
                <w:bCs/>
                <w:color w:val="000000"/>
                <w:lang w:val="tr-TR" w:eastAsia="ja-JP"/>
              </w:rPr>
            </w:pPr>
            <w:r w:rsidRPr="005132A0">
              <w:rPr>
                <w:rFonts w:ascii="Cambria" w:eastAsia="MS Mincho" w:hAnsi="Cambria"/>
                <w:b/>
                <w:bCs/>
                <w:color w:val="000000"/>
                <w:lang w:val="tr-TR" w:eastAsia="ja-JP"/>
              </w:rPr>
              <w:t> </w:t>
            </w:r>
          </w:p>
        </w:tc>
        <w:tc>
          <w:tcPr>
            <w:tcW w:w="1548" w:type="dxa"/>
            <w:tcBorders>
              <w:top w:val="single" w:sz="8" w:space="0" w:color="000000"/>
              <w:left w:val="nil"/>
              <w:bottom w:val="single" w:sz="8" w:space="0" w:color="000000"/>
              <w:right w:val="nil"/>
            </w:tcBorders>
          </w:tcPr>
          <w:p w:rsidR="00137ACD" w:rsidRPr="005132A0" w:rsidRDefault="00137ACD" w:rsidP="005132A0">
            <w:pPr>
              <w:ind w:firstLine="0"/>
              <w:jc w:val="right"/>
              <w:rPr>
                <w:rFonts w:ascii="Cambria" w:eastAsia="MS Mincho" w:hAnsi="Cambria"/>
                <w:b/>
                <w:bCs/>
                <w:color w:val="000000"/>
                <w:lang w:val="tr-TR" w:eastAsia="ja-JP"/>
              </w:rPr>
            </w:pPr>
            <w:r w:rsidRPr="005132A0">
              <w:rPr>
                <w:rFonts w:ascii="Cambria" w:eastAsia="MS Mincho" w:hAnsi="Cambria"/>
                <w:b/>
                <w:bCs/>
                <w:color w:val="000000"/>
                <w:lang w:val="tr-TR" w:eastAsia="ja-JP"/>
              </w:rPr>
              <w:t> </w:t>
            </w:r>
          </w:p>
        </w:tc>
        <w:tc>
          <w:tcPr>
            <w:tcW w:w="1014" w:type="dxa"/>
            <w:tcBorders>
              <w:top w:val="single" w:sz="8" w:space="0" w:color="000000"/>
              <w:left w:val="nil"/>
              <w:bottom w:val="single" w:sz="8" w:space="0" w:color="000000"/>
              <w:right w:val="nil"/>
            </w:tcBorders>
          </w:tcPr>
          <w:p w:rsidR="00137ACD" w:rsidRPr="005132A0" w:rsidRDefault="00137ACD" w:rsidP="005132A0">
            <w:pPr>
              <w:ind w:firstLine="0"/>
              <w:jc w:val="right"/>
              <w:rPr>
                <w:rFonts w:ascii="Cambria" w:eastAsia="MS Mincho" w:hAnsi="Cambria"/>
                <w:b/>
                <w:bCs/>
                <w:color w:val="000000"/>
                <w:lang w:val="tr-TR" w:eastAsia="ja-JP"/>
              </w:rPr>
            </w:pPr>
            <w:r w:rsidRPr="005132A0">
              <w:rPr>
                <w:rFonts w:ascii="Cambria" w:eastAsia="MS Mincho" w:hAnsi="Cambria"/>
                <w:b/>
                <w:bCs/>
                <w:color w:val="000000"/>
                <w:lang w:val="tr-TR" w:eastAsia="ja-JP"/>
              </w:rPr>
              <w:t> </w:t>
            </w:r>
          </w:p>
        </w:tc>
        <w:tc>
          <w:tcPr>
            <w:tcW w:w="2568" w:type="dxa"/>
            <w:tcBorders>
              <w:top w:val="single" w:sz="8" w:space="0" w:color="000000"/>
              <w:left w:val="nil"/>
              <w:bottom w:val="single" w:sz="8" w:space="0" w:color="000000"/>
              <w:right w:val="nil"/>
            </w:tcBorders>
          </w:tcPr>
          <w:p w:rsidR="00137ACD" w:rsidRPr="005132A0" w:rsidRDefault="00137ACD" w:rsidP="005132A0">
            <w:pPr>
              <w:ind w:firstLine="0"/>
              <w:jc w:val="right"/>
              <w:rPr>
                <w:rFonts w:ascii="Cambria" w:eastAsia="MS Mincho" w:hAnsi="Cambria"/>
                <w:b/>
                <w:bCs/>
                <w:color w:val="000000"/>
                <w:lang w:val="tr-TR" w:eastAsia="ja-JP"/>
              </w:rPr>
            </w:pPr>
            <w:r w:rsidRPr="005132A0">
              <w:rPr>
                <w:rFonts w:ascii="Cambria" w:eastAsia="MS Mincho" w:hAnsi="Cambria"/>
                <w:b/>
                <w:bCs/>
                <w:color w:val="000000"/>
                <w:lang w:val="tr-TR" w:eastAsia="ja-JP"/>
              </w:rPr>
              <w:t> </w:t>
            </w:r>
          </w:p>
        </w:tc>
        <w:tc>
          <w:tcPr>
            <w:tcW w:w="1054" w:type="dxa"/>
            <w:tcBorders>
              <w:top w:val="single" w:sz="8" w:space="0" w:color="000000"/>
              <w:left w:val="nil"/>
              <w:bottom w:val="single" w:sz="8" w:space="0" w:color="000000"/>
              <w:right w:val="nil"/>
            </w:tcBorders>
          </w:tcPr>
          <w:p w:rsidR="00137ACD" w:rsidRPr="005132A0" w:rsidRDefault="00137ACD" w:rsidP="005132A0">
            <w:pPr>
              <w:ind w:firstLine="0"/>
              <w:jc w:val="right"/>
              <w:rPr>
                <w:rFonts w:ascii="Cambria" w:eastAsia="MS Mincho" w:hAnsi="Cambria"/>
                <w:b/>
                <w:bCs/>
                <w:color w:val="000000"/>
                <w:lang w:val="tr-TR" w:eastAsia="ja-JP"/>
              </w:rPr>
            </w:pPr>
            <w:r w:rsidRPr="005132A0">
              <w:rPr>
                <w:rFonts w:ascii="Cambria" w:eastAsia="MS Mincho" w:hAnsi="Cambria"/>
                <w:b/>
                <w:bCs/>
                <w:color w:val="000000"/>
                <w:lang w:val="tr-TR" w:eastAsia="ja-JP"/>
              </w:rPr>
              <w:t> </w:t>
            </w:r>
          </w:p>
        </w:tc>
        <w:tc>
          <w:tcPr>
            <w:tcW w:w="2661" w:type="dxa"/>
            <w:tcBorders>
              <w:top w:val="single" w:sz="8" w:space="0" w:color="000000"/>
              <w:left w:val="nil"/>
              <w:bottom w:val="single" w:sz="8" w:space="0" w:color="000000"/>
              <w:right w:val="nil"/>
            </w:tcBorders>
          </w:tcPr>
          <w:p w:rsidR="00137ACD" w:rsidRPr="005132A0" w:rsidRDefault="00137ACD" w:rsidP="005132A0">
            <w:pPr>
              <w:ind w:firstLine="0"/>
              <w:jc w:val="right"/>
              <w:rPr>
                <w:rFonts w:ascii="Cambria" w:eastAsia="MS Mincho" w:hAnsi="Cambria"/>
                <w:b/>
                <w:bCs/>
                <w:color w:val="000000"/>
                <w:lang w:val="tr-TR" w:eastAsia="ja-JP"/>
              </w:rPr>
            </w:pPr>
            <w:r w:rsidRPr="005132A0">
              <w:rPr>
                <w:rFonts w:ascii="Cambria" w:eastAsia="MS Mincho" w:hAnsi="Cambria" w:cs="Cambria"/>
                <w:b/>
                <w:bCs/>
                <w:color w:val="000000"/>
                <w:lang w:val="tr-TR" w:eastAsia="ja-JP"/>
              </w:rPr>
              <w:t>TOTAL FPI</w:t>
            </w:r>
            <w:r w:rsidR="005A00B7">
              <w:rPr>
                <w:rFonts w:ascii="Cambria" w:eastAsia="MS Mincho" w:hAnsi="Cambria" w:cs="Cambria"/>
                <w:b/>
                <w:bCs/>
                <w:color w:val="000000"/>
                <w:lang w:val="tr-TR" w:eastAsia="ja-JP"/>
              </w:rPr>
              <w:fldChar w:fldCharType="begin"/>
            </w:r>
            <w:r w:rsidRPr="005132A0">
              <w:rPr>
                <w:b/>
                <w:bCs/>
                <w:color w:val="000000"/>
              </w:rPr>
              <w:instrText>xe "FPI"</w:instrText>
            </w:r>
            <w:r w:rsidR="005A00B7">
              <w:rPr>
                <w:rFonts w:ascii="Cambria" w:eastAsia="MS Mincho" w:hAnsi="Cambria" w:cs="Cambria"/>
                <w:b/>
                <w:bCs/>
                <w:color w:val="000000"/>
                <w:lang w:val="tr-TR" w:eastAsia="ja-JP"/>
              </w:rPr>
              <w:fldChar w:fldCharType="end"/>
            </w:r>
          </w:p>
        </w:tc>
        <w:tc>
          <w:tcPr>
            <w:tcW w:w="1153" w:type="dxa"/>
            <w:tcBorders>
              <w:top w:val="single" w:sz="8" w:space="0" w:color="000000"/>
              <w:left w:val="nil"/>
              <w:bottom w:val="single" w:sz="8" w:space="0" w:color="000000"/>
              <w:right w:val="nil"/>
            </w:tcBorders>
            <w:noWrap/>
          </w:tcPr>
          <w:p w:rsidR="00137ACD" w:rsidRPr="005132A0" w:rsidRDefault="00137ACD" w:rsidP="005132A0">
            <w:pPr>
              <w:ind w:firstLine="0"/>
              <w:jc w:val="right"/>
              <w:rPr>
                <w:rFonts w:ascii="Cambria" w:eastAsia="MS Mincho" w:hAnsi="Cambria" w:cs="Cambria"/>
                <w:b/>
                <w:bCs/>
                <w:color w:val="000000"/>
                <w:lang w:val="tr-TR" w:eastAsia="ja-JP"/>
              </w:rPr>
            </w:pPr>
            <w:r w:rsidRPr="005132A0">
              <w:rPr>
                <w:rFonts w:ascii="Cambria" w:eastAsia="MS Mincho" w:hAnsi="Cambria" w:cs="Cambria"/>
                <w:b/>
                <w:bCs/>
                <w:color w:val="000000"/>
                <w:lang w:val="tr-TR" w:eastAsia="ja-JP"/>
              </w:rPr>
              <w:t>228</w:t>
            </w:r>
            <w:r w:rsidR="00872F26">
              <w:rPr>
                <w:rFonts w:ascii="Cambria" w:eastAsia="MS Mincho" w:hAnsi="Cambria" w:cs="Cambria"/>
                <w:b/>
                <w:bCs/>
                <w:color w:val="000000"/>
                <w:lang w:val="tr-TR" w:eastAsia="ja-JP"/>
              </w:rPr>
              <w:t>.</w:t>
            </w:r>
            <w:r w:rsidRPr="005132A0">
              <w:rPr>
                <w:rFonts w:ascii="Cambria" w:eastAsia="MS Mincho" w:hAnsi="Cambria" w:cs="Cambria"/>
                <w:b/>
                <w:bCs/>
                <w:color w:val="000000"/>
                <w:lang w:val="tr-TR" w:eastAsia="ja-JP"/>
              </w:rPr>
              <w:t>76</w:t>
            </w:r>
          </w:p>
        </w:tc>
      </w:tr>
    </w:tbl>
    <w:p w:rsidR="00137ACD" w:rsidRDefault="00137ACD" w:rsidP="00C21D6C">
      <w:pPr>
        <w:ind w:firstLine="0"/>
        <w:jc w:val="center"/>
      </w:pPr>
    </w:p>
    <w:p w:rsidR="00137ACD" w:rsidRDefault="00137ACD" w:rsidP="00187393">
      <w:pPr>
        <w:sectPr w:rsidR="00137ACD" w:rsidSect="00B765E4">
          <w:type w:val="continuous"/>
          <w:pgSz w:w="16838" w:h="11906" w:orient="landscape"/>
          <w:pgMar w:top="1417" w:right="1417" w:bottom="1417" w:left="1417" w:header="708" w:footer="708" w:gutter="0"/>
          <w:cols w:space="708"/>
          <w:docGrid w:linePitch="360"/>
        </w:sectPr>
      </w:pPr>
    </w:p>
    <w:p w:rsidR="00137ACD" w:rsidRDefault="00137ACD" w:rsidP="008E6167">
      <w:pPr>
        <w:pStyle w:val="Heading1"/>
        <w:numPr>
          <w:ilvl w:val="0"/>
          <w:numId w:val="0"/>
        </w:numPr>
      </w:pPr>
      <w:bookmarkStart w:id="212" w:name="_Toc227518409"/>
      <w:r w:rsidRPr="008E6167">
        <w:lastRenderedPageBreak/>
        <w:t>Index</w:t>
      </w:r>
      <w:bookmarkEnd w:id="164"/>
      <w:bookmarkEnd w:id="212"/>
    </w:p>
    <w:p w:rsidR="006C4A60" w:rsidRDefault="005A00B7" w:rsidP="00C844FC">
      <w:pPr>
        <w:rPr>
          <w:noProof/>
        </w:rPr>
        <w:sectPr w:rsidR="006C4A60" w:rsidSect="006C4A60">
          <w:pgSz w:w="11906" w:h="16838"/>
          <w:pgMar w:top="1417" w:right="1417" w:bottom="1417" w:left="1417" w:header="708" w:footer="708" w:gutter="0"/>
          <w:cols w:space="708"/>
          <w:docGrid w:linePitch="360"/>
        </w:sectPr>
      </w:pPr>
      <w:r>
        <w:fldChar w:fldCharType="begin"/>
      </w:r>
      <w:r w:rsidR="00137ACD">
        <w:instrText xml:space="preserve"> INDEX \e " " \c "2" \z "1055" </w:instrText>
      </w:r>
      <w:r>
        <w:fldChar w:fldCharType="separate"/>
      </w:r>
    </w:p>
    <w:p w:rsidR="006C4A60" w:rsidRDefault="006C4A60">
      <w:pPr>
        <w:pStyle w:val="Index1"/>
        <w:tabs>
          <w:tab w:val="right" w:leader="dot" w:pos="4172"/>
        </w:tabs>
        <w:rPr>
          <w:noProof/>
        </w:rPr>
      </w:pPr>
      <w:r>
        <w:rPr>
          <w:noProof/>
        </w:rPr>
        <w:lastRenderedPageBreak/>
        <w:t>acquirer 2, 7, 16, 25, 27, 29, 30, 34, 35, 36, 39, 43</w:t>
      </w:r>
    </w:p>
    <w:p w:rsidR="006C4A60" w:rsidRDefault="006C4A60">
      <w:pPr>
        <w:pStyle w:val="Index1"/>
        <w:tabs>
          <w:tab w:val="right" w:leader="dot" w:pos="4172"/>
        </w:tabs>
        <w:rPr>
          <w:noProof/>
        </w:rPr>
      </w:pPr>
      <w:r w:rsidRPr="00F21863">
        <w:rPr>
          <w:noProof/>
          <w:color w:val="000000"/>
        </w:rPr>
        <w:t>AFPI</w:t>
      </w:r>
      <w:r>
        <w:rPr>
          <w:noProof/>
        </w:rPr>
        <w:t xml:space="preserve"> 5, 13</w:t>
      </w:r>
    </w:p>
    <w:p w:rsidR="006C4A60" w:rsidRDefault="006C4A60">
      <w:pPr>
        <w:pStyle w:val="Index1"/>
        <w:tabs>
          <w:tab w:val="right" w:leader="dot" w:pos="4172"/>
        </w:tabs>
        <w:rPr>
          <w:noProof/>
        </w:rPr>
      </w:pPr>
      <w:r>
        <w:rPr>
          <w:noProof/>
        </w:rPr>
        <w:t>allocation 25, 26</w:t>
      </w:r>
    </w:p>
    <w:p w:rsidR="006C4A60" w:rsidRDefault="006C4A60">
      <w:pPr>
        <w:pStyle w:val="Index1"/>
        <w:tabs>
          <w:tab w:val="right" w:leader="dot" w:pos="4172"/>
        </w:tabs>
        <w:rPr>
          <w:noProof/>
        </w:rPr>
      </w:pPr>
      <w:r>
        <w:rPr>
          <w:noProof/>
        </w:rPr>
        <w:t>budget 2, 8, 26, 27, 29</w:t>
      </w:r>
    </w:p>
    <w:p w:rsidR="006C4A60" w:rsidRDefault="006C4A60">
      <w:pPr>
        <w:pStyle w:val="Index1"/>
        <w:tabs>
          <w:tab w:val="right" w:leader="dot" w:pos="4172"/>
        </w:tabs>
        <w:rPr>
          <w:noProof/>
        </w:rPr>
      </w:pPr>
      <w:r w:rsidRPr="00F21863">
        <w:rPr>
          <w:noProof/>
          <w:color w:val="000000"/>
        </w:rPr>
        <w:t>CM</w:t>
      </w:r>
      <w:r>
        <w:rPr>
          <w:noProof/>
        </w:rPr>
        <w:t xml:space="preserve"> 5, 9, 10, 27, 28, 30</w:t>
      </w:r>
    </w:p>
    <w:p w:rsidR="006C4A60" w:rsidRDefault="006C4A60">
      <w:pPr>
        <w:pStyle w:val="Index1"/>
        <w:tabs>
          <w:tab w:val="right" w:leader="dot" w:pos="4172"/>
        </w:tabs>
        <w:rPr>
          <w:noProof/>
        </w:rPr>
      </w:pPr>
      <w:r w:rsidRPr="00F21863">
        <w:rPr>
          <w:noProof/>
          <w:color w:val="000000"/>
        </w:rPr>
        <w:t>COCOMO</w:t>
      </w:r>
      <w:r>
        <w:rPr>
          <w:noProof/>
        </w:rPr>
        <w:t xml:space="preserve"> 5, 14</w:t>
      </w:r>
    </w:p>
    <w:p w:rsidR="006C4A60" w:rsidRDefault="006C4A60">
      <w:pPr>
        <w:pStyle w:val="Index1"/>
        <w:tabs>
          <w:tab w:val="right" w:leader="dot" w:pos="4172"/>
        </w:tabs>
        <w:rPr>
          <w:noProof/>
        </w:rPr>
      </w:pPr>
      <w:r>
        <w:rPr>
          <w:noProof/>
        </w:rPr>
        <w:t>cost 3, 8, 15, 27, 29, 36</w:t>
      </w:r>
    </w:p>
    <w:p w:rsidR="006C4A60" w:rsidRDefault="006C4A60">
      <w:pPr>
        <w:pStyle w:val="Index1"/>
        <w:tabs>
          <w:tab w:val="right" w:leader="dot" w:pos="4172"/>
        </w:tabs>
        <w:rPr>
          <w:noProof/>
        </w:rPr>
      </w:pPr>
      <w:r w:rsidRPr="00F21863">
        <w:rPr>
          <w:noProof/>
          <w:color w:val="000000"/>
        </w:rPr>
        <w:t>CR</w:t>
      </w:r>
      <w:r>
        <w:rPr>
          <w:noProof/>
        </w:rPr>
        <w:t xml:space="preserve"> 5, 27, 28, 29, 32</w:t>
      </w:r>
    </w:p>
    <w:p w:rsidR="006C4A60" w:rsidRDefault="006C4A60">
      <w:pPr>
        <w:pStyle w:val="Index1"/>
        <w:tabs>
          <w:tab w:val="right" w:leader="dot" w:pos="4172"/>
        </w:tabs>
        <w:rPr>
          <w:noProof/>
        </w:rPr>
      </w:pPr>
      <w:r w:rsidRPr="00F21863">
        <w:rPr>
          <w:noProof/>
          <w:color w:val="000000"/>
        </w:rPr>
        <w:t>CRF</w:t>
      </w:r>
      <w:r>
        <w:rPr>
          <w:noProof/>
        </w:rPr>
        <w:t xml:space="preserve"> 5</w:t>
      </w:r>
    </w:p>
    <w:p w:rsidR="006C4A60" w:rsidRDefault="006C4A60">
      <w:pPr>
        <w:pStyle w:val="Index1"/>
        <w:tabs>
          <w:tab w:val="right" w:leader="dot" w:pos="4172"/>
        </w:tabs>
        <w:rPr>
          <w:noProof/>
        </w:rPr>
      </w:pPr>
      <w:r w:rsidRPr="00F21863">
        <w:rPr>
          <w:noProof/>
          <w:color w:val="000000"/>
        </w:rPr>
        <w:t>DBA</w:t>
      </w:r>
      <w:r>
        <w:rPr>
          <w:noProof/>
        </w:rPr>
        <w:t xml:space="preserve"> 5, 9, 10</w:t>
      </w:r>
    </w:p>
    <w:p w:rsidR="006C4A60" w:rsidRDefault="006C4A60">
      <w:pPr>
        <w:pStyle w:val="Index1"/>
        <w:tabs>
          <w:tab w:val="right" w:leader="dot" w:pos="4172"/>
        </w:tabs>
        <w:rPr>
          <w:noProof/>
        </w:rPr>
      </w:pPr>
      <w:r>
        <w:rPr>
          <w:noProof/>
        </w:rPr>
        <w:t>deliverables 2, 36, 38</w:t>
      </w:r>
    </w:p>
    <w:p w:rsidR="006C4A60" w:rsidRDefault="006C4A60">
      <w:pPr>
        <w:pStyle w:val="Index1"/>
        <w:tabs>
          <w:tab w:val="right" w:leader="dot" w:pos="4172"/>
        </w:tabs>
        <w:rPr>
          <w:noProof/>
        </w:rPr>
      </w:pPr>
      <w:r w:rsidRPr="00F21863">
        <w:rPr>
          <w:noProof/>
          <w:color w:val="000000"/>
        </w:rPr>
        <w:t>DET</w:t>
      </w:r>
      <w:r>
        <w:rPr>
          <w:noProof/>
        </w:rPr>
        <w:t xml:space="preserve"> 5, 12, 148</w:t>
      </w:r>
    </w:p>
    <w:p w:rsidR="006C4A60" w:rsidRDefault="006C4A60">
      <w:pPr>
        <w:pStyle w:val="Index1"/>
        <w:tabs>
          <w:tab w:val="right" w:leader="dot" w:pos="4172"/>
        </w:tabs>
        <w:rPr>
          <w:noProof/>
        </w:rPr>
      </w:pPr>
      <w:r w:rsidRPr="00F21863">
        <w:rPr>
          <w:noProof/>
          <w:color w:val="000000"/>
        </w:rPr>
        <w:t>DV</w:t>
      </w:r>
      <w:r>
        <w:rPr>
          <w:noProof/>
        </w:rPr>
        <w:t xml:space="preserve"> 5, 9, 10</w:t>
      </w:r>
    </w:p>
    <w:p w:rsidR="006C4A60" w:rsidRDefault="006C4A60">
      <w:pPr>
        <w:pStyle w:val="Index1"/>
        <w:tabs>
          <w:tab w:val="right" w:leader="dot" w:pos="4172"/>
        </w:tabs>
        <w:rPr>
          <w:noProof/>
        </w:rPr>
      </w:pPr>
      <w:r>
        <w:rPr>
          <w:noProof/>
        </w:rPr>
        <w:t>Effort 13, 14</w:t>
      </w:r>
    </w:p>
    <w:p w:rsidR="006C4A60" w:rsidRDefault="006C4A60">
      <w:pPr>
        <w:pStyle w:val="Index1"/>
        <w:tabs>
          <w:tab w:val="right" w:leader="dot" w:pos="4172"/>
        </w:tabs>
        <w:rPr>
          <w:noProof/>
        </w:rPr>
      </w:pPr>
      <w:r>
        <w:rPr>
          <w:noProof/>
        </w:rPr>
        <w:t>Estimation 11, 13, 14, 15, 34</w:t>
      </w:r>
    </w:p>
    <w:p w:rsidR="006C4A60" w:rsidRDefault="006C4A60">
      <w:pPr>
        <w:pStyle w:val="Index1"/>
        <w:tabs>
          <w:tab w:val="right" w:leader="dot" w:pos="4172"/>
        </w:tabs>
        <w:rPr>
          <w:noProof/>
        </w:rPr>
      </w:pPr>
      <w:r>
        <w:rPr>
          <w:noProof/>
        </w:rPr>
        <w:t>exam 1, 2</w:t>
      </w:r>
    </w:p>
    <w:p w:rsidR="006C4A60" w:rsidRDefault="006C4A60">
      <w:pPr>
        <w:pStyle w:val="Index1"/>
        <w:tabs>
          <w:tab w:val="right" w:leader="dot" w:pos="4172"/>
        </w:tabs>
        <w:rPr>
          <w:noProof/>
        </w:rPr>
      </w:pPr>
      <w:r>
        <w:rPr>
          <w:noProof/>
        </w:rPr>
        <w:t>Final Product 2</w:t>
      </w:r>
    </w:p>
    <w:p w:rsidR="006C4A60" w:rsidRDefault="006C4A60">
      <w:pPr>
        <w:pStyle w:val="Index1"/>
        <w:tabs>
          <w:tab w:val="right" w:leader="dot" w:pos="4172"/>
        </w:tabs>
        <w:rPr>
          <w:noProof/>
        </w:rPr>
      </w:pPr>
      <w:r w:rsidRPr="00F21863">
        <w:rPr>
          <w:noProof/>
          <w:color w:val="000000"/>
        </w:rPr>
        <w:t>FPA</w:t>
      </w:r>
      <w:r>
        <w:rPr>
          <w:noProof/>
        </w:rPr>
        <w:t xml:space="preserve"> 5, 11, 12, 13, 34</w:t>
      </w:r>
    </w:p>
    <w:p w:rsidR="006C4A60" w:rsidRDefault="006C4A60">
      <w:pPr>
        <w:pStyle w:val="Index1"/>
        <w:tabs>
          <w:tab w:val="right" w:leader="dot" w:pos="4172"/>
        </w:tabs>
        <w:rPr>
          <w:noProof/>
        </w:rPr>
      </w:pPr>
      <w:r w:rsidRPr="00F21863">
        <w:rPr>
          <w:noProof/>
          <w:color w:val="000000"/>
        </w:rPr>
        <w:t>FPI</w:t>
      </w:r>
      <w:r>
        <w:rPr>
          <w:noProof/>
        </w:rPr>
        <w:t xml:space="preserve"> 5, 11, 12, 13, 157</w:t>
      </w:r>
    </w:p>
    <w:p w:rsidR="006C4A60" w:rsidRDefault="006C4A60">
      <w:pPr>
        <w:pStyle w:val="Index1"/>
        <w:tabs>
          <w:tab w:val="right" w:leader="dot" w:pos="4172"/>
        </w:tabs>
        <w:rPr>
          <w:noProof/>
        </w:rPr>
      </w:pPr>
      <w:r w:rsidRPr="00F21863">
        <w:rPr>
          <w:noProof/>
          <w:color w:val="000000"/>
        </w:rPr>
        <w:t>FRQ</w:t>
      </w:r>
      <w:r>
        <w:rPr>
          <w:noProof/>
        </w:rPr>
        <w:t xml:space="preserve"> 5, 153</w:t>
      </w:r>
    </w:p>
    <w:p w:rsidR="006C4A60" w:rsidRDefault="006C4A60">
      <w:pPr>
        <w:pStyle w:val="Index1"/>
        <w:tabs>
          <w:tab w:val="right" w:leader="dot" w:pos="4172"/>
        </w:tabs>
        <w:rPr>
          <w:noProof/>
        </w:rPr>
      </w:pPr>
      <w:r>
        <w:rPr>
          <w:noProof/>
        </w:rPr>
        <w:t>Hardware 25</w:t>
      </w:r>
    </w:p>
    <w:p w:rsidR="006C4A60" w:rsidRDefault="006C4A60">
      <w:pPr>
        <w:pStyle w:val="Index1"/>
        <w:tabs>
          <w:tab w:val="right" w:leader="dot" w:pos="4172"/>
        </w:tabs>
        <w:rPr>
          <w:noProof/>
        </w:rPr>
      </w:pPr>
      <w:r>
        <w:rPr>
          <w:noProof/>
        </w:rPr>
        <w:t>IS i, 2, 5, 15, 27</w:t>
      </w:r>
    </w:p>
    <w:p w:rsidR="006C4A60" w:rsidRDefault="006C4A60">
      <w:pPr>
        <w:pStyle w:val="Index1"/>
        <w:tabs>
          <w:tab w:val="right" w:leader="dot" w:pos="4172"/>
        </w:tabs>
        <w:rPr>
          <w:noProof/>
        </w:rPr>
      </w:pPr>
      <w:r>
        <w:rPr>
          <w:noProof/>
        </w:rPr>
        <w:t>IS100 1, 2</w:t>
      </w:r>
    </w:p>
    <w:p w:rsidR="006C4A60" w:rsidRDefault="006C4A60">
      <w:pPr>
        <w:pStyle w:val="Index1"/>
        <w:tabs>
          <w:tab w:val="right" w:leader="dot" w:pos="4172"/>
        </w:tabs>
        <w:rPr>
          <w:noProof/>
        </w:rPr>
      </w:pPr>
      <w:r>
        <w:rPr>
          <w:noProof/>
        </w:rPr>
        <w:t>IS502 i, iii, 2, 5, 6, 7, 31, 32</w:t>
      </w:r>
    </w:p>
    <w:p w:rsidR="006C4A60" w:rsidRDefault="006C4A60">
      <w:pPr>
        <w:pStyle w:val="Index1"/>
        <w:tabs>
          <w:tab w:val="right" w:leader="dot" w:pos="4172"/>
        </w:tabs>
        <w:rPr>
          <w:noProof/>
        </w:rPr>
      </w:pPr>
      <w:r w:rsidRPr="00F21863">
        <w:rPr>
          <w:noProof/>
          <w:color w:val="000000"/>
        </w:rPr>
        <w:t>KLOC</w:t>
      </w:r>
      <w:r>
        <w:rPr>
          <w:noProof/>
        </w:rPr>
        <w:t xml:space="preserve"> </w:t>
      </w:r>
      <w:r w:rsidRPr="00F21863">
        <w:rPr>
          <w:i/>
          <w:iCs/>
          <w:noProof/>
          <w:color w:val="000000"/>
        </w:rPr>
        <w:t>See</w:t>
      </w:r>
      <w:r w:rsidRPr="00F21863">
        <w:rPr>
          <w:noProof/>
          <w:color w:val="000000"/>
        </w:rPr>
        <w:t xml:space="preserve"> LOC</w:t>
      </w:r>
    </w:p>
    <w:p w:rsidR="006C4A60" w:rsidRDefault="006C4A60">
      <w:pPr>
        <w:pStyle w:val="Index1"/>
        <w:tabs>
          <w:tab w:val="right" w:leader="dot" w:pos="4172"/>
        </w:tabs>
        <w:rPr>
          <w:noProof/>
        </w:rPr>
      </w:pPr>
      <w:r>
        <w:rPr>
          <w:noProof/>
        </w:rPr>
        <w:t>legend 2</w:t>
      </w:r>
    </w:p>
    <w:p w:rsidR="006C4A60" w:rsidRDefault="006C4A60">
      <w:pPr>
        <w:pStyle w:val="Index1"/>
        <w:tabs>
          <w:tab w:val="right" w:leader="dot" w:pos="4172"/>
        </w:tabs>
        <w:rPr>
          <w:noProof/>
        </w:rPr>
      </w:pPr>
      <w:r>
        <w:rPr>
          <w:noProof/>
        </w:rPr>
        <w:t>Maintenance 1</w:t>
      </w:r>
    </w:p>
    <w:p w:rsidR="006C4A60" w:rsidRDefault="006C4A60">
      <w:pPr>
        <w:pStyle w:val="Index1"/>
        <w:tabs>
          <w:tab w:val="right" w:leader="dot" w:pos="4172"/>
        </w:tabs>
        <w:rPr>
          <w:noProof/>
        </w:rPr>
      </w:pPr>
      <w:r w:rsidRPr="00F21863">
        <w:rPr>
          <w:noProof/>
          <w:color w:val="000000"/>
        </w:rPr>
        <w:t>MCQ</w:t>
      </w:r>
      <w:r>
        <w:rPr>
          <w:noProof/>
        </w:rPr>
        <w:t xml:space="preserve"> 5, 153</w:t>
      </w:r>
    </w:p>
    <w:p w:rsidR="006C4A60" w:rsidRDefault="006C4A60">
      <w:pPr>
        <w:pStyle w:val="Index1"/>
        <w:tabs>
          <w:tab w:val="right" w:leader="dot" w:pos="4172"/>
        </w:tabs>
        <w:rPr>
          <w:noProof/>
        </w:rPr>
      </w:pPr>
      <w:r>
        <w:rPr>
          <w:noProof/>
        </w:rPr>
        <w:t>meeting 27, 28, 37, 39</w:t>
      </w:r>
    </w:p>
    <w:p w:rsidR="006C4A60" w:rsidRDefault="006C4A60">
      <w:pPr>
        <w:pStyle w:val="Index1"/>
        <w:tabs>
          <w:tab w:val="right" w:leader="dot" w:pos="4172"/>
        </w:tabs>
        <w:rPr>
          <w:noProof/>
        </w:rPr>
      </w:pPr>
      <w:r>
        <w:rPr>
          <w:noProof/>
        </w:rPr>
        <w:t>METU i, 2, 5, 15, 27, 28, 40, 45, 46</w:t>
      </w:r>
    </w:p>
    <w:p w:rsidR="006C4A60" w:rsidRDefault="006C4A60">
      <w:pPr>
        <w:pStyle w:val="Index1"/>
        <w:tabs>
          <w:tab w:val="right" w:leader="dot" w:pos="4172"/>
        </w:tabs>
        <w:rPr>
          <w:noProof/>
        </w:rPr>
      </w:pPr>
      <w:r>
        <w:rPr>
          <w:noProof/>
        </w:rPr>
        <w:t>METU Online 2, 5, 27, 28</w:t>
      </w:r>
    </w:p>
    <w:p w:rsidR="006C4A60" w:rsidRDefault="006C4A60">
      <w:pPr>
        <w:pStyle w:val="Index1"/>
        <w:tabs>
          <w:tab w:val="right" w:leader="dot" w:pos="4172"/>
        </w:tabs>
        <w:rPr>
          <w:noProof/>
        </w:rPr>
      </w:pPr>
      <w:r>
        <w:rPr>
          <w:noProof/>
        </w:rPr>
        <w:t>MK II 11, 12, 13, 34, 148</w:t>
      </w:r>
    </w:p>
    <w:p w:rsidR="006C4A60" w:rsidRDefault="006C4A60">
      <w:pPr>
        <w:pStyle w:val="Index1"/>
        <w:tabs>
          <w:tab w:val="right" w:leader="dot" w:pos="4172"/>
        </w:tabs>
        <w:rPr>
          <w:noProof/>
        </w:rPr>
      </w:pPr>
      <w:r w:rsidRPr="00F21863">
        <w:rPr>
          <w:noProof/>
          <w:color w:val="000000"/>
        </w:rPr>
        <w:t>MSN</w:t>
      </w:r>
      <w:r>
        <w:rPr>
          <w:noProof/>
        </w:rPr>
        <w:t xml:space="preserve"> 5, 40</w:t>
      </w:r>
    </w:p>
    <w:p w:rsidR="006C4A60" w:rsidRDefault="006C4A60">
      <w:pPr>
        <w:pStyle w:val="Index1"/>
        <w:tabs>
          <w:tab w:val="right" w:leader="dot" w:pos="4172"/>
        </w:tabs>
        <w:rPr>
          <w:noProof/>
        </w:rPr>
      </w:pPr>
      <w:r w:rsidRPr="00F21863">
        <w:rPr>
          <w:noProof/>
          <w:color w:val="000000"/>
        </w:rPr>
        <w:t>MTCQ</w:t>
      </w:r>
      <w:r>
        <w:rPr>
          <w:noProof/>
        </w:rPr>
        <w:t xml:space="preserve"> 5, 153</w:t>
      </w:r>
    </w:p>
    <w:p w:rsidR="006C4A60" w:rsidRDefault="006C4A60">
      <w:pPr>
        <w:pStyle w:val="Index1"/>
        <w:tabs>
          <w:tab w:val="right" w:leader="dot" w:pos="4172"/>
        </w:tabs>
        <w:rPr>
          <w:noProof/>
        </w:rPr>
      </w:pPr>
      <w:r>
        <w:rPr>
          <w:noProof/>
        </w:rPr>
        <w:t>OLEMS i, iii, iv, 1, 2, 3, 5, 6, 7, 8, 9, 10, 11, 12, 14, 15, 16, 25, 26, 27, 28, 29, 30, 31, 32, 35, 36, 37, 38, 39, 40, 42, 46, 47</w:t>
      </w:r>
    </w:p>
    <w:p w:rsidR="006C4A60" w:rsidRDefault="006C4A60">
      <w:pPr>
        <w:pStyle w:val="Index1"/>
        <w:tabs>
          <w:tab w:val="right" w:leader="dot" w:pos="4172"/>
        </w:tabs>
        <w:rPr>
          <w:noProof/>
        </w:rPr>
      </w:pPr>
      <w:r>
        <w:rPr>
          <w:noProof/>
        </w:rPr>
        <w:lastRenderedPageBreak/>
        <w:t xml:space="preserve">OnLine Exam Management System </w:t>
      </w:r>
      <w:r w:rsidRPr="00F21863">
        <w:rPr>
          <w:i/>
          <w:iCs/>
          <w:noProof/>
        </w:rPr>
        <w:t>See</w:t>
      </w:r>
      <w:r>
        <w:rPr>
          <w:noProof/>
        </w:rPr>
        <w:t xml:space="preserve"> OLEMS</w:t>
      </w:r>
    </w:p>
    <w:p w:rsidR="006C4A60" w:rsidRDefault="006C4A60">
      <w:pPr>
        <w:pStyle w:val="Index1"/>
        <w:tabs>
          <w:tab w:val="right" w:leader="dot" w:pos="4172"/>
        </w:tabs>
        <w:rPr>
          <w:noProof/>
        </w:rPr>
      </w:pPr>
      <w:r>
        <w:rPr>
          <w:noProof/>
        </w:rPr>
        <w:t>organization iv, 7, 8</w:t>
      </w:r>
    </w:p>
    <w:p w:rsidR="006C4A60" w:rsidRDefault="006C4A60">
      <w:pPr>
        <w:pStyle w:val="Index1"/>
        <w:tabs>
          <w:tab w:val="right" w:leader="dot" w:pos="4172"/>
        </w:tabs>
        <w:rPr>
          <w:noProof/>
        </w:rPr>
      </w:pPr>
      <w:r w:rsidRPr="00F21863">
        <w:rPr>
          <w:noProof/>
          <w:color w:val="000000"/>
        </w:rPr>
        <w:t>PM</w:t>
      </w:r>
      <w:r>
        <w:rPr>
          <w:noProof/>
        </w:rPr>
        <w:t xml:space="preserve"> 6, 8, 9, 10, 29, 30, 32, 34, 37</w:t>
      </w:r>
    </w:p>
    <w:p w:rsidR="006C4A60" w:rsidRDefault="006C4A60">
      <w:pPr>
        <w:pStyle w:val="Index1"/>
        <w:tabs>
          <w:tab w:val="right" w:leader="dot" w:pos="4172"/>
        </w:tabs>
        <w:rPr>
          <w:noProof/>
        </w:rPr>
      </w:pPr>
      <w:r>
        <w:rPr>
          <w:noProof/>
        </w:rPr>
        <w:t>project group 2, 28, 39, 43</w:t>
      </w:r>
    </w:p>
    <w:p w:rsidR="006C4A60" w:rsidRDefault="006C4A60">
      <w:pPr>
        <w:pStyle w:val="Index1"/>
        <w:tabs>
          <w:tab w:val="right" w:leader="dot" w:pos="4172"/>
        </w:tabs>
        <w:rPr>
          <w:noProof/>
        </w:rPr>
      </w:pPr>
      <w:r>
        <w:rPr>
          <w:noProof/>
        </w:rPr>
        <w:t>project schedule 2, 25, 36</w:t>
      </w:r>
    </w:p>
    <w:p w:rsidR="006C4A60" w:rsidRDefault="006C4A60">
      <w:pPr>
        <w:pStyle w:val="Index1"/>
        <w:tabs>
          <w:tab w:val="right" w:leader="dot" w:pos="4172"/>
        </w:tabs>
        <w:rPr>
          <w:noProof/>
        </w:rPr>
      </w:pPr>
      <w:r w:rsidRPr="00F21863">
        <w:rPr>
          <w:noProof/>
          <w:color w:val="000000"/>
        </w:rPr>
        <w:t>QA</w:t>
      </w:r>
      <w:r>
        <w:rPr>
          <w:noProof/>
        </w:rPr>
        <w:t xml:space="preserve"> 6, 45</w:t>
      </w:r>
    </w:p>
    <w:p w:rsidR="006C4A60" w:rsidRDefault="006C4A60">
      <w:pPr>
        <w:pStyle w:val="Index1"/>
        <w:tabs>
          <w:tab w:val="right" w:leader="dot" w:pos="4172"/>
        </w:tabs>
        <w:rPr>
          <w:noProof/>
        </w:rPr>
      </w:pPr>
      <w:r w:rsidRPr="00F21863">
        <w:rPr>
          <w:noProof/>
          <w:color w:val="000000"/>
        </w:rPr>
        <w:t>QAG</w:t>
      </w:r>
      <w:r>
        <w:rPr>
          <w:noProof/>
        </w:rPr>
        <w:t xml:space="preserve"> 6, 7, 30, 31, 32, 42, 45</w:t>
      </w:r>
    </w:p>
    <w:p w:rsidR="006C4A60" w:rsidRDefault="006C4A60">
      <w:pPr>
        <w:pStyle w:val="Index1"/>
        <w:tabs>
          <w:tab w:val="right" w:leader="dot" w:pos="4172"/>
        </w:tabs>
        <w:rPr>
          <w:noProof/>
        </w:rPr>
      </w:pPr>
      <w:r w:rsidRPr="00F21863">
        <w:rPr>
          <w:noProof/>
          <w:color w:val="000000"/>
        </w:rPr>
        <w:t>QB</w:t>
      </w:r>
      <w:r>
        <w:rPr>
          <w:noProof/>
        </w:rPr>
        <w:t xml:space="preserve"> 6, 153</w:t>
      </w:r>
    </w:p>
    <w:p w:rsidR="006C4A60" w:rsidRDefault="006C4A60">
      <w:pPr>
        <w:pStyle w:val="Index1"/>
        <w:tabs>
          <w:tab w:val="right" w:leader="dot" w:pos="4172"/>
        </w:tabs>
        <w:rPr>
          <w:noProof/>
        </w:rPr>
      </w:pPr>
      <w:r w:rsidRPr="00F21863">
        <w:rPr>
          <w:noProof/>
          <w:color w:val="000000"/>
        </w:rPr>
        <w:t>QC</w:t>
      </w:r>
      <w:r>
        <w:rPr>
          <w:noProof/>
        </w:rPr>
        <w:t xml:space="preserve"> 6, 45</w:t>
      </w:r>
    </w:p>
    <w:p w:rsidR="006C4A60" w:rsidRDefault="006C4A60">
      <w:pPr>
        <w:pStyle w:val="Index1"/>
        <w:tabs>
          <w:tab w:val="right" w:leader="dot" w:pos="4172"/>
        </w:tabs>
        <w:rPr>
          <w:noProof/>
        </w:rPr>
      </w:pPr>
      <w:r w:rsidRPr="00F21863">
        <w:rPr>
          <w:noProof/>
          <w:color w:val="000000"/>
        </w:rPr>
        <w:t>Quality assurance group</w:t>
      </w:r>
      <w:r>
        <w:rPr>
          <w:noProof/>
        </w:rPr>
        <w:t xml:space="preserve"> </w:t>
      </w:r>
      <w:r w:rsidRPr="00F21863">
        <w:rPr>
          <w:i/>
          <w:iCs/>
          <w:noProof/>
          <w:color w:val="000000"/>
        </w:rPr>
        <w:t>See</w:t>
      </w:r>
      <w:r w:rsidRPr="00F21863">
        <w:rPr>
          <w:noProof/>
          <w:color w:val="000000"/>
        </w:rPr>
        <w:t xml:space="preserve"> QAG</w:t>
      </w:r>
    </w:p>
    <w:p w:rsidR="006C4A60" w:rsidRDefault="006C4A60">
      <w:pPr>
        <w:pStyle w:val="Index1"/>
        <w:tabs>
          <w:tab w:val="right" w:leader="dot" w:pos="4172"/>
        </w:tabs>
        <w:rPr>
          <w:noProof/>
        </w:rPr>
      </w:pPr>
      <w:r>
        <w:rPr>
          <w:noProof/>
        </w:rPr>
        <w:t>responsibilities 8</w:t>
      </w:r>
    </w:p>
    <w:p w:rsidR="006C4A60" w:rsidRDefault="006C4A60">
      <w:pPr>
        <w:pStyle w:val="Index1"/>
        <w:tabs>
          <w:tab w:val="right" w:leader="dot" w:pos="4172"/>
        </w:tabs>
        <w:rPr>
          <w:noProof/>
        </w:rPr>
      </w:pPr>
      <w:r w:rsidRPr="00F21863">
        <w:rPr>
          <w:noProof/>
          <w:color w:val="000000"/>
        </w:rPr>
        <w:t>RM</w:t>
      </w:r>
      <w:r>
        <w:rPr>
          <w:noProof/>
        </w:rPr>
        <w:t xml:space="preserve"> 6, 9, 10</w:t>
      </w:r>
    </w:p>
    <w:p w:rsidR="006C4A60" w:rsidRDefault="006C4A60">
      <w:pPr>
        <w:pStyle w:val="Index1"/>
        <w:tabs>
          <w:tab w:val="right" w:leader="dot" w:pos="4172"/>
        </w:tabs>
        <w:rPr>
          <w:noProof/>
        </w:rPr>
      </w:pPr>
      <w:r>
        <w:rPr>
          <w:noProof/>
        </w:rPr>
        <w:t>role 1</w:t>
      </w:r>
    </w:p>
    <w:p w:rsidR="006C4A60" w:rsidRDefault="006C4A60">
      <w:pPr>
        <w:pStyle w:val="Index1"/>
        <w:tabs>
          <w:tab w:val="right" w:leader="dot" w:pos="4172"/>
        </w:tabs>
        <w:rPr>
          <w:noProof/>
        </w:rPr>
      </w:pPr>
      <w:r w:rsidRPr="00F21863">
        <w:rPr>
          <w:noProof/>
          <w:color w:val="000000"/>
        </w:rPr>
        <w:t>SA</w:t>
      </w:r>
      <w:r>
        <w:rPr>
          <w:noProof/>
        </w:rPr>
        <w:t xml:space="preserve"> 6, 9, 10</w:t>
      </w:r>
    </w:p>
    <w:p w:rsidR="006C4A60" w:rsidRDefault="006C4A60">
      <w:pPr>
        <w:pStyle w:val="Index1"/>
        <w:tabs>
          <w:tab w:val="right" w:leader="dot" w:pos="4172"/>
        </w:tabs>
        <w:rPr>
          <w:noProof/>
        </w:rPr>
      </w:pPr>
      <w:r w:rsidRPr="00F21863">
        <w:rPr>
          <w:noProof/>
          <w:color w:val="000000"/>
        </w:rPr>
        <w:t>SCM</w:t>
      </w:r>
      <w:r>
        <w:rPr>
          <w:noProof/>
        </w:rPr>
        <w:t xml:space="preserve"> 6</w:t>
      </w:r>
    </w:p>
    <w:p w:rsidR="006C4A60" w:rsidRDefault="006C4A60">
      <w:pPr>
        <w:pStyle w:val="Index1"/>
        <w:tabs>
          <w:tab w:val="right" w:leader="dot" w:pos="4172"/>
        </w:tabs>
        <w:rPr>
          <w:noProof/>
        </w:rPr>
      </w:pPr>
      <w:r w:rsidRPr="00F21863">
        <w:rPr>
          <w:noProof/>
          <w:color w:val="000000"/>
        </w:rPr>
        <w:t>SD</w:t>
      </w:r>
      <w:r>
        <w:rPr>
          <w:noProof/>
        </w:rPr>
        <w:t xml:space="preserve"> 6, 9, 10</w:t>
      </w:r>
    </w:p>
    <w:p w:rsidR="006C4A60" w:rsidRDefault="006C4A60">
      <w:pPr>
        <w:pStyle w:val="Index1"/>
        <w:tabs>
          <w:tab w:val="right" w:leader="dot" w:pos="4172"/>
        </w:tabs>
        <w:rPr>
          <w:noProof/>
        </w:rPr>
      </w:pPr>
      <w:r>
        <w:rPr>
          <w:noProof/>
        </w:rPr>
        <w:t>SDD 2, 6, 7, 9, 30, 31, 32, 46</w:t>
      </w:r>
    </w:p>
    <w:p w:rsidR="006C4A60" w:rsidRDefault="006C4A60">
      <w:pPr>
        <w:pStyle w:val="Index1"/>
        <w:tabs>
          <w:tab w:val="right" w:leader="dot" w:pos="4172"/>
        </w:tabs>
        <w:rPr>
          <w:noProof/>
        </w:rPr>
      </w:pPr>
      <w:r>
        <w:rPr>
          <w:noProof/>
        </w:rPr>
        <w:t>Size 11, 14</w:t>
      </w:r>
    </w:p>
    <w:p w:rsidR="006C4A60" w:rsidRDefault="006C4A60">
      <w:pPr>
        <w:pStyle w:val="Index1"/>
        <w:tabs>
          <w:tab w:val="right" w:leader="dot" w:pos="4172"/>
        </w:tabs>
        <w:rPr>
          <w:noProof/>
        </w:rPr>
      </w:pPr>
      <w:r w:rsidRPr="00F21863">
        <w:rPr>
          <w:noProof/>
          <w:color w:val="000000"/>
        </w:rPr>
        <w:t>Skype</w:t>
      </w:r>
      <w:r>
        <w:rPr>
          <w:noProof/>
        </w:rPr>
        <w:t xml:space="preserve"> 6, 40</w:t>
      </w:r>
    </w:p>
    <w:p w:rsidR="006C4A60" w:rsidRDefault="006C4A60">
      <w:pPr>
        <w:pStyle w:val="Index1"/>
        <w:tabs>
          <w:tab w:val="right" w:leader="dot" w:pos="4172"/>
        </w:tabs>
        <w:rPr>
          <w:noProof/>
        </w:rPr>
      </w:pPr>
      <w:r>
        <w:rPr>
          <w:noProof/>
        </w:rPr>
        <w:t>Software i, iv, 1, 2, 6, 9, 11, 16, 26, 41, 42</w:t>
      </w:r>
    </w:p>
    <w:p w:rsidR="006C4A60" w:rsidRDefault="006C4A60">
      <w:pPr>
        <w:pStyle w:val="Index1"/>
        <w:tabs>
          <w:tab w:val="right" w:leader="dot" w:pos="4172"/>
        </w:tabs>
        <w:rPr>
          <w:noProof/>
        </w:rPr>
      </w:pPr>
      <w:r>
        <w:rPr>
          <w:noProof/>
        </w:rPr>
        <w:t xml:space="preserve">Software Project Management Plans </w:t>
      </w:r>
      <w:r w:rsidRPr="00F21863">
        <w:rPr>
          <w:i/>
          <w:iCs/>
          <w:noProof/>
        </w:rPr>
        <w:t>See</w:t>
      </w:r>
      <w:r>
        <w:rPr>
          <w:noProof/>
        </w:rPr>
        <w:t xml:space="preserve"> SPMP</w:t>
      </w:r>
    </w:p>
    <w:p w:rsidR="006C4A60" w:rsidRDefault="006C4A60">
      <w:pPr>
        <w:pStyle w:val="Index1"/>
        <w:tabs>
          <w:tab w:val="right" w:leader="dot" w:pos="4172"/>
        </w:tabs>
        <w:rPr>
          <w:noProof/>
        </w:rPr>
      </w:pPr>
      <w:r>
        <w:rPr>
          <w:noProof/>
        </w:rPr>
        <w:t xml:space="preserve">software requirements specification </w:t>
      </w:r>
      <w:r w:rsidRPr="00F21863">
        <w:rPr>
          <w:i/>
          <w:iCs/>
          <w:noProof/>
        </w:rPr>
        <w:t>See</w:t>
      </w:r>
      <w:r>
        <w:rPr>
          <w:noProof/>
        </w:rPr>
        <w:t xml:space="preserve"> SRS</w:t>
      </w:r>
    </w:p>
    <w:p w:rsidR="006C4A60" w:rsidRDefault="006C4A60">
      <w:pPr>
        <w:pStyle w:val="Index1"/>
        <w:tabs>
          <w:tab w:val="right" w:leader="dot" w:pos="4172"/>
        </w:tabs>
        <w:rPr>
          <w:noProof/>
        </w:rPr>
      </w:pPr>
      <w:r>
        <w:rPr>
          <w:noProof/>
        </w:rPr>
        <w:t>SPMP i, iii, 1, 2, 3, 6, 7, 8, 16, 30, 31, 32, 45</w:t>
      </w:r>
    </w:p>
    <w:p w:rsidR="006C4A60" w:rsidRDefault="006C4A60">
      <w:pPr>
        <w:pStyle w:val="Index1"/>
        <w:tabs>
          <w:tab w:val="right" w:leader="dot" w:pos="4172"/>
        </w:tabs>
        <w:rPr>
          <w:noProof/>
        </w:rPr>
      </w:pPr>
      <w:r w:rsidRPr="00F21863">
        <w:rPr>
          <w:noProof/>
          <w:color w:val="000000"/>
        </w:rPr>
        <w:t>SQAP</w:t>
      </w:r>
      <w:r>
        <w:rPr>
          <w:noProof/>
        </w:rPr>
        <w:t xml:space="preserve"> 6, 9</w:t>
      </w:r>
    </w:p>
    <w:p w:rsidR="006C4A60" w:rsidRDefault="006C4A60">
      <w:pPr>
        <w:pStyle w:val="Index1"/>
        <w:tabs>
          <w:tab w:val="right" w:leader="dot" w:pos="4172"/>
        </w:tabs>
        <w:rPr>
          <w:noProof/>
        </w:rPr>
      </w:pPr>
      <w:r w:rsidRPr="00F21863">
        <w:rPr>
          <w:noProof/>
          <w:color w:val="000000"/>
        </w:rPr>
        <w:t>SQAR</w:t>
      </w:r>
      <w:r>
        <w:rPr>
          <w:noProof/>
        </w:rPr>
        <w:t xml:space="preserve"> 6, 9, 10, 45</w:t>
      </w:r>
    </w:p>
    <w:p w:rsidR="006C4A60" w:rsidRDefault="006C4A60">
      <w:pPr>
        <w:pStyle w:val="Index1"/>
        <w:tabs>
          <w:tab w:val="right" w:leader="dot" w:pos="4172"/>
        </w:tabs>
        <w:rPr>
          <w:noProof/>
        </w:rPr>
      </w:pPr>
      <w:r>
        <w:rPr>
          <w:noProof/>
        </w:rPr>
        <w:t>SRS 1, 2, 6, 7, 30, 31, 32, 35, 36, 45</w:t>
      </w:r>
    </w:p>
    <w:p w:rsidR="006C4A60" w:rsidRDefault="006C4A60">
      <w:pPr>
        <w:pStyle w:val="Index1"/>
        <w:tabs>
          <w:tab w:val="right" w:leader="dot" w:pos="4172"/>
        </w:tabs>
        <w:rPr>
          <w:noProof/>
        </w:rPr>
      </w:pPr>
      <w:r>
        <w:rPr>
          <w:noProof/>
        </w:rPr>
        <w:t>staff 1, 2, 13, 14, 15, 16, 38, 45</w:t>
      </w:r>
    </w:p>
    <w:p w:rsidR="006C4A60" w:rsidRDefault="006C4A60">
      <w:pPr>
        <w:pStyle w:val="Index1"/>
        <w:tabs>
          <w:tab w:val="right" w:leader="dot" w:pos="4172"/>
        </w:tabs>
        <w:rPr>
          <w:noProof/>
        </w:rPr>
      </w:pPr>
      <w:r>
        <w:rPr>
          <w:noProof/>
        </w:rPr>
        <w:t>Staffing 15</w:t>
      </w:r>
    </w:p>
    <w:p w:rsidR="006C4A60" w:rsidRDefault="006C4A60">
      <w:pPr>
        <w:pStyle w:val="Index1"/>
        <w:tabs>
          <w:tab w:val="right" w:leader="dot" w:pos="4172"/>
        </w:tabs>
        <w:rPr>
          <w:noProof/>
        </w:rPr>
      </w:pPr>
      <w:r w:rsidRPr="00F21863">
        <w:rPr>
          <w:noProof/>
          <w:color w:val="000000"/>
        </w:rPr>
        <w:t>TCA</w:t>
      </w:r>
      <w:r>
        <w:rPr>
          <w:noProof/>
        </w:rPr>
        <w:t xml:space="preserve"> 6, 13</w:t>
      </w:r>
    </w:p>
    <w:p w:rsidR="006C4A60" w:rsidRDefault="006C4A60">
      <w:pPr>
        <w:pStyle w:val="Index1"/>
        <w:tabs>
          <w:tab w:val="right" w:leader="dot" w:pos="4172"/>
        </w:tabs>
        <w:rPr>
          <w:noProof/>
        </w:rPr>
      </w:pPr>
      <w:r w:rsidRPr="00F21863">
        <w:rPr>
          <w:noProof/>
          <w:color w:val="000000"/>
        </w:rPr>
        <w:t>TDEV</w:t>
      </w:r>
      <w:r>
        <w:rPr>
          <w:noProof/>
        </w:rPr>
        <w:t xml:space="preserve"> 6, 14, 15</w:t>
      </w:r>
    </w:p>
    <w:p w:rsidR="006C4A60" w:rsidRDefault="006C4A60">
      <w:pPr>
        <w:pStyle w:val="Index1"/>
        <w:tabs>
          <w:tab w:val="right" w:leader="dot" w:pos="4172"/>
        </w:tabs>
        <w:rPr>
          <w:noProof/>
        </w:rPr>
      </w:pPr>
      <w:r w:rsidRPr="00F21863">
        <w:rPr>
          <w:noProof/>
          <w:color w:val="000000"/>
        </w:rPr>
        <w:t>TDI</w:t>
      </w:r>
      <w:r>
        <w:rPr>
          <w:noProof/>
        </w:rPr>
        <w:t xml:space="preserve"> 6, 13</w:t>
      </w:r>
    </w:p>
    <w:p w:rsidR="006C4A60" w:rsidRDefault="006C4A60">
      <w:pPr>
        <w:pStyle w:val="Index1"/>
        <w:tabs>
          <w:tab w:val="right" w:leader="dot" w:pos="4172"/>
        </w:tabs>
        <w:rPr>
          <w:noProof/>
        </w:rPr>
      </w:pPr>
      <w:r w:rsidRPr="00F21863">
        <w:rPr>
          <w:noProof/>
          <w:color w:val="000000"/>
        </w:rPr>
        <w:t>TFQ</w:t>
      </w:r>
      <w:r>
        <w:rPr>
          <w:noProof/>
        </w:rPr>
        <w:t xml:space="preserve"> 6, 153</w:t>
      </w:r>
    </w:p>
    <w:p w:rsidR="006C4A60" w:rsidRDefault="006C4A60">
      <w:pPr>
        <w:pStyle w:val="Index1"/>
        <w:tabs>
          <w:tab w:val="right" w:leader="dot" w:pos="4172"/>
        </w:tabs>
        <w:rPr>
          <w:noProof/>
        </w:rPr>
      </w:pPr>
      <w:r w:rsidRPr="00F21863">
        <w:rPr>
          <w:noProof/>
          <w:color w:val="000000"/>
        </w:rPr>
        <w:t>TS</w:t>
      </w:r>
      <w:r>
        <w:rPr>
          <w:noProof/>
        </w:rPr>
        <w:t xml:space="preserve"> 6, 9, 10, 45</w:t>
      </w:r>
    </w:p>
    <w:p w:rsidR="006C4A60" w:rsidRDefault="006C4A60">
      <w:pPr>
        <w:pStyle w:val="Index1"/>
        <w:tabs>
          <w:tab w:val="right" w:leader="dot" w:pos="4172"/>
        </w:tabs>
        <w:rPr>
          <w:noProof/>
        </w:rPr>
      </w:pPr>
      <w:r w:rsidRPr="00F21863">
        <w:rPr>
          <w:noProof/>
          <w:color w:val="000000"/>
        </w:rPr>
        <w:t>UKSMA</w:t>
      </w:r>
      <w:r>
        <w:rPr>
          <w:noProof/>
        </w:rPr>
        <w:t xml:space="preserve"> 6, 11</w:t>
      </w:r>
    </w:p>
    <w:p w:rsidR="006C4A60" w:rsidRDefault="006C4A60">
      <w:pPr>
        <w:pStyle w:val="Index1"/>
        <w:tabs>
          <w:tab w:val="right" w:leader="dot" w:pos="4172"/>
        </w:tabs>
        <w:rPr>
          <w:noProof/>
        </w:rPr>
      </w:pPr>
      <w:r w:rsidRPr="00F21863">
        <w:rPr>
          <w:noProof/>
          <w:color w:val="000000"/>
        </w:rPr>
        <w:t>WBS</w:t>
      </w:r>
      <w:r>
        <w:rPr>
          <w:noProof/>
        </w:rPr>
        <w:t xml:space="preserve"> 6, 16, 58</w:t>
      </w:r>
    </w:p>
    <w:p w:rsidR="006C4A60" w:rsidRDefault="006C4A60">
      <w:pPr>
        <w:pStyle w:val="Index1"/>
        <w:tabs>
          <w:tab w:val="right" w:leader="dot" w:pos="4172"/>
        </w:tabs>
        <w:rPr>
          <w:noProof/>
        </w:rPr>
      </w:pPr>
      <w:r>
        <w:rPr>
          <w:noProof/>
        </w:rPr>
        <w:t>Working days 1</w:t>
      </w:r>
    </w:p>
    <w:p w:rsidR="006C4A60" w:rsidRDefault="006C4A60" w:rsidP="00C844FC">
      <w:pPr>
        <w:rPr>
          <w:noProof/>
        </w:rPr>
        <w:sectPr w:rsidR="006C4A60" w:rsidSect="006C4A60">
          <w:type w:val="continuous"/>
          <w:pgSz w:w="11906" w:h="16838"/>
          <w:pgMar w:top="1417" w:right="1417" w:bottom="1417" w:left="1417" w:header="708" w:footer="708" w:gutter="0"/>
          <w:cols w:num="2" w:space="708"/>
          <w:docGrid w:linePitch="360"/>
        </w:sectPr>
      </w:pPr>
    </w:p>
    <w:p w:rsidR="00137ACD" w:rsidRPr="00C77927" w:rsidRDefault="005A00B7" w:rsidP="00C844FC">
      <w:r>
        <w:lastRenderedPageBreak/>
        <w:fldChar w:fldCharType="end"/>
      </w:r>
    </w:p>
    <w:sectPr w:rsidR="00137ACD" w:rsidRPr="00C77927" w:rsidSect="006C4A60">
      <w:type w:val="continuous"/>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41D62" w:rsidRDefault="00D41D62" w:rsidP="00C844FC">
      <w:r>
        <w:separator/>
      </w:r>
    </w:p>
    <w:p w:rsidR="00D41D62" w:rsidRDefault="00D41D62" w:rsidP="00C844FC"/>
  </w:endnote>
  <w:endnote w:type="continuationSeparator" w:id="1">
    <w:p w:rsidR="00D41D62" w:rsidRDefault="00D41D62" w:rsidP="00C844FC">
      <w:r>
        <w:continuationSeparator/>
      </w:r>
    </w:p>
    <w:p w:rsidR="00D41D62" w:rsidRDefault="00D41D62" w:rsidP="00C844FC"/>
  </w:endnote>
</w:endnotes>
</file>

<file path=word/fontTable.xml><?xml version="1.0" encoding="utf-8"?>
<w:fonts xmlns:r="http://schemas.openxmlformats.org/officeDocument/2006/relationships" xmlns:w="http://schemas.openxmlformats.org/wordprocessingml/2006/main">
  <w:font w:name="Calibri">
    <w:panose1 w:val="020F0502020204030204"/>
    <w:charset w:val="A2"/>
    <w:family w:val="swiss"/>
    <w:pitch w:val="variable"/>
    <w:sig w:usb0="A00002EF" w:usb1="4000207B" w:usb2="00000000" w:usb3="00000000" w:csb0="0000009F" w:csb1="00000000"/>
  </w:font>
  <w:font w:name="Times New Roman">
    <w:panose1 w:val="02020603050405020304"/>
    <w:charset w:val="A2"/>
    <w:family w:val="roman"/>
    <w:pitch w:val="variable"/>
    <w:sig w:usb0="E0002AEF" w:usb1="C0007841"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2"/>
    <w:family w:val="swiss"/>
    <w:pitch w:val="variable"/>
    <w:sig w:usb0="E0002AFF" w:usb1="C0007843" w:usb2="00000009" w:usb3="00000000" w:csb0="000001FF" w:csb1="00000000"/>
  </w:font>
  <w:font w:name="Cambria">
    <w:panose1 w:val="02040503050406030204"/>
    <w:charset w:val="A2"/>
    <w:family w:val="roman"/>
    <w:pitch w:val="variable"/>
    <w:sig w:usb0="A00002EF" w:usb1="4000004B" w:usb2="00000000" w:usb3="00000000" w:csb0="0000009F" w:csb1="00000000"/>
  </w:font>
  <w:font w:name="Tahoma">
    <w:panose1 w:val="020B0604030504040204"/>
    <w:charset w:val="A2"/>
    <w:family w:val="swiss"/>
    <w:pitch w:val="variable"/>
    <w:sig w:usb0="E1002A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A2"/>
    <w:family w:val="modern"/>
    <w:pitch w:val="fixed"/>
    <w:sig w:usb0="A00002EF" w:usb1="4000204B"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Helvetica-Bold+2">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51EB" w:rsidRPr="00946BA6" w:rsidRDefault="005A00B7" w:rsidP="005132A0">
    <w:pPr>
      <w:pStyle w:val="Footer"/>
      <w:tabs>
        <w:tab w:val="clear" w:pos="4536"/>
      </w:tabs>
    </w:pPr>
    <w:fldSimple w:instr=" PAGE   \* MERGEFORMAT ">
      <w:r w:rsidR="005F74F7">
        <w:rPr>
          <w:noProof/>
        </w:rPr>
        <w:t>x</w:t>
      </w:r>
    </w:fldSimple>
    <w:r w:rsidR="003251EB" w:rsidRPr="00946BA6">
      <w:tab/>
      <w:t>Group 4</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51EB" w:rsidRPr="00946BA6" w:rsidRDefault="003251EB" w:rsidP="005132A0">
    <w:pPr>
      <w:pStyle w:val="Footer"/>
      <w:tabs>
        <w:tab w:val="clear" w:pos="4536"/>
      </w:tabs>
    </w:pPr>
    <w:r w:rsidRPr="00946BA6">
      <w:t>Group 4</w:t>
    </w:r>
    <w:r>
      <w:tab/>
    </w:r>
    <w:fldSimple w:instr=" PAGE   \* MERGEFORMAT ">
      <w:r w:rsidR="005F74F7">
        <w:rPr>
          <w:noProof/>
        </w:rPr>
        <w:t>ix</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4A60" w:rsidRDefault="006C4A60">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0EFB" w:rsidRPr="00946BA6" w:rsidRDefault="003E0EFB" w:rsidP="006C4A60">
    <w:pPr>
      <w:pStyle w:val="Footer"/>
      <w:ind w:firstLine="0"/>
    </w:pPr>
    <w:fldSimple w:instr=" PAGE   \* MERGEFORMAT ">
      <w:r w:rsidR="005F74F7">
        <w:rPr>
          <w:noProof/>
        </w:rPr>
        <w:t>22</w:t>
      </w:r>
    </w:fldSimple>
    <w:r w:rsidRPr="00946BA6">
      <w:ptab w:relativeTo="margin" w:alignment="right" w:leader="none"/>
    </w:r>
    <w:r w:rsidRPr="00946BA6">
      <w:t xml:space="preserve"> Group 4</w: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0EFB" w:rsidRPr="006B7DB0" w:rsidRDefault="003E0EFB" w:rsidP="006C4A60">
    <w:pPr>
      <w:pStyle w:val="Footer"/>
      <w:ind w:firstLine="0"/>
    </w:pPr>
    <w:r w:rsidRPr="006B7DB0">
      <w:t>Group 4</w:t>
    </w:r>
    <w:r w:rsidRPr="006B7DB0">
      <w:ptab w:relativeTo="margin" w:alignment="right" w:leader="none"/>
    </w:r>
    <w:fldSimple w:instr=" PAGE   \* MERGEFORMAT ">
      <w:r w:rsidR="005F74F7">
        <w:rPr>
          <w:noProof/>
        </w:rPr>
        <w:t>3</w:t>
      </w:r>
    </w:fldSimple>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51EB" w:rsidRPr="00DB59C1" w:rsidRDefault="003251EB" w:rsidP="00DB59C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41D62" w:rsidRDefault="00D41D62" w:rsidP="00C844FC">
      <w:r>
        <w:separator/>
      </w:r>
    </w:p>
    <w:p w:rsidR="00D41D62" w:rsidRDefault="00D41D62" w:rsidP="00C844FC"/>
  </w:footnote>
  <w:footnote w:type="continuationSeparator" w:id="1">
    <w:p w:rsidR="00D41D62" w:rsidRDefault="00D41D62" w:rsidP="00C844FC">
      <w:r>
        <w:continuationSeparator/>
      </w:r>
    </w:p>
    <w:p w:rsidR="00D41D62" w:rsidRDefault="00D41D62" w:rsidP="00C844FC"/>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4A60" w:rsidRDefault="006C4A60">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4A60" w:rsidRDefault="006C4A60">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4A60" w:rsidRDefault="006C4A60">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0EFB" w:rsidRPr="00946BA6" w:rsidRDefault="003E0EFB" w:rsidP="006C4A60">
    <w:pPr>
      <w:pStyle w:val="Header"/>
      <w:ind w:firstLine="0"/>
    </w:pPr>
    <w:r w:rsidRPr="00946BA6">
      <w:t>IS502</w:t>
    </w:r>
    <w:r>
      <w:ptab w:relativeTo="margin" w:alignment="right" w:leader="none"/>
    </w:r>
    <w:bookmarkStart w:id="106" w:name="_Hlk226009267"/>
    <w:r w:rsidRPr="00D81615">
      <w:t>Software Project Management Plan</w:t>
    </w:r>
    <w:r w:rsidRPr="00946BA6">
      <w:t xml:space="preserve"> for Online Exam Management System</w:t>
    </w:r>
    <w:bookmarkEnd w:id="106"/>
  </w:p>
  <w:p w:rsidR="003E0EFB" w:rsidRPr="00946BA6" w:rsidRDefault="003E0EFB" w:rsidP="006C4A60">
    <w:pPr>
      <w:pStyle w:val="Header"/>
      <w:ind w:firstLine="0"/>
    </w:pPr>
    <w:r>
      <w:t>Spring 2009</w:t>
    </w:r>
    <w:r>
      <w:ptab w:relativeTo="margin" w:alignment="right" w:leader="none"/>
    </w:r>
    <w:r>
      <w:t>v.2.0</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0EFB" w:rsidRPr="006B7DB0" w:rsidRDefault="003E0EFB" w:rsidP="006C4A60">
    <w:pPr>
      <w:pStyle w:val="Header"/>
      <w:ind w:firstLine="0"/>
    </w:pPr>
    <w:r w:rsidRPr="00D81615">
      <w:t xml:space="preserve">Software Project Management Plan for Online Exam Management System </w:t>
    </w:r>
    <w:r>
      <w:ptab w:relativeTo="margin" w:alignment="right" w:leader="none"/>
    </w:r>
    <w:r w:rsidRPr="006B7DB0">
      <w:t>IS</w:t>
    </w:r>
    <w:r>
      <w:t>5</w:t>
    </w:r>
    <w:r w:rsidRPr="006B7DB0">
      <w:t>02</w:t>
    </w:r>
  </w:p>
  <w:p w:rsidR="003E0EFB" w:rsidRPr="00946BA6" w:rsidRDefault="003E0EFB" w:rsidP="006C4A60">
    <w:pPr>
      <w:pStyle w:val="Header"/>
      <w:ind w:firstLine="0"/>
    </w:pPr>
    <w:r>
      <w:t>v.2.0</w:t>
    </w:r>
    <w:r w:rsidRPr="00946BA6">
      <w:ptab w:relativeTo="margin" w:alignment="right" w:leader="none"/>
    </w:r>
    <w:r w:rsidRPr="00946BA6">
      <w:t>Spring 2009</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29DA" w:rsidRPr="00DB59C1" w:rsidRDefault="00C429DA" w:rsidP="00DB59C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8"/>
    <w:multiLevelType w:val="singleLevel"/>
    <w:tmpl w:val="62FA8C24"/>
    <w:lvl w:ilvl="0">
      <w:start w:val="1"/>
      <w:numFmt w:val="decimal"/>
      <w:lvlText w:val="%1."/>
      <w:lvlJc w:val="left"/>
      <w:pPr>
        <w:tabs>
          <w:tab w:val="num" w:pos="360"/>
        </w:tabs>
        <w:ind w:left="360" w:hanging="360"/>
      </w:pPr>
    </w:lvl>
  </w:abstractNum>
  <w:abstractNum w:abstractNumId="1">
    <w:nsid w:val="00086BF4"/>
    <w:multiLevelType w:val="hybridMultilevel"/>
    <w:tmpl w:val="5F06F882"/>
    <w:lvl w:ilvl="0" w:tplc="B62A03F0">
      <w:start w:val="13"/>
      <w:numFmt w:val="bullet"/>
      <w:lvlText w:val="-"/>
      <w:lvlJc w:val="left"/>
      <w:pPr>
        <w:ind w:left="720" w:hanging="360"/>
      </w:pPr>
      <w:rPr>
        <w:rFonts w:ascii="Calibri" w:eastAsia="Times New Roman" w:hAnsi="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nsid w:val="043E5EDD"/>
    <w:multiLevelType w:val="multilevel"/>
    <w:tmpl w:val="55B44218"/>
    <w:styleLink w:val="IKISNumbered2"/>
    <w:lvl w:ilvl="0">
      <w:start w:val="1"/>
      <w:numFmt w:val="decimal"/>
      <w:lvlText w:val="%1."/>
      <w:lvlJc w:val="left"/>
      <w:pPr>
        <w:tabs>
          <w:tab w:val="num" w:pos="720"/>
        </w:tabs>
        <w:ind w:left="720" w:hanging="360"/>
      </w:pPr>
      <w:rPr>
        <w:rFonts w:ascii="Arial" w:hAnsi="Arial" w:cs="Aria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3">
    <w:nsid w:val="0A811A5B"/>
    <w:multiLevelType w:val="hybridMultilevel"/>
    <w:tmpl w:val="A118ADD2"/>
    <w:lvl w:ilvl="0" w:tplc="B37AD710">
      <w:start w:val="1"/>
      <w:numFmt w:val="upperLetter"/>
      <w:lvlText w:val="Annex %1."/>
      <w:lvlJc w:val="left"/>
      <w:pPr>
        <w:ind w:left="720" w:hanging="360"/>
      </w:pPr>
      <w:rPr>
        <w:rFonts w:hint="default"/>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4">
    <w:nsid w:val="0B113D1F"/>
    <w:multiLevelType w:val="hybridMultilevel"/>
    <w:tmpl w:val="74F2E2FC"/>
    <w:lvl w:ilvl="0" w:tplc="B62A03F0">
      <w:start w:val="13"/>
      <w:numFmt w:val="bullet"/>
      <w:lvlText w:val="-"/>
      <w:lvlJc w:val="left"/>
      <w:pPr>
        <w:tabs>
          <w:tab w:val="num" w:pos="720"/>
        </w:tabs>
        <w:ind w:left="720" w:hanging="360"/>
      </w:pPr>
      <w:rPr>
        <w:rFonts w:ascii="Calibri" w:eastAsia="Times New Roman" w:hAnsi="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nsid w:val="0D5C22B3"/>
    <w:multiLevelType w:val="multilevel"/>
    <w:tmpl w:val="AB58C10E"/>
    <w:lvl w:ilvl="0">
      <w:start w:val="7"/>
      <w:numFmt w:val="decimal"/>
      <w:lvlText w:val="%1"/>
      <w:lvlJc w:val="left"/>
      <w:pPr>
        <w:ind w:left="390" w:hanging="390"/>
      </w:pPr>
      <w:rPr>
        <w:rFonts w:hint="default"/>
      </w:rPr>
    </w:lvl>
    <w:lvl w:ilvl="1">
      <w:start w:val="4"/>
      <w:numFmt w:val="decimal"/>
      <w:lvlText w:val="%1.%2"/>
      <w:lvlJc w:val="left"/>
      <w:pPr>
        <w:ind w:left="1854" w:hanging="720"/>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976" w:hanging="144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604" w:hanging="180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1232" w:hanging="2160"/>
      </w:pPr>
      <w:rPr>
        <w:rFonts w:hint="default"/>
      </w:rPr>
    </w:lvl>
  </w:abstractNum>
  <w:abstractNum w:abstractNumId="6">
    <w:nsid w:val="0E724F85"/>
    <w:multiLevelType w:val="multilevel"/>
    <w:tmpl w:val="24B47F6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nsid w:val="0EEC2F5C"/>
    <w:multiLevelType w:val="multilevel"/>
    <w:tmpl w:val="49B2AA9C"/>
    <w:lvl w:ilvl="0">
      <w:start w:val="1"/>
      <w:numFmt w:val="upperLetter"/>
      <w:lvlText w:val="Annex %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0F20791F"/>
    <w:multiLevelType w:val="hybridMultilevel"/>
    <w:tmpl w:val="E4AAF568"/>
    <w:lvl w:ilvl="0" w:tplc="B62A03F0">
      <w:start w:val="13"/>
      <w:numFmt w:val="bullet"/>
      <w:lvlText w:val="-"/>
      <w:lvlJc w:val="left"/>
      <w:pPr>
        <w:ind w:left="720" w:hanging="360"/>
      </w:pPr>
      <w:rPr>
        <w:rFonts w:ascii="Calibri" w:eastAsia="Times New Roman" w:hAnsi="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nsid w:val="135B31DA"/>
    <w:multiLevelType w:val="hybridMultilevel"/>
    <w:tmpl w:val="81A65E54"/>
    <w:lvl w:ilvl="0" w:tplc="B62A03F0">
      <w:start w:val="13"/>
      <w:numFmt w:val="bullet"/>
      <w:lvlText w:val="-"/>
      <w:lvlJc w:val="left"/>
      <w:pPr>
        <w:tabs>
          <w:tab w:val="num" w:pos="720"/>
        </w:tabs>
        <w:ind w:left="720" w:hanging="360"/>
      </w:pPr>
      <w:rPr>
        <w:rFonts w:ascii="Calibri" w:eastAsia="Times New Roman" w:hAnsi="Calibri" w:hint="default"/>
      </w:rPr>
    </w:lvl>
    <w:lvl w:ilvl="1" w:tplc="041F0003">
      <w:start w:val="1"/>
      <w:numFmt w:val="bullet"/>
      <w:lvlText w:val="o"/>
      <w:lvlJc w:val="left"/>
      <w:pPr>
        <w:tabs>
          <w:tab w:val="num" w:pos="1440"/>
        </w:tabs>
        <w:ind w:left="1440" w:hanging="360"/>
      </w:pPr>
      <w:rPr>
        <w:rFonts w:ascii="Courier New" w:hAnsi="Courier New" w:cs="Courier New" w:hint="default"/>
      </w:rPr>
    </w:lvl>
    <w:lvl w:ilvl="2" w:tplc="041F0005">
      <w:start w:val="1"/>
      <w:numFmt w:val="bullet"/>
      <w:lvlText w:val=""/>
      <w:lvlJc w:val="left"/>
      <w:pPr>
        <w:tabs>
          <w:tab w:val="num" w:pos="2160"/>
        </w:tabs>
        <w:ind w:left="2160" w:hanging="360"/>
      </w:pPr>
      <w:rPr>
        <w:rFonts w:ascii="Wingdings" w:hAnsi="Wingdings" w:cs="Wingdings" w:hint="default"/>
      </w:rPr>
    </w:lvl>
    <w:lvl w:ilvl="3" w:tplc="041F0001">
      <w:start w:val="1"/>
      <w:numFmt w:val="bullet"/>
      <w:lvlText w:val=""/>
      <w:lvlJc w:val="left"/>
      <w:pPr>
        <w:tabs>
          <w:tab w:val="num" w:pos="2880"/>
        </w:tabs>
        <w:ind w:left="2880" w:hanging="360"/>
      </w:pPr>
      <w:rPr>
        <w:rFonts w:ascii="Symbol" w:hAnsi="Symbol" w:cs="Symbol" w:hint="default"/>
      </w:rPr>
    </w:lvl>
    <w:lvl w:ilvl="4" w:tplc="041F0003">
      <w:start w:val="1"/>
      <w:numFmt w:val="bullet"/>
      <w:lvlText w:val="o"/>
      <w:lvlJc w:val="left"/>
      <w:pPr>
        <w:tabs>
          <w:tab w:val="num" w:pos="3600"/>
        </w:tabs>
        <w:ind w:left="3600" w:hanging="360"/>
      </w:pPr>
      <w:rPr>
        <w:rFonts w:ascii="Courier New" w:hAnsi="Courier New" w:cs="Courier New" w:hint="default"/>
      </w:rPr>
    </w:lvl>
    <w:lvl w:ilvl="5" w:tplc="041F0005">
      <w:start w:val="1"/>
      <w:numFmt w:val="bullet"/>
      <w:lvlText w:val=""/>
      <w:lvlJc w:val="left"/>
      <w:pPr>
        <w:tabs>
          <w:tab w:val="num" w:pos="4320"/>
        </w:tabs>
        <w:ind w:left="4320" w:hanging="360"/>
      </w:pPr>
      <w:rPr>
        <w:rFonts w:ascii="Wingdings" w:hAnsi="Wingdings" w:cs="Wingdings" w:hint="default"/>
      </w:rPr>
    </w:lvl>
    <w:lvl w:ilvl="6" w:tplc="041F0001">
      <w:start w:val="1"/>
      <w:numFmt w:val="bullet"/>
      <w:lvlText w:val=""/>
      <w:lvlJc w:val="left"/>
      <w:pPr>
        <w:tabs>
          <w:tab w:val="num" w:pos="5040"/>
        </w:tabs>
        <w:ind w:left="5040" w:hanging="360"/>
      </w:pPr>
      <w:rPr>
        <w:rFonts w:ascii="Symbol" w:hAnsi="Symbol" w:cs="Symbol" w:hint="default"/>
      </w:rPr>
    </w:lvl>
    <w:lvl w:ilvl="7" w:tplc="041F0003">
      <w:start w:val="1"/>
      <w:numFmt w:val="bullet"/>
      <w:lvlText w:val="o"/>
      <w:lvlJc w:val="left"/>
      <w:pPr>
        <w:tabs>
          <w:tab w:val="num" w:pos="5760"/>
        </w:tabs>
        <w:ind w:left="5760" w:hanging="360"/>
      </w:pPr>
      <w:rPr>
        <w:rFonts w:ascii="Courier New" w:hAnsi="Courier New" w:cs="Courier New" w:hint="default"/>
      </w:rPr>
    </w:lvl>
    <w:lvl w:ilvl="8" w:tplc="041F0005">
      <w:start w:val="1"/>
      <w:numFmt w:val="bullet"/>
      <w:lvlText w:val=""/>
      <w:lvlJc w:val="left"/>
      <w:pPr>
        <w:tabs>
          <w:tab w:val="num" w:pos="6480"/>
        </w:tabs>
        <w:ind w:left="6480" w:hanging="360"/>
      </w:pPr>
      <w:rPr>
        <w:rFonts w:ascii="Wingdings" w:hAnsi="Wingdings" w:cs="Wingdings" w:hint="default"/>
      </w:rPr>
    </w:lvl>
  </w:abstractNum>
  <w:abstractNum w:abstractNumId="10">
    <w:nsid w:val="15A212E0"/>
    <w:multiLevelType w:val="hybridMultilevel"/>
    <w:tmpl w:val="BBCC167E"/>
    <w:lvl w:ilvl="0" w:tplc="041F0001">
      <w:start w:val="1"/>
      <w:numFmt w:val="bullet"/>
      <w:lvlText w:val=""/>
      <w:lvlJc w:val="left"/>
      <w:pPr>
        <w:tabs>
          <w:tab w:val="num" w:pos="720"/>
        </w:tabs>
        <w:ind w:left="720" w:hanging="360"/>
      </w:pPr>
      <w:rPr>
        <w:rFonts w:ascii="Symbol" w:hAnsi="Symbol" w:cs="Symbol" w:hint="default"/>
      </w:rPr>
    </w:lvl>
    <w:lvl w:ilvl="1" w:tplc="041F0003">
      <w:start w:val="1"/>
      <w:numFmt w:val="bullet"/>
      <w:lvlText w:val="o"/>
      <w:lvlJc w:val="left"/>
      <w:pPr>
        <w:tabs>
          <w:tab w:val="num" w:pos="1440"/>
        </w:tabs>
        <w:ind w:left="1440" w:hanging="360"/>
      </w:pPr>
      <w:rPr>
        <w:rFonts w:ascii="Courier New" w:hAnsi="Courier New" w:cs="Courier New" w:hint="default"/>
      </w:rPr>
    </w:lvl>
    <w:lvl w:ilvl="2" w:tplc="041F0005">
      <w:start w:val="1"/>
      <w:numFmt w:val="bullet"/>
      <w:lvlText w:val=""/>
      <w:lvlJc w:val="left"/>
      <w:pPr>
        <w:tabs>
          <w:tab w:val="num" w:pos="2160"/>
        </w:tabs>
        <w:ind w:left="2160" w:hanging="360"/>
      </w:pPr>
      <w:rPr>
        <w:rFonts w:ascii="Wingdings" w:hAnsi="Wingdings" w:cs="Wingdings" w:hint="default"/>
      </w:rPr>
    </w:lvl>
    <w:lvl w:ilvl="3" w:tplc="041F0001">
      <w:start w:val="1"/>
      <w:numFmt w:val="bullet"/>
      <w:lvlText w:val=""/>
      <w:lvlJc w:val="left"/>
      <w:pPr>
        <w:tabs>
          <w:tab w:val="num" w:pos="2880"/>
        </w:tabs>
        <w:ind w:left="2880" w:hanging="360"/>
      </w:pPr>
      <w:rPr>
        <w:rFonts w:ascii="Symbol" w:hAnsi="Symbol" w:cs="Symbol" w:hint="default"/>
      </w:rPr>
    </w:lvl>
    <w:lvl w:ilvl="4" w:tplc="041F0003">
      <w:start w:val="1"/>
      <w:numFmt w:val="bullet"/>
      <w:lvlText w:val="o"/>
      <w:lvlJc w:val="left"/>
      <w:pPr>
        <w:tabs>
          <w:tab w:val="num" w:pos="3600"/>
        </w:tabs>
        <w:ind w:left="3600" w:hanging="360"/>
      </w:pPr>
      <w:rPr>
        <w:rFonts w:ascii="Courier New" w:hAnsi="Courier New" w:cs="Courier New" w:hint="default"/>
      </w:rPr>
    </w:lvl>
    <w:lvl w:ilvl="5" w:tplc="041F0005">
      <w:start w:val="1"/>
      <w:numFmt w:val="bullet"/>
      <w:lvlText w:val=""/>
      <w:lvlJc w:val="left"/>
      <w:pPr>
        <w:tabs>
          <w:tab w:val="num" w:pos="4320"/>
        </w:tabs>
        <w:ind w:left="4320" w:hanging="360"/>
      </w:pPr>
      <w:rPr>
        <w:rFonts w:ascii="Wingdings" w:hAnsi="Wingdings" w:cs="Wingdings" w:hint="default"/>
      </w:rPr>
    </w:lvl>
    <w:lvl w:ilvl="6" w:tplc="041F0001">
      <w:start w:val="1"/>
      <w:numFmt w:val="bullet"/>
      <w:lvlText w:val=""/>
      <w:lvlJc w:val="left"/>
      <w:pPr>
        <w:tabs>
          <w:tab w:val="num" w:pos="5040"/>
        </w:tabs>
        <w:ind w:left="5040" w:hanging="360"/>
      </w:pPr>
      <w:rPr>
        <w:rFonts w:ascii="Symbol" w:hAnsi="Symbol" w:cs="Symbol" w:hint="default"/>
      </w:rPr>
    </w:lvl>
    <w:lvl w:ilvl="7" w:tplc="041F0003">
      <w:start w:val="1"/>
      <w:numFmt w:val="bullet"/>
      <w:lvlText w:val="o"/>
      <w:lvlJc w:val="left"/>
      <w:pPr>
        <w:tabs>
          <w:tab w:val="num" w:pos="5760"/>
        </w:tabs>
        <w:ind w:left="5760" w:hanging="360"/>
      </w:pPr>
      <w:rPr>
        <w:rFonts w:ascii="Courier New" w:hAnsi="Courier New" w:cs="Courier New" w:hint="default"/>
      </w:rPr>
    </w:lvl>
    <w:lvl w:ilvl="8" w:tplc="041F0005">
      <w:start w:val="1"/>
      <w:numFmt w:val="bullet"/>
      <w:lvlText w:val=""/>
      <w:lvlJc w:val="left"/>
      <w:pPr>
        <w:tabs>
          <w:tab w:val="num" w:pos="6480"/>
        </w:tabs>
        <w:ind w:left="6480" w:hanging="360"/>
      </w:pPr>
      <w:rPr>
        <w:rFonts w:ascii="Wingdings" w:hAnsi="Wingdings" w:cs="Wingdings" w:hint="default"/>
      </w:rPr>
    </w:lvl>
  </w:abstractNum>
  <w:abstractNum w:abstractNumId="11">
    <w:nsid w:val="174A275F"/>
    <w:multiLevelType w:val="hybridMultilevel"/>
    <w:tmpl w:val="932A4508"/>
    <w:lvl w:ilvl="0" w:tplc="80DAA326">
      <w:numFmt w:val="bullet"/>
      <w:lvlText w:val="•"/>
      <w:lvlJc w:val="left"/>
      <w:pPr>
        <w:ind w:left="717" w:hanging="360"/>
      </w:pPr>
      <w:rPr>
        <w:rFonts w:ascii="Calibri" w:eastAsia="Times New Roman" w:hAnsi="Calibri" w:hint="default"/>
      </w:rPr>
    </w:lvl>
    <w:lvl w:ilvl="1" w:tplc="041F0003">
      <w:start w:val="1"/>
      <w:numFmt w:val="bullet"/>
      <w:lvlText w:val="o"/>
      <w:lvlJc w:val="left"/>
      <w:pPr>
        <w:ind w:left="1437" w:hanging="360"/>
      </w:pPr>
      <w:rPr>
        <w:rFonts w:ascii="Courier New" w:hAnsi="Courier New" w:cs="Courier New" w:hint="default"/>
      </w:rPr>
    </w:lvl>
    <w:lvl w:ilvl="2" w:tplc="041F0005">
      <w:start w:val="1"/>
      <w:numFmt w:val="bullet"/>
      <w:lvlText w:val=""/>
      <w:lvlJc w:val="left"/>
      <w:pPr>
        <w:ind w:left="2157" w:hanging="360"/>
      </w:pPr>
      <w:rPr>
        <w:rFonts w:ascii="Wingdings" w:hAnsi="Wingdings" w:cs="Wingdings" w:hint="default"/>
      </w:rPr>
    </w:lvl>
    <w:lvl w:ilvl="3" w:tplc="041F0001">
      <w:start w:val="1"/>
      <w:numFmt w:val="bullet"/>
      <w:lvlText w:val=""/>
      <w:lvlJc w:val="left"/>
      <w:pPr>
        <w:ind w:left="2877" w:hanging="360"/>
      </w:pPr>
      <w:rPr>
        <w:rFonts w:ascii="Symbol" w:hAnsi="Symbol" w:cs="Symbol" w:hint="default"/>
      </w:rPr>
    </w:lvl>
    <w:lvl w:ilvl="4" w:tplc="041F0003">
      <w:start w:val="1"/>
      <w:numFmt w:val="bullet"/>
      <w:lvlText w:val="o"/>
      <w:lvlJc w:val="left"/>
      <w:pPr>
        <w:ind w:left="3597" w:hanging="360"/>
      </w:pPr>
      <w:rPr>
        <w:rFonts w:ascii="Courier New" w:hAnsi="Courier New" w:cs="Courier New" w:hint="default"/>
      </w:rPr>
    </w:lvl>
    <w:lvl w:ilvl="5" w:tplc="041F0005">
      <w:start w:val="1"/>
      <w:numFmt w:val="bullet"/>
      <w:lvlText w:val=""/>
      <w:lvlJc w:val="left"/>
      <w:pPr>
        <w:ind w:left="4317" w:hanging="360"/>
      </w:pPr>
      <w:rPr>
        <w:rFonts w:ascii="Wingdings" w:hAnsi="Wingdings" w:cs="Wingdings" w:hint="default"/>
      </w:rPr>
    </w:lvl>
    <w:lvl w:ilvl="6" w:tplc="041F0001">
      <w:start w:val="1"/>
      <w:numFmt w:val="bullet"/>
      <w:lvlText w:val=""/>
      <w:lvlJc w:val="left"/>
      <w:pPr>
        <w:ind w:left="5037" w:hanging="360"/>
      </w:pPr>
      <w:rPr>
        <w:rFonts w:ascii="Symbol" w:hAnsi="Symbol" w:cs="Symbol" w:hint="default"/>
      </w:rPr>
    </w:lvl>
    <w:lvl w:ilvl="7" w:tplc="041F0003">
      <w:start w:val="1"/>
      <w:numFmt w:val="bullet"/>
      <w:lvlText w:val="o"/>
      <w:lvlJc w:val="left"/>
      <w:pPr>
        <w:ind w:left="5757" w:hanging="360"/>
      </w:pPr>
      <w:rPr>
        <w:rFonts w:ascii="Courier New" w:hAnsi="Courier New" w:cs="Courier New" w:hint="default"/>
      </w:rPr>
    </w:lvl>
    <w:lvl w:ilvl="8" w:tplc="041F0005">
      <w:start w:val="1"/>
      <w:numFmt w:val="bullet"/>
      <w:lvlText w:val=""/>
      <w:lvlJc w:val="left"/>
      <w:pPr>
        <w:ind w:left="6477" w:hanging="360"/>
      </w:pPr>
      <w:rPr>
        <w:rFonts w:ascii="Wingdings" w:hAnsi="Wingdings" w:cs="Wingdings" w:hint="default"/>
      </w:rPr>
    </w:lvl>
  </w:abstractNum>
  <w:abstractNum w:abstractNumId="12">
    <w:nsid w:val="18CB4EEF"/>
    <w:multiLevelType w:val="hybridMultilevel"/>
    <w:tmpl w:val="EE6C581C"/>
    <w:lvl w:ilvl="0" w:tplc="B62A03F0">
      <w:start w:val="13"/>
      <w:numFmt w:val="bullet"/>
      <w:lvlText w:val="-"/>
      <w:lvlJc w:val="left"/>
      <w:pPr>
        <w:tabs>
          <w:tab w:val="num" w:pos="720"/>
        </w:tabs>
        <w:ind w:left="720" w:hanging="360"/>
      </w:pPr>
      <w:rPr>
        <w:rFonts w:ascii="Calibri" w:eastAsia="Times New Roman" w:hAnsi="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nsid w:val="1DB42EA2"/>
    <w:multiLevelType w:val="hybridMultilevel"/>
    <w:tmpl w:val="90D84096"/>
    <w:lvl w:ilvl="0" w:tplc="B62A03F0">
      <w:start w:val="13"/>
      <w:numFmt w:val="bullet"/>
      <w:lvlText w:val="-"/>
      <w:lvlJc w:val="left"/>
      <w:pPr>
        <w:ind w:left="720" w:hanging="360"/>
      </w:pPr>
      <w:rPr>
        <w:rFonts w:ascii="Calibri" w:eastAsia="Times New Roman" w:hAnsi="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nsid w:val="244525C9"/>
    <w:multiLevelType w:val="hybridMultilevel"/>
    <w:tmpl w:val="EE34DB9E"/>
    <w:lvl w:ilvl="0" w:tplc="B37AD710">
      <w:start w:val="1"/>
      <w:numFmt w:val="upperLetter"/>
      <w:lvlText w:val="Annex %1."/>
      <w:lvlJc w:val="left"/>
      <w:pPr>
        <w:ind w:left="720" w:hanging="360"/>
      </w:pPr>
      <w:rPr>
        <w:rFonts w:hint="default"/>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15">
    <w:nsid w:val="26054521"/>
    <w:multiLevelType w:val="hybridMultilevel"/>
    <w:tmpl w:val="A1A6CD14"/>
    <w:lvl w:ilvl="0" w:tplc="B62A03F0">
      <w:start w:val="13"/>
      <w:numFmt w:val="bullet"/>
      <w:lvlText w:val="-"/>
      <w:lvlJc w:val="left"/>
      <w:pPr>
        <w:ind w:left="720" w:hanging="360"/>
      </w:pPr>
      <w:rPr>
        <w:rFonts w:ascii="Calibri" w:eastAsia="Times New Roman" w:hAnsi="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nsid w:val="263628AB"/>
    <w:multiLevelType w:val="hybridMultilevel"/>
    <w:tmpl w:val="C0A2AED6"/>
    <w:lvl w:ilvl="0" w:tplc="041F0001">
      <w:start w:val="1"/>
      <w:numFmt w:val="bullet"/>
      <w:lvlText w:val=""/>
      <w:lvlJc w:val="left"/>
      <w:pPr>
        <w:tabs>
          <w:tab w:val="num" w:pos="1575"/>
        </w:tabs>
        <w:ind w:left="1575" w:hanging="360"/>
      </w:pPr>
      <w:rPr>
        <w:rFonts w:ascii="Symbol" w:hAnsi="Symbol" w:cs="Symbol" w:hint="default"/>
      </w:rPr>
    </w:lvl>
    <w:lvl w:ilvl="1" w:tplc="041F0003">
      <w:start w:val="1"/>
      <w:numFmt w:val="bullet"/>
      <w:lvlText w:val="o"/>
      <w:lvlJc w:val="left"/>
      <w:pPr>
        <w:tabs>
          <w:tab w:val="num" w:pos="2295"/>
        </w:tabs>
        <w:ind w:left="2295" w:hanging="360"/>
      </w:pPr>
      <w:rPr>
        <w:rFonts w:ascii="Courier New" w:hAnsi="Courier New" w:cs="Courier New" w:hint="default"/>
      </w:rPr>
    </w:lvl>
    <w:lvl w:ilvl="2" w:tplc="041F0005">
      <w:start w:val="1"/>
      <w:numFmt w:val="bullet"/>
      <w:lvlText w:val=""/>
      <w:lvlJc w:val="left"/>
      <w:pPr>
        <w:tabs>
          <w:tab w:val="num" w:pos="3015"/>
        </w:tabs>
        <w:ind w:left="3015" w:hanging="360"/>
      </w:pPr>
      <w:rPr>
        <w:rFonts w:ascii="Wingdings" w:hAnsi="Wingdings" w:cs="Wingdings" w:hint="default"/>
      </w:rPr>
    </w:lvl>
    <w:lvl w:ilvl="3" w:tplc="041F0001">
      <w:start w:val="1"/>
      <w:numFmt w:val="bullet"/>
      <w:lvlText w:val=""/>
      <w:lvlJc w:val="left"/>
      <w:pPr>
        <w:tabs>
          <w:tab w:val="num" w:pos="3735"/>
        </w:tabs>
        <w:ind w:left="3735" w:hanging="360"/>
      </w:pPr>
      <w:rPr>
        <w:rFonts w:ascii="Symbol" w:hAnsi="Symbol" w:cs="Symbol" w:hint="default"/>
      </w:rPr>
    </w:lvl>
    <w:lvl w:ilvl="4" w:tplc="041F0003">
      <w:start w:val="1"/>
      <w:numFmt w:val="bullet"/>
      <w:lvlText w:val="o"/>
      <w:lvlJc w:val="left"/>
      <w:pPr>
        <w:tabs>
          <w:tab w:val="num" w:pos="4455"/>
        </w:tabs>
        <w:ind w:left="4455" w:hanging="360"/>
      </w:pPr>
      <w:rPr>
        <w:rFonts w:ascii="Courier New" w:hAnsi="Courier New" w:cs="Courier New" w:hint="default"/>
      </w:rPr>
    </w:lvl>
    <w:lvl w:ilvl="5" w:tplc="041F0005">
      <w:start w:val="1"/>
      <w:numFmt w:val="bullet"/>
      <w:lvlText w:val=""/>
      <w:lvlJc w:val="left"/>
      <w:pPr>
        <w:tabs>
          <w:tab w:val="num" w:pos="5175"/>
        </w:tabs>
        <w:ind w:left="5175" w:hanging="360"/>
      </w:pPr>
      <w:rPr>
        <w:rFonts w:ascii="Wingdings" w:hAnsi="Wingdings" w:cs="Wingdings" w:hint="default"/>
      </w:rPr>
    </w:lvl>
    <w:lvl w:ilvl="6" w:tplc="041F0001">
      <w:start w:val="1"/>
      <w:numFmt w:val="bullet"/>
      <w:lvlText w:val=""/>
      <w:lvlJc w:val="left"/>
      <w:pPr>
        <w:tabs>
          <w:tab w:val="num" w:pos="5895"/>
        </w:tabs>
        <w:ind w:left="5895" w:hanging="360"/>
      </w:pPr>
      <w:rPr>
        <w:rFonts w:ascii="Symbol" w:hAnsi="Symbol" w:cs="Symbol" w:hint="default"/>
      </w:rPr>
    </w:lvl>
    <w:lvl w:ilvl="7" w:tplc="041F0003">
      <w:start w:val="1"/>
      <w:numFmt w:val="bullet"/>
      <w:lvlText w:val="o"/>
      <w:lvlJc w:val="left"/>
      <w:pPr>
        <w:tabs>
          <w:tab w:val="num" w:pos="6615"/>
        </w:tabs>
        <w:ind w:left="6615" w:hanging="360"/>
      </w:pPr>
      <w:rPr>
        <w:rFonts w:ascii="Courier New" w:hAnsi="Courier New" w:cs="Courier New" w:hint="default"/>
      </w:rPr>
    </w:lvl>
    <w:lvl w:ilvl="8" w:tplc="041F0005">
      <w:start w:val="1"/>
      <w:numFmt w:val="bullet"/>
      <w:lvlText w:val=""/>
      <w:lvlJc w:val="left"/>
      <w:pPr>
        <w:tabs>
          <w:tab w:val="num" w:pos="7335"/>
        </w:tabs>
        <w:ind w:left="7335" w:hanging="360"/>
      </w:pPr>
      <w:rPr>
        <w:rFonts w:ascii="Wingdings" w:hAnsi="Wingdings" w:cs="Wingdings" w:hint="default"/>
      </w:rPr>
    </w:lvl>
  </w:abstractNum>
  <w:abstractNum w:abstractNumId="17">
    <w:nsid w:val="27B74F22"/>
    <w:multiLevelType w:val="hybridMultilevel"/>
    <w:tmpl w:val="1642292A"/>
    <w:lvl w:ilvl="0" w:tplc="B37AD710">
      <w:start w:val="1"/>
      <w:numFmt w:val="upperLetter"/>
      <w:lvlText w:val="Annex %1."/>
      <w:lvlJc w:val="left"/>
      <w:pPr>
        <w:ind w:left="720" w:hanging="360"/>
      </w:pPr>
      <w:rPr>
        <w:rFonts w:hint="default"/>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18">
    <w:nsid w:val="29F2745B"/>
    <w:multiLevelType w:val="multilevel"/>
    <w:tmpl w:val="807C7CA6"/>
    <w:lvl w:ilvl="0">
      <w:start w:val="1"/>
      <w:numFmt w:val="upperLetter"/>
      <w:lvlText w:val="Annex %1."/>
      <w:lvlJc w:val="left"/>
      <w:pPr>
        <w:ind w:left="360" w:hanging="360"/>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nsid w:val="302B19A6"/>
    <w:multiLevelType w:val="hybridMultilevel"/>
    <w:tmpl w:val="B510BF7C"/>
    <w:lvl w:ilvl="0" w:tplc="041F0001">
      <w:start w:val="1"/>
      <w:numFmt w:val="bullet"/>
      <w:lvlText w:val=""/>
      <w:lvlJc w:val="left"/>
      <w:pPr>
        <w:ind w:left="1077" w:hanging="360"/>
      </w:pPr>
      <w:rPr>
        <w:rFonts w:ascii="Symbol" w:hAnsi="Symbol" w:hint="default"/>
      </w:rPr>
    </w:lvl>
    <w:lvl w:ilvl="1" w:tplc="041F0003" w:tentative="1">
      <w:start w:val="1"/>
      <w:numFmt w:val="bullet"/>
      <w:lvlText w:val="o"/>
      <w:lvlJc w:val="left"/>
      <w:pPr>
        <w:ind w:left="1797" w:hanging="360"/>
      </w:pPr>
      <w:rPr>
        <w:rFonts w:ascii="Courier New" w:hAnsi="Courier New" w:cs="Courier New" w:hint="default"/>
      </w:rPr>
    </w:lvl>
    <w:lvl w:ilvl="2" w:tplc="041F0005" w:tentative="1">
      <w:start w:val="1"/>
      <w:numFmt w:val="bullet"/>
      <w:lvlText w:val=""/>
      <w:lvlJc w:val="left"/>
      <w:pPr>
        <w:ind w:left="2517" w:hanging="360"/>
      </w:pPr>
      <w:rPr>
        <w:rFonts w:ascii="Wingdings" w:hAnsi="Wingdings" w:hint="default"/>
      </w:rPr>
    </w:lvl>
    <w:lvl w:ilvl="3" w:tplc="041F0001" w:tentative="1">
      <w:start w:val="1"/>
      <w:numFmt w:val="bullet"/>
      <w:lvlText w:val=""/>
      <w:lvlJc w:val="left"/>
      <w:pPr>
        <w:ind w:left="3237" w:hanging="360"/>
      </w:pPr>
      <w:rPr>
        <w:rFonts w:ascii="Symbol" w:hAnsi="Symbol" w:hint="default"/>
      </w:rPr>
    </w:lvl>
    <w:lvl w:ilvl="4" w:tplc="041F0003" w:tentative="1">
      <w:start w:val="1"/>
      <w:numFmt w:val="bullet"/>
      <w:lvlText w:val="o"/>
      <w:lvlJc w:val="left"/>
      <w:pPr>
        <w:ind w:left="3957" w:hanging="360"/>
      </w:pPr>
      <w:rPr>
        <w:rFonts w:ascii="Courier New" w:hAnsi="Courier New" w:cs="Courier New" w:hint="default"/>
      </w:rPr>
    </w:lvl>
    <w:lvl w:ilvl="5" w:tplc="041F0005" w:tentative="1">
      <w:start w:val="1"/>
      <w:numFmt w:val="bullet"/>
      <w:lvlText w:val=""/>
      <w:lvlJc w:val="left"/>
      <w:pPr>
        <w:ind w:left="4677" w:hanging="360"/>
      </w:pPr>
      <w:rPr>
        <w:rFonts w:ascii="Wingdings" w:hAnsi="Wingdings" w:hint="default"/>
      </w:rPr>
    </w:lvl>
    <w:lvl w:ilvl="6" w:tplc="041F0001" w:tentative="1">
      <w:start w:val="1"/>
      <w:numFmt w:val="bullet"/>
      <w:lvlText w:val=""/>
      <w:lvlJc w:val="left"/>
      <w:pPr>
        <w:ind w:left="5397" w:hanging="360"/>
      </w:pPr>
      <w:rPr>
        <w:rFonts w:ascii="Symbol" w:hAnsi="Symbol" w:hint="default"/>
      </w:rPr>
    </w:lvl>
    <w:lvl w:ilvl="7" w:tplc="041F0003" w:tentative="1">
      <w:start w:val="1"/>
      <w:numFmt w:val="bullet"/>
      <w:lvlText w:val="o"/>
      <w:lvlJc w:val="left"/>
      <w:pPr>
        <w:ind w:left="6117" w:hanging="360"/>
      </w:pPr>
      <w:rPr>
        <w:rFonts w:ascii="Courier New" w:hAnsi="Courier New" w:cs="Courier New" w:hint="default"/>
      </w:rPr>
    </w:lvl>
    <w:lvl w:ilvl="8" w:tplc="041F0005" w:tentative="1">
      <w:start w:val="1"/>
      <w:numFmt w:val="bullet"/>
      <w:lvlText w:val=""/>
      <w:lvlJc w:val="left"/>
      <w:pPr>
        <w:ind w:left="6837" w:hanging="360"/>
      </w:pPr>
      <w:rPr>
        <w:rFonts w:ascii="Wingdings" w:hAnsi="Wingdings" w:hint="default"/>
      </w:rPr>
    </w:lvl>
  </w:abstractNum>
  <w:abstractNum w:abstractNumId="20">
    <w:nsid w:val="34A55962"/>
    <w:multiLevelType w:val="hybridMultilevel"/>
    <w:tmpl w:val="9DE605CE"/>
    <w:lvl w:ilvl="0" w:tplc="B62A03F0">
      <w:start w:val="13"/>
      <w:numFmt w:val="bullet"/>
      <w:lvlText w:val="-"/>
      <w:lvlJc w:val="left"/>
      <w:pPr>
        <w:ind w:left="720" w:hanging="360"/>
      </w:pPr>
      <w:rPr>
        <w:rFonts w:ascii="Calibri" w:eastAsia="Times New Roman" w:hAnsi="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nsid w:val="355D0057"/>
    <w:multiLevelType w:val="hybridMultilevel"/>
    <w:tmpl w:val="639CE762"/>
    <w:lvl w:ilvl="0" w:tplc="041F0001">
      <w:start w:val="1"/>
      <w:numFmt w:val="bullet"/>
      <w:lvlText w:val=""/>
      <w:lvlJc w:val="left"/>
      <w:pPr>
        <w:tabs>
          <w:tab w:val="num" w:pos="720"/>
        </w:tabs>
        <w:ind w:left="720" w:hanging="360"/>
      </w:pPr>
      <w:rPr>
        <w:rFonts w:ascii="Symbol" w:hAnsi="Symbol" w:cs="Symbol" w:hint="default"/>
      </w:rPr>
    </w:lvl>
    <w:lvl w:ilvl="1" w:tplc="041F0003">
      <w:start w:val="1"/>
      <w:numFmt w:val="bullet"/>
      <w:lvlText w:val="o"/>
      <w:lvlJc w:val="left"/>
      <w:pPr>
        <w:tabs>
          <w:tab w:val="num" w:pos="1440"/>
        </w:tabs>
        <w:ind w:left="1440" w:hanging="360"/>
      </w:pPr>
      <w:rPr>
        <w:rFonts w:ascii="Courier New" w:hAnsi="Courier New" w:cs="Courier New" w:hint="default"/>
      </w:rPr>
    </w:lvl>
    <w:lvl w:ilvl="2" w:tplc="041F0005">
      <w:start w:val="1"/>
      <w:numFmt w:val="bullet"/>
      <w:lvlText w:val=""/>
      <w:lvlJc w:val="left"/>
      <w:pPr>
        <w:tabs>
          <w:tab w:val="num" w:pos="2160"/>
        </w:tabs>
        <w:ind w:left="2160" w:hanging="360"/>
      </w:pPr>
      <w:rPr>
        <w:rFonts w:ascii="Wingdings" w:hAnsi="Wingdings" w:cs="Wingdings" w:hint="default"/>
      </w:rPr>
    </w:lvl>
    <w:lvl w:ilvl="3" w:tplc="041F0001">
      <w:start w:val="1"/>
      <w:numFmt w:val="bullet"/>
      <w:lvlText w:val=""/>
      <w:lvlJc w:val="left"/>
      <w:pPr>
        <w:tabs>
          <w:tab w:val="num" w:pos="2880"/>
        </w:tabs>
        <w:ind w:left="2880" w:hanging="360"/>
      </w:pPr>
      <w:rPr>
        <w:rFonts w:ascii="Symbol" w:hAnsi="Symbol" w:cs="Symbol" w:hint="default"/>
      </w:rPr>
    </w:lvl>
    <w:lvl w:ilvl="4" w:tplc="041F0003">
      <w:start w:val="1"/>
      <w:numFmt w:val="bullet"/>
      <w:lvlText w:val="o"/>
      <w:lvlJc w:val="left"/>
      <w:pPr>
        <w:tabs>
          <w:tab w:val="num" w:pos="3600"/>
        </w:tabs>
        <w:ind w:left="3600" w:hanging="360"/>
      </w:pPr>
      <w:rPr>
        <w:rFonts w:ascii="Courier New" w:hAnsi="Courier New" w:cs="Courier New" w:hint="default"/>
      </w:rPr>
    </w:lvl>
    <w:lvl w:ilvl="5" w:tplc="041F0005">
      <w:start w:val="1"/>
      <w:numFmt w:val="bullet"/>
      <w:lvlText w:val=""/>
      <w:lvlJc w:val="left"/>
      <w:pPr>
        <w:tabs>
          <w:tab w:val="num" w:pos="4320"/>
        </w:tabs>
        <w:ind w:left="4320" w:hanging="360"/>
      </w:pPr>
      <w:rPr>
        <w:rFonts w:ascii="Wingdings" w:hAnsi="Wingdings" w:cs="Wingdings" w:hint="default"/>
      </w:rPr>
    </w:lvl>
    <w:lvl w:ilvl="6" w:tplc="041F0001">
      <w:start w:val="1"/>
      <w:numFmt w:val="bullet"/>
      <w:lvlText w:val=""/>
      <w:lvlJc w:val="left"/>
      <w:pPr>
        <w:tabs>
          <w:tab w:val="num" w:pos="5040"/>
        </w:tabs>
        <w:ind w:left="5040" w:hanging="360"/>
      </w:pPr>
      <w:rPr>
        <w:rFonts w:ascii="Symbol" w:hAnsi="Symbol" w:cs="Symbol" w:hint="default"/>
      </w:rPr>
    </w:lvl>
    <w:lvl w:ilvl="7" w:tplc="041F0003">
      <w:start w:val="1"/>
      <w:numFmt w:val="bullet"/>
      <w:lvlText w:val="o"/>
      <w:lvlJc w:val="left"/>
      <w:pPr>
        <w:tabs>
          <w:tab w:val="num" w:pos="5760"/>
        </w:tabs>
        <w:ind w:left="5760" w:hanging="360"/>
      </w:pPr>
      <w:rPr>
        <w:rFonts w:ascii="Courier New" w:hAnsi="Courier New" w:cs="Courier New" w:hint="default"/>
      </w:rPr>
    </w:lvl>
    <w:lvl w:ilvl="8" w:tplc="041F0005">
      <w:start w:val="1"/>
      <w:numFmt w:val="bullet"/>
      <w:lvlText w:val=""/>
      <w:lvlJc w:val="left"/>
      <w:pPr>
        <w:tabs>
          <w:tab w:val="num" w:pos="6480"/>
        </w:tabs>
        <w:ind w:left="6480" w:hanging="360"/>
      </w:pPr>
      <w:rPr>
        <w:rFonts w:ascii="Wingdings" w:hAnsi="Wingdings" w:cs="Wingdings" w:hint="default"/>
      </w:rPr>
    </w:lvl>
  </w:abstractNum>
  <w:abstractNum w:abstractNumId="22">
    <w:nsid w:val="37C07566"/>
    <w:multiLevelType w:val="hybridMultilevel"/>
    <w:tmpl w:val="425C568E"/>
    <w:lvl w:ilvl="0" w:tplc="B37AD710">
      <w:start w:val="1"/>
      <w:numFmt w:val="upperLetter"/>
      <w:lvlText w:val="Annex %1."/>
      <w:lvlJc w:val="left"/>
      <w:pPr>
        <w:ind w:left="720" w:hanging="360"/>
      </w:pPr>
      <w:rPr>
        <w:rFonts w:hint="default"/>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23">
    <w:nsid w:val="3D1D4A6A"/>
    <w:multiLevelType w:val="multilevel"/>
    <w:tmpl w:val="C35C5DB8"/>
    <w:styleLink w:val="IKISBulleted"/>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4">
    <w:nsid w:val="3EB323A9"/>
    <w:multiLevelType w:val="hybridMultilevel"/>
    <w:tmpl w:val="A722417A"/>
    <w:lvl w:ilvl="0" w:tplc="B62A03F0">
      <w:start w:val="13"/>
      <w:numFmt w:val="bullet"/>
      <w:lvlText w:val="-"/>
      <w:lvlJc w:val="left"/>
      <w:pPr>
        <w:ind w:left="720" w:hanging="360"/>
      </w:pPr>
      <w:rPr>
        <w:rFonts w:ascii="Calibri" w:eastAsia="Times New Roman" w:hAnsi="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nsid w:val="401473EE"/>
    <w:multiLevelType w:val="singleLevel"/>
    <w:tmpl w:val="8556D90A"/>
    <w:lvl w:ilvl="0">
      <w:start w:val="1"/>
      <w:numFmt w:val="lowerLetter"/>
      <w:pStyle w:val="IKISNumbered1"/>
      <w:lvlText w:val="%1."/>
      <w:lvlJc w:val="left"/>
      <w:pPr>
        <w:tabs>
          <w:tab w:val="num" w:pos="360"/>
        </w:tabs>
        <w:ind w:left="360" w:hanging="360"/>
      </w:pPr>
      <w:rPr>
        <w:rFonts w:ascii="Arial" w:hAnsi="Arial" w:cs="Arial" w:hint="default"/>
        <w:b/>
        <w:bCs/>
        <w:i w:val="0"/>
        <w:iCs w:val="0"/>
        <w:sz w:val="20"/>
        <w:szCs w:val="20"/>
      </w:rPr>
    </w:lvl>
  </w:abstractNum>
  <w:abstractNum w:abstractNumId="26">
    <w:nsid w:val="42091BED"/>
    <w:multiLevelType w:val="hybridMultilevel"/>
    <w:tmpl w:val="38103B1E"/>
    <w:lvl w:ilvl="0" w:tplc="B37AD710">
      <w:start w:val="1"/>
      <w:numFmt w:val="upperLetter"/>
      <w:lvlText w:val="Annex %1."/>
      <w:lvlJc w:val="left"/>
      <w:pPr>
        <w:ind w:left="720" w:hanging="360"/>
      </w:pPr>
      <w:rPr>
        <w:rFonts w:hint="default"/>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27">
    <w:nsid w:val="42BC6CEF"/>
    <w:multiLevelType w:val="hybridMultilevel"/>
    <w:tmpl w:val="A246C532"/>
    <w:lvl w:ilvl="0" w:tplc="80DAA326">
      <w:numFmt w:val="bullet"/>
      <w:lvlText w:val="•"/>
      <w:lvlJc w:val="left"/>
      <w:pPr>
        <w:ind w:left="1074" w:hanging="360"/>
      </w:pPr>
      <w:rPr>
        <w:rFonts w:ascii="Calibri" w:eastAsia="Times New Roman" w:hAnsi="Calibri" w:hint="default"/>
      </w:rPr>
    </w:lvl>
    <w:lvl w:ilvl="1" w:tplc="041F0003">
      <w:start w:val="1"/>
      <w:numFmt w:val="bullet"/>
      <w:lvlText w:val="o"/>
      <w:lvlJc w:val="left"/>
      <w:pPr>
        <w:ind w:left="1797" w:hanging="360"/>
      </w:pPr>
      <w:rPr>
        <w:rFonts w:ascii="Courier New" w:hAnsi="Courier New" w:cs="Courier New" w:hint="default"/>
      </w:rPr>
    </w:lvl>
    <w:lvl w:ilvl="2" w:tplc="041F0005">
      <w:start w:val="1"/>
      <w:numFmt w:val="bullet"/>
      <w:lvlText w:val=""/>
      <w:lvlJc w:val="left"/>
      <w:pPr>
        <w:ind w:left="2517" w:hanging="360"/>
      </w:pPr>
      <w:rPr>
        <w:rFonts w:ascii="Wingdings" w:hAnsi="Wingdings" w:cs="Wingdings" w:hint="default"/>
      </w:rPr>
    </w:lvl>
    <w:lvl w:ilvl="3" w:tplc="041F0001">
      <w:start w:val="1"/>
      <w:numFmt w:val="bullet"/>
      <w:lvlText w:val=""/>
      <w:lvlJc w:val="left"/>
      <w:pPr>
        <w:ind w:left="3237" w:hanging="360"/>
      </w:pPr>
      <w:rPr>
        <w:rFonts w:ascii="Symbol" w:hAnsi="Symbol" w:cs="Symbol" w:hint="default"/>
      </w:rPr>
    </w:lvl>
    <w:lvl w:ilvl="4" w:tplc="041F0003">
      <w:start w:val="1"/>
      <w:numFmt w:val="bullet"/>
      <w:lvlText w:val="o"/>
      <w:lvlJc w:val="left"/>
      <w:pPr>
        <w:ind w:left="3957" w:hanging="360"/>
      </w:pPr>
      <w:rPr>
        <w:rFonts w:ascii="Courier New" w:hAnsi="Courier New" w:cs="Courier New" w:hint="default"/>
      </w:rPr>
    </w:lvl>
    <w:lvl w:ilvl="5" w:tplc="041F0005">
      <w:start w:val="1"/>
      <w:numFmt w:val="bullet"/>
      <w:lvlText w:val=""/>
      <w:lvlJc w:val="left"/>
      <w:pPr>
        <w:ind w:left="4677" w:hanging="360"/>
      </w:pPr>
      <w:rPr>
        <w:rFonts w:ascii="Wingdings" w:hAnsi="Wingdings" w:cs="Wingdings" w:hint="default"/>
      </w:rPr>
    </w:lvl>
    <w:lvl w:ilvl="6" w:tplc="041F0001">
      <w:start w:val="1"/>
      <w:numFmt w:val="bullet"/>
      <w:lvlText w:val=""/>
      <w:lvlJc w:val="left"/>
      <w:pPr>
        <w:ind w:left="5397" w:hanging="360"/>
      </w:pPr>
      <w:rPr>
        <w:rFonts w:ascii="Symbol" w:hAnsi="Symbol" w:cs="Symbol" w:hint="default"/>
      </w:rPr>
    </w:lvl>
    <w:lvl w:ilvl="7" w:tplc="041F0003">
      <w:start w:val="1"/>
      <w:numFmt w:val="bullet"/>
      <w:lvlText w:val="o"/>
      <w:lvlJc w:val="left"/>
      <w:pPr>
        <w:ind w:left="6117" w:hanging="360"/>
      </w:pPr>
      <w:rPr>
        <w:rFonts w:ascii="Courier New" w:hAnsi="Courier New" w:cs="Courier New" w:hint="default"/>
      </w:rPr>
    </w:lvl>
    <w:lvl w:ilvl="8" w:tplc="041F0005">
      <w:start w:val="1"/>
      <w:numFmt w:val="bullet"/>
      <w:lvlText w:val=""/>
      <w:lvlJc w:val="left"/>
      <w:pPr>
        <w:ind w:left="6837" w:hanging="360"/>
      </w:pPr>
      <w:rPr>
        <w:rFonts w:ascii="Wingdings" w:hAnsi="Wingdings" w:cs="Wingdings" w:hint="default"/>
      </w:rPr>
    </w:lvl>
  </w:abstractNum>
  <w:abstractNum w:abstractNumId="28">
    <w:nsid w:val="46764D6E"/>
    <w:multiLevelType w:val="hybridMultilevel"/>
    <w:tmpl w:val="1CD0C646"/>
    <w:lvl w:ilvl="0" w:tplc="B37AD710">
      <w:start w:val="1"/>
      <w:numFmt w:val="upperLetter"/>
      <w:lvlText w:val="Annex %1."/>
      <w:lvlJc w:val="left"/>
      <w:pPr>
        <w:ind w:left="720" w:hanging="360"/>
      </w:pPr>
      <w:rPr>
        <w:rFonts w:hint="default"/>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29">
    <w:nsid w:val="47427E1D"/>
    <w:multiLevelType w:val="multilevel"/>
    <w:tmpl w:val="16621AE0"/>
    <w:lvl w:ilvl="0">
      <w:start w:val="1"/>
      <w:numFmt w:val="decimal"/>
      <w:pStyle w:val="IKISHeading1"/>
      <w:lvlText w:val="%1"/>
      <w:lvlJc w:val="left"/>
      <w:pPr>
        <w:tabs>
          <w:tab w:val="num" w:pos="432"/>
        </w:tabs>
        <w:ind w:left="432" w:hanging="432"/>
      </w:pPr>
      <w:rPr>
        <w:rFonts w:hint="default"/>
      </w:rPr>
    </w:lvl>
    <w:lvl w:ilvl="1">
      <w:start w:val="1"/>
      <w:numFmt w:val="decimal"/>
      <w:pStyle w:val="IKISHeading2"/>
      <w:lvlText w:val="%1.%2"/>
      <w:lvlJc w:val="left"/>
      <w:pPr>
        <w:tabs>
          <w:tab w:val="num" w:pos="720"/>
        </w:tabs>
        <w:ind w:left="720" w:hanging="720"/>
      </w:pPr>
      <w:rPr>
        <w:rFonts w:hint="default"/>
        <w:i w:val="0"/>
        <w:iCs w:val="0"/>
      </w:rPr>
    </w:lvl>
    <w:lvl w:ilvl="2">
      <w:start w:val="1"/>
      <w:numFmt w:val="decimal"/>
      <w:pStyle w:val="IKISHeading3"/>
      <w:lvlText w:val="%1.%2.%3"/>
      <w:lvlJc w:val="left"/>
      <w:pPr>
        <w:tabs>
          <w:tab w:val="num" w:pos="1008"/>
        </w:tabs>
        <w:ind w:left="1008" w:hanging="1008"/>
      </w:pPr>
      <w:rPr>
        <w:rFonts w:hint="default"/>
      </w:rPr>
    </w:lvl>
    <w:lvl w:ilvl="3">
      <w:start w:val="1"/>
      <w:numFmt w:val="decimal"/>
      <w:pStyle w:val="IKISHeading4"/>
      <w:lvlText w:val="%1.%2.%3.%4"/>
      <w:lvlJc w:val="left"/>
      <w:pPr>
        <w:tabs>
          <w:tab w:val="num" w:pos="864"/>
        </w:tabs>
        <w:ind w:left="864" w:hanging="864"/>
      </w:pPr>
      <w:rPr>
        <w:rFonts w:hint="default"/>
      </w:rPr>
    </w:lvl>
    <w:lvl w:ilvl="4">
      <w:start w:val="1"/>
      <w:numFmt w:val="decimal"/>
      <w:pStyle w:val="IKISHeading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0">
    <w:nsid w:val="499053B0"/>
    <w:multiLevelType w:val="hybridMultilevel"/>
    <w:tmpl w:val="C10A3F84"/>
    <w:lvl w:ilvl="0" w:tplc="041F0001">
      <w:start w:val="1"/>
      <w:numFmt w:val="bullet"/>
      <w:lvlText w:val=""/>
      <w:lvlJc w:val="left"/>
      <w:pPr>
        <w:ind w:left="1080" w:hanging="360"/>
      </w:pPr>
      <w:rPr>
        <w:rFonts w:ascii="Symbol" w:hAnsi="Symbol" w:cs="Symbol" w:hint="default"/>
      </w:rPr>
    </w:lvl>
    <w:lvl w:ilvl="1" w:tplc="041F0003">
      <w:start w:val="1"/>
      <w:numFmt w:val="bullet"/>
      <w:lvlText w:val="o"/>
      <w:lvlJc w:val="left"/>
      <w:pPr>
        <w:ind w:left="1800" w:hanging="360"/>
      </w:pPr>
      <w:rPr>
        <w:rFonts w:ascii="Courier New" w:hAnsi="Courier New" w:cs="Courier New" w:hint="default"/>
      </w:rPr>
    </w:lvl>
    <w:lvl w:ilvl="2" w:tplc="041F0005">
      <w:start w:val="1"/>
      <w:numFmt w:val="bullet"/>
      <w:lvlText w:val=""/>
      <w:lvlJc w:val="left"/>
      <w:pPr>
        <w:ind w:left="2520" w:hanging="360"/>
      </w:pPr>
      <w:rPr>
        <w:rFonts w:ascii="Wingdings" w:hAnsi="Wingdings" w:cs="Wingdings" w:hint="default"/>
      </w:rPr>
    </w:lvl>
    <w:lvl w:ilvl="3" w:tplc="041F0001">
      <w:start w:val="1"/>
      <w:numFmt w:val="bullet"/>
      <w:lvlText w:val=""/>
      <w:lvlJc w:val="left"/>
      <w:pPr>
        <w:ind w:left="3240" w:hanging="360"/>
      </w:pPr>
      <w:rPr>
        <w:rFonts w:ascii="Symbol" w:hAnsi="Symbol" w:cs="Symbol" w:hint="default"/>
      </w:rPr>
    </w:lvl>
    <w:lvl w:ilvl="4" w:tplc="041F0003">
      <w:start w:val="1"/>
      <w:numFmt w:val="bullet"/>
      <w:lvlText w:val="o"/>
      <w:lvlJc w:val="left"/>
      <w:pPr>
        <w:ind w:left="3960" w:hanging="360"/>
      </w:pPr>
      <w:rPr>
        <w:rFonts w:ascii="Courier New" w:hAnsi="Courier New" w:cs="Courier New" w:hint="default"/>
      </w:rPr>
    </w:lvl>
    <w:lvl w:ilvl="5" w:tplc="041F0005">
      <w:start w:val="1"/>
      <w:numFmt w:val="bullet"/>
      <w:lvlText w:val=""/>
      <w:lvlJc w:val="left"/>
      <w:pPr>
        <w:ind w:left="4680" w:hanging="360"/>
      </w:pPr>
      <w:rPr>
        <w:rFonts w:ascii="Wingdings" w:hAnsi="Wingdings" w:cs="Wingdings" w:hint="default"/>
      </w:rPr>
    </w:lvl>
    <w:lvl w:ilvl="6" w:tplc="041F0001">
      <w:start w:val="1"/>
      <w:numFmt w:val="bullet"/>
      <w:lvlText w:val=""/>
      <w:lvlJc w:val="left"/>
      <w:pPr>
        <w:ind w:left="5400" w:hanging="360"/>
      </w:pPr>
      <w:rPr>
        <w:rFonts w:ascii="Symbol" w:hAnsi="Symbol" w:cs="Symbol" w:hint="default"/>
      </w:rPr>
    </w:lvl>
    <w:lvl w:ilvl="7" w:tplc="041F0003">
      <w:start w:val="1"/>
      <w:numFmt w:val="bullet"/>
      <w:lvlText w:val="o"/>
      <w:lvlJc w:val="left"/>
      <w:pPr>
        <w:ind w:left="6120" w:hanging="360"/>
      </w:pPr>
      <w:rPr>
        <w:rFonts w:ascii="Courier New" w:hAnsi="Courier New" w:cs="Courier New" w:hint="default"/>
      </w:rPr>
    </w:lvl>
    <w:lvl w:ilvl="8" w:tplc="041F0005">
      <w:start w:val="1"/>
      <w:numFmt w:val="bullet"/>
      <w:lvlText w:val=""/>
      <w:lvlJc w:val="left"/>
      <w:pPr>
        <w:ind w:left="6840" w:hanging="360"/>
      </w:pPr>
      <w:rPr>
        <w:rFonts w:ascii="Wingdings" w:hAnsi="Wingdings" w:cs="Wingdings" w:hint="default"/>
      </w:rPr>
    </w:lvl>
  </w:abstractNum>
  <w:abstractNum w:abstractNumId="31">
    <w:nsid w:val="4B751059"/>
    <w:multiLevelType w:val="hybridMultilevel"/>
    <w:tmpl w:val="D2742D34"/>
    <w:lvl w:ilvl="0" w:tplc="041F0001">
      <w:start w:val="1"/>
      <w:numFmt w:val="bullet"/>
      <w:lvlText w:val=""/>
      <w:lvlJc w:val="left"/>
      <w:pPr>
        <w:tabs>
          <w:tab w:val="num" w:pos="720"/>
        </w:tabs>
        <w:ind w:left="720" w:hanging="360"/>
      </w:pPr>
      <w:rPr>
        <w:rFonts w:ascii="Symbol" w:hAnsi="Symbol" w:cs="Symbol" w:hint="default"/>
      </w:rPr>
    </w:lvl>
    <w:lvl w:ilvl="1" w:tplc="041F0003">
      <w:start w:val="1"/>
      <w:numFmt w:val="bullet"/>
      <w:lvlText w:val="o"/>
      <w:lvlJc w:val="left"/>
      <w:pPr>
        <w:tabs>
          <w:tab w:val="num" w:pos="1440"/>
        </w:tabs>
        <w:ind w:left="1440" w:hanging="360"/>
      </w:pPr>
      <w:rPr>
        <w:rFonts w:ascii="Courier New" w:hAnsi="Courier New" w:cs="Courier New" w:hint="default"/>
      </w:rPr>
    </w:lvl>
    <w:lvl w:ilvl="2" w:tplc="041F0005">
      <w:start w:val="1"/>
      <w:numFmt w:val="bullet"/>
      <w:lvlText w:val=""/>
      <w:lvlJc w:val="left"/>
      <w:pPr>
        <w:tabs>
          <w:tab w:val="num" w:pos="2160"/>
        </w:tabs>
        <w:ind w:left="2160" w:hanging="360"/>
      </w:pPr>
      <w:rPr>
        <w:rFonts w:ascii="Wingdings" w:hAnsi="Wingdings" w:cs="Wingdings" w:hint="default"/>
      </w:rPr>
    </w:lvl>
    <w:lvl w:ilvl="3" w:tplc="041F0001">
      <w:start w:val="1"/>
      <w:numFmt w:val="bullet"/>
      <w:lvlText w:val=""/>
      <w:lvlJc w:val="left"/>
      <w:pPr>
        <w:tabs>
          <w:tab w:val="num" w:pos="2880"/>
        </w:tabs>
        <w:ind w:left="2880" w:hanging="360"/>
      </w:pPr>
      <w:rPr>
        <w:rFonts w:ascii="Symbol" w:hAnsi="Symbol" w:cs="Symbol" w:hint="default"/>
      </w:rPr>
    </w:lvl>
    <w:lvl w:ilvl="4" w:tplc="041F0003">
      <w:start w:val="1"/>
      <w:numFmt w:val="bullet"/>
      <w:lvlText w:val="o"/>
      <w:lvlJc w:val="left"/>
      <w:pPr>
        <w:tabs>
          <w:tab w:val="num" w:pos="3600"/>
        </w:tabs>
        <w:ind w:left="3600" w:hanging="360"/>
      </w:pPr>
      <w:rPr>
        <w:rFonts w:ascii="Courier New" w:hAnsi="Courier New" w:cs="Courier New" w:hint="default"/>
      </w:rPr>
    </w:lvl>
    <w:lvl w:ilvl="5" w:tplc="041F0005">
      <w:start w:val="1"/>
      <w:numFmt w:val="bullet"/>
      <w:lvlText w:val=""/>
      <w:lvlJc w:val="left"/>
      <w:pPr>
        <w:tabs>
          <w:tab w:val="num" w:pos="4320"/>
        </w:tabs>
        <w:ind w:left="4320" w:hanging="360"/>
      </w:pPr>
      <w:rPr>
        <w:rFonts w:ascii="Wingdings" w:hAnsi="Wingdings" w:cs="Wingdings" w:hint="default"/>
      </w:rPr>
    </w:lvl>
    <w:lvl w:ilvl="6" w:tplc="041F0001">
      <w:start w:val="1"/>
      <w:numFmt w:val="bullet"/>
      <w:lvlText w:val=""/>
      <w:lvlJc w:val="left"/>
      <w:pPr>
        <w:tabs>
          <w:tab w:val="num" w:pos="5040"/>
        </w:tabs>
        <w:ind w:left="5040" w:hanging="360"/>
      </w:pPr>
      <w:rPr>
        <w:rFonts w:ascii="Symbol" w:hAnsi="Symbol" w:cs="Symbol" w:hint="default"/>
      </w:rPr>
    </w:lvl>
    <w:lvl w:ilvl="7" w:tplc="041F0003">
      <w:start w:val="1"/>
      <w:numFmt w:val="bullet"/>
      <w:lvlText w:val="o"/>
      <w:lvlJc w:val="left"/>
      <w:pPr>
        <w:tabs>
          <w:tab w:val="num" w:pos="5760"/>
        </w:tabs>
        <w:ind w:left="5760" w:hanging="360"/>
      </w:pPr>
      <w:rPr>
        <w:rFonts w:ascii="Courier New" w:hAnsi="Courier New" w:cs="Courier New" w:hint="default"/>
      </w:rPr>
    </w:lvl>
    <w:lvl w:ilvl="8" w:tplc="041F0005">
      <w:start w:val="1"/>
      <w:numFmt w:val="bullet"/>
      <w:lvlText w:val=""/>
      <w:lvlJc w:val="left"/>
      <w:pPr>
        <w:tabs>
          <w:tab w:val="num" w:pos="6480"/>
        </w:tabs>
        <w:ind w:left="6480" w:hanging="360"/>
      </w:pPr>
      <w:rPr>
        <w:rFonts w:ascii="Wingdings" w:hAnsi="Wingdings" w:cs="Wingdings" w:hint="default"/>
      </w:rPr>
    </w:lvl>
  </w:abstractNum>
  <w:abstractNum w:abstractNumId="32">
    <w:nsid w:val="4C6207DE"/>
    <w:multiLevelType w:val="multilevel"/>
    <w:tmpl w:val="0CBA967E"/>
    <w:lvl w:ilvl="0">
      <w:start w:val="1"/>
      <w:numFmt w:val="upperLetter"/>
      <w:lvlText w:val="Annex %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nsid w:val="4EB369AC"/>
    <w:multiLevelType w:val="hybridMultilevel"/>
    <w:tmpl w:val="7A2EB41C"/>
    <w:lvl w:ilvl="0" w:tplc="041F0001">
      <w:start w:val="1"/>
      <w:numFmt w:val="bullet"/>
      <w:lvlText w:val=""/>
      <w:lvlJc w:val="left"/>
      <w:pPr>
        <w:ind w:left="1077" w:hanging="360"/>
      </w:pPr>
      <w:rPr>
        <w:rFonts w:ascii="Symbol" w:hAnsi="Symbol" w:cs="Symbol" w:hint="default"/>
      </w:rPr>
    </w:lvl>
    <w:lvl w:ilvl="1" w:tplc="041F0003">
      <w:start w:val="1"/>
      <w:numFmt w:val="bullet"/>
      <w:lvlText w:val="o"/>
      <w:lvlJc w:val="left"/>
      <w:pPr>
        <w:ind w:left="1797" w:hanging="360"/>
      </w:pPr>
      <w:rPr>
        <w:rFonts w:ascii="Courier New" w:hAnsi="Courier New" w:cs="Courier New" w:hint="default"/>
      </w:rPr>
    </w:lvl>
    <w:lvl w:ilvl="2" w:tplc="041F0005">
      <w:start w:val="1"/>
      <w:numFmt w:val="bullet"/>
      <w:lvlText w:val=""/>
      <w:lvlJc w:val="left"/>
      <w:pPr>
        <w:ind w:left="2517" w:hanging="360"/>
      </w:pPr>
      <w:rPr>
        <w:rFonts w:ascii="Wingdings" w:hAnsi="Wingdings" w:cs="Wingdings" w:hint="default"/>
      </w:rPr>
    </w:lvl>
    <w:lvl w:ilvl="3" w:tplc="041F0001">
      <w:start w:val="1"/>
      <w:numFmt w:val="bullet"/>
      <w:lvlText w:val=""/>
      <w:lvlJc w:val="left"/>
      <w:pPr>
        <w:ind w:left="3237" w:hanging="360"/>
      </w:pPr>
      <w:rPr>
        <w:rFonts w:ascii="Symbol" w:hAnsi="Symbol" w:cs="Symbol" w:hint="default"/>
      </w:rPr>
    </w:lvl>
    <w:lvl w:ilvl="4" w:tplc="041F0003">
      <w:start w:val="1"/>
      <w:numFmt w:val="bullet"/>
      <w:lvlText w:val="o"/>
      <w:lvlJc w:val="left"/>
      <w:pPr>
        <w:ind w:left="3957" w:hanging="360"/>
      </w:pPr>
      <w:rPr>
        <w:rFonts w:ascii="Courier New" w:hAnsi="Courier New" w:cs="Courier New" w:hint="default"/>
      </w:rPr>
    </w:lvl>
    <w:lvl w:ilvl="5" w:tplc="041F0005">
      <w:start w:val="1"/>
      <w:numFmt w:val="bullet"/>
      <w:lvlText w:val=""/>
      <w:lvlJc w:val="left"/>
      <w:pPr>
        <w:ind w:left="4677" w:hanging="360"/>
      </w:pPr>
      <w:rPr>
        <w:rFonts w:ascii="Wingdings" w:hAnsi="Wingdings" w:cs="Wingdings" w:hint="default"/>
      </w:rPr>
    </w:lvl>
    <w:lvl w:ilvl="6" w:tplc="041F0001">
      <w:start w:val="1"/>
      <w:numFmt w:val="bullet"/>
      <w:lvlText w:val=""/>
      <w:lvlJc w:val="left"/>
      <w:pPr>
        <w:ind w:left="5397" w:hanging="360"/>
      </w:pPr>
      <w:rPr>
        <w:rFonts w:ascii="Symbol" w:hAnsi="Symbol" w:cs="Symbol" w:hint="default"/>
      </w:rPr>
    </w:lvl>
    <w:lvl w:ilvl="7" w:tplc="041F0003">
      <w:start w:val="1"/>
      <w:numFmt w:val="bullet"/>
      <w:lvlText w:val="o"/>
      <w:lvlJc w:val="left"/>
      <w:pPr>
        <w:ind w:left="6117" w:hanging="360"/>
      </w:pPr>
      <w:rPr>
        <w:rFonts w:ascii="Courier New" w:hAnsi="Courier New" w:cs="Courier New" w:hint="default"/>
      </w:rPr>
    </w:lvl>
    <w:lvl w:ilvl="8" w:tplc="041F0005">
      <w:start w:val="1"/>
      <w:numFmt w:val="bullet"/>
      <w:lvlText w:val=""/>
      <w:lvlJc w:val="left"/>
      <w:pPr>
        <w:ind w:left="6837" w:hanging="360"/>
      </w:pPr>
      <w:rPr>
        <w:rFonts w:ascii="Wingdings" w:hAnsi="Wingdings" w:cs="Wingdings" w:hint="default"/>
      </w:rPr>
    </w:lvl>
  </w:abstractNum>
  <w:abstractNum w:abstractNumId="34">
    <w:nsid w:val="4EEE3EB0"/>
    <w:multiLevelType w:val="hybridMultilevel"/>
    <w:tmpl w:val="2DE8A2EA"/>
    <w:lvl w:ilvl="0" w:tplc="B62A03F0">
      <w:start w:val="13"/>
      <w:numFmt w:val="bullet"/>
      <w:lvlText w:val="-"/>
      <w:lvlJc w:val="left"/>
      <w:pPr>
        <w:tabs>
          <w:tab w:val="num" w:pos="720"/>
        </w:tabs>
        <w:ind w:left="720" w:hanging="360"/>
      </w:pPr>
      <w:rPr>
        <w:rFonts w:ascii="Calibri" w:eastAsia="Times New Roman" w:hAnsi="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5">
    <w:nsid w:val="51113929"/>
    <w:multiLevelType w:val="hybridMultilevel"/>
    <w:tmpl w:val="B7AE3A98"/>
    <w:lvl w:ilvl="0" w:tplc="041F0001">
      <w:start w:val="1"/>
      <w:numFmt w:val="bullet"/>
      <w:lvlText w:val=""/>
      <w:lvlJc w:val="left"/>
      <w:pPr>
        <w:ind w:left="720" w:hanging="360"/>
      </w:pPr>
      <w:rPr>
        <w:rFonts w:ascii="Symbol" w:hAnsi="Symbol" w:cs="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cs="Wingdings" w:hint="default"/>
      </w:rPr>
    </w:lvl>
    <w:lvl w:ilvl="3" w:tplc="041F0001">
      <w:start w:val="1"/>
      <w:numFmt w:val="bullet"/>
      <w:lvlText w:val=""/>
      <w:lvlJc w:val="left"/>
      <w:pPr>
        <w:ind w:left="2880" w:hanging="360"/>
      </w:pPr>
      <w:rPr>
        <w:rFonts w:ascii="Symbol" w:hAnsi="Symbol" w:cs="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cs="Wingdings" w:hint="default"/>
      </w:rPr>
    </w:lvl>
    <w:lvl w:ilvl="6" w:tplc="041F0001">
      <w:start w:val="1"/>
      <w:numFmt w:val="bullet"/>
      <w:lvlText w:val=""/>
      <w:lvlJc w:val="left"/>
      <w:pPr>
        <w:ind w:left="5040" w:hanging="360"/>
      </w:pPr>
      <w:rPr>
        <w:rFonts w:ascii="Symbol" w:hAnsi="Symbol" w:cs="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cs="Wingdings" w:hint="default"/>
      </w:rPr>
    </w:lvl>
  </w:abstractNum>
  <w:abstractNum w:abstractNumId="36">
    <w:nsid w:val="52A13F28"/>
    <w:multiLevelType w:val="hybridMultilevel"/>
    <w:tmpl w:val="45BA5D1C"/>
    <w:lvl w:ilvl="0" w:tplc="041F0001">
      <w:start w:val="1"/>
      <w:numFmt w:val="bullet"/>
      <w:lvlText w:val=""/>
      <w:lvlJc w:val="left"/>
      <w:pPr>
        <w:ind w:left="1080" w:hanging="360"/>
      </w:pPr>
      <w:rPr>
        <w:rFonts w:ascii="Symbol" w:hAnsi="Symbol" w:cs="Symbol" w:hint="default"/>
      </w:rPr>
    </w:lvl>
    <w:lvl w:ilvl="1" w:tplc="041F0003">
      <w:start w:val="1"/>
      <w:numFmt w:val="bullet"/>
      <w:lvlText w:val="o"/>
      <w:lvlJc w:val="left"/>
      <w:pPr>
        <w:ind w:left="1800" w:hanging="360"/>
      </w:pPr>
      <w:rPr>
        <w:rFonts w:ascii="Courier New" w:hAnsi="Courier New" w:cs="Courier New" w:hint="default"/>
      </w:rPr>
    </w:lvl>
    <w:lvl w:ilvl="2" w:tplc="041F0005">
      <w:start w:val="1"/>
      <w:numFmt w:val="bullet"/>
      <w:lvlText w:val=""/>
      <w:lvlJc w:val="left"/>
      <w:pPr>
        <w:ind w:left="2520" w:hanging="360"/>
      </w:pPr>
      <w:rPr>
        <w:rFonts w:ascii="Wingdings" w:hAnsi="Wingdings" w:cs="Wingdings" w:hint="default"/>
      </w:rPr>
    </w:lvl>
    <w:lvl w:ilvl="3" w:tplc="041F0001">
      <w:start w:val="1"/>
      <w:numFmt w:val="bullet"/>
      <w:lvlText w:val=""/>
      <w:lvlJc w:val="left"/>
      <w:pPr>
        <w:ind w:left="3240" w:hanging="360"/>
      </w:pPr>
      <w:rPr>
        <w:rFonts w:ascii="Symbol" w:hAnsi="Symbol" w:cs="Symbol" w:hint="default"/>
      </w:rPr>
    </w:lvl>
    <w:lvl w:ilvl="4" w:tplc="041F0003">
      <w:start w:val="1"/>
      <w:numFmt w:val="bullet"/>
      <w:lvlText w:val="o"/>
      <w:lvlJc w:val="left"/>
      <w:pPr>
        <w:ind w:left="3960" w:hanging="360"/>
      </w:pPr>
      <w:rPr>
        <w:rFonts w:ascii="Courier New" w:hAnsi="Courier New" w:cs="Courier New" w:hint="default"/>
      </w:rPr>
    </w:lvl>
    <w:lvl w:ilvl="5" w:tplc="041F0005">
      <w:start w:val="1"/>
      <w:numFmt w:val="bullet"/>
      <w:lvlText w:val=""/>
      <w:lvlJc w:val="left"/>
      <w:pPr>
        <w:ind w:left="4680" w:hanging="360"/>
      </w:pPr>
      <w:rPr>
        <w:rFonts w:ascii="Wingdings" w:hAnsi="Wingdings" w:cs="Wingdings" w:hint="default"/>
      </w:rPr>
    </w:lvl>
    <w:lvl w:ilvl="6" w:tplc="041F0001">
      <w:start w:val="1"/>
      <w:numFmt w:val="bullet"/>
      <w:lvlText w:val=""/>
      <w:lvlJc w:val="left"/>
      <w:pPr>
        <w:ind w:left="5400" w:hanging="360"/>
      </w:pPr>
      <w:rPr>
        <w:rFonts w:ascii="Symbol" w:hAnsi="Symbol" w:cs="Symbol" w:hint="default"/>
      </w:rPr>
    </w:lvl>
    <w:lvl w:ilvl="7" w:tplc="041F0003">
      <w:start w:val="1"/>
      <w:numFmt w:val="bullet"/>
      <w:lvlText w:val="o"/>
      <w:lvlJc w:val="left"/>
      <w:pPr>
        <w:ind w:left="6120" w:hanging="360"/>
      </w:pPr>
      <w:rPr>
        <w:rFonts w:ascii="Courier New" w:hAnsi="Courier New" w:cs="Courier New" w:hint="default"/>
      </w:rPr>
    </w:lvl>
    <w:lvl w:ilvl="8" w:tplc="041F0005">
      <w:start w:val="1"/>
      <w:numFmt w:val="bullet"/>
      <w:lvlText w:val=""/>
      <w:lvlJc w:val="left"/>
      <w:pPr>
        <w:ind w:left="6840" w:hanging="360"/>
      </w:pPr>
      <w:rPr>
        <w:rFonts w:ascii="Wingdings" w:hAnsi="Wingdings" w:cs="Wingdings" w:hint="default"/>
      </w:rPr>
    </w:lvl>
  </w:abstractNum>
  <w:abstractNum w:abstractNumId="37">
    <w:nsid w:val="5865761D"/>
    <w:multiLevelType w:val="hybridMultilevel"/>
    <w:tmpl w:val="F7122408"/>
    <w:lvl w:ilvl="0" w:tplc="B62A03F0">
      <w:start w:val="13"/>
      <w:numFmt w:val="bullet"/>
      <w:lvlText w:val="-"/>
      <w:lvlJc w:val="left"/>
      <w:pPr>
        <w:ind w:left="720" w:hanging="360"/>
      </w:pPr>
      <w:rPr>
        <w:rFonts w:ascii="Calibri" w:eastAsia="Times New Roman" w:hAnsi="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8">
    <w:nsid w:val="591C4226"/>
    <w:multiLevelType w:val="hybridMultilevel"/>
    <w:tmpl w:val="D598E476"/>
    <w:lvl w:ilvl="0" w:tplc="041F0001">
      <w:start w:val="1"/>
      <w:numFmt w:val="bullet"/>
      <w:lvlText w:val=""/>
      <w:lvlJc w:val="left"/>
      <w:pPr>
        <w:tabs>
          <w:tab w:val="num" w:pos="720"/>
        </w:tabs>
        <w:ind w:left="720" w:hanging="360"/>
      </w:pPr>
      <w:rPr>
        <w:rFonts w:ascii="Symbol" w:hAnsi="Symbol" w:cs="Symbol" w:hint="default"/>
      </w:rPr>
    </w:lvl>
    <w:lvl w:ilvl="1" w:tplc="041F0003">
      <w:start w:val="1"/>
      <w:numFmt w:val="bullet"/>
      <w:lvlText w:val="o"/>
      <w:lvlJc w:val="left"/>
      <w:pPr>
        <w:tabs>
          <w:tab w:val="num" w:pos="1440"/>
        </w:tabs>
        <w:ind w:left="1440" w:hanging="360"/>
      </w:pPr>
      <w:rPr>
        <w:rFonts w:ascii="Courier New" w:hAnsi="Courier New" w:cs="Courier New" w:hint="default"/>
      </w:rPr>
    </w:lvl>
    <w:lvl w:ilvl="2" w:tplc="041F0005">
      <w:start w:val="1"/>
      <w:numFmt w:val="bullet"/>
      <w:lvlText w:val=""/>
      <w:lvlJc w:val="left"/>
      <w:pPr>
        <w:tabs>
          <w:tab w:val="num" w:pos="2160"/>
        </w:tabs>
        <w:ind w:left="2160" w:hanging="360"/>
      </w:pPr>
      <w:rPr>
        <w:rFonts w:ascii="Wingdings" w:hAnsi="Wingdings" w:cs="Wingdings" w:hint="default"/>
      </w:rPr>
    </w:lvl>
    <w:lvl w:ilvl="3" w:tplc="041F0001">
      <w:start w:val="1"/>
      <w:numFmt w:val="bullet"/>
      <w:lvlText w:val=""/>
      <w:lvlJc w:val="left"/>
      <w:pPr>
        <w:tabs>
          <w:tab w:val="num" w:pos="2880"/>
        </w:tabs>
        <w:ind w:left="2880" w:hanging="360"/>
      </w:pPr>
      <w:rPr>
        <w:rFonts w:ascii="Symbol" w:hAnsi="Symbol" w:cs="Symbol" w:hint="default"/>
      </w:rPr>
    </w:lvl>
    <w:lvl w:ilvl="4" w:tplc="041F0003">
      <w:start w:val="1"/>
      <w:numFmt w:val="bullet"/>
      <w:lvlText w:val="o"/>
      <w:lvlJc w:val="left"/>
      <w:pPr>
        <w:tabs>
          <w:tab w:val="num" w:pos="3600"/>
        </w:tabs>
        <w:ind w:left="3600" w:hanging="360"/>
      </w:pPr>
      <w:rPr>
        <w:rFonts w:ascii="Courier New" w:hAnsi="Courier New" w:cs="Courier New" w:hint="default"/>
      </w:rPr>
    </w:lvl>
    <w:lvl w:ilvl="5" w:tplc="041F0005">
      <w:start w:val="1"/>
      <w:numFmt w:val="bullet"/>
      <w:lvlText w:val=""/>
      <w:lvlJc w:val="left"/>
      <w:pPr>
        <w:tabs>
          <w:tab w:val="num" w:pos="4320"/>
        </w:tabs>
        <w:ind w:left="4320" w:hanging="360"/>
      </w:pPr>
      <w:rPr>
        <w:rFonts w:ascii="Wingdings" w:hAnsi="Wingdings" w:cs="Wingdings" w:hint="default"/>
      </w:rPr>
    </w:lvl>
    <w:lvl w:ilvl="6" w:tplc="041F0001">
      <w:start w:val="1"/>
      <w:numFmt w:val="bullet"/>
      <w:lvlText w:val=""/>
      <w:lvlJc w:val="left"/>
      <w:pPr>
        <w:tabs>
          <w:tab w:val="num" w:pos="5040"/>
        </w:tabs>
        <w:ind w:left="5040" w:hanging="360"/>
      </w:pPr>
      <w:rPr>
        <w:rFonts w:ascii="Symbol" w:hAnsi="Symbol" w:cs="Symbol" w:hint="default"/>
      </w:rPr>
    </w:lvl>
    <w:lvl w:ilvl="7" w:tplc="041F0003">
      <w:start w:val="1"/>
      <w:numFmt w:val="bullet"/>
      <w:lvlText w:val="o"/>
      <w:lvlJc w:val="left"/>
      <w:pPr>
        <w:tabs>
          <w:tab w:val="num" w:pos="5760"/>
        </w:tabs>
        <w:ind w:left="5760" w:hanging="360"/>
      </w:pPr>
      <w:rPr>
        <w:rFonts w:ascii="Courier New" w:hAnsi="Courier New" w:cs="Courier New" w:hint="default"/>
      </w:rPr>
    </w:lvl>
    <w:lvl w:ilvl="8" w:tplc="041F0005">
      <w:start w:val="1"/>
      <w:numFmt w:val="bullet"/>
      <w:lvlText w:val=""/>
      <w:lvlJc w:val="left"/>
      <w:pPr>
        <w:tabs>
          <w:tab w:val="num" w:pos="6480"/>
        </w:tabs>
        <w:ind w:left="6480" w:hanging="360"/>
      </w:pPr>
      <w:rPr>
        <w:rFonts w:ascii="Wingdings" w:hAnsi="Wingdings" w:cs="Wingdings" w:hint="default"/>
      </w:rPr>
    </w:lvl>
  </w:abstractNum>
  <w:abstractNum w:abstractNumId="39">
    <w:nsid w:val="5BB87878"/>
    <w:multiLevelType w:val="hybridMultilevel"/>
    <w:tmpl w:val="A9D4D226"/>
    <w:lvl w:ilvl="0" w:tplc="041F0001">
      <w:start w:val="1"/>
      <w:numFmt w:val="bullet"/>
      <w:lvlText w:val=""/>
      <w:lvlJc w:val="left"/>
      <w:pPr>
        <w:ind w:left="1080" w:hanging="360"/>
      </w:pPr>
      <w:rPr>
        <w:rFonts w:ascii="Symbol" w:hAnsi="Symbol" w:cs="Symbol" w:hint="default"/>
      </w:rPr>
    </w:lvl>
    <w:lvl w:ilvl="1" w:tplc="041F0003">
      <w:start w:val="1"/>
      <w:numFmt w:val="bullet"/>
      <w:lvlText w:val="o"/>
      <w:lvlJc w:val="left"/>
      <w:pPr>
        <w:ind w:left="1800" w:hanging="360"/>
      </w:pPr>
      <w:rPr>
        <w:rFonts w:ascii="Courier New" w:hAnsi="Courier New" w:cs="Courier New" w:hint="default"/>
      </w:rPr>
    </w:lvl>
    <w:lvl w:ilvl="2" w:tplc="041F0005">
      <w:start w:val="1"/>
      <w:numFmt w:val="bullet"/>
      <w:lvlText w:val=""/>
      <w:lvlJc w:val="left"/>
      <w:pPr>
        <w:ind w:left="2520" w:hanging="360"/>
      </w:pPr>
      <w:rPr>
        <w:rFonts w:ascii="Wingdings" w:hAnsi="Wingdings" w:cs="Wingdings" w:hint="default"/>
      </w:rPr>
    </w:lvl>
    <w:lvl w:ilvl="3" w:tplc="041F0001">
      <w:start w:val="1"/>
      <w:numFmt w:val="bullet"/>
      <w:lvlText w:val=""/>
      <w:lvlJc w:val="left"/>
      <w:pPr>
        <w:ind w:left="3240" w:hanging="360"/>
      </w:pPr>
      <w:rPr>
        <w:rFonts w:ascii="Symbol" w:hAnsi="Symbol" w:cs="Symbol" w:hint="default"/>
      </w:rPr>
    </w:lvl>
    <w:lvl w:ilvl="4" w:tplc="041F0003">
      <w:start w:val="1"/>
      <w:numFmt w:val="bullet"/>
      <w:lvlText w:val="o"/>
      <w:lvlJc w:val="left"/>
      <w:pPr>
        <w:ind w:left="3960" w:hanging="360"/>
      </w:pPr>
      <w:rPr>
        <w:rFonts w:ascii="Courier New" w:hAnsi="Courier New" w:cs="Courier New" w:hint="default"/>
      </w:rPr>
    </w:lvl>
    <w:lvl w:ilvl="5" w:tplc="041F0005">
      <w:start w:val="1"/>
      <w:numFmt w:val="bullet"/>
      <w:lvlText w:val=""/>
      <w:lvlJc w:val="left"/>
      <w:pPr>
        <w:ind w:left="4680" w:hanging="360"/>
      </w:pPr>
      <w:rPr>
        <w:rFonts w:ascii="Wingdings" w:hAnsi="Wingdings" w:cs="Wingdings" w:hint="default"/>
      </w:rPr>
    </w:lvl>
    <w:lvl w:ilvl="6" w:tplc="041F0001">
      <w:start w:val="1"/>
      <w:numFmt w:val="bullet"/>
      <w:lvlText w:val=""/>
      <w:lvlJc w:val="left"/>
      <w:pPr>
        <w:ind w:left="5400" w:hanging="360"/>
      </w:pPr>
      <w:rPr>
        <w:rFonts w:ascii="Symbol" w:hAnsi="Symbol" w:cs="Symbol" w:hint="default"/>
      </w:rPr>
    </w:lvl>
    <w:lvl w:ilvl="7" w:tplc="041F0003">
      <w:start w:val="1"/>
      <w:numFmt w:val="bullet"/>
      <w:lvlText w:val="o"/>
      <w:lvlJc w:val="left"/>
      <w:pPr>
        <w:ind w:left="6120" w:hanging="360"/>
      </w:pPr>
      <w:rPr>
        <w:rFonts w:ascii="Courier New" w:hAnsi="Courier New" w:cs="Courier New" w:hint="default"/>
      </w:rPr>
    </w:lvl>
    <w:lvl w:ilvl="8" w:tplc="041F0005">
      <w:start w:val="1"/>
      <w:numFmt w:val="bullet"/>
      <w:lvlText w:val=""/>
      <w:lvlJc w:val="left"/>
      <w:pPr>
        <w:ind w:left="6840" w:hanging="360"/>
      </w:pPr>
      <w:rPr>
        <w:rFonts w:ascii="Wingdings" w:hAnsi="Wingdings" w:cs="Wingdings" w:hint="default"/>
      </w:rPr>
    </w:lvl>
  </w:abstractNum>
  <w:abstractNum w:abstractNumId="40">
    <w:nsid w:val="668B263F"/>
    <w:multiLevelType w:val="multilevel"/>
    <w:tmpl w:val="3BAEDD26"/>
    <w:lvl w:ilvl="0">
      <w:start w:val="1"/>
      <w:numFmt w:val="upperLetter"/>
      <w:lvlText w:val="Annex %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1">
    <w:nsid w:val="674A3CA3"/>
    <w:multiLevelType w:val="hybridMultilevel"/>
    <w:tmpl w:val="978A21C2"/>
    <w:lvl w:ilvl="0" w:tplc="B62A03F0">
      <w:start w:val="13"/>
      <w:numFmt w:val="bullet"/>
      <w:lvlText w:val="-"/>
      <w:lvlJc w:val="left"/>
      <w:pPr>
        <w:ind w:left="720" w:hanging="360"/>
      </w:pPr>
      <w:rPr>
        <w:rFonts w:ascii="Calibri" w:eastAsia="Times New Roman" w:hAnsi="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2">
    <w:nsid w:val="68E2756D"/>
    <w:multiLevelType w:val="multilevel"/>
    <w:tmpl w:val="3BAEDD26"/>
    <w:lvl w:ilvl="0">
      <w:start w:val="1"/>
      <w:numFmt w:val="upperLetter"/>
      <w:lvlText w:val="Annex %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3">
    <w:nsid w:val="6BCF2AE8"/>
    <w:multiLevelType w:val="multilevel"/>
    <w:tmpl w:val="ED58EBF8"/>
    <w:styleLink w:val="IKISBulleted2"/>
    <w:lvl w:ilvl="0">
      <w:start w:val="1"/>
      <w:numFmt w:val="bullet"/>
      <w:lvlText w:val=""/>
      <w:lvlJc w:val="left"/>
      <w:pPr>
        <w:tabs>
          <w:tab w:val="num" w:pos="1080"/>
        </w:tabs>
        <w:ind w:left="1080" w:hanging="360"/>
      </w:pPr>
      <w:rPr>
        <w:rFonts w:ascii="Symbol" w:hAnsi="Symbol" w:cs="Symbol" w:hint="default"/>
      </w:rPr>
    </w:lvl>
    <w:lvl w:ilvl="1">
      <w:start w:val="1"/>
      <w:numFmt w:val="bullet"/>
      <w:lvlText w:val="o"/>
      <w:lvlJc w:val="left"/>
      <w:pPr>
        <w:tabs>
          <w:tab w:val="num" w:pos="720"/>
        </w:tabs>
        <w:ind w:left="720" w:hanging="360"/>
      </w:pPr>
      <w:rPr>
        <w:rFonts w:ascii="Courier New" w:hAnsi="Courier New" w:cs="Courier New" w:hint="default"/>
      </w:rPr>
    </w:lvl>
    <w:lvl w:ilvl="2">
      <w:start w:val="1"/>
      <w:numFmt w:val="bullet"/>
      <w:lvlText w:val=""/>
      <w:lvlJc w:val="left"/>
      <w:pPr>
        <w:tabs>
          <w:tab w:val="num" w:pos="1080"/>
        </w:tabs>
        <w:ind w:left="1080" w:hanging="360"/>
      </w:pPr>
      <w:rPr>
        <w:rFonts w:ascii="Wingdings" w:hAnsi="Wingdings" w:cs="Wingdings" w:hint="default"/>
      </w:rPr>
    </w:lvl>
    <w:lvl w:ilvl="3">
      <w:start w:val="1"/>
      <w:numFmt w:val="bullet"/>
      <w:lvlText w:val=""/>
      <w:lvlJc w:val="left"/>
      <w:pPr>
        <w:tabs>
          <w:tab w:val="num" w:pos="1440"/>
        </w:tabs>
        <w:ind w:left="1440" w:hanging="360"/>
      </w:pPr>
      <w:rPr>
        <w:rFonts w:ascii="Symbol" w:hAnsi="Symbol" w:cs="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cs="Wingdings" w:hint="default"/>
      </w:rPr>
    </w:lvl>
    <w:lvl w:ilvl="6">
      <w:start w:val="1"/>
      <w:numFmt w:val="bullet"/>
      <w:lvlText w:val=""/>
      <w:lvlJc w:val="left"/>
      <w:pPr>
        <w:tabs>
          <w:tab w:val="num" w:pos="4680"/>
        </w:tabs>
        <w:ind w:left="4680" w:hanging="360"/>
      </w:pPr>
      <w:rPr>
        <w:rFonts w:ascii="Symbol" w:hAnsi="Symbol" w:cs="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cs="Wingdings" w:hint="default"/>
      </w:rPr>
    </w:lvl>
  </w:abstractNum>
  <w:abstractNum w:abstractNumId="44">
    <w:nsid w:val="6E0E506C"/>
    <w:multiLevelType w:val="hybridMultilevel"/>
    <w:tmpl w:val="E96A3604"/>
    <w:lvl w:ilvl="0" w:tplc="041F0001">
      <w:start w:val="1"/>
      <w:numFmt w:val="bullet"/>
      <w:lvlText w:val=""/>
      <w:lvlJc w:val="left"/>
      <w:pPr>
        <w:tabs>
          <w:tab w:val="num" w:pos="1050"/>
        </w:tabs>
        <w:ind w:left="1050" w:hanging="360"/>
      </w:pPr>
      <w:rPr>
        <w:rFonts w:ascii="Symbol" w:hAnsi="Symbol" w:cs="Symbol" w:hint="default"/>
      </w:rPr>
    </w:lvl>
    <w:lvl w:ilvl="1" w:tplc="041F0003">
      <w:start w:val="1"/>
      <w:numFmt w:val="bullet"/>
      <w:lvlText w:val="o"/>
      <w:lvlJc w:val="left"/>
      <w:pPr>
        <w:tabs>
          <w:tab w:val="num" w:pos="1770"/>
        </w:tabs>
        <w:ind w:left="1770" w:hanging="360"/>
      </w:pPr>
      <w:rPr>
        <w:rFonts w:ascii="Courier New" w:hAnsi="Courier New" w:cs="Courier New" w:hint="default"/>
      </w:rPr>
    </w:lvl>
    <w:lvl w:ilvl="2" w:tplc="041F0005">
      <w:start w:val="1"/>
      <w:numFmt w:val="bullet"/>
      <w:lvlText w:val=""/>
      <w:lvlJc w:val="left"/>
      <w:pPr>
        <w:tabs>
          <w:tab w:val="num" w:pos="2490"/>
        </w:tabs>
        <w:ind w:left="2490" w:hanging="360"/>
      </w:pPr>
      <w:rPr>
        <w:rFonts w:ascii="Wingdings" w:hAnsi="Wingdings" w:cs="Wingdings" w:hint="default"/>
      </w:rPr>
    </w:lvl>
    <w:lvl w:ilvl="3" w:tplc="041F0001">
      <w:start w:val="1"/>
      <w:numFmt w:val="bullet"/>
      <w:lvlText w:val=""/>
      <w:lvlJc w:val="left"/>
      <w:pPr>
        <w:tabs>
          <w:tab w:val="num" w:pos="3210"/>
        </w:tabs>
        <w:ind w:left="3210" w:hanging="360"/>
      </w:pPr>
      <w:rPr>
        <w:rFonts w:ascii="Symbol" w:hAnsi="Symbol" w:cs="Symbol" w:hint="default"/>
      </w:rPr>
    </w:lvl>
    <w:lvl w:ilvl="4" w:tplc="041F0003">
      <w:start w:val="1"/>
      <w:numFmt w:val="bullet"/>
      <w:lvlText w:val="o"/>
      <w:lvlJc w:val="left"/>
      <w:pPr>
        <w:tabs>
          <w:tab w:val="num" w:pos="3930"/>
        </w:tabs>
        <w:ind w:left="3930" w:hanging="360"/>
      </w:pPr>
      <w:rPr>
        <w:rFonts w:ascii="Courier New" w:hAnsi="Courier New" w:cs="Courier New" w:hint="default"/>
      </w:rPr>
    </w:lvl>
    <w:lvl w:ilvl="5" w:tplc="041F0005">
      <w:start w:val="1"/>
      <w:numFmt w:val="bullet"/>
      <w:lvlText w:val=""/>
      <w:lvlJc w:val="left"/>
      <w:pPr>
        <w:tabs>
          <w:tab w:val="num" w:pos="4650"/>
        </w:tabs>
        <w:ind w:left="4650" w:hanging="360"/>
      </w:pPr>
      <w:rPr>
        <w:rFonts w:ascii="Wingdings" w:hAnsi="Wingdings" w:cs="Wingdings" w:hint="default"/>
      </w:rPr>
    </w:lvl>
    <w:lvl w:ilvl="6" w:tplc="041F0001">
      <w:start w:val="1"/>
      <w:numFmt w:val="bullet"/>
      <w:lvlText w:val=""/>
      <w:lvlJc w:val="left"/>
      <w:pPr>
        <w:tabs>
          <w:tab w:val="num" w:pos="5370"/>
        </w:tabs>
        <w:ind w:left="5370" w:hanging="360"/>
      </w:pPr>
      <w:rPr>
        <w:rFonts w:ascii="Symbol" w:hAnsi="Symbol" w:cs="Symbol" w:hint="default"/>
      </w:rPr>
    </w:lvl>
    <w:lvl w:ilvl="7" w:tplc="041F0003">
      <w:start w:val="1"/>
      <w:numFmt w:val="bullet"/>
      <w:lvlText w:val="o"/>
      <w:lvlJc w:val="left"/>
      <w:pPr>
        <w:tabs>
          <w:tab w:val="num" w:pos="6090"/>
        </w:tabs>
        <w:ind w:left="6090" w:hanging="360"/>
      </w:pPr>
      <w:rPr>
        <w:rFonts w:ascii="Courier New" w:hAnsi="Courier New" w:cs="Courier New" w:hint="default"/>
      </w:rPr>
    </w:lvl>
    <w:lvl w:ilvl="8" w:tplc="041F0005">
      <w:start w:val="1"/>
      <w:numFmt w:val="bullet"/>
      <w:lvlText w:val=""/>
      <w:lvlJc w:val="left"/>
      <w:pPr>
        <w:tabs>
          <w:tab w:val="num" w:pos="6810"/>
        </w:tabs>
        <w:ind w:left="6810" w:hanging="360"/>
      </w:pPr>
      <w:rPr>
        <w:rFonts w:ascii="Wingdings" w:hAnsi="Wingdings" w:cs="Wingdings" w:hint="default"/>
      </w:rPr>
    </w:lvl>
  </w:abstractNum>
  <w:abstractNum w:abstractNumId="45">
    <w:nsid w:val="72574C7B"/>
    <w:multiLevelType w:val="hybridMultilevel"/>
    <w:tmpl w:val="7B226DB0"/>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46">
    <w:nsid w:val="733D2C65"/>
    <w:multiLevelType w:val="hybridMultilevel"/>
    <w:tmpl w:val="99561CB2"/>
    <w:lvl w:ilvl="0" w:tplc="B37AD710">
      <w:start w:val="1"/>
      <w:numFmt w:val="upperLetter"/>
      <w:lvlText w:val="Annex %1."/>
      <w:lvlJc w:val="left"/>
      <w:pPr>
        <w:ind w:left="720" w:hanging="360"/>
      </w:pPr>
      <w:rPr>
        <w:rFonts w:hint="default"/>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47">
    <w:nsid w:val="77030BB4"/>
    <w:multiLevelType w:val="hybridMultilevel"/>
    <w:tmpl w:val="7994A8DA"/>
    <w:lvl w:ilvl="0" w:tplc="041F0001">
      <w:start w:val="1"/>
      <w:numFmt w:val="bullet"/>
      <w:lvlText w:val=""/>
      <w:lvlJc w:val="left"/>
      <w:pPr>
        <w:ind w:left="1077" w:hanging="360"/>
      </w:pPr>
      <w:rPr>
        <w:rFonts w:ascii="Symbol" w:hAnsi="Symbol" w:cs="Symbol" w:hint="default"/>
      </w:rPr>
    </w:lvl>
    <w:lvl w:ilvl="1" w:tplc="041F0003">
      <w:start w:val="1"/>
      <w:numFmt w:val="bullet"/>
      <w:lvlText w:val="o"/>
      <w:lvlJc w:val="left"/>
      <w:pPr>
        <w:ind w:left="1797" w:hanging="360"/>
      </w:pPr>
      <w:rPr>
        <w:rFonts w:ascii="Courier New" w:hAnsi="Courier New" w:cs="Courier New" w:hint="default"/>
      </w:rPr>
    </w:lvl>
    <w:lvl w:ilvl="2" w:tplc="041F0005">
      <w:start w:val="1"/>
      <w:numFmt w:val="bullet"/>
      <w:lvlText w:val=""/>
      <w:lvlJc w:val="left"/>
      <w:pPr>
        <w:ind w:left="2517" w:hanging="360"/>
      </w:pPr>
      <w:rPr>
        <w:rFonts w:ascii="Wingdings" w:hAnsi="Wingdings" w:cs="Wingdings" w:hint="default"/>
      </w:rPr>
    </w:lvl>
    <w:lvl w:ilvl="3" w:tplc="041F0001">
      <w:start w:val="1"/>
      <w:numFmt w:val="bullet"/>
      <w:lvlText w:val=""/>
      <w:lvlJc w:val="left"/>
      <w:pPr>
        <w:ind w:left="3237" w:hanging="360"/>
      </w:pPr>
      <w:rPr>
        <w:rFonts w:ascii="Symbol" w:hAnsi="Symbol" w:cs="Symbol" w:hint="default"/>
      </w:rPr>
    </w:lvl>
    <w:lvl w:ilvl="4" w:tplc="041F0003">
      <w:start w:val="1"/>
      <w:numFmt w:val="bullet"/>
      <w:lvlText w:val="o"/>
      <w:lvlJc w:val="left"/>
      <w:pPr>
        <w:ind w:left="3957" w:hanging="360"/>
      </w:pPr>
      <w:rPr>
        <w:rFonts w:ascii="Courier New" w:hAnsi="Courier New" w:cs="Courier New" w:hint="default"/>
      </w:rPr>
    </w:lvl>
    <w:lvl w:ilvl="5" w:tplc="041F0005">
      <w:start w:val="1"/>
      <w:numFmt w:val="bullet"/>
      <w:lvlText w:val=""/>
      <w:lvlJc w:val="left"/>
      <w:pPr>
        <w:ind w:left="4677" w:hanging="360"/>
      </w:pPr>
      <w:rPr>
        <w:rFonts w:ascii="Wingdings" w:hAnsi="Wingdings" w:cs="Wingdings" w:hint="default"/>
      </w:rPr>
    </w:lvl>
    <w:lvl w:ilvl="6" w:tplc="041F0001">
      <w:start w:val="1"/>
      <w:numFmt w:val="bullet"/>
      <w:lvlText w:val=""/>
      <w:lvlJc w:val="left"/>
      <w:pPr>
        <w:ind w:left="5397" w:hanging="360"/>
      </w:pPr>
      <w:rPr>
        <w:rFonts w:ascii="Symbol" w:hAnsi="Symbol" w:cs="Symbol" w:hint="default"/>
      </w:rPr>
    </w:lvl>
    <w:lvl w:ilvl="7" w:tplc="041F0003">
      <w:start w:val="1"/>
      <w:numFmt w:val="bullet"/>
      <w:lvlText w:val="o"/>
      <w:lvlJc w:val="left"/>
      <w:pPr>
        <w:ind w:left="6117" w:hanging="360"/>
      </w:pPr>
      <w:rPr>
        <w:rFonts w:ascii="Courier New" w:hAnsi="Courier New" w:cs="Courier New" w:hint="default"/>
      </w:rPr>
    </w:lvl>
    <w:lvl w:ilvl="8" w:tplc="041F0005">
      <w:start w:val="1"/>
      <w:numFmt w:val="bullet"/>
      <w:lvlText w:val=""/>
      <w:lvlJc w:val="left"/>
      <w:pPr>
        <w:ind w:left="6837" w:hanging="360"/>
      </w:pPr>
      <w:rPr>
        <w:rFonts w:ascii="Wingdings" w:hAnsi="Wingdings" w:cs="Wingdings" w:hint="default"/>
      </w:rPr>
    </w:lvl>
  </w:abstractNum>
  <w:abstractNum w:abstractNumId="48">
    <w:nsid w:val="7885558D"/>
    <w:multiLevelType w:val="hybridMultilevel"/>
    <w:tmpl w:val="B38CB060"/>
    <w:lvl w:ilvl="0" w:tplc="B37AD710">
      <w:start w:val="1"/>
      <w:numFmt w:val="upperLetter"/>
      <w:lvlText w:val="Annex %1."/>
      <w:lvlJc w:val="left"/>
      <w:pPr>
        <w:ind w:left="720" w:hanging="360"/>
      </w:pPr>
      <w:rPr>
        <w:rFonts w:hint="default"/>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49">
    <w:nsid w:val="7AEA330D"/>
    <w:multiLevelType w:val="hybridMultilevel"/>
    <w:tmpl w:val="57224836"/>
    <w:lvl w:ilvl="0" w:tplc="041F0001">
      <w:start w:val="1"/>
      <w:numFmt w:val="bullet"/>
      <w:lvlText w:val=""/>
      <w:lvlJc w:val="left"/>
      <w:pPr>
        <w:tabs>
          <w:tab w:val="num" w:pos="1440"/>
        </w:tabs>
        <w:ind w:left="1440" w:hanging="360"/>
      </w:pPr>
      <w:rPr>
        <w:rFonts w:ascii="Symbol" w:hAnsi="Symbol" w:cs="Symbol" w:hint="default"/>
      </w:rPr>
    </w:lvl>
    <w:lvl w:ilvl="1" w:tplc="041F0003">
      <w:start w:val="1"/>
      <w:numFmt w:val="bullet"/>
      <w:lvlText w:val="o"/>
      <w:lvlJc w:val="left"/>
      <w:pPr>
        <w:tabs>
          <w:tab w:val="num" w:pos="2160"/>
        </w:tabs>
        <w:ind w:left="2160" w:hanging="360"/>
      </w:pPr>
      <w:rPr>
        <w:rFonts w:ascii="Courier New" w:hAnsi="Courier New" w:cs="Courier New" w:hint="default"/>
      </w:rPr>
    </w:lvl>
    <w:lvl w:ilvl="2" w:tplc="041F0005">
      <w:start w:val="1"/>
      <w:numFmt w:val="bullet"/>
      <w:lvlText w:val=""/>
      <w:lvlJc w:val="left"/>
      <w:pPr>
        <w:tabs>
          <w:tab w:val="num" w:pos="2880"/>
        </w:tabs>
        <w:ind w:left="2880" w:hanging="360"/>
      </w:pPr>
      <w:rPr>
        <w:rFonts w:ascii="Wingdings" w:hAnsi="Wingdings" w:cs="Wingdings" w:hint="default"/>
      </w:rPr>
    </w:lvl>
    <w:lvl w:ilvl="3" w:tplc="041F0001">
      <w:start w:val="1"/>
      <w:numFmt w:val="bullet"/>
      <w:lvlText w:val=""/>
      <w:lvlJc w:val="left"/>
      <w:pPr>
        <w:tabs>
          <w:tab w:val="num" w:pos="3600"/>
        </w:tabs>
        <w:ind w:left="3600" w:hanging="360"/>
      </w:pPr>
      <w:rPr>
        <w:rFonts w:ascii="Symbol" w:hAnsi="Symbol" w:cs="Symbol" w:hint="default"/>
      </w:rPr>
    </w:lvl>
    <w:lvl w:ilvl="4" w:tplc="041F0003">
      <w:start w:val="1"/>
      <w:numFmt w:val="bullet"/>
      <w:lvlText w:val="o"/>
      <w:lvlJc w:val="left"/>
      <w:pPr>
        <w:tabs>
          <w:tab w:val="num" w:pos="4320"/>
        </w:tabs>
        <w:ind w:left="4320" w:hanging="360"/>
      </w:pPr>
      <w:rPr>
        <w:rFonts w:ascii="Courier New" w:hAnsi="Courier New" w:cs="Courier New" w:hint="default"/>
      </w:rPr>
    </w:lvl>
    <w:lvl w:ilvl="5" w:tplc="041F0005">
      <w:start w:val="1"/>
      <w:numFmt w:val="bullet"/>
      <w:lvlText w:val=""/>
      <w:lvlJc w:val="left"/>
      <w:pPr>
        <w:tabs>
          <w:tab w:val="num" w:pos="5040"/>
        </w:tabs>
        <w:ind w:left="5040" w:hanging="360"/>
      </w:pPr>
      <w:rPr>
        <w:rFonts w:ascii="Wingdings" w:hAnsi="Wingdings" w:cs="Wingdings" w:hint="default"/>
      </w:rPr>
    </w:lvl>
    <w:lvl w:ilvl="6" w:tplc="041F0001">
      <w:start w:val="1"/>
      <w:numFmt w:val="bullet"/>
      <w:lvlText w:val=""/>
      <w:lvlJc w:val="left"/>
      <w:pPr>
        <w:tabs>
          <w:tab w:val="num" w:pos="5760"/>
        </w:tabs>
        <w:ind w:left="5760" w:hanging="360"/>
      </w:pPr>
      <w:rPr>
        <w:rFonts w:ascii="Symbol" w:hAnsi="Symbol" w:cs="Symbol" w:hint="default"/>
      </w:rPr>
    </w:lvl>
    <w:lvl w:ilvl="7" w:tplc="041F0003">
      <w:start w:val="1"/>
      <w:numFmt w:val="bullet"/>
      <w:lvlText w:val="o"/>
      <w:lvlJc w:val="left"/>
      <w:pPr>
        <w:tabs>
          <w:tab w:val="num" w:pos="6480"/>
        </w:tabs>
        <w:ind w:left="6480" w:hanging="360"/>
      </w:pPr>
      <w:rPr>
        <w:rFonts w:ascii="Courier New" w:hAnsi="Courier New" w:cs="Courier New" w:hint="default"/>
      </w:rPr>
    </w:lvl>
    <w:lvl w:ilvl="8" w:tplc="041F0005">
      <w:start w:val="1"/>
      <w:numFmt w:val="bullet"/>
      <w:lvlText w:val=""/>
      <w:lvlJc w:val="left"/>
      <w:pPr>
        <w:tabs>
          <w:tab w:val="num" w:pos="7200"/>
        </w:tabs>
        <w:ind w:left="7200" w:hanging="360"/>
      </w:pPr>
      <w:rPr>
        <w:rFonts w:ascii="Wingdings" w:hAnsi="Wingdings" w:cs="Wingdings" w:hint="default"/>
      </w:rPr>
    </w:lvl>
  </w:abstractNum>
  <w:abstractNum w:abstractNumId="50">
    <w:nsid w:val="7C1E5765"/>
    <w:multiLevelType w:val="hybridMultilevel"/>
    <w:tmpl w:val="E9B8C056"/>
    <w:lvl w:ilvl="0" w:tplc="3F421070">
      <w:start w:val="1"/>
      <w:numFmt w:val="upperLetter"/>
      <w:pStyle w:val="AnnexHeading1"/>
      <w:lvlText w:val="Annex %1."/>
      <w:lvlJc w:val="left"/>
      <w:pPr>
        <w:ind w:left="1068" w:hanging="360"/>
      </w:pPr>
      <w:rPr>
        <w:rFonts w:hint="default"/>
      </w:rPr>
    </w:lvl>
    <w:lvl w:ilvl="1" w:tplc="041F0019">
      <w:start w:val="1"/>
      <w:numFmt w:val="lowerLetter"/>
      <w:lvlText w:val="%2."/>
      <w:lvlJc w:val="left"/>
      <w:pPr>
        <w:ind w:left="1788" w:hanging="360"/>
      </w:pPr>
    </w:lvl>
    <w:lvl w:ilvl="2" w:tplc="041F001B">
      <w:start w:val="1"/>
      <w:numFmt w:val="lowerRoman"/>
      <w:lvlText w:val="%3."/>
      <w:lvlJc w:val="right"/>
      <w:pPr>
        <w:ind w:left="2508" w:hanging="180"/>
      </w:pPr>
    </w:lvl>
    <w:lvl w:ilvl="3" w:tplc="041F000F">
      <w:start w:val="1"/>
      <w:numFmt w:val="decimal"/>
      <w:lvlText w:val="%4."/>
      <w:lvlJc w:val="left"/>
      <w:pPr>
        <w:ind w:left="3228" w:hanging="360"/>
      </w:pPr>
    </w:lvl>
    <w:lvl w:ilvl="4" w:tplc="041F0019">
      <w:start w:val="1"/>
      <w:numFmt w:val="lowerLetter"/>
      <w:lvlText w:val="%5."/>
      <w:lvlJc w:val="left"/>
      <w:pPr>
        <w:ind w:left="3948" w:hanging="360"/>
      </w:pPr>
    </w:lvl>
    <w:lvl w:ilvl="5" w:tplc="041F001B">
      <w:start w:val="1"/>
      <w:numFmt w:val="lowerRoman"/>
      <w:lvlText w:val="%6."/>
      <w:lvlJc w:val="right"/>
      <w:pPr>
        <w:ind w:left="4668" w:hanging="180"/>
      </w:pPr>
    </w:lvl>
    <w:lvl w:ilvl="6" w:tplc="041F000F">
      <w:start w:val="1"/>
      <w:numFmt w:val="decimal"/>
      <w:lvlText w:val="%7."/>
      <w:lvlJc w:val="left"/>
      <w:pPr>
        <w:ind w:left="5388" w:hanging="360"/>
      </w:pPr>
    </w:lvl>
    <w:lvl w:ilvl="7" w:tplc="041F0019">
      <w:start w:val="1"/>
      <w:numFmt w:val="lowerLetter"/>
      <w:lvlText w:val="%8."/>
      <w:lvlJc w:val="left"/>
      <w:pPr>
        <w:ind w:left="6108" w:hanging="360"/>
      </w:pPr>
    </w:lvl>
    <w:lvl w:ilvl="8" w:tplc="041F001B">
      <w:start w:val="1"/>
      <w:numFmt w:val="lowerRoman"/>
      <w:lvlText w:val="%9."/>
      <w:lvlJc w:val="right"/>
      <w:pPr>
        <w:ind w:left="6828" w:hanging="180"/>
      </w:pPr>
    </w:lvl>
  </w:abstractNum>
  <w:num w:numId="1">
    <w:abstractNumId w:val="0"/>
  </w:num>
  <w:num w:numId="2">
    <w:abstractNumId w:val="0"/>
  </w:num>
  <w:num w:numId="3">
    <w:abstractNumId w:val="29"/>
  </w:num>
  <w:num w:numId="4">
    <w:abstractNumId w:val="23"/>
  </w:num>
  <w:num w:numId="5">
    <w:abstractNumId w:val="43"/>
  </w:num>
  <w:num w:numId="6">
    <w:abstractNumId w:val="25"/>
  </w:num>
  <w:num w:numId="7">
    <w:abstractNumId w:val="2"/>
  </w:num>
  <w:num w:numId="8">
    <w:abstractNumId w:val="18"/>
  </w:num>
  <w:num w:numId="9">
    <w:abstractNumId w:val="39"/>
  </w:num>
  <w:num w:numId="10">
    <w:abstractNumId w:val="30"/>
  </w:num>
  <w:num w:numId="11">
    <w:abstractNumId w:val="36"/>
  </w:num>
  <w:num w:numId="12">
    <w:abstractNumId w:val="18"/>
  </w:num>
  <w:num w:numId="13">
    <w:abstractNumId w:val="18"/>
  </w:num>
  <w:num w:numId="14">
    <w:abstractNumId w:val="18"/>
  </w:num>
  <w:num w:numId="15">
    <w:abstractNumId w:val="16"/>
  </w:num>
  <w:num w:numId="16">
    <w:abstractNumId w:val="3"/>
  </w:num>
  <w:num w:numId="17">
    <w:abstractNumId w:val="14"/>
  </w:num>
  <w:num w:numId="18">
    <w:abstractNumId w:val="6"/>
  </w:num>
  <w:num w:numId="19">
    <w:abstractNumId w:val="50"/>
  </w:num>
  <w:num w:numId="20">
    <w:abstractNumId w:val="32"/>
  </w:num>
  <w:num w:numId="21">
    <w:abstractNumId w:val="42"/>
  </w:num>
  <w:num w:numId="22">
    <w:abstractNumId w:val="7"/>
  </w:num>
  <w:num w:numId="23">
    <w:abstractNumId w:val="40"/>
  </w:num>
  <w:num w:numId="24">
    <w:abstractNumId w:val="28"/>
  </w:num>
  <w:num w:numId="25">
    <w:abstractNumId w:val="17"/>
  </w:num>
  <w:num w:numId="26">
    <w:abstractNumId w:val="48"/>
  </w:num>
  <w:num w:numId="27">
    <w:abstractNumId w:val="26"/>
  </w:num>
  <w:num w:numId="28">
    <w:abstractNumId w:val="22"/>
  </w:num>
  <w:num w:numId="29">
    <w:abstractNumId w:val="49"/>
  </w:num>
  <w:num w:numId="30">
    <w:abstractNumId w:val="44"/>
  </w:num>
  <w:num w:numId="31">
    <w:abstractNumId w:val="35"/>
  </w:num>
  <w:num w:numId="32">
    <w:abstractNumId w:val="46"/>
  </w:num>
  <w:num w:numId="33">
    <w:abstractNumId w:val="5"/>
  </w:num>
  <w:num w:numId="34">
    <w:abstractNumId w:val="33"/>
  </w:num>
  <w:num w:numId="35">
    <w:abstractNumId w:val="9"/>
  </w:num>
  <w:num w:numId="36">
    <w:abstractNumId w:val="45"/>
  </w:num>
  <w:num w:numId="37">
    <w:abstractNumId w:val="21"/>
  </w:num>
  <w:num w:numId="38">
    <w:abstractNumId w:val="31"/>
  </w:num>
  <w:num w:numId="39">
    <w:abstractNumId w:val="38"/>
  </w:num>
  <w:num w:numId="40">
    <w:abstractNumId w:val="10"/>
  </w:num>
  <w:num w:numId="41">
    <w:abstractNumId w:val="47"/>
  </w:num>
  <w:num w:numId="42">
    <w:abstractNumId w:val="11"/>
  </w:num>
  <w:num w:numId="43">
    <w:abstractNumId w:val="27"/>
  </w:num>
  <w:num w:numId="44">
    <w:abstractNumId w:val="4"/>
  </w:num>
  <w:num w:numId="45">
    <w:abstractNumId w:val="34"/>
  </w:num>
  <w:num w:numId="46">
    <w:abstractNumId w:val="12"/>
  </w:num>
  <w:num w:numId="47">
    <w:abstractNumId w:val="19"/>
  </w:num>
  <w:num w:numId="48">
    <w:abstractNumId w:val="8"/>
  </w:num>
  <w:num w:numId="49">
    <w:abstractNumId w:val="13"/>
  </w:num>
  <w:num w:numId="50">
    <w:abstractNumId w:val="24"/>
  </w:num>
  <w:num w:numId="51">
    <w:abstractNumId w:val="20"/>
  </w:num>
  <w:num w:numId="52">
    <w:abstractNumId w:val="37"/>
  </w:num>
  <w:num w:numId="53">
    <w:abstractNumId w:val="41"/>
  </w:num>
  <w:num w:numId="54">
    <w:abstractNumId w:val="1"/>
  </w:num>
  <w:num w:numId="55">
    <w:abstractNumId w:val="15"/>
  </w:num>
  <w:num w:numId="56">
    <w:abstractNumId w:val="6"/>
  </w:num>
  <w:num w:numId="57">
    <w:abstractNumId w:val="6"/>
  </w:num>
  <w:num w:numId="58">
    <w:abstractNumId w:val="6"/>
  </w:num>
  <w:num w:numId="59">
    <w:abstractNumId w:val="6"/>
  </w:num>
  <w:numIdMacAtCleanup w:val="5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defaultTabStop w:val="709"/>
  <w:hyphenationZone w:val="425"/>
  <w:doNotHyphenateCaps/>
  <w:evenAndOddHeaders/>
  <w:drawingGridHorizontalSpacing w:val="110"/>
  <w:displayHorizontalDrawingGridEvery w:val="2"/>
  <w:characterSpacingControl w:val="doNotCompress"/>
  <w:doNotValidateAgainstSchema/>
  <w:doNotDemarcateInvalidXml/>
  <w:footnotePr>
    <w:footnote w:id="0"/>
    <w:footnote w:id="1"/>
  </w:footnotePr>
  <w:endnotePr>
    <w:endnote w:id="0"/>
    <w:endnote w:id="1"/>
  </w:endnotePr>
  <w:compat/>
  <w:rsids>
    <w:rsidRoot w:val="00B95F3A"/>
    <w:rsid w:val="00002271"/>
    <w:rsid w:val="0000275E"/>
    <w:rsid w:val="00002BB1"/>
    <w:rsid w:val="000049E0"/>
    <w:rsid w:val="00004FEB"/>
    <w:rsid w:val="00005EF2"/>
    <w:rsid w:val="000133FF"/>
    <w:rsid w:val="000141E1"/>
    <w:rsid w:val="00015A0A"/>
    <w:rsid w:val="000170D5"/>
    <w:rsid w:val="000211AE"/>
    <w:rsid w:val="00023A32"/>
    <w:rsid w:val="00031ADD"/>
    <w:rsid w:val="000321D6"/>
    <w:rsid w:val="00033793"/>
    <w:rsid w:val="00033895"/>
    <w:rsid w:val="00033923"/>
    <w:rsid w:val="000347F5"/>
    <w:rsid w:val="0003628C"/>
    <w:rsid w:val="00036CD2"/>
    <w:rsid w:val="000417A7"/>
    <w:rsid w:val="00047C3B"/>
    <w:rsid w:val="00052459"/>
    <w:rsid w:val="00053437"/>
    <w:rsid w:val="000556A1"/>
    <w:rsid w:val="00056B7A"/>
    <w:rsid w:val="00062EB5"/>
    <w:rsid w:val="00064488"/>
    <w:rsid w:val="000673F7"/>
    <w:rsid w:val="00070A4E"/>
    <w:rsid w:val="00070F63"/>
    <w:rsid w:val="0007250C"/>
    <w:rsid w:val="00073049"/>
    <w:rsid w:val="000730F0"/>
    <w:rsid w:val="000810AD"/>
    <w:rsid w:val="00081B90"/>
    <w:rsid w:val="000919C3"/>
    <w:rsid w:val="00091AA5"/>
    <w:rsid w:val="000921E5"/>
    <w:rsid w:val="00095EC1"/>
    <w:rsid w:val="000967C9"/>
    <w:rsid w:val="00097C49"/>
    <w:rsid w:val="00097F43"/>
    <w:rsid w:val="00097FD0"/>
    <w:rsid w:val="000A2E42"/>
    <w:rsid w:val="000A6F00"/>
    <w:rsid w:val="000B134C"/>
    <w:rsid w:val="000B536F"/>
    <w:rsid w:val="000B5B18"/>
    <w:rsid w:val="000C06F3"/>
    <w:rsid w:val="000C08D5"/>
    <w:rsid w:val="000C0C0D"/>
    <w:rsid w:val="000C1E6E"/>
    <w:rsid w:val="000C3CA9"/>
    <w:rsid w:val="000C4FA8"/>
    <w:rsid w:val="000D1B3A"/>
    <w:rsid w:val="000D7140"/>
    <w:rsid w:val="000E02FC"/>
    <w:rsid w:val="000E1214"/>
    <w:rsid w:val="000E2331"/>
    <w:rsid w:val="000E2EF4"/>
    <w:rsid w:val="000E4F33"/>
    <w:rsid w:val="000F08DC"/>
    <w:rsid w:val="000F12B5"/>
    <w:rsid w:val="000F38A4"/>
    <w:rsid w:val="000F40CD"/>
    <w:rsid w:val="000F53AC"/>
    <w:rsid w:val="000F6494"/>
    <w:rsid w:val="00100FF1"/>
    <w:rsid w:val="001033F2"/>
    <w:rsid w:val="00103557"/>
    <w:rsid w:val="001070AC"/>
    <w:rsid w:val="00107219"/>
    <w:rsid w:val="001101CA"/>
    <w:rsid w:val="0011251D"/>
    <w:rsid w:val="0011322D"/>
    <w:rsid w:val="00113B6B"/>
    <w:rsid w:val="00113DDB"/>
    <w:rsid w:val="00114E42"/>
    <w:rsid w:val="001165C4"/>
    <w:rsid w:val="001173D6"/>
    <w:rsid w:val="00117B6E"/>
    <w:rsid w:val="001203D2"/>
    <w:rsid w:val="00120E09"/>
    <w:rsid w:val="001234E8"/>
    <w:rsid w:val="00124CAA"/>
    <w:rsid w:val="00125507"/>
    <w:rsid w:val="00136169"/>
    <w:rsid w:val="00137ACD"/>
    <w:rsid w:val="00137FDB"/>
    <w:rsid w:val="00141EF5"/>
    <w:rsid w:val="00142E45"/>
    <w:rsid w:val="00143411"/>
    <w:rsid w:val="00144787"/>
    <w:rsid w:val="0014506B"/>
    <w:rsid w:val="00150E08"/>
    <w:rsid w:val="00151DCB"/>
    <w:rsid w:val="00152736"/>
    <w:rsid w:val="001536E2"/>
    <w:rsid w:val="001540A2"/>
    <w:rsid w:val="00154F1C"/>
    <w:rsid w:val="001573A8"/>
    <w:rsid w:val="001577BD"/>
    <w:rsid w:val="00162768"/>
    <w:rsid w:val="00166510"/>
    <w:rsid w:val="001668A9"/>
    <w:rsid w:val="0017117A"/>
    <w:rsid w:val="00171FD0"/>
    <w:rsid w:val="001735AE"/>
    <w:rsid w:val="001738AD"/>
    <w:rsid w:val="00174A6D"/>
    <w:rsid w:val="0018106C"/>
    <w:rsid w:val="00182197"/>
    <w:rsid w:val="0018340E"/>
    <w:rsid w:val="001862A6"/>
    <w:rsid w:val="00187393"/>
    <w:rsid w:val="00190CE5"/>
    <w:rsid w:val="00191C21"/>
    <w:rsid w:val="001933A7"/>
    <w:rsid w:val="00194963"/>
    <w:rsid w:val="001A1311"/>
    <w:rsid w:val="001A2F83"/>
    <w:rsid w:val="001A50A9"/>
    <w:rsid w:val="001A73C0"/>
    <w:rsid w:val="001B0D9E"/>
    <w:rsid w:val="001B42F1"/>
    <w:rsid w:val="001B5C5C"/>
    <w:rsid w:val="001C339B"/>
    <w:rsid w:val="001C39DA"/>
    <w:rsid w:val="001C5AE4"/>
    <w:rsid w:val="001D0A72"/>
    <w:rsid w:val="001D2398"/>
    <w:rsid w:val="001D33A9"/>
    <w:rsid w:val="001D348D"/>
    <w:rsid w:val="001E0AA3"/>
    <w:rsid w:val="001E35C1"/>
    <w:rsid w:val="001E4B6C"/>
    <w:rsid w:val="001E4FD9"/>
    <w:rsid w:val="001E5050"/>
    <w:rsid w:val="001E515A"/>
    <w:rsid w:val="001F18DE"/>
    <w:rsid w:val="001F2099"/>
    <w:rsid w:val="001F42CB"/>
    <w:rsid w:val="001F4AF5"/>
    <w:rsid w:val="001F6F6B"/>
    <w:rsid w:val="00201F36"/>
    <w:rsid w:val="0020287B"/>
    <w:rsid w:val="00212CD8"/>
    <w:rsid w:val="00215594"/>
    <w:rsid w:val="00224254"/>
    <w:rsid w:val="002249D8"/>
    <w:rsid w:val="00225E58"/>
    <w:rsid w:val="00230025"/>
    <w:rsid w:val="0023311C"/>
    <w:rsid w:val="00234116"/>
    <w:rsid w:val="00234F82"/>
    <w:rsid w:val="002350C1"/>
    <w:rsid w:val="0023789B"/>
    <w:rsid w:val="00240136"/>
    <w:rsid w:val="00240769"/>
    <w:rsid w:val="00240BB8"/>
    <w:rsid w:val="002433A8"/>
    <w:rsid w:val="002434E5"/>
    <w:rsid w:val="00244FCC"/>
    <w:rsid w:val="00246C5C"/>
    <w:rsid w:val="00251105"/>
    <w:rsid w:val="002520AC"/>
    <w:rsid w:val="00252106"/>
    <w:rsid w:val="00256C25"/>
    <w:rsid w:val="00256D34"/>
    <w:rsid w:val="00260DDE"/>
    <w:rsid w:val="00262507"/>
    <w:rsid w:val="0026325C"/>
    <w:rsid w:val="00263A0A"/>
    <w:rsid w:val="00265FB9"/>
    <w:rsid w:val="00277BD2"/>
    <w:rsid w:val="00277F28"/>
    <w:rsid w:val="00282676"/>
    <w:rsid w:val="00283CED"/>
    <w:rsid w:val="00291246"/>
    <w:rsid w:val="002930D7"/>
    <w:rsid w:val="002943FB"/>
    <w:rsid w:val="00294839"/>
    <w:rsid w:val="00295B6D"/>
    <w:rsid w:val="00297340"/>
    <w:rsid w:val="00297F5B"/>
    <w:rsid w:val="002A0514"/>
    <w:rsid w:val="002B1D62"/>
    <w:rsid w:val="002B6F23"/>
    <w:rsid w:val="002C0A2D"/>
    <w:rsid w:val="002C0C3B"/>
    <w:rsid w:val="002C1EA7"/>
    <w:rsid w:val="002C3611"/>
    <w:rsid w:val="002C42F7"/>
    <w:rsid w:val="002C7C48"/>
    <w:rsid w:val="002C7FC5"/>
    <w:rsid w:val="002D4CE7"/>
    <w:rsid w:val="002D4EB8"/>
    <w:rsid w:val="002D5D15"/>
    <w:rsid w:val="002E1168"/>
    <w:rsid w:val="002E1BC5"/>
    <w:rsid w:val="002E35ED"/>
    <w:rsid w:val="002E407C"/>
    <w:rsid w:val="002E6932"/>
    <w:rsid w:val="002E71C7"/>
    <w:rsid w:val="002E72AC"/>
    <w:rsid w:val="002F4037"/>
    <w:rsid w:val="00300231"/>
    <w:rsid w:val="0030027F"/>
    <w:rsid w:val="003018EF"/>
    <w:rsid w:val="00302AE3"/>
    <w:rsid w:val="00302CAE"/>
    <w:rsid w:val="00302E7A"/>
    <w:rsid w:val="0030400D"/>
    <w:rsid w:val="00310E9A"/>
    <w:rsid w:val="00311EF9"/>
    <w:rsid w:val="00312C87"/>
    <w:rsid w:val="003149C0"/>
    <w:rsid w:val="003156E1"/>
    <w:rsid w:val="00315926"/>
    <w:rsid w:val="00315F13"/>
    <w:rsid w:val="00321DCD"/>
    <w:rsid w:val="00322179"/>
    <w:rsid w:val="003251EB"/>
    <w:rsid w:val="00325222"/>
    <w:rsid w:val="003253A3"/>
    <w:rsid w:val="00325F69"/>
    <w:rsid w:val="00326A7F"/>
    <w:rsid w:val="00327DE6"/>
    <w:rsid w:val="003316AD"/>
    <w:rsid w:val="0033266D"/>
    <w:rsid w:val="00332EA6"/>
    <w:rsid w:val="0033369C"/>
    <w:rsid w:val="00337A46"/>
    <w:rsid w:val="00340475"/>
    <w:rsid w:val="0034594F"/>
    <w:rsid w:val="00345D44"/>
    <w:rsid w:val="00351219"/>
    <w:rsid w:val="00352EF8"/>
    <w:rsid w:val="00354451"/>
    <w:rsid w:val="003556FE"/>
    <w:rsid w:val="00355C3E"/>
    <w:rsid w:val="00357517"/>
    <w:rsid w:val="00357632"/>
    <w:rsid w:val="00361FFC"/>
    <w:rsid w:val="00365D09"/>
    <w:rsid w:val="0036760F"/>
    <w:rsid w:val="00370CAF"/>
    <w:rsid w:val="00375050"/>
    <w:rsid w:val="00376C29"/>
    <w:rsid w:val="00380D57"/>
    <w:rsid w:val="00380D97"/>
    <w:rsid w:val="00385329"/>
    <w:rsid w:val="00385D3F"/>
    <w:rsid w:val="00391451"/>
    <w:rsid w:val="00396353"/>
    <w:rsid w:val="003A0389"/>
    <w:rsid w:val="003A530E"/>
    <w:rsid w:val="003A5A41"/>
    <w:rsid w:val="003B0DC3"/>
    <w:rsid w:val="003B22E0"/>
    <w:rsid w:val="003B5202"/>
    <w:rsid w:val="003B6141"/>
    <w:rsid w:val="003B6A1B"/>
    <w:rsid w:val="003B7460"/>
    <w:rsid w:val="003C19B7"/>
    <w:rsid w:val="003C2273"/>
    <w:rsid w:val="003C440D"/>
    <w:rsid w:val="003D2EBA"/>
    <w:rsid w:val="003D3901"/>
    <w:rsid w:val="003D3FCC"/>
    <w:rsid w:val="003D4B28"/>
    <w:rsid w:val="003D6CCC"/>
    <w:rsid w:val="003E012C"/>
    <w:rsid w:val="003E0EFB"/>
    <w:rsid w:val="003E13D2"/>
    <w:rsid w:val="003E673E"/>
    <w:rsid w:val="003E6B47"/>
    <w:rsid w:val="003F585A"/>
    <w:rsid w:val="003F668B"/>
    <w:rsid w:val="00404868"/>
    <w:rsid w:val="00406572"/>
    <w:rsid w:val="00407C62"/>
    <w:rsid w:val="00410B9F"/>
    <w:rsid w:val="004158FE"/>
    <w:rsid w:val="00421563"/>
    <w:rsid w:val="0042227C"/>
    <w:rsid w:val="0042277C"/>
    <w:rsid w:val="00426815"/>
    <w:rsid w:val="00427E46"/>
    <w:rsid w:val="00441AA2"/>
    <w:rsid w:val="004439F4"/>
    <w:rsid w:val="00444943"/>
    <w:rsid w:val="0044717F"/>
    <w:rsid w:val="00452501"/>
    <w:rsid w:val="00454004"/>
    <w:rsid w:val="004575CF"/>
    <w:rsid w:val="00457869"/>
    <w:rsid w:val="00460BF8"/>
    <w:rsid w:val="004631AF"/>
    <w:rsid w:val="00466E8F"/>
    <w:rsid w:val="004679BD"/>
    <w:rsid w:val="00473308"/>
    <w:rsid w:val="00475377"/>
    <w:rsid w:val="00477A27"/>
    <w:rsid w:val="004822FD"/>
    <w:rsid w:val="004845C1"/>
    <w:rsid w:val="00484D83"/>
    <w:rsid w:val="00490FD5"/>
    <w:rsid w:val="00492095"/>
    <w:rsid w:val="00494B94"/>
    <w:rsid w:val="00495670"/>
    <w:rsid w:val="00496701"/>
    <w:rsid w:val="00496D99"/>
    <w:rsid w:val="00497E57"/>
    <w:rsid w:val="004A198E"/>
    <w:rsid w:val="004A25A5"/>
    <w:rsid w:val="004A7D6F"/>
    <w:rsid w:val="004A7D97"/>
    <w:rsid w:val="004B030F"/>
    <w:rsid w:val="004B240D"/>
    <w:rsid w:val="004B35C1"/>
    <w:rsid w:val="004B55DE"/>
    <w:rsid w:val="004B64B1"/>
    <w:rsid w:val="004C239D"/>
    <w:rsid w:val="004C2C5E"/>
    <w:rsid w:val="004C6B4E"/>
    <w:rsid w:val="004C70A2"/>
    <w:rsid w:val="004D1BBB"/>
    <w:rsid w:val="004D445C"/>
    <w:rsid w:val="004E1257"/>
    <w:rsid w:val="004E2861"/>
    <w:rsid w:val="004E5207"/>
    <w:rsid w:val="004E6768"/>
    <w:rsid w:val="004F1776"/>
    <w:rsid w:val="004F231C"/>
    <w:rsid w:val="004F46CE"/>
    <w:rsid w:val="004F54B3"/>
    <w:rsid w:val="00503018"/>
    <w:rsid w:val="005046EE"/>
    <w:rsid w:val="0050645F"/>
    <w:rsid w:val="005120DC"/>
    <w:rsid w:val="00512D07"/>
    <w:rsid w:val="005132A0"/>
    <w:rsid w:val="00515FE5"/>
    <w:rsid w:val="005175F3"/>
    <w:rsid w:val="00517EFD"/>
    <w:rsid w:val="00521132"/>
    <w:rsid w:val="00523631"/>
    <w:rsid w:val="00525137"/>
    <w:rsid w:val="00534C78"/>
    <w:rsid w:val="0054219D"/>
    <w:rsid w:val="00542235"/>
    <w:rsid w:val="00543A08"/>
    <w:rsid w:val="0054519F"/>
    <w:rsid w:val="00552272"/>
    <w:rsid w:val="0055236B"/>
    <w:rsid w:val="0055316D"/>
    <w:rsid w:val="0055460B"/>
    <w:rsid w:val="00554A8E"/>
    <w:rsid w:val="0055513C"/>
    <w:rsid w:val="00556912"/>
    <w:rsid w:val="00556CA8"/>
    <w:rsid w:val="00557DEA"/>
    <w:rsid w:val="005604E1"/>
    <w:rsid w:val="0056060D"/>
    <w:rsid w:val="005624EE"/>
    <w:rsid w:val="00562692"/>
    <w:rsid w:val="00563204"/>
    <w:rsid w:val="00566084"/>
    <w:rsid w:val="0056675E"/>
    <w:rsid w:val="00567418"/>
    <w:rsid w:val="00570709"/>
    <w:rsid w:val="00572C5D"/>
    <w:rsid w:val="00573772"/>
    <w:rsid w:val="00580D93"/>
    <w:rsid w:val="0058229C"/>
    <w:rsid w:val="00583426"/>
    <w:rsid w:val="005836C4"/>
    <w:rsid w:val="005845FF"/>
    <w:rsid w:val="0059011F"/>
    <w:rsid w:val="005912F7"/>
    <w:rsid w:val="005930B0"/>
    <w:rsid w:val="005A00B7"/>
    <w:rsid w:val="005A2779"/>
    <w:rsid w:val="005A2B97"/>
    <w:rsid w:val="005A5DD3"/>
    <w:rsid w:val="005A64BC"/>
    <w:rsid w:val="005A686C"/>
    <w:rsid w:val="005A7ADC"/>
    <w:rsid w:val="005B0C4A"/>
    <w:rsid w:val="005B15F9"/>
    <w:rsid w:val="005B27D7"/>
    <w:rsid w:val="005B2A6A"/>
    <w:rsid w:val="005B319C"/>
    <w:rsid w:val="005B42C4"/>
    <w:rsid w:val="005B7111"/>
    <w:rsid w:val="005C0D7B"/>
    <w:rsid w:val="005C18A8"/>
    <w:rsid w:val="005C1FC9"/>
    <w:rsid w:val="005C2470"/>
    <w:rsid w:val="005C34B9"/>
    <w:rsid w:val="005C477A"/>
    <w:rsid w:val="005C56CF"/>
    <w:rsid w:val="005C5963"/>
    <w:rsid w:val="005C7B01"/>
    <w:rsid w:val="005D0329"/>
    <w:rsid w:val="005D0A8A"/>
    <w:rsid w:val="005D477A"/>
    <w:rsid w:val="005D5D4B"/>
    <w:rsid w:val="005D779C"/>
    <w:rsid w:val="005E2037"/>
    <w:rsid w:val="005E2B1F"/>
    <w:rsid w:val="005E2F03"/>
    <w:rsid w:val="005E37F7"/>
    <w:rsid w:val="005F03C2"/>
    <w:rsid w:val="005F0AE0"/>
    <w:rsid w:val="005F0EBC"/>
    <w:rsid w:val="005F2746"/>
    <w:rsid w:val="005F2EB7"/>
    <w:rsid w:val="005F4C0B"/>
    <w:rsid w:val="005F74F7"/>
    <w:rsid w:val="006018E8"/>
    <w:rsid w:val="00606C4F"/>
    <w:rsid w:val="006074C7"/>
    <w:rsid w:val="0061319A"/>
    <w:rsid w:val="00614553"/>
    <w:rsid w:val="006146F7"/>
    <w:rsid w:val="00621039"/>
    <w:rsid w:val="006213D8"/>
    <w:rsid w:val="00622297"/>
    <w:rsid w:val="0062302E"/>
    <w:rsid w:val="006245AC"/>
    <w:rsid w:val="00625B56"/>
    <w:rsid w:val="00626CBB"/>
    <w:rsid w:val="006273B8"/>
    <w:rsid w:val="006312B9"/>
    <w:rsid w:val="0063142A"/>
    <w:rsid w:val="00632284"/>
    <w:rsid w:val="00632F8B"/>
    <w:rsid w:val="00634057"/>
    <w:rsid w:val="0064213B"/>
    <w:rsid w:val="00643455"/>
    <w:rsid w:val="006476F8"/>
    <w:rsid w:val="00647CF0"/>
    <w:rsid w:val="0065092C"/>
    <w:rsid w:val="006518CF"/>
    <w:rsid w:val="006529B0"/>
    <w:rsid w:val="00655600"/>
    <w:rsid w:val="00656F64"/>
    <w:rsid w:val="00661FAB"/>
    <w:rsid w:val="00662AFC"/>
    <w:rsid w:val="006643DA"/>
    <w:rsid w:val="00664532"/>
    <w:rsid w:val="006656F0"/>
    <w:rsid w:val="006676B0"/>
    <w:rsid w:val="00671B9F"/>
    <w:rsid w:val="006739CC"/>
    <w:rsid w:val="00673A28"/>
    <w:rsid w:val="00674C60"/>
    <w:rsid w:val="0068160A"/>
    <w:rsid w:val="006844E9"/>
    <w:rsid w:val="00685224"/>
    <w:rsid w:val="00685B0C"/>
    <w:rsid w:val="00686B62"/>
    <w:rsid w:val="006870FE"/>
    <w:rsid w:val="00687A18"/>
    <w:rsid w:val="00687E0D"/>
    <w:rsid w:val="0069039C"/>
    <w:rsid w:val="00690C69"/>
    <w:rsid w:val="00691DB1"/>
    <w:rsid w:val="00695585"/>
    <w:rsid w:val="00697F6A"/>
    <w:rsid w:val="006A14AD"/>
    <w:rsid w:val="006A2219"/>
    <w:rsid w:val="006A42BE"/>
    <w:rsid w:val="006B198D"/>
    <w:rsid w:val="006B61F9"/>
    <w:rsid w:val="006B6E29"/>
    <w:rsid w:val="006B7DB0"/>
    <w:rsid w:val="006C0D19"/>
    <w:rsid w:val="006C4A60"/>
    <w:rsid w:val="006C6095"/>
    <w:rsid w:val="006C78BF"/>
    <w:rsid w:val="006D4E07"/>
    <w:rsid w:val="006E1530"/>
    <w:rsid w:val="006E15C5"/>
    <w:rsid w:val="006F0E20"/>
    <w:rsid w:val="006F60AF"/>
    <w:rsid w:val="006F6867"/>
    <w:rsid w:val="007036FF"/>
    <w:rsid w:val="00706F7A"/>
    <w:rsid w:val="0071097B"/>
    <w:rsid w:val="00713F2D"/>
    <w:rsid w:val="0071500D"/>
    <w:rsid w:val="007154EE"/>
    <w:rsid w:val="00716126"/>
    <w:rsid w:val="00720EF8"/>
    <w:rsid w:val="0072181D"/>
    <w:rsid w:val="00721E35"/>
    <w:rsid w:val="00721F5F"/>
    <w:rsid w:val="00722B09"/>
    <w:rsid w:val="00722CF8"/>
    <w:rsid w:val="00723672"/>
    <w:rsid w:val="0072390E"/>
    <w:rsid w:val="0072504E"/>
    <w:rsid w:val="00726C8D"/>
    <w:rsid w:val="00727206"/>
    <w:rsid w:val="00727FA4"/>
    <w:rsid w:val="00730A9A"/>
    <w:rsid w:val="00730FC8"/>
    <w:rsid w:val="007338BF"/>
    <w:rsid w:val="007339FA"/>
    <w:rsid w:val="007353D8"/>
    <w:rsid w:val="00737784"/>
    <w:rsid w:val="0074544B"/>
    <w:rsid w:val="00747721"/>
    <w:rsid w:val="00751EA3"/>
    <w:rsid w:val="00752531"/>
    <w:rsid w:val="00757B3E"/>
    <w:rsid w:val="00760B1C"/>
    <w:rsid w:val="00760EC1"/>
    <w:rsid w:val="007634A2"/>
    <w:rsid w:val="007658AD"/>
    <w:rsid w:val="00766119"/>
    <w:rsid w:val="00767FA7"/>
    <w:rsid w:val="00774FC2"/>
    <w:rsid w:val="00777AAB"/>
    <w:rsid w:val="00781AEB"/>
    <w:rsid w:val="00783652"/>
    <w:rsid w:val="0078564F"/>
    <w:rsid w:val="00787E80"/>
    <w:rsid w:val="0079105A"/>
    <w:rsid w:val="0079148F"/>
    <w:rsid w:val="00792953"/>
    <w:rsid w:val="00794D3B"/>
    <w:rsid w:val="00795C51"/>
    <w:rsid w:val="00796F68"/>
    <w:rsid w:val="007A245D"/>
    <w:rsid w:val="007A4671"/>
    <w:rsid w:val="007A57CC"/>
    <w:rsid w:val="007A654E"/>
    <w:rsid w:val="007A762C"/>
    <w:rsid w:val="007B3C5D"/>
    <w:rsid w:val="007B62D0"/>
    <w:rsid w:val="007B71E9"/>
    <w:rsid w:val="007C203A"/>
    <w:rsid w:val="007C386C"/>
    <w:rsid w:val="007C5438"/>
    <w:rsid w:val="007C6FFA"/>
    <w:rsid w:val="007C7EAC"/>
    <w:rsid w:val="007D419B"/>
    <w:rsid w:val="007D454D"/>
    <w:rsid w:val="007E0AF5"/>
    <w:rsid w:val="007E2742"/>
    <w:rsid w:val="007E5414"/>
    <w:rsid w:val="007F25AE"/>
    <w:rsid w:val="007F3CF0"/>
    <w:rsid w:val="00800C67"/>
    <w:rsid w:val="00801E4B"/>
    <w:rsid w:val="008056BD"/>
    <w:rsid w:val="008106FA"/>
    <w:rsid w:val="00812CC7"/>
    <w:rsid w:val="00815C3E"/>
    <w:rsid w:val="00817AD9"/>
    <w:rsid w:val="008227D9"/>
    <w:rsid w:val="008345E9"/>
    <w:rsid w:val="00835957"/>
    <w:rsid w:val="00836F68"/>
    <w:rsid w:val="008422AB"/>
    <w:rsid w:val="008450D6"/>
    <w:rsid w:val="00845974"/>
    <w:rsid w:val="00846DEB"/>
    <w:rsid w:val="00851864"/>
    <w:rsid w:val="00851C17"/>
    <w:rsid w:val="00852568"/>
    <w:rsid w:val="0085266A"/>
    <w:rsid w:val="00853907"/>
    <w:rsid w:val="0085753E"/>
    <w:rsid w:val="00860CA1"/>
    <w:rsid w:val="0086667A"/>
    <w:rsid w:val="00870169"/>
    <w:rsid w:val="00870619"/>
    <w:rsid w:val="00872F26"/>
    <w:rsid w:val="008737E4"/>
    <w:rsid w:val="0087435F"/>
    <w:rsid w:val="00875999"/>
    <w:rsid w:val="00876619"/>
    <w:rsid w:val="00880F19"/>
    <w:rsid w:val="00882726"/>
    <w:rsid w:val="00885704"/>
    <w:rsid w:val="00885E50"/>
    <w:rsid w:val="0088625F"/>
    <w:rsid w:val="00890A52"/>
    <w:rsid w:val="00891900"/>
    <w:rsid w:val="00892EB5"/>
    <w:rsid w:val="00893CEC"/>
    <w:rsid w:val="0089462F"/>
    <w:rsid w:val="008959A6"/>
    <w:rsid w:val="00895DA1"/>
    <w:rsid w:val="008A2AB1"/>
    <w:rsid w:val="008A2FEF"/>
    <w:rsid w:val="008A6FD4"/>
    <w:rsid w:val="008B222B"/>
    <w:rsid w:val="008B4E20"/>
    <w:rsid w:val="008B5162"/>
    <w:rsid w:val="008B662D"/>
    <w:rsid w:val="008B664C"/>
    <w:rsid w:val="008C002F"/>
    <w:rsid w:val="008C1653"/>
    <w:rsid w:val="008C3B88"/>
    <w:rsid w:val="008D0556"/>
    <w:rsid w:val="008D2BA4"/>
    <w:rsid w:val="008D3414"/>
    <w:rsid w:val="008D3559"/>
    <w:rsid w:val="008D5C79"/>
    <w:rsid w:val="008D7694"/>
    <w:rsid w:val="008D780E"/>
    <w:rsid w:val="008E1B9F"/>
    <w:rsid w:val="008E46D6"/>
    <w:rsid w:val="008E6167"/>
    <w:rsid w:val="008E7071"/>
    <w:rsid w:val="008F122A"/>
    <w:rsid w:val="008F4C1D"/>
    <w:rsid w:val="008F4EA8"/>
    <w:rsid w:val="008F50F5"/>
    <w:rsid w:val="00902F3D"/>
    <w:rsid w:val="0091545A"/>
    <w:rsid w:val="00915A99"/>
    <w:rsid w:val="0092006E"/>
    <w:rsid w:val="00921A49"/>
    <w:rsid w:val="00922659"/>
    <w:rsid w:val="00925A09"/>
    <w:rsid w:val="00930096"/>
    <w:rsid w:val="009304A4"/>
    <w:rsid w:val="00930EDA"/>
    <w:rsid w:val="00932003"/>
    <w:rsid w:val="00932A30"/>
    <w:rsid w:val="00935854"/>
    <w:rsid w:val="0094092A"/>
    <w:rsid w:val="009415AF"/>
    <w:rsid w:val="00942311"/>
    <w:rsid w:val="009441F8"/>
    <w:rsid w:val="00946BA6"/>
    <w:rsid w:val="0095086C"/>
    <w:rsid w:val="0095216A"/>
    <w:rsid w:val="00954846"/>
    <w:rsid w:val="00955310"/>
    <w:rsid w:val="00955771"/>
    <w:rsid w:val="0095720B"/>
    <w:rsid w:val="009640F7"/>
    <w:rsid w:val="00964C7F"/>
    <w:rsid w:val="009700FA"/>
    <w:rsid w:val="00970C4D"/>
    <w:rsid w:val="009712C0"/>
    <w:rsid w:val="00972724"/>
    <w:rsid w:val="00974C90"/>
    <w:rsid w:val="00980553"/>
    <w:rsid w:val="009852DF"/>
    <w:rsid w:val="00986894"/>
    <w:rsid w:val="009874A0"/>
    <w:rsid w:val="00991AE1"/>
    <w:rsid w:val="00995DB6"/>
    <w:rsid w:val="009974FC"/>
    <w:rsid w:val="009A1790"/>
    <w:rsid w:val="009A25A0"/>
    <w:rsid w:val="009A39C0"/>
    <w:rsid w:val="009A3C06"/>
    <w:rsid w:val="009A4C18"/>
    <w:rsid w:val="009A6C84"/>
    <w:rsid w:val="009A70A0"/>
    <w:rsid w:val="009B6AAC"/>
    <w:rsid w:val="009B7721"/>
    <w:rsid w:val="009C099D"/>
    <w:rsid w:val="009C567E"/>
    <w:rsid w:val="009C5FCE"/>
    <w:rsid w:val="009C6B8E"/>
    <w:rsid w:val="009C776A"/>
    <w:rsid w:val="009C7CC3"/>
    <w:rsid w:val="009D2C31"/>
    <w:rsid w:val="009D31C8"/>
    <w:rsid w:val="009D31F2"/>
    <w:rsid w:val="009D3B25"/>
    <w:rsid w:val="009D48BD"/>
    <w:rsid w:val="009E1F48"/>
    <w:rsid w:val="009E3253"/>
    <w:rsid w:val="009E342A"/>
    <w:rsid w:val="009E668B"/>
    <w:rsid w:val="009E730B"/>
    <w:rsid w:val="009F3910"/>
    <w:rsid w:val="009F5919"/>
    <w:rsid w:val="00A039DA"/>
    <w:rsid w:val="00A067AD"/>
    <w:rsid w:val="00A06FD7"/>
    <w:rsid w:val="00A07B37"/>
    <w:rsid w:val="00A12B24"/>
    <w:rsid w:val="00A13127"/>
    <w:rsid w:val="00A134A7"/>
    <w:rsid w:val="00A14A5F"/>
    <w:rsid w:val="00A2033F"/>
    <w:rsid w:val="00A206A6"/>
    <w:rsid w:val="00A25AA1"/>
    <w:rsid w:val="00A270BD"/>
    <w:rsid w:val="00A345C1"/>
    <w:rsid w:val="00A34A34"/>
    <w:rsid w:val="00A3553F"/>
    <w:rsid w:val="00A36ED5"/>
    <w:rsid w:val="00A4472A"/>
    <w:rsid w:val="00A44AF0"/>
    <w:rsid w:val="00A46758"/>
    <w:rsid w:val="00A46F78"/>
    <w:rsid w:val="00A51B7B"/>
    <w:rsid w:val="00A521E3"/>
    <w:rsid w:val="00A5229D"/>
    <w:rsid w:val="00A5461D"/>
    <w:rsid w:val="00A54A47"/>
    <w:rsid w:val="00A54AF3"/>
    <w:rsid w:val="00A605D2"/>
    <w:rsid w:val="00A60C23"/>
    <w:rsid w:val="00A6227B"/>
    <w:rsid w:val="00A64775"/>
    <w:rsid w:val="00A726C7"/>
    <w:rsid w:val="00A73AD4"/>
    <w:rsid w:val="00A7505C"/>
    <w:rsid w:val="00A7549A"/>
    <w:rsid w:val="00A754C4"/>
    <w:rsid w:val="00A76AC3"/>
    <w:rsid w:val="00A76B48"/>
    <w:rsid w:val="00A83A6E"/>
    <w:rsid w:val="00A853A9"/>
    <w:rsid w:val="00A869C9"/>
    <w:rsid w:val="00A872E0"/>
    <w:rsid w:val="00A9358F"/>
    <w:rsid w:val="00A937B2"/>
    <w:rsid w:val="00A93C3F"/>
    <w:rsid w:val="00A95F7E"/>
    <w:rsid w:val="00A96CDD"/>
    <w:rsid w:val="00A97A28"/>
    <w:rsid w:val="00AA0B9C"/>
    <w:rsid w:val="00AA63FA"/>
    <w:rsid w:val="00AA6AB7"/>
    <w:rsid w:val="00AA7706"/>
    <w:rsid w:val="00AB1F32"/>
    <w:rsid w:val="00AB2789"/>
    <w:rsid w:val="00AB39B3"/>
    <w:rsid w:val="00AB652D"/>
    <w:rsid w:val="00AC0AE9"/>
    <w:rsid w:val="00AC1220"/>
    <w:rsid w:val="00AC2303"/>
    <w:rsid w:val="00AC32B5"/>
    <w:rsid w:val="00AC71C0"/>
    <w:rsid w:val="00AC7649"/>
    <w:rsid w:val="00AD32E1"/>
    <w:rsid w:val="00AD4C6D"/>
    <w:rsid w:val="00AD62AC"/>
    <w:rsid w:val="00AD66BF"/>
    <w:rsid w:val="00AE12B5"/>
    <w:rsid w:val="00AE4E13"/>
    <w:rsid w:val="00AE5C12"/>
    <w:rsid w:val="00AF05CC"/>
    <w:rsid w:val="00AF1073"/>
    <w:rsid w:val="00AF4074"/>
    <w:rsid w:val="00AF48A1"/>
    <w:rsid w:val="00AF503C"/>
    <w:rsid w:val="00B0041E"/>
    <w:rsid w:val="00B00FB9"/>
    <w:rsid w:val="00B13BC2"/>
    <w:rsid w:val="00B16131"/>
    <w:rsid w:val="00B16392"/>
    <w:rsid w:val="00B20EBE"/>
    <w:rsid w:val="00B22086"/>
    <w:rsid w:val="00B23BA3"/>
    <w:rsid w:val="00B30410"/>
    <w:rsid w:val="00B323F9"/>
    <w:rsid w:val="00B33DFE"/>
    <w:rsid w:val="00B3440C"/>
    <w:rsid w:val="00B37133"/>
    <w:rsid w:val="00B37ACC"/>
    <w:rsid w:val="00B37E7F"/>
    <w:rsid w:val="00B41832"/>
    <w:rsid w:val="00B426A0"/>
    <w:rsid w:val="00B44339"/>
    <w:rsid w:val="00B445DA"/>
    <w:rsid w:val="00B44EB1"/>
    <w:rsid w:val="00B45D1F"/>
    <w:rsid w:val="00B52F93"/>
    <w:rsid w:val="00B56EF3"/>
    <w:rsid w:val="00B6140D"/>
    <w:rsid w:val="00B61F9A"/>
    <w:rsid w:val="00B62C35"/>
    <w:rsid w:val="00B62C3F"/>
    <w:rsid w:val="00B66AA2"/>
    <w:rsid w:val="00B70741"/>
    <w:rsid w:val="00B71892"/>
    <w:rsid w:val="00B73981"/>
    <w:rsid w:val="00B7478B"/>
    <w:rsid w:val="00B765E4"/>
    <w:rsid w:val="00B800EC"/>
    <w:rsid w:val="00B80C8C"/>
    <w:rsid w:val="00B81670"/>
    <w:rsid w:val="00B83D1A"/>
    <w:rsid w:val="00B878C7"/>
    <w:rsid w:val="00B87955"/>
    <w:rsid w:val="00B940F9"/>
    <w:rsid w:val="00B95F3A"/>
    <w:rsid w:val="00BA05EF"/>
    <w:rsid w:val="00BA0E81"/>
    <w:rsid w:val="00BA43B1"/>
    <w:rsid w:val="00BA5D20"/>
    <w:rsid w:val="00BA68FA"/>
    <w:rsid w:val="00BB502C"/>
    <w:rsid w:val="00BB61D4"/>
    <w:rsid w:val="00BB661F"/>
    <w:rsid w:val="00BC0201"/>
    <w:rsid w:val="00BC4367"/>
    <w:rsid w:val="00BD13C1"/>
    <w:rsid w:val="00BD213B"/>
    <w:rsid w:val="00BD272C"/>
    <w:rsid w:val="00BD2D2F"/>
    <w:rsid w:val="00BD4F8C"/>
    <w:rsid w:val="00BD541B"/>
    <w:rsid w:val="00BE0263"/>
    <w:rsid w:val="00BE55D2"/>
    <w:rsid w:val="00BE668A"/>
    <w:rsid w:val="00BE6B3F"/>
    <w:rsid w:val="00BE74FE"/>
    <w:rsid w:val="00BF1E22"/>
    <w:rsid w:val="00BF6C87"/>
    <w:rsid w:val="00BF703B"/>
    <w:rsid w:val="00BF7702"/>
    <w:rsid w:val="00BF77A2"/>
    <w:rsid w:val="00C00359"/>
    <w:rsid w:val="00C01565"/>
    <w:rsid w:val="00C02C7A"/>
    <w:rsid w:val="00C02E9D"/>
    <w:rsid w:val="00C035F5"/>
    <w:rsid w:val="00C068F9"/>
    <w:rsid w:val="00C10E60"/>
    <w:rsid w:val="00C1152A"/>
    <w:rsid w:val="00C1183B"/>
    <w:rsid w:val="00C1240E"/>
    <w:rsid w:val="00C17707"/>
    <w:rsid w:val="00C21D6C"/>
    <w:rsid w:val="00C255BE"/>
    <w:rsid w:val="00C268F5"/>
    <w:rsid w:val="00C269FC"/>
    <w:rsid w:val="00C26E80"/>
    <w:rsid w:val="00C30B1A"/>
    <w:rsid w:val="00C31DF0"/>
    <w:rsid w:val="00C4111D"/>
    <w:rsid w:val="00C429DA"/>
    <w:rsid w:val="00C4312E"/>
    <w:rsid w:val="00C43441"/>
    <w:rsid w:val="00C44B43"/>
    <w:rsid w:val="00C472B5"/>
    <w:rsid w:val="00C557D7"/>
    <w:rsid w:val="00C6144E"/>
    <w:rsid w:val="00C63518"/>
    <w:rsid w:val="00C64250"/>
    <w:rsid w:val="00C66B31"/>
    <w:rsid w:val="00C71981"/>
    <w:rsid w:val="00C73903"/>
    <w:rsid w:val="00C7537B"/>
    <w:rsid w:val="00C77927"/>
    <w:rsid w:val="00C81483"/>
    <w:rsid w:val="00C82028"/>
    <w:rsid w:val="00C82118"/>
    <w:rsid w:val="00C84033"/>
    <w:rsid w:val="00C844FC"/>
    <w:rsid w:val="00C87489"/>
    <w:rsid w:val="00C918A4"/>
    <w:rsid w:val="00C91FC7"/>
    <w:rsid w:val="00C9251A"/>
    <w:rsid w:val="00C97433"/>
    <w:rsid w:val="00CA1216"/>
    <w:rsid w:val="00CA2E34"/>
    <w:rsid w:val="00CA5C27"/>
    <w:rsid w:val="00CA6326"/>
    <w:rsid w:val="00CB10B1"/>
    <w:rsid w:val="00CB3400"/>
    <w:rsid w:val="00CB5130"/>
    <w:rsid w:val="00CB5A73"/>
    <w:rsid w:val="00CC0664"/>
    <w:rsid w:val="00CC17A6"/>
    <w:rsid w:val="00CC73BC"/>
    <w:rsid w:val="00CD2FEF"/>
    <w:rsid w:val="00CD453A"/>
    <w:rsid w:val="00CD4C71"/>
    <w:rsid w:val="00CD7761"/>
    <w:rsid w:val="00CE5289"/>
    <w:rsid w:val="00CE5EFA"/>
    <w:rsid w:val="00CE7676"/>
    <w:rsid w:val="00CF2907"/>
    <w:rsid w:val="00CF6043"/>
    <w:rsid w:val="00D00CAA"/>
    <w:rsid w:val="00D00DF5"/>
    <w:rsid w:val="00D02CDC"/>
    <w:rsid w:val="00D02F05"/>
    <w:rsid w:val="00D0321F"/>
    <w:rsid w:val="00D07029"/>
    <w:rsid w:val="00D100CD"/>
    <w:rsid w:val="00D1068A"/>
    <w:rsid w:val="00D12B5C"/>
    <w:rsid w:val="00D14BE5"/>
    <w:rsid w:val="00D15BD7"/>
    <w:rsid w:val="00D207D1"/>
    <w:rsid w:val="00D21E4C"/>
    <w:rsid w:val="00D23260"/>
    <w:rsid w:val="00D31401"/>
    <w:rsid w:val="00D32CFF"/>
    <w:rsid w:val="00D33A44"/>
    <w:rsid w:val="00D33BA8"/>
    <w:rsid w:val="00D35E61"/>
    <w:rsid w:val="00D361C6"/>
    <w:rsid w:val="00D36BAC"/>
    <w:rsid w:val="00D41AFF"/>
    <w:rsid w:val="00D41D62"/>
    <w:rsid w:val="00D437BA"/>
    <w:rsid w:val="00D43D12"/>
    <w:rsid w:val="00D43E4C"/>
    <w:rsid w:val="00D43FB2"/>
    <w:rsid w:val="00D4406B"/>
    <w:rsid w:val="00D47219"/>
    <w:rsid w:val="00D50353"/>
    <w:rsid w:val="00D5067D"/>
    <w:rsid w:val="00D51D4C"/>
    <w:rsid w:val="00D51D80"/>
    <w:rsid w:val="00D52C53"/>
    <w:rsid w:val="00D5313B"/>
    <w:rsid w:val="00D55C31"/>
    <w:rsid w:val="00D56913"/>
    <w:rsid w:val="00D576FC"/>
    <w:rsid w:val="00D57773"/>
    <w:rsid w:val="00D57B49"/>
    <w:rsid w:val="00D60A93"/>
    <w:rsid w:val="00D64292"/>
    <w:rsid w:val="00D71F44"/>
    <w:rsid w:val="00D71F96"/>
    <w:rsid w:val="00D7218D"/>
    <w:rsid w:val="00D7569B"/>
    <w:rsid w:val="00D767D8"/>
    <w:rsid w:val="00D770B8"/>
    <w:rsid w:val="00D80090"/>
    <w:rsid w:val="00D81615"/>
    <w:rsid w:val="00D81776"/>
    <w:rsid w:val="00D821DD"/>
    <w:rsid w:val="00D825B7"/>
    <w:rsid w:val="00D846DC"/>
    <w:rsid w:val="00D84D6F"/>
    <w:rsid w:val="00D867ED"/>
    <w:rsid w:val="00D906B9"/>
    <w:rsid w:val="00DA0A74"/>
    <w:rsid w:val="00DA1E09"/>
    <w:rsid w:val="00DA2820"/>
    <w:rsid w:val="00DA2F5A"/>
    <w:rsid w:val="00DA457F"/>
    <w:rsid w:val="00DA5706"/>
    <w:rsid w:val="00DA745F"/>
    <w:rsid w:val="00DB4458"/>
    <w:rsid w:val="00DB4E98"/>
    <w:rsid w:val="00DB59C1"/>
    <w:rsid w:val="00DB7988"/>
    <w:rsid w:val="00DC6891"/>
    <w:rsid w:val="00DD2324"/>
    <w:rsid w:val="00DD2D2A"/>
    <w:rsid w:val="00DD454E"/>
    <w:rsid w:val="00DD7BD0"/>
    <w:rsid w:val="00DE0CF2"/>
    <w:rsid w:val="00DE156B"/>
    <w:rsid w:val="00DE1B80"/>
    <w:rsid w:val="00DE27FF"/>
    <w:rsid w:val="00DE33C8"/>
    <w:rsid w:val="00DF2435"/>
    <w:rsid w:val="00DF2542"/>
    <w:rsid w:val="00DF5425"/>
    <w:rsid w:val="00DF5FC1"/>
    <w:rsid w:val="00DF622A"/>
    <w:rsid w:val="00DF7386"/>
    <w:rsid w:val="00E00664"/>
    <w:rsid w:val="00E014B4"/>
    <w:rsid w:val="00E01AF3"/>
    <w:rsid w:val="00E04625"/>
    <w:rsid w:val="00E0492E"/>
    <w:rsid w:val="00E071BE"/>
    <w:rsid w:val="00E073B1"/>
    <w:rsid w:val="00E1075F"/>
    <w:rsid w:val="00E129CB"/>
    <w:rsid w:val="00E12B18"/>
    <w:rsid w:val="00E21071"/>
    <w:rsid w:val="00E22D08"/>
    <w:rsid w:val="00E23912"/>
    <w:rsid w:val="00E27C1B"/>
    <w:rsid w:val="00E27F15"/>
    <w:rsid w:val="00E337B4"/>
    <w:rsid w:val="00E41B13"/>
    <w:rsid w:val="00E4215A"/>
    <w:rsid w:val="00E4433C"/>
    <w:rsid w:val="00E46578"/>
    <w:rsid w:val="00E5034C"/>
    <w:rsid w:val="00E52F28"/>
    <w:rsid w:val="00E55401"/>
    <w:rsid w:val="00E571E1"/>
    <w:rsid w:val="00E576EB"/>
    <w:rsid w:val="00E66597"/>
    <w:rsid w:val="00E70D7B"/>
    <w:rsid w:val="00E70F99"/>
    <w:rsid w:val="00E715DC"/>
    <w:rsid w:val="00E74BB0"/>
    <w:rsid w:val="00E75166"/>
    <w:rsid w:val="00E759FB"/>
    <w:rsid w:val="00E84CF5"/>
    <w:rsid w:val="00E87DAD"/>
    <w:rsid w:val="00E87FF3"/>
    <w:rsid w:val="00E9233C"/>
    <w:rsid w:val="00E925C6"/>
    <w:rsid w:val="00E9261C"/>
    <w:rsid w:val="00E93080"/>
    <w:rsid w:val="00E951A3"/>
    <w:rsid w:val="00E96388"/>
    <w:rsid w:val="00E96623"/>
    <w:rsid w:val="00E973EE"/>
    <w:rsid w:val="00EA0998"/>
    <w:rsid w:val="00EA2F78"/>
    <w:rsid w:val="00EA7CA2"/>
    <w:rsid w:val="00EB0947"/>
    <w:rsid w:val="00EC0A30"/>
    <w:rsid w:val="00EC0DA9"/>
    <w:rsid w:val="00EC22B7"/>
    <w:rsid w:val="00EC6D43"/>
    <w:rsid w:val="00EC7115"/>
    <w:rsid w:val="00EC71F5"/>
    <w:rsid w:val="00EE2E45"/>
    <w:rsid w:val="00EE3ED7"/>
    <w:rsid w:val="00EE5150"/>
    <w:rsid w:val="00EE541B"/>
    <w:rsid w:val="00EE78AB"/>
    <w:rsid w:val="00EF18F7"/>
    <w:rsid w:val="00EF2F0D"/>
    <w:rsid w:val="00EF356C"/>
    <w:rsid w:val="00EF3CA5"/>
    <w:rsid w:val="00EF60ED"/>
    <w:rsid w:val="00EF7068"/>
    <w:rsid w:val="00EF774C"/>
    <w:rsid w:val="00EF7818"/>
    <w:rsid w:val="00EF7E48"/>
    <w:rsid w:val="00F00ED2"/>
    <w:rsid w:val="00F01E88"/>
    <w:rsid w:val="00F02FEE"/>
    <w:rsid w:val="00F049CB"/>
    <w:rsid w:val="00F055ED"/>
    <w:rsid w:val="00F12EEC"/>
    <w:rsid w:val="00F156C8"/>
    <w:rsid w:val="00F16B4D"/>
    <w:rsid w:val="00F17BD3"/>
    <w:rsid w:val="00F21E8D"/>
    <w:rsid w:val="00F236B5"/>
    <w:rsid w:val="00F243FF"/>
    <w:rsid w:val="00F249F8"/>
    <w:rsid w:val="00F25310"/>
    <w:rsid w:val="00F27351"/>
    <w:rsid w:val="00F308C9"/>
    <w:rsid w:val="00F31B94"/>
    <w:rsid w:val="00F32B04"/>
    <w:rsid w:val="00F372E2"/>
    <w:rsid w:val="00F40B56"/>
    <w:rsid w:val="00F40E51"/>
    <w:rsid w:val="00F4199B"/>
    <w:rsid w:val="00F41CE3"/>
    <w:rsid w:val="00F44B9A"/>
    <w:rsid w:val="00F451B4"/>
    <w:rsid w:val="00F473C0"/>
    <w:rsid w:val="00F5535F"/>
    <w:rsid w:val="00F65CC6"/>
    <w:rsid w:val="00F667A4"/>
    <w:rsid w:val="00F70FDC"/>
    <w:rsid w:val="00F71878"/>
    <w:rsid w:val="00F742B1"/>
    <w:rsid w:val="00F75B79"/>
    <w:rsid w:val="00F80506"/>
    <w:rsid w:val="00F866C4"/>
    <w:rsid w:val="00F868C5"/>
    <w:rsid w:val="00F87002"/>
    <w:rsid w:val="00F87C37"/>
    <w:rsid w:val="00F90572"/>
    <w:rsid w:val="00F95673"/>
    <w:rsid w:val="00F95ADD"/>
    <w:rsid w:val="00FA00C2"/>
    <w:rsid w:val="00FA35DD"/>
    <w:rsid w:val="00FA49F4"/>
    <w:rsid w:val="00FB513A"/>
    <w:rsid w:val="00FB60C7"/>
    <w:rsid w:val="00FB7C4B"/>
    <w:rsid w:val="00FC2293"/>
    <w:rsid w:val="00FC4242"/>
    <w:rsid w:val="00FC61DF"/>
    <w:rsid w:val="00FD1835"/>
    <w:rsid w:val="00FD3299"/>
    <w:rsid w:val="00FD6666"/>
    <w:rsid w:val="00FD78D1"/>
    <w:rsid w:val="00FE0099"/>
    <w:rsid w:val="00FE08B2"/>
    <w:rsid w:val="00FE0E1B"/>
    <w:rsid w:val="00FE5B84"/>
    <w:rsid w:val="00FE5D6D"/>
    <w:rsid w:val="00FE7C06"/>
    <w:rsid w:val="00FF0022"/>
    <w:rsid w:val="00FF1510"/>
    <w:rsid w:val="00FF1766"/>
    <w:rsid w:val="00FF3F0E"/>
    <w:rsid w:val="00FF3F50"/>
    <w:rsid w:val="00FF3F5E"/>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tr-TR" w:eastAsia="tr-TR" w:bidi="ar-SA"/>
      </w:rPr>
    </w:rPrDefault>
    <w:pPrDefault/>
  </w:docDefaults>
  <w:latentStyles w:defLockedState="0" w:defUIPriority="99" w:defSemiHidden="0" w:defUnhideWhenUsed="0" w:defQFormat="0" w:count="267">
    <w:lsdException w:name="Normal" w:locked="1" w:uiPriority="0" w:qFormat="1"/>
    <w:lsdException w:name="heading 1" w:locked="1" w:qFormat="1"/>
    <w:lsdException w:name="heading 2" w:locked="1"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locked="1" w:uiPriority="0"/>
    <w:lsdException w:name="annotation reference" w:semiHidden="1" w:unhideWhenUsed="1"/>
    <w:lsdException w:name="line number" w:semiHidden="1" w:unhideWhenUsed="1"/>
    <w:lsdException w:name="page number" w:locked="1"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locked="1" w:uiPriority="0"/>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locked="1"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C844FC"/>
    <w:pPr>
      <w:spacing w:after="120" w:line="360" w:lineRule="auto"/>
      <w:ind w:firstLine="357"/>
      <w:jc w:val="both"/>
    </w:pPr>
    <w:rPr>
      <w:rFonts w:cs="Calibri"/>
      <w:sz w:val="22"/>
      <w:szCs w:val="22"/>
      <w:lang w:val="en-US" w:eastAsia="en-US"/>
    </w:rPr>
  </w:style>
  <w:style w:type="paragraph" w:styleId="Heading1">
    <w:name w:val="heading 1"/>
    <w:basedOn w:val="Normal"/>
    <w:next w:val="Normal"/>
    <w:link w:val="Heading1Char"/>
    <w:uiPriority w:val="99"/>
    <w:qFormat/>
    <w:rsid w:val="007F3CF0"/>
    <w:pPr>
      <w:pageBreakBefore/>
      <w:numPr>
        <w:numId w:val="18"/>
      </w:numPr>
      <w:spacing w:before="600" w:after="0"/>
      <w:outlineLvl w:val="0"/>
    </w:pPr>
    <w:rPr>
      <w:rFonts w:ascii="Cambria" w:hAnsi="Cambria" w:cs="Cambria"/>
      <w:b/>
      <w:bCs/>
      <w:i/>
      <w:iCs/>
      <w:sz w:val="32"/>
      <w:szCs w:val="32"/>
    </w:rPr>
  </w:style>
  <w:style w:type="paragraph" w:styleId="Heading2">
    <w:name w:val="heading 2"/>
    <w:basedOn w:val="Normal"/>
    <w:next w:val="Normal"/>
    <w:link w:val="Heading2Char"/>
    <w:uiPriority w:val="99"/>
    <w:qFormat/>
    <w:rsid w:val="007F3CF0"/>
    <w:pPr>
      <w:keepNext/>
      <w:numPr>
        <w:ilvl w:val="1"/>
        <w:numId w:val="18"/>
      </w:numPr>
      <w:spacing w:before="320" w:after="0"/>
      <w:outlineLvl w:val="1"/>
    </w:pPr>
    <w:rPr>
      <w:rFonts w:ascii="Cambria" w:hAnsi="Cambria" w:cs="Cambria"/>
      <w:b/>
      <w:bCs/>
      <w:i/>
      <w:iCs/>
      <w:sz w:val="28"/>
      <w:szCs w:val="28"/>
    </w:rPr>
  </w:style>
  <w:style w:type="paragraph" w:styleId="Heading3">
    <w:name w:val="heading 3"/>
    <w:basedOn w:val="Normal"/>
    <w:next w:val="Normal"/>
    <w:link w:val="Heading3Char"/>
    <w:uiPriority w:val="99"/>
    <w:qFormat/>
    <w:rsid w:val="007F3CF0"/>
    <w:pPr>
      <w:keepNext/>
      <w:numPr>
        <w:ilvl w:val="2"/>
        <w:numId w:val="18"/>
      </w:numPr>
      <w:spacing w:before="320" w:after="0"/>
      <w:ind w:left="1701" w:hanging="1701"/>
      <w:outlineLvl w:val="2"/>
    </w:pPr>
    <w:rPr>
      <w:rFonts w:ascii="Cambria" w:hAnsi="Cambria" w:cs="Cambria"/>
      <w:b/>
      <w:bCs/>
      <w:i/>
      <w:iCs/>
      <w:sz w:val="26"/>
      <w:szCs w:val="26"/>
    </w:rPr>
  </w:style>
  <w:style w:type="paragraph" w:styleId="Heading4">
    <w:name w:val="heading 4"/>
    <w:basedOn w:val="Normal"/>
    <w:next w:val="Normal"/>
    <w:link w:val="Heading4Char"/>
    <w:uiPriority w:val="99"/>
    <w:qFormat/>
    <w:rsid w:val="00B7478B"/>
    <w:pPr>
      <w:keepNext/>
      <w:numPr>
        <w:ilvl w:val="3"/>
        <w:numId w:val="18"/>
      </w:numPr>
      <w:spacing w:before="280" w:after="0"/>
      <w:ind w:left="2268" w:hanging="2268"/>
      <w:outlineLvl w:val="3"/>
    </w:pPr>
    <w:rPr>
      <w:rFonts w:ascii="Cambria" w:hAnsi="Cambria" w:cs="Cambria"/>
      <w:b/>
      <w:bCs/>
      <w:i/>
      <w:iCs/>
      <w:sz w:val="24"/>
      <w:szCs w:val="24"/>
    </w:rPr>
  </w:style>
  <w:style w:type="paragraph" w:styleId="Heading5">
    <w:name w:val="heading 5"/>
    <w:basedOn w:val="Normal"/>
    <w:next w:val="Normal"/>
    <w:link w:val="Heading5Char"/>
    <w:uiPriority w:val="99"/>
    <w:qFormat/>
    <w:rsid w:val="00B7478B"/>
    <w:pPr>
      <w:keepNext/>
      <w:numPr>
        <w:ilvl w:val="4"/>
        <w:numId w:val="18"/>
      </w:numPr>
      <w:spacing w:before="280" w:after="0"/>
      <w:ind w:left="2835" w:hanging="2835"/>
      <w:outlineLvl w:val="4"/>
    </w:pPr>
    <w:rPr>
      <w:rFonts w:ascii="Cambria" w:hAnsi="Cambria" w:cs="Cambria"/>
      <w:b/>
      <w:bCs/>
      <w:i/>
      <w:iCs/>
    </w:rPr>
  </w:style>
  <w:style w:type="paragraph" w:styleId="Heading6">
    <w:name w:val="heading 6"/>
    <w:basedOn w:val="Normal"/>
    <w:next w:val="Normal"/>
    <w:link w:val="Heading6Char"/>
    <w:uiPriority w:val="99"/>
    <w:qFormat/>
    <w:rsid w:val="009D31F2"/>
    <w:pPr>
      <w:numPr>
        <w:ilvl w:val="5"/>
        <w:numId w:val="18"/>
      </w:numPr>
      <w:spacing w:before="280" w:after="80"/>
      <w:outlineLvl w:val="5"/>
    </w:pPr>
    <w:rPr>
      <w:rFonts w:ascii="Cambria" w:hAnsi="Cambria" w:cs="Cambria"/>
      <w:b/>
      <w:bCs/>
      <w:i/>
      <w:iCs/>
    </w:rPr>
  </w:style>
  <w:style w:type="paragraph" w:styleId="Heading7">
    <w:name w:val="heading 7"/>
    <w:basedOn w:val="Normal"/>
    <w:next w:val="Normal"/>
    <w:link w:val="Heading7Char"/>
    <w:uiPriority w:val="99"/>
    <w:qFormat/>
    <w:rsid w:val="00655600"/>
    <w:pPr>
      <w:numPr>
        <w:ilvl w:val="6"/>
        <w:numId w:val="18"/>
      </w:numPr>
      <w:spacing w:before="280" w:after="0"/>
      <w:outlineLvl w:val="6"/>
    </w:pPr>
    <w:rPr>
      <w:rFonts w:ascii="Cambria" w:hAnsi="Cambria" w:cs="Cambria"/>
      <w:b/>
      <w:bCs/>
      <w:i/>
      <w:iCs/>
      <w:sz w:val="20"/>
      <w:szCs w:val="20"/>
    </w:rPr>
  </w:style>
  <w:style w:type="paragraph" w:styleId="Heading8">
    <w:name w:val="heading 8"/>
    <w:basedOn w:val="Normal"/>
    <w:next w:val="Normal"/>
    <w:link w:val="Heading8Char"/>
    <w:uiPriority w:val="99"/>
    <w:qFormat/>
    <w:rsid w:val="00655600"/>
    <w:pPr>
      <w:numPr>
        <w:ilvl w:val="7"/>
        <w:numId w:val="18"/>
      </w:numPr>
      <w:spacing w:before="280" w:after="0"/>
      <w:outlineLvl w:val="7"/>
    </w:pPr>
    <w:rPr>
      <w:rFonts w:ascii="Cambria" w:hAnsi="Cambria" w:cs="Cambria"/>
      <w:b/>
      <w:bCs/>
      <w:i/>
      <w:iCs/>
      <w:sz w:val="18"/>
      <w:szCs w:val="18"/>
    </w:rPr>
  </w:style>
  <w:style w:type="paragraph" w:styleId="Heading9">
    <w:name w:val="heading 9"/>
    <w:basedOn w:val="Normal"/>
    <w:next w:val="Normal"/>
    <w:link w:val="Heading9Char"/>
    <w:uiPriority w:val="99"/>
    <w:qFormat/>
    <w:rsid w:val="00655600"/>
    <w:pPr>
      <w:numPr>
        <w:ilvl w:val="8"/>
        <w:numId w:val="18"/>
      </w:numPr>
      <w:spacing w:before="280" w:after="0"/>
      <w:outlineLvl w:val="8"/>
    </w:pPr>
    <w:rPr>
      <w:rFonts w:ascii="Cambria" w:hAnsi="Cambria" w:cs="Cambria"/>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7F3CF0"/>
    <w:rPr>
      <w:rFonts w:ascii="Cambria" w:hAnsi="Cambria" w:cs="Cambria"/>
      <w:b/>
      <w:bCs/>
      <w:i/>
      <w:iCs/>
      <w:sz w:val="32"/>
      <w:szCs w:val="32"/>
      <w:lang w:val="en-US" w:eastAsia="en-US"/>
    </w:rPr>
  </w:style>
  <w:style w:type="character" w:customStyle="1" w:styleId="Heading2Char">
    <w:name w:val="Heading 2 Char"/>
    <w:basedOn w:val="DefaultParagraphFont"/>
    <w:link w:val="Heading2"/>
    <w:uiPriority w:val="99"/>
    <w:locked/>
    <w:rsid w:val="007F3CF0"/>
    <w:rPr>
      <w:rFonts w:ascii="Cambria" w:hAnsi="Cambria" w:cs="Cambria"/>
      <w:b/>
      <w:bCs/>
      <w:i/>
      <w:iCs/>
      <w:sz w:val="28"/>
      <w:szCs w:val="28"/>
      <w:lang w:val="en-US" w:eastAsia="en-US"/>
    </w:rPr>
  </w:style>
  <w:style w:type="character" w:customStyle="1" w:styleId="Heading3Char">
    <w:name w:val="Heading 3 Char"/>
    <w:basedOn w:val="DefaultParagraphFont"/>
    <w:link w:val="Heading3"/>
    <w:uiPriority w:val="99"/>
    <w:locked/>
    <w:rsid w:val="007F3CF0"/>
    <w:rPr>
      <w:rFonts w:ascii="Cambria" w:hAnsi="Cambria" w:cs="Cambria"/>
      <w:b/>
      <w:bCs/>
      <w:i/>
      <w:iCs/>
      <w:sz w:val="26"/>
      <w:szCs w:val="26"/>
      <w:lang w:val="en-US" w:eastAsia="en-US"/>
    </w:rPr>
  </w:style>
  <w:style w:type="character" w:customStyle="1" w:styleId="Heading4Char">
    <w:name w:val="Heading 4 Char"/>
    <w:basedOn w:val="DefaultParagraphFont"/>
    <w:link w:val="Heading4"/>
    <w:uiPriority w:val="99"/>
    <w:locked/>
    <w:rsid w:val="00B7478B"/>
    <w:rPr>
      <w:rFonts w:ascii="Cambria" w:hAnsi="Cambria" w:cs="Cambria"/>
      <w:b/>
      <w:bCs/>
      <w:i/>
      <w:iCs/>
      <w:sz w:val="24"/>
      <w:szCs w:val="24"/>
      <w:lang w:val="en-US" w:eastAsia="en-US"/>
    </w:rPr>
  </w:style>
  <w:style w:type="character" w:customStyle="1" w:styleId="Heading5Char">
    <w:name w:val="Heading 5 Char"/>
    <w:basedOn w:val="DefaultParagraphFont"/>
    <w:link w:val="Heading5"/>
    <w:uiPriority w:val="99"/>
    <w:locked/>
    <w:rsid w:val="00B7478B"/>
    <w:rPr>
      <w:rFonts w:ascii="Cambria" w:hAnsi="Cambria" w:cs="Cambria"/>
      <w:b/>
      <w:bCs/>
      <w:i/>
      <w:iCs/>
      <w:sz w:val="22"/>
      <w:szCs w:val="22"/>
      <w:lang w:val="en-US" w:eastAsia="en-US"/>
    </w:rPr>
  </w:style>
  <w:style w:type="character" w:customStyle="1" w:styleId="Heading6Char">
    <w:name w:val="Heading 6 Char"/>
    <w:basedOn w:val="DefaultParagraphFont"/>
    <w:link w:val="Heading6"/>
    <w:uiPriority w:val="99"/>
    <w:locked/>
    <w:rsid w:val="009D31F2"/>
    <w:rPr>
      <w:rFonts w:ascii="Cambria" w:hAnsi="Cambria" w:cs="Cambria"/>
      <w:b/>
      <w:bCs/>
      <w:i/>
      <w:iCs/>
      <w:lang w:val="en-US" w:eastAsia="en-US"/>
    </w:rPr>
  </w:style>
  <w:style w:type="character" w:customStyle="1" w:styleId="Heading7Char">
    <w:name w:val="Heading 7 Char"/>
    <w:basedOn w:val="DefaultParagraphFont"/>
    <w:link w:val="Heading7"/>
    <w:uiPriority w:val="99"/>
    <w:locked/>
    <w:rsid w:val="00655600"/>
    <w:rPr>
      <w:rFonts w:ascii="Cambria" w:hAnsi="Cambria" w:cs="Cambria"/>
      <w:b/>
      <w:bCs/>
      <w:i/>
      <w:iCs/>
      <w:sz w:val="20"/>
      <w:szCs w:val="20"/>
      <w:lang w:val="en-US" w:eastAsia="en-US"/>
    </w:rPr>
  </w:style>
  <w:style w:type="character" w:customStyle="1" w:styleId="Heading8Char">
    <w:name w:val="Heading 8 Char"/>
    <w:basedOn w:val="DefaultParagraphFont"/>
    <w:link w:val="Heading8"/>
    <w:uiPriority w:val="99"/>
    <w:locked/>
    <w:rsid w:val="00655600"/>
    <w:rPr>
      <w:rFonts w:ascii="Cambria" w:hAnsi="Cambria" w:cs="Cambria"/>
      <w:b/>
      <w:bCs/>
      <w:i/>
      <w:iCs/>
      <w:sz w:val="18"/>
      <w:szCs w:val="18"/>
      <w:lang w:val="en-US" w:eastAsia="en-US"/>
    </w:rPr>
  </w:style>
  <w:style w:type="character" w:customStyle="1" w:styleId="Heading9Char">
    <w:name w:val="Heading 9 Char"/>
    <w:basedOn w:val="DefaultParagraphFont"/>
    <w:link w:val="Heading9"/>
    <w:uiPriority w:val="99"/>
    <w:locked/>
    <w:rsid w:val="00655600"/>
    <w:rPr>
      <w:rFonts w:ascii="Cambria" w:hAnsi="Cambria" w:cs="Cambria"/>
      <w:i/>
      <w:iCs/>
      <w:sz w:val="18"/>
      <w:szCs w:val="18"/>
      <w:lang w:val="en-US" w:eastAsia="en-US"/>
    </w:rPr>
  </w:style>
  <w:style w:type="paragraph" w:styleId="Caption">
    <w:name w:val="caption"/>
    <w:basedOn w:val="Normal"/>
    <w:next w:val="Normal"/>
    <w:link w:val="CaptionChar"/>
    <w:uiPriority w:val="99"/>
    <w:qFormat/>
    <w:rsid w:val="001F4AF5"/>
    <w:pPr>
      <w:ind w:firstLine="0"/>
      <w:jc w:val="center"/>
    </w:pPr>
    <w:rPr>
      <w:b/>
      <w:bCs/>
    </w:rPr>
  </w:style>
  <w:style w:type="paragraph" w:styleId="Title">
    <w:name w:val="Title"/>
    <w:aliases w:val="IKIS_KapakBaslik"/>
    <w:basedOn w:val="Normal"/>
    <w:next w:val="Normal"/>
    <w:link w:val="TitleChar"/>
    <w:uiPriority w:val="99"/>
    <w:qFormat/>
    <w:rsid w:val="00655600"/>
    <w:pPr>
      <w:spacing w:line="240" w:lineRule="auto"/>
      <w:ind w:firstLine="0"/>
    </w:pPr>
    <w:rPr>
      <w:rFonts w:ascii="Cambria" w:hAnsi="Cambria" w:cs="Cambria"/>
      <w:b/>
      <w:bCs/>
      <w:i/>
      <w:iCs/>
      <w:spacing w:val="10"/>
      <w:sz w:val="60"/>
      <w:szCs w:val="60"/>
    </w:rPr>
  </w:style>
  <w:style w:type="character" w:customStyle="1" w:styleId="TitleChar">
    <w:name w:val="Title Char"/>
    <w:aliases w:val="IKIS_KapakBaslik Char"/>
    <w:basedOn w:val="DefaultParagraphFont"/>
    <w:link w:val="Title"/>
    <w:uiPriority w:val="99"/>
    <w:locked/>
    <w:rsid w:val="00655600"/>
    <w:rPr>
      <w:rFonts w:ascii="Cambria" w:hAnsi="Cambria" w:cs="Cambria"/>
      <w:b/>
      <w:bCs/>
      <w:i/>
      <w:iCs/>
      <w:spacing w:val="10"/>
      <w:sz w:val="60"/>
      <w:szCs w:val="60"/>
    </w:rPr>
  </w:style>
  <w:style w:type="paragraph" w:styleId="Subtitle">
    <w:name w:val="Subtitle"/>
    <w:basedOn w:val="Normal"/>
    <w:next w:val="Normal"/>
    <w:link w:val="SubtitleChar"/>
    <w:uiPriority w:val="99"/>
    <w:qFormat/>
    <w:rsid w:val="00655600"/>
    <w:pPr>
      <w:spacing w:after="320"/>
      <w:jc w:val="right"/>
    </w:pPr>
    <w:rPr>
      <w:i/>
      <w:iCs/>
      <w:color w:val="808080"/>
      <w:spacing w:val="10"/>
      <w:sz w:val="24"/>
      <w:szCs w:val="24"/>
    </w:rPr>
  </w:style>
  <w:style w:type="character" w:customStyle="1" w:styleId="SubtitleChar">
    <w:name w:val="Subtitle Char"/>
    <w:basedOn w:val="DefaultParagraphFont"/>
    <w:link w:val="Subtitle"/>
    <w:uiPriority w:val="99"/>
    <w:locked/>
    <w:rsid w:val="00655600"/>
    <w:rPr>
      <w:i/>
      <w:iCs/>
      <w:color w:val="808080"/>
      <w:spacing w:val="10"/>
      <w:sz w:val="24"/>
      <w:szCs w:val="24"/>
    </w:rPr>
  </w:style>
  <w:style w:type="character" w:styleId="Strong">
    <w:name w:val="Strong"/>
    <w:basedOn w:val="DefaultParagraphFont"/>
    <w:uiPriority w:val="99"/>
    <w:qFormat/>
    <w:rsid w:val="00655600"/>
    <w:rPr>
      <w:b/>
      <w:bCs/>
      <w:spacing w:val="0"/>
    </w:rPr>
  </w:style>
  <w:style w:type="character" w:styleId="Emphasis">
    <w:name w:val="Emphasis"/>
    <w:basedOn w:val="DefaultParagraphFont"/>
    <w:uiPriority w:val="99"/>
    <w:qFormat/>
    <w:rsid w:val="00655600"/>
    <w:rPr>
      <w:b/>
      <w:bCs/>
      <w:i/>
      <w:iCs/>
      <w:color w:val="auto"/>
    </w:rPr>
  </w:style>
  <w:style w:type="paragraph" w:styleId="NoSpacing">
    <w:name w:val="No Spacing"/>
    <w:basedOn w:val="Normal"/>
    <w:link w:val="NoSpacingChar"/>
    <w:uiPriority w:val="99"/>
    <w:qFormat/>
    <w:rsid w:val="00655600"/>
    <w:pPr>
      <w:spacing w:after="0" w:line="240" w:lineRule="auto"/>
      <w:ind w:firstLine="0"/>
    </w:pPr>
  </w:style>
  <w:style w:type="paragraph" w:styleId="ListParagraph">
    <w:name w:val="List Paragraph"/>
    <w:basedOn w:val="Normal"/>
    <w:link w:val="ListParagraphChar"/>
    <w:uiPriority w:val="99"/>
    <w:qFormat/>
    <w:rsid w:val="00655600"/>
    <w:pPr>
      <w:ind w:left="720"/>
    </w:pPr>
  </w:style>
  <w:style w:type="paragraph" w:styleId="Quote">
    <w:name w:val="Quote"/>
    <w:basedOn w:val="Normal"/>
    <w:next w:val="Normal"/>
    <w:link w:val="QuoteChar"/>
    <w:uiPriority w:val="99"/>
    <w:qFormat/>
    <w:rsid w:val="00655600"/>
    <w:rPr>
      <w:color w:val="5A5A5A"/>
    </w:rPr>
  </w:style>
  <w:style w:type="character" w:customStyle="1" w:styleId="QuoteChar">
    <w:name w:val="Quote Char"/>
    <w:basedOn w:val="DefaultParagraphFont"/>
    <w:link w:val="Quote"/>
    <w:uiPriority w:val="99"/>
    <w:locked/>
    <w:rsid w:val="00655600"/>
    <w:rPr>
      <w:rFonts w:ascii="Calibri" w:cs="Calibri"/>
      <w:color w:val="5A5A5A"/>
    </w:rPr>
  </w:style>
  <w:style w:type="paragraph" w:styleId="IntenseQuote">
    <w:name w:val="Intense Quote"/>
    <w:basedOn w:val="Normal"/>
    <w:next w:val="Normal"/>
    <w:link w:val="IntenseQuoteChar"/>
    <w:uiPriority w:val="99"/>
    <w:qFormat/>
    <w:rsid w:val="00655600"/>
    <w:pPr>
      <w:spacing w:before="320" w:after="480" w:line="240" w:lineRule="auto"/>
      <w:ind w:left="720" w:right="720" w:firstLine="0"/>
      <w:jc w:val="center"/>
    </w:pPr>
    <w:rPr>
      <w:rFonts w:ascii="Cambria" w:hAnsi="Cambria" w:cs="Cambria"/>
      <w:i/>
      <w:iCs/>
      <w:sz w:val="20"/>
      <w:szCs w:val="20"/>
    </w:rPr>
  </w:style>
  <w:style w:type="character" w:customStyle="1" w:styleId="IntenseQuoteChar">
    <w:name w:val="Intense Quote Char"/>
    <w:basedOn w:val="DefaultParagraphFont"/>
    <w:link w:val="IntenseQuote"/>
    <w:uiPriority w:val="99"/>
    <w:locked/>
    <w:rsid w:val="00655600"/>
    <w:rPr>
      <w:rFonts w:ascii="Cambria" w:hAnsi="Cambria" w:cs="Cambria"/>
      <w:i/>
      <w:iCs/>
      <w:sz w:val="20"/>
      <w:szCs w:val="20"/>
    </w:rPr>
  </w:style>
  <w:style w:type="character" w:styleId="SubtleEmphasis">
    <w:name w:val="Subtle Emphasis"/>
    <w:basedOn w:val="DefaultParagraphFont"/>
    <w:uiPriority w:val="99"/>
    <w:qFormat/>
    <w:rsid w:val="00655600"/>
    <w:rPr>
      <w:i/>
      <w:iCs/>
      <w:color w:val="5A5A5A"/>
    </w:rPr>
  </w:style>
  <w:style w:type="character" w:styleId="IntenseEmphasis">
    <w:name w:val="Intense Emphasis"/>
    <w:basedOn w:val="DefaultParagraphFont"/>
    <w:uiPriority w:val="99"/>
    <w:qFormat/>
    <w:rsid w:val="00655600"/>
    <w:rPr>
      <w:b/>
      <w:bCs/>
      <w:i/>
      <w:iCs/>
      <w:color w:val="auto"/>
      <w:u w:val="single"/>
    </w:rPr>
  </w:style>
  <w:style w:type="character" w:styleId="SubtleReference">
    <w:name w:val="Subtle Reference"/>
    <w:basedOn w:val="DefaultParagraphFont"/>
    <w:uiPriority w:val="99"/>
    <w:qFormat/>
    <w:rsid w:val="00655600"/>
    <w:rPr>
      <w:smallCaps/>
    </w:rPr>
  </w:style>
  <w:style w:type="character" w:styleId="IntenseReference">
    <w:name w:val="Intense Reference"/>
    <w:basedOn w:val="DefaultParagraphFont"/>
    <w:uiPriority w:val="99"/>
    <w:qFormat/>
    <w:rsid w:val="00655600"/>
    <w:rPr>
      <w:b/>
      <w:bCs/>
      <w:smallCaps/>
      <w:color w:val="auto"/>
    </w:rPr>
  </w:style>
  <w:style w:type="character" w:styleId="BookTitle">
    <w:name w:val="Book Title"/>
    <w:basedOn w:val="DefaultParagraphFont"/>
    <w:uiPriority w:val="99"/>
    <w:qFormat/>
    <w:rsid w:val="00655600"/>
    <w:rPr>
      <w:rFonts w:ascii="Cambria" w:hAnsi="Cambria" w:cs="Cambria"/>
      <w:b/>
      <w:bCs/>
      <w:smallCaps/>
      <w:color w:val="auto"/>
      <w:u w:val="single"/>
    </w:rPr>
  </w:style>
  <w:style w:type="paragraph" w:styleId="TOCHeading">
    <w:name w:val="TOC Heading"/>
    <w:basedOn w:val="Heading1"/>
    <w:next w:val="Normal"/>
    <w:uiPriority w:val="99"/>
    <w:qFormat/>
    <w:rsid w:val="00655600"/>
    <w:pPr>
      <w:outlineLvl w:val="9"/>
    </w:pPr>
  </w:style>
  <w:style w:type="character" w:customStyle="1" w:styleId="NoSpacingChar">
    <w:name w:val="No Spacing Char"/>
    <w:basedOn w:val="DefaultParagraphFont"/>
    <w:link w:val="NoSpacing"/>
    <w:uiPriority w:val="99"/>
    <w:locked/>
    <w:rsid w:val="00B95F3A"/>
  </w:style>
  <w:style w:type="paragraph" w:styleId="BalloonText">
    <w:name w:val="Balloon Text"/>
    <w:basedOn w:val="Normal"/>
    <w:link w:val="BalloonTextChar"/>
    <w:uiPriority w:val="99"/>
    <w:semiHidden/>
    <w:rsid w:val="00B95F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B95F3A"/>
    <w:rPr>
      <w:rFonts w:ascii="Tahoma" w:hAnsi="Tahoma" w:cs="Tahoma"/>
      <w:sz w:val="16"/>
      <w:szCs w:val="16"/>
    </w:rPr>
  </w:style>
  <w:style w:type="paragraph" w:styleId="Header">
    <w:name w:val="header"/>
    <w:basedOn w:val="Normal"/>
    <w:link w:val="HeaderChar"/>
    <w:uiPriority w:val="99"/>
    <w:rsid w:val="00171FD0"/>
    <w:pPr>
      <w:tabs>
        <w:tab w:val="center" w:pos="4536"/>
        <w:tab w:val="right" w:pos="9072"/>
      </w:tabs>
      <w:spacing w:after="0" w:line="240" w:lineRule="auto"/>
    </w:pPr>
  </w:style>
  <w:style w:type="character" w:customStyle="1" w:styleId="HeaderChar">
    <w:name w:val="Header Char"/>
    <w:basedOn w:val="DefaultParagraphFont"/>
    <w:link w:val="Header"/>
    <w:uiPriority w:val="99"/>
    <w:locked/>
    <w:rsid w:val="00171FD0"/>
  </w:style>
  <w:style w:type="paragraph" w:styleId="Footer">
    <w:name w:val="footer"/>
    <w:basedOn w:val="Normal"/>
    <w:link w:val="FooterChar"/>
    <w:uiPriority w:val="99"/>
    <w:rsid w:val="00171FD0"/>
    <w:pPr>
      <w:tabs>
        <w:tab w:val="center" w:pos="4536"/>
        <w:tab w:val="right" w:pos="9072"/>
      </w:tabs>
      <w:spacing w:after="0" w:line="240" w:lineRule="auto"/>
    </w:pPr>
  </w:style>
  <w:style w:type="character" w:customStyle="1" w:styleId="FooterChar">
    <w:name w:val="Footer Char"/>
    <w:basedOn w:val="DefaultParagraphFont"/>
    <w:link w:val="Footer"/>
    <w:uiPriority w:val="99"/>
    <w:semiHidden/>
    <w:locked/>
    <w:rsid w:val="00171FD0"/>
  </w:style>
  <w:style w:type="paragraph" w:styleId="TOC1">
    <w:name w:val="toc 1"/>
    <w:basedOn w:val="Normal"/>
    <w:next w:val="Normal"/>
    <w:autoRedefine/>
    <w:uiPriority w:val="39"/>
    <w:rsid w:val="00634057"/>
    <w:pPr>
      <w:spacing w:after="100" w:line="240" w:lineRule="auto"/>
    </w:pPr>
  </w:style>
  <w:style w:type="paragraph" w:styleId="TOC2">
    <w:name w:val="toc 2"/>
    <w:basedOn w:val="Normal"/>
    <w:next w:val="Normal"/>
    <w:autoRedefine/>
    <w:uiPriority w:val="39"/>
    <w:rsid w:val="00634057"/>
    <w:pPr>
      <w:spacing w:after="100" w:line="240" w:lineRule="auto"/>
      <w:ind w:left="221"/>
    </w:pPr>
  </w:style>
  <w:style w:type="character" w:styleId="Hyperlink">
    <w:name w:val="Hyperlink"/>
    <w:basedOn w:val="DefaultParagraphFont"/>
    <w:uiPriority w:val="99"/>
    <w:rsid w:val="00171FD0"/>
    <w:rPr>
      <w:color w:val="0000FF"/>
      <w:u w:val="single"/>
    </w:rPr>
  </w:style>
  <w:style w:type="paragraph" w:styleId="TOC3">
    <w:name w:val="toc 3"/>
    <w:basedOn w:val="Normal"/>
    <w:next w:val="Normal"/>
    <w:autoRedefine/>
    <w:uiPriority w:val="39"/>
    <w:rsid w:val="00634057"/>
    <w:pPr>
      <w:spacing w:after="100" w:line="240" w:lineRule="auto"/>
      <w:ind w:left="442"/>
    </w:pPr>
  </w:style>
  <w:style w:type="paragraph" w:styleId="TOC4">
    <w:name w:val="toc 4"/>
    <w:basedOn w:val="Normal"/>
    <w:next w:val="Normal"/>
    <w:autoRedefine/>
    <w:uiPriority w:val="39"/>
    <w:rsid w:val="00634057"/>
    <w:pPr>
      <w:spacing w:after="100" w:line="240" w:lineRule="auto"/>
      <w:ind w:left="658"/>
    </w:pPr>
  </w:style>
  <w:style w:type="paragraph" w:styleId="Index2">
    <w:name w:val="index 2"/>
    <w:basedOn w:val="Normal"/>
    <w:next w:val="Normal"/>
    <w:autoRedefine/>
    <w:uiPriority w:val="99"/>
    <w:semiHidden/>
    <w:rsid w:val="005C34B9"/>
    <w:pPr>
      <w:spacing w:after="0" w:line="240" w:lineRule="auto"/>
      <w:ind w:left="440" w:hanging="220"/>
    </w:pPr>
  </w:style>
  <w:style w:type="paragraph" w:styleId="Index1">
    <w:name w:val="index 1"/>
    <w:basedOn w:val="Normal"/>
    <w:next w:val="Normal"/>
    <w:autoRedefine/>
    <w:uiPriority w:val="99"/>
    <w:semiHidden/>
    <w:rsid w:val="003F585A"/>
    <w:pPr>
      <w:spacing w:after="0" w:line="240" w:lineRule="auto"/>
      <w:ind w:left="220" w:hanging="220"/>
    </w:pPr>
  </w:style>
  <w:style w:type="paragraph" w:styleId="FootnoteText">
    <w:name w:val="footnote text"/>
    <w:basedOn w:val="Normal"/>
    <w:link w:val="FootnoteTextChar"/>
    <w:uiPriority w:val="99"/>
    <w:semiHidden/>
    <w:rsid w:val="00716126"/>
    <w:pPr>
      <w:spacing w:after="0" w:line="240" w:lineRule="auto"/>
    </w:pPr>
    <w:rPr>
      <w:sz w:val="20"/>
      <w:szCs w:val="20"/>
    </w:rPr>
  </w:style>
  <w:style w:type="character" w:customStyle="1" w:styleId="FootnoteTextChar">
    <w:name w:val="Footnote Text Char"/>
    <w:basedOn w:val="DefaultParagraphFont"/>
    <w:link w:val="FootnoteText"/>
    <w:uiPriority w:val="99"/>
    <w:semiHidden/>
    <w:locked/>
    <w:rsid w:val="00716126"/>
    <w:rPr>
      <w:sz w:val="20"/>
      <w:szCs w:val="20"/>
    </w:rPr>
  </w:style>
  <w:style w:type="character" w:styleId="FootnoteReference">
    <w:name w:val="footnote reference"/>
    <w:basedOn w:val="DefaultParagraphFont"/>
    <w:uiPriority w:val="99"/>
    <w:semiHidden/>
    <w:rsid w:val="00716126"/>
    <w:rPr>
      <w:vertAlign w:val="superscript"/>
    </w:rPr>
  </w:style>
  <w:style w:type="table" w:styleId="TableGrid">
    <w:name w:val="Table Grid"/>
    <w:basedOn w:val="TableNormal"/>
    <w:uiPriority w:val="99"/>
    <w:rsid w:val="006312B9"/>
    <w:rPr>
      <w:rFonts w:cs="Calibri"/>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ibliography">
    <w:name w:val="Bibliography"/>
    <w:basedOn w:val="Normal"/>
    <w:next w:val="Normal"/>
    <w:uiPriority w:val="99"/>
    <w:rsid w:val="00294839"/>
  </w:style>
  <w:style w:type="character" w:styleId="CommentReference">
    <w:name w:val="annotation reference"/>
    <w:basedOn w:val="DefaultParagraphFont"/>
    <w:uiPriority w:val="99"/>
    <w:semiHidden/>
    <w:rsid w:val="00643455"/>
    <w:rPr>
      <w:sz w:val="16"/>
      <w:szCs w:val="16"/>
    </w:rPr>
  </w:style>
  <w:style w:type="paragraph" w:customStyle="1" w:styleId="IKISCaptionCentered">
    <w:name w:val="IKIS_Caption + Centered"/>
    <w:basedOn w:val="Caption"/>
    <w:next w:val="Normal"/>
    <w:uiPriority w:val="99"/>
    <w:rsid w:val="00643455"/>
    <w:pPr>
      <w:spacing w:before="20" w:after="0"/>
    </w:pPr>
    <w:rPr>
      <w:rFonts w:ascii="Arial" w:hAnsi="Arial" w:cs="Arial"/>
      <w:sz w:val="20"/>
      <w:szCs w:val="20"/>
      <w:lang w:val="tr-TR"/>
    </w:rPr>
  </w:style>
  <w:style w:type="paragraph" w:customStyle="1" w:styleId="IKISHeading1">
    <w:name w:val="IKIS_Heading 1"/>
    <w:basedOn w:val="Heading1"/>
    <w:uiPriority w:val="99"/>
    <w:rsid w:val="00643455"/>
    <w:pPr>
      <w:numPr>
        <w:numId w:val="3"/>
      </w:numPr>
      <w:pBdr>
        <w:bottom w:val="single" w:sz="4" w:space="1" w:color="auto"/>
      </w:pBdr>
      <w:spacing w:before="240" w:after="60"/>
    </w:pPr>
    <w:rPr>
      <w:rFonts w:ascii="Arial" w:hAnsi="Arial" w:cs="Arial"/>
      <w:i w:val="0"/>
      <w:iCs w:val="0"/>
      <w:caps/>
      <w:kern w:val="32"/>
      <w:lang w:val="tr-TR"/>
    </w:rPr>
  </w:style>
  <w:style w:type="paragraph" w:customStyle="1" w:styleId="IKISHeading2">
    <w:name w:val="IKIS_Heading 2"/>
    <w:basedOn w:val="Heading2"/>
    <w:uiPriority w:val="99"/>
    <w:rsid w:val="00643455"/>
    <w:pPr>
      <w:numPr>
        <w:numId w:val="3"/>
      </w:numPr>
      <w:spacing w:before="240" w:after="60"/>
    </w:pPr>
    <w:rPr>
      <w:rFonts w:ascii="Arial" w:hAnsi="Arial" w:cs="Arial"/>
      <w:i w:val="0"/>
      <w:iCs w:val="0"/>
      <w:lang w:val="tr-TR"/>
    </w:rPr>
  </w:style>
  <w:style w:type="paragraph" w:customStyle="1" w:styleId="IKISHeading3">
    <w:name w:val="IKIS_Heading 3"/>
    <w:basedOn w:val="Heading3"/>
    <w:uiPriority w:val="99"/>
    <w:rsid w:val="00643455"/>
    <w:pPr>
      <w:numPr>
        <w:numId w:val="3"/>
      </w:numPr>
      <w:spacing w:before="240" w:after="60"/>
    </w:pPr>
    <w:rPr>
      <w:rFonts w:ascii="Arial" w:hAnsi="Arial" w:cs="Arial"/>
      <w:i w:val="0"/>
      <w:iCs w:val="0"/>
      <w:lang w:val="tr-TR"/>
    </w:rPr>
  </w:style>
  <w:style w:type="paragraph" w:customStyle="1" w:styleId="IKISHeading4">
    <w:name w:val="IKIS_Heading 4"/>
    <w:basedOn w:val="Heading4"/>
    <w:uiPriority w:val="99"/>
    <w:rsid w:val="00643455"/>
    <w:pPr>
      <w:numPr>
        <w:numId w:val="3"/>
      </w:numPr>
      <w:spacing w:before="240" w:after="60"/>
    </w:pPr>
    <w:rPr>
      <w:rFonts w:ascii="Arial" w:hAnsi="Arial" w:cs="Arial"/>
      <w:sz w:val="22"/>
      <w:szCs w:val="22"/>
      <w:lang w:val="tr-TR"/>
    </w:rPr>
  </w:style>
  <w:style w:type="paragraph" w:customStyle="1" w:styleId="IKISHeading5">
    <w:name w:val="IKIS_Heading 5"/>
    <w:basedOn w:val="Heading5"/>
    <w:uiPriority w:val="99"/>
    <w:rsid w:val="00643455"/>
    <w:pPr>
      <w:numPr>
        <w:numId w:val="3"/>
      </w:numPr>
      <w:spacing w:before="240" w:after="60"/>
    </w:pPr>
    <w:rPr>
      <w:rFonts w:ascii="Arial" w:hAnsi="Arial" w:cs="Arial"/>
      <w:i w:val="0"/>
      <w:iCs w:val="0"/>
      <w:sz w:val="20"/>
      <w:szCs w:val="20"/>
      <w:lang w:val="tr-TR"/>
    </w:rPr>
  </w:style>
  <w:style w:type="paragraph" w:customStyle="1" w:styleId="IKISjustifiedyazi">
    <w:name w:val="IKIS_justified yazi"/>
    <w:basedOn w:val="Normal"/>
    <w:uiPriority w:val="99"/>
    <w:rsid w:val="00643455"/>
    <w:pPr>
      <w:spacing w:after="0"/>
      <w:ind w:firstLine="0"/>
    </w:pPr>
    <w:rPr>
      <w:rFonts w:ascii="Arial" w:hAnsi="Arial" w:cs="Arial"/>
      <w:sz w:val="20"/>
      <w:szCs w:val="20"/>
      <w:lang w:val="tr-TR"/>
    </w:rPr>
  </w:style>
  <w:style w:type="paragraph" w:styleId="CommentText">
    <w:name w:val="annotation text"/>
    <w:basedOn w:val="Normal"/>
    <w:link w:val="CommentTextChar"/>
    <w:uiPriority w:val="99"/>
    <w:semiHidden/>
    <w:rsid w:val="00643455"/>
    <w:pPr>
      <w:spacing w:after="0"/>
      <w:ind w:firstLine="0"/>
    </w:pPr>
    <w:rPr>
      <w:rFonts w:ascii="Arial" w:hAnsi="Arial" w:cs="Arial"/>
      <w:sz w:val="20"/>
      <w:szCs w:val="20"/>
      <w:lang w:val="tr-TR"/>
    </w:rPr>
  </w:style>
  <w:style w:type="character" w:customStyle="1" w:styleId="CommentTextChar">
    <w:name w:val="Comment Text Char"/>
    <w:basedOn w:val="DefaultParagraphFont"/>
    <w:link w:val="CommentText"/>
    <w:uiPriority w:val="99"/>
    <w:locked/>
    <w:rsid w:val="00643455"/>
    <w:rPr>
      <w:rFonts w:ascii="Arial" w:hAnsi="Arial" w:cs="Arial"/>
      <w:sz w:val="20"/>
      <w:szCs w:val="20"/>
      <w:lang w:val="tr-TR"/>
    </w:rPr>
  </w:style>
  <w:style w:type="paragraph" w:customStyle="1" w:styleId="TableText">
    <w:name w:val="Table Text"/>
    <w:basedOn w:val="Normal"/>
    <w:uiPriority w:val="99"/>
    <w:rsid w:val="005F0EBC"/>
    <w:pPr>
      <w:spacing w:before="20" w:after="20" w:line="240" w:lineRule="auto"/>
      <w:ind w:firstLine="0"/>
    </w:pPr>
    <w:rPr>
      <w:rFonts w:ascii="Arial" w:hAnsi="Arial" w:cs="Arial"/>
      <w:sz w:val="18"/>
      <w:szCs w:val="18"/>
    </w:rPr>
  </w:style>
  <w:style w:type="paragraph" w:customStyle="1" w:styleId="TableHeader">
    <w:name w:val="Table Header"/>
    <w:basedOn w:val="TableText"/>
    <w:uiPriority w:val="99"/>
    <w:rsid w:val="005F0EBC"/>
    <w:pPr>
      <w:jc w:val="center"/>
    </w:pPr>
    <w:rPr>
      <w:b/>
      <w:bCs/>
    </w:rPr>
  </w:style>
  <w:style w:type="character" w:customStyle="1" w:styleId="CaptionChar">
    <w:name w:val="Caption Char"/>
    <w:basedOn w:val="DefaultParagraphFont"/>
    <w:link w:val="Caption"/>
    <w:uiPriority w:val="99"/>
    <w:locked/>
    <w:rsid w:val="001F4AF5"/>
    <w:rPr>
      <w:b/>
      <w:bCs/>
    </w:rPr>
  </w:style>
  <w:style w:type="table" w:styleId="MediumShading1-Accent2">
    <w:name w:val="Medium Shading 1 Accent 2"/>
    <w:basedOn w:val="TableNormal"/>
    <w:uiPriority w:val="99"/>
    <w:rsid w:val="007E2742"/>
    <w:rPr>
      <w:rFonts w:cs="Calibri"/>
    </w:rPr>
    <w:tblPr>
      <w:tblStyleRowBandSize w:val="1"/>
      <w:tblStyleColBandSize w:val="1"/>
      <w:tblInd w:w="0" w:type="dxa"/>
      <w:tblBorders>
        <w:top w:val="single" w:sz="8" w:space="0" w:color="CF7B79"/>
        <w:left w:val="single" w:sz="8" w:space="0" w:color="CF7B79"/>
        <w:bottom w:val="single" w:sz="8" w:space="0" w:color="CF7B79"/>
        <w:right w:val="single" w:sz="8" w:space="0" w:color="CF7B79"/>
        <w:insideH w:val="single" w:sz="8" w:space="0" w:color="CF7B79"/>
      </w:tblBorders>
      <w:tblCellMar>
        <w:top w:w="0" w:type="dxa"/>
        <w:left w:w="108" w:type="dxa"/>
        <w:bottom w:w="0" w:type="dxa"/>
        <w:right w:w="108" w:type="dxa"/>
      </w:tblCellMar>
    </w:tblPr>
    <w:tblStylePr w:type="firstRow">
      <w:pPr>
        <w:spacing w:before="0" w:after="0"/>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customStyle="1" w:styleId="MediumShading11">
    <w:name w:val="Medium Shading 11"/>
    <w:uiPriority w:val="99"/>
    <w:rsid w:val="007E2742"/>
    <w:rPr>
      <w:rFonts w:cs="Calibri"/>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CellMar>
        <w:top w:w="0" w:type="dxa"/>
        <w:left w:w="108" w:type="dxa"/>
        <w:bottom w:w="0" w:type="dxa"/>
        <w:right w:w="108" w:type="dxa"/>
      </w:tblCellMar>
    </w:tblPr>
  </w:style>
  <w:style w:type="paragraph" w:customStyle="1" w:styleId="IKISTabloBaslik">
    <w:name w:val="IKIS_TabloBaslik"/>
    <w:basedOn w:val="Normal"/>
    <w:uiPriority w:val="99"/>
    <w:rsid w:val="00CB5A73"/>
    <w:pPr>
      <w:spacing w:after="0"/>
      <w:ind w:firstLine="0"/>
      <w:jc w:val="center"/>
    </w:pPr>
    <w:rPr>
      <w:rFonts w:ascii="Arial" w:hAnsi="Arial" w:cs="Arial"/>
      <w:b/>
      <w:bCs/>
      <w:sz w:val="32"/>
      <w:szCs w:val="32"/>
      <w:lang w:val="tr-TR"/>
    </w:rPr>
  </w:style>
  <w:style w:type="paragraph" w:customStyle="1" w:styleId="IKISDocGizlilikDerecesi">
    <w:name w:val="IKIS_DocGizlilikDerecesi"/>
    <w:basedOn w:val="Normal"/>
    <w:uiPriority w:val="99"/>
    <w:rsid w:val="00CB5A73"/>
    <w:pPr>
      <w:spacing w:after="0"/>
      <w:ind w:firstLine="0"/>
      <w:jc w:val="center"/>
      <w:outlineLvl w:val="0"/>
    </w:pPr>
    <w:rPr>
      <w:rFonts w:ascii="Arial" w:hAnsi="Arial" w:cs="Arial"/>
      <w:kern w:val="28"/>
      <w:sz w:val="20"/>
      <w:szCs w:val="20"/>
      <w:u w:val="single"/>
      <w:lang w:val="tr-TR"/>
    </w:rPr>
  </w:style>
  <w:style w:type="paragraph" w:customStyle="1" w:styleId="IKISCentered">
    <w:name w:val="IKIS_Centered"/>
    <w:basedOn w:val="Normal"/>
    <w:uiPriority w:val="99"/>
    <w:rsid w:val="00CB5A73"/>
    <w:pPr>
      <w:spacing w:after="0"/>
      <w:ind w:firstLine="0"/>
      <w:jc w:val="center"/>
    </w:pPr>
    <w:rPr>
      <w:rFonts w:ascii="Arial" w:hAnsi="Arial" w:cs="Arial"/>
      <w:sz w:val="20"/>
      <w:szCs w:val="20"/>
      <w:lang w:val="tr-TR"/>
    </w:rPr>
  </w:style>
  <w:style w:type="paragraph" w:customStyle="1" w:styleId="IKISjustifiedFirstline025">
    <w:name w:val="IKIS_justified + First line:  0.25&quot;"/>
    <w:basedOn w:val="Normal"/>
    <w:uiPriority w:val="99"/>
    <w:rsid w:val="00CB5A73"/>
    <w:pPr>
      <w:spacing w:after="0"/>
    </w:pPr>
    <w:rPr>
      <w:rFonts w:ascii="Arial" w:hAnsi="Arial" w:cs="Arial"/>
      <w:sz w:val="20"/>
      <w:szCs w:val="20"/>
      <w:lang w:val="tr-TR"/>
    </w:rPr>
  </w:style>
  <w:style w:type="paragraph" w:customStyle="1" w:styleId="IKISNumbered1">
    <w:name w:val="IKIS_Numbered 1"/>
    <w:basedOn w:val="Normal"/>
    <w:uiPriority w:val="99"/>
    <w:rsid w:val="00CB5A73"/>
    <w:pPr>
      <w:numPr>
        <w:numId w:val="6"/>
      </w:numPr>
      <w:spacing w:after="0"/>
    </w:pPr>
    <w:rPr>
      <w:rFonts w:ascii="Arial" w:hAnsi="Arial" w:cs="Arial"/>
      <w:b/>
      <w:bCs/>
      <w:sz w:val="20"/>
      <w:szCs w:val="20"/>
      <w:lang w:val="tr-TR"/>
    </w:rPr>
  </w:style>
  <w:style w:type="paragraph" w:customStyle="1" w:styleId="IKISTableText">
    <w:name w:val="IKIS_Table Text"/>
    <w:basedOn w:val="Normal"/>
    <w:uiPriority w:val="99"/>
    <w:rsid w:val="00CB5A73"/>
    <w:pPr>
      <w:spacing w:before="40" w:after="40"/>
      <w:ind w:firstLine="0"/>
    </w:pPr>
    <w:rPr>
      <w:rFonts w:ascii="Arial" w:hAnsi="Arial" w:cs="Arial"/>
      <w:sz w:val="20"/>
      <w:szCs w:val="20"/>
      <w:lang w:val="tr-TR"/>
    </w:rPr>
  </w:style>
  <w:style w:type="paragraph" w:styleId="TableofFigures">
    <w:name w:val="table of figures"/>
    <w:basedOn w:val="Normal"/>
    <w:next w:val="StyleJustifiedLinespacingsingle"/>
    <w:uiPriority w:val="99"/>
    <w:rsid w:val="00D07029"/>
    <w:pPr>
      <w:spacing w:after="0" w:line="480" w:lineRule="auto"/>
      <w:ind w:firstLine="0"/>
      <w:jc w:val="left"/>
    </w:pPr>
    <w:rPr>
      <w:lang w:val="tr-TR"/>
    </w:rPr>
  </w:style>
  <w:style w:type="paragraph" w:styleId="TOC5">
    <w:name w:val="toc 5"/>
    <w:basedOn w:val="Normal"/>
    <w:next w:val="Normal"/>
    <w:autoRedefine/>
    <w:uiPriority w:val="39"/>
    <w:rsid w:val="00CB5A73"/>
    <w:pPr>
      <w:spacing w:after="0"/>
      <w:ind w:left="800" w:firstLine="0"/>
    </w:pPr>
    <w:rPr>
      <w:rFonts w:ascii="Arial" w:hAnsi="Arial" w:cs="Arial"/>
      <w:sz w:val="20"/>
      <w:szCs w:val="20"/>
      <w:lang w:val="tr-TR"/>
    </w:rPr>
  </w:style>
  <w:style w:type="character" w:customStyle="1" w:styleId="CharChar2">
    <w:name w:val="Char Char2"/>
    <w:basedOn w:val="DefaultParagraphFont"/>
    <w:uiPriority w:val="99"/>
    <w:locked/>
    <w:rsid w:val="00CB5A73"/>
    <w:rPr>
      <w:rFonts w:ascii="Arial" w:hAnsi="Arial" w:cs="Arial"/>
      <w:b/>
      <w:bCs/>
      <w:kern w:val="32"/>
      <w:sz w:val="26"/>
      <w:szCs w:val="26"/>
      <w:lang w:val="tr-TR" w:eastAsia="en-US"/>
    </w:rPr>
  </w:style>
  <w:style w:type="paragraph" w:customStyle="1" w:styleId="BulletNumber">
    <w:name w:val="Bullet Number"/>
    <w:basedOn w:val="ListNumber"/>
    <w:uiPriority w:val="99"/>
    <w:rsid w:val="00CB5A73"/>
    <w:pPr>
      <w:spacing w:after="120"/>
    </w:pPr>
    <w:rPr>
      <w:rFonts w:ascii="Tahoma" w:eastAsia="MS Mincho" w:hAnsi="Tahoma" w:cs="Tahoma"/>
      <w:sz w:val="22"/>
      <w:szCs w:val="22"/>
    </w:rPr>
  </w:style>
  <w:style w:type="paragraph" w:styleId="BodyText">
    <w:name w:val="Body Text"/>
    <w:basedOn w:val="Normal"/>
    <w:link w:val="BodyTextChar"/>
    <w:uiPriority w:val="99"/>
    <w:rsid w:val="00CB5A73"/>
    <w:pPr>
      <w:spacing w:line="240" w:lineRule="auto"/>
      <w:ind w:firstLine="0"/>
      <w:jc w:val="left"/>
    </w:pPr>
    <w:rPr>
      <w:rFonts w:ascii="Tahoma" w:hAnsi="Tahoma" w:cs="Tahoma"/>
    </w:rPr>
  </w:style>
  <w:style w:type="character" w:customStyle="1" w:styleId="BodyTextChar">
    <w:name w:val="Body Text Char"/>
    <w:basedOn w:val="DefaultParagraphFont"/>
    <w:link w:val="BodyText"/>
    <w:uiPriority w:val="99"/>
    <w:locked/>
    <w:rsid w:val="00CB5A73"/>
    <w:rPr>
      <w:rFonts w:ascii="Tahoma" w:hAnsi="Tahoma" w:cs="Tahoma"/>
      <w:sz w:val="22"/>
      <w:szCs w:val="22"/>
      <w:lang w:val="en-US" w:eastAsia="en-US"/>
    </w:rPr>
  </w:style>
  <w:style w:type="paragraph" w:customStyle="1" w:styleId="StyleJustifiedLinespacingsingle">
    <w:name w:val="Style Justified Line spacing:  single"/>
    <w:basedOn w:val="Normal"/>
    <w:uiPriority w:val="99"/>
    <w:rsid w:val="00CB5A73"/>
    <w:pPr>
      <w:spacing w:after="0"/>
      <w:ind w:firstLine="0"/>
    </w:pPr>
    <w:rPr>
      <w:rFonts w:ascii="Arial" w:hAnsi="Arial" w:cs="Arial"/>
      <w:sz w:val="20"/>
      <w:szCs w:val="20"/>
      <w:lang w:val="tr-TR"/>
    </w:rPr>
  </w:style>
  <w:style w:type="paragraph" w:styleId="ListNumber">
    <w:name w:val="List Number"/>
    <w:basedOn w:val="Normal"/>
    <w:uiPriority w:val="99"/>
    <w:rsid w:val="00CB5A73"/>
    <w:pPr>
      <w:spacing w:after="0"/>
      <w:ind w:left="432" w:hanging="432"/>
    </w:pPr>
    <w:rPr>
      <w:rFonts w:ascii="Arial" w:hAnsi="Arial" w:cs="Arial"/>
      <w:sz w:val="20"/>
      <w:szCs w:val="20"/>
      <w:lang w:val="tr-TR"/>
    </w:rPr>
  </w:style>
  <w:style w:type="paragraph" w:styleId="TOC8">
    <w:name w:val="toc 8"/>
    <w:basedOn w:val="Normal"/>
    <w:next w:val="Normal"/>
    <w:autoRedefine/>
    <w:uiPriority w:val="39"/>
    <w:rsid w:val="00CB5A73"/>
    <w:pPr>
      <w:spacing w:after="0"/>
      <w:ind w:left="1400" w:firstLine="0"/>
    </w:pPr>
    <w:rPr>
      <w:rFonts w:ascii="Arial" w:hAnsi="Arial" w:cs="Arial"/>
      <w:sz w:val="20"/>
      <w:szCs w:val="20"/>
      <w:lang w:val="tr-TR"/>
    </w:rPr>
  </w:style>
  <w:style w:type="character" w:styleId="PageNumber">
    <w:name w:val="page number"/>
    <w:basedOn w:val="DefaultParagraphFont"/>
    <w:uiPriority w:val="99"/>
    <w:rsid w:val="00CB5A73"/>
  </w:style>
  <w:style w:type="paragraph" w:styleId="TOC6">
    <w:name w:val="toc 6"/>
    <w:basedOn w:val="Normal"/>
    <w:next w:val="Normal"/>
    <w:autoRedefine/>
    <w:uiPriority w:val="39"/>
    <w:rsid w:val="00CB5A73"/>
    <w:pPr>
      <w:spacing w:after="100" w:line="276" w:lineRule="auto"/>
      <w:ind w:left="1100" w:firstLine="0"/>
    </w:pPr>
    <w:rPr>
      <w:lang w:val="tr-TR" w:eastAsia="tr-TR"/>
    </w:rPr>
  </w:style>
  <w:style w:type="paragraph" w:styleId="TOC7">
    <w:name w:val="toc 7"/>
    <w:basedOn w:val="Normal"/>
    <w:next w:val="Normal"/>
    <w:autoRedefine/>
    <w:uiPriority w:val="39"/>
    <w:rsid w:val="00CB5A73"/>
    <w:pPr>
      <w:spacing w:after="100" w:line="276" w:lineRule="auto"/>
      <w:ind w:left="1320" w:firstLine="0"/>
    </w:pPr>
    <w:rPr>
      <w:lang w:val="tr-TR" w:eastAsia="tr-TR"/>
    </w:rPr>
  </w:style>
  <w:style w:type="paragraph" w:styleId="TOC9">
    <w:name w:val="toc 9"/>
    <w:basedOn w:val="Normal"/>
    <w:next w:val="Normal"/>
    <w:autoRedefine/>
    <w:uiPriority w:val="39"/>
    <w:rsid w:val="00CB5A73"/>
    <w:pPr>
      <w:spacing w:after="100" w:line="276" w:lineRule="auto"/>
      <w:ind w:left="1760" w:firstLine="0"/>
    </w:pPr>
    <w:rPr>
      <w:lang w:val="tr-TR" w:eastAsia="tr-TR"/>
    </w:rPr>
  </w:style>
  <w:style w:type="paragraph" w:styleId="NormalWeb">
    <w:name w:val="Normal (Web)"/>
    <w:basedOn w:val="Normal"/>
    <w:uiPriority w:val="99"/>
    <w:semiHidden/>
    <w:rsid w:val="00CB5A73"/>
    <w:pPr>
      <w:spacing w:before="100" w:beforeAutospacing="1" w:after="100" w:afterAutospacing="1" w:line="240" w:lineRule="auto"/>
      <w:ind w:firstLine="0"/>
    </w:pPr>
    <w:rPr>
      <w:rFonts w:cs="Times New Roman"/>
      <w:sz w:val="24"/>
      <w:szCs w:val="24"/>
      <w:lang w:val="tr-TR" w:eastAsia="tr-TR"/>
    </w:rPr>
  </w:style>
  <w:style w:type="character" w:customStyle="1" w:styleId="apple-converted-space">
    <w:name w:val="apple-converted-space"/>
    <w:basedOn w:val="DefaultParagraphFont"/>
    <w:uiPriority w:val="99"/>
    <w:rsid w:val="00CB5A73"/>
  </w:style>
  <w:style w:type="paragraph" w:customStyle="1" w:styleId="ListeParagraf">
    <w:name w:val="Liste Paragraf"/>
    <w:basedOn w:val="Normal"/>
    <w:link w:val="ListeParagrafChar"/>
    <w:uiPriority w:val="99"/>
    <w:rsid w:val="00B16131"/>
    <w:pPr>
      <w:spacing w:after="200" w:line="276" w:lineRule="auto"/>
      <w:ind w:left="720" w:firstLine="0"/>
      <w:jc w:val="left"/>
    </w:pPr>
  </w:style>
  <w:style w:type="character" w:customStyle="1" w:styleId="ListeParagrafChar">
    <w:name w:val="Liste Paragraf Char"/>
    <w:basedOn w:val="DefaultParagraphFont"/>
    <w:link w:val="ListeParagraf"/>
    <w:uiPriority w:val="99"/>
    <w:locked/>
    <w:rsid w:val="00B16131"/>
    <w:rPr>
      <w:rFonts w:ascii="Calibri" w:eastAsia="Times New Roman" w:hAnsi="Calibri" w:cs="Calibri"/>
    </w:rPr>
  </w:style>
  <w:style w:type="character" w:customStyle="1" w:styleId="ListParagraphChar">
    <w:name w:val="List Paragraph Char"/>
    <w:basedOn w:val="DefaultParagraphFont"/>
    <w:link w:val="ListParagraph"/>
    <w:uiPriority w:val="99"/>
    <w:locked/>
    <w:rsid w:val="00A14A5F"/>
  </w:style>
  <w:style w:type="paragraph" w:styleId="CommentSubject">
    <w:name w:val="annotation subject"/>
    <w:basedOn w:val="CommentText"/>
    <w:next w:val="CommentText"/>
    <w:link w:val="CommentSubjectChar"/>
    <w:uiPriority w:val="99"/>
    <w:semiHidden/>
    <w:rsid w:val="00E071BE"/>
    <w:pPr>
      <w:spacing w:line="240" w:lineRule="auto"/>
      <w:jc w:val="left"/>
    </w:pPr>
    <w:rPr>
      <w:b/>
      <w:bCs/>
    </w:rPr>
  </w:style>
  <w:style w:type="character" w:customStyle="1" w:styleId="CommentSubjectChar">
    <w:name w:val="Comment Subject Char"/>
    <w:basedOn w:val="CommentTextChar"/>
    <w:link w:val="CommentSubject"/>
    <w:uiPriority w:val="99"/>
    <w:semiHidden/>
    <w:locked/>
    <w:rsid w:val="00E071BE"/>
    <w:rPr>
      <w:b/>
      <w:bCs/>
    </w:rPr>
  </w:style>
  <w:style w:type="paragraph" w:styleId="HTMLPreformatted">
    <w:name w:val="HTML Preformatted"/>
    <w:basedOn w:val="Normal"/>
    <w:link w:val="HTMLPreformattedChar"/>
    <w:uiPriority w:val="99"/>
    <w:semiHidden/>
    <w:rsid w:val="00E071BE"/>
    <w:pPr>
      <w:spacing w:after="0" w:line="240" w:lineRule="auto"/>
      <w:ind w:firstLine="0"/>
      <w:jc w:val="left"/>
    </w:pPr>
    <w:rPr>
      <w:rFonts w:ascii="Consolas" w:hAnsi="Consolas" w:cs="Consolas"/>
      <w:sz w:val="20"/>
      <w:szCs w:val="20"/>
      <w:lang w:val="tr-TR"/>
    </w:rPr>
  </w:style>
  <w:style w:type="character" w:customStyle="1" w:styleId="HTMLPreformattedChar">
    <w:name w:val="HTML Preformatted Char"/>
    <w:basedOn w:val="DefaultParagraphFont"/>
    <w:link w:val="HTMLPreformatted"/>
    <w:uiPriority w:val="99"/>
    <w:semiHidden/>
    <w:locked/>
    <w:rsid w:val="00E071BE"/>
    <w:rPr>
      <w:rFonts w:ascii="Consolas" w:hAnsi="Consolas" w:cs="Consolas"/>
      <w:sz w:val="20"/>
      <w:szCs w:val="20"/>
      <w:lang w:val="tr-TR"/>
    </w:rPr>
  </w:style>
  <w:style w:type="paragraph" w:customStyle="1" w:styleId="StyleArial11ptJustifiedLinespacing15lines">
    <w:name w:val="Style Arial 11 pt Justified Line spacing:  15 lines"/>
    <w:basedOn w:val="Normal"/>
    <w:uiPriority w:val="99"/>
    <w:rsid w:val="005F03C2"/>
    <w:pPr>
      <w:spacing w:after="0"/>
      <w:ind w:firstLine="0"/>
    </w:pPr>
    <w:rPr>
      <w:rFonts w:ascii="Arial" w:hAnsi="Arial" w:cs="Arial"/>
    </w:rPr>
  </w:style>
  <w:style w:type="table" w:customStyle="1" w:styleId="LightGrid1">
    <w:name w:val="Light Grid1"/>
    <w:uiPriority w:val="99"/>
    <w:rsid w:val="00D14BE5"/>
    <w:rPr>
      <w:rFonts w:cs="Calibri"/>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style>
  <w:style w:type="paragraph" w:styleId="Index9">
    <w:name w:val="index 9"/>
    <w:basedOn w:val="Normal"/>
    <w:next w:val="Normal"/>
    <w:autoRedefine/>
    <w:uiPriority w:val="99"/>
    <w:semiHidden/>
    <w:rsid w:val="0088625F"/>
    <w:pPr>
      <w:spacing w:after="0" w:line="240" w:lineRule="auto"/>
      <w:ind w:left="1980" w:hanging="220"/>
    </w:pPr>
  </w:style>
  <w:style w:type="character" w:styleId="LineNumber">
    <w:name w:val="line number"/>
    <w:basedOn w:val="DefaultParagraphFont"/>
    <w:uiPriority w:val="99"/>
    <w:semiHidden/>
    <w:rsid w:val="00B37ACC"/>
  </w:style>
  <w:style w:type="paragraph" w:styleId="Revision">
    <w:name w:val="Revision"/>
    <w:hidden/>
    <w:uiPriority w:val="99"/>
    <w:semiHidden/>
    <w:rsid w:val="00460BF8"/>
    <w:rPr>
      <w:rFonts w:cs="Calibri"/>
      <w:sz w:val="22"/>
      <w:szCs w:val="22"/>
      <w:lang w:val="en-US" w:eastAsia="en-US"/>
    </w:rPr>
  </w:style>
  <w:style w:type="table" w:customStyle="1" w:styleId="LightShading1">
    <w:name w:val="Light Shading1"/>
    <w:uiPriority w:val="99"/>
    <w:rsid w:val="00B23BA3"/>
    <w:rPr>
      <w:rFonts w:cs="Calibri"/>
      <w:color w:val="000000"/>
    </w:rPr>
    <w:tblPr>
      <w:tblStyleRowBandSize w:val="1"/>
      <w:tblStyleColBandSize w:val="1"/>
      <w:tblBorders>
        <w:top w:val="single" w:sz="8" w:space="0" w:color="000000"/>
        <w:bottom w:val="single" w:sz="8" w:space="0" w:color="000000"/>
      </w:tblBorders>
      <w:tblCellMar>
        <w:top w:w="0" w:type="dxa"/>
        <w:left w:w="108" w:type="dxa"/>
        <w:bottom w:w="0" w:type="dxa"/>
        <w:right w:w="108" w:type="dxa"/>
      </w:tblCellMar>
    </w:tblPr>
  </w:style>
  <w:style w:type="table" w:customStyle="1" w:styleId="LightList1">
    <w:name w:val="Light List1"/>
    <w:uiPriority w:val="99"/>
    <w:rsid w:val="00B23BA3"/>
    <w:rPr>
      <w:rFonts w:cs="Calibri"/>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style>
  <w:style w:type="table" w:customStyle="1" w:styleId="MediumGrid21">
    <w:name w:val="Medium Grid 21"/>
    <w:uiPriority w:val="99"/>
    <w:rsid w:val="00CD4C71"/>
    <w:rPr>
      <w:rFonts w:ascii="Cambria" w:hAnsi="Cambria" w:cs="Cambria"/>
      <w:color w:val="00000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cPr>
      <w:shd w:val="clear" w:color="auto" w:fill="C0C0C0"/>
    </w:tcPr>
  </w:style>
  <w:style w:type="table" w:customStyle="1" w:styleId="ColorfulGrid1">
    <w:name w:val="Colorful Grid1"/>
    <w:uiPriority w:val="99"/>
    <w:rsid w:val="00557DEA"/>
    <w:rPr>
      <w:rFonts w:cs="Calibri"/>
      <w:color w:val="000000"/>
    </w:rPr>
    <w:tblPr>
      <w:tblStyleRowBandSize w:val="1"/>
      <w:tblStyleColBandSize w:val="1"/>
      <w:tblBorders>
        <w:insideH w:val="single" w:sz="4" w:space="0" w:color="FFFFFF"/>
      </w:tblBorders>
      <w:tblCellMar>
        <w:top w:w="0" w:type="dxa"/>
        <w:left w:w="108" w:type="dxa"/>
        <w:bottom w:w="0" w:type="dxa"/>
        <w:right w:w="108" w:type="dxa"/>
      </w:tblCellMar>
    </w:tblPr>
    <w:tcPr>
      <w:shd w:val="clear" w:color="auto" w:fill="CCCCCC"/>
    </w:tcPr>
  </w:style>
  <w:style w:type="table" w:customStyle="1" w:styleId="LightShading2">
    <w:name w:val="Light Shading2"/>
    <w:uiPriority w:val="99"/>
    <w:rsid w:val="00E27C1B"/>
    <w:rPr>
      <w:rFonts w:cs="Calibri"/>
      <w:color w:val="000000"/>
    </w:rPr>
    <w:tblPr>
      <w:tblStyleRowBandSize w:val="1"/>
      <w:tblStyleColBandSize w:val="1"/>
      <w:tblBorders>
        <w:top w:val="single" w:sz="8" w:space="0" w:color="000000"/>
        <w:bottom w:val="single" w:sz="8" w:space="0" w:color="000000"/>
      </w:tblBorders>
      <w:tblCellMar>
        <w:top w:w="0" w:type="dxa"/>
        <w:left w:w="108" w:type="dxa"/>
        <w:bottom w:w="0" w:type="dxa"/>
        <w:right w:w="108" w:type="dxa"/>
      </w:tblCellMar>
    </w:tblPr>
  </w:style>
  <w:style w:type="paragraph" w:customStyle="1" w:styleId="TAI-Text">
    <w:name w:val="TAI-Text"/>
    <w:basedOn w:val="Normal"/>
    <w:uiPriority w:val="99"/>
    <w:rsid w:val="00860CA1"/>
    <w:pPr>
      <w:spacing w:after="0" w:line="240" w:lineRule="auto"/>
      <w:ind w:firstLine="0"/>
    </w:pPr>
    <w:rPr>
      <w:rFonts w:ascii="Courier New" w:hAnsi="Courier New" w:cs="Courier New"/>
      <w:sz w:val="18"/>
      <w:szCs w:val="18"/>
      <w:lang w:val="en-GB" w:eastAsia="tr-TR"/>
    </w:rPr>
  </w:style>
  <w:style w:type="paragraph" w:customStyle="1" w:styleId="AnnexHeading1">
    <w:name w:val="Annex Heading 1"/>
    <w:basedOn w:val="Heading1"/>
    <w:next w:val="Normal"/>
    <w:link w:val="AnnexHeading1Char"/>
    <w:uiPriority w:val="99"/>
    <w:rsid w:val="008E6167"/>
    <w:pPr>
      <w:numPr>
        <w:numId w:val="19"/>
      </w:numPr>
    </w:pPr>
  </w:style>
  <w:style w:type="character" w:customStyle="1" w:styleId="AnnexHeading1Char">
    <w:name w:val="Annex Heading 1 Char"/>
    <w:basedOn w:val="Heading1Char"/>
    <w:link w:val="AnnexHeading1"/>
    <w:uiPriority w:val="99"/>
    <w:locked/>
    <w:rsid w:val="008E6167"/>
  </w:style>
  <w:style w:type="character" w:styleId="PlaceholderText">
    <w:name w:val="Placeholder Text"/>
    <w:basedOn w:val="DefaultParagraphFont"/>
    <w:uiPriority w:val="99"/>
    <w:semiHidden/>
    <w:rsid w:val="007F3CF0"/>
    <w:rPr>
      <w:color w:val="808080"/>
    </w:rPr>
  </w:style>
  <w:style w:type="table" w:styleId="MediumShading2-Accent6">
    <w:name w:val="Medium Shading 2 Accent 6"/>
    <w:basedOn w:val="TableNormal"/>
    <w:uiPriority w:val="99"/>
    <w:rsid w:val="002E71C7"/>
    <w:rPr>
      <w:rFonts w:cs="Calibri"/>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PMPNormal">
    <w:name w:val="PMP_Normal"/>
    <w:basedOn w:val="Normal"/>
    <w:link w:val="PMPNormalChar"/>
    <w:uiPriority w:val="99"/>
    <w:rsid w:val="002E71C7"/>
    <w:pPr>
      <w:autoSpaceDE w:val="0"/>
      <w:autoSpaceDN w:val="0"/>
      <w:adjustRightInd w:val="0"/>
      <w:spacing w:after="0" w:line="240" w:lineRule="auto"/>
      <w:ind w:firstLine="708"/>
    </w:pPr>
    <w:rPr>
      <w:rFonts w:ascii="Arial" w:eastAsia="Batang" w:hAnsi="Arial" w:cs="Arial"/>
      <w:color w:val="000000"/>
      <w:sz w:val="20"/>
      <w:szCs w:val="20"/>
      <w:lang w:eastAsia="ko-KR"/>
    </w:rPr>
  </w:style>
  <w:style w:type="character" w:customStyle="1" w:styleId="PMPNormalChar">
    <w:name w:val="PMP_Normal Char"/>
    <w:basedOn w:val="DefaultParagraphFont"/>
    <w:link w:val="PMPNormal"/>
    <w:uiPriority w:val="99"/>
    <w:locked/>
    <w:rsid w:val="002E71C7"/>
    <w:rPr>
      <w:rFonts w:ascii="Arial" w:eastAsia="Batang" w:hAnsi="Arial" w:cs="Arial"/>
      <w:color w:val="000000"/>
      <w:sz w:val="24"/>
      <w:szCs w:val="24"/>
      <w:lang w:eastAsia="ko-KR"/>
    </w:rPr>
  </w:style>
  <w:style w:type="table" w:customStyle="1" w:styleId="LightShading3">
    <w:name w:val="Light Shading3"/>
    <w:basedOn w:val="TableNormal"/>
    <w:uiPriority w:val="99"/>
    <w:rsid w:val="00B83D1A"/>
    <w:rPr>
      <w:rFonts w:cs="Calibri"/>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numbering" w:customStyle="1" w:styleId="IKISNumbered2">
    <w:name w:val="IKIS_Numbered 2"/>
    <w:rsid w:val="006F7E25"/>
    <w:pPr>
      <w:numPr>
        <w:numId w:val="7"/>
      </w:numPr>
    </w:pPr>
  </w:style>
  <w:style w:type="numbering" w:customStyle="1" w:styleId="IKISBulleted">
    <w:name w:val="IKIS_Bulleted"/>
    <w:rsid w:val="006F7E25"/>
    <w:pPr>
      <w:numPr>
        <w:numId w:val="4"/>
      </w:numPr>
    </w:pPr>
  </w:style>
  <w:style w:type="numbering" w:customStyle="1" w:styleId="IKISBulleted2">
    <w:name w:val="IKIS_Bulleted 2"/>
    <w:rsid w:val="006F7E25"/>
    <w:pPr>
      <w:numPr>
        <w:numId w:val="5"/>
      </w:numPr>
    </w:pPr>
  </w:style>
</w:styles>
</file>

<file path=word/webSettings.xml><?xml version="1.0" encoding="utf-8"?>
<w:webSettings xmlns:r="http://schemas.openxmlformats.org/officeDocument/2006/relationships" xmlns:w="http://schemas.openxmlformats.org/wordprocessingml/2006/main">
  <w:divs>
    <w:div w:id="90899952">
      <w:bodyDiv w:val="1"/>
      <w:marLeft w:val="0"/>
      <w:marRight w:val="0"/>
      <w:marTop w:val="0"/>
      <w:marBottom w:val="0"/>
      <w:divBdr>
        <w:top w:val="none" w:sz="0" w:space="0" w:color="auto"/>
        <w:left w:val="none" w:sz="0" w:space="0" w:color="auto"/>
        <w:bottom w:val="none" w:sz="0" w:space="0" w:color="auto"/>
        <w:right w:val="none" w:sz="0" w:space="0" w:color="auto"/>
      </w:divBdr>
    </w:div>
    <w:div w:id="91903359">
      <w:bodyDiv w:val="1"/>
      <w:marLeft w:val="0"/>
      <w:marRight w:val="0"/>
      <w:marTop w:val="0"/>
      <w:marBottom w:val="0"/>
      <w:divBdr>
        <w:top w:val="none" w:sz="0" w:space="0" w:color="auto"/>
        <w:left w:val="none" w:sz="0" w:space="0" w:color="auto"/>
        <w:bottom w:val="none" w:sz="0" w:space="0" w:color="auto"/>
        <w:right w:val="none" w:sz="0" w:space="0" w:color="auto"/>
      </w:divBdr>
    </w:div>
    <w:div w:id="130247749">
      <w:bodyDiv w:val="1"/>
      <w:marLeft w:val="0"/>
      <w:marRight w:val="0"/>
      <w:marTop w:val="0"/>
      <w:marBottom w:val="0"/>
      <w:divBdr>
        <w:top w:val="none" w:sz="0" w:space="0" w:color="auto"/>
        <w:left w:val="none" w:sz="0" w:space="0" w:color="auto"/>
        <w:bottom w:val="none" w:sz="0" w:space="0" w:color="auto"/>
        <w:right w:val="none" w:sz="0" w:space="0" w:color="auto"/>
      </w:divBdr>
    </w:div>
    <w:div w:id="156697631">
      <w:bodyDiv w:val="1"/>
      <w:marLeft w:val="0"/>
      <w:marRight w:val="0"/>
      <w:marTop w:val="0"/>
      <w:marBottom w:val="0"/>
      <w:divBdr>
        <w:top w:val="none" w:sz="0" w:space="0" w:color="auto"/>
        <w:left w:val="none" w:sz="0" w:space="0" w:color="auto"/>
        <w:bottom w:val="none" w:sz="0" w:space="0" w:color="auto"/>
        <w:right w:val="none" w:sz="0" w:space="0" w:color="auto"/>
      </w:divBdr>
    </w:div>
    <w:div w:id="201133639">
      <w:bodyDiv w:val="1"/>
      <w:marLeft w:val="0"/>
      <w:marRight w:val="0"/>
      <w:marTop w:val="0"/>
      <w:marBottom w:val="0"/>
      <w:divBdr>
        <w:top w:val="none" w:sz="0" w:space="0" w:color="auto"/>
        <w:left w:val="none" w:sz="0" w:space="0" w:color="auto"/>
        <w:bottom w:val="none" w:sz="0" w:space="0" w:color="auto"/>
        <w:right w:val="none" w:sz="0" w:space="0" w:color="auto"/>
      </w:divBdr>
    </w:div>
    <w:div w:id="220555633">
      <w:bodyDiv w:val="1"/>
      <w:marLeft w:val="0"/>
      <w:marRight w:val="0"/>
      <w:marTop w:val="0"/>
      <w:marBottom w:val="0"/>
      <w:divBdr>
        <w:top w:val="none" w:sz="0" w:space="0" w:color="auto"/>
        <w:left w:val="none" w:sz="0" w:space="0" w:color="auto"/>
        <w:bottom w:val="none" w:sz="0" w:space="0" w:color="auto"/>
        <w:right w:val="none" w:sz="0" w:space="0" w:color="auto"/>
      </w:divBdr>
    </w:div>
    <w:div w:id="488441538">
      <w:bodyDiv w:val="1"/>
      <w:marLeft w:val="0"/>
      <w:marRight w:val="0"/>
      <w:marTop w:val="0"/>
      <w:marBottom w:val="0"/>
      <w:divBdr>
        <w:top w:val="none" w:sz="0" w:space="0" w:color="auto"/>
        <w:left w:val="none" w:sz="0" w:space="0" w:color="auto"/>
        <w:bottom w:val="none" w:sz="0" w:space="0" w:color="auto"/>
        <w:right w:val="none" w:sz="0" w:space="0" w:color="auto"/>
      </w:divBdr>
    </w:div>
    <w:div w:id="545143406">
      <w:bodyDiv w:val="1"/>
      <w:marLeft w:val="0"/>
      <w:marRight w:val="0"/>
      <w:marTop w:val="0"/>
      <w:marBottom w:val="0"/>
      <w:divBdr>
        <w:top w:val="none" w:sz="0" w:space="0" w:color="auto"/>
        <w:left w:val="none" w:sz="0" w:space="0" w:color="auto"/>
        <w:bottom w:val="none" w:sz="0" w:space="0" w:color="auto"/>
        <w:right w:val="none" w:sz="0" w:space="0" w:color="auto"/>
      </w:divBdr>
    </w:div>
    <w:div w:id="842160365">
      <w:bodyDiv w:val="1"/>
      <w:marLeft w:val="0"/>
      <w:marRight w:val="0"/>
      <w:marTop w:val="0"/>
      <w:marBottom w:val="0"/>
      <w:divBdr>
        <w:top w:val="none" w:sz="0" w:space="0" w:color="auto"/>
        <w:left w:val="none" w:sz="0" w:space="0" w:color="auto"/>
        <w:bottom w:val="none" w:sz="0" w:space="0" w:color="auto"/>
        <w:right w:val="none" w:sz="0" w:space="0" w:color="auto"/>
      </w:divBdr>
    </w:div>
    <w:div w:id="1047217662">
      <w:bodyDiv w:val="1"/>
      <w:marLeft w:val="0"/>
      <w:marRight w:val="0"/>
      <w:marTop w:val="0"/>
      <w:marBottom w:val="0"/>
      <w:divBdr>
        <w:top w:val="none" w:sz="0" w:space="0" w:color="auto"/>
        <w:left w:val="none" w:sz="0" w:space="0" w:color="auto"/>
        <w:bottom w:val="none" w:sz="0" w:space="0" w:color="auto"/>
        <w:right w:val="none" w:sz="0" w:space="0" w:color="auto"/>
      </w:divBdr>
    </w:div>
    <w:div w:id="1101797046">
      <w:marLeft w:val="0"/>
      <w:marRight w:val="0"/>
      <w:marTop w:val="0"/>
      <w:marBottom w:val="0"/>
      <w:divBdr>
        <w:top w:val="none" w:sz="0" w:space="0" w:color="auto"/>
        <w:left w:val="none" w:sz="0" w:space="0" w:color="auto"/>
        <w:bottom w:val="none" w:sz="0" w:space="0" w:color="auto"/>
        <w:right w:val="none" w:sz="0" w:space="0" w:color="auto"/>
      </w:divBdr>
    </w:div>
    <w:div w:id="1101797047">
      <w:marLeft w:val="0"/>
      <w:marRight w:val="0"/>
      <w:marTop w:val="0"/>
      <w:marBottom w:val="0"/>
      <w:divBdr>
        <w:top w:val="none" w:sz="0" w:space="0" w:color="auto"/>
        <w:left w:val="none" w:sz="0" w:space="0" w:color="auto"/>
        <w:bottom w:val="none" w:sz="0" w:space="0" w:color="auto"/>
        <w:right w:val="none" w:sz="0" w:space="0" w:color="auto"/>
      </w:divBdr>
    </w:div>
    <w:div w:id="1101797048">
      <w:marLeft w:val="0"/>
      <w:marRight w:val="0"/>
      <w:marTop w:val="0"/>
      <w:marBottom w:val="0"/>
      <w:divBdr>
        <w:top w:val="none" w:sz="0" w:space="0" w:color="auto"/>
        <w:left w:val="none" w:sz="0" w:space="0" w:color="auto"/>
        <w:bottom w:val="none" w:sz="0" w:space="0" w:color="auto"/>
        <w:right w:val="none" w:sz="0" w:space="0" w:color="auto"/>
      </w:divBdr>
    </w:div>
    <w:div w:id="1101797049">
      <w:marLeft w:val="0"/>
      <w:marRight w:val="0"/>
      <w:marTop w:val="0"/>
      <w:marBottom w:val="0"/>
      <w:divBdr>
        <w:top w:val="none" w:sz="0" w:space="0" w:color="auto"/>
        <w:left w:val="none" w:sz="0" w:space="0" w:color="auto"/>
        <w:bottom w:val="none" w:sz="0" w:space="0" w:color="auto"/>
        <w:right w:val="none" w:sz="0" w:space="0" w:color="auto"/>
      </w:divBdr>
    </w:div>
    <w:div w:id="1101797050">
      <w:marLeft w:val="0"/>
      <w:marRight w:val="0"/>
      <w:marTop w:val="0"/>
      <w:marBottom w:val="0"/>
      <w:divBdr>
        <w:top w:val="none" w:sz="0" w:space="0" w:color="auto"/>
        <w:left w:val="none" w:sz="0" w:space="0" w:color="auto"/>
        <w:bottom w:val="none" w:sz="0" w:space="0" w:color="auto"/>
        <w:right w:val="none" w:sz="0" w:space="0" w:color="auto"/>
      </w:divBdr>
    </w:div>
    <w:div w:id="1101797051">
      <w:marLeft w:val="0"/>
      <w:marRight w:val="0"/>
      <w:marTop w:val="0"/>
      <w:marBottom w:val="0"/>
      <w:divBdr>
        <w:top w:val="none" w:sz="0" w:space="0" w:color="auto"/>
        <w:left w:val="none" w:sz="0" w:space="0" w:color="auto"/>
        <w:bottom w:val="none" w:sz="0" w:space="0" w:color="auto"/>
        <w:right w:val="none" w:sz="0" w:space="0" w:color="auto"/>
      </w:divBdr>
    </w:div>
    <w:div w:id="1174537745">
      <w:bodyDiv w:val="1"/>
      <w:marLeft w:val="0"/>
      <w:marRight w:val="0"/>
      <w:marTop w:val="0"/>
      <w:marBottom w:val="0"/>
      <w:divBdr>
        <w:top w:val="none" w:sz="0" w:space="0" w:color="auto"/>
        <w:left w:val="none" w:sz="0" w:space="0" w:color="auto"/>
        <w:bottom w:val="none" w:sz="0" w:space="0" w:color="auto"/>
        <w:right w:val="none" w:sz="0" w:space="0" w:color="auto"/>
      </w:divBdr>
    </w:div>
    <w:div w:id="1470902738">
      <w:bodyDiv w:val="1"/>
      <w:marLeft w:val="0"/>
      <w:marRight w:val="0"/>
      <w:marTop w:val="0"/>
      <w:marBottom w:val="0"/>
      <w:divBdr>
        <w:top w:val="none" w:sz="0" w:space="0" w:color="auto"/>
        <w:left w:val="none" w:sz="0" w:space="0" w:color="auto"/>
        <w:bottom w:val="none" w:sz="0" w:space="0" w:color="auto"/>
        <w:right w:val="none" w:sz="0" w:space="0" w:color="auto"/>
      </w:divBdr>
    </w:div>
    <w:div w:id="1493764373">
      <w:bodyDiv w:val="1"/>
      <w:marLeft w:val="0"/>
      <w:marRight w:val="0"/>
      <w:marTop w:val="0"/>
      <w:marBottom w:val="0"/>
      <w:divBdr>
        <w:top w:val="none" w:sz="0" w:space="0" w:color="auto"/>
        <w:left w:val="none" w:sz="0" w:space="0" w:color="auto"/>
        <w:bottom w:val="none" w:sz="0" w:space="0" w:color="auto"/>
        <w:right w:val="none" w:sz="0" w:space="0" w:color="auto"/>
      </w:divBdr>
    </w:div>
    <w:div w:id="1543134548">
      <w:bodyDiv w:val="1"/>
      <w:marLeft w:val="0"/>
      <w:marRight w:val="0"/>
      <w:marTop w:val="0"/>
      <w:marBottom w:val="0"/>
      <w:divBdr>
        <w:top w:val="none" w:sz="0" w:space="0" w:color="auto"/>
        <w:left w:val="none" w:sz="0" w:space="0" w:color="auto"/>
        <w:bottom w:val="none" w:sz="0" w:space="0" w:color="auto"/>
        <w:right w:val="none" w:sz="0" w:space="0" w:color="auto"/>
      </w:divBdr>
    </w:div>
    <w:div w:id="1825002664">
      <w:bodyDiv w:val="1"/>
      <w:marLeft w:val="0"/>
      <w:marRight w:val="0"/>
      <w:marTop w:val="0"/>
      <w:marBottom w:val="0"/>
      <w:divBdr>
        <w:top w:val="none" w:sz="0" w:space="0" w:color="auto"/>
        <w:left w:val="none" w:sz="0" w:space="0" w:color="auto"/>
        <w:bottom w:val="none" w:sz="0" w:space="0" w:color="auto"/>
        <w:right w:val="none" w:sz="0" w:space="0" w:color="auto"/>
      </w:divBdr>
    </w:div>
    <w:div w:id="1943294918">
      <w:bodyDiv w:val="1"/>
      <w:marLeft w:val="0"/>
      <w:marRight w:val="0"/>
      <w:marTop w:val="0"/>
      <w:marBottom w:val="0"/>
      <w:divBdr>
        <w:top w:val="none" w:sz="0" w:space="0" w:color="auto"/>
        <w:left w:val="none" w:sz="0" w:space="0" w:color="auto"/>
        <w:bottom w:val="none" w:sz="0" w:space="0" w:color="auto"/>
        <w:right w:val="none" w:sz="0" w:space="0" w:color="auto"/>
      </w:divBdr>
    </w:div>
    <w:div w:id="1989241449">
      <w:bodyDiv w:val="1"/>
      <w:marLeft w:val="0"/>
      <w:marRight w:val="0"/>
      <w:marTop w:val="0"/>
      <w:marBottom w:val="0"/>
      <w:divBdr>
        <w:top w:val="none" w:sz="0" w:space="0" w:color="auto"/>
        <w:left w:val="none" w:sz="0" w:space="0" w:color="auto"/>
        <w:bottom w:val="none" w:sz="0" w:space="0" w:color="auto"/>
        <w:right w:val="none" w:sz="0" w:space="0" w:color="auto"/>
      </w:divBdr>
    </w:div>
    <w:div w:id="1990207937">
      <w:bodyDiv w:val="1"/>
      <w:marLeft w:val="0"/>
      <w:marRight w:val="0"/>
      <w:marTop w:val="0"/>
      <w:marBottom w:val="0"/>
      <w:divBdr>
        <w:top w:val="none" w:sz="0" w:space="0" w:color="auto"/>
        <w:left w:val="none" w:sz="0" w:space="0" w:color="auto"/>
        <w:bottom w:val="none" w:sz="0" w:space="0" w:color="auto"/>
        <w:right w:val="none" w:sz="0" w:space="0" w:color="auto"/>
      </w:divBdr>
    </w:div>
    <w:div w:id="2004620030">
      <w:bodyDiv w:val="1"/>
      <w:marLeft w:val="0"/>
      <w:marRight w:val="0"/>
      <w:marTop w:val="0"/>
      <w:marBottom w:val="0"/>
      <w:divBdr>
        <w:top w:val="none" w:sz="0" w:space="0" w:color="auto"/>
        <w:left w:val="none" w:sz="0" w:space="0" w:color="auto"/>
        <w:bottom w:val="none" w:sz="0" w:space="0" w:color="auto"/>
        <w:right w:val="none" w:sz="0" w:space="0" w:color="auto"/>
      </w:divBdr>
    </w:div>
    <w:div w:id="2042392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emf"/><Relationship Id="rId117" Type="http://schemas.openxmlformats.org/officeDocument/2006/relationships/image" Target="media/image91.png"/><Relationship Id="rId21" Type="http://schemas.openxmlformats.org/officeDocument/2006/relationships/header" Target="header5.xml"/><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image" Target="media/image37.png"/><Relationship Id="rId68" Type="http://schemas.openxmlformats.org/officeDocument/2006/relationships/image" Target="media/image42.png"/><Relationship Id="rId84" Type="http://schemas.openxmlformats.org/officeDocument/2006/relationships/image" Target="media/image58.png"/><Relationship Id="rId89" Type="http://schemas.openxmlformats.org/officeDocument/2006/relationships/image" Target="media/image63.png"/><Relationship Id="rId112" Type="http://schemas.openxmlformats.org/officeDocument/2006/relationships/image" Target="media/image86.png"/><Relationship Id="rId16" Type="http://schemas.openxmlformats.org/officeDocument/2006/relationships/hyperlink" Target="http://www.asp.net" TargetMode="External"/><Relationship Id="rId107" Type="http://schemas.openxmlformats.org/officeDocument/2006/relationships/image" Target="media/image81.png"/><Relationship Id="rId11" Type="http://schemas.openxmlformats.org/officeDocument/2006/relationships/footer" Target="footer2.xml"/><Relationship Id="rId32" Type="http://schemas.openxmlformats.org/officeDocument/2006/relationships/image" Target="media/image6.emf"/><Relationship Id="rId37" Type="http://schemas.openxmlformats.org/officeDocument/2006/relationships/image" Target="media/image11.emf"/><Relationship Id="rId53" Type="http://schemas.openxmlformats.org/officeDocument/2006/relationships/image" Target="media/image27.png"/><Relationship Id="rId58" Type="http://schemas.openxmlformats.org/officeDocument/2006/relationships/image" Target="media/image32.png"/><Relationship Id="rId74" Type="http://schemas.openxmlformats.org/officeDocument/2006/relationships/image" Target="media/image48.png"/><Relationship Id="rId79" Type="http://schemas.openxmlformats.org/officeDocument/2006/relationships/image" Target="media/image53.png"/><Relationship Id="rId102" Type="http://schemas.openxmlformats.org/officeDocument/2006/relationships/image" Target="media/image76.png"/><Relationship Id="rId5" Type="http://schemas.openxmlformats.org/officeDocument/2006/relationships/webSettings" Target="webSettings.xml"/><Relationship Id="rId61" Type="http://schemas.openxmlformats.org/officeDocument/2006/relationships/image" Target="media/image35.png"/><Relationship Id="rId82" Type="http://schemas.openxmlformats.org/officeDocument/2006/relationships/image" Target="media/image56.png"/><Relationship Id="rId90" Type="http://schemas.openxmlformats.org/officeDocument/2006/relationships/image" Target="media/image64.png"/><Relationship Id="rId95" Type="http://schemas.openxmlformats.org/officeDocument/2006/relationships/image" Target="media/image69.png"/><Relationship Id="rId19" Type="http://schemas.openxmlformats.org/officeDocument/2006/relationships/hyperlink" Target="mailto:is502_2009@googlegroups.com" TargetMode="External"/><Relationship Id="rId14" Type="http://schemas.openxmlformats.org/officeDocument/2006/relationships/image" Target="media/image1.emf"/><Relationship Id="rId22" Type="http://schemas.openxmlformats.org/officeDocument/2006/relationships/footer" Target="footer4.xml"/><Relationship Id="rId27" Type="http://schemas.openxmlformats.org/officeDocument/2006/relationships/oleObject" Target="embeddings/oleObject1.bin"/><Relationship Id="rId30" Type="http://schemas.openxmlformats.org/officeDocument/2006/relationships/oleObject" Target="embeddings/oleObject2.bin"/><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3.png"/><Relationship Id="rId77" Type="http://schemas.openxmlformats.org/officeDocument/2006/relationships/image" Target="media/image51.png"/><Relationship Id="rId100" Type="http://schemas.openxmlformats.org/officeDocument/2006/relationships/image" Target="media/image74.png"/><Relationship Id="rId105" Type="http://schemas.openxmlformats.org/officeDocument/2006/relationships/image" Target="media/image79.png"/><Relationship Id="rId113" Type="http://schemas.openxmlformats.org/officeDocument/2006/relationships/image" Target="media/image87.png"/><Relationship Id="rId118" Type="http://schemas.openxmlformats.org/officeDocument/2006/relationships/image" Target="media/image92.png"/><Relationship Id="rId8" Type="http://schemas.openxmlformats.org/officeDocument/2006/relationships/header" Target="header1.xml"/><Relationship Id="rId51" Type="http://schemas.openxmlformats.org/officeDocument/2006/relationships/image" Target="media/image25.png"/><Relationship Id="rId72" Type="http://schemas.openxmlformats.org/officeDocument/2006/relationships/image" Target="media/image46.png"/><Relationship Id="rId80" Type="http://schemas.openxmlformats.org/officeDocument/2006/relationships/image" Target="media/image54.png"/><Relationship Id="rId85" Type="http://schemas.openxmlformats.org/officeDocument/2006/relationships/image" Target="media/image59.png"/><Relationship Id="rId93" Type="http://schemas.openxmlformats.org/officeDocument/2006/relationships/image" Target="media/image67.png"/><Relationship Id="rId98" Type="http://schemas.openxmlformats.org/officeDocument/2006/relationships/image" Target="media/image72.png"/><Relationship Id="rId12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www.asp.net" TargetMode="External"/><Relationship Id="rId25" Type="http://schemas.openxmlformats.org/officeDocument/2006/relationships/footer" Target="footer6.xm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image" Target="media/image41.png"/><Relationship Id="rId103" Type="http://schemas.openxmlformats.org/officeDocument/2006/relationships/image" Target="media/image77.png"/><Relationship Id="rId108" Type="http://schemas.openxmlformats.org/officeDocument/2006/relationships/image" Target="media/image82.png"/><Relationship Id="rId116" Type="http://schemas.openxmlformats.org/officeDocument/2006/relationships/image" Target="media/image90.png"/><Relationship Id="rId20" Type="http://schemas.openxmlformats.org/officeDocument/2006/relationships/header" Target="header4.xm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image" Target="media/image49.png"/><Relationship Id="rId83" Type="http://schemas.openxmlformats.org/officeDocument/2006/relationships/image" Target="media/image57.png"/><Relationship Id="rId88" Type="http://schemas.openxmlformats.org/officeDocument/2006/relationships/image" Target="media/image62.png"/><Relationship Id="rId91" Type="http://schemas.openxmlformats.org/officeDocument/2006/relationships/image" Target="media/image65.png"/><Relationship Id="rId96" Type="http://schemas.openxmlformats.org/officeDocument/2006/relationships/image" Target="media/image70.png"/><Relationship Id="rId111"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emf"/><Relationship Id="rId23" Type="http://schemas.openxmlformats.org/officeDocument/2006/relationships/footer" Target="footer5.xml"/><Relationship Id="rId28" Type="http://schemas.openxmlformats.org/officeDocument/2006/relationships/hyperlink" Target="http://groups.google.com/group/is502_2009/files" TargetMode="External"/><Relationship Id="rId36" Type="http://schemas.openxmlformats.org/officeDocument/2006/relationships/image" Target="media/image10.emf"/><Relationship Id="rId49" Type="http://schemas.openxmlformats.org/officeDocument/2006/relationships/image" Target="media/image23.png"/><Relationship Id="rId57" Type="http://schemas.openxmlformats.org/officeDocument/2006/relationships/image" Target="media/image31.png"/><Relationship Id="rId106" Type="http://schemas.openxmlformats.org/officeDocument/2006/relationships/image" Target="media/image80.png"/><Relationship Id="rId114" Type="http://schemas.openxmlformats.org/officeDocument/2006/relationships/image" Target="media/image88.png"/><Relationship Id="rId119" Type="http://schemas.openxmlformats.org/officeDocument/2006/relationships/image" Target="media/image93.png"/><Relationship Id="rId10" Type="http://schemas.openxmlformats.org/officeDocument/2006/relationships/footer" Target="footer1.xm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image" Target="media/image52.png"/><Relationship Id="rId81" Type="http://schemas.openxmlformats.org/officeDocument/2006/relationships/image" Target="media/image55.png"/><Relationship Id="rId86" Type="http://schemas.openxmlformats.org/officeDocument/2006/relationships/image" Target="media/image60.png"/><Relationship Id="rId94" Type="http://schemas.openxmlformats.org/officeDocument/2006/relationships/image" Target="media/image68.png"/><Relationship Id="rId99" Type="http://schemas.openxmlformats.org/officeDocument/2006/relationships/image" Target="media/image73.png"/><Relationship Id="rId101" Type="http://schemas.openxmlformats.org/officeDocument/2006/relationships/image" Target="media/image75.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yperlink" Target="http://www.ii.metu.edu.tr/~is502/" TargetMode="External"/><Relationship Id="rId39" Type="http://schemas.openxmlformats.org/officeDocument/2006/relationships/image" Target="media/image13.png"/><Relationship Id="rId109" Type="http://schemas.openxmlformats.org/officeDocument/2006/relationships/image" Target="media/image83.png"/><Relationship Id="rId34" Type="http://schemas.openxmlformats.org/officeDocument/2006/relationships/image" Target="media/image8.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image" Target="media/image50.png"/><Relationship Id="rId97" Type="http://schemas.openxmlformats.org/officeDocument/2006/relationships/image" Target="media/image71.png"/><Relationship Id="rId104" Type="http://schemas.openxmlformats.org/officeDocument/2006/relationships/image" Target="media/image78.png"/><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5.png"/><Relationship Id="rId92"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4.wmf"/><Relationship Id="rId24" Type="http://schemas.openxmlformats.org/officeDocument/2006/relationships/header" Target="header6.xml"/><Relationship Id="rId40" Type="http://schemas.openxmlformats.org/officeDocument/2006/relationships/image" Target="media/image14.png"/><Relationship Id="rId45" Type="http://schemas.openxmlformats.org/officeDocument/2006/relationships/image" Target="media/image19.png"/><Relationship Id="rId66" Type="http://schemas.openxmlformats.org/officeDocument/2006/relationships/image" Target="media/image40.png"/><Relationship Id="rId87" Type="http://schemas.openxmlformats.org/officeDocument/2006/relationships/image" Target="media/image61.png"/><Relationship Id="rId110" Type="http://schemas.openxmlformats.org/officeDocument/2006/relationships/image" Target="media/image84.png"/><Relationship Id="rId115" Type="http://schemas.openxmlformats.org/officeDocument/2006/relationships/image" Target="media/image8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A44947-EBDC-46DD-9E37-A8DDE092FA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14127</Words>
  <Characters>80528</Characters>
  <Application>Microsoft Office Word</Application>
  <DocSecurity>0</DocSecurity>
  <Lines>671</Lines>
  <Paragraphs>188</Paragraphs>
  <ScaleCrop>false</ScaleCrop>
  <HeadingPairs>
    <vt:vector size="2" baseType="variant">
      <vt:variant>
        <vt:lpstr>Title</vt:lpstr>
      </vt:variant>
      <vt:variant>
        <vt:i4>1</vt:i4>
      </vt:variant>
    </vt:vector>
  </HeadingPairs>
  <TitlesOfParts>
    <vt:vector size="1" baseType="lpstr">
      <vt:lpstr>OLEMS: OnLine Exam Management System</vt:lpstr>
    </vt:vector>
  </TitlesOfParts>
  <Company>METU INFORMATICS INSTITUTE</Company>
  <LinksUpToDate>false</LinksUpToDate>
  <CharactersWithSpaces>94467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OLEMS: OnLine Exam Management System</dc:title>
  <dc:subject>Software Project Management Plan</dc:subject>
  <dc:creator>Group 4</dc:creator>
  <dc:description>IS 502 INFORMATION SYSTEMS PROJECTSpring 2009</dc:description>
  <cp:lastModifiedBy>tufankaynak</cp:lastModifiedBy>
  <cp:revision>15</cp:revision>
  <cp:lastPrinted>2009-04-14T21:23:00Z</cp:lastPrinted>
  <dcterms:created xsi:type="dcterms:W3CDTF">2009-04-14T20:58:00Z</dcterms:created>
  <dcterms:modified xsi:type="dcterms:W3CDTF">2009-04-14T21:24:00Z</dcterms:modified>
</cp:coreProperties>
</file>