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420"/>
        <w:tblW w:w="10528" w:type="dxa"/>
        <w:tblLook w:val="04A0"/>
      </w:tblPr>
      <w:tblGrid>
        <w:gridCol w:w="1638"/>
        <w:gridCol w:w="2430"/>
        <w:gridCol w:w="2070"/>
        <w:gridCol w:w="4390"/>
      </w:tblGrid>
      <w:tr w:rsidR="00894161" w:rsidTr="00894161">
        <w:trPr>
          <w:trHeight w:val="186"/>
        </w:trPr>
        <w:tc>
          <w:tcPr>
            <w:tcW w:w="1638" w:type="dxa"/>
          </w:tcPr>
          <w:p w:rsidR="008B34F2" w:rsidRDefault="008B34F2" w:rsidP="00894161">
            <w:proofErr w:type="spellStart"/>
            <w:r w:rsidRPr="008B34F2">
              <w:t>Dynatrade</w:t>
            </w:r>
            <w:proofErr w:type="spellEnd"/>
          </w:p>
        </w:tc>
        <w:tc>
          <w:tcPr>
            <w:tcW w:w="2430" w:type="dxa"/>
          </w:tcPr>
          <w:p w:rsidR="008B34F2" w:rsidRDefault="008B34F2" w:rsidP="00894161"/>
        </w:tc>
        <w:tc>
          <w:tcPr>
            <w:tcW w:w="2070" w:type="dxa"/>
          </w:tcPr>
          <w:p w:rsidR="008B34F2" w:rsidRDefault="008B34F2" w:rsidP="00894161"/>
        </w:tc>
        <w:tc>
          <w:tcPr>
            <w:tcW w:w="4390" w:type="dxa"/>
          </w:tcPr>
          <w:p w:rsidR="008B34F2" w:rsidRDefault="008B34F2" w:rsidP="00894161">
            <w:r w:rsidRPr="008B34F2">
              <w:t>Co ordinates : 25° 16' 49.46" N, 55° 26' 45.6" E</w:t>
            </w:r>
          </w:p>
        </w:tc>
      </w:tr>
      <w:tr w:rsidR="00894161" w:rsidTr="00894161">
        <w:trPr>
          <w:trHeight w:val="507"/>
        </w:trPr>
        <w:tc>
          <w:tcPr>
            <w:tcW w:w="1638" w:type="dxa"/>
            <w:vMerge w:val="restart"/>
          </w:tcPr>
          <w:p w:rsidR="00894161" w:rsidRDefault="00894161" w:rsidP="00894161">
            <w:r w:rsidRPr="00894161">
              <w:t>European Truck &amp; Car Parts</w:t>
            </w:r>
          </w:p>
        </w:tc>
        <w:tc>
          <w:tcPr>
            <w:tcW w:w="2430" w:type="dxa"/>
            <w:vMerge w:val="restart"/>
          </w:tcPr>
          <w:p w:rsidR="00894161" w:rsidRDefault="00894161" w:rsidP="00894161">
            <w:r w:rsidRPr="008B34F2">
              <w:t>European Truck &amp; Trailer Parts-Domestic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894161" w:rsidRDefault="00894161" w:rsidP="00894161">
            <w:r w:rsidRPr="008B34F2">
              <w:t>SHARJAH</w:t>
            </w:r>
          </w:p>
          <w:p w:rsidR="00894161" w:rsidRDefault="00894161" w:rsidP="00894161"/>
        </w:tc>
        <w:tc>
          <w:tcPr>
            <w:tcW w:w="4390" w:type="dxa"/>
            <w:tcBorders>
              <w:bottom w:val="single" w:sz="4" w:space="0" w:color="auto"/>
            </w:tcBorders>
          </w:tcPr>
          <w:p w:rsidR="00894161" w:rsidRDefault="00894161" w:rsidP="00894161">
            <w:r w:rsidRPr="008B34F2">
              <w:t>Co ordinates : 25° 16' 49.46" N, 55° 26' 45.6" E</w:t>
            </w:r>
          </w:p>
        </w:tc>
      </w:tr>
      <w:tr w:rsidR="00894161" w:rsidTr="00894161">
        <w:trPr>
          <w:trHeight w:val="690"/>
        </w:trPr>
        <w:tc>
          <w:tcPr>
            <w:tcW w:w="1638" w:type="dxa"/>
            <w:vMerge/>
          </w:tcPr>
          <w:p w:rsidR="00894161" w:rsidRPr="008B34F2" w:rsidRDefault="00894161" w:rsidP="00894161"/>
        </w:tc>
        <w:tc>
          <w:tcPr>
            <w:tcW w:w="2430" w:type="dxa"/>
            <w:vMerge/>
          </w:tcPr>
          <w:p w:rsidR="00894161" w:rsidRDefault="00894161" w:rsidP="00894161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Default="00894161" w:rsidP="00894161">
            <w:r w:rsidRPr="008B34F2">
              <w:t>DUBAI</w:t>
            </w:r>
          </w:p>
          <w:p w:rsidR="00894161" w:rsidRDefault="00894161" w:rsidP="00894161"/>
          <w:p w:rsidR="00894161" w:rsidRPr="008B34F2" w:rsidRDefault="00894161" w:rsidP="00894161"/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Default="00894161" w:rsidP="00894161">
            <w:r w:rsidRPr="008B34F2">
              <w:t>Co ordinates : 25° 16' 49.46" N, 55° 26' 45.6" E</w:t>
            </w:r>
          </w:p>
          <w:p w:rsidR="00894161" w:rsidRPr="008B34F2" w:rsidRDefault="00894161" w:rsidP="00894161"/>
        </w:tc>
      </w:tr>
      <w:tr w:rsidR="00894161" w:rsidTr="00894161">
        <w:trPr>
          <w:trHeight w:val="645"/>
        </w:trPr>
        <w:tc>
          <w:tcPr>
            <w:tcW w:w="1638" w:type="dxa"/>
            <w:vMerge/>
          </w:tcPr>
          <w:p w:rsidR="00894161" w:rsidRPr="008B34F2" w:rsidRDefault="00894161" w:rsidP="00894161"/>
        </w:tc>
        <w:tc>
          <w:tcPr>
            <w:tcW w:w="2430" w:type="dxa"/>
            <w:vMerge/>
          </w:tcPr>
          <w:p w:rsidR="00894161" w:rsidRDefault="00894161" w:rsidP="00894161"/>
        </w:tc>
        <w:tc>
          <w:tcPr>
            <w:tcW w:w="2070" w:type="dxa"/>
            <w:tcBorders>
              <w:top w:val="single" w:sz="4" w:space="0" w:color="auto"/>
            </w:tcBorders>
          </w:tcPr>
          <w:p w:rsidR="00894161" w:rsidRPr="008B34F2" w:rsidRDefault="00894161" w:rsidP="00894161">
            <w:r w:rsidRPr="008B34F2">
              <w:t>AL-AIN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Pr="008B34F2" w:rsidRDefault="00894161" w:rsidP="00894161">
            <w:r w:rsidRPr="008B34F2">
              <w:t>Co ordinates : 25° 16' 49.46" N, 55° 26' 45.6" E</w:t>
            </w:r>
          </w:p>
        </w:tc>
      </w:tr>
      <w:tr w:rsidR="00894161" w:rsidTr="00894161">
        <w:trPr>
          <w:trHeight w:val="752"/>
        </w:trPr>
        <w:tc>
          <w:tcPr>
            <w:tcW w:w="1638" w:type="dxa"/>
            <w:vMerge w:val="restart"/>
          </w:tcPr>
          <w:p w:rsidR="00894161" w:rsidRPr="008B34F2" w:rsidRDefault="00894161" w:rsidP="00894161">
            <w:r w:rsidRPr="00894161">
              <w:t>European Truck &amp; Car Parts</w:t>
            </w:r>
          </w:p>
        </w:tc>
        <w:tc>
          <w:tcPr>
            <w:tcW w:w="2430" w:type="dxa"/>
            <w:vMerge w:val="restart"/>
          </w:tcPr>
          <w:p w:rsidR="00894161" w:rsidRDefault="00894161" w:rsidP="00894161">
            <w:r w:rsidRPr="008B34F2">
              <w:t>European Car Parts         -</w:t>
            </w:r>
            <w:r w:rsidRPr="008B34F2">
              <w:tab/>
              <w:t>Domestic-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894161" w:rsidRDefault="00894161" w:rsidP="00894161">
            <w:r w:rsidRPr="008B34F2">
              <w:t>SHARJAH</w:t>
            </w:r>
          </w:p>
          <w:p w:rsidR="00894161" w:rsidRDefault="00894161" w:rsidP="00894161"/>
          <w:p w:rsidR="00894161" w:rsidRPr="008B34F2" w:rsidRDefault="00894161" w:rsidP="00894161"/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Default="00894161" w:rsidP="00894161">
            <w:r w:rsidRPr="008B34F2">
              <w:t>Co ordinates : 25° 16' 49.46" N, 55° 26' 45.6" E</w:t>
            </w:r>
          </w:p>
          <w:p w:rsidR="00894161" w:rsidRPr="008B34F2" w:rsidRDefault="00894161" w:rsidP="00894161"/>
        </w:tc>
      </w:tr>
      <w:tr w:rsidR="00894161" w:rsidTr="00894161">
        <w:trPr>
          <w:trHeight w:val="660"/>
        </w:trPr>
        <w:tc>
          <w:tcPr>
            <w:tcW w:w="1638" w:type="dxa"/>
            <w:vMerge/>
          </w:tcPr>
          <w:p w:rsidR="00894161" w:rsidRPr="00894161" w:rsidRDefault="00894161" w:rsidP="00894161"/>
        </w:tc>
        <w:tc>
          <w:tcPr>
            <w:tcW w:w="2430" w:type="dxa"/>
            <w:vMerge/>
          </w:tcPr>
          <w:p w:rsidR="00894161" w:rsidRPr="008B34F2" w:rsidRDefault="00894161" w:rsidP="00894161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Default="00894161" w:rsidP="00894161">
            <w:r w:rsidRPr="008B34F2">
              <w:t>DUBAI</w:t>
            </w:r>
          </w:p>
          <w:p w:rsidR="00894161" w:rsidRDefault="00894161" w:rsidP="00894161"/>
          <w:p w:rsidR="00894161" w:rsidRPr="008B34F2" w:rsidRDefault="00894161" w:rsidP="00894161"/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Default="00894161" w:rsidP="00894161">
            <w:r w:rsidRPr="008B34F2">
              <w:t>Co ordinates : 25° 16' 49.46" N, 55° 26' 45.6" E</w:t>
            </w:r>
          </w:p>
          <w:p w:rsidR="00894161" w:rsidRPr="008B34F2" w:rsidRDefault="00894161" w:rsidP="00894161"/>
        </w:tc>
      </w:tr>
      <w:tr w:rsidR="00894161" w:rsidTr="00894161">
        <w:trPr>
          <w:trHeight w:val="975"/>
        </w:trPr>
        <w:tc>
          <w:tcPr>
            <w:tcW w:w="1638" w:type="dxa"/>
            <w:vMerge/>
          </w:tcPr>
          <w:p w:rsidR="00894161" w:rsidRPr="00894161" w:rsidRDefault="00894161" w:rsidP="00894161"/>
        </w:tc>
        <w:tc>
          <w:tcPr>
            <w:tcW w:w="2430" w:type="dxa"/>
            <w:vMerge/>
          </w:tcPr>
          <w:p w:rsidR="00894161" w:rsidRPr="008B34F2" w:rsidRDefault="00894161" w:rsidP="00894161"/>
        </w:tc>
        <w:tc>
          <w:tcPr>
            <w:tcW w:w="2070" w:type="dxa"/>
            <w:tcBorders>
              <w:top w:val="single" w:sz="4" w:space="0" w:color="auto"/>
            </w:tcBorders>
          </w:tcPr>
          <w:p w:rsidR="00894161" w:rsidRPr="008B34F2" w:rsidRDefault="00894161" w:rsidP="00894161">
            <w:r w:rsidRPr="008B34F2">
              <w:t>AL-AIN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Pr="008B34F2" w:rsidRDefault="00894161" w:rsidP="00894161">
            <w:r w:rsidRPr="008B34F2">
              <w:t>Co ordinates : 25° 16' 49.46" N, 55° 26' 45.6" E</w:t>
            </w:r>
            <w:r w:rsidRPr="008B34F2">
              <w:tab/>
            </w:r>
          </w:p>
        </w:tc>
      </w:tr>
      <w:tr w:rsidR="008B34F2" w:rsidTr="00894161">
        <w:trPr>
          <w:trHeight w:val="261"/>
        </w:trPr>
        <w:tc>
          <w:tcPr>
            <w:tcW w:w="1638" w:type="dxa"/>
          </w:tcPr>
          <w:p w:rsidR="008B34F2" w:rsidRPr="008B34F2" w:rsidRDefault="008B34F2" w:rsidP="00894161">
            <w:r w:rsidRPr="008B34F2">
              <w:t>Japanese &amp; Korean Car Parts</w:t>
            </w:r>
          </w:p>
        </w:tc>
        <w:tc>
          <w:tcPr>
            <w:tcW w:w="2430" w:type="dxa"/>
          </w:tcPr>
          <w:p w:rsidR="008B34F2" w:rsidRPr="008B34F2" w:rsidRDefault="008B34F2" w:rsidP="00894161"/>
        </w:tc>
        <w:tc>
          <w:tcPr>
            <w:tcW w:w="2070" w:type="dxa"/>
          </w:tcPr>
          <w:p w:rsidR="008B34F2" w:rsidRPr="008B34F2" w:rsidRDefault="008B34F2" w:rsidP="00894161">
            <w:r w:rsidRPr="008B34F2">
              <w:t>SHARJAH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B34F2" w:rsidRPr="008B34F2" w:rsidRDefault="008B34F2" w:rsidP="00894161">
            <w:r w:rsidRPr="008B34F2">
              <w:t>Co ordinates : 25° 16' 49.46" N, 55° 26' 45.6" E</w:t>
            </w:r>
          </w:p>
        </w:tc>
      </w:tr>
      <w:tr w:rsidR="008B34F2" w:rsidTr="00894161">
        <w:trPr>
          <w:trHeight w:val="261"/>
        </w:trPr>
        <w:tc>
          <w:tcPr>
            <w:tcW w:w="1638" w:type="dxa"/>
          </w:tcPr>
          <w:p w:rsidR="008B34F2" w:rsidRPr="008B34F2" w:rsidRDefault="008B34F2" w:rsidP="00894161">
            <w:r w:rsidRPr="008B34F2">
              <w:t>Heavy Equipment Parts</w:t>
            </w:r>
          </w:p>
        </w:tc>
        <w:tc>
          <w:tcPr>
            <w:tcW w:w="2430" w:type="dxa"/>
          </w:tcPr>
          <w:p w:rsidR="008B34F2" w:rsidRPr="008B34F2" w:rsidRDefault="008B34F2" w:rsidP="00894161"/>
        </w:tc>
        <w:tc>
          <w:tcPr>
            <w:tcW w:w="2070" w:type="dxa"/>
          </w:tcPr>
          <w:p w:rsidR="008B34F2" w:rsidRPr="008B34F2" w:rsidRDefault="008B34F2" w:rsidP="00894161">
            <w:r w:rsidRPr="008B34F2">
              <w:t>SHARJAH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B34F2" w:rsidRPr="008B34F2" w:rsidRDefault="008B34F2" w:rsidP="00894161">
            <w:r w:rsidRPr="008B34F2">
              <w:t>Co ordinates : 25° 16' 49.46" N, 55° 26' 45.6" E</w:t>
            </w:r>
          </w:p>
        </w:tc>
      </w:tr>
      <w:tr w:rsidR="00894161" w:rsidTr="00894161">
        <w:trPr>
          <w:trHeight w:val="2445"/>
        </w:trPr>
        <w:tc>
          <w:tcPr>
            <w:tcW w:w="1638" w:type="dxa"/>
            <w:vMerge w:val="restart"/>
          </w:tcPr>
          <w:p w:rsidR="00894161" w:rsidRDefault="00894161" w:rsidP="00894161"/>
          <w:p w:rsidR="00894161" w:rsidRPr="008B34F2" w:rsidRDefault="00894161" w:rsidP="00894161">
            <w:r>
              <w:t>Auto Service - Cars &amp; Light Vehicles</w:t>
            </w:r>
          </w:p>
        </w:tc>
        <w:tc>
          <w:tcPr>
            <w:tcW w:w="2430" w:type="dxa"/>
            <w:vMerge w:val="restart"/>
          </w:tcPr>
          <w:p w:rsidR="00894161" w:rsidRPr="008B34F2" w:rsidRDefault="00894161" w:rsidP="00894161"/>
        </w:tc>
        <w:tc>
          <w:tcPr>
            <w:tcW w:w="2070" w:type="dxa"/>
            <w:tcBorders>
              <w:bottom w:val="single" w:sz="4" w:space="0" w:color="auto"/>
            </w:tcBorders>
          </w:tcPr>
          <w:p w:rsidR="00894161" w:rsidRPr="00894161" w:rsidRDefault="00894161" w:rsidP="00894161">
            <w:pPr>
              <w:rPr>
                <w:b/>
              </w:rPr>
            </w:pPr>
            <w:r w:rsidRPr="00894161">
              <w:rPr>
                <w:b/>
              </w:rPr>
              <w:t>Abu Dhabi</w:t>
            </w:r>
          </w:p>
          <w:p w:rsidR="00894161" w:rsidRDefault="00894161" w:rsidP="00894161">
            <w:r>
              <w:t xml:space="preserve">  </w:t>
            </w:r>
            <w:r w:rsidRPr="008B34F2">
              <w:t>Mechanical Service / Repairs</w:t>
            </w:r>
            <w:r>
              <w:t xml:space="preserve">     </w:t>
            </w:r>
          </w:p>
          <w:p w:rsidR="00894161" w:rsidRDefault="00894161" w:rsidP="00894161"/>
          <w:p w:rsidR="00894161" w:rsidRDefault="00894161" w:rsidP="00894161">
            <w:r w:rsidRPr="008B34F2">
              <w:t>Premium Cars Service / Repairs</w:t>
            </w:r>
          </w:p>
          <w:p w:rsidR="00894161" w:rsidRDefault="00894161" w:rsidP="00894161"/>
          <w:p w:rsidR="00894161" w:rsidRDefault="00894161" w:rsidP="00894161">
            <w:r w:rsidRPr="008B34F2">
              <w:t xml:space="preserve">Body Repairs   </w:t>
            </w:r>
          </w:p>
          <w:p w:rsidR="00894161" w:rsidRPr="008B34F2" w:rsidRDefault="00894161" w:rsidP="00894161"/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Default="00894161" w:rsidP="00894161"/>
          <w:p w:rsidR="00894161" w:rsidRDefault="00894161" w:rsidP="00894161">
            <w:r w:rsidRPr="008B34F2">
              <w:t>Co ordinates : 24° 21' 40.1" N, 54° 30' 1.5" E</w:t>
            </w:r>
          </w:p>
          <w:p w:rsidR="00894161" w:rsidRDefault="00894161" w:rsidP="00894161"/>
          <w:p w:rsidR="00894161" w:rsidRDefault="00894161" w:rsidP="00894161"/>
          <w:p w:rsidR="00894161" w:rsidRDefault="00894161" w:rsidP="00894161">
            <w:r>
              <w:t xml:space="preserve">Co ordinates :24° 21' 19.34" N, 54° 29' 54.22"E </w:t>
            </w:r>
          </w:p>
          <w:p w:rsidR="00894161" w:rsidRDefault="00894161" w:rsidP="00894161"/>
          <w:p w:rsidR="00894161" w:rsidRPr="00894161" w:rsidRDefault="00894161" w:rsidP="00894161">
            <w:r>
              <w:t>Co ordinates : 24° 22' 29.98" N, 54° 30'20.98"E</w:t>
            </w:r>
          </w:p>
        </w:tc>
      </w:tr>
      <w:tr w:rsidR="00894161" w:rsidTr="00894161">
        <w:trPr>
          <w:trHeight w:val="1065"/>
        </w:trPr>
        <w:tc>
          <w:tcPr>
            <w:tcW w:w="1638" w:type="dxa"/>
            <w:vMerge/>
          </w:tcPr>
          <w:p w:rsidR="00894161" w:rsidRDefault="00894161" w:rsidP="00894161"/>
        </w:tc>
        <w:tc>
          <w:tcPr>
            <w:tcW w:w="2430" w:type="dxa"/>
            <w:vMerge/>
          </w:tcPr>
          <w:p w:rsidR="00894161" w:rsidRPr="008B34F2" w:rsidRDefault="00894161" w:rsidP="00894161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Pr="00894161" w:rsidRDefault="00894161" w:rsidP="00894161">
            <w:pPr>
              <w:rPr>
                <w:b/>
              </w:rPr>
            </w:pPr>
            <w:r w:rsidRPr="00894161">
              <w:rPr>
                <w:b/>
              </w:rPr>
              <w:t xml:space="preserve">Dubai - </w:t>
            </w:r>
            <w:proofErr w:type="spellStart"/>
            <w:r w:rsidRPr="00894161">
              <w:rPr>
                <w:b/>
              </w:rPr>
              <w:t>Nadd</w:t>
            </w:r>
            <w:proofErr w:type="spellEnd"/>
            <w:r w:rsidRPr="00894161">
              <w:rPr>
                <w:b/>
              </w:rPr>
              <w:t xml:space="preserve"> Al </w:t>
            </w:r>
            <w:proofErr w:type="spellStart"/>
            <w:r w:rsidRPr="00894161">
              <w:rPr>
                <w:b/>
              </w:rPr>
              <w:t>Hamar</w:t>
            </w:r>
            <w:proofErr w:type="spellEnd"/>
          </w:p>
          <w:p w:rsidR="00894161" w:rsidRDefault="00894161" w:rsidP="00894161">
            <w:r w:rsidRPr="008B34F2">
              <w:t>Mechanical &amp; Body Repairs</w:t>
            </w:r>
          </w:p>
          <w:p w:rsidR="00894161" w:rsidRPr="00894161" w:rsidRDefault="00894161" w:rsidP="00894161">
            <w:pPr>
              <w:rPr>
                <w:b/>
              </w:rPr>
            </w:pP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Default="00894161" w:rsidP="00894161"/>
          <w:p w:rsidR="00894161" w:rsidRDefault="00894161" w:rsidP="00894161">
            <w:r w:rsidRPr="008B34F2">
              <w:t>Co ordinates : 25° 11' 2.99" N, 55° 22' 45.25" E</w:t>
            </w:r>
          </w:p>
          <w:p w:rsidR="00894161" w:rsidRDefault="00894161" w:rsidP="00894161"/>
        </w:tc>
      </w:tr>
      <w:tr w:rsidR="00894161" w:rsidTr="00894161">
        <w:trPr>
          <w:trHeight w:val="963"/>
        </w:trPr>
        <w:tc>
          <w:tcPr>
            <w:tcW w:w="1638" w:type="dxa"/>
            <w:vMerge/>
          </w:tcPr>
          <w:p w:rsidR="00894161" w:rsidRDefault="00894161" w:rsidP="00894161"/>
        </w:tc>
        <w:tc>
          <w:tcPr>
            <w:tcW w:w="2430" w:type="dxa"/>
            <w:vMerge/>
          </w:tcPr>
          <w:p w:rsidR="00894161" w:rsidRPr="008B34F2" w:rsidRDefault="00894161" w:rsidP="00894161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Pr="00894161" w:rsidRDefault="00894161" w:rsidP="00894161">
            <w:pPr>
              <w:rPr>
                <w:b/>
              </w:rPr>
            </w:pPr>
            <w:r w:rsidRPr="00894161">
              <w:rPr>
                <w:b/>
              </w:rPr>
              <w:t xml:space="preserve">Dubai - Al </w:t>
            </w:r>
            <w:proofErr w:type="spellStart"/>
            <w:r w:rsidRPr="00894161">
              <w:rPr>
                <w:b/>
              </w:rPr>
              <w:t>Quoz</w:t>
            </w:r>
            <w:proofErr w:type="spellEnd"/>
          </w:p>
          <w:p w:rsidR="00894161" w:rsidRDefault="00894161" w:rsidP="00894161">
            <w:r w:rsidRPr="008B34F2">
              <w:t>Mechanical &amp; Body Repairs</w:t>
            </w:r>
          </w:p>
          <w:p w:rsidR="00894161" w:rsidRPr="00894161" w:rsidRDefault="00894161" w:rsidP="00894161">
            <w:pPr>
              <w:rPr>
                <w:b/>
              </w:rPr>
            </w:pP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Default="00894161" w:rsidP="00894161">
            <w:r w:rsidRPr="008B34F2">
              <w:t>Co ordinates : 25° 9' 12.72" N, 55° 14' 0.11" E</w:t>
            </w:r>
          </w:p>
          <w:p w:rsidR="00894161" w:rsidRPr="00894161" w:rsidRDefault="00894161" w:rsidP="00894161"/>
          <w:p w:rsidR="00894161" w:rsidRDefault="00894161" w:rsidP="00894161"/>
        </w:tc>
      </w:tr>
      <w:tr w:rsidR="00894161" w:rsidTr="00894161">
        <w:trPr>
          <w:trHeight w:val="1170"/>
        </w:trPr>
        <w:tc>
          <w:tcPr>
            <w:tcW w:w="1638" w:type="dxa"/>
            <w:vMerge/>
          </w:tcPr>
          <w:p w:rsidR="00894161" w:rsidRDefault="00894161" w:rsidP="00894161"/>
        </w:tc>
        <w:tc>
          <w:tcPr>
            <w:tcW w:w="2430" w:type="dxa"/>
            <w:vMerge/>
          </w:tcPr>
          <w:p w:rsidR="00894161" w:rsidRPr="008B34F2" w:rsidRDefault="00894161" w:rsidP="00894161"/>
        </w:tc>
        <w:tc>
          <w:tcPr>
            <w:tcW w:w="2070" w:type="dxa"/>
            <w:tcBorders>
              <w:top w:val="single" w:sz="4" w:space="0" w:color="auto"/>
            </w:tcBorders>
          </w:tcPr>
          <w:p w:rsidR="00894161" w:rsidRPr="00894161" w:rsidRDefault="00894161" w:rsidP="00894161">
            <w:pPr>
              <w:rPr>
                <w:b/>
              </w:rPr>
            </w:pPr>
            <w:proofErr w:type="spellStart"/>
            <w:r w:rsidRPr="00894161">
              <w:rPr>
                <w:b/>
              </w:rPr>
              <w:t>Sharjah</w:t>
            </w:r>
            <w:proofErr w:type="spellEnd"/>
          </w:p>
          <w:p w:rsidR="00894161" w:rsidRDefault="00894161" w:rsidP="00894161"/>
          <w:p w:rsidR="00894161" w:rsidRPr="00894161" w:rsidRDefault="00894161" w:rsidP="00894161">
            <w:pPr>
              <w:rPr>
                <w:b/>
              </w:rPr>
            </w:pPr>
            <w:r w:rsidRPr="00894161">
              <w:t>Mechanical &amp; Body Repairs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94161" w:rsidRDefault="00894161" w:rsidP="00894161"/>
          <w:p w:rsidR="00894161" w:rsidRDefault="00894161" w:rsidP="00894161"/>
          <w:p w:rsidR="00894161" w:rsidRPr="008B34F2" w:rsidRDefault="00894161" w:rsidP="00894161">
            <w:r w:rsidRPr="00894161">
              <w:t>Co ordinates : 25° 18' 51.99" N, 55° 24' 35.26" E</w:t>
            </w:r>
          </w:p>
        </w:tc>
      </w:tr>
      <w:tr w:rsidR="008B34F2" w:rsidTr="00894161">
        <w:trPr>
          <w:trHeight w:val="261"/>
        </w:trPr>
        <w:tc>
          <w:tcPr>
            <w:tcW w:w="1638" w:type="dxa"/>
          </w:tcPr>
          <w:p w:rsidR="008B34F2" w:rsidRDefault="00894161" w:rsidP="00894161">
            <w:r w:rsidRPr="00894161">
              <w:t xml:space="preserve">Construction </w:t>
            </w:r>
            <w:r w:rsidRPr="00894161">
              <w:lastRenderedPageBreak/>
              <w:t>Equipment</w:t>
            </w:r>
          </w:p>
        </w:tc>
        <w:tc>
          <w:tcPr>
            <w:tcW w:w="2430" w:type="dxa"/>
          </w:tcPr>
          <w:p w:rsidR="008B34F2" w:rsidRPr="008B34F2" w:rsidRDefault="008B34F2" w:rsidP="00894161"/>
        </w:tc>
        <w:tc>
          <w:tcPr>
            <w:tcW w:w="2070" w:type="dxa"/>
          </w:tcPr>
          <w:p w:rsidR="008B34F2" w:rsidRPr="008B34F2" w:rsidRDefault="00894161" w:rsidP="00894161">
            <w:r w:rsidRPr="00894161">
              <w:t>SHARJAH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B34F2" w:rsidRDefault="00894161" w:rsidP="00894161">
            <w:r w:rsidRPr="00894161">
              <w:t>Co ordinates : 25° 16' 49.46" N, 55° 26' 45.6" E</w:t>
            </w:r>
          </w:p>
        </w:tc>
      </w:tr>
      <w:tr w:rsidR="008B34F2" w:rsidTr="00894161">
        <w:trPr>
          <w:trHeight w:val="261"/>
        </w:trPr>
        <w:tc>
          <w:tcPr>
            <w:tcW w:w="1638" w:type="dxa"/>
          </w:tcPr>
          <w:p w:rsidR="008B34F2" w:rsidRDefault="00894161" w:rsidP="00894161">
            <w:r w:rsidRPr="00894161">
              <w:lastRenderedPageBreak/>
              <w:t>Trucks &amp; Construction Equipment Service</w:t>
            </w:r>
          </w:p>
        </w:tc>
        <w:tc>
          <w:tcPr>
            <w:tcW w:w="2430" w:type="dxa"/>
          </w:tcPr>
          <w:p w:rsidR="008B34F2" w:rsidRPr="008B34F2" w:rsidRDefault="008B34F2" w:rsidP="00894161"/>
        </w:tc>
        <w:tc>
          <w:tcPr>
            <w:tcW w:w="2070" w:type="dxa"/>
          </w:tcPr>
          <w:p w:rsidR="008B34F2" w:rsidRPr="008B34F2" w:rsidRDefault="00894161" w:rsidP="00894161">
            <w:r w:rsidRPr="00894161">
              <w:t>SHARJAH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B34F2" w:rsidRDefault="00894161" w:rsidP="00894161">
            <w:r w:rsidRPr="00894161">
              <w:t>Co ordinates : 25° 16' 49.46" N, 55° 26' 45.6" E</w:t>
            </w:r>
          </w:p>
        </w:tc>
      </w:tr>
      <w:tr w:rsidR="008B34F2" w:rsidTr="00894161">
        <w:trPr>
          <w:trHeight w:val="261"/>
        </w:trPr>
        <w:tc>
          <w:tcPr>
            <w:tcW w:w="1638" w:type="dxa"/>
          </w:tcPr>
          <w:p w:rsidR="008B34F2" w:rsidRDefault="00894161" w:rsidP="00894161">
            <w:r w:rsidRPr="00894161">
              <w:t>Auto Care Products</w:t>
            </w:r>
          </w:p>
        </w:tc>
        <w:tc>
          <w:tcPr>
            <w:tcW w:w="2430" w:type="dxa"/>
          </w:tcPr>
          <w:p w:rsidR="008B34F2" w:rsidRPr="008B34F2" w:rsidRDefault="008B34F2" w:rsidP="00894161"/>
        </w:tc>
        <w:tc>
          <w:tcPr>
            <w:tcW w:w="2070" w:type="dxa"/>
          </w:tcPr>
          <w:p w:rsidR="008B34F2" w:rsidRPr="008B34F2" w:rsidRDefault="00894161" w:rsidP="00894161">
            <w:r w:rsidRPr="00894161">
              <w:t>SHARJAH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B34F2" w:rsidRDefault="00894161" w:rsidP="00894161">
            <w:r w:rsidRPr="00894161">
              <w:t>Co ordinates : 25° 16' 49.46" N, 55° 26' 45.6" E</w:t>
            </w:r>
          </w:p>
        </w:tc>
      </w:tr>
      <w:tr w:rsidR="008B34F2" w:rsidTr="00894161">
        <w:trPr>
          <w:trHeight w:val="261"/>
        </w:trPr>
        <w:tc>
          <w:tcPr>
            <w:tcW w:w="1638" w:type="dxa"/>
          </w:tcPr>
          <w:p w:rsidR="008B34F2" w:rsidRDefault="00894161" w:rsidP="00894161">
            <w:r w:rsidRPr="00894161">
              <w:t>Vehicles</w:t>
            </w:r>
          </w:p>
        </w:tc>
        <w:tc>
          <w:tcPr>
            <w:tcW w:w="2430" w:type="dxa"/>
          </w:tcPr>
          <w:p w:rsidR="008B34F2" w:rsidRPr="008B34F2" w:rsidRDefault="008B34F2" w:rsidP="00894161"/>
        </w:tc>
        <w:tc>
          <w:tcPr>
            <w:tcW w:w="2070" w:type="dxa"/>
          </w:tcPr>
          <w:p w:rsidR="008B34F2" w:rsidRPr="008B34F2" w:rsidRDefault="00894161" w:rsidP="00894161">
            <w:r w:rsidRPr="00894161">
              <w:t>SHARJAH</w:t>
            </w:r>
          </w:p>
        </w:tc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:rsidR="008B34F2" w:rsidRDefault="00894161" w:rsidP="00894161">
            <w:r w:rsidRPr="00894161">
              <w:t>Co ordinates : 25° 16' 49.46" N, 55° 26' 45.6" E</w:t>
            </w:r>
          </w:p>
        </w:tc>
      </w:tr>
      <w:tr w:rsidR="008B34F2" w:rsidTr="00894161">
        <w:trPr>
          <w:trHeight w:val="261"/>
        </w:trPr>
        <w:tc>
          <w:tcPr>
            <w:tcW w:w="1638" w:type="dxa"/>
          </w:tcPr>
          <w:p w:rsidR="008B34F2" w:rsidRDefault="00894161" w:rsidP="00894161">
            <w:r w:rsidRPr="00894161">
              <w:t>Batteries</w:t>
            </w:r>
          </w:p>
        </w:tc>
        <w:tc>
          <w:tcPr>
            <w:tcW w:w="2430" w:type="dxa"/>
          </w:tcPr>
          <w:p w:rsidR="008B34F2" w:rsidRPr="008B34F2" w:rsidRDefault="008B34F2" w:rsidP="00894161"/>
        </w:tc>
        <w:tc>
          <w:tcPr>
            <w:tcW w:w="2070" w:type="dxa"/>
          </w:tcPr>
          <w:p w:rsidR="008B34F2" w:rsidRPr="008B34F2" w:rsidRDefault="00894161" w:rsidP="00894161">
            <w:r w:rsidRPr="00894161">
              <w:t>SHARJAH</w:t>
            </w:r>
          </w:p>
        </w:tc>
        <w:tc>
          <w:tcPr>
            <w:tcW w:w="4390" w:type="dxa"/>
            <w:tcBorders>
              <w:top w:val="single" w:sz="4" w:space="0" w:color="auto"/>
            </w:tcBorders>
          </w:tcPr>
          <w:p w:rsidR="008B34F2" w:rsidRDefault="00894161" w:rsidP="00894161">
            <w:r w:rsidRPr="00894161">
              <w:t>SHARJAH - Co ordinates : 25° 16' 49.46" N, 55° 26' 45.6" E</w:t>
            </w:r>
          </w:p>
        </w:tc>
      </w:tr>
    </w:tbl>
    <w:p w:rsidR="001A2A05" w:rsidRDefault="001A2A05"/>
    <w:sectPr w:rsidR="001A2A05" w:rsidSect="001A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34F2"/>
    <w:rsid w:val="001A2A05"/>
    <w:rsid w:val="00894161"/>
    <w:rsid w:val="008B3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4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Tripple Quotient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TGT</dc:creator>
  <cp:keywords/>
  <dc:description/>
  <cp:lastModifiedBy>TGT</cp:lastModifiedBy>
  <cp:revision>1</cp:revision>
  <dcterms:created xsi:type="dcterms:W3CDTF">2010-12-15T06:54:00Z</dcterms:created>
  <dcterms:modified xsi:type="dcterms:W3CDTF">2010-12-15T07:24:00Z</dcterms:modified>
</cp:coreProperties>
</file>