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E9504" w14:textId="77777777" w:rsidR="005E5881" w:rsidRPr="0037512E" w:rsidRDefault="00F052B0" w:rsidP="00442080">
      <w:pPr>
        <w:pStyle w:val="Kiwa-RapportTekst"/>
      </w:pPr>
      <w:r>
        <w:rPr>
          <w:noProof/>
        </w:rPr>
        <w:pict w14:anchorId="0603B439">
          <v:shapetype id="_x0000_t202" coordsize="21600,21600" o:spt="202" path="m,l,21600r21600,l21600,xe">
            <v:stroke joinstyle="miter"/>
            <v:path gradientshapeok="t" o:connecttype="rect"/>
          </v:shapetype>
          <v:shape id="_x0000_s1026" type="#_x0000_t202" style="position:absolute;margin-left:170.1pt;margin-top:206.4pt;width:373.95pt;height:291.4pt;z-index:251653632;mso-position-horizontal-relative:page;mso-position-vertical-relative:page" o:allowincell="f" filled="f" stroked="f">
            <v:textbox style="mso-next-textbox:#_x0000_s1026" inset="0,0,0,0">
              <w:txbxContent>
                <w:p w14:paraId="4D5E290C" w14:textId="77777777" w:rsidR="00511C5D" w:rsidRPr="00A62AD3" w:rsidRDefault="00511C5D" w:rsidP="00AC5FFD">
                  <w:pPr>
                    <w:pStyle w:val="Kiwa-RapportTitel"/>
                    <w:rPr>
                      <w:rFonts w:cs="Arial"/>
                      <w:szCs w:val="72"/>
                    </w:rPr>
                  </w:pPr>
                  <w:r>
                    <w:rPr>
                      <w:rFonts w:cs="Arial"/>
                      <w:szCs w:val="72"/>
                    </w:rPr>
                    <w:t xml:space="preserve">Real-time Data Assimilation and Error Correction </w:t>
                  </w:r>
                </w:p>
                <w:p w14:paraId="305986A1" w14:textId="77777777" w:rsidR="00511C5D" w:rsidRPr="001140F9" w:rsidRDefault="00511C5D" w:rsidP="00AC5FFD">
                  <w:pPr>
                    <w:pStyle w:val="Kiwa-SubTitel"/>
                  </w:pPr>
                  <w:r>
                    <w:t xml:space="preserve">Software Manual </w:t>
                  </w:r>
                </w:p>
                <w:p w14:paraId="758E9D16" w14:textId="77777777" w:rsidR="00511C5D" w:rsidRPr="001140F9" w:rsidRDefault="00511C5D" w:rsidP="001140F9">
                  <w:pPr>
                    <w:pStyle w:val="Kiwa-RapportTekst"/>
                  </w:pPr>
                </w:p>
              </w:txbxContent>
            </v:textbox>
            <w10:wrap anchorx="page" anchory="page"/>
          </v:shape>
        </w:pict>
      </w:r>
      <w:r w:rsidR="00C95BF1">
        <w:rPr>
          <w:noProof/>
          <w:lang w:val="en-GB" w:eastAsia="en-GB"/>
        </w:rPr>
        <w:drawing>
          <wp:anchor distT="0" distB="0" distL="114300" distR="114300" simplePos="0" relativeHeight="251657728" behindDoc="1" locked="0" layoutInCell="1" allowOverlap="1" wp14:anchorId="572596DE" wp14:editId="5819AA46">
            <wp:simplePos x="0" y="0"/>
            <wp:positionH relativeFrom="column">
              <wp:posOffset>-4490085</wp:posOffset>
            </wp:positionH>
            <wp:positionV relativeFrom="paragraph">
              <wp:posOffset>-4553585</wp:posOffset>
            </wp:positionV>
            <wp:extent cx="7191375" cy="1495425"/>
            <wp:effectExtent l="19050" t="0" r="9525" b="0"/>
            <wp:wrapNone/>
            <wp:docPr id="7" name="Picture 7" descr="Prepared kop 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pared kop rapport"/>
                    <pic:cNvPicPr>
                      <a:picLocks noChangeAspect="1" noChangeArrowheads="1"/>
                    </pic:cNvPicPr>
                  </pic:nvPicPr>
                  <pic:blipFill>
                    <a:blip r:embed="rId8" cstate="print"/>
                    <a:srcRect/>
                    <a:stretch>
                      <a:fillRect/>
                    </a:stretch>
                  </pic:blipFill>
                  <pic:spPr bwMode="auto">
                    <a:xfrm>
                      <a:off x="0" y="0"/>
                      <a:ext cx="7191375" cy="1495425"/>
                    </a:xfrm>
                    <a:prstGeom prst="rect">
                      <a:avLst/>
                    </a:prstGeom>
                    <a:noFill/>
                    <a:ln w="9525">
                      <a:noFill/>
                      <a:miter lim="800000"/>
                      <a:headEnd/>
                      <a:tailEnd/>
                    </a:ln>
                  </pic:spPr>
                </pic:pic>
              </a:graphicData>
            </a:graphic>
          </wp:anchor>
        </w:drawing>
      </w:r>
    </w:p>
    <w:p w14:paraId="1437A0BC" w14:textId="77777777" w:rsidR="005E5881" w:rsidRPr="0037512E" w:rsidRDefault="005E5881" w:rsidP="00FD0C77">
      <w:pPr>
        <w:pStyle w:val="StyleKiwa-RapportTekst11pt"/>
      </w:pPr>
      <w:bookmarkStart w:id="0" w:name="CursorPlace"/>
      <w:bookmarkEnd w:id="0"/>
    </w:p>
    <w:p w14:paraId="351DFD73" w14:textId="77777777" w:rsidR="005E5881" w:rsidRPr="00814EAE" w:rsidRDefault="00C95BF1" w:rsidP="000D0613">
      <w:pPr>
        <w:pStyle w:val="Kiwa-RapportTekst"/>
        <w:rPr>
          <w:lang w:val="en-US"/>
        </w:rPr>
      </w:pPr>
      <w:r>
        <w:rPr>
          <w:noProof/>
          <w:lang w:val="en-GB" w:eastAsia="en-GB"/>
        </w:rPr>
        <w:drawing>
          <wp:anchor distT="0" distB="0" distL="114300" distR="114300" simplePos="0" relativeHeight="251659776" behindDoc="1" locked="0" layoutInCell="1" allowOverlap="1" wp14:anchorId="6BA62149" wp14:editId="5F57CFE6">
            <wp:simplePos x="0" y="0"/>
            <wp:positionH relativeFrom="column">
              <wp:posOffset>-4471035</wp:posOffset>
            </wp:positionH>
            <wp:positionV relativeFrom="paragraph">
              <wp:posOffset>4500245</wp:posOffset>
            </wp:positionV>
            <wp:extent cx="7191375" cy="971550"/>
            <wp:effectExtent l="19050" t="0" r="9525" b="0"/>
            <wp:wrapNone/>
            <wp:docPr id="9" name="Picture 9" descr="Prepared voet 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pared voet rapport"/>
                    <pic:cNvPicPr>
                      <a:picLocks noChangeAspect="1" noChangeArrowheads="1"/>
                    </pic:cNvPicPr>
                  </pic:nvPicPr>
                  <pic:blipFill>
                    <a:blip r:embed="rId9" cstate="print"/>
                    <a:srcRect/>
                    <a:stretch>
                      <a:fillRect/>
                    </a:stretch>
                  </pic:blipFill>
                  <pic:spPr bwMode="auto">
                    <a:xfrm>
                      <a:off x="0" y="0"/>
                      <a:ext cx="7191375" cy="971550"/>
                    </a:xfrm>
                    <a:prstGeom prst="rect">
                      <a:avLst/>
                    </a:prstGeom>
                    <a:noFill/>
                    <a:ln w="9525">
                      <a:noFill/>
                      <a:miter lim="800000"/>
                      <a:headEnd/>
                      <a:tailEnd/>
                    </a:ln>
                  </pic:spPr>
                </pic:pic>
              </a:graphicData>
            </a:graphic>
          </wp:anchor>
        </w:drawing>
      </w:r>
      <w:r w:rsidR="00CA5DBA" w:rsidRPr="0037512E">
        <w:br w:type="page"/>
      </w:r>
      <w:r w:rsidR="00F052B0">
        <w:rPr>
          <w:noProof/>
        </w:rPr>
        <w:pict w14:anchorId="46CF976D">
          <v:shape id="_x0000_s1028" type="#_x0000_t202" style="position:absolute;margin-left:166.05pt;margin-top:666.2pt;width:391.95pt;height:78.75pt;z-index:-251660800;mso-wrap-edited:f;mso-position-horizontal-relative:page;mso-position-vertical-relative:page" wrapcoords="-125 0 -125 21600 21725 21600 21725 0 -125 0" filled="f" stroked="f">
            <v:textbox style="mso-next-textbox:#_x0000_s1028" inset="0,0,0,0">
              <w:txbxContent>
                <w:tbl>
                  <w:tblPr>
                    <w:tblW w:w="0" w:type="auto"/>
                    <w:tblLayout w:type="fixed"/>
                    <w:tblCellMar>
                      <w:left w:w="0" w:type="dxa"/>
                      <w:right w:w="0" w:type="dxa"/>
                    </w:tblCellMar>
                    <w:tblLook w:val="0000" w:firstRow="0" w:lastRow="0" w:firstColumn="0" w:lastColumn="0" w:noHBand="0" w:noVBand="0"/>
                  </w:tblPr>
                  <w:tblGrid>
                    <w:gridCol w:w="7655"/>
                  </w:tblGrid>
                  <w:tr w:rsidR="00511C5D" w14:paraId="31CA35CC" w14:textId="77777777">
                    <w:trPr>
                      <w:trHeight w:hRule="exact" w:val="2835"/>
                    </w:trPr>
                    <w:tc>
                      <w:tcPr>
                        <w:tcW w:w="7655" w:type="dxa"/>
                        <w:vAlign w:val="bottom"/>
                      </w:tcPr>
                      <w:p w14:paraId="1286AF3B" w14:textId="77777777" w:rsidR="00511C5D" w:rsidRPr="0005668C" w:rsidRDefault="00511C5D" w:rsidP="005E3A2E">
                        <w:pPr>
                          <w:rPr>
                            <w:rFonts w:ascii="Univers" w:hAnsi="Univers"/>
                            <w:sz w:val="16"/>
                            <w:lang w:val="en-US"/>
                          </w:rPr>
                        </w:pPr>
                        <w:r w:rsidRPr="0005668C">
                          <w:rPr>
                            <w:rFonts w:ascii="Univers" w:hAnsi="Univers"/>
                            <w:sz w:val="16"/>
                            <w:lang w:val="en-US"/>
                          </w:rPr>
                          <w:t xml:space="preserve">© </w:t>
                        </w:r>
                        <w:r>
                          <w:rPr>
                            <w:rFonts w:ascii="Univers" w:hAnsi="Univers"/>
                            <w:sz w:val="16"/>
                            <w:lang w:val="en-US"/>
                          </w:rPr>
                          <w:t>2010</w:t>
                        </w:r>
                        <w:r w:rsidRPr="0005668C">
                          <w:rPr>
                            <w:rFonts w:ascii="Univers" w:hAnsi="Univers"/>
                            <w:sz w:val="16"/>
                            <w:lang w:val="en-US"/>
                          </w:rPr>
                          <w:t xml:space="preserve"> </w:t>
                        </w:r>
                        <w:r>
                          <w:rPr>
                            <w:rFonts w:ascii="Univers" w:hAnsi="Univers"/>
                            <w:caps/>
                            <w:sz w:val="16"/>
                            <w:szCs w:val="16"/>
                            <w:lang w:val="en-US"/>
                          </w:rPr>
                          <w:t>PREPARED</w:t>
                        </w:r>
                      </w:p>
                      <w:p w14:paraId="53FD26E6" w14:textId="77777777" w:rsidR="00511C5D" w:rsidRDefault="00511C5D">
                        <w:pPr>
                          <w:pStyle w:val="Kiwa-VasteGegevens"/>
                          <w:rPr>
                            <w:lang w:val="fr-FR"/>
                          </w:rPr>
                        </w:pPr>
                        <w:r w:rsidRPr="00814EAE">
                          <w:rPr>
                            <w:rFonts w:cs="Arial"/>
                            <w:color w:val="003952"/>
                            <w:sz w:val="16"/>
                            <w:szCs w:val="16"/>
                            <w:lang w:val="en-US"/>
                          </w:rPr>
                          <w:t>The European Commission is funding the Collaborative project ‘PREPARED Enabling Change’ (PREPARED</w:t>
                        </w:r>
                        <w:r>
                          <w:rPr>
                            <w:rFonts w:cs="Arial"/>
                            <w:color w:val="003952"/>
                            <w:sz w:val="16"/>
                            <w:szCs w:val="16"/>
                            <w:lang w:val="en-US"/>
                          </w:rPr>
                          <w:t>, project number 244232</w:t>
                        </w:r>
                        <w:r w:rsidRPr="00814EAE">
                          <w:rPr>
                            <w:rFonts w:cs="Arial"/>
                            <w:color w:val="003952"/>
                            <w:sz w:val="16"/>
                            <w:szCs w:val="16"/>
                            <w:lang w:val="en-US"/>
                          </w:rPr>
                          <w:t>) within the context of the Seventh Framework Programme 'Environment'</w:t>
                        </w:r>
                        <w:r w:rsidRPr="00814EAE">
                          <w:rPr>
                            <w:sz w:val="16"/>
                            <w:szCs w:val="16"/>
                            <w:lang w:val="en-US"/>
                          </w:rPr>
                          <w:t>.</w:t>
                        </w:r>
                        <w:r w:rsidRPr="00CB1D94">
                          <w:rPr>
                            <w:sz w:val="16"/>
                            <w:lang w:val="en-US"/>
                          </w:rPr>
                          <w:t>All rights reserved. No part of this book may be reproduced, stored in a database or retrieval system, or published, in any form or in any way, electronically, mechanically, by print, photoprint, microfilm or any other means without prior written permission from the publisher</w:t>
                        </w:r>
                      </w:p>
                    </w:tc>
                  </w:tr>
                </w:tbl>
                <w:p w14:paraId="357EB0B2" w14:textId="77777777" w:rsidR="00511C5D" w:rsidRDefault="00511C5D">
                  <w:pPr>
                    <w:rPr>
                      <w:lang w:val="fr-FR"/>
                    </w:rPr>
                  </w:pPr>
                </w:p>
              </w:txbxContent>
            </v:textbox>
            <w10:wrap type="through" anchorx="page" anchory="page"/>
            <w10:anchorlock/>
          </v:shape>
        </w:pict>
      </w:r>
      <w:r w:rsidR="00F052B0">
        <w:rPr>
          <w:noProof/>
        </w:rPr>
        <w:pict w14:anchorId="24F10784">
          <v:shape id="_x0000_s1029" type="#_x0000_t202" style="position:absolute;margin-left:42.55pt;margin-top:371.4pt;width:107.7pt;height:180pt;z-index:251656704;mso-position-horizontal-relative:page;mso-position-vertical-relative:page" o:allowincell="f" filled="f" stroked="f">
            <v:textbox style="mso-next-textbox:#_x0000_s1029" inset="0,0,0,0">
              <w:txbxContent>
                <w:p w14:paraId="2E076D34" w14:textId="77777777" w:rsidR="00511C5D" w:rsidRPr="005E3A2E" w:rsidRDefault="00511C5D" w:rsidP="005E3A2E"/>
              </w:txbxContent>
            </v:textbox>
            <w10:wrap anchorx="page" anchory="page"/>
            <w10:anchorlock/>
          </v:shape>
        </w:pict>
      </w:r>
    </w:p>
    <w:p w14:paraId="5A91049C" w14:textId="77777777" w:rsidR="008E7439" w:rsidRPr="00814EAE" w:rsidRDefault="00C95BF1" w:rsidP="00FD0C77">
      <w:pPr>
        <w:pStyle w:val="StyleKiwa-RapportTekst11pt"/>
        <w:rPr>
          <w:lang w:val="en-US"/>
        </w:rPr>
        <w:sectPr w:rsidR="008E7439" w:rsidRPr="00814EAE" w:rsidSect="00936E82">
          <w:footerReference w:type="even" r:id="rId10"/>
          <w:type w:val="continuous"/>
          <w:pgSz w:w="11906" w:h="16838" w:code="9"/>
          <w:pgMar w:top="7428" w:right="851" w:bottom="1636" w:left="7371" w:header="992" w:footer="720" w:gutter="0"/>
          <w:cols w:space="720"/>
          <w:titlePg/>
        </w:sectPr>
      </w:pPr>
      <w:r>
        <w:rPr>
          <w:noProof/>
          <w:lang w:val="en-GB" w:eastAsia="en-GB"/>
        </w:rPr>
        <w:lastRenderedPageBreak/>
        <w:drawing>
          <wp:anchor distT="0" distB="0" distL="114300" distR="114300" simplePos="0" relativeHeight="251660800" behindDoc="1" locked="0" layoutInCell="1" allowOverlap="1" wp14:anchorId="4DBA2167" wp14:editId="78A04D13">
            <wp:simplePos x="0" y="0"/>
            <wp:positionH relativeFrom="column">
              <wp:posOffset>-4471035</wp:posOffset>
            </wp:positionH>
            <wp:positionV relativeFrom="paragraph">
              <wp:posOffset>4674235</wp:posOffset>
            </wp:positionV>
            <wp:extent cx="7191375" cy="971550"/>
            <wp:effectExtent l="19050" t="0" r="9525" b="0"/>
            <wp:wrapNone/>
            <wp:docPr id="10" name="Picture 10" descr="Prepared voet 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pared voet rapport"/>
                    <pic:cNvPicPr>
                      <a:picLocks noChangeAspect="1" noChangeArrowheads="1"/>
                    </pic:cNvPicPr>
                  </pic:nvPicPr>
                  <pic:blipFill>
                    <a:blip r:embed="rId9" cstate="print"/>
                    <a:srcRect/>
                    <a:stretch>
                      <a:fillRect/>
                    </a:stretch>
                  </pic:blipFill>
                  <pic:spPr bwMode="auto">
                    <a:xfrm>
                      <a:off x="0" y="0"/>
                      <a:ext cx="7191375" cy="97155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8752" behindDoc="1" locked="0" layoutInCell="1" allowOverlap="1" wp14:anchorId="38B9B7E1" wp14:editId="47D014D2">
            <wp:simplePos x="0" y="0"/>
            <wp:positionH relativeFrom="column">
              <wp:posOffset>-4499610</wp:posOffset>
            </wp:positionH>
            <wp:positionV relativeFrom="paragraph">
              <wp:posOffset>-4726940</wp:posOffset>
            </wp:positionV>
            <wp:extent cx="7191375" cy="1495425"/>
            <wp:effectExtent l="19050" t="0" r="9525" b="0"/>
            <wp:wrapNone/>
            <wp:docPr id="8" name="Picture 8" descr="Prepared kop 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pared kop rapport"/>
                    <pic:cNvPicPr>
                      <a:picLocks noChangeAspect="1" noChangeArrowheads="1"/>
                    </pic:cNvPicPr>
                  </pic:nvPicPr>
                  <pic:blipFill>
                    <a:blip r:embed="rId8" cstate="print"/>
                    <a:srcRect/>
                    <a:stretch>
                      <a:fillRect/>
                    </a:stretch>
                  </pic:blipFill>
                  <pic:spPr bwMode="auto">
                    <a:xfrm>
                      <a:off x="0" y="0"/>
                      <a:ext cx="7191375" cy="1495425"/>
                    </a:xfrm>
                    <a:prstGeom prst="rect">
                      <a:avLst/>
                    </a:prstGeom>
                    <a:noFill/>
                    <a:ln w="9525">
                      <a:noFill/>
                      <a:miter lim="800000"/>
                      <a:headEnd/>
                      <a:tailEnd/>
                    </a:ln>
                  </pic:spPr>
                </pic:pic>
              </a:graphicData>
            </a:graphic>
          </wp:anchor>
        </w:drawing>
      </w:r>
    </w:p>
    <w:p w14:paraId="086ABABA" w14:textId="77777777" w:rsidR="00761DAA" w:rsidRPr="00761DAA" w:rsidRDefault="00761DAA" w:rsidP="000E20F0">
      <w:pPr>
        <w:pStyle w:val="Colofontitel"/>
        <w:ind w:left="-5760"/>
        <w:rPr>
          <w:sz w:val="32"/>
          <w:szCs w:val="32"/>
          <w:lang w:val="en-US"/>
        </w:rPr>
      </w:pPr>
      <w:bookmarkStart w:id="1" w:name="Colofon"/>
      <w:bookmarkEnd w:id="1"/>
      <w:smartTag w:uri="urn:schemas-microsoft-com:office:smarttags" w:element="City">
        <w:smartTag w:uri="urn:schemas-microsoft-com:office:smarttags" w:element="place">
          <w:r w:rsidRPr="00761DAA">
            <w:rPr>
              <w:sz w:val="32"/>
              <w:szCs w:val="32"/>
              <w:lang w:val="en-US"/>
            </w:rPr>
            <w:lastRenderedPageBreak/>
            <w:t>COLOPHON</w:t>
          </w:r>
        </w:smartTag>
      </w:smartTag>
    </w:p>
    <w:p w14:paraId="018A3430" w14:textId="77777777" w:rsidR="00761DAA" w:rsidRDefault="00761DAA" w:rsidP="000E20F0">
      <w:pPr>
        <w:pStyle w:val="Colofontitel"/>
        <w:ind w:left="-5760"/>
        <w:rPr>
          <w:lang w:val="en-US"/>
        </w:rPr>
      </w:pPr>
    </w:p>
    <w:p w14:paraId="2E00B4E9" w14:textId="77777777" w:rsidR="00761DAA" w:rsidRDefault="00761DAA" w:rsidP="000E20F0">
      <w:pPr>
        <w:pStyle w:val="Colofontitel"/>
        <w:ind w:left="-5760"/>
        <w:rPr>
          <w:lang w:val="en-US"/>
        </w:rPr>
      </w:pPr>
    </w:p>
    <w:p w14:paraId="6C290D35" w14:textId="77777777" w:rsidR="00652103" w:rsidRDefault="000E20F0" w:rsidP="00652103">
      <w:pPr>
        <w:pStyle w:val="Colofontitel"/>
        <w:ind w:left="-5760"/>
        <w:rPr>
          <w:lang w:val="en-US"/>
        </w:rPr>
      </w:pPr>
      <w:r>
        <w:rPr>
          <w:lang w:val="en-US"/>
        </w:rPr>
        <w:t>Title</w:t>
      </w:r>
    </w:p>
    <w:p w14:paraId="7DECA94B" w14:textId="77777777" w:rsidR="00AC5FFD" w:rsidRPr="00E06B0F" w:rsidRDefault="00DB6D3A" w:rsidP="00AC5FFD">
      <w:pPr>
        <w:pStyle w:val="Colofontitel"/>
        <w:ind w:left="-5760"/>
        <w:rPr>
          <w:b w:val="0"/>
          <w:lang w:val="en-US"/>
        </w:rPr>
      </w:pPr>
      <w:r>
        <w:rPr>
          <w:rFonts w:ascii="Book Antiqua" w:hAnsi="Book Antiqua" w:cs="Arial"/>
          <w:b w:val="0"/>
          <w:szCs w:val="22"/>
        </w:rPr>
        <w:t>Real-time Data Assimilation and Error Correction</w:t>
      </w:r>
    </w:p>
    <w:p w14:paraId="7B278E37" w14:textId="77777777" w:rsidR="000E20F0" w:rsidRDefault="000E20F0" w:rsidP="000E20F0">
      <w:pPr>
        <w:pStyle w:val="Kiwa-RapportTekst"/>
        <w:ind w:left="-5760"/>
        <w:rPr>
          <w:lang w:val="en-US"/>
        </w:rPr>
      </w:pPr>
    </w:p>
    <w:p w14:paraId="3787CA71" w14:textId="77777777" w:rsidR="00AC5FFD" w:rsidRDefault="00AC5FFD" w:rsidP="000E20F0">
      <w:pPr>
        <w:pStyle w:val="Kiwa-RapportTekst"/>
        <w:ind w:left="-5760"/>
        <w:rPr>
          <w:lang w:val="en-US"/>
        </w:rPr>
      </w:pPr>
    </w:p>
    <w:p w14:paraId="6F6E31A1" w14:textId="77777777" w:rsidR="007E4264" w:rsidRDefault="000E20F0" w:rsidP="007E4264">
      <w:pPr>
        <w:pStyle w:val="Kiwa-RapportTekst"/>
        <w:ind w:left="-5760"/>
        <w:rPr>
          <w:b/>
          <w:lang w:val="en-US"/>
        </w:rPr>
      </w:pPr>
      <w:r w:rsidRPr="000E20F0">
        <w:rPr>
          <w:b/>
          <w:lang w:val="en-US"/>
        </w:rPr>
        <w:t>Report number</w:t>
      </w:r>
    </w:p>
    <w:p w14:paraId="7172F2DC" w14:textId="77777777" w:rsidR="000E20F0" w:rsidRDefault="000E20F0" w:rsidP="000E20F0">
      <w:pPr>
        <w:pStyle w:val="Kiwa-RapportTekst"/>
        <w:rPr>
          <w:lang w:val="en-US"/>
        </w:rPr>
      </w:pPr>
    </w:p>
    <w:p w14:paraId="61DBC80C" w14:textId="77777777" w:rsidR="00AC5FFD" w:rsidRPr="002567E2" w:rsidRDefault="00AC5FFD" w:rsidP="000E20F0">
      <w:pPr>
        <w:pStyle w:val="Kiwa-RapportTekst"/>
        <w:rPr>
          <w:lang w:val="en-US"/>
        </w:rPr>
      </w:pPr>
    </w:p>
    <w:p w14:paraId="47966461" w14:textId="77777777" w:rsidR="00652103" w:rsidRDefault="000E20F0" w:rsidP="00652103">
      <w:pPr>
        <w:pStyle w:val="Kiwa-RapportTekst"/>
        <w:ind w:left="-5760"/>
        <w:rPr>
          <w:b/>
          <w:lang w:val="en-US"/>
        </w:rPr>
      </w:pPr>
      <w:r w:rsidRPr="00C172E2">
        <w:rPr>
          <w:b/>
          <w:lang w:val="en-US"/>
        </w:rPr>
        <w:t>Deliverable number</w:t>
      </w:r>
    </w:p>
    <w:p w14:paraId="6F95A5EB" w14:textId="77777777" w:rsidR="00652103" w:rsidRPr="00AC5FFD" w:rsidRDefault="00D73E92" w:rsidP="00652103">
      <w:pPr>
        <w:pStyle w:val="Kiwa-RapportTekst"/>
        <w:ind w:left="-5760"/>
        <w:rPr>
          <w:lang w:val="en-US"/>
        </w:rPr>
      </w:pPr>
      <w:r>
        <w:rPr>
          <w:lang w:val="en-US"/>
        </w:rPr>
        <w:t>D3.6.</w:t>
      </w:r>
      <w:r w:rsidR="009452D0">
        <w:rPr>
          <w:lang w:val="en-US"/>
        </w:rPr>
        <w:t xml:space="preserve">3 </w:t>
      </w:r>
    </w:p>
    <w:p w14:paraId="5B0B098D" w14:textId="77777777" w:rsidR="000E20F0" w:rsidRDefault="000E20F0" w:rsidP="000E20F0">
      <w:pPr>
        <w:pStyle w:val="Colofontitel"/>
        <w:ind w:left="-5760"/>
        <w:rPr>
          <w:lang w:val="en-US"/>
        </w:rPr>
      </w:pPr>
    </w:p>
    <w:p w14:paraId="517A56B0" w14:textId="77777777" w:rsidR="000E20F0" w:rsidRPr="00612372" w:rsidRDefault="000E20F0" w:rsidP="000E20F0">
      <w:pPr>
        <w:pStyle w:val="Colofontitel"/>
        <w:ind w:left="-5760"/>
        <w:rPr>
          <w:lang w:val="en-US"/>
        </w:rPr>
      </w:pPr>
      <w:r w:rsidRPr="00612372">
        <w:rPr>
          <w:lang w:val="en-US"/>
        </w:rPr>
        <w:t>Author(s)</w:t>
      </w:r>
    </w:p>
    <w:p w14:paraId="5D5C906D" w14:textId="77777777" w:rsidR="009452D0" w:rsidRDefault="009452D0" w:rsidP="009452D0">
      <w:pPr>
        <w:pStyle w:val="Kiwa-RapportTekst"/>
        <w:ind w:left="-5760"/>
        <w:rPr>
          <w:lang w:val="en-US"/>
        </w:rPr>
      </w:pPr>
      <w:r>
        <w:rPr>
          <w:lang w:val="en-US"/>
        </w:rPr>
        <w:t>Hutton, C.J.</w:t>
      </w:r>
      <w:r w:rsidR="00B83EE3">
        <w:rPr>
          <w:lang w:val="en-US"/>
        </w:rPr>
        <w:t xml:space="preserve"> (UNEXE)</w:t>
      </w:r>
    </w:p>
    <w:p w14:paraId="431D946B" w14:textId="77777777" w:rsidR="00AC5FFD" w:rsidRPr="000E20F0" w:rsidRDefault="00AC5FFD" w:rsidP="000E20F0">
      <w:pPr>
        <w:pStyle w:val="Kiwa-RapportTekst"/>
        <w:ind w:left="-5760"/>
        <w:rPr>
          <w:lang w:val="en-US"/>
        </w:rPr>
      </w:pPr>
      <w:r>
        <w:rPr>
          <w:lang w:val="en-US"/>
        </w:rPr>
        <w:t>.</w:t>
      </w:r>
    </w:p>
    <w:p w14:paraId="60D39925" w14:textId="77777777" w:rsidR="000E20F0" w:rsidRPr="000E20F0" w:rsidRDefault="000E20F0" w:rsidP="000E20F0">
      <w:pPr>
        <w:pStyle w:val="Kiwa-RapportTekst"/>
        <w:ind w:left="-5760"/>
        <w:rPr>
          <w:lang w:val="en-US"/>
        </w:rPr>
      </w:pPr>
    </w:p>
    <w:p w14:paraId="30A71D33" w14:textId="77777777" w:rsidR="000E20F0" w:rsidRPr="00C172E2" w:rsidRDefault="000E20F0" w:rsidP="000E20F0">
      <w:pPr>
        <w:pStyle w:val="Kiwa-RapportTekst"/>
        <w:ind w:left="-5760"/>
        <w:rPr>
          <w:b/>
          <w:lang w:val="en-US"/>
        </w:rPr>
      </w:pPr>
      <w:r w:rsidRPr="00C172E2">
        <w:rPr>
          <w:b/>
          <w:lang w:val="en-US"/>
        </w:rPr>
        <w:t>Quality Assurance</w:t>
      </w:r>
    </w:p>
    <w:p w14:paraId="1617F191" w14:textId="77777777" w:rsidR="000E20F0" w:rsidRDefault="000E20F0" w:rsidP="000E20F0">
      <w:pPr>
        <w:pStyle w:val="Kiwa-RapportTekst"/>
        <w:ind w:left="-5760"/>
        <w:rPr>
          <w:lang w:val="en-US"/>
        </w:rPr>
      </w:pPr>
      <w:r w:rsidRPr="00C172E2">
        <w:rPr>
          <w:lang w:val="en-US"/>
        </w:rPr>
        <w:t>By….</w:t>
      </w:r>
    </w:p>
    <w:p w14:paraId="2F9AF875" w14:textId="77777777" w:rsidR="00BE0F4E" w:rsidRDefault="00BE0F4E" w:rsidP="00BE0F4E">
      <w:pPr>
        <w:pStyle w:val="Heading8"/>
        <w:ind w:hanging="5850"/>
        <w:rPr>
          <w:rFonts w:ascii="Calibri" w:hAnsi="Calibri" w:cs="Arial"/>
          <w:i w:val="0"/>
          <w:sz w:val="22"/>
          <w:szCs w:val="22"/>
        </w:rPr>
      </w:pPr>
    </w:p>
    <w:p w14:paraId="673A5D7E" w14:textId="77777777" w:rsidR="00BE0F4E" w:rsidRPr="005A00CA" w:rsidRDefault="00BE0F4E" w:rsidP="00BE0F4E">
      <w:pPr>
        <w:pStyle w:val="Heading8"/>
        <w:ind w:hanging="5850"/>
        <w:rPr>
          <w:rFonts w:ascii="Calibri" w:hAnsi="Calibri" w:cs="Arial"/>
          <w:i w:val="0"/>
          <w:sz w:val="22"/>
          <w:szCs w:val="22"/>
        </w:rPr>
      </w:pPr>
      <w:r w:rsidRPr="005A00CA">
        <w:rPr>
          <w:rFonts w:ascii="Calibri" w:hAnsi="Calibri" w:cs="Arial"/>
          <w:i w:val="0"/>
          <w:sz w:val="22"/>
          <w:szCs w:val="22"/>
        </w:rPr>
        <w:t>Document history</w:t>
      </w:r>
    </w:p>
    <w:tbl>
      <w:tblPr>
        <w:tblW w:w="8576" w:type="dxa"/>
        <w:tblInd w:w="-5703" w:type="dxa"/>
        <w:tblBorders>
          <w:top w:val="single" w:sz="8" w:space="0" w:color="4BACC6"/>
          <w:left w:val="single" w:sz="8" w:space="0" w:color="4BACC6"/>
          <w:bottom w:val="single" w:sz="8" w:space="0" w:color="4BACC6"/>
          <w:right w:val="single" w:sz="8" w:space="0" w:color="4BACC6"/>
        </w:tblBorders>
        <w:tblLayout w:type="fixed"/>
        <w:tblLook w:val="0000" w:firstRow="0" w:lastRow="0" w:firstColumn="0" w:lastColumn="0" w:noHBand="0" w:noVBand="0"/>
      </w:tblPr>
      <w:tblGrid>
        <w:gridCol w:w="827"/>
        <w:gridCol w:w="1512"/>
        <w:gridCol w:w="851"/>
        <w:gridCol w:w="1313"/>
        <w:gridCol w:w="4073"/>
      </w:tblGrid>
      <w:tr w:rsidR="00BE0F4E" w:rsidRPr="005A00CA" w14:paraId="59737F5F" w14:textId="77777777" w:rsidTr="00BE0F4E">
        <w:tc>
          <w:tcPr>
            <w:tcW w:w="827" w:type="dxa"/>
            <w:tcBorders>
              <w:top w:val="single" w:sz="8" w:space="0" w:color="4BACC6"/>
              <w:left w:val="single" w:sz="8" w:space="0" w:color="4BACC6"/>
              <w:bottom w:val="single" w:sz="8" w:space="0" w:color="4BACC6"/>
              <w:right w:val="single" w:sz="8" w:space="0" w:color="4BACC6"/>
            </w:tcBorders>
          </w:tcPr>
          <w:p w14:paraId="4521A56E" w14:textId="77777777" w:rsidR="00BE0F4E" w:rsidRPr="00591574" w:rsidRDefault="00BE0F4E" w:rsidP="0056055B">
            <w:pPr>
              <w:pStyle w:val="TableofFigures"/>
              <w:jc w:val="center"/>
              <w:rPr>
                <w:rFonts w:ascii="Calibri" w:hAnsi="Calibri"/>
                <w:b/>
                <w:sz w:val="18"/>
              </w:rPr>
            </w:pPr>
            <w:r w:rsidRPr="00591574">
              <w:rPr>
                <w:rFonts w:ascii="Calibri" w:hAnsi="Calibri"/>
                <w:b/>
                <w:sz w:val="18"/>
              </w:rPr>
              <w:t>Version</w:t>
            </w:r>
          </w:p>
        </w:tc>
        <w:tc>
          <w:tcPr>
            <w:tcW w:w="1512" w:type="dxa"/>
            <w:tcBorders>
              <w:top w:val="single" w:sz="8" w:space="0" w:color="4BACC6"/>
              <w:bottom w:val="single" w:sz="8" w:space="0" w:color="4BACC6"/>
            </w:tcBorders>
          </w:tcPr>
          <w:p w14:paraId="36D45410" w14:textId="77777777" w:rsidR="00BE0F4E" w:rsidRPr="00591574" w:rsidRDefault="00BE0F4E" w:rsidP="0056055B">
            <w:pPr>
              <w:pStyle w:val="TableofFigures"/>
              <w:ind w:left="24" w:firstLine="0"/>
              <w:jc w:val="center"/>
              <w:rPr>
                <w:rFonts w:ascii="Calibri" w:hAnsi="Calibri"/>
                <w:b/>
                <w:sz w:val="18"/>
              </w:rPr>
            </w:pPr>
            <w:r w:rsidRPr="00591574">
              <w:rPr>
                <w:rFonts w:ascii="Calibri" w:hAnsi="Calibri"/>
                <w:b/>
                <w:sz w:val="18"/>
              </w:rPr>
              <w:t>Team member</w:t>
            </w:r>
          </w:p>
        </w:tc>
        <w:tc>
          <w:tcPr>
            <w:tcW w:w="851" w:type="dxa"/>
            <w:tcBorders>
              <w:top w:val="single" w:sz="8" w:space="0" w:color="4BACC6"/>
              <w:left w:val="single" w:sz="8" w:space="0" w:color="4BACC6"/>
              <w:bottom w:val="single" w:sz="8" w:space="0" w:color="4BACC6"/>
              <w:right w:val="single" w:sz="8" w:space="0" w:color="4BACC6"/>
            </w:tcBorders>
          </w:tcPr>
          <w:p w14:paraId="0AA9C142" w14:textId="77777777" w:rsidR="00BE0F4E" w:rsidRPr="00591574" w:rsidRDefault="00BE0F4E" w:rsidP="0056055B">
            <w:pPr>
              <w:pStyle w:val="TableofFigures"/>
              <w:jc w:val="center"/>
              <w:rPr>
                <w:rFonts w:ascii="Calibri" w:hAnsi="Calibri"/>
                <w:b/>
                <w:sz w:val="18"/>
              </w:rPr>
            </w:pPr>
            <w:r w:rsidRPr="00591574">
              <w:rPr>
                <w:rFonts w:ascii="Calibri" w:hAnsi="Calibri"/>
                <w:b/>
                <w:sz w:val="18"/>
              </w:rPr>
              <w:t>Status</w:t>
            </w:r>
          </w:p>
        </w:tc>
        <w:tc>
          <w:tcPr>
            <w:tcW w:w="1313" w:type="dxa"/>
            <w:tcBorders>
              <w:top w:val="single" w:sz="8" w:space="0" w:color="4BACC6"/>
              <w:bottom w:val="single" w:sz="8" w:space="0" w:color="4BACC6"/>
            </w:tcBorders>
          </w:tcPr>
          <w:p w14:paraId="2D67B37B" w14:textId="77777777" w:rsidR="00BE0F4E" w:rsidRPr="00591574" w:rsidRDefault="00BE0F4E" w:rsidP="0056055B">
            <w:pPr>
              <w:pStyle w:val="TableofFigures"/>
              <w:jc w:val="center"/>
              <w:rPr>
                <w:rFonts w:ascii="Calibri" w:hAnsi="Calibri"/>
                <w:b/>
                <w:sz w:val="18"/>
              </w:rPr>
            </w:pPr>
            <w:r w:rsidRPr="00591574">
              <w:rPr>
                <w:rFonts w:ascii="Calibri" w:hAnsi="Calibri"/>
                <w:b/>
                <w:sz w:val="18"/>
              </w:rPr>
              <w:t>Date update</w:t>
            </w:r>
          </w:p>
        </w:tc>
        <w:tc>
          <w:tcPr>
            <w:tcW w:w="4073" w:type="dxa"/>
            <w:tcBorders>
              <w:top w:val="single" w:sz="8" w:space="0" w:color="4BACC6"/>
              <w:left w:val="single" w:sz="8" w:space="0" w:color="4BACC6"/>
              <w:bottom w:val="single" w:sz="8" w:space="0" w:color="4BACC6"/>
              <w:right w:val="single" w:sz="8" w:space="0" w:color="4BACC6"/>
            </w:tcBorders>
          </w:tcPr>
          <w:p w14:paraId="7E5D397D" w14:textId="77777777" w:rsidR="00BE0F4E" w:rsidRPr="00591574" w:rsidRDefault="00BE0F4E" w:rsidP="0056055B">
            <w:pPr>
              <w:pStyle w:val="TableofFigures"/>
              <w:jc w:val="center"/>
              <w:rPr>
                <w:rFonts w:ascii="Calibri" w:hAnsi="Calibri"/>
                <w:b/>
                <w:sz w:val="18"/>
              </w:rPr>
            </w:pPr>
            <w:r w:rsidRPr="00591574">
              <w:rPr>
                <w:rFonts w:ascii="Calibri" w:hAnsi="Calibri"/>
                <w:b/>
                <w:sz w:val="18"/>
              </w:rPr>
              <w:t>Comments</w:t>
            </w:r>
          </w:p>
        </w:tc>
      </w:tr>
      <w:tr w:rsidR="00BE0F4E" w:rsidRPr="005A00CA" w14:paraId="08217602" w14:textId="77777777" w:rsidTr="00BE0F4E">
        <w:tc>
          <w:tcPr>
            <w:tcW w:w="827" w:type="dxa"/>
            <w:tcBorders>
              <w:left w:val="single" w:sz="8" w:space="0" w:color="4BACC6"/>
              <w:right w:val="single" w:sz="8" w:space="0" w:color="4BACC6"/>
            </w:tcBorders>
          </w:tcPr>
          <w:p w14:paraId="3EEA4F3B" w14:textId="77777777" w:rsidR="00BE0F4E" w:rsidRPr="00591574" w:rsidRDefault="003904AB" w:rsidP="0056055B">
            <w:pPr>
              <w:pStyle w:val="TableofFigures"/>
              <w:jc w:val="center"/>
              <w:rPr>
                <w:rFonts w:ascii="Calibri" w:hAnsi="Calibri"/>
                <w:sz w:val="18"/>
              </w:rPr>
            </w:pPr>
            <w:r>
              <w:rPr>
                <w:rFonts w:ascii="Calibri" w:hAnsi="Calibri"/>
                <w:sz w:val="18"/>
              </w:rPr>
              <w:t>1</w:t>
            </w:r>
          </w:p>
        </w:tc>
        <w:tc>
          <w:tcPr>
            <w:tcW w:w="1512" w:type="dxa"/>
          </w:tcPr>
          <w:p w14:paraId="3DEE5D9B" w14:textId="77777777" w:rsidR="00BE0F4E" w:rsidRPr="00591574" w:rsidRDefault="003904AB" w:rsidP="0056055B">
            <w:pPr>
              <w:pStyle w:val="TableofFigures"/>
              <w:rPr>
                <w:rFonts w:ascii="Calibri" w:hAnsi="Calibri"/>
                <w:sz w:val="18"/>
              </w:rPr>
            </w:pPr>
            <w:r>
              <w:rPr>
                <w:rFonts w:ascii="Calibri" w:hAnsi="Calibri"/>
                <w:sz w:val="18"/>
              </w:rPr>
              <w:t>Hutton</w:t>
            </w:r>
            <w:r w:rsidR="0006336A">
              <w:rPr>
                <w:rFonts w:ascii="Calibri" w:hAnsi="Calibri"/>
                <w:sz w:val="18"/>
              </w:rPr>
              <w:t>, C.J.</w:t>
            </w:r>
          </w:p>
        </w:tc>
        <w:tc>
          <w:tcPr>
            <w:tcW w:w="851" w:type="dxa"/>
            <w:tcBorders>
              <w:left w:val="single" w:sz="8" w:space="0" w:color="4BACC6"/>
              <w:right w:val="single" w:sz="8" w:space="0" w:color="4BACC6"/>
            </w:tcBorders>
          </w:tcPr>
          <w:p w14:paraId="7C89CE9C" w14:textId="77777777" w:rsidR="00BE0F4E" w:rsidRPr="00591574" w:rsidRDefault="00BE0F4E" w:rsidP="0056055B">
            <w:pPr>
              <w:pStyle w:val="TableofFigures"/>
              <w:rPr>
                <w:rFonts w:ascii="Calibri" w:hAnsi="Calibri"/>
                <w:sz w:val="18"/>
              </w:rPr>
            </w:pPr>
            <w:r w:rsidRPr="00591574">
              <w:rPr>
                <w:rFonts w:ascii="Calibri" w:hAnsi="Calibri"/>
                <w:sz w:val="18"/>
              </w:rPr>
              <w:t>Draft</w:t>
            </w:r>
          </w:p>
        </w:tc>
        <w:tc>
          <w:tcPr>
            <w:tcW w:w="1313" w:type="dxa"/>
          </w:tcPr>
          <w:p w14:paraId="4DC82591" w14:textId="77777777" w:rsidR="00BE0F4E" w:rsidRPr="00591574" w:rsidRDefault="009452D0" w:rsidP="0056055B">
            <w:pPr>
              <w:pStyle w:val="TableofFigures"/>
              <w:rPr>
                <w:rFonts w:ascii="Calibri" w:hAnsi="Calibri"/>
                <w:sz w:val="18"/>
              </w:rPr>
            </w:pPr>
            <w:r>
              <w:rPr>
                <w:rFonts w:ascii="Calibri" w:hAnsi="Calibri"/>
                <w:sz w:val="18"/>
              </w:rPr>
              <w:t>30</w:t>
            </w:r>
            <w:r w:rsidR="00524392">
              <w:rPr>
                <w:rFonts w:ascii="Calibri" w:hAnsi="Calibri"/>
                <w:sz w:val="18"/>
              </w:rPr>
              <w:t>/</w:t>
            </w:r>
            <w:r>
              <w:rPr>
                <w:rFonts w:ascii="Calibri" w:hAnsi="Calibri"/>
                <w:sz w:val="18"/>
              </w:rPr>
              <w:t>1</w:t>
            </w:r>
            <w:r w:rsidR="00524392">
              <w:rPr>
                <w:rFonts w:ascii="Calibri" w:hAnsi="Calibri"/>
                <w:sz w:val="18"/>
              </w:rPr>
              <w:t>2/201</w:t>
            </w:r>
            <w:r>
              <w:rPr>
                <w:rFonts w:ascii="Calibri" w:hAnsi="Calibri"/>
                <w:sz w:val="18"/>
              </w:rPr>
              <w:t>2</w:t>
            </w:r>
          </w:p>
        </w:tc>
        <w:tc>
          <w:tcPr>
            <w:tcW w:w="4073" w:type="dxa"/>
            <w:tcBorders>
              <w:left w:val="single" w:sz="8" w:space="0" w:color="4BACC6"/>
              <w:right w:val="single" w:sz="8" w:space="0" w:color="4BACC6"/>
            </w:tcBorders>
          </w:tcPr>
          <w:p w14:paraId="1255FEED" w14:textId="77777777" w:rsidR="00BE0F4E" w:rsidRPr="00591574" w:rsidRDefault="00BE0F4E" w:rsidP="0056055B">
            <w:pPr>
              <w:pStyle w:val="TableofFigures"/>
              <w:rPr>
                <w:rFonts w:ascii="Calibri" w:hAnsi="Calibri"/>
                <w:sz w:val="18"/>
              </w:rPr>
            </w:pPr>
          </w:p>
        </w:tc>
      </w:tr>
      <w:tr w:rsidR="00BE0F4E" w:rsidRPr="005A00CA" w14:paraId="6D9555E4" w14:textId="77777777" w:rsidTr="00BE0F4E">
        <w:tc>
          <w:tcPr>
            <w:tcW w:w="827" w:type="dxa"/>
            <w:tcBorders>
              <w:top w:val="single" w:sz="8" w:space="0" w:color="4BACC6"/>
              <w:left w:val="single" w:sz="8" w:space="0" w:color="4BACC6"/>
              <w:bottom w:val="single" w:sz="8" w:space="0" w:color="4BACC6"/>
              <w:right w:val="single" w:sz="8" w:space="0" w:color="4BACC6"/>
            </w:tcBorders>
          </w:tcPr>
          <w:p w14:paraId="06B8EF24" w14:textId="77777777" w:rsidR="00BE0F4E" w:rsidRPr="00591574" w:rsidRDefault="00B67282" w:rsidP="0056055B">
            <w:pPr>
              <w:pStyle w:val="TableofFigures"/>
              <w:jc w:val="center"/>
              <w:rPr>
                <w:rFonts w:ascii="Calibri" w:hAnsi="Calibri"/>
                <w:sz w:val="18"/>
              </w:rPr>
            </w:pPr>
            <w:r>
              <w:rPr>
                <w:rFonts w:ascii="Calibri" w:hAnsi="Calibri"/>
                <w:sz w:val="18"/>
              </w:rPr>
              <w:t>2</w:t>
            </w:r>
          </w:p>
        </w:tc>
        <w:tc>
          <w:tcPr>
            <w:tcW w:w="1512" w:type="dxa"/>
            <w:tcBorders>
              <w:top w:val="single" w:sz="8" w:space="0" w:color="4BACC6"/>
              <w:bottom w:val="single" w:sz="8" w:space="0" w:color="4BACC6"/>
            </w:tcBorders>
          </w:tcPr>
          <w:p w14:paraId="7FBAE555" w14:textId="77777777" w:rsidR="00BE0F4E" w:rsidRPr="00591574" w:rsidRDefault="00B67282" w:rsidP="0056055B">
            <w:pPr>
              <w:pStyle w:val="TableofFigures"/>
              <w:rPr>
                <w:rFonts w:ascii="Calibri" w:hAnsi="Calibri"/>
                <w:sz w:val="18"/>
              </w:rPr>
            </w:pPr>
            <w:r>
              <w:rPr>
                <w:rFonts w:ascii="Calibri" w:hAnsi="Calibri"/>
                <w:sz w:val="18"/>
              </w:rPr>
              <w:t>Hutton, C.J.</w:t>
            </w:r>
          </w:p>
        </w:tc>
        <w:tc>
          <w:tcPr>
            <w:tcW w:w="851" w:type="dxa"/>
            <w:tcBorders>
              <w:top w:val="single" w:sz="8" w:space="0" w:color="4BACC6"/>
              <w:left w:val="single" w:sz="8" w:space="0" w:color="4BACC6"/>
              <w:bottom w:val="single" w:sz="8" w:space="0" w:color="4BACC6"/>
              <w:right w:val="single" w:sz="8" w:space="0" w:color="4BACC6"/>
            </w:tcBorders>
          </w:tcPr>
          <w:p w14:paraId="3FFCE2FE" w14:textId="77777777" w:rsidR="00BE0F4E" w:rsidRPr="00591574" w:rsidRDefault="00B67282" w:rsidP="0056055B">
            <w:pPr>
              <w:pStyle w:val="TableofFigures"/>
              <w:rPr>
                <w:rFonts w:ascii="Calibri" w:hAnsi="Calibri"/>
                <w:sz w:val="18"/>
              </w:rPr>
            </w:pPr>
            <w:r>
              <w:rPr>
                <w:rFonts w:ascii="Calibri" w:hAnsi="Calibri"/>
                <w:sz w:val="18"/>
              </w:rPr>
              <w:t>Draft</w:t>
            </w:r>
          </w:p>
        </w:tc>
        <w:tc>
          <w:tcPr>
            <w:tcW w:w="1313" w:type="dxa"/>
            <w:tcBorders>
              <w:top w:val="single" w:sz="8" w:space="0" w:color="4BACC6"/>
              <w:bottom w:val="single" w:sz="8" w:space="0" w:color="4BACC6"/>
            </w:tcBorders>
          </w:tcPr>
          <w:p w14:paraId="639D0084" w14:textId="77777777" w:rsidR="00BE0F4E" w:rsidRPr="00591574" w:rsidRDefault="00B67282" w:rsidP="0056055B">
            <w:pPr>
              <w:pStyle w:val="TableofFigures"/>
              <w:rPr>
                <w:rFonts w:ascii="Calibri" w:hAnsi="Calibri"/>
                <w:sz w:val="18"/>
              </w:rPr>
            </w:pPr>
            <w:r>
              <w:rPr>
                <w:rFonts w:ascii="Calibri" w:hAnsi="Calibri"/>
                <w:sz w:val="18"/>
              </w:rPr>
              <w:t>07/02/2013</w:t>
            </w:r>
          </w:p>
        </w:tc>
        <w:tc>
          <w:tcPr>
            <w:tcW w:w="4073" w:type="dxa"/>
            <w:tcBorders>
              <w:top w:val="single" w:sz="8" w:space="0" w:color="4BACC6"/>
              <w:left w:val="single" w:sz="8" w:space="0" w:color="4BACC6"/>
              <w:bottom w:val="single" w:sz="8" w:space="0" w:color="4BACC6"/>
              <w:right w:val="single" w:sz="8" w:space="0" w:color="4BACC6"/>
            </w:tcBorders>
          </w:tcPr>
          <w:p w14:paraId="1929A46B" w14:textId="77777777" w:rsidR="00BE0F4E" w:rsidRPr="00591574" w:rsidRDefault="00BE0F4E" w:rsidP="0056055B">
            <w:pPr>
              <w:pStyle w:val="TableofFigures"/>
              <w:rPr>
                <w:rFonts w:ascii="Calibri" w:hAnsi="Calibri"/>
                <w:sz w:val="18"/>
              </w:rPr>
            </w:pPr>
          </w:p>
        </w:tc>
      </w:tr>
    </w:tbl>
    <w:p w14:paraId="150CEE70" w14:textId="77777777" w:rsidR="00BE0F4E" w:rsidRDefault="00BE0F4E" w:rsidP="000E20F0">
      <w:pPr>
        <w:pStyle w:val="Kiwa-RapportTekst"/>
        <w:ind w:left="-5760"/>
        <w:rPr>
          <w:lang w:val="en-US"/>
        </w:rPr>
      </w:pPr>
    </w:p>
    <w:p w14:paraId="2C23F3AA" w14:textId="77777777" w:rsidR="00BE0F4E" w:rsidRDefault="00BE0F4E" w:rsidP="000E20F0">
      <w:pPr>
        <w:pStyle w:val="Kiwa-RapportTekst"/>
        <w:ind w:left="-5760"/>
        <w:rPr>
          <w:lang w:val="en-US"/>
        </w:rPr>
      </w:pPr>
    </w:p>
    <w:p w14:paraId="7A478457" w14:textId="77777777" w:rsidR="00BE0F4E" w:rsidRDefault="00BE0F4E" w:rsidP="000E20F0">
      <w:pPr>
        <w:pStyle w:val="Kiwa-RapportTekst"/>
        <w:ind w:left="-5760"/>
        <w:rPr>
          <w:lang w:val="en-US"/>
        </w:rPr>
      </w:pPr>
    </w:p>
    <w:p w14:paraId="24ACF7AA" w14:textId="77777777" w:rsidR="00BE0F4E" w:rsidRDefault="00BE0F4E" w:rsidP="000E20F0">
      <w:pPr>
        <w:pStyle w:val="Kiwa-RapportTekst"/>
        <w:ind w:left="-5760"/>
        <w:rPr>
          <w:lang w:val="en-US"/>
        </w:rPr>
      </w:pPr>
    </w:p>
    <w:p w14:paraId="1AA60A8E" w14:textId="77777777" w:rsidR="00BE0F4E" w:rsidRDefault="00BE0F4E" w:rsidP="000E20F0">
      <w:pPr>
        <w:pStyle w:val="Kiwa-RapportTekst"/>
        <w:ind w:left="-5760"/>
        <w:rPr>
          <w:lang w:val="en-US"/>
        </w:rPr>
      </w:pPr>
    </w:p>
    <w:p w14:paraId="6EEF9C3C" w14:textId="77777777" w:rsidR="00BE0F4E" w:rsidRPr="00C172E2" w:rsidRDefault="00BE0F4E" w:rsidP="000E20F0">
      <w:pPr>
        <w:pStyle w:val="Kiwa-RapportTekst"/>
        <w:ind w:left="-5760"/>
        <w:rPr>
          <w:lang w:val="en-US"/>
        </w:rPr>
      </w:pPr>
    </w:p>
    <w:p w14:paraId="7949A1E7" w14:textId="77777777" w:rsidR="000E20F0" w:rsidRPr="00C172E2" w:rsidRDefault="000E20F0" w:rsidP="000E20F0">
      <w:pPr>
        <w:pStyle w:val="Kiwa-RapportTekst"/>
        <w:ind w:left="-5760"/>
        <w:rPr>
          <w:lang w:val="en-US"/>
        </w:rPr>
      </w:pPr>
    </w:p>
    <w:p w14:paraId="18D521B7" w14:textId="77777777" w:rsidR="000E20F0" w:rsidRPr="00C172E2" w:rsidRDefault="000E20F0" w:rsidP="000E20F0">
      <w:pPr>
        <w:pStyle w:val="Kiwa-RapportTekst"/>
        <w:rPr>
          <w:b/>
          <w:lang w:val="en-US"/>
        </w:rPr>
      </w:pPr>
    </w:p>
    <w:p w14:paraId="437B3AA1" w14:textId="77777777" w:rsidR="005E5881" w:rsidRPr="00814EAE" w:rsidRDefault="005E5881">
      <w:pPr>
        <w:pStyle w:val="Kiwa-RapportTekst"/>
        <w:ind w:left="-5670"/>
        <w:rPr>
          <w:lang w:val="en-US"/>
        </w:rPr>
      </w:pPr>
    </w:p>
    <w:p w14:paraId="69850176" w14:textId="77777777" w:rsidR="00BE7CCA" w:rsidRPr="00814EAE" w:rsidRDefault="00BE7CCA">
      <w:pPr>
        <w:pStyle w:val="Kiwa-RapportTekst"/>
        <w:ind w:left="-5670"/>
        <w:rPr>
          <w:lang w:val="en-US"/>
        </w:rPr>
      </w:pPr>
    </w:p>
    <w:p w14:paraId="2E95F6F1" w14:textId="77777777" w:rsidR="00BE7CCA" w:rsidRPr="00814EAE" w:rsidRDefault="00BE7CCA">
      <w:pPr>
        <w:pStyle w:val="Kiwa-RapportTekst"/>
        <w:ind w:left="-5670"/>
        <w:rPr>
          <w:lang w:val="en-US"/>
        </w:rPr>
      </w:pPr>
    </w:p>
    <w:p w14:paraId="4A2F44AE" w14:textId="77777777" w:rsidR="00BE7CCA" w:rsidRPr="00814EAE" w:rsidRDefault="00BE7CCA">
      <w:pPr>
        <w:pStyle w:val="Kiwa-RapportTekst"/>
        <w:ind w:left="-5670"/>
        <w:rPr>
          <w:lang w:val="en-US"/>
        </w:rPr>
      </w:pPr>
    </w:p>
    <w:p w14:paraId="126AABD8" w14:textId="77777777" w:rsidR="00BE7CCA" w:rsidRPr="00814EAE" w:rsidRDefault="00BE7CCA">
      <w:pPr>
        <w:pStyle w:val="Kiwa-RapportTekst"/>
        <w:ind w:left="-5670"/>
        <w:rPr>
          <w:lang w:val="en-US"/>
        </w:rPr>
      </w:pPr>
    </w:p>
    <w:p w14:paraId="214F2EC6" w14:textId="77777777" w:rsidR="00BE7CCA" w:rsidRPr="00814EAE" w:rsidRDefault="00BE7CCA">
      <w:pPr>
        <w:pStyle w:val="Kiwa-RapportTekst"/>
        <w:ind w:left="-5670"/>
        <w:rPr>
          <w:lang w:val="en-US"/>
        </w:rPr>
      </w:pPr>
    </w:p>
    <w:p w14:paraId="75C22955" w14:textId="77777777" w:rsidR="00BE7CCA" w:rsidRPr="00814EAE" w:rsidRDefault="00BE7CCA">
      <w:pPr>
        <w:pStyle w:val="Kiwa-RapportTekst"/>
        <w:ind w:left="-5670"/>
        <w:rPr>
          <w:lang w:val="en-US"/>
        </w:rPr>
      </w:pPr>
    </w:p>
    <w:p w14:paraId="34B8A60E" w14:textId="77777777" w:rsidR="00BE7CCA" w:rsidRPr="00814EAE" w:rsidRDefault="00BE7CCA">
      <w:pPr>
        <w:pStyle w:val="Kiwa-RapportTekst"/>
        <w:ind w:left="-5670"/>
        <w:rPr>
          <w:lang w:val="en-US"/>
        </w:rPr>
      </w:pPr>
    </w:p>
    <w:p w14:paraId="2AC72A73" w14:textId="77777777" w:rsidR="00BE7CCA" w:rsidRPr="00814EAE" w:rsidRDefault="00BE7CCA">
      <w:pPr>
        <w:pStyle w:val="Kiwa-RapportTekst"/>
        <w:ind w:left="-5670"/>
        <w:rPr>
          <w:lang w:val="en-US"/>
        </w:rPr>
      </w:pPr>
    </w:p>
    <w:p w14:paraId="35B43C91" w14:textId="77777777" w:rsidR="00BE7CCA" w:rsidRPr="00814EAE" w:rsidRDefault="00BE7CCA">
      <w:pPr>
        <w:pStyle w:val="Kiwa-RapportTekst"/>
        <w:ind w:left="-5670"/>
        <w:rPr>
          <w:lang w:val="en-US"/>
        </w:rPr>
      </w:pPr>
    </w:p>
    <w:p w14:paraId="5E8468C1" w14:textId="77777777" w:rsidR="00BE7CCA" w:rsidRPr="00814EAE" w:rsidRDefault="00BE7CCA">
      <w:pPr>
        <w:pStyle w:val="Kiwa-RapportTekst"/>
        <w:ind w:left="-5670"/>
        <w:rPr>
          <w:lang w:val="en-US"/>
        </w:rPr>
      </w:pPr>
    </w:p>
    <w:p w14:paraId="18B3AB67" w14:textId="77777777" w:rsidR="00BE7CCA" w:rsidRPr="00814EAE" w:rsidRDefault="00BE7CCA">
      <w:pPr>
        <w:pStyle w:val="Kiwa-RapportTekst"/>
        <w:ind w:left="-5670"/>
        <w:rPr>
          <w:lang w:val="en-US"/>
        </w:rPr>
      </w:pPr>
    </w:p>
    <w:p w14:paraId="3FC3487D" w14:textId="77777777" w:rsidR="00BE7CCA" w:rsidRPr="00814EAE" w:rsidRDefault="00BE7CCA">
      <w:pPr>
        <w:pStyle w:val="Kiwa-RapportTekst"/>
        <w:ind w:left="-5670"/>
        <w:rPr>
          <w:lang w:val="en-US"/>
        </w:rPr>
      </w:pPr>
    </w:p>
    <w:p w14:paraId="41C0B47C" w14:textId="77777777" w:rsidR="00BE7CCA" w:rsidRPr="00814EAE" w:rsidRDefault="00BE7CCA">
      <w:pPr>
        <w:pStyle w:val="Kiwa-RapportTekst"/>
        <w:ind w:left="-5670"/>
        <w:rPr>
          <w:lang w:val="en-US"/>
        </w:rPr>
      </w:pPr>
    </w:p>
    <w:p w14:paraId="18D8C10E" w14:textId="77777777" w:rsidR="00BE7CCA" w:rsidRPr="00814EAE" w:rsidRDefault="00BE7CCA">
      <w:pPr>
        <w:pStyle w:val="Kiwa-RapportTekst"/>
        <w:ind w:left="-5670"/>
        <w:rPr>
          <w:lang w:val="en-US"/>
        </w:rPr>
      </w:pPr>
    </w:p>
    <w:p w14:paraId="4E72FEEA" w14:textId="77777777" w:rsidR="000E20F0" w:rsidRDefault="000E20F0" w:rsidP="00BE7CCA">
      <w:pPr>
        <w:pStyle w:val="Kiwa-RapportTekst"/>
        <w:ind w:left="-5670"/>
        <w:rPr>
          <w:lang w:val="en-GB"/>
        </w:rPr>
      </w:pPr>
    </w:p>
    <w:p w14:paraId="2CAA4621" w14:textId="77777777" w:rsidR="000E20F0" w:rsidRDefault="000E20F0" w:rsidP="00BE7CCA">
      <w:pPr>
        <w:pStyle w:val="Kiwa-RapportTekst"/>
        <w:ind w:left="-5670"/>
        <w:rPr>
          <w:lang w:val="en-GB"/>
        </w:rPr>
      </w:pPr>
    </w:p>
    <w:p w14:paraId="1B5121C7" w14:textId="77777777" w:rsidR="000E20F0" w:rsidRDefault="000E20F0" w:rsidP="00BE7CCA">
      <w:pPr>
        <w:pStyle w:val="Kiwa-RapportTekst"/>
        <w:ind w:left="-5670"/>
        <w:rPr>
          <w:lang w:val="en-GB"/>
        </w:rPr>
      </w:pPr>
    </w:p>
    <w:p w14:paraId="12899534" w14:textId="77777777" w:rsidR="000E20F0" w:rsidRDefault="000E20F0" w:rsidP="00BE7CCA">
      <w:pPr>
        <w:pStyle w:val="Kiwa-RapportTekst"/>
        <w:ind w:left="-5670"/>
        <w:rPr>
          <w:lang w:val="en-GB"/>
        </w:rPr>
      </w:pPr>
    </w:p>
    <w:p w14:paraId="432DB16D" w14:textId="77777777" w:rsidR="000E20F0" w:rsidRDefault="000E20F0" w:rsidP="00BE7CCA">
      <w:pPr>
        <w:pStyle w:val="Kiwa-RapportTekst"/>
        <w:ind w:left="-5670"/>
        <w:rPr>
          <w:lang w:val="en-GB"/>
        </w:rPr>
      </w:pPr>
    </w:p>
    <w:p w14:paraId="4AFC6BA7" w14:textId="77777777" w:rsidR="000E20F0" w:rsidRDefault="000E20F0" w:rsidP="00BE7CCA">
      <w:pPr>
        <w:pStyle w:val="Kiwa-RapportTekst"/>
        <w:ind w:left="-5670"/>
        <w:rPr>
          <w:lang w:val="en-GB"/>
        </w:rPr>
      </w:pPr>
    </w:p>
    <w:p w14:paraId="50BAC354" w14:textId="77777777" w:rsidR="00BE7CCA" w:rsidRDefault="00BE7CCA" w:rsidP="00BE7CCA">
      <w:pPr>
        <w:pStyle w:val="Kiwa-RapportTekst"/>
        <w:ind w:left="-5670"/>
        <w:rPr>
          <w:highlight w:val="green"/>
          <w:lang w:val="en-US"/>
        </w:rPr>
      </w:pPr>
      <w:r>
        <w:rPr>
          <w:lang w:val="en-GB"/>
        </w:rPr>
        <w:t>This report is:</w:t>
      </w:r>
    </w:p>
    <w:p w14:paraId="27E4494E" w14:textId="77777777" w:rsidR="00BE7CCA" w:rsidRPr="00C172E2" w:rsidRDefault="00AC5FFD" w:rsidP="00BE7CCA">
      <w:pPr>
        <w:pStyle w:val="Kiwa-RapportTekst"/>
        <w:ind w:left="-5670"/>
        <w:rPr>
          <w:lang w:val="en-US"/>
        </w:rPr>
      </w:pPr>
      <w:r w:rsidRPr="00AC5FFD">
        <w:rPr>
          <w:b/>
          <w:bCs/>
          <w:lang w:val="en-US"/>
        </w:rPr>
        <w:t>PU</w:t>
      </w:r>
      <w:r w:rsidR="00BE7CCA" w:rsidRPr="00AC5FFD">
        <w:rPr>
          <w:lang w:val="en-US"/>
        </w:rPr>
        <w:t xml:space="preserve"> =</w:t>
      </w:r>
      <w:r w:rsidRPr="00AC5FFD">
        <w:rPr>
          <w:lang w:val="en-US"/>
        </w:rPr>
        <w:t xml:space="preserve"> Public</w:t>
      </w:r>
    </w:p>
    <w:p w14:paraId="7BDCFC5D" w14:textId="77777777" w:rsidR="005E5881" w:rsidRPr="00BE7CCA" w:rsidRDefault="005E5881">
      <w:pPr>
        <w:pStyle w:val="Kiwa-Titel"/>
        <w:rPr>
          <w:lang w:val="en-US"/>
        </w:rPr>
        <w:sectPr w:rsidR="005E5881" w:rsidRPr="00BE7CCA" w:rsidSect="000E20F0">
          <w:headerReference w:type="first" r:id="rId11"/>
          <w:pgSz w:w="11906" w:h="16838" w:code="9"/>
          <w:pgMar w:top="630" w:right="851" w:bottom="1636" w:left="7371" w:header="992" w:footer="720" w:gutter="0"/>
          <w:cols w:space="720"/>
          <w:titlePg/>
        </w:sectPr>
      </w:pPr>
    </w:p>
    <w:p w14:paraId="67CA837A" w14:textId="77777777" w:rsidR="003D3142" w:rsidRPr="00814EAE" w:rsidRDefault="003D3142" w:rsidP="007758EF">
      <w:pPr>
        <w:pStyle w:val="1puntregel"/>
        <w:rPr>
          <w:lang w:val="en-US"/>
        </w:rPr>
      </w:pPr>
      <w:bookmarkStart w:id="2" w:name="Voorwoord"/>
      <w:bookmarkEnd w:id="2"/>
    </w:p>
    <w:p w14:paraId="5F22DDB9" w14:textId="77777777" w:rsidR="003D3142" w:rsidRPr="00CC47DC" w:rsidRDefault="00814EAE">
      <w:pPr>
        <w:pStyle w:val="Kiwa-Titel"/>
        <w:rPr>
          <w:lang w:val="en-US"/>
        </w:rPr>
      </w:pPr>
      <w:bookmarkStart w:id="3" w:name="Samenvatting"/>
      <w:bookmarkStart w:id="4" w:name="InhoudsOpgave"/>
      <w:bookmarkStart w:id="5" w:name="_Toc350326602"/>
      <w:bookmarkEnd w:id="3"/>
      <w:bookmarkEnd w:id="4"/>
      <w:r w:rsidRPr="00CC47DC">
        <w:rPr>
          <w:lang w:val="en-US"/>
        </w:rPr>
        <w:t>Contents</w:t>
      </w:r>
      <w:bookmarkEnd w:id="5"/>
    </w:p>
    <w:bookmarkStart w:id="6" w:name="_Hlt481812646"/>
    <w:bookmarkEnd w:id="6"/>
    <w:p w14:paraId="57A0EC74" w14:textId="77777777" w:rsidR="00B73E31" w:rsidRDefault="00094B7B">
      <w:pPr>
        <w:pStyle w:val="TOC6"/>
        <w:rPr>
          <w:rFonts w:asciiTheme="minorHAnsi" w:eastAsiaTheme="minorEastAsia" w:hAnsiTheme="minorHAnsi" w:cstheme="minorBidi"/>
          <w:b w:val="0"/>
          <w:szCs w:val="22"/>
          <w:lang w:val="en-GB" w:eastAsia="en-GB"/>
        </w:rPr>
      </w:pPr>
      <w:r w:rsidRPr="0037512E">
        <w:fldChar w:fldCharType="begin"/>
      </w:r>
      <w:r w:rsidR="003D3142" w:rsidRPr="00CC47DC">
        <w:rPr>
          <w:lang w:val="en-US"/>
        </w:rPr>
        <w:instrText xml:space="preserve"> TOC \o "1-6" </w:instrText>
      </w:r>
      <w:r w:rsidRPr="0037512E">
        <w:fldChar w:fldCharType="separate"/>
      </w:r>
      <w:r w:rsidR="00B73E31" w:rsidRPr="00716E39">
        <w:rPr>
          <w:lang w:val="en-US"/>
        </w:rPr>
        <w:t>Contents</w:t>
      </w:r>
      <w:r w:rsidR="00B73E31">
        <w:tab/>
      </w:r>
      <w:r w:rsidR="00B73E31">
        <w:fldChar w:fldCharType="begin"/>
      </w:r>
      <w:r w:rsidR="00B73E31">
        <w:instrText xml:space="preserve"> PAGEREF _Toc350326602 \h </w:instrText>
      </w:r>
      <w:r w:rsidR="00B73E31">
        <w:fldChar w:fldCharType="separate"/>
      </w:r>
      <w:r w:rsidR="00B73E31">
        <w:t>5</w:t>
      </w:r>
      <w:r w:rsidR="00B73E31">
        <w:fldChar w:fldCharType="end"/>
      </w:r>
    </w:p>
    <w:p w14:paraId="539C0DB5" w14:textId="77777777" w:rsidR="00B73E31" w:rsidRDefault="00B73E31">
      <w:pPr>
        <w:pStyle w:val="TOC1"/>
        <w:rPr>
          <w:rFonts w:asciiTheme="minorHAnsi" w:eastAsiaTheme="minorEastAsia" w:hAnsiTheme="minorHAnsi" w:cstheme="minorBidi"/>
          <w:b w:val="0"/>
          <w:szCs w:val="22"/>
          <w:lang w:val="en-GB" w:eastAsia="en-GB"/>
        </w:rPr>
      </w:pPr>
      <w:r w:rsidRPr="00716E39">
        <w:rPr>
          <w:lang w:val="en-GB"/>
        </w:rPr>
        <w:t>1</w:t>
      </w:r>
      <w:r>
        <w:rPr>
          <w:rFonts w:asciiTheme="minorHAnsi" w:eastAsiaTheme="minorEastAsia" w:hAnsiTheme="minorHAnsi" w:cstheme="minorBidi"/>
          <w:b w:val="0"/>
          <w:szCs w:val="22"/>
          <w:lang w:val="en-GB" w:eastAsia="en-GB"/>
        </w:rPr>
        <w:tab/>
      </w:r>
      <w:r w:rsidRPr="00716E39">
        <w:rPr>
          <w:lang w:val="en-GB"/>
        </w:rPr>
        <w:t>Disclaimer</w:t>
      </w:r>
      <w:r>
        <w:tab/>
      </w:r>
      <w:r>
        <w:fldChar w:fldCharType="begin"/>
      </w:r>
      <w:r>
        <w:instrText xml:space="preserve"> PAGEREF _Toc350326603 \h </w:instrText>
      </w:r>
      <w:r>
        <w:fldChar w:fldCharType="separate"/>
      </w:r>
      <w:r>
        <w:t>6</w:t>
      </w:r>
      <w:r>
        <w:fldChar w:fldCharType="end"/>
      </w:r>
    </w:p>
    <w:p w14:paraId="24C6C45A" w14:textId="77777777" w:rsidR="00B73E31" w:rsidRDefault="00B73E31">
      <w:pPr>
        <w:pStyle w:val="TOC1"/>
        <w:rPr>
          <w:rFonts w:asciiTheme="minorHAnsi" w:eastAsiaTheme="minorEastAsia" w:hAnsiTheme="minorHAnsi" w:cstheme="minorBidi"/>
          <w:b w:val="0"/>
          <w:szCs w:val="22"/>
          <w:lang w:val="en-GB" w:eastAsia="en-GB"/>
        </w:rPr>
      </w:pPr>
      <w:r w:rsidRPr="00716E39">
        <w:rPr>
          <w:lang w:val="en-GB"/>
        </w:rPr>
        <w:t>2</w:t>
      </w:r>
      <w:r>
        <w:rPr>
          <w:rFonts w:asciiTheme="minorHAnsi" w:eastAsiaTheme="minorEastAsia" w:hAnsiTheme="minorHAnsi" w:cstheme="minorBidi"/>
          <w:b w:val="0"/>
          <w:szCs w:val="22"/>
          <w:lang w:val="en-GB" w:eastAsia="en-GB"/>
        </w:rPr>
        <w:tab/>
      </w:r>
      <w:r w:rsidRPr="00716E39">
        <w:rPr>
          <w:lang w:val="en-GB"/>
        </w:rPr>
        <w:t>Introduction</w:t>
      </w:r>
      <w:r>
        <w:tab/>
      </w:r>
      <w:r>
        <w:fldChar w:fldCharType="begin"/>
      </w:r>
      <w:r>
        <w:instrText xml:space="preserve"> PAGEREF _Toc350326604 \h </w:instrText>
      </w:r>
      <w:r>
        <w:fldChar w:fldCharType="separate"/>
      </w:r>
      <w:r>
        <w:t>7</w:t>
      </w:r>
      <w:r>
        <w:fldChar w:fldCharType="end"/>
      </w:r>
    </w:p>
    <w:p w14:paraId="7867843D" w14:textId="77777777" w:rsidR="00B73E31" w:rsidRDefault="00B73E31">
      <w:pPr>
        <w:pStyle w:val="TOC2"/>
        <w:rPr>
          <w:rFonts w:asciiTheme="minorHAnsi" w:eastAsiaTheme="minorEastAsia" w:hAnsiTheme="minorHAnsi" w:cstheme="minorBidi"/>
          <w:sz w:val="22"/>
          <w:szCs w:val="22"/>
          <w:lang w:val="en-GB" w:eastAsia="en-GB"/>
        </w:rPr>
      </w:pPr>
      <w:r w:rsidRPr="00716E39">
        <w:rPr>
          <w:lang w:val="en-GB"/>
        </w:rPr>
        <w:t>2.1</w:t>
      </w:r>
      <w:r>
        <w:rPr>
          <w:rFonts w:asciiTheme="minorHAnsi" w:eastAsiaTheme="minorEastAsia" w:hAnsiTheme="minorHAnsi" w:cstheme="minorBidi"/>
          <w:sz w:val="22"/>
          <w:szCs w:val="22"/>
          <w:lang w:val="en-GB" w:eastAsia="en-GB"/>
        </w:rPr>
        <w:tab/>
      </w:r>
      <w:r w:rsidRPr="00716E39">
        <w:rPr>
          <w:lang w:val="en-GB"/>
        </w:rPr>
        <w:t>Introduction to PREPARED and Work Package 3.6</w:t>
      </w:r>
      <w:r>
        <w:tab/>
      </w:r>
      <w:r>
        <w:fldChar w:fldCharType="begin"/>
      </w:r>
      <w:r>
        <w:instrText xml:space="preserve"> PAGEREF _Toc350326605 \h </w:instrText>
      </w:r>
      <w:r>
        <w:fldChar w:fldCharType="separate"/>
      </w:r>
      <w:r>
        <w:t>7</w:t>
      </w:r>
      <w:r>
        <w:fldChar w:fldCharType="end"/>
      </w:r>
    </w:p>
    <w:p w14:paraId="3649064E" w14:textId="77777777" w:rsidR="00B73E31" w:rsidRDefault="00B73E31">
      <w:pPr>
        <w:pStyle w:val="TOC2"/>
        <w:rPr>
          <w:rFonts w:asciiTheme="minorHAnsi" w:eastAsiaTheme="minorEastAsia" w:hAnsiTheme="minorHAnsi" w:cstheme="minorBidi"/>
          <w:sz w:val="22"/>
          <w:szCs w:val="22"/>
          <w:lang w:val="en-GB" w:eastAsia="en-GB"/>
        </w:rPr>
      </w:pPr>
      <w:r w:rsidRPr="00716E39">
        <w:rPr>
          <w:lang w:val="en-GB"/>
        </w:rPr>
        <w:t>2.2</w:t>
      </w:r>
      <w:r>
        <w:rPr>
          <w:rFonts w:asciiTheme="minorHAnsi" w:eastAsiaTheme="minorEastAsia" w:hAnsiTheme="minorHAnsi" w:cstheme="minorBidi"/>
          <w:sz w:val="22"/>
          <w:szCs w:val="22"/>
          <w:lang w:val="en-GB" w:eastAsia="en-GB"/>
        </w:rPr>
        <w:tab/>
      </w:r>
      <w:r w:rsidRPr="00716E39">
        <w:rPr>
          <w:lang w:val="en-GB"/>
        </w:rPr>
        <w:t>Software Manual Structure</w:t>
      </w:r>
      <w:r>
        <w:tab/>
      </w:r>
      <w:r>
        <w:fldChar w:fldCharType="begin"/>
      </w:r>
      <w:r>
        <w:instrText xml:space="preserve"> PAGEREF _Toc350326606 \h </w:instrText>
      </w:r>
      <w:r>
        <w:fldChar w:fldCharType="separate"/>
      </w:r>
      <w:r>
        <w:t>8</w:t>
      </w:r>
      <w:r>
        <w:fldChar w:fldCharType="end"/>
      </w:r>
    </w:p>
    <w:p w14:paraId="2A83B8C7" w14:textId="77777777" w:rsidR="00B73E31" w:rsidRDefault="00B73E31">
      <w:pPr>
        <w:pStyle w:val="TOC1"/>
        <w:rPr>
          <w:rFonts w:asciiTheme="minorHAnsi" w:eastAsiaTheme="minorEastAsia" w:hAnsiTheme="minorHAnsi" w:cstheme="minorBidi"/>
          <w:b w:val="0"/>
          <w:szCs w:val="22"/>
          <w:lang w:val="en-GB" w:eastAsia="en-GB"/>
        </w:rPr>
      </w:pPr>
      <w:r w:rsidRPr="00716E39">
        <w:rPr>
          <w:lang w:val="en-GB"/>
        </w:rPr>
        <w:t>3</w:t>
      </w:r>
      <w:r>
        <w:rPr>
          <w:rFonts w:asciiTheme="minorHAnsi" w:eastAsiaTheme="minorEastAsia" w:hAnsiTheme="minorHAnsi" w:cstheme="minorBidi"/>
          <w:b w:val="0"/>
          <w:szCs w:val="22"/>
          <w:lang w:val="en-GB" w:eastAsia="en-GB"/>
        </w:rPr>
        <w:tab/>
      </w:r>
      <w:r w:rsidRPr="00716E39">
        <w:rPr>
          <w:lang w:val="en-GB"/>
        </w:rPr>
        <w:t>Artificial Neural Networks: Meta-modelling and Error Correction</w:t>
      </w:r>
      <w:r>
        <w:tab/>
      </w:r>
      <w:r>
        <w:fldChar w:fldCharType="begin"/>
      </w:r>
      <w:r>
        <w:instrText xml:space="preserve"> PAGEREF _Toc350326607 \h </w:instrText>
      </w:r>
      <w:r>
        <w:fldChar w:fldCharType="separate"/>
      </w:r>
      <w:r>
        <w:t>9</w:t>
      </w:r>
      <w:r>
        <w:fldChar w:fldCharType="end"/>
      </w:r>
    </w:p>
    <w:p w14:paraId="1A5466FD" w14:textId="77777777" w:rsidR="00B73E31" w:rsidRDefault="00B73E31">
      <w:pPr>
        <w:pStyle w:val="TOC2"/>
        <w:rPr>
          <w:rFonts w:asciiTheme="minorHAnsi" w:eastAsiaTheme="minorEastAsia" w:hAnsiTheme="minorHAnsi" w:cstheme="minorBidi"/>
          <w:sz w:val="22"/>
          <w:szCs w:val="22"/>
          <w:lang w:val="en-GB" w:eastAsia="en-GB"/>
        </w:rPr>
      </w:pPr>
      <w:r w:rsidRPr="00716E39">
        <w:rPr>
          <w:lang w:val="en-GB"/>
        </w:rPr>
        <w:t>3.1</w:t>
      </w:r>
      <w:r>
        <w:rPr>
          <w:rFonts w:asciiTheme="minorHAnsi" w:eastAsiaTheme="minorEastAsia" w:hAnsiTheme="minorHAnsi" w:cstheme="minorBidi"/>
          <w:sz w:val="22"/>
          <w:szCs w:val="22"/>
          <w:lang w:val="en-GB" w:eastAsia="en-GB"/>
        </w:rPr>
        <w:tab/>
      </w:r>
      <w:r w:rsidRPr="00716E39">
        <w:rPr>
          <w:lang w:val="en-GB"/>
        </w:rPr>
        <w:t>Introduction</w:t>
      </w:r>
      <w:r>
        <w:tab/>
      </w:r>
      <w:r>
        <w:fldChar w:fldCharType="begin"/>
      </w:r>
      <w:r>
        <w:instrText xml:space="preserve"> PAGEREF _Toc350326608 \h </w:instrText>
      </w:r>
      <w:r>
        <w:fldChar w:fldCharType="separate"/>
      </w:r>
      <w:r>
        <w:t>9</w:t>
      </w:r>
      <w:r>
        <w:fldChar w:fldCharType="end"/>
      </w:r>
    </w:p>
    <w:p w14:paraId="32FFB055" w14:textId="77777777" w:rsidR="00B73E31" w:rsidRDefault="00B73E31">
      <w:pPr>
        <w:pStyle w:val="TOC2"/>
        <w:rPr>
          <w:rFonts w:asciiTheme="minorHAnsi" w:eastAsiaTheme="minorEastAsia" w:hAnsiTheme="minorHAnsi" w:cstheme="minorBidi"/>
          <w:sz w:val="22"/>
          <w:szCs w:val="22"/>
          <w:lang w:val="en-GB" w:eastAsia="en-GB"/>
        </w:rPr>
      </w:pPr>
      <w:r w:rsidRPr="00716E39">
        <w:rPr>
          <w:lang w:val="en-GB"/>
        </w:rPr>
        <w:t>3.2</w:t>
      </w:r>
      <w:r>
        <w:rPr>
          <w:rFonts w:asciiTheme="minorHAnsi" w:eastAsiaTheme="minorEastAsia" w:hAnsiTheme="minorHAnsi" w:cstheme="minorBidi"/>
          <w:sz w:val="22"/>
          <w:szCs w:val="22"/>
          <w:lang w:val="en-GB" w:eastAsia="en-GB"/>
        </w:rPr>
        <w:tab/>
      </w:r>
      <w:r w:rsidRPr="00716E39">
        <w:rPr>
          <w:lang w:val="en-GB"/>
        </w:rPr>
        <w:t>Example Application</w:t>
      </w:r>
      <w:r>
        <w:tab/>
      </w:r>
      <w:r>
        <w:fldChar w:fldCharType="begin"/>
      </w:r>
      <w:r>
        <w:instrText xml:space="preserve"> PAGEREF _Toc350326609 \h </w:instrText>
      </w:r>
      <w:r>
        <w:fldChar w:fldCharType="separate"/>
      </w:r>
      <w:r>
        <w:t>9</w:t>
      </w:r>
      <w:r>
        <w:fldChar w:fldCharType="end"/>
      </w:r>
    </w:p>
    <w:p w14:paraId="161C7E1B" w14:textId="77777777" w:rsidR="00B73E31" w:rsidRDefault="00B73E31">
      <w:pPr>
        <w:pStyle w:val="TOC2"/>
        <w:rPr>
          <w:rFonts w:asciiTheme="minorHAnsi" w:eastAsiaTheme="minorEastAsia" w:hAnsiTheme="minorHAnsi" w:cstheme="minorBidi"/>
          <w:sz w:val="22"/>
          <w:szCs w:val="22"/>
          <w:lang w:val="en-GB" w:eastAsia="en-GB"/>
        </w:rPr>
      </w:pPr>
      <w:r w:rsidRPr="00716E39">
        <w:rPr>
          <w:lang w:val="en-GB"/>
        </w:rPr>
        <w:t>3.3</w:t>
      </w:r>
      <w:r>
        <w:rPr>
          <w:rFonts w:asciiTheme="minorHAnsi" w:eastAsiaTheme="minorEastAsia" w:hAnsiTheme="minorHAnsi" w:cstheme="minorBidi"/>
          <w:sz w:val="22"/>
          <w:szCs w:val="22"/>
          <w:lang w:val="en-GB" w:eastAsia="en-GB"/>
        </w:rPr>
        <w:tab/>
      </w:r>
      <w:r w:rsidRPr="00716E39">
        <w:rPr>
          <w:lang w:val="en-GB"/>
        </w:rPr>
        <w:t>ANN.h</w:t>
      </w:r>
      <w:r>
        <w:tab/>
      </w:r>
      <w:r>
        <w:fldChar w:fldCharType="begin"/>
      </w:r>
      <w:r>
        <w:instrText xml:space="preserve"> PAGEREF _Toc350326610 \h </w:instrText>
      </w:r>
      <w:r>
        <w:fldChar w:fldCharType="separate"/>
      </w:r>
      <w:r>
        <w:t>11</w:t>
      </w:r>
      <w:r>
        <w:fldChar w:fldCharType="end"/>
      </w:r>
    </w:p>
    <w:p w14:paraId="5E1E8163" w14:textId="77777777" w:rsidR="00B73E31" w:rsidRDefault="00B73E31">
      <w:pPr>
        <w:pStyle w:val="TOC3"/>
        <w:rPr>
          <w:rFonts w:asciiTheme="minorHAnsi" w:eastAsiaTheme="minorEastAsia" w:hAnsiTheme="minorHAnsi" w:cstheme="minorBidi"/>
          <w:sz w:val="22"/>
          <w:szCs w:val="22"/>
          <w:lang w:val="en-GB" w:eastAsia="en-GB"/>
        </w:rPr>
      </w:pPr>
      <w:r w:rsidRPr="00716E39">
        <w:rPr>
          <w:lang w:val="en-GB"/>
        </w:rPr>
        <w:t>3.3.1</w:t>
      </w:r>
      <w:r>
        <w:rPr>
          <w:rFonts w:asciiTheme="minorHAnsi" w:eastAsiaTheme="minorEastAsia" w:hAnsiTheme="minorHAnsi" w:cstheme="minorBidi"/>
          <w:sz w:val="22"/>
          <w:szCs w:val="22"/>
          <w:lang w:val="en-GB" w:eastAsia="en-GB"/>
        </w:rPr>
        <w:tab/>
      </w:r>
      <w:r w:rsidRPr="00716E39">
        <w:rPr>
          <w:lang w:val="en-GB"/>
        </w:rPr>
        <w:t>Data Members</w:t>
      </w:r>
      <w:r>
        <w:tab/>
      </w:r>
      <w:r>
        <w:fldChar w:fldCharType="begin"/>
      </w:r>
      <w:r>
        <w:instrText xml:space="preserve"> PAGEREF _Toc350326611 \h </w:instrText>
      </w:r>
      <w:r>
        <w:fldChar w:fldCharType="separate"/>
      </w:r>
      <w:r>
        <w:t>11</w:t>
      </w:r>
      <w:r>
        <w:fldChar w:fldCharType="end"/>
      </w:r>
    </w:p>
    <w:p w14:paraId="535699EA" w14:textId="77777777" w:rsidR="00B73E31" w:rsidRDefault="00B73E31">
      <w:pPr>
        <w:pStyle w:val="TOC3"/>
        <w:rPr>
          <w:rFonts w:asciiTheme="minorHAnsi" w:eastAsiaTheme="minorEastAsia" w:hAnsiTheme="minorHAnsi" w:cstheme="minorBidi"/>
          <w:sz w:val="22"/>
          <w:szCs w:val="22"/>
          <w:lang w:val="en-GB" w:eastAsia="en-GB"/>
        </w:rPr>
      </w:pPr>
      <w:r w:rsidRPr="00716E39">
        <w:rPr>
          <w:lang w:val="en-GB" w:eastAsia="en-GB"/>
        </w:rPr>
        <w:t>3.3.2</w:t>
      </w:r>
      <w:r>
        <w:rPr>
          <w:rFonts w:asciiTheme="minorHAnsi" w:eastAsiaTheme="minorEastAsia" w:hAnsiTheme="minorHAnsi" w:cstheme="minorBidi"/>
          <w:sz w:val="22"/>
          <w:szCs w:val="22"/>
          <w:lang w:val="en-GB" w:eastAsia="en-GB"/>
        </w:rPr>
        <w:tab/>
      </w:r>
      <w:r w:rsidRPr="00716E39">
        <w:rPr>
          <w:lang w:val="en-GB" w:eastAsia="en-GB"/>
        </w:rPr>
        <w:t>Member Functions</w:t>
      </w:r>
      <w:r>
        <w:tab/>
      </w:r>
      <w:r>
        <w:fldChar w:fldCharType="begin"/>
      </w:r>
      <w:r>
        <w:instrText xml:space="preserve"> PAGEREF _Toc350326612 \h </w:instrText>
      </w:r>
      <w:r>
        <w:fldChar w:fldCharType="separate"/>
      </w:r>
      <w:r>
        <w:t>13</w:t>
      </w:r>
      <w:r>
        <w:fldChar w:fldCharType="end"/>
      </w:r>
    </w:p>
    <w:p w14:paraId="3C5B95E0" w14:textId="77777777" w:rsidR="00B73E31" w:rsidRDefault="00B73E31">
      <w:pPr>
        <w:pStyle w:val="TOC2"/>
        <w:rPr>
          <w:rFonts w:asciiTheme="minorHAnsi" w:eastAsiaTheme="minorEastAsia" w:hAnsiTheme="minorHAnsi" w:cstheme="minorBidi"/>
          <w:sz w:val="22"/>
          <w:szCs w:val="22"/>
          <w:lang w:val="en-GB" w:eastAsia="en-GB"/>
        </w:rPr>
      </w:pPr>
      <w:r w:rsidRPr="00716E39">
        <w:rPr>
          <w:lang w:val="en-GB"/>
        </w:rPr>
        <w:t>3.4</w:t>
      </w:r>
      <w:r>
        <w:rPr>
          <w:rFonts w:asciiTheme="minorHAnsi" w:eastAsiaTheme="minorEastAsia" w:hAnsiTheme="minorHAnsi" w:cstheme="minorBidi"/>
          <w:sz w:val="22"/>
          <w:szCs w:val="22"/>
          <w:lang w:val="en-GB" w:eastAsia="en-GB"/>
        </w:rPr>
        <w:tab/>
      </w:r>
      <w:r w:rsidRPr="00716E39">
        <w:rPr>
          <w:lang w:val="en-GB"/>
        </w:rPr>
        <w:t>annTraining.h</w:t>
      </w:r>
      <w:r>
        <w:tab/>
      </w:r>
      <w:r>
        <w:fldChar w:fldCharType="begin"/>
      </w:r>
      <w:r>
        <w:instrText xml:space="preserve"> PAGEREF _Toc350326613 \h </w:instrText>
      </w:r>
      <w:r>
        <w:fldChar w:fldCharType="separate"/>
      </w:r>
      <w:r>
        <w:t>16</w:t>
      </w:r>
      <w:r>
        <w:fldChar w:fldCharType="end"/>
      </w:r>
    </w:p>
    <w:p w14:paraId="2091937C" w14:textId="77777777" w:rsidR="00B73E31" w:rsidRDefault="00B73E31">
      <w:pPr>
        <w:pStyle w:val="TOC3"/>
        <w:rPr>
          <w:rFonts w:asciiTheme="minorHAnsi" w:eastAsiaTheme="minorEastAsia" w:hAnsiTheme="minorHAnsi" w:cstheme="minorBidi"/>
          <w:sz w:val="22"/>
          <w:szCs w:val="22"/>
          <w:lang w:val="en-GB" w:eastAsia="en-GB"/>
        </w:rPr>
      </w:pPr>
      <w:r w:rsidRPr="00716E39">
        <w:rPr>
          <w:lang w:val="en-GB"/>
        </w:rPr>
        <w:t>3.4.1</w:t>
      </w:r>
      <w:r>
        <w:rPr>
          <w:rFonts w:asciiTheme="minorHAnsi" w:eastAsiaTheme="minorEastAsia" w:hAnsiTheme="minorHAnsi" w:cstheme="minorBidi"/>
          <w:sz w:val="22"/>
          <w:szCs w:val="22"/>
          <w:lang w:val="en-GB" w:eastAsia="en-GB"/>
        </w:rPr>
        <w:tab/>
      </w:r>
      <w:r w:rsidRPr="00716E39">
        <w:rPr>
          <w:lang w:val="en-GB"/>
        </w:rPr>
        <w:t>Data Members</w:t>
      </w:r>
      <w:r>
        <w:tab/>
      </w:r>
      <w:r>
        <w:fldChar w:fldCharType="begin"/>
      </w:r>
      <w:r>
        <w:instrText xml:space="preserve"> PAGEREF _Toc350326614 \h </w:instrText>
      </w:r>
      <w:r>
        <w:fldChar w:fldCharType="separate"/>
      </w:r>
      <w:r>
        <w:t>17</w:t>
      </w:r>
      <w:r>
        <w:fldChar w:fldCharType="end"/>
      </w:r>
    </w:p>
    <w:p w14:paraId="0BD3BF1C" w14:textId="77777777" w:rsidR="00B73E31" w:rsidRDefault="00B73E31">
      <w:pPr>
        <w:pStyle w:val="TOC3"/>
        <w:rPr>
          <w:rFonts w:asciiTheme="minorHAnsi" w:eastAsiaTheme="minorEastAsia" w:hAnsiTheme="minorHAnsi" w:cstheme="minorBidi"/>
          <w:sz w:val="22"/>
          <w:szCs w:val="22"/>
          <w:lang w:val="en-GB" w:eastAsia="en-GB"/>
        </w:rPr>
      </w:pPr>
      <w:r w:rsidRPr="00716E39">
        <w:rPr>
          <w:lang w:val="en-GB"/>
        </w:rPr>
        <w:t>3.4.2</w:t>
      </w:r>
      <w:r>
        <w:rPr>
          <w:rFonts w:asciiTheme="minorHAnsi" w:eastAsiaTheme="minorEastAsia" w:hAnsiTheme="minorHAnsi" w:cstheme="minorBidi"/>
          <w:sz w:val="22"/>
          <w:szCs w:val="22"/>
          <w:lang w:val="en-GB" w:eastAsia="en-GB"/>
        </w:rPr>
        <w:tab/>
      </w:r>
      <w:r w:rsidRPr="00716E39">
        <w:rPr>
          <w:lang w:val="en-GB"/>
        </w:rPr>
        <w:t>Member functions</w:t>
      </w:r>
      <w:r>
        <w:tab/>
      </w:r>
      <w:r>
        <w:fldChar w:fldCharType="begin"/>
      </w:r>
      <w:r>
        <w:instrText xml:space="preserve"> PAGEREF _Toc350326615 \h </w:instrText>
      </w:r>
      <w:r>
        <w:fldChar w:fldCharType="separate"/>
      </w:r>
      <w:r>
        <w:t>18</w:t>
      </w:r>
      <w:r>
        <w:fldChar w:fldCharType="end"/>
      </w:r>
    </w:p>
    <w:p w14:paraId="55575E73" w14:textId="77777777" w:rsidR="00B73E31" w:rsidRDefault="00B73E31">
      <w:pPr>
        <w:pStyle w:val="TOC1"/>
        <w:rPr>
          <w:rFonts w:asciiTheme="minorHAnsi" w:eastAsiaTheme="minorEastAsia" w:hAnsiTheme="minorHAnsi" w:cstheme="minorBidi"/>
          <w:b w:val="0"/>
          <w:szCs w:val="22"/>
          <w:lang w:val="en-GB" w:eastAsia="en-GB"/>
        </w:rPr>
      </w:pPr>
      <w:r w:rsidRPr="00716E39">
        <w:rPr>
          <w:lang w:val="en-GB" w:eastAsia="en-GB"/>
        </w:rPr>
        <w:t>4</w:t>
      </w:r>
      <w:r>
        <w:rPr>
          <w:rFonts w:asciiTheme="minorHAnsi" w:eastAsiaTheme="minorEastAsia" w:hAnsiTheme="minorHAnsi" w:cstheme="minorBidi"/>
          <w:b w:val="0"/>
          <w:szCs w:val="22"/>
          <w:lang w:val="en-GB" w:eastAsia="en-GB"/>
        </w:rPr>
        <w:tab/>
      </w:r>
      <w:r w:rsidRPr="00716E39">
        <w:rPr>
          <w:lang w:val="en-GB" w:eastAsia="en-GB"/>
        </w:rPr>
        <w:t>Ensemble Data Assimilation</w:t>
      </w:r>
      <w:r>
        <w:tab/>
      </w:r>
      <w:r>
        <w:fldChar w:fldCharType="begin"/>
      </w:r>
      <w:r>
        <w:instrText xml:space="preserve"> PAGEREF _Toc350326616 \h </w:instrText>
      </w:r>
      <w:r>
        <w:fldChar w:fldCharType="separate"/>
      </w:r>
      <w:r>
        <w:t>23</w:t>
      </w:r>
      <w:r>
        <w:fldChar w:fldCharType="end"/>
      </w:r>
    </w:p>
    <w:p w14:paraId="13CF5459" w14:textId="77777777" w:rsidR="00B73E31" w:rsidRDefault="00B73E31">
      <w:pPr>
        <w:pStyle w:val="TOC2"/>
        <w:rPr>
          <w:rFonts w:asciiTheme="minorHAnsi" w:eastAsiaTheme="minorEastAsia" w:hAnsiTheme="minorHAnsi" w:cstheme="minorBidi"/>
          <w:sz w:val="22"/>
          <w:szCs w:val="22"/>
          <w:lang w:val="en-GB" w:eastAsia="en-GB"/>
        </w:rPr>
      </w:pPr>
      <w:r w:rsidRPr="00716E39">
        <w:rPr>
          <w:lang w:val="en-GB" w:eastAsia="en-GB"/>
        </w:rPr>
        <w:t>4.1</w:t>
      </w:r>
      <w:r>
        <w:rPr>
          <w:rFonts w:asciiTheme="minorHAnsi" w:eastAsiaTheme="minorEastAsia" w:hAnsiTheme="minorHAnsi" w:cstheme="minorBidi"/>
          <w:sz w:val="22"/>
          <w:szCs w:val="22"/>
          <w:lang w:val="en-GB" w:eastAsia="en-GB"/>
        </w:rPr>
        <w:tab/>
      </w:r>
      <w:r w:rsidRPr="00716E39">
        <w:rPr>
          <w:lang w:val="en-GB" w:eastAsia="en-GB"/>
        </w:rPr>
        <w:t>Introduction</w:t>
      </w:r>
      <w:r>
        <w:tab/>
      </w:r>
      <w:r>
        <w:fldChar w:fldCharType="begin"/>
      </w:r>
      <w:r>
        <w:instrText xml:space="preserve"> PAGEREF _Toc350326617 \h </w:instrText>
      </w:r>
      <w:r>
        <w:fldChar w:fldCharType="separate"/>
      </w:r>
      <w:r>
        <w:t>23</w:t>
      </w:r>
      <w:r>
        <w:fldChar w:fldCharType="end"/>
      </w:r>
    </w:p>
    <w:p w14:paraId="13E38365" w14:textId="77777777" w:rsidR="00B73E31" w:rsidRDefault="00B73E31">
      <w:pPr>
        <w:pStyle w:val="TOC2"/>
        <w:rPr>
          <w:rFonts w:asciiTheme="minorHAnsi" w:eastAsiaTheme="minorEastAsia" w:hAnsiTheme="minorHAnsi" w:cstheme="minorBidi"/>
          <w:sz w:val="22"/>
          <w:szCs w:val="22"/>
          <w:lang w:val="en-GB" w:eastAsia="en-GB"/>
        </w:rPr>
      </w:pPr>
      <w:r w:rsidRPr="00716E39">
        <w:rPr>
          <w:lang w:val="en-GB" w:eastAsia="en-GB"/>
        </w:rPr>
        <w:t>4.2</w:t>
      </w:r>
      <w:r>
        <w:rPr>
          <w:rFonts w:asciiTheme="minorHAnsi" w:eastAsiaTheme="minorEastAsia" w:hAnsiTheme="minorHAnsi" w:cstheme="minorBidi"/>
          <w:sz w:val="22"/>
          <w:szCs w:val="22"/>
          <w:lang w:val="en-GB" w:eastAsia="en-GB"/>
        </w:rPr>
        <w:tab/>
      </w:r>
      <w:r w:rsidRPr="00716E39">
        <w:rPr>
          <w:lang w:val="en-GB" w:eastAsia="en-GB"/>
        </w:rPr>
        <w:t>Particle Fillter</w:t>
      </w:r>
      <w:r>
        <w:tab/>
      </w:r>
      <w:r>
        <w:fldChar w:fldCharType="begin"/>
      </w:r>
      <w:r>
        <w:instrText xml:space="preserve"> PAGEREF _Toc350326618 \h </w:instrText>
      </w:r>
      <w:r>
        <w:fldChar w:fldCharType="separate"/>
      </w:r>
      <w:r>
        <w:t>23</w:t>
      </w:r>
      <w:r>
        <w:fldChar w:fldCharType="end"/>
      </w:r>
    </w:p>
    <w:p w14:paraId="1A3481DA" w14:textId="77777777" w:rsidR="00B73E31" w:rsidRDefault="00B73E31">
      <w:pPr>
        <w:pStyle w:val="TOC2"/>
        <w:rPr>
          <w:rFonts w:asciiTheme="minorHAnsi" w:eastAsiaTheme="minorEastAsia" w:hAnsiTheme="minorHAnsi" w:cstheme="minorBidi"/>
          <w:sz w:val="22"/>
          <w:szCs w:val="22"/>
          <w:lang w:val="en-GB" w:eastAsia="en-GB"/>
        </w:rPr>
      </w:pPr>
      <w:r w:rsidRPr="00716E39">
        <w:rPr>
          <w:lang w:val="en-GB" w:eastAsia="en-GB"/>
        </w:rPr>
        <w:t>4.3</w:t>
      </w:r>
      <w:r>
        <w:rPr>
          <w:rFonts w:asciiTheme="minorHAnsi" w:eastAsiaTheme="minorEastAsia" w:hAnsiTheme="minorHAnsi" w:cstheme="minorBidi"/>
          <w:sz w:val="22"/>
          <w:szCs w:val="22"/>
          <w:lang w:val="en-GB" w:eastAsia="en-GB"/>
        </w:rPr>
        <w:tab/>
      </w:r>
      <w:r w:rsidRPr="00716E39">
        <w:rPr>
          <w:lang w:val="en-GB" w:eastAsia="en-GB"/>
        </w:rPr>
        <w:t>Example Application</w:t>
      </w:r>
      <w:r>
        <w:tab/>
      </w:r>
      <w:r>
        <w:fldChar w:fldCharType="begin"/>
      </w:r>
      <w:r>
        <w:instrText xml:space="preserve"> PAGEREF _Toc350326619 \h </w:instrText>
      </w:r>
      <w:r>
        <w:fldChar w:fldCharType="separate"/>
      </w:r>
      <w:r>
        <w:t>25</w:t>
      </w:r>
      <w:r>
        <w:fldChar w:fldCharType="end"/>
      </w:r>
    </w:p>
    <w:p w14:paraId="6B663899" w14:textId="77777777" w:rsidR="00B73E31" w:rsidRDefault="00B73E31">
      <w:pPr>
        <w:pStyle w:val="TOC2"/>
        <w:rPr>
          <w:rFonts w:asciiTheme="minorHAnsi" w:eastAsiaTheme="minorEastAsia" w:hAnsiTheme="minorHAnsi" w:cstheme="minorBidi"/>
          <w:sz w:val="22"/>
          <w:szCs w:val="22"/>
          <w:lang w:val="en-GB" w:eastAsia="en-GB"/>
        </w:rPr>
      </w:pPr>
      <w:r w:rsidRPr="00716E39">
        <w:rPr>
          <w:lang w:val="en-GB" w:eastAsia="en-GB"/>
        </w:rPr>
        <w:t>4.4</w:t>
      </w:r>
      <w:r>
        <w:rPr>
          <w:rFonts w:asciiTheme="minorHAnsi" w:eastAsiaTheme="minorEastAsia" w:hAnsiTheme="minorHAnsi" w:cstheme="minorBidi"/>
          <w:sz w:val="22"/>
          <w:szCs w:val="22"/>
          <w:lang w:val="en-GB" w:eastAsia="en-GB"/>
        </w:rPr>
        <w:tab/>
      </w:r>
      <w:r w:rsidRPr="00716E39">
        <w:rPr>
          <w:lang w:val="en-GB" w:eastAsia="en-GB"/>
        </w:rPr>
        <w:t>ParticleFilter.h</w:t>
      </w:r>
      <w:r>
        <w:tab/>
      </w:r>
      <w:r>
        <w:fldChar w:fldCharType="begin"/>
      </w:r>
      <w:r>
        <w:instrText xml:space="preserve"> PAGEREF _Toc350326620 \h </w:instrText>
      </w:r>
      <w:r>
        <w:fldChar w:fldCharType="separate"/>
      </w:r>
      <w:r>
        <w:t>25</w:t>
      </w:r>
      <w:r>
        <w:fldChar w:fldCharType="end"/>
      </w:r>
    </w:p>
    <w:p w14:paraId="4B962C75" w14:textId="77777777" w:rsidR="00B73E31" w:rsidRDefault="00B73E31">
      <w:pPr>
        <w:pStyle w:val="TOC3"/>
        <w:rPr>
          <w:rFonts w:asciiTheme="minorHAnsi" w:eastAsiaTheme="minorEastAsia" w:hAnsiTheme="minorHAnsi" w:cstheme="minorBidi"/>
          <w:sz w:val="22"/>
          <w:szCs w:val="22"/>
          <w:lang w:val="en-GB" w:eastAsia="en-GB"/>
        </w:rPr>
      </w:pPr>
      <w:r w:rsidRPr="00716E39">
        <w:rPr>
          <w:lang w:val="en-GB" w:eastAsia="en-GB"/>
        </w:rPr>
        <w:t>4.4.1</w:t>
      </w:r>
      <w:r>
        <w:rPr>
          <w:rFonts w:asciiTheme="minorHAnsi" w:eastAsiaTheme="minorEastAsia" w:hAnsiTheme="minorHAnsi" w:cstheme="minorBidi"/>
          <w:sz w:val="22"/>
          <w:szCs w:val="22"/>
          <w:lang w:val="en-GB" w:eastAsia="en-GB"/>
        </w:rPr>
        <w:tab/>
      </w:r>
      <w:r w:rsidRPr="00716E39">
        <w:rPr>
          <w:lang w:val="en-GB" w:eastAsia="en-GB"/>
        </w:rPr>
        <w:t>Data Members</w:t>
      </w:r>
      <w:r>
        <w:tab/>
      </w:r>
      <w:r>
        <w:fldChar w:fldCharType="begin"/>
      </w:r>
      <w:r>
        <w:instrText xml:space="preserve"> PAGEREF _Toc350326621 \h </w:instrText>
      </w:r>
      <w:r>
        <w:fldChar w:fldCharType="separate"/>
      </w:r>
      <w:r>
        <w:t>25</w:t>
      </w:r>
      <w:r>
        <w:fldChar w:fldCharType="end"/>
      </w:r>
    </w:p>
    <w:p w14:paraId="5B346D7A" w14:textId="77777777" w:rsidR="00B73E31" w:rsidRDefault="00B73E31">
      <w:pPr>
        <w:pStyle w:val="TOC3"/>
        <w:rPr>
          <w:rFonts w:asciiTheme="minorHAnsi" w:eastAsiaTheme="minorEastAsia" w:hAnsiTheme="minorHAnsi" w:cstheme="minorBidi"/>
          <w:sz w:val="22"/>
          <w:szCs w:val="22"/>
          <w:lang w:val="en-GB" w:eastAsia="en-GB"/>
        </w:rPr>
      </w:pPr>
      <w:r w:rsidRPr="00716E39">
        <w:rPr>
          <w:lang w:val="en-GB" w:eastAsia="en-GB"/>
        </w:rPr>
        <w:t>4.4.2</w:t>
      </w:r>
      <w:r>
        <w:rPr>
          <w:rFonts w:asciiTheme="minorHAnsi" w:eastAsiaTheme="minorEastAsia" w:hAnsiTheme="minorHAnsi" w:cstheme="minorBidi"/>
          <w:sz w:val="22"/>
          <w:szCs w:val="22"/>
          <w:lang w:val="en-GB" w:eastAsia="en-GB"/>
        </w:rPr>
        <w:tab/>
      </w:r>
      <w:r w:rsidRPr="00716E39">
        <w:rPr>
          <w:lang w:val="en-GB" w:eastAsia="en-GB"/>
        </w:rPr>
        <w:t>Member Functions</w:t>
      </w:r>
      <w:r>
        <w:tab/>
      </w:r>
      <w:r>
        <w:fldChar w:fldCharType="begin"/>
      </w:r>
      <w:r>
        <w:instrText xml:space="preserve"> PAGEREF _Toc350326622 \h </w:instrText>
      </w:r>
      <w:r>
        <w:fldChar w:fldCharType="separate"/>
      </w:r>
      <w:r>
        <w:t>26</w:t>
      </w:r>
      <w:r>
        <w:fldChar w:fldCharType="end"/>
      </w:r>
    </w:p>
    <w:p w14:paraId="0558CD85" w14:textId="77777777" w:rsidR="00B73E31" w:rsidRDefault="00B73E31">
      <w:pPr>
        <w:pStyle w:val="TOC1"/>
        <w:rPr>
          <w:rFonts w:asciiTheme="minorHAnsi" w:eastAsiaTheme="minorEastAsia" w:hAnsiTheme="minorHAnsi" w:cstheme="minorBidi"/>
          <w:b w:val="0"/>
          <w:szCs w:val="22"/>
          <w:lang w:val="en-GB" w:eastAsia="en-GB"/>
        </w:rPr>
      </w:pPr>
      <w:r w:rsidRPr="00716E39">
        <w:rPr>
          <w:lang w:val="en-GB"/>
        </w:rPr>
        <w:t>5</w:t>
      </w:r>
      <w:r>
        <w:rPr>
          <w:rFonts w:asciiTheme="minorHAnsi" w:eastAsiaTheme="minorEastAsia" w:hAnsiTheme="minorHAnsi" w:cstheme="minorBidi"/>
          <w:b w:val="0"/>
          <w:szCs w:val="22"/>
          <w:lang w:val="en-GB" w:eastAsia="en-GB"/>
        </w:rPr>
        <w:tab/>
      </w:r>
      <w:r w:rsidRPr="00716E39">
        <w:rPr>
          <w:lang w:val="en-GB"/>
        </w:rPr>
        <w:t>Software Installation</w:t>
      </w:r>
      <w:r>
        <w:tab/>
      </w:r>
      <w:r>
        <w:fldChar w:fldCharType="begin"/>
      </w:r>
      <w:r>
        <w:instrText xml:space="preserve"> PAGEREF _Toc350326623 \h </w:instrText>
      </w:r>
      <w:r>
        <w:fldChar w:fldCharType="separate"/>
      </w:r>
      <w:r>
        <w:t>31</w:t>
      </w:r>
      <w:r>
        <w:fldChar w:fldCharType="end"/>
      </w:r>
    </w:p>
    <w:p w14:paraId="3AD125E2" w14:textId="77777777" w:rsidR="00B73E31" w:rsidRDefault="00B73E31">
      <w:pPr>
        <w:pStyle w:val="TOC1"/>
        <w:rPr>
          <w:rFonts w:asciiTheme="minorHAnsi" w:eastAsiaTheme="minorEastAsia" w:hAnsiTheme="minorHAnsi" w:cstheme="minorBidi"/>
          <w:b w:val="0"/>
          <w:szCs w:val="22"/>
          <w:lang w:val="en-GB" w:eastAsia="en-GB"/>
        </w:rPr>
      </w:pPr>
      <w:r w:rsidRPr="00716E39">
        <w:rPr>
          <w:lang w:val="en-GB" w:eastAsia="en-GB"/>
        </w:rPr>
        <w:t>6</w:t>
      </w:r>
      <w:r>
        <w:rPr>
          <w:rFonts w:asciiTheme="minorHAnsi" w:eastAsiaTheme="minorEastAsia" w:hAnsiTheme="minorHAnsi" w:cstheme="minorBidi"/>
          <w:b w:val="0"/>
          <w:szCs w:val="22"/>
          <w:lang w:val="en-GB" w:eastAsia="en-GB"/>
        </w:rPr>
        <w:tab/>
      </w:r>
      <w:r w:rsidRPr="00716E39">
        <w:rPr>
          <w:lang w:val="en-GB" w:eastAsia="en-GB"/>
        </w:rPr>
        <w:t>References</w:t>
      </w:r>
      <w:r>
        <w:tab/>
      </w:r>
      <w:r>
        <w:fldChar w:fldCharType="begin"/>
      </w:r>
      <w:r>
        <w:instrText xml:space="preserve"> PAGEREF _Toc350326624 \h </w:instrText>
      </w:r>
      <w:r>
        <w:fldChar w:fldCharType="separate"/>
      </w:r>
      <w:r>
        <w:t>32</w:t>
      </w:r>
      <w:r>
        <w:fldChar w:fldCharType="end"/>
      </w:r>
    </w:p>
    <w:p w14:paraId="04A71C48" w14:textId="77777777" w:rsidR="003D3142" w:rsidRPr="0037512E" w:rsidRDefault="00094B7B">
      <w:pPr>
        <w:pStyle w:val="Kiwa-RapportTekst"/>
        <w:tabs>
          <w:tab w:val="right" w:pos="7597"/>
        </w:tabs>
      </w:pPr>
      <w:r w:rsidRPr="0037512E">
        <w:fldChar w:fldCharType="end"/>
      </w:r>
    </w:p>
    <w:p w14:paraId="19F4AD15" w14:textId="77777777" w:rsidR="00814EAE" w:rsidRDefault="001E746A" w:rsidP="00814EAE">
      <w:pPr>
        <w:pStyle w:val="Heading1"/>
        <w:numPr>
          <w:ilvl w:val="0"/>
          <w:numId w:val="1"/>
        </w:numPr>
        <w:ind w:hanging="227"/>
        <w:rPr>
          <w:lang w:val="en-GB"/>
        </w:rPr>
      </w:pPr>
      <w:bookmarkStart w:id="7" w:name="Inhoud"/>
      <w:bookmarkStart w:id="8" w:name="_Toc350326603"/>
      <w:bookmarkEnd w:id="7"/>
      <w:r>
        <w:rPr>
          <w:lang w:val="en-GB"/>
        </w:rPr>
        <w:lastRenderedPageBreak/>
        <w:t>Disclaimer</w:t>
      </w:r>
      <w:bookmarkEnd w:id="8"/>
    </w:p>
    <w:p w14:paraId="5AA0B793" w14:textId="77777777" w:rsidR="001E746A" w:rsidRDefault="001E746A" w:rsidP="00B83EE3">
      <w:pPr>
        <w:pStyle w:val="Kiwa-RapportTekst"/>
        <w:spacing w:line="276" w:lineRule="auto"/>
        <w:jc w:val="both"/>
        <w:rPr>
          <w:lang w:val="en-GB"/>
        </w:rPr>
      </w:pPr>
      <w:r>
        <w:rPr>
          <w:lang w:val="en-GB"/>
        </w:rPr>
        <w:t>The computer software presented in this manual</w:t>
      </w:r>
      <w:r w:rsidR="00B348A6">
        <w:rPr>
          <w:lang w:val="en-GB"/>
        </w:rPr>
        <w:t xml:space="preserve"> has been developed with </w:t>
      </w:r>
      <w:r w:rsidR="00E04064">
        <w:rPr>
          <w:lang w:val="en-GB"/>
        </w:rPr>
        <w:t>appropriate</w:t>
      </w:r>
      <w:r w:rsidR="00B348A6">
        <w:rPr>
          <w:lang w:val="en-GB"/>
        </w:rPr>
        <w:t xml:space="preserve"> effort made to ensure the functions provide a faithful representation of the algorithms they were designed to execute and therefore represent. Fu</w:t>
      </w:r>
      <w:r w:rsidR="00B83EE3">
        <w:rPr>
          <w:lang w:val="en-GB"/>
        </w:rPr>
        <w:t>r</w:t>
      </w:r>
      <w:r w:rsidR="00B348A6">
        <w:rPr>
          <w:lang w:val="en-GB"/>
        </w:rPr>
        <w:t xml:space="preserve">thermore, </w:t>
      </w:r>
      <w:r w:rsidR="00B83EE3">
        <w:rPr>
          <w:lang w:val="en-GB"/>
        </w:rPr>
        <w:t xml:space="preserve">the successful application of </w:t>
      </w:r>
      <w:r w:rsidR="00B348A6">
        <w:rPr>
          <w:lang w:val="en-GB"/>
        </w:rPr>
        <w:t>methods for</w:t>
      </w:r>
      <w:r w:rsidR="00B83EE3">
        <w:rPr>
          <w:lang w:val="en-GB"/>
        </w:rPr>
        <w:t xml:space="preserve"> model calibration,</w:t>
      </w:r>
      <w:r w:rsidR="00B348A6">
        <w:rPr>
          <w:lang w:val="en-GB"/>
        </w:rPr>
        <w:t xml:space="preserve"> uncertainty quantification</w:t>
      </w:r>
      <w:r w:rsidR="00B83EE3">
        <w:rPr>
          <w:lang w:val="en-GB"/>
        </w:rPr>
        <w:t xml:space="preserve"> and sensitivity analysis presented herein </w:t>
      </w:r>
      <w:r w:rsidR="00E04064">
        <w:rPr>
          <w:lang w:val="en-GB"/>
        </w:rPr>
        <w:t>is</w:t>
      </w:r>
      <w:r w:rsidR="00B83EE3">
        <w:rPr>
          <w:lang w:val="en-GB"/>
        </w:rPr>
        <w:t xml:space="preserve"> conditional on a number assumptions that</w:t>
      </w:r>
      <w:r w:rsidR="00E04064">
        <w:rPr>
          <w:lang w:val="en-GB"/>
        </w:rPr>
        <w:t>,</w:t>
      </w:r>
      <w:r w:rsidR="00B83EE3">
        <w:rPr>
          <w:lang w:val="en-GB"/>
        </w:rPr>
        <w:t xml:space="preserve"> if not satisfied, may compromise</w:t>
      </w:r>
      <w:r w:rsidR="00A74AEF">
        <w:rPr>
          <w:lang w:val="en-GB"/>
        </w:rPr>
        <w:t xml:space="preserve"> the validity of </w:t>
      </w:r>
      <w:r w:rsidR="00E04064">
        <w:rPr>
          <w:lang w:val="en-GB"/>
        </w:rPr>
        <w:t>their application</w:t>
      </w:r>
      <w:r w:rsidR="00A74AEF">
        <w:rPr>
          <w:lang w:val="en-GB"/>
        </w:rPr>
        <w:t xml:space="preserve">. The author(s), </w:t>
      </w:r>
      <w:r w:rsidR="00B348A6">
        <w:rPr>
          <w:lang w:val="en-GB"/>
        </w:rPr>
        <w:t>therefore</w:t>
      </w:r>
      <w:r w:rsidR="00B83EE3">
        <w:rPr>
          <w:lang w:val="en-GB"/>
        </w:rPr>
        <w:t>,</w:t>
      </w:r>
      <w:r w:rsidR="00B348A6">
        <w:rPr>
          <w:lang w:val="en-GB"/>
        </w:rPr>
        <w:t xml:space="preserve"> </w:t>
      </w:r>
      <w:r w:rsidR="00A74AEF">
        <w:rPr>
          <w:lang w:val="en-GB"/>
        </w:rPr>
        <w:t>assume</w:t>
      </w:r>
      <w:r w:rsidR="00B348A6">
        <w:rPr>
          <w:lang w:val="en-GB"/>
        </w:rPr>
        <w:t xml:space="preserve"> no responsibility or</w:t>
      </w:r>
      <w:r w:rsidR="00A74AEF">
        <w:rPr>
          <w:lang w:val="en-GB"/>
        </w:rPr>
        <w:t xml:space="preserve"> liability for any results</w:t>
      </w:r>
      <w:r w:rsidR="00D75A20">
        <w:rPr>
          <w:lang w:val="en-GB"/>
        </w:rPr>
        <w:t xml:space="preserve"> obtained, for any use made of the results, and for any </w:t>
      </w:r>
      <w:commentRangeStart w:id="9"/>
      <w:r w:rsidR="00D75A20">
        <w:rPr>
          <w:lang w:val="en-GB"/>
        </w:rPr>
        <w:t>litigation</w:t>
      </w:r>
      <w:commentRangeEnd w:id="9"/>
      <w:r w:rsidR="00141CB8">
        <w:rPr>
          <w:rStyle w:val="CommentReference"/>
        </w:rPr>
        <w:commentReference w:id="9"/>
      </w:r>
      <w:r w:rsidR="00D75A20">
        <w:rPr>
          <w:lang w:val="en-GB"/>
        </w:rPr>
        <w:t xml:space="preserve"> or damages that result from the use of the software.</w:t>
      </w:r>
    </w:p>
    <w:p w14:paraId="62AF5E0A" w14:textId="77777777" w:rsidR="001E746A" w:rsidRDefault="001E746A" w:rsidP="001E746A">
      <w:pPr>
        <w:pStyle w:val="Kiwa-RapportTekst"/>
        <w:rPr>
          <w:rFonts w:ascii="Times New Roman" w:hAnsi="Times New Roman"/>
          <w:szCs w:val="22"/>
          <w:lang w:val="en-GB" w:eastAsia="en-GB"/>
        </w:rPr>
      </w:pPr>
    </w:p>
    <w:p w14:paraId="7CB78517" w14:textId="77777777" w:rsidR="001E746A" w:rsidRDefault="001E746A" w:rsidP="001E746A">
      <w:pPr>
        <w:pStyle w:val="Kiwa-RapportTekst"/>
        <w:rPr>
          <w:lang w:val="en-GB"/>
        </w:rPr>
      </w:pPr>
    </w:p>
    <w:p w14:paraId="2779ACEE" w14:textId="77777777" w:rsidR="00E04064" w:rsidRDefault="00E04064" w:rsidP="001E746A">
      <w:pPr>
        <w:pStyle w:val="Kiwa-RapportTekst"/>
        <w:rPr>
          <w:lang w:val="en-GB"/>
        </w:rPr>
      </w:pPr>
    </w:p>
    <w:p w14:paraId="01EBFDC2" w14:textId="77777777" w:rsidR="00E04064" w:rsidRDefault="00E04064" w:rsidP="001E746A">
      <w:pPr>
        <w:pStyle w:val="Kiwa-RapportTekst"/>
        <w:rPr>
          <w:lang w:val="en-GB"/>
        </w:rPr>
      </w:pPr>
    </w:p>
    <w:p w14:paraId="5572A00A" w14:textId="77777777" w:rsidR="00E04064" w:rsidRDefault="00E04064" w:rsidP="001E746A">
      <w:pPr>
        <w:pStyle w:val="Kiwa-RapportTekst"/>
        <w:rPr>
          <w:lang w:val="en-GB"/>
        </w:rPr>
      </w:pPr>
    </w:p>
    <w:p w14:paraId="2972920D" w14:textId="77777777" w:rsidR="00E04064" w:rsidRDefault="00E04064" w:rsidP="001E746A">
      <w:pPr>
        <w:pStyle w:val="Kiwa-RapportTekst"/>
        <w:rPr>
          <w:lang w:val="en-GB"/>
        </w:rPr>
      </w:pPr>
    </w:p>
    <w:p w14:paraId="2B59D537" w14:textId="77777777" w:rsidR="00E04064" w:rsidRDefault="00E04064" w:rsidP="001E746A">
      <w:pPr>
        <w:pStyle w:val="Kiwa-RapportTekst"/>
        <w:rPr>
          <w:lang w:val="en-GB"/>
        </w:rPr>
      </w:pPr>
    </w:p>
    <w:p w14:paraId="30556650" w14:textId="77777777" w:rsidR="00E04064" w:rsidRDefault="00E04064" w:rsidP="001E746A">
      <w:pPr>
        <w:pStyle w:val="Kiwa-RapportTekst"/>
        <w:rPr>
          <w:lang w:val="en-GB"/>
        </w:rPr>
      </w:pPr>
    </w:p>
    <w:p w14:paraId="5742E1E7" w14:textId="77777777" w:rsidR="00E04064" w:rsidRDefault="00E04064" w:rsidP="001E746A">
      <w:pPr>
        <w:pStyle w:val="Kiwa-RapportTekst"/>
        <w:rPr>
          <w:lang w:val="en-GB"/>
        </w:rPr>
      </w:pPr>
    </w:p>
    <w:p w14:paraId="3BE148C3" w14:textId="77777777" w:rsidR="00E04064" w:rsidRDefault="00E04064" w:rsidP="001E746A">
      <w:pPr>
        <w:pStyle w:val="Kiwa-RapportTekst"/>
        <w:rPr>
          <w:lang w:val="en-GB"/>
        </w:rPr>
      </w:pPr>
    </w:p>
    <w:p w14:paraId="4CB1459E" w14:textId="77777777" w:rsidR="00E04064" w:rsidRDefault="00E04064" w:rsidP="001E746A">
      <w:pPr>
        <w:pStyle w:val="Kiwa-RapportTekst"/>
        <w:rPr>
          <w:lang w:val="en-GB"/>
        </w:rPr>
      </w:pPr>
    </w:p>
    <w:p w14:paraId="47C8A400" w14:textId="77777777" w:rsidR="00E04064" w:rsidRDefault="00E04064" w:rsidP="001E746A">
      <w:pPr>
        <w:pStyle w:val="Kiwa-RapportTekst"/>
        <w:rPr>
          <w:lang w:val="en-GB"/>
        </w:rPr>
      </w:pPr>
    </w:p>
    <w:p w14:paraId="77487986" w14:textId="77777777" w:rsidR="00E04064" w:rsidRDefault="00E04064" w:rsidP="001E746A">
      <w:pPr>
        <w:pStyle w:val="Kiwa-RapportTekst"/>
        <w:rPr>
          <w:lang w:val="en-GB"/>
        </w:rPr>
      </w:pPr>
    </w:p>
    <w:p w14:paraId="326B0E9B" w14:textId="77777777" w:rsidR="00E04064" w:rsidRDefault="00E04064" w:rsidP="001E746A">
      <w:pPr>
        <w:pStyle w:val="Kiwa-RapportTekst"/>
        <w:rPr>
          <w:lang w:val="en-GB"/>
        </w:rPr>
      </w:pPr>
    </w:p>
    <w:p w14:paraId="501C0CC6" w14:textId="77777777" w:rsidR="00E04064" w:rsidRDefault="00E04064" w:rsidP="001E746A">
      <w:pPr>
        <w:pStyle w:val="Kiwa-RapportTekst"/>
        <w:rPr>
          <w:lang w:val="en-GB"/>
        </w:rPr>
      </w:pPr>
    </w:p>
    <w:p w14:paraId="5F22F82C" w14:textId="77777777" w:rsidR="00E04064" w:rsidRDefault="00E04064" w:rsidP="001E746A">
      <w:pPr>
        <w:pStyle w:val="Kiwa-RapportTekst"/>
        <w:rPr>
          <w:lang w:val="en-GB"/>
        </w:rPr>
      </w:pPr>
    </w:p>
    <w:p w14:paraId="5B978D92" w14:textId="77777777" w:rsidR="00E04064" w:rsidRDefault="00E04064" w:rsidP="001E746A">
      <w:pPr>
        <w:pStyle w:val="Kiwa-RapportTekst"/>
        <w:rPr>
          <w:lang w:val="en-GB"/>
        </w:rPr>
      </w:pPr>
    </w:p>
    <w:p w14:paraId="601EEEDB" w14:textId="77777777" w:rsidR="00E04064" w:rsidRDefault="00E04064" w:rsidP="001E746A">
      <w:pPr>
        <w:pStyle w:val="Kiwa-RapportTekst"/>
        <w:rPr>
          <w:lang w:val="en-GB"/>
        </w:rPr>
      </w:pPr>
    </w:p>
    <w:p w14:paraId="1DBE3914" w14:textId="77777777" w:rsidR="00E04064" w:rsidRDefault="00E04064" w:rsidP="001E746A">
      <w:pPr>
        <w:pStyle w:val="Kiwa-RapportTekst"/>
        <w:rPr>
          <w:lang w:val="en-GB"/>
        </w:rPr>
      </w:pPr>
    </w:p>
    <w:p w14:paraId="25A06EDD" w14:textId="77777777" w:rsidR="00E04064" w:rsidRDefault="00E04064" w:rsidP="001E746A">
      <w:pPr>
        <w:pStyle w:val="Kiwa-RapportTekst"/>
        <w:rPr>
          <w:lang w:val="en-GB"/>
        </w:rPr>
      </w:pPr>
    </w:p>
    <w:p w14:paraId="16C9C96A" w14:textId="77777777" w:rsidR="00E04064" w:rsidRDefault="00E04064" w:rsidP="001E746A">
      <w:pPr>
        <w:pStyle w:val="Kiwa-RapportTekst"/>
        <w:rPr>
          <w:lang w:val="en-GB"/>
        </w:rPr>
      </w:pPr>
    </w:p>
    <w:p w14:paraId="564092AA" w14:textId="77777777" w:rsidR="00E04064" w:rsidRDefault="00E04064" w:rsidP="001E746A">
      <w:pPr>
        <w:pStyle w:val="Kiwa-RapportTekst"/>
        <w:rPr>
          <w:lang w:val="en-GB"/>
        </w:rPr>
      </w:pPr>
    </w:p>
    <w:p w14:paraId="06477594" w14:textId="77777777" w:rsidR="00E04064" w:rsidRDefault="00E04064" w:rsidP="001E746A">
      <w:pPr>
        <w:pStyle w:val="Kiwa-RapportTekst"/>
        <w:rPr>
          <w:lang w:val="en-GB"/>
        </w:rPr>
      </w:pPr>
    </w:p>
    <w:p w14:paraId="7E765EDE" w14:textId="77777777" w:rsidR="00E04064" w:rsidRDefault="00E04064" w:rsidP="001E746A">
      <w:pPr>
        <w:pStyle w:val="Kiwa-RapportTekst"/>
        <w:rPr>
          <w:lang w:val="en-GB"/>
        </w:rPr>
      </w:pPr>
    </w:p>
    <w:p w14:paraId="1E225C04" w14:textId="77777777" w:rsidR="00E04064" w:rsidRDefault="00E04064" w:rsidP="001E746A">
      <w:pPr>
        <w:pStyle w:val="Kiwa-RapportTekst"/>
        <w:rPr>
          <w:lang w:val="en-GB"/>
        </w:rPr>
      </w:pPr>
    </w:p>
    <w:p w14:paraId="2730D88D" w14:textId="77777777" w:rsidR="00E04064" w:rsidRDefault="00E04064" w:rsidP="001E746A">
      <w:pPr>
        <w:pStyle w:val="Kiwa-RapportTekst"/>
        <w:rPr>
          <w:lang w:val="en-GB"/>
        </w:rPr>
      </w:pPr>
    </w:p>
    <w:p w14:paraId="17F05D8F" w14:textId="77777777" w:rsidR="00E04064" w:rsidRDefault="00E04064" w:rsidP="001E746A">
      <w:pPr>
        <w:pStyle w:val="Kiwa-RapportTekst"/>
        <w:rPr>
          <w:lang w:val="en-GB"/>
        </w:rPr>
      </w:pPr>
    </w:p>
    <w:p w14:paraId="7B420399" w14:textId="77777777" w:rsidR="00E04064" w:rsidRDefault="00E04064" w:rsidP="001E746A">
      <w:pPr>
        <w:pStyle w:val="Kiwa-RapportTekst"/>
        <w:rPr>
          <w:lang w:val="en-GB"/>
        </w:rPr>
      </w:pPr>
    </w:p>
    <w:p w14:paraId="2E90FDD1" w14:textId="77777777" w:rsidR="00E04064" w:rsidRDefault="00E04064" w:rsidP="001E746A">
      <w:pPr>
        <w:pStyle w:val="Kiwa-RapportTekst"/>
        <w:rPr>
          <w:lang w:val="en-GB"/>
        </w:rPr>
      </w:pPr>
    </w:p>
    <w:p w14:paraId="0B6610DF" w14:textId="77777777" w:rsidR="00E04064" w:rsidRDefault="00E04064" w:rsidP="001E746A">
      <w:pPr>
        <w:pStyle w:val="Kiwa-RapportTekst"/>
        <w:rPr>
          <w:lang w:val="en-GB"/>
        </w:rPr>
      </w:pPr>
    </w:p>
    <w:p w14:paraId="65A1FB99" w14:textId="77777777" w:rsidR="00E04064" w:rsidRDefault="00E04064" w:rsidP="001E746A">
      <w:pPr>
        <w:pStyle w:val="Kiwa-RapportTekst"/>
        <w:rPr>
          <w:lang w:val="en-GB"/>
        </w:rPr>
      </w:pPr>
    </w:p>
    <w:p w14:paraId="123E0C74" w14:textId="77777777" w:rsidR="00E04064" w:rsidRDefault="00E04064" w:rsidP="001E746A">
      <w:pPr>
        <w:pStyle w:val="Kiwa-RapportTekst"/>
        <w:rPr>
          <w:lang w:val="en-GB"/>
        </w:rPr>
      </w:pPr>
    </w:p>
    <w:p w14:paraId="717078E2" w14:textId="77777777" w:rsidR="00E04064" w:rsidRDefault="00E04064" w:rsidP="001E746A">
      <w:pPr>
        <w:pStyle w:val="Kiwa-RapportTekst"/>
        <w:rPr>
          <w:lang w:val="en-GB"/>
        </w:rPr>
      </w:pPr>
    </w:p>
    <w:p w14:paraId="02DA5F88" w14:textId="77777777" w:rsidR="00E04064" w:rsidRDefault="00E04064" w:rsidP="001E746A">
      <w:pPr>
        <w:pStyle w:val="Kiwa-RapportTekst"/>
        <w:rPr>
          <w:lang w:val="en-GB"/>
        </w:rPr>
      </w:pPr>
    </w:p>
    <w:p w14:paraId="0E8F8767" w14:textId="77777777" w:rsidR="00E04064" w:rsidRDefault="00E04064" w:rsidP="00E04064">
      <w:pPr>
        <w:pStyle w:val="Heading1"/>
        <w:rPr>
          <w:lang w:val="en-GB"/>
        </w:rPr>
      </w:pPr>
      <w:bookmarkStart w:id="10" w:name="_Toc350326604"/>
      <w:r>
        <w:rPr>
          <w:lang w:val="en-GB"/>
        </w:rPr>
        <w:lastRenderedPageBreak/>
        <w:t>Introduction</w:t>
      </w:r>
      <w:bookmarkEnd w:id="10"/>
    </w:p>
    <w:p w14:paraId="334A273B" w14:textId="77777777" w:rsidR="007D449E" w:rsidRDefault="007D449E" w:rsidP="007D449E">
      <w:pPr>
        <w:pStyle w:val="Heading2"/>
        <w:rPr>
          <w:lang w:val="en-GB"/>
        </w:rPr>
      </w:pPr>
      <w:bookmarkStart w:id="11" w:name="_Toc350326605"/>
      <w:r>
        <w:rPr>
          <w:lang w:val="en-GB"/>
        </w:rPr>
        <w:t>Introduction</w:t>
      </w:r>
      <w:r w:rsidR="0014395C">
        <w:rPr>
          <w:lang w:val="en-GB"/>
        </w:rPr>
        <w:t xml:space="preserve"> to PREPARED</w:t>
      </w:r>
      <w:r w:rsidR="005E2539">
        <w:rPr>
          <w:lang w:val="en-GB"/>
        </w:rPr>
        <w:t xml:space="preserve"> and Work Package 3.6</w:t>
      </w:r>
      <w:bookmarkEnd w:id="11"/>
    </w:p>
    <w:p w14:paraId="3ECFBE60" w14:textId="77777777" w:rsidR="007D449E" w:rsidRPr="007D449E" w:rsidRDefault="007D449E" w:rsidP="007D449E">
      <w:pPr>
        <w:pStyle w:val="Kiwa-RapportTekst"/>
        <w:ind w:left="720"/>
        <w:rPr>
          <w:lang w:val="en-GB"/>
        </w:rPr>
      </w:pPr>
    </w:p>
    <w:p w14:paraId="42C74EB4" w14:textId="77777777" w:rsidR="0014395C" w:rsidRDefault="00E04064" w:rsidP="00E04064">
      <w:pPr>
        <w:pStyle w:val="Kiwa-RapportTekst"/>
        <w:spacing w:line="276" w:lineRule="auto"/>
        <w:jc w:val="both"/>
        <w:rPr>
          <w:lang w:val="en-GB"/>
        </w:rPr>
      </w:pPr>
      <w:r>
        <w:rPr>
          <w:lang w:val="en-GB"/>
        </w:rPr>
        <w:t xml:space="preserve">The European Commission funded </w:t>
      </w:r>
      <w:r w:rsidR="006052FF">
        <w:rPr>
          <w:lang w:val="en-GB"/>
        </w:rPr>
        <w:t>project, PREPARED E</w:t>
      </w:r>
      <w:r>
        <w:rPr>
          <w:lang w:val="en-GB"/>
        </w:rPr>
        <w:t>nabling change aims to respond to the risks posed by climate change, and show that the water supply and sanitation systems of cities and their catchments can adapt and be resilient to the challenges of climate change. PREPARED</w:t>
      </w:r>
      <w:r w:rsidR="0014395C">
        <w:rPr>
          <w:lang w:val="en-GB"/>
        </w:rPr>
        <w:t xml:space="preserve"> </w:t>
      </w:r>
      <w:r>
        <w:rPr>
          <w:lang w:val="en-GB"/>
        </w:rPr>
        <w:t>aims to</w:t>
      </w:r>
      <w:r w:rsidR="00523ABD">
        <w:rPr>
          <w:lang w:val="en-GB"/>
        </w:rPr>
        <w:t xml:space="preserve"> build the resilience of Urban Water Systems (UWS)</w:t>
      </w:r>
      <w:r>
        <w:rPr>
          <w:lang w:val="en-GB"/>
        </w:rPr>
        <w:t xml:space="preserve"> </w:t>
      </w:r>
      <w:r w:rsidR="006052FF">
        <w:rPr>
          <w:lang w:val="en-GB"/>
        </w:rPr>
        <w:t>in two primary ways</w:t>
      </w:r>
      <w:r w:rsidR="0014395C">
        <w:rPr>
          <w:lang w:val="en-GB"/>
        </w:rPr>
        <w:t xml:space="preserve">: </w:t>
      </w:r>
    </w:p>
    <w:p w14:paraId="73232375" w14:textId="77777777" w:rsidR="0014395C" w:rsidRDefault="0014395C" w:rsidP="0014395C">
      <w:pPr>
        <w:spacing w:line="276" w:lineRule="auto"/>
        <w:jc w:val="both"/>
        <w:rPr>
          <w:lang w:val="en-GB"/>
        </w:rPr>
      </w:pPr>
    </w:p>
    <w:p w14:paraId="26143811" w14:textId="77777777" w:rsidR="0014395C" w:rsidRDefault="0014395C" w:rsidP="0014395C">
      <w:pPr>
        <w:numPr>
          <w:ilvl w:val="0"/>
          <w:numId w:val="15"/>
        </w:numPr>
        <w:spacing w:line="276" w:lineRule="auto"/>
        <w:jc w:val="both"/>
        <w:rPr>
          <w:lang w:val="en-GB"/>
        </w:rPr>
      </w:pPr>
      <w:r>
        <w:rPr>
          <w:lang w:val="en-GB"/>
        </w:rPr>
        <w:t>First, through optimisation of existing water supply and sanitation systems, to postpone investments in new infrastructure until investment risks are lower as more knowledge is available.</w:t>
      </w:r>
    </w:p>
    <w:p w14:paraId="70B7A1B0" w14:textId="77777777" w:rsidR="0014395C" w:rsidRDefault="0014395C" w:rsidP="0014395C">
      <w:pPr>
        <w:numPr>
          <w:ilvl w:val="0"/>
          <w:numId w:val="15"/>
        </w:numPr>
        <w:spacing w:line="276" w:lineRule="auto"/>
        <w:jc w:val="both"/>
        <w:rPr>
          <w:lang w:val="en-GB"/>
        </w:rPr>
      </w:pPr>
      <w:r>
        <w:rPr>
          <w:lang w:val="en-GB"/>
        </w:rPr>
        <w:t>Second, in the case where optimisation is not sufficient, PREPARED will provide guidance and produce frameworks to aid utilities in building more resilient water supply and sanitation systems</w:t>
      </w:r>
    </w:p>
    <w:p w14:paraId="4FC2E202" w14:textId="77777777" w:rsidR="006052FF" w:rsidRDefault="006052FF" w:rsidP="006052FF">
      <w:pPr>
        <w:spacing w:line="276" w:lineRule="auto"/>
        <w:jc w:val="both"/>
        <w:rPr>
          <w:lang w:val="en-GB"/>
        </w:rPr>
      </w:pPr>
    </w:p>
    <w:p w14:paraId="02655759" w14:textId="77777777" w:rsidR="00B44F6B" w:rsidRDefault="006052FF" w:rsidP="006052FF">
      <w:pPr>
        <w:spacing w:line="276" w:lineRule="auto"/>
        <w:jc w:val="both"/>
        <w:rPr>
          <w:b/>
          <w:lang w:val="en-GB"/>
        </w:rPr>
      </w:pPr>
      <w:r>
        <w:rPr>
          <w:lang w:val="en-GB"/>
        </w:rPr>
        <w:t>Building system resilience through optimisation of water supply and sanitation requires the identification and reduction of risk associated with UWS management. Numerical system models are widely applied to inform such management decisions, however such models are inherently complex, and contain multipl</w:t>
      </w:r>
      <w:r w:rsidR="00223083">
        <w:rPr>
          <w:lang w:val="en-GB"/>
        </w:rPr>
        <w:t>e sources of system uncertainty</w:t>
      </w:r>
      <w:r>
        <w:rPr>
          <w:lang w:val="en-GB"/>
        </w:rPr>
        <w:t xml:space="preserve"> that may compromise the quality of model predictions, and subsequently derived control decisions.</w:t>
      </w:r>
      <w:r w:rsidR="00403052">
        <w:rPr>
          <w:lang w:val="en-GB"/>
        </w:rPr>
        <w:t xml:space="preserve"> </w:t>
      </w:r>
    </w:p>
    <w:p w14:paraId="04D4A509" w14:textId="77777777" w:rsidR="00456B2A" w:rsidRDefault="00456B2A" w:rsidP="00456B2A">
      <w:pPr>
        <w:spacing w:line="276" w:lineRule="auto"/>
        <w:jc w:val="both"/>
        <w:rPr>
          <w:lang w:val="en-GB"/>
        </w:rPr>
      </w:pPr>
    </w:p>
    <w:p w14:paraId="6CCC0A7C" w14:textId="77777777" w:rsidR="00EC5CE1" w:rsidRDefault="00456B2A" w:rsidP="00223083">
      <w:pPr>
        <w:spacing w:line="276" w:lineRule="auto"/>
        <w:jc w:val="both"/>
        <w:rPr>
          <w:lang w:val="en-GB"/>
        </w:rPr>
      </w:pPr>
      <w:r>
        <w:rPr>
          <w:lang w:val="en-GB"/>
        </w:rPr>
        <w:t xml:space="preserve">An essential and innovative aspect of PREPARED is the development of a </w:t>
      </w:r>
      <w:r w:rsidR="00C628C9">
        <w:rPr>
          <w:lang w:val="en-GB"/>
        </w:rPr>
        <w:t xml:space="preserve">software </w:t>
      </w:r>
      <w:r>
        <w:rPr>
          <w:lang w:val="en-GB"/>
        </w:rPr>
        <w:t xml:space="preserve">toolbox </w:t>
      </w:r>
      <w:r w:rsidR="00C628C9">
        <w:rPr>
          <w:lang w:val="en-GB"/>
        </w:rPr>
        <w:t xml:space="preserve">of methods to quantify and reduce system uncertainty through </w:t>
      </w:r>
      <w:r w:rsidR="00546DA3">
        <w:rPr>
          <w:lang w:val="en-GB"/>
        </w:rPr>
        <w:t xml:space="preserve">offline </w:t>
      </w:r>
      <w:r w:rsidR="00C628C9">
        <w:rPr>
          <w:lang w:val="en-GB"/>
        </w:rPr>
        <w:t>calibration and</w:t>
      </w:r>
      <w:r w:rsidR="00546DA3">
        <w:rPr>
          <w:lang w:val="en-GB"/>
        </w:rPr>
        <w:t xml:space="preserve"> online</w:t>
      </w:r>
      <w:r w:rsidR="00C628C9">
        <w:rPr>
          <w:lang w:val="en-GB"/>
        </w:rPr>
        <w:t xml:space="preserve"> data assimilation, to support</w:t>
      </w:r>
      <w:r>
        <w:rPr>
          <w:lang w:val="en-GB"/>
        </w:rPr>
        <w:t xml:space="preserve"> real time modelling (Work </w:t>
      </w:r>
      <w:r w:rsidR="00EC5CE1">
        <w:rPr>
          <w:lang w:val="en-GB"/>
        </w:rPr>
        <w:t>Package</w:t>
      </w:r>
      <w:r>
        <w:rPr>
          <w:lang w:val="en-GB"/>
        </w:rPr>
        <w:t xml:space="preserve"> 3</w:t>
      </w:r>
      <w:r w:rsidR="00E774A2">
        <w:rPr>
          <w:lang w:val="en-GB"/>
        </w:rPr>
        <w:t>.6</w:t>
      </w:r>
      <w:r>
        <w:rPr>
          <w:lang w:val="en-GB"/>
        </w:rPr>
        <w:t>).</w:t>
      </w:r>
      <w:r w:rsidR="00C628C9">
        <w:rPr>
          <w:lang w:val="en-GB"/>
        </w:rPr>
        <w:t xml:space="preserve"> </w:t>
      </w:r>
      <w:r>
        <w:rPr>
          <w:lang w:val="en-GB"/>
        </w:rPr>
        <w:t>The toolbox is required to increase the technological capacity of existing water supply and sanitation</w:t>
      </w:r>
      <w:r w:rsidR="00546DA3">
        <w:rPr>
          <w:lang w:val="en-GB"/>
        </w:rPr>
        <w:t xml:space="preserve"> systems to deal with uncertain changes to system inputs (e.g. rainfall, dry weather flow and water demand)</w:t>
      </w:r>
      <w:r>
        <w:rPr>
          <w:lang w:val="en-GB"/>
        </w:rPr>
        <w:t xml:space="preserve"> </w:t>
      </w:r>
      <w:r w:rsidR="00EC5CE1">
        <w:rPr>
          <w:lang w:val="en-GB"/>
        </w:rPr>
        <w:t xml:space="preserve">resulting from climatic change. </w:t>
      </w:r>
      <w:r>
        <w:rPr>
          <w:lang w:val="en-GB"/>
        </w:rPr>
        <w:t xml:space="preserve">Such demands call for an integrated real time control strategy, supported by monitoring and modelling approaches, to provide decision support in the face of inherent system uncertainty. </w:t>
      </w:r>
    </w:p>
    <w:p w14:paraId="6ABB1B11" w14:textId="77777777" w:rsidR="00EC5CE1" w:rsidRDefault="00EC5CE1" w:rsidP="00223083">
      <w:pPr>
        <w:spacing w:line="276" w:lineRule="auto"/>
        <w:jc w:val="both"/>
        <w:rPr>
          <w:lang w:val="en-GB"/>
        </w:rPr>
      </w:pPr>
    </w:p>
    <w:p w14:paraId="270A389D" w14:textId="77777777" w:rsidR="00EC5CE1" w:rsidRDefault="00456B2A" w:rsidP="00223083">
      <w:pPr>
        <w:spacing w:line="276" w:lineRule="auto"/>
        <w:jc w:val="both"/>
        <w:rPr>
          <w:lang w:val="en-GB"/>
        </w:rPr>
      </w:pPr>
      <w:r>
        <w:rPr>
          <w:lang w:val="en-GB"/>
        </w:rPr>
        <w:t xml:space="preserve">Work package 3.6 </w:t>
      </w:r>
      <w:r w:rsidR="00C628C9">
        <w:rPr>
          <w:lang w:val="en-GB"/>
        </w:rPr>
        <w:t>has investigated</w:t>
      </w:r>
      <w:r w:rsidR="00860F31">
        <w:rPr>
          <w:lang w:val="en-GB"/>
        </w:rPr>
        <w:t xml:space="preserve"> methodologies for</w:t>
      </w:r>
      <w:r w:rsidR="00C628C9">
        <w:rPr>
          <w:lang w:val="en-GB"/>
        </w:rPr>
        <w:t xml:space="preserve"> </w:t>
      </w:r>
      <w:r w:rsidR="00523ABD">
        <w:rPr>
          <w:lang w:val="en-GB"/>
        </w:rPr>
        <w:t>uncertainty quantification and reduction in UWS models.</w:t>
      </w:r>
      <w:r w:rsidR="00EC5CE1">
        <w:rPr>
          <w:lang w:val="en-GB"/>
        </w:rPr>
        <w:t xml:space="preserve"> Existing methods for uncertainty quantification and data assimilation have been reviewed, and their suitability to UWS models evalu</w:t>
      </w:r>
      <w:r w:rsidR="004141DA">
        <w:rPr>
          <w:lang w:val="en-GB"/>
        </w:rPr>
        <w:t>ated, resulting in a</w:t>
      </w:r>
      <w:r w:rsidR="00EC5CE1">
        <w:rPr>
          <w:lang w:val="en-GB"/>
        </w:rPr>
        <w:t xml:space="preserve"> </w:t>
      </w:r>
      <w:r w:rsidR="00B73E31">
        <w:rPr>
          <w:lang w:val="en-GB"/>
        </w:rPr>
        <w:t xml:space="preserve">review paper </w:t>
      </w:r>
      <w:r w:rsidR="00B73E31">
        <w:rPr>
          <w:lang w:val="en-GB"/>
        </w:rPr>
        <w:fldChar w:fldCharType="begin"/>
      </w:r>
      <w:r w:rsidR="00B73E31">
        <w:rPr>
          <w:lang w:val="en-GB"/>
        </w:rPr>
        <w:instrText xml:space="preserve"> ADDIN EN.CITE &lt;EndNote&gt;&lt;Cite&gt;&lt;Author&gt;Hutton&lt;/Author&gt;&lt;Year&gt;2012&lt;/Year&gt;&lt;RecNum&gt;16674&lt;/RecNum&gt;&lt;record&gt;&lt;rec-number&gt;16674&lt;/rec-number&gt;&lt;foreign-keys&gt;&lt;key app="EN" db-id="dt9pp0wef9sr2pefr045ddevwdedwxsvsfdw"&gt;16674&lt;/key&gt;&lt;/foreign-keys&gt;&lt;ref-type name="Journal Article"&gt;17&lt;/ref-type&gt;&lt;contributors&gt;&lt;authors&gt;&lt;author&gt;Hutton, C.J.&lt;/author&gt;&lt;author&gt;Kapelan, Z.&lt;/author&gt;&lt;author&gt;Vamakeridou-Lyroudia, L. S.&lt;/author&gt;&lt;author&gt;Savic, D.&lt;/author&gt;&lt;/authors&gt;&lt;/contributors&gt;&lt;titles&gt;&lt;title&gt;Dealing With Uncertainty in Water Distribution Systems&amp;apos; Models: A Framework for Real-time Modelling and Data Assimilation&lt;/title&gt;&lt;secondary-title&gt;Journal of Water Resources Planning and Management-Asce&lt;/secondary-title&gt;&lt;/titles&gt;&lt;periodical&gt;&lt;full-title&gt;Journal of Water Resources Planning and Management-Asce&lt;/full-title&gt;&lt;abbr-1&gt;J Water Res Pl-Asce&lt;/abbr-1&gt;&lt;/periodical&gt;&lt;dates&gt;&lt;year&gt;2012&lt;/year&gt;&lt;/dates&gt;&lt;urls&gt;&lt;/urls&gt;&lt;electronic-resource-num&gt;10.1061/(ASCE)WR.1943-5452.0000325 &lt;/electronic-resource-num&gt;&lt;/record&gt;&lt;/Cite&gt;&lt;/EndNote&gt;</w:instrText>
      </w:r>
      <w:r w:rsidR="00B73E31">
        <w:rPr>
          <w:lang w:val="en-GB"/>
        </w:rPr>
        <w:fldChar w:fldCharType="separate"/>
      </w:r>
      <w:r w:rsidR="00B73E31">
        <w:rPr>
          <w:noProof/>
          <w:lang w:val="en-GB"/>
        </w:rPr>
        <w:t>(Hutton et al. 2012a)</w:t>
      </w:r>
      <w:r w:rsidR="00B73E31">
        <w:rPr>
          <w:lang w:val="en-GB"/>
        </w:rPr>
        <w:fldChar w:fldCharType="end"/>
      </w:r>
      <w:r w:rsidR="00EC5CE1">
        <w:rPr>
          <w:lang w:val="en-GB"/>
        </w:rPr>
        <w:t xml:space="preserve">. </w:t>
      </w:r>
      <w:r w:rsidR="004141DA">
        <w:rPr>
          <w:lang w:val="en-GB"/>
        </w:rPr>
        <w:t>This publication</w:t>
      </w:r>
      <w:r w:rsidR="00EC5CE1">
        <w:rPr>
          <w:lang w:val="en-GB"/>
        </w:rPr>
        <w:t xml:space="preserve"> provide</w:t>
      </w:r>
      <w:r w:rsidR="004141DA">
        <w:rPr>
          <w:lang w:val="en-GB"/>
        </w:rPr>
        <w:t>s</w:t>
      </w:r>
      <w:r w:rsidR="00EC5CE1">
        <w:rPr>
          <w:lang w:val="en-GB"/>
        </w:rPr>
        <w:t xml:space="preserve"> some introductory context for the methods presented in the toolbox, in addition to some preliminary guidance regarding the suitability of the methods presented. </w:t>
      </w:r>
    </w:p>
    <w:p w14:paraId="4E2AA5EB" w14:textId="77777777" w:rsidR="00EC5CE1" w:rsidRDefault="00EC5CE1" w:rsidP="00223083">
      <w:pPr>
        <w:spacing w:line="276" w:lineRule="auto"/>
        <w:jc w:val="both"/>
        <w:rPr>
          <w:lang w:val="en-GB"/>
        </w:rPr>
      </w:pPr>
    </w:p>
    <w:p w14:paraId="552BFBC4" w14:textId="77777777" w:rsidR="00EC5CE1" w:rsidRDefault="001C2AC0" w:rsidP="00262B92">
      <w:pPr>
        <w:pStyle w:val="Kiwa-RapportTekst"/>
        <w:spacing w:line="276" w:lineRule="auto"/>
        <w:jc w:val="both"/>
        <w:rPr>
          <w:lang w:val="en-GB"/>
        </w:rPr>
      </w:pPr>
      <w:r>
        <w:rPr>
          <w:lang w:val="en-GB"/>
        </w:rPr>
        <w:t xml:space="preserve">The subsequently </w:t>
      </w:r>
      <w:r w:rsidR="00EC5CE1">
        <w:rPr>
          <w:lang w:val="en-GB"/>
        </w:rPr>
        <w:t>developed</w:t>
      </w:r>
      <w:r>
        <w:rPr>
          <w:lang w:val="en-GB"/>
        </w:rPr>
        <w:t xml:space="preserve"> software</w:t>
      </w:r>
      <w:r w:rsidR="00EC5CE1">
        <w:rPr>
          <w:lang w:val="en-GB"/>
        </w:rPr>
        <w:t xml:space="preserve">, alongside the software manual(s), </w:t>
      </w:r>
      <w:r w:rsidR="00142AC9">
        <w:rPr>
          <w:lang w:val="en-GB"/>
        </w:rPr>
        <w:t>fulfils</w:t>
      </w:r>
      <w:r w:rsidR="00EC5CE1">
        <w:rPr>
          <w:lang w:val="en-GB"/>
        </w:rPr>
        <w:t xml:space="preserve"> the requirements of</w:t>
      </w:r>
      <w:r w:rsidR="00291157">
        <w:rPr>
          <w:lang w:val="en-GB"/>
        </w:rPr>
        <w:t xml:space="preserve"> PREPARED</w:t>
      </w:r>
      <w:r w:rsidR="00EC5CE1">
        <w:rPr>
          <w:lang w:val="en-GB"/>
        </w:rPr>
        <w:t xml:space="preserve"> </w:t>
      </w:r>
      <w:r w:rsidR="00142AC9">
        <w:rPr>
          <w:lang w:val="en-GB"/>
        </w:rPr>
        <w:t xml:space="preserve">Deliverable 3.6.3, and is presented in two toolboxes: first, a toolbox of methods for offline calibration, uncertainty quantification and sensitivity analysis; </w:t>
      </w:r>
      <w:r w:rsidR="00142AC9">
        <w:rPr>
          <w:lang w:val="en-GB"/>
        </w:rPr>
        <w:lastRenderedPageBreak/>
        <w:t>second,</w:t>
      </w:r>
      <w:r w:rsidR="00B73E31">
        <w:rPr>
          <w:lang w:val="en-GB"/>
        </w:rPr>
        <w:t xml:space="preserve"> in this document,</w:t>
      </w:r>
      <w:r w:rsidR="00142AC9">
        <w:rPr>
          <w:lang w:val="en-GB"/>
        </w:rPr>
        <w:t xml:space="preserve"> an online toolbox for real-time data assimilation and error correction.</w:t>
      </w:r>
    </w:p>
    <w:p w14:paraId="13666E6A" w14:textId="77777777" w:rsidR="00B73E31" w:rsidRPr="00E04064" w:rsidRDefault="00B73E31" w:rsidP="00262B92">
      <w:pPr>
        <w:pStyle w:val="Kiwa-RapportTekst"/>
        <w:spacing w:line="276" w:lineRule="auto"/>
        <w:jc w:val="both"/>
        <w:rPr>
          <w:lang w:val="en-GB"/>
        </w:rPr>
      </w:pPr>
    </w:p>
    <w:p w14:paraId="5BA694AD" w14:textId="77777777" w:rsidR="006666A6" w:rsidRDefault="006C0652" w:rsidP="006666A6">
      <w:pPr>
        <w:pStyle w:val="Heading2"/>
        <w:rPr>
          <w:lang w:val="en-GB"/>
        </w:rPr>
      </w:pPr>
      <w:bookmarkStart w:id="12" w:name="_Toc350326606"/>
      <w:r>
        <w:rPr>
          <w:lang w:val="en-GB"/>
        </w:rPr>
        <w:t>Software Manual Structure</w:t>
      </w:r>
      <w:bookmarkEnd w:id="12"/>
    </w:p>
    <w:p w14:paraId="20A28538" w14:textId="77777777" w:rsidR="006C0652" w:rsidRDefault="006C0652" w:rsidP="006C0652">
      <w:pPr>
        <w:pStyle w:val="Kiwa-RapportTekst"/>
        <w:rPr>
          <w:lang w:val="en-GB"/>
        </w:rPr>
      </w:pPr>
    </w:p>
    <w:p w14:paraId="15DD7D0E" w14:textId="77777777" w:rsidR="00B73E31" w:rsidRDefault="00B73E31" w:rsidP="00F75322">
      <w:pPr>
        <w:pStyle w:val="Kiwa-RapportTekst"/>
        <w:spacing w:line="276" w:lineRule="auto"/>
        <w:jc w:val="both"/>
        <w:rPr>
          <w:lang w:val="en-GB"/>
        </w:rPr>
      </w:pPr>
      <w:r>
        <w:rPr>
          <w:lang w:val="en-GB"/>
        </w:rPr>
        <w:t>The software presented in this manual consists of two principal components: In Section 3, a Artificial Neural Network (ANN) class is presented that may be trained on a different time-series to help quantify and reduce uncertainty in real-time modelling; In Section 4 an ensemble  data assimilation tool, particleFilter is presented whereby an ensemble of models may be run to quantify uncertainty in model predictions. In each section a description of the method and an example application are presented, alongside a description of the data members and member functions of each of the tools.</w:t>
      </w:r>
    </w:p>
    <w:p w14:paraId="6D132F0A" w14:textId="77777777" w:rsidR="00B73E31" w:rsidRDefault="00B73E31" w:rsidP="00F75322">
      <w:pPr>
        <w:pStyle w:val="Kiwa-RapportTekst"/>
        <w:spacing w:line="276" w:lineRule="auto"/>
        <w:jc w:val="both"/>
        <w:rPr>
          <w:lang w:val="en-GB"/>
        </w:rPr>
      </w:pPr>
    </w:p>
    <w:p w14:paraId="1400923D" w14:textId="77777777" w:rsidR="00B73E31" w:rsidRDefault="00B73E31" w:rsidP="00F75322">
      <w:pPr>
        <w:pStyle w:val="Kiwa-RapportTekst"/>
        <w:spacing w:line="276" w:lineRule="auto"/>
        <w:jc w:val="both"/>
        <w:rPr>
          <w:lang w:val="en-GB"/>
        </w:rPr>
      </w:pPr>
    </w:p>
    <w:p w14:paraId="74F6EE85" w14:textId="77777777" w:rsidR="00ED1FD5" w:rsidRDefault="00ED1FD5" w:rsidP="006C0652">
      <w:pPr>
        <w:pStyle w:val="Kiwa-RapportTekst"/>
        <w:rPr>
          <w:lang w:val="en-GB"/>
        </w:rPr>
      </w:pPr>
    </w:p>
    <w:p w14:paraId="402965A5" w14:textId="77777777" w:rsidR="00B31E30" w:rsidRDefault="00B31E30" w:rsidP="006C0652">
      <w:pPr>
        <w:pStyle w:val="Kiwa-RapportTekst"/>
        <w:rPr>
          <w:lang w:val="en-GB"/>
        </w:rPr>
      </w:pPr>
    </w:p>
    <w:p w14:paraId="0F2D3234" w14:textId="77777777" w:rsidR="00141CB8" w:rsidRPr="00E2026C" w:rsidRDefault="00DB6D3A" w:rsidP="00E2026C">
      <w:pPr>
        <w:pStyle w:val="Heading1"/>
        <w:rPr>
          <w:lang w:val="en-GB"/>
        </w:rPr>
      </w:pPr>
      <w:bookmarkStart w:id="13" w:name="_Toc350326607"/>
      <w:r w:rsidRPr="00E2026C">
        <w:rPr>
          <w:lang w:val="en-GB"/>
        </w:rPr>
        <w:lastRenderedPageBreak/>
        <w:t>Artificial Neural Net</w:t>
      </w:r>
      <w:r w:rsidR="00B31E30" w:rsidRPr="00E2026C">
        <w:rPr>
          <w:lang w:val="en-GB"/>
        </w:rPr>
        <w:t>works: Meta</w:t>
      </w:r>
      <w:r w:rsidR="001D6F42" w:rsidRPr="00E2026C">
        <w:rPr>
          <w:lang w:val="en-GB"/>
        </w:rPr>
        <w:t>-</w:t>
      </w:r>
      <w:r w:rsidR="00B31E30" w:rsidRPr="00E2026C">
        <w:rPr>
          <w:lang w:val="en-GB"/>
        </w:rPr>
        <w:t>modelling and Error C</w:t>
      </w:r>
      <w:r w:rsidRPr="00E2026C">
        <w:rPr>
          <w:lang w:val="en-GB"/>
        </w:rPr>
        <w:t>orrection</w:t>
      </w:r>
      <w:bookmarkEnd w:id="13"/>
    </w:p>
    <w:p w14:paraId="53EB9E66" w14:textId="77777777" w:rsidR="00B31E30" w:rsidRDefault="00B31E30" w:rsidP="00B31E30">
      <w:pPr>
        <w:pStyle w:val="Heading2"/>
        <w:rPr>
          <w:lang w:val="en-GB"/>
        </w:rPr>
      </w:pPr>
      <w:bookmarkStart w:id="14" w:name="_Toc350326608"/>
      <w:r>
        <w:rPr>
          <w:lang w:val="en-GB"/>
        </w:rPr>
        <w:t>Introduction</w:t>
      </w:r>
      <w:bookmarkEnd w:id="14"/>
    </w:p>
    <w:p w14:paraId="1128A106" w14:textId="77777777" w:rsidR="00B31E30" w:rsidRDefault="00B31E30" w:rsidP="00B31E30">
      <w:pPr>
        <w:pStyle w:val="Kiwa-RapportTekst"/>
        <w:rPr>
          <w:lang w:val="en-GB"/>
        </w:rPr>
      </w:pPr>
    </w:p>
    <w:p w14:paraId="5EB62138" w14:textId="77777777" w:rsidR="003267B0" w:rsidRDefault="00B31E30" w:rsidP="002A1C2A">
      <w:pPr>
        <w:pStyle w:val="Kiwa-RapportTekst"/>
        <w:spacing w:line="276" w:lineRule="auto"/>
        <w:jc w:val="both"/>
        <w:rPr>
          <w:lang w:val="en-GB"/>
        </w:rPr>
      </w:pPr>
      <w:r>
        <w:rPr>
          <w:lang w:val="en-GB"/>
        </w:rPr>
        <w:t>Artificial Neural Net</w:t>
      </w:r>
      <w:r w:rsidR="003267B0">
        <w:rPr>
          <w:lang w:val="en-GB"/>
        </w:rPr>
        <w:t>works (ANNs) are a form of data-</w:t>
      </w:r>
      <w:r>
        <w:rPr>
          <w:lang w:val="en-GB"/>
        </w:rPr>
        <w:t>driven modelling structure. That is, the modelling structure does not represent a specific process-based model, or representation of a given system</w:t>
      </w:r>
      <w:r w:rsidR="003267B0">
        <w:rPr>
          <w:lang w:val="en-GB"/>
        </w:rPr>
        <w:t xml:space="preserve"> itself</w:t>
      </w:r>
      <w:r>
        <w:rPr>
          <w:lang w:val="en-GB"/>
        </w:rPr>
        <w:t xml:space="preserve">. However, they may be </w:t>
      </w:r>
      <w:r w:rsidR="003267B0">
        <w:rPr>
          <w:lang w:val="en-GB"/>
        </w:rPr>
        <w:t>calibrated (trained)</w:t>
      </w:r>
      <w:r>
        <w:rPr>
          <w:lang w:val="en-GB"/>
        </w:rPr>
        <w:t xml:space="preserve"> using a series of model derived, or measured system</w:t>
      </w:r>
      <w:r w:rsidR="003267B0">
        <w:rPr>
          <w:lang w:val="en-GB"/>
        </w:rPr>
        <w:t xml:space="preserve"> inputs and outputs</w:t>
      </w:r>
      <w:r>
        <w:rPr>
          <w:lang w:val="en-GB"/>
        </w:rPr>
        <w:t xml:space="preserve"> as a means to </w:t>
      </w:r>
      <w:r w:rsidR="003267B0">
        <w:rPr>
          <w:lang w:val="en-GB"/>
        </w:rPr>
        <w:t>predict (or forecast) future system outputs</w:t>
      </w:r>
      <w:r>
        <w:rPr>
          <w:lang w:val="en-GB"/>
        </w:rPr>
        <w:t xml:space="preserve">. </w:t>
      </w:r>
      <w:r w:rsidR="003267B0">
        <w:rPr>
          <w:lang w:val="en-GB"/>
        </w:rPr>
        <w:t>Because of their potential to run at much shorter computational times than complex system models, they may be used for a number of purposes</w:t>
      </w:r>
      <w:r w:rsidR="002A1C2A">
        <w:rPr>
          <w:lang w:val="en-GB"/>
        </w:rPr>
        <w:t xml:space="preserve"> to facilitate real-time modelling</w:t>
      </w:r>
      <w:r w:rsidR="003267B0">
        <w:rPr>
          <w:lang w:val="en-GB"/>
        </w:rPr>
        <w:t>:</w:t>
      </w:r>
    </w:p>
    <w:p w14:paraId="0C254A79" w14:textId="77777777" w:rsidR="003267B0" w:rsidRDefault="003267B0" w:rsidP="002A1C2A">
      <w:pPr>
        <w:pStyle w:val="Kiwa-RapportTekst"/>
        <w:spacing w:line="276" w:lineRule="auto"/>
        <w:jc w:val="both"/>
        <w:rPr>
          <w:lang w:val="en-GB"/>
        </w:rPr>
      </w:pPr>
    </w:p>
    <w:p w14:paraId="0DA6B15E" w14:textId="77777777" w:rsidR="00B31E30" w:rsidRDefault="003267B0" w:rsidP="002A1C2A">
      <w:pPr>
        <w:pStyle w:val="Kiwa-RapportTekst"/>
        <w:numPr>
          <w:ilvl w:val="0"/>
          <w:numId w:val="29"/>
        </w:numPr>
        <w:spacing w:line="276" w:lineRule="auto"/>
        <w:jc w:val="both"/>
        <w:rPr>
          <w:lang w:val="en-GB"/>
        </w:rPr>
      </w:pPr>
      <w:r>
        <w:rPr>
          <w:lang w:val="en-GB"/>
        </w:rPr>
        <w:t xml:space="preserve">As a system meta-model to replicate the predictions of </w:t>
      </w:r>
      <w:r w:rsidR="007B02FD">
        <w:rPr>
          <w:lang w:val="en-GB"/>
        </w:rPr>
        <w:t xml:space="preserve">a physically-based system model </w:t>
      </w:r>
      <w:r w:rsidR="00094B7B">
        <w:rPr>
          <w:lang w:val="en-GB"/>
        </w:rPr>
        <w:fldChar w:fldCharType="begin">
          <w:fldData xml:space="preserve">PEVuZE5vdGU+PENpdGU+PEF1dGhvcj5SYW88L0F1dGhvcj48WWVhcj4yMDA3PC9ZZWFyPjxSZWNO
dW0+MTc1MzE8L1JlY051bT48cmVjb3JkPjxyZWMtbnVtYmVyPjE3NTMxPC9yZWMtbnVtYmVyPjxm
b3JlaWduLWtleXM+PGtleSBhcHA9IkVOIiBkYi1pZD0iZHQ5cHAwd2VmOXNyMnBlZnIwNDVkZGV2
d2RlZHd4c3ZzZmR3Ij4xNzUzMTwva2V5PjwvZm9yZWlnbi1rZXlzPjxyZWYtdHlwZSBuYW1lPSJK
b3VybmFsIEFydGljbGUiPjE3PC9yZWYtdHlwZT48Y29udHJpYnV0b3JzPjxhdXRob3JzPjxhdXRo
b3I+UmFvLCBaLiBGLjwvYXV0aG9yPjxhdXRob3I+QWx2YXJydWl6LCBGLjwvYXV0aG9yPjwvYXV0
aG9ycz48L2NvbnRyaWJ1dG9ycz48YXV0aC1hZGRyZXNzPlJhbywgWkYmI3hEO1VuaXYgTmV3Y2Fz
dGxlIFVwb24gVHluZSwgU2NoIENpdmlsIEVuZ24gJmFtcDsgR2Vvc2NpLCBOZXdjYXN0bGUgVXBv
biBUeW5lIE5FMSA3UlUsIFR5bmUgJmFtcDsgV2VhciwgRW5nbGFuZCYjeEQ7VW5pdiBOZXdjYXN0
bGUgVXBvbiBUeW5lLCBTY2ggQ2l2aWwgRW5nbiAmYW1wOyBHZW9zY2ksIE5ld2Nhc3RsZSBVcG9u
IFR5bmUgTkUxIDdSVSwgVHluZSAmYW1wOyBXZWFyLCBFbmdsYW5kJiN4RDtVbml2IE5ld2Nhc3Rs
ZSBVcG9uIFR5bmUsIFNjaCBDaXZpbCBFbmduICZhbXA7IEdlb3NjaSwgTmV3Y2FzdGxlIFVwb24g
VHluZSBORTEgN1JVLCBUeW5lICZhbXA7IFdlYXIsIEVuZ2xhbmQmI3hEO1VuaXYgUG9saXRlY24g
VmFsZW5jaWEsIERlcHQgU2lzdGVtYXMgSW5mb3JtYXQgJmFtcDsgQ29tcHV0YWMsIFZhbGVuY2lh
IDQ2MDIyLCBTcGFpbjwvYXV0aC1hZGRyZXNzPjx0aXRsZXM+PHRpdGxlPlVzZSBvZiBhbiBhcnRp
ZmljaWFsIG5ldXJhbCBuZXR3b3JrIHRvIGNhcHR1cmUgdGhlIGRvbWFpbiBrbm93bGVkZ2Ugb2Yg
YSBjb252ZW50aW9uYWwgaHlkcmF1bGljIHNpbXVsYXRpb24gbW9kZWw8L3RpdGxlPjxzZWNvbmRh
cnktdGl0bGU+Sm91cm5hbCBvZiBIeWRyb2luZm9ybWF0aWNzPC9zZWNvbmRhcnktdGl0bGU+PGFs
dC10aXRsZT5KIEh5ZHJvaW5mb3JtPC9hbHQtdGl0bGU+PC90aXRsZXM+PHBlcmlvZGljYWw+PGZ1
bGwtdGl0bGU+Sm91cm5hbCBvZiBIeWRyb2luZm9ybWF0aWNzPC9mdWxsLXRpdGxlPjwvcGVyaW9k
aWNhbD48cGFnZXM+MTUtMjQ8L3BhZ2VzPjx2b2x1bWU+OTwvdm9sdW1lPjxudW1iZXI+MTwvbnVt
YmVyPjxrZXl3b3Jkcz48a2V5d29yZD5hcnRpZmljaWFsIG5ldXJhbCBuZXR3b3JrPC9rZXl3b3Jk
PjxrZXl3b3JkPmh5ZHJhdWxpYyBzaW11bGF0aW9uIG1vZGVsPC9rZXl3b3JkPjxrZXl3b3JkPnBv
d2FkaW1hPC9rZXl3b3JkPjxrZXl3b3JkPnJlcGxpY2F0aW9uPC9rZXl3b3JkPjxrZXl3b3JkPndh
dGVyIGRpc3RyaWJ1dGlvbjwva2V5d29yZD48a2V5d29yZD5mZWVkZm9yd2FyZCBuZXR3b3Jrczwv
a2V5d29yZD48a2V5d29yZD5wdW1waW5nIGNvc3RzPC9rZXl3b3JkPjxrZXl3b3JkPmFwcHJveGlt
YXRpb248L2tleXdvcmQ+PGtleXdvcmQ+b3B0aW1pemF0aW9uPC9rZXl3b3JkPjxrZXl3b3JkPm1h
cHBpbmdzPC9rZXl3b3JkPjwva2V5d29yZHM+PGRhdGVzPjx5ZWFyPjIwMDc8L3llYXI+PHB1Yi1k
YXRlcz48ZGF0ZT5KYW48L2RhdGU+PC9wdWItZGF0ZXM+PC9kYXRlcz48aXNibj4xNDY0LTcxNDE8
L2lzYm4+PGFjY2Vzc2lvbi1udW0+SVNJOjAwMDI0MzUwNTkwMDAwMzwvYWNjZXNzaW9uLW51bT48
dXJscz48cmVsYXRlZC11cmxzPjx1cmw+Jmx0O0dvIHRvIElTSSZndDs6Ly8wMDAyNDM1MDU5MDAw
MDM8L3VybD48L3JlbGF0ZWQtdXJscz48L3VybHM+PGVsZWN0cm9uaWMtcmVzb3VyY2UtbnVtPkRP
SSAxMC4yMTY2L2h5ZHJvLjIwMDYuMDE0PC9lbGVjdHJvbmljLXJlc291cmNlLW51bT48bGFuZ3Vh
Z2U+RW5nbGlzaDwvbGFuZ3VhZ2U+PC9yZWNvcmQ+PC9DaXRlPjxDaXRlPjxBdXRob3I+Q29yem88
L0F1dGhvcj48WWVhcj4yMDA5PC9ZZWFyPjxSZWNOdW0+MTgyOTY8L1JlY051bT48cmVjb3JkPjxy
ZWMtbnVtYmVyPjE4Mjk2PC9yZWMtbnVtYmVyPjxmb3JlaWduLWtleXM+PGtleSBhcHA9IkVOIiBk
Yi1pZD0iZHQ5cHAwd2VmOXNyMnBlZnIwNDVkZGV2d2RlZHd4c3ZzZmR3Ij4xODI5Njwva2V5Pjwv
Zm9yZWlnbi1rZXlzPjxyZWYtdHlwZSBuYW1lPSJKb3VybmFsIEFydGljbGUiPjE3PC9yZWYtdHlw
ZT48Y29udHJpYnV0b3JzPjxhdXRob3JzPjxhdXRob3I+Q29yem8sIEcuIEEuPC9hdXRob3I+PGF1
dGhvcj5Tb2xvbWF0aW5lLCBELiBQLjwvYXV0aG9yPjxhdXRob3I+SGlkYXlhdDwvYXV0aG9yPjxh
dXRob3I+ZGUgV2l0LCBNLjwvYXV0aG9yPjxhdXRob3I+V2VybmVyLCBNLjwvYXV0aG9yPjxhdXRo
b3I+VWhsZW5icm9vaywgUy48L2F1dGhvcj48YXV0aG9yPlByaWNlLCBSLiBLLjwvYXV0aG9yPjwv
YXV0aG9ycz48L2NvbnRyaWJ1dG9ycz48YXV0aC1hZGRyZXNzPkNvcnpvLCBHQSYjeEQ7VU5FU0NP
IElIRSwgRGVwdCBXYXRlciBFbmduICZhbXA7IEh5ZHJvaW5mb3JtYXQsIFdlc3R2ZXN0IDcsIE5M
LTI2MTEgQVggRGVsZnQsIE5ldGhlcmxhbmRzJiN4RDtVTkVTQ08gSUhFLCBEZXB0IFdhdGVyIEVu
Z24gJmFtcDsgSHlkcm9pbmZvcm1hdCwgV2VzdHZlc3QgNywgTkwtMjYxMSBBWCBEZWxmdCwgTmV0
aGVybGFuZHMmI3hEO1VORVNDTyBJSEUsIERlcHQgV2F0ZXIgRW5nbiAmYW1wOyBIeWRyb2luZm9y
bWF0LCBOTC0yNjExIEFYIERlbGZ0LCBOZXRoZXJsYW5kcyYjeEQ7RGVsdGFyZXMgRGVsZnQgSHlk
cmF1bCwgRGVsZnQsIE5ldGhlcmxhbmRzJiN4RDtEZWxmdCBVbml2IFRlY2hub2wsIFdhdGVyIFJl
c291cmNlcyBTZWN0LCBEZWxmdCwgTmV0aGVybGFuZHMmI3hEO1ZyaWplIFVuaXYgQW1zdGVyZGFt
LCBGYWMgQWFyZHdldGVuc2NoYXBwZW4sIEFtc3RlcmRhbSwgTmV0aGVybGFuZHMmI3hEO0luZG9u
ZXNpYW4gSW5zdCBTY2ksIEN0ciBMaW1ub2wsIENpYmlub25nLCBJbmRvbmVzaWE8L2F1dGgtYWRk
cmVzcz48dGl0bGVzPjx0aXRsZT5Db21iaW5pbmcgc2VtaS1kaXN0cmlidXRlZCBwcm9jZXNzLWJh
c2VkIGFuZCBkYXRhLWRyaXZlbiBtb2RlbHMgaW4gZmxvdyBzaW11bGF0aW9uOiBhIGNhc2Ugc3R1
ZHkgb2YgdGhlIE1ldXNlIHJpdmVyIGJhc2luPC90aXRsZT48c2Vjb25kYXJ5LXRpdGxlPkh5ZHJv
bG9neSBhbmQgRWFydGggU3lzdGVtIFNjaWVuY2VzPC9zZWNvbmRhcnktdGl0bGU+PGFsdC10aXRs
ZT5IeWRyb2wgRWFydGggU3lzdCBTYzwvYWx0LXRpdGxlPjwvdGl0bGVzPjxwZXJpb2RpY2FsPjxm
dWxsLXRpdGxlPkh5ZHJvbG9neSBhbmQgRWFydGggU3lzdGVtIFNjaWVuY2VzPC9mdWxsLXRpdGxl
PjxhYmJyLTE+SHlkcm9sIEVhcnRoIFN5c3QgU2M8L2FiYnItMT48L3BlcmlvZGljYWw+PGFsdC1w
ZXJpb2RpY2FsPjxmdWxsLXRpdGxlPkh5ZHJvbG9neSBhbmQgRWFydGggU3lzdGVtIFNjaWVuY2Vz
PC9mdWxsLXRpdGxlPjxhYmJyLTE+SHlkcm9sIEVhcnRoIFN5c3QgU2M8L2FiYnItMT48L2FsdC1w
ZXJpb2RpY2FsPjxwYWdlcz4xNjE5LTE2MzQ8L3BhZ2VzPjx2b2x1bWU+MTM8L3ZvbHVtZT48bnVt
YmVyPjk8L251bWJlcj48a2V5d29yZHM+PGtleXdvcmQ+bmV1cmFsLW5ldHdvcmsgbW9kZWxzPC9r
ZXl3b3JkPjxrZXl3b3JkPnJhaW5mYWxsPC9rZXl3b3JkPjxrZXl3b3JkPmNhdGNobWVudHM8L2tl
eXdvcmQ+PC9rZXl3b3Jkcz48ZGF0ZXM+PHllYXI+MjAwOTwveWVhcj48L2RhdGVzPjxpc2JuPjEw
MjctNTYwNjwvaXNibj48YWNjZXNzaW9uLW51bT5JU0k6MDAwMjcwMzIxNzAwMDA3PC9hY2Nlc3Np
b24tbnVtPjx1cmxzPjxyZWxhdGVkLXVybHM+PHVybD4mbHQ7R28gdG8gSVNJJmd0OzovLzAwMDI3
MDMyMTcwMDAwNzwvdXJsPjwvcmVsYXRlZC11cmxzPjwvdXJscz48bGFuZ3VhZ2U+RW5nbGlzaDwv
bGFuZ3VhZ2U+PC9yZWNvcmQ+PC9DaXRlPjwvRW5kTm90ZT4A
</w:fldData>
        </w:fldChar>
      </w:r>
      <w:r w:rsidR="00B73E31">
        <w:rPr>
          <w:lang w:val="en-GB"/>
        </w:rPr>
        <w:instrText xml:space="preserve"> ADDIN EN.CITE </w:instrText>
      </w:r>
      <w:r w:rsidR="00B73E31">
        <w:rPr>
          <w:lang w:val="en-GB"/>
        </w:rPr>
        <w:fldChar w:fldCharType="begin">
          <w:fldData xml:space="preserve">PEVuZE5vdGU+PENpdGU+PEF1dGhvcj5SYW88L0F1dGhvcj48WWVhcj4yMDA3PC9ZZWFyPjxSZWNO
dW0+MTc1MzE8L1JlY051bT48cmVjb3JkPjxyZWMtbnVtYmVyPjE3NTMxPC9yZWMtbnVtYmVyPjxm
b3JlaWduLWtleXM+PGtleSBhcHA9IkVOIiBkYi1pZD0iZHQ5cHAwd2VmOXNyMnBlZnIwNDVkZGV2
d2RlZHd4c3ZzZmR3Ij4xNzUzMTwva2V5PjwvZm9yZWlnbi1rZXlzPjxyZWYtdHlwZSBuYW1lPSJK
b3VybmFsIEFydGljbGUiPjE3PC9yZWYtdHlwZT48Y29udHJpYnV0b3JzPjxhdXRob3JzPjxhdXRo
b3I+UmFvLCBaLiBGLjwvYXV0aG9yPjxhdXRob3I+QWx2YXJydWl6LCBGLjwvYXV0aG9yPjwvYXV0
aG9ycz48L2NvbnRyaWJ1dG9ycz48YXV0aC1hZGRyZXNzPlJhbywgWkYmI3hEO1VuaXYgTmV3Y2Fz
dGxlIFVwb24gVHluZSwgU2NoIENpdmlsIEVuZ24gJmFtcDsgR2Vvc2NpLCBOZXdjYXN0bGUgVXBv
biBUeW5lIE5FMSA3UlUsIFR5bmUgJmFtcDsgV2VhciwgRW5nbGFuZCYjeEQ7VW5pdiBOZXdjYXN0
bGUgVXBvbiBUeW5lLCBTY2ggQ2l2aWwgRW5nbiAmYW1wOyBHZW9zY2ksIE5ld2Nhc3RsZSBVcG9u
IFR5bmUgTkUxIDdSVSwgVHluZSAmYW1wOyBXZWFyLCBFbmdsYW5kJiN4RDtVbml2IE5ld2Nhc3Rs
ZSBVcG9uIFR5bmUsIFNjaCBDaXZpbCBFbmduICZhbXA7IEdlb3NjaSwgTmV3Y2FzdGxlIFVwb24g
VHluZSBORTEgN1JVLCBUeW5lICZhbXA7IFdlYXIsIEVuZ2xhbmQmI3hEO1VuaXYgUG9saXRlY24g
VmFsZW5jaWEsIERlcHQgU2lzdGVtYXMgSW5mb3JtYXQgJmFtcDsgQ29tcHV0YWMsIFZhbGVuY2lh
IDQ2MDIyLCBTcGFpbjwvYXV0aC1hZGRyZXNzPjx0aXRsZXM+PHRpdGxlPlVzZSBvZiBhbiBhcnRp
ZmljaWFsIG5ldXJhbCBuZXR3b3JrIHRvIGNhcHR1cmUgdGhlIGRvbWFpbiBrbm93bGVkZ2Ugb2Yg
YSBjb252ZW50aW9uYWwgaHlkcmF1bGljIHNpbXVsYXRpb24gbW9kZWw8L3RpdGxlPjxzZWNvbmRh
cnktdGl0bGU+Sm91cm5hbCBvZiBIeWRyb2luZm9ybWF0aWNzPC9zZWNvbmRhcnktdGl0bGU+PGFs
dC10aXRsZT5KIEh5ZHJvaW5mb3JtPC9hbHQtdGl0bGU+PC90aXRsZXM+PHBlcmlvZGljYWw+PGZ1
bGwtdGl0bGU+Sm91cm5hbCBvZiBIeWRyb2luZm9ybWF0aWNzPC9mdWxsLXRpdGxlPjwvcGVyaW9k
aWNhbD48cGFnZXM+MTUtMjQ8L3BhZ2VzPjx2b2x1bWU+OTwvdm9sdW1lPjxudW1iZXI+MTwvbnVt
YmVyPjxrZXl3b3Jkcz48a2V5d29yZD5hcnRpZmljaWFsIG5ldXJhbCBuZXR3b3JrPC9rZXl3b3Jk
PjxrZXl3b3JkPmh5ZHJhdWxpYyBzaW11bGF0aW9uIG1vZGVsPC9rZXl3b3JkPjxrZXl3b3JkPnBv
d2FkaW1hPC9rZXl3b3JkPjxrZXl3b3JkPnJlcGxpY2F0aW9uPC9rZXl3b3JkPjxrZXl3b3JkPndh
dGVyIGRpc3RyaWJ1dGlvbjwva2V5d29yZD48a2V5d29yZD5mZWVkZm9yd2FyZCBuZXR3b3Jrczwv
a2V5d29yZD48a2V5d29yZD5wdW1waW5nIGNvc3RzPC9rZXl3b3JkPjxrZXl3b3JkPmFwcHJveGlt
YXRpb248L2tleXdvcmQ+PGtleXdvcmQ+b3B0aW1pemF0aW9uPC9rZXl3b3JkPjxrZXl3b3JkPm1h
cHBpbmdzPC9rZXl3b3JkPjwva2V5d29yZHM+PGRhdGVzPjx5ZWFyPjIwMDc8L3llYXI+PHB1Yi1k
YXRlcz48ZGF0ZT5KYW48L2RhdGU+PC9wdWItZGF0ZXM+PC9kYXRlcz48aXNibj4xNDY0LTcxNDE8
L2lzYm4+PGFjY2Vzc2lvbi1udW0+SVNJOjAwMDI0MzUwNTkwMDAwMzwvYWNjZXNzaW9uLW51bT48
dXJscz48cmVsYXRlZC11cmxzPjx1cmw+Jmx0O0dvIHRvIElTSSZndDs6Ly8wMDAyNDM1MDU5MDAw
MDM8L3VybD48L3JlbGF0ZWQtdXJscz48L3VybHM+PGVsZWN0cm9uaWMtcmVzb3VyY2UtbnVtPkRP
SSAxMC4yMTY2L2h5ZHJvLjIwMDYuMDE0PC9lbGVjdHJvbmljLXJlc291cmNlLW51bT48bGFuZ3Vh
Z2U+RW5nbGlzaDwvbGFuZ3VhZ2U+PC9yZWNvcmQ+PC9DaXRlPjxDaXRlPjxBdXRob3I+Q29yem88
L0F1dGhvcj48WWVhcj4yMDA5PC9ZZWFyPjxSZWNOdW0+MTgyOTY8L1JlY051bT48cmVjb3JkPjxy
ZWMtbnVtYmVyPjE4Mjk2PC9yZWMtbnVtYmVyPjxmb3JlaWduLWtleXM+PGtleSBhcHA9IkVOIiBk
Yi1pZD0iZHQ5cHAwd2VmOXNyMnBlZnIwNDVkZGV2d2RlZHd4c3ZzZmR3Ij4xODI5Njwva2V5Pjwv
Zm9yZWlnbi1rZXlzPjxyZWYtdHlwZSBuYW1lPSJKb3VybmFsIEFydGljbGUiPjE3PC9yZWYtdHlw
ZT48Y29udHJpYnV0b3JzPjxhdXRob3JzPjxhdXRob3I+Q29yem8sIEcuIEEuPC9hdXRob3I+PGF1
dGhvcj5Tb2xvbWF0aW5lLCBELiBQLjwvYXV0aG9yPjxhdXRob3I+SGlkYXlhdDwvYXV0aG9yPjxh
dXRob3I+ZGUgV2l0LCBNLjwvYXV0aG9yPjxhdXRob3I+V2VybmVyLCBNLjwvYXV0aG9yPjxhdXRo
b3I+VWhsZW5icm9vaywgUy48L2F1dGhvcj48YXV0aG9yPlByaWNlLCBSLiBLLjwvYXV0aG9yPjwv
YXV0aG9ycz48L2NvbnRyaWJ1dG9ycz48YXV0aC1hZGRyZXNzPkNvcnpvLCBHQSYjeEQ7VU5FU0NP
IElIRSwgRGVwdCBXYXRlciBFbmduICZhbXA7IEh5ZHJvaW5mb3JtYXQsIFdlc3R2ZXN0IDcsIE5M
LTI2MTEgQVggRGVsZnQsIE5ldGhlcmxhbmRzJiN4RDtVTkVTQ08gSUhFLCBEZXB0IFdhdGVyIEVu
Z24gJmFtcDsgSHlkcm9pbmZvcm1hdCwgV2VzdHZlc3QgNywgTkwtMjYxMSBBWCBEZWxmdCwgTmV0
aGVybGFuZHMmI3hEO1VORVNDTyBJSEUsIERlcHQgV2F0ZXIgRW5nbiAmYW1wOyBIeWRyb2luZm9y
bWF0LCBOTC0yNjExIEFYIERlbGZ0LCBOZXRoZXJsYW5kcyYjeEQ7RGVsdGFyZXMgRGVsZnQgSHlk
cmF1bCwgRGVsZnQsIE5ldGhlcmxhbmRzJiN4RDtEZWxmdCBVbml2IFRlY2hub2wsIFdhdGVyIFJl
c291cmNlcyBTZWN0LCBEZWxmdCwgTmV0aGVybGFuZHMmI3hEO1ZyaWplIFVuaXYgQW1zdGVyZGFt
LCBGYWMgQWFyZHdldGVuc2NoYXBwZW4sIEFtc3RlcmRhbSwgTmV0aGVybGFuZHMmI3hEO0luZG9u
ZXNpYW4gSW5zdCBTY2ksIEN0ciBMaW1ub2wsIENpYmlub25nLCBJbmRvbmVzaWE8L2F1dGgtYWRk
cmVzcz48dGl0bGVzPjx0aXRsZT5Db21iaW5pbmcgc2VtaS1kaXN0cmlidXRlZCBwcm9jZXNzLWJh
c2VkIGFuZCBkYXRhLWRyaXZlbiBtb2RlbHMgaW4gZmxvdyBzaW11bGF0aW9uOiBhIGNhc2Ugc3R1
ZHkgb2YgdGhlIE1ldXNlIHJpdmVyIGJhc2luPC90aXRsZT48c2Vjb25kYXJ5LXRpdGxlPkh5ZHJv
bG9neSBhbmQgRWFydGggU3lzdGVtIFNjaWVuY2VzPC9zZWNvbmRhcnktdGl0bGU+PGFsdC10aXRs
ZT5IeWRyb2wgRWFydGggU3lzdCBTYzwvYWx0LXRpdGxlPjwvdGl0bGVzPjxwZXJpb2RpY2FsPjxm
dWxsLXRpdGxlPkh5ZHJvbG9neSBhbmQgRWFydGggU3lzdGVtIFNjaWVuY2VzPC9mdWxsLXRpdGxl
PjxhYmJyLTE+SHlkcm9sIEVhcnRoIFN5c3QgU2M8L2FiYnItMT48L3BlcmlvZGljYWw+PGFsdC1w
ZXJpb2RpY2FsPjxmdWxsLXRpdGxlPkh5ZHJvbG9neSBhbmQgRWFydGggU3lzdGVtIFNjaWVuY2Vz
PC9mdWxsLXRpdGxlPjxhYmJyLTE+SHlkcm9sIEVhcnRoIFN5c3QgU2M8L2FiYnItMT48L2FsdC1w
ZXJpb2RpY2FsPjxwYWdlcz4xNjE5LTE2MzQ8L3BhZ2VzPjx2b2x1bWU+MTM8L3ZvbHVtZT48bnVt
YmVyPjk8L251bWJlcj48a2V5d29yZHM+PGtleXdvcmQ+bmV1cmFsLW5ldHdvcmsgbW9kZWxzPC9r
ZXl3b3JkPjxrZXl3b3JkPnJhaW5mYWxsPC9rZXl3b3JkPjxrZXl3b3JkPmNhdGNobWVudHM8L2tl
eXdvcmQ+PC9rZXl3b3Jkcz48ZGF0ZXM+PHllYXI+MjAwOTwveWVhcj48L2RhdGVzPjxpc2JuPjEw
MjctNTYwNjwvaXNibj48YWNjZXNzaW9uLW51bT5JU0k6MDAwMjcwMzIxNzAwMDA3PC9hY2Nlc3Np
b24tbnVtPjx1cmxzPjxyZWxhdGVkLXVybHM+PHVybD4mbHQ7R28gdG8gSVNJJmd0OzovLzAwMDI3
MDMyMTcwMDAwNzwvdXJsPjwvcmVsYXRlZC11cmxzPjwvdXJscz48bGFuZ3VhZ2U+RW5nbGlzaDwv
bGFuZ3VhZ2U+PC9yZWNvcmQ+PC9DaXRlPjwvRW5kTm90ZT4A
</w:fldData>
        </w:fldChar>
      </w:r>
      <w:r w:rsidR="00B73E31">
        <w:rPr>
          <w:lang w:val="en-GB"/>
        </w:rPr>
        <w:instrText xml:space="preserve"> ADDIN EN.CITE.DATA </w:instrText>
      </w:r>
      <w:r w:rsidR="00B73E31">
        <w:rPr>
          <w:lang w:val="en-GB"/>
        </w:rPr>
      </w:r>
      <w:r w:rsidR="00B73E31">
        <w:rPr>
          <w:lang w:val="en-GB"/>
        </w:rPr>
        <w:fldChar w:fldCharType="end"/>
      </w:r>
      <w:r w:rsidR="00094B7B">
        <w:rPr>
          <w:lang w:val="en-GB"/>
        </w:rPr>
      </w:r>
      <w:r w:rsidR="00094B7B">
        <w:rPr>
          <w:lang w:val="en-GB"/>
        </w:rPr>
        <w:fldChar w:fldCharType="separate"/>
      </w:r>
      <w:r w:rsidR="002A1C2A">
        <w:rPr>
          <w:noProof/>
          <w:lang w:val="en-GB"/>
        </w:rPr>
        <w:t>(Corzo et al. 2009; Rao and Alvarruiz 2007)</w:t>
      </w:r>
      <w:r w:rsidR="00094B7B">
        <w:rPr>
          <w:lang w:val="en-GB"/>
        </w:rPr>
        <w:fldChar w:fldCharType="end"/>
      </w:r>
      <w:r w:rsidR="007B02FD">
        <w:rPr>
          <w:lang w:val="en-GB"/>
        </w:rPr>
        <w:t>.</w:t>
      </w:r>
    </w:p>
    <w:p w14:paraId="4EEF1979" w14:textId="77777777" w:rsidR="003267B0" w:rsidRDefault="003267B0" w:rsidP="002A1C2A">
      <w:pPr>
        <w:pStyle w:val="Kiwa-RapportTekst"/>
        <w:numPr>
          <w:ilvl w:val="0"/>
          <w:numId w:val="29"/>
        </w:numPr>
        <w:spacing w:line="276" w:lineRule="auto"/>
        <w:jc w:val="both"/>
        <w:rPr>
          <w:lang w:val="en-GB"/>
        </w:rPr>
      </w:pPr>
      <w:r>
        <w:rPr>
          <w:lang w:val="en-GB"/>
        </w:rPr>
        <w:t xml:space="preserve">When trained on a residual error time-series, their predictions may be added to a physically-based model’s predictions to ‘correct’ </w:t>
      </w:r>
      <w:r w:rsidR="001D6F42">
        <w:rPr>
          <w:lang w:val="en-GB"/>
        </w:rPr>
        <w:t xml:space="preserve">model forecasts </w:t>
      </w:r>
      <w:r w:rsidR="00094B7B">
        <w:rPr>
          <w:lang w:val="en-GB"/>
        </w:rPr>
        <w:fldChar w:fldCharType="begin"/>
      </w:r>
      <w:r w:rsidR="00B73E31">
        <w:rPr>
          <w:lang w:val="en-GB"/>
        </w:rPr>
        <w:instrText xml:space="preserve"> ADDIN EN.CITE &lt;EndNote&gt;&lt;Cite&gt;&lt;Author&gt;Abebe&lt;/Author&gt;&lt;Year&gt;2003&lt;/Year&gt;&lt;RecNum&gt;15178&lt;/RecNum&gt;&lt;record&gt;&lt;rec-number&gt;15178&lt;/rec-number&gt;&lt;foreign-keys&gt;&lt;key app="EN" db-id="dt9pp0wef9sr2pefr045ddevwdedwxsvsfdw"&gt;15178&lt;/key&gt;&lt;/foreign-keys&gt;&lt;ref-type name="Journal Article"&gt;17&lt;/ref-type&gt;&lt;contributors&gt;&lt;authors&gt;&lt;author&gt;Abebe, A. J.&lt;/author&gt;&lt;author&gt;Price, R. K.&lt;/author&gt;&lt;/authors&gt;&lt;/contributors&gt;&lt;auth-address&gt;Abebe, AJ&amp;#xD;IHE Delft, Int Inst Infrastruct Hydraul &amp;amp; Environm Engn, POB 3015, NL-2601 DA Delft, Netherlands, Netherlands&amp;#xD;IHE Delft, Int Inst Infrastruct Hydraul &amp;amp; Environm Engn, POB 3015, NL-2601 DA Delft, Netherlands, Netherlands&amp;#xD;IHE Delft, Int Inst Infrastruct Hydraul &amp;amp; Environm Engn, NL-2601 DA Delft, Netherlands&lt;/auth-address&gt;&lt;titles&gt;&lt;title&gt;Managing uncertainty in hydrological models using complementary models&lt;/title&gt;&lt;secondary-title&gt;Hydrological Sciences Journal-Journal Des Sciences Hydrologiques&lt;/secondary-title&gt;&lt;alt-title&gt;Hydrolog Sci J&lt;/alt-title&gt;&lt;/titles&gt;&lt;periodical&gt;&lt;full-title&gt;Hydrological Sciences Journal-Journal Des Sciences Hydrologiques&lt;/full-title&gt;&lt;abbr-1&gt;Hydrolog Sci J&lt;/abbr-1&gt;&lt;/periodical&gt;&lt;alt-periodical&gt;&lt;full-title&gt;Hydrological Sciences Journal-Journal Des Sciences Hydrologiques&lt;/full-title&gt;&lt;abbr-1&gt;Hydrolog Sci J&lt;/abbr-1&gt;&lt;/alt-periodical&gt;&lt;pages&gt;679-692&lt;/pages&gt;&lt;volume&gt;48&lt;/volume&gt;&lt;number&gt;5&lt;/number&gt;&lt;keywords&gt;&lt;keyword&gt;conceptual rainfall-runoff models&lt;/keyword&gt;&lt;keyword&gt;average mutual information&lt;/keyword&gt;&lt;keyword&gt;error modelling&lt;/keyword&gt;&lt;keyword&gt;complementary modelling&lt;/keyword&gt;&lt;keyword&gt;sieve basin, italy&lt;/keyword&gt;&lt;keyword&gt;rainfall-runoff models&lt;/keyword&gt;&lt;keyword&gt;artificial neural networks&lt;/keyword&gt;&lt;keyword&gt;prediction&lt;/keyword&gt;&lt;keyword&gt;calibration&lt;/keyword&gt;&lt;keyword&gt;validation&lt;/keyword&gt;&lt;keyword&gt;arno&lt;/keyword&gt;&lt;/keywords&gt;&lt;dates&gt;&lt;year&gt;2003&lt;/year&gt;&lt;pub-dates&gt;&lt;date&gt;Oct&lt;/date&gt;&lt;/pub-dates&gt;&lt;/dates&gt;&lt;isbn&gt;0262-6667&lt;/isbn&gt;&lt;accession-num&gt;ISI:000185817900001&lt;/accession-num&gt;&lt;urls&gt;&lt;related-urls&gt;&lt;url&gt;&amp;lt;Go to ISI&amp;gt;://000185817900001&lt;/url&gt;&lt;/related-urls&gt;&lt;/urls&gt;&lt;language&gt;English&lt;/language&gt;&lt;/record&gt;&lt;/Cite&gt;&lt;/EndNote&gt;</w:instrText>
      </w:r>
      <w:r w:rsidR="00094B7B">
        <w:rPr>
          <w:lang w:val="en-GB"/>
        </w:rPr>
        <w:fldChar w:fldCharType="separate"/>
      </w:r>
      <w:r w:rsidR="007B02FD">
        <w:rPr>
          <w:noProof/>
          <w:lang w:val="en-GB"/>
        </w:rPr>
        <w:t>(Abebe and Price 2003)</w:t>
      </w:r>
      <w:r w:rsidR="00094B7B">
        <w:rPr>
          <w:lang w:val="en-GB"/>
        </w:rPr>
        <w:fldChar w:fldCharType="end"/>
      </w:r>
      <w:r w:rsidR="007B02FD">
        <w:rPr>
          <w:lang w:val="en-GB"/>
        </w:rPr>
        <w:t>.</w:t>
      </w:r>
    </w:p>
    <w:p w14:paraId="45B104E2" w14:textId="77777777" w:rsidR="003267B0" w:rsidRDefault="003267B0" w:rsidP="002A1C2A">
      <w:pPr>
        <w:pStyle w:val="Kiwa-RapportTekst"/>
        <w:numPr>
          <w:ilvl w:val="0"/>
          <w:numId w:val="29"/>
        </w:numPr>
        <w:spacing w:line="276" w:lineRule="auto"/>
        <w:jc w:val="both"/>
        <w:rPr>
          <w:lang w:val="en-GB"/>
        </w:rPr>
      </w:pPr>
      <w:r>
        <w:rPr>
          <w:lang w:val="en-GB"/>
        </w:rPr>
        <w:t xml:space="preserve">To </w:t>
      </w:r>
      <w:r w:rsidR="00A134E8">
        <w:rPr>
          <w:lang w:val="en-GB"/>
        </w:rPr>
        <w:t>predict</w:t>
      </w:r>
      <w:r>
        <w:rPr>
          <w:lang w:val="en-GB"/>
        </w:rPr>
        <w:t xml:space="preserve"> uncertainty bounds derived offline through calibration, that in real-t</w:t>
      </w:r>
      <w:r w:rsidR="00A134E8">
        <w:rPr>
          <w:lang w:val="en-GB"/>
        </w:rPr>
        <w:t>ime, are otherwise computa</w:t>
      </w:r>
      <w:r w:rsidR="001D6F42">
        <w:rPr>
          <w:lang w:val="en-GB"/>
        </w:rPr>
        <w:t xml:space="preserve">tionally demanding to reproduce </w:t>
      </w:r>
      <w:r w:rsidR="00094B7B">
        <w:rPr>
          <w:lang w:val="en-GB"/>
        </w:rPr>
        <w:fldChar w:fldCharType="begin"/>
      </w:r>
      <w:r w:rsidR="00B73E31">
        <w:rPr>
          <w:lang w:val="en-GB"/>
        </w:rPr>
        <w:instrText xml:space="preserve"> ADDIN EN.CITE &lt;EndNote&gt;&lt;Cite&gt;&lt;Author&gt;Shrestha&lt;/Author&gt;&lt;Year&gt;2009&lt;/Year&gt;&lt;RecNum&gt;13394&lt;/RecNum&gt;&lt;record&gt;&lt;rec-number&gt;13394&lt;/rec-number&gt;&lt;foreign-keys&gt;&lt;key app="EN" db-id="dt9pp0wef9sr2pefr045ddevwdedwxsvsfdw"&gt;13394&lt;/key&gt;&lt;/foreign-keys&gt;&lt;ref-type name="Journal Article"&gt;17&lt;/ref-type&gt;&lt;contributors&gt;&lt;authors&gt;&lt;author&gt;Shrestha, D. L.&lt;/author&gt;&lt;author&gt;Kayastha, N.&lt;/author&gt;&lt;author&gt;Solomatine, D. P.&lt;/author&gt;&lt;/authors&gt;&lt;/contributors&gt;&lt;auth-address&gt;Shrestha, DL&amp;#xD;UNESCO IHE, Inst Water Educ, Delft, Netherlands&amp;#xD;UNESCO IHE, Inst Water Educ, Delft, Netherlands&amp;#xD;UNESCO IHE, Inst Water Educ, Delft, Netherlands&amp;#xD;MULTI Disciplinary Consultants Ltd, Kathmandu, Nepal&amp;#xD;Delft Univ Technol, Water Resources Sect, NL-2600 AA Delft, Netherlands&lt;/auth-address&gt;&lt;titles&gt;&lt;title&gt;A novel approach to parameter uncertainty analysis of hydrological models using neural networks&lt;/title&gt;&lt;secondary-title&gt;Hydrology and Earth System Sciences&lt;/secondary-title&gt;&lt;alt-title&gt;Hydrol Earth Syst Sc&lt;/alt-title&gt;&lt;/titles&gt;&lt;periodical&gt;&lt;full-title&gt;Hydrology and Earth System Sciences&lt;/full-title&gt;&lt;abbr-1&gt;Hydrol Earth Syst Sc&lt;/abbr-1&gt;&lt;/periodical&gt;&lt;alt-periodical&gt;&lt;full-title&gt;Hydrology and Earth System Sciences&lt;/full-title&gt;&lt;abbr-1&gt;Hydrol Earth Syst Sc&lt;/abbr-1&gt;&lt;/alt-periodical&gt;&lt;pages&gt;1235-1248&lt;/pages&gt;&lt;volume&gt;13&lt;/volume&gt;&lt;number&gt;7&lt;/number&gt;&lt;keywords&gt;&lt;keyword&gt;rainfall-runoff models&lt;/keyword&gt;&lt;keyword&gt;glue methodology&lt;/keyword&gt;&lt;keyword&gt;metropolis algorithm&lt;/keyword&gt;&lt;keyword&gt;computer code&lt;/keyword&gt;&lt;keyword&gt;prediction&lt;/keyword&gt;&lt;keyword&gt;systems&lt;/keyword&gt;&lt;keyword&gt;optimization&lt;/keyword&gt;&lt;keyword&gt;calibration&lt;/keyword&gt;&lt;keyword&gt;variables&lt;/keyword&gt;&lt;keyword&gt;output&lt;/keyword&gt;&lt;/keywords&gt;&lt;dates&gt;&lt;year&gt;2009&lt;/year&gt;&lt;/dates&gt;&lt;isbn&gt;1027-5606&lt;/isbn&gt;&lt;accession-num&gt;ISI:000268623600020&lt;/accession-num&gt;&lt;urls&gt;&lt;related-urls&gt;&lt;url&gt;&amp;lt;Go to ISI&amp;gt;://000268623600020&lt;/url&gt;&lt;/related-urls&gt;&lt;/urls&gt;&lt;language&gt;English&lt;/language&gt;&lt;/record&gt;&lt;/Cite&gt;&lt;/EndNote&gt;</w:instrText>
      </w:r>
      <w:r w:rsidR="00094B7B">
        <w:rPr>
          <w:lang w:val="en-GB"/>
        </w:rPr>
        <w:fldChar w:fldCharType="separate"/>
      </w:r>
      <w:r w:rsidR="001D6F42">
        <w:rPr>
          <w:noProof/>
          <w:lang w:val="en-GB"/>
        </w:rPr>
        <w:t>(Shrestha et al. 2009)</w:t>
      </w:r>
      <w:r w:rsidR="00094B7B">
        <w:rPr>
          <w:lang w:val="en-GB"/>
        </w:rPr>
        <w:fldChar w:fldCharType="end"/>
      </w:r>
      <w:r w:rsidR="001D6F42">
        <w:rPr>
          <w:lang w:val="en-GB"/>
        </w:rPr>
        <w:t>.</w:t>
      </w:r>
    </w:p>
    <w:p w14:paraId="33152858" w14:textId="77777777" w:rsidR="00A134E8" w:rsidRDefault="00A134E8" w:rsidP="002A1C2A">
      <w:pPr>
        <w:pStyle w:val="Kiwa-RapportTekst"/>
        <w:spacing w:line="276" w:lineRule="auto"/>
        <w:jc w:val="both"/>
        <w:rPr>
          <w:lang w:val="en-GB"/>
        </w:rPr>
      </w:pPr>
    </w:p>
    <w:p w14:paraId="4DB9946E" w14:textId="77777777" w:rsidR="00EE0493" w:rsidRPr="00EE0493" w:rsidRDefault="002A1C2A" w:rsidP="002A1C2A">
      <w:pPr>
        <w:pStyle w:val="Kiwa-RapportTekst"/>
        <w:spacing w:line="276" w:lineRule="auto"/>
        <w:jc w:val="both"/>
        <w:rPr>
          <w:rFonts w:cs="Consolas"/>
          <w:lang w:val="en-GB"/>
        </w:rPr>
      </w:pPr>
      <w:r>
        <w:rPr>
          <w:lang w:val="en-GB"/>
        </w:rPr>
        <w:t xml:space="preserve">The ANN specific part of the toolbox consists of the neural network model itself, </w:t>
      </w:r>
      <w:r>
        <w:rPr>
          <w:rFonts w:ascii="Consolas" w:hAnsi="Consolas" w:cs="Consolas"/>
          <w:b/>
          <w:lang w:val="en-GB"/>
        </w:rPr>
        <w:t xml:space="preserve">ANN.h </w:t>
      </w:r>
      <w:r w:rsidRPr="002A1C2A">
        <w:rPr>
          <w:rFonts w:cs="Consolas"/>
          <w:lang w:val="en-GB"/>
        </w:rPr>
        <w:t xml:space="preserve">and a neural network specific training algorithm in </w:t>
      </w:r>
      <w:r w:rsidRPr="002A1C2A">
        <w:rPr>
          <w:rFonts w:ascii="Consolas" w:hAnsi="Consolas" w:cs="Consolas"/>
          <w:b/>
          <w:lang w:val="en-GB"/>
        </w:rPr>
        <w:t>annTraining.h</w:t>
      </w:r>
      <w:r w:rsidR="00EE0493">
        <w:rPr>
          <w:rFonts w:cs="Consolas"/>
          <w:lang w:val="en-GB"/>
        </w:rPr>
        <w:t>.</w:t>
      </w:r>
      <w:r w:rsidR="00EE0493">
        <w:rPr>
          <w:lang w:val="en-GB"/>
        </w:rPr>
        <w:t xml:space="preserve"> It is also possible to apply the Bayesian based model calibration methods presented in the accompanying calibration toolbox for ANN training. As shown in the example below, however, the </w:t>
      </w:r>
      <w:r w:rsidR="00EE0493" w:rsidRPr="002A1C2A">
        <w:rPr>
          <w:rFonts w:ascii="Consolas" w:hAnsi="Consolas" w:cs="Consolas"/>
          <w:b/>
          <w:lang w:val="en-GB"/>
        </w:rPr>
        <w:t>annTraining.h</w:t>
      </w:r>
      <w:r w:rsidR="00EE0493">
        <w:rPr>
          <w:rFonts w:ascii="Consolas" w:hAnsi="Consolas" w:cs="Consolas"/>
          <w:b/>
          <w:lang w:val="en-GB"/>
        </w:rPr>
        <w:t xml:space="preserve"> </w:t>
      </w:r>
      <w:r w:rsidR="00EE0493" w:rsidRPr="00EE0493">
        <w:rPr>
          <w:rFonts w:cs="Consolas"/>
          <w:lang w:val="en-GB"/>
        </w:rPr>
        <w:t>class would still be required as some functions are useful for training purposes.</w:t>
      </w:r>
    </w:p>
    <w:p w14:paraId="63801F58" w14:textId="77777777" w:rsidR="00EE0493" w:rsidRDefault="00EE0493" w:rsidP="002A1C2A">
      <w:pPr>
        <w:pStyle w:val="Kiwa-RapportTekst"/>
        <w:spacing w:line="276" w:lineRule="auto"/>
        <w:jc w:val="both"/>
        <w:rPr>
          <w:rFonts w:cs="Consolas"/>
          <w:lang w:val="en-GB"/>
        </w:rPr>
      </w:pPr>
    </w:p>
    <w:p w14:paraId="453F5593" w14:textId="77777777" w:rsidR="001D6F42" w:rsidRPr="00427452" w:rsidRDefault="001D6F42" w:rsidP="002A1C2A">
      <w:pPr>
        <w:pStyle w:val="Kiwa-RapportTekst"/>
        <w:spacing w:line="276" w:lineRule="auto"/>
        <w:jc w:val="both"/>
        <w:rPr>
          <w:lang w:val="en-GB"/>
        </w:rPr>
      </w:pPr>
      <w:r>
        <w:rPr>
          <w:lang w:val="en-GB"/>
        </w:rPr>
        <w:t>As there are a potential range of applications of data-driven models to quantify and/or reduce uncertainty in model predictions, a generic example of ANN training is provided here</w:t>
      </w:r>
      <w:r w:rsidR="00EE0493">
        <w:rPr>
          <w:lang w:val="en-GB"/>
        </w:rPr>
        <w:t xml:space="preserve">. </w:t>
      </w:r>
      <w:r>
        <w:rPr>
          <w:lang w:val="en-GB"/>
        </w:rPr>
        <w:t xml:space="preserve">Further guidance on training and application within the context of hydroinformatics may be found within the research literature </w:t>
      </w:r>
      <w:r w:rsidR="00094B7B">
        <w:rPr>
          <w:lang w:val="en-GB"/>
        </w:rPr>
        <w:fldChar w:fldCharType="begin">
          <w:fldData xml:space="preserve">PEVuZE5vdGU+PENpdGU+PEF1dGhvcj5NYWllcjwvQXV0aG9yPjxZZWFyPjIwMDA8L1llYXI+PFJl
Y051bT4xODI2MTwvUmVjTnVtPjxyZWNvcmQ+PHJlYy1udW1iZXI+MTgyNjE8L3JlYy1udW1iZXI+
PGZvcmVpZ24ta2V5cz48a2V5IGFwcD0iRU4iIGRiLWlkPSJkdDlwcDB3ZWY5c3IycGVmcjA0NWRk
ZXZ3ZGVkd3hzdnNmZHciPjE4MjYxPC9rZXk+PC9mb3JlaWduLWtleXM+PHJlZi10eXBlIG5hbWU9
IkpvdXJuYWwgQXJ0aWNsZSI+MTc8L3JlZi10eXBlPjxjb250cmlidXRvcnM+PGF1dGhvcnM+PGF1
dGhvcj5NYWllciwgSC4gUi48L2F1dGhvcj48YXV0aG9yPkRhbmR5LCBHLiBDLjwvYXV0aG9yPjwv
YXV0aG9ycz48L2NvbnRyaWJ1dG9ycz48YXV0aC1hZGRyZXNzPk1haWVyLCBIUiYjeEQ7VW5pdiBB
ZGVsYWlkZSwgRGVwdCBDaXZpbCAmYW1wOyBFbnZpcm9ubSBFbmduLCBBZGVsYWlkZSwgU0EgNTAw
NSwgQXVzdHJhbGlhJiN4RDtVbml2IEFkZWxhaWRlLCBEZXB0IENpdmlsICZhbXA7IEVudmlyb25t
IEVuZ24sIEFkZWxhaWRlLCBTQSA1MDA1LCBBdXN0cmFsaWEmI3hEO1VuaXYgQWRlbGFpZGUsIERl
cHQgQ2l2aWwgJmFtcDsgRW52aXJvbm0gRW5nbiwgQWRlbGFpZGUsIFNBIDUwMDUsIEF1c3RyYWxp
YTwvYXV0aC1hZGRyZXNzPjx0aXRsZXM+PHRpdGxlPk5ldXJhbCBuZXR3b3JrcyBmb3IgdGhlIHBy
ZWRpY3Rpb24gYW5kIGZvcmVjYXN0aW5nIG9mIHdhdGVyIHJlc291cmNlcyB2YXJpYWJsZXM6IGEg
cmV2aWV3IG9mIG1vZGVsbGluZyBpc3N1ZXMgYW5kIGFwcGxpY2F0aW9uczwvdGl0bGU+PHNlY29u
ZGFyeS10aXRsZT5FbnZpcm9ubWVudGFsIE1vZGVsbGluZyAmYW1wOyBTb2Z0d2FyZTwvc2Vjb25k
YXJ5LXRpdGxlPjxhbHQtdGl0bGU+RW52aXJvbiBNb2RlbGwgU29mdHc8L2FsdC10aXRsZT48L3Rp
dGxlcz48cGVyaW9kaWNhbD48ZnVsbC10aXRsZT5FbnZpcm9ubWVudGFsIE1vZGVsbGluZyAmYW1w
OyBTb2Z0d2FyZTwvZnVsbC10aXRsZT48YWJici0xPkVudmlyb24gTW9kZWxsIFNvZnR3PC9hYmJy
LTE+PC9wZXJpb2RpY2FsPjxhbHQtcGVyaW9kaWNhbD48ZnVsbC10aXRsZT5FbnZpcm9ubWVudGFs
IE1vZGVsbGluZyAmYW1wOyBTb2Z0d2FyZTwvZnVsbC10aXRsZT48YWJici0xPkVudmlyb24gTW9k
ZWxsIFNvZnR3PC9hYmJyLTE+PC9hbHQtcGVyaW9kaWNhbD48cGFnZXM+MTAxLTEyNDwvcGFnZXM+
PHZvbHVtZT4xNTwvdm9sdW1lPjxudW1iZXI+MTwvbnVtYmVyPjxrZXl3b3Jkcz48a2V5d29yZD5h
cnRpZmljaWFsIG5ldXJhbCBuZXR3b3Jrczwva2V5d29yZD48a2V5d29yZD53YXRlciByZXNvdXJj
ZXM8L2tleXdvcmQ+PGtleXdvcmQ+Zm9yZWNhc3Rpbmc8L2tleXdvcmQ+PGtleXdvcmQ+cHJlZGlj
dGlvbjwva2V5d29yZD48a2V5d29yZD5tb2RlbGxpbmcgcHJvY2Vzczwva2V5d29yZD48a2V5d29y
ZD5tb2RlbCBkZXZlbG9wbWVudDwva2V5d29yZD48a2V5d29yZD5yZXZpZXc8L2tleXdvcmQ+PGtl
eXdvcmQ+cmFpbmZhbGwtcnVub2ZmIHByb2Nlc3M8L2tleXdvcmQ+PGtleXdvcmQ+Ymx1ZS1ncmVl
bi1hbGdhZTwva2V5d29yZD48a2V5d29yZD50aW1lLXNlcmllczwva2V5d29yZD48a2V5d29yZD5o
aWRkZW4gdW5pdHM8L2tleXdvcmQ+PGtleXdvcmQ+YmFja3Byb3BhZ2F0aW9uIG5ldHdvcmtzPC9r
ZXl3b3JkPjxrZXl3b3JkPm11bHRpbGF5ZXIgcGVyY2VwdHJvbnM8L2tleXdvcmQ+PGtleXdvcmQ+
cXVhbGl0eSBwYXJhbWV0ZXJzPC9rZXl3b3JkPjxrZXl3b3JkPnRyYWluaW5nIGFsZ29yaXRobTwv
a2V5d29yZD48a2V5d29yZD5wcnVuaW5nIGFsZ29yaXRobTwva2V5d29yZD48a2V5d29yZD5uZXd0
b24gbWV0aG9kPC9rZXl3b3JkPjwva2V5d29yZHM+PGRhdGVzPjx5ZWFyPjIwMDA8L3llYXI+PC9k
YXRlcz48aXNibj4xMzY0LTgxNTI8L2lzYm4+PGFjY2Vzc2lvbi1udW0+SVNJOjAwMDA4NDM2MTYw
MDAwOTwvYWNjZXNzaW9uLW51bT48dXJscz48cmVsYXRlZC11cmxzPjx1cmw+Jmx0O0dvIHRvIElT
SSZndDs6Ly8wMDAwODQzNjE2MDAwMDk8L3VybD48L3JlbGF0ZWQtdXJscz48L3VybHM+PGVsZWN0
cm9uaWMtcmVzb3VyY2UtbnVtPkRvaSAxMC4xMDE2L1MxMzY0LTgxNTIoOTkpMDAwMDctOTwvZWxl
Y3Ryb25pYy1yZXNvdXJjZS1udW0+PGxhbmd1YWdlPkVuZ2xpc2g8L2xhbmd1YWdlPjwvcmVjb3Jk
PjwvQ2l0ZT48Q2l0ZT48QXV0aG9yPk1haWVyPC9BdXRob3I+PFllYXI+MjAwMTwvWWVhcj48UmVj
TnVtPjE4MjU4PC9SZWNOdW0+PHJlY29yZD48cmVjLW51bWJlcj4xODI1ODwvcmVjLW51bWJlcj48
Zm9yZWlnbi1rZXlzPjxrZXkgYXBwPSJFTiIgZGItaWQ9ImR0OXBwMHdlZjlzcjJwZWZyMDQ1ZGRl
dndkZWR3eHN2c2ZkdyI+MTgyNTg8L2tleT48L2ZvcmVpZ24ta2V5cz48cmVmLXR5cGUgbmFtZT0i
Sm91cm5hbCBBcnRpY2xlIj4xNzwvcmVmLXR5cGU+PGNvbnRyaWJ1dG9ycz48YXV0aG9ycz48YXV0
aG9yPk1haWVyLCBILiBSLjwvYXV0aG9yPjxhdXRob3I+RGFuZHksIEcuIEMuPC9hdXRob3I+PC9h
dXRob3JzPjwvY29udHJpYnV0b3JzPjxhdXRoLWFkZHJlc3M+TWFpZXIsIEhSJiN4RDtVbml2IEFk
ZWxhaWRlLCBEZXB0IENpdmlsICZhbXA7IEVudmlyb25tIEVuZ24sIEN0ciBBcHBsIE1vZGVsbGlu
ZyBXYXRlciBFbmduLCBBZGVsYWlkZSwgU0EgNTAwNSwgQXVzdHJhbGlhJiN4RDtVbml2IEFkZWxh
aWRlLCBEZXB0IENpdmlsICZhbXA7IEVudmlyb25tIEVuZ24sIEN0ciBBcHBsIE1vZGVsbGluZyBX
YXRlciBFbmduLCBBZGVsYWlkZSwgU0EgNTAwNSwgQXVzdHJhbGlhJiN4RDtVbml2IEFkZWxhaWRl
LCBEZXB0IENpdmlsICZhbXA7IEVudmlyb25tIEVuZ24sIEN0ciBBcHBsIE1vZGVsbGluZyBXYXRl
ciBFbmduLCBBZGVsYWlkZSwgU0EgNTAwNSwgQXVzdHJhbGlhPC9hdXRoLWFkZHJlc3M+PHRpdGxl
cz48dGl0bGU+TmV1cmFsIG5ldHdvcmsgYmFzZWQgbW9kZWxsaW5nIG9mIGVudmlyb25tZW50YWwg
dmFyaWFibGVzOiBBIHN5c3RlbWF0aWMgYXBwcm9hY2g8L3RpdGxlPjxzZWNvbmRhcnktdGl0bGU+
TWF0aGVtYXRpY2FsIGFuZCBDb21wdXRlciBNb2RlbGxpbmc8L3NlY29uZGFyeS10aXRsZT48YWx0
LXRpdGxlPk1hdGggQ29tcHV0IE1vZGVsPC9hbHQtdGl0bGU+PC90aXRsZXM+PHBlcmlvZGljYWw+
PGZ1bGwtdGl0bGU+TWF0aGVtYXRpY2FsIGFuZCBDb21wdXRlciBNb2RlbGxpbmc8L2Z1bGwtdGl0
bGU+PGFiYnItMT5NYXRoIENvbXB1dCBNb2RlbDwvYWJici0xPjwvcGVyaW9kaWNhbD48YWx0LXBl
cmlvZGljYWw+PGZ1bGwtdGl0bGU+TWF0aGVtYXRpY2FsIGFuZCBDb21wdXRlciBNb2RlbGxpbmc8
L2Z1bGwtdGl0bGU+PGFiYnItMT5NYXRoIENvbXB1dCBNb2RlbDwvYWJici0xPjwvYWx0LXBlcmlv
ZGljYWw+PHBhZ2VzPjY2OS02ODI8L3BhZ2VzPjx2b2x1bWU+MzM8L3ZvbHVtZT48bnVtYmVyPjYt
NzwvbnVtYmVyPjxrZXl3b3Jkcz48a2V5d29yZD5hcnRpZmljaWFsIG5ldXJhbCBuZXR3b3Jrczwv
a2V5d29yZD48a2V5d29yZD5iYWNrLXByb3BhZ2F0aW9uIGFsZ29yaXRobTwva2V5d29yZD48a2V5
d29yZD5mb3JlY2FzdGluZzwva2V5d29yZD48a2V5d29yZD5jeWFub2JhY3RlcmlhIChibHVlLWdy
ZWVuIGFsZ2FlKTwva2V5d29yZD48a2V5d29yZD5zYWxpbml0eTwva2V5d29yZD48a2V5d29yZD53
YXRlci1xdWFsaXR5IHBhcmFtZXRlcnM8L2tleXdvcmQ+PGtleXdvcmQ+dGltZS1zZXJpZXM8L2tl
eXdvcmQ+PGtleXdvcmQ+cmVncmVzc2lvbi1tb2RlbHM8L2tleXdvcmQ+PGtleXdvcmQ+cHJlZGlj
dGlvbjwva2V5d29yZD48a2V5d29yZD5mZWVkZm9yd2FyZDwva2V5d29yZD48a2V5d29yZD5jYXBh
YmlsaXRpZXM8L2tleXdvcmQ+PGtleXdvcmQ+Y29udmVyZ2VuY2U8L2tleXdvcmQ+PGtleXdvcmQ+
cGVyZm9ybWFuY2U8L2tleXdvcmQ+PGtleXdvcmQ+dHJhbnNwb3J0PC9rZXl3b3JkPjxrZXl3b3Jk
PmJlaGF2aW9yPC9rZXl3b3JkPjwva2V5d29yZHM+PGRhdGVzPjx5ZWFyPjIwMDE8L3llYXI+PHB1
Yi1kYXRlcz48ZGF0ZT5NYXItQXByPC9kYXRlPjwvcHViLWRhdGVzPjwvZGF0ZXM+PGlzYm4+MDg5
NS03MTc3PC9pc2JuPjxhY2Nlc3Npb24tbnVtPklTSTowMDAxNjcyMjk2MDAwMTI8L2FjY2Vzc2lv
bi1udW0+PHVybHM+PHJlbGF0ZWQtdXJscz48dXJsPiZsdDtHbyB0byBJU0kmZ3Q7Oi8vMDAwMTY3
MjI5NjAwMDEyPC91cmw+PC9yZWxhdGVkLXVybHM+PC91cmxzPjxlbGVjdHJvbmljLXJlc291cmNl
LW51bT5Eb2kgMTAuMTAxNi9TMDg5NS03MTc3KDAwKTAwMjcxLTU8L2VsZWN0cm9uaWMtcmVzb3Vy
Y2UtbnVtPjxsYW5ndWFnZT5FbmdsaXNoPC9sYW5ndWFnZT48L3JlY29yZD48L0NpdGU+PENpdGU+
PEF1dGhvcj5Cb3dkZW48L0F1dGhvcj48WWVhcj4yMDEyPC9ZZWFyPjxSZWNOdW0+MTgyMDM8L1Jl
Y051bT48cmVjb3JkPjxyZWMtbnVtYmVyPjE4MjAzPC9yZWMtbnVtYmVyPjxmb3JlaWduLWtleXM+
PGtleSBhcHA9IkVOIiBkYi1pZD0iZHQ5cHAwd2VmOXNyMnBlZnIwNDVkZGV2d2RlZHd4c3ZzZmR3
Ij4xODIwMzwva2V5PjwvZm9yZWlnbi1rZXlzPjxyZWYtdHlwZSBuYW1lPSJKb3VybmFsIEFydGlj
bGUiPjE3PC9yZWYtdHlwZT48Y29udHJpYnV0b3JzPjxhdXRob3JzPjxhdXRob3I+Qm93ZGVuLCBH
LiBKLjwvYXV0aG9yPjxhdXRob3I+TWFpZXIsIEguIFIuPC9hdXRob3I+PGF1dGhvcj5EYW5keSwg
Ry4gQy48L2F1dGhvcj48L2F1dGhvcnM+PC9jb250cmlidXRvcnM+PGF1dGgtYWRkcmVzcz5NYWll
ciwgSFImI3hEO1VuaXYgQWRlbGFpZGUsIFNjaCBDaXZpbCBFbnZpcm9ubSAmYW1wOyBNaW4gRW5n
biwgQWRlbGFpZGUsIFNBIDUwMDUsIEF1c3RyYWxpYSYjeEQ7VW5pdiBBZGVsYWlkZSwgU2NoIENp
dmlsIEVudmlyb25tICZhbXA7IE1pbiBFbmduLCBBZGVsYWlkZSwgU0EgNTAwNSwgQXVzdHJhbGlh
JiN4RDtVbml2IEFkZWxhaWRlLCBTY2ggQ2l2aWwgRW52aXJvbm0gJmFtcDsgTWluIEVuZ24sIEFk
ZWxhaWRlLCBTQSA1MDA1LCBBdXN0cmFsaWE8L2F1dGgtYWRkcmVzcz48dGl0bGVzPjx0aXRsZT5S
ZWFsLXRpbWUgZGVwbG95bWVudCBvZiBhcnRpZmljaWFsIG5ldXJhbCBuZXR3b3JrIGZvcmVjYXN0
aW5nIG1vZGVsczogVW5kZXJzdGFuZGluZyB0aGUgcmFuZ2Ugb2YgYXBwbGljYWJpbGl0eTwvdGl0
bGU+PHNlY29uZGFyeS10aXRsZT5XYXRlciBSZXNvdXJjZXMgUmVzZWFyY2g8L3NlY29uZGFyeS10
aXRsZT48YWx0LXRpdGxlPldhdGVyIFJlc291ciBSZXM8L2FsdC10aXRsZT48L3RpdGxlcz48cGVy
aW9kaWNhbD48ZnVsbC10aXRsZT5XYXRlciBSZXNvdXJjZXMgUmVzZWFyY2g8L2Z1bGwtdGl0bGU+
PGFiYnItMT5XYXRlciBSZXNvdXIgUmVzPC9hYmJyLTE+PC9wZXJpb2RpY2FsPjxhbHQtcGVyaW9k
aWNhbD48ZnVsbC10aXRsZT5XYXRlciBSZXNvdXJjZXMgUmVzZWFyY2g8L2Z1bGwtdGl0bGU+PGFi
YnItMT5XYXRlciBSZXNvdXIgUmVzPC9hYmJyLTE+PC9hbHQtcGVyaW9kaWNhbD48dm9sdW1lPjQ4
PC92b2x1bWU+PGtleXdvcmRzPjxrZXl3b3JkPndhdGVyLXJlc291cmNlcyBhcHBsaWNhdGlvbnM8
L2tleXdvcmQ+PGtleXdvcmQ+cmFpbmZhbGwtcnVub2ZmIG1vZGVsczwva2V5d29yZD48a2V5d29y
ZD5yaXZlciBmbG93IHByZWRpY3Rpb248L2tleXdvcmQ+PGtleXdvcmQ+b3V0bGllciBkZXRlY3Rp
b248L2tleXdvcmQ+PGtleXdvcmQ+aW5wdXQgZGV0ZXJtaW5hdGlvbjwva2V5d29yZD48a2V5d29y
ZD51cGRhdGluZyBtb2RlbHM8L2tleXdvcmQ+PGtleXdvcmQ+cGFydCAxPC9rZXl3b3JkPjxrZXl3
b3JkPmRlbnNpdHk8L2tleXdvcmQ+PGtleXdvcmQ+aWRlbnRpZmljYXRpb248L2tleXdvcmQ+PGtl
eXdvcmQ+dmFyaWFibGVzPC9rZXl3b3JkPjwva2V5d29yZHM+PGRhdGVzPjx5ZWFyPjIwMTI8L3ll
YXI+PHB1Yi1kYXRlcz48ZGF0ZT5PY3QgMzE8L2RhdGU+PC9wdWItZGF0ZXM+PC9kYXRlcz48aXNi
bj4wMDQzLTEzOTc8L2lzYm4+PGFjY2Vzc2lvbi1udW0+SVNJOjAwMDMxMDY5MzcwMDAwMTwvYWNj
ZXNzaW9uLW51bT48dXJscz48cmVsYXRlZC11cmxzPjx1cmw+Jmx0O0dvIHRvIElTSSZndDs6Ly8w
MDAzMTA2OTM3MDAwMDE8L3VybD48L3JlbGF0ZWQtdXJscz48L3VybHM+PGVsZWN0cm9uaWMtcmVz
b3VyY2UtbnVtPkFydG4gVzEwNTQ5JiN4RDtEb2kgMTAuMTAyOS8yMDEyd3IwMTE5ODQ8L2VsZWN0
cm9uaWMtcmVzb3VyY2UtbnVtPjxsYW5ndWFnZT5FbmdsaXNoPC9sYW5ndWFnZT48L3JlY29yZD48
L0NpdGU+PENpdGU+PEF1dGhvcj5FbHNob3JiYWd5PC9BdXRob3I+PFllYXI+MjAxMDwvWWVhcj48
UmVjTnVtPjE4Mjk3PC9SZWNOdW0+PHJlY29yZD48cmVjLW51bWJlcj4xODI5NzwvcmVjLW51bWJl
cj48Zm9yZWlnbi1rZXlzPjxrZXkgYXBwPSJFTiIgZGItaWQ9ImR0OXBwMHdlZjlzcjJwZWZyMDQ1
ZGRldndkZWR3eHN2c2ZkdyI+MTgyOTc8L2tleT48L2ZvcmVpZ24ta2V5cz48cmVmLXR5cGUgbmFt
ZT0iSm91cm5hbCBBcnRpY2xlIj4xNzwvcmVmLXR5cGU+PGNvbnRyaWJ1dG9ycz48YXV0aG9ycz48
YXV0aG9yPkVsc2hvcmJhZ3ksIEEuPC9hdXRob3I+PGF1dGhvcj5Db3J6bywgRy48L2F1dGhvcj48
YXV0aG9yPlNyaW5pdmFzdWx1LCBTLjwvYXV0aG9yPjxhdXRob3I+U29sb21hdGluZSwgRC4gUC48
L2F1dGhvcj48L2F1dGhvcnM+PC9jb250cmlidXRvcnM+PGF1dGgtYWRkcmVzcz5FbHNob3JiYWd5
LCBBJiN4RDtVbml2IFNhc2thdGNoZXdhbiwgRGVwdCBDaXZpbCAmYW1wOyBHZW9sIEVuZ24sIEN0
ciBBZHYgTnVtZXIgU2ltdWxhdCBDQU5TSU0sIFNhc2thdG9vbiwgU0sgUzdOIDVBOSwgQ2FuYWRh
JiN4RDtVbml2IFNhc2thdGNoZXdhbiwgRGVwdCBDaXZpbCAmYW1wOyBHZW9sIEVuZ24sIEN0ciBB
ZHYgTnVtZXIgU2ltdWxhdCBDQU5TSU0sIFNhc2thdG9vbiwgU0sgUzdOIDVBOSwgQ2FuYWRhJiN4
RDtVbml2IFNhc2thdGNoZXdhbiwgRGVwdCBDaXZpbCAmYW1wOyBHZW9sIEVuZ24sIEN0ciBBZHYg
TnVtZXIgU2ltdWxhdCBDQU5TSU0sIFNhc2thdG9vbiwgU0sgUzdOIDVBOSwgQ2FuYWRhJiN4RDtV
TkVTQ08gSUhFIEluc3QgV2F0ZXIgRWR1YywgRGVwdCBIeWRyb2luZm9ybWF0ICZhbXA7IEtub3ds
ZWRnZSBNYW5hZ2VtZW50LCBEZWxmdCwgTmV0aGVybGFuZHMmI3hEO0RlbGZ0IFVuaXYgVGVjaG5v
bCwgV2F0ZXIgUmVzb3VyY2VzIFNlY3QsIERlbGZ0LCBOZXRoZXJsYW5kczwvYXV0aC1hZGRyZXNz
Pjx0aXRsZXM+PHRpdGxlPkV4cGVyaW1lbnRhbCBpbnZlc3RpZ2F0aW9uIG9mIHRoZSBwcmVkaWN0
aXZlIGNhcGFiaWxpdGllcyBvZiBkYXRhIGRyaXZlbiBtb2RlbGluZyB0ZWNobmlxdWVzIGluIGh5
ZHJvbG9neSAtIFBhcnQgMTogQ29uY2VwdHMgYW5kIG1ldGhvZG9sb2d5PC90aXRsZT48c2Vjb25k
YXJ5LXRpdGxlPkh5ZHJvbG9neSBhbmQgRWFydGggU3lzdGVtIFNjaWVuY2VzPC9zZWNvbmRhcnkt
dGl0bGU+PGFsdC10aXRsZT5IeWRyb2wgRWFydGggU3lzdCBTYzwvYWx0LXRpdGxlPjwvdGl0bGVz
PjxwZXJpb2RpY2FsPjxmdWxsLXRpdGxlPkh5ZHJvbG9neSBhbmQgRWFydGggU3lzdGVtIFNjaWVu
Y2VzPC9mdWxsLXRpdGxlPjxhYmJyLTE+SHlkcm9sIEVhcnRoIFN5c3QgU2M8L2FiYnItMT48L3Bl
cmlvZGljYWw+PGFsdC1wZXJpb2RpY2FsPjxmdWxsLXRpdGxlPkh5ZHJvbG9neSBhbmQgRWFydGgg
U3lzdGVtIFNjaWVuY2VzPC9mdWxsLXRpdGxlPjxhYmJyLTE+SHlkcm9sIEVhcnRoIFN5c3QgU2M8
L2FiYnItMT48L2FsdC1wZXJpb2RpY2FsPjxwYWdlcz4xOTMxLTE5NDE8L3BhZ2VzPjx2b2x1bWU+
MTQ8L3ZvbHVtZT48bnVtYmVyPjEwPC9udW1iZXI+PGtleXdvcmRzPjxrZXl3b3JkPmFydGlmaWNp
YWwgbmV1cmFsLW5ldHdvcmtzPC9rZXl3b3JkPjxrZXl3b3JkPnN1cHBvcnQgdmVjdG9yIG1hY2hp
bmVzPC9rZXl3b3JkPjxrZXl3b3JkPmdhbW1hLXRlc3Q8L2tleXdvcmQ+PGtleXdvcmQ+cml2ZXI8
L2tleXdvcmQ+PGtleXdvcmQ+cmVncmVzc2lvbjwva2V5d29yZD48a2V5d29yZD5pc3N1ZXM8L2tl
eXdvcmQ+PGtleXdvcmQ+dHJlZXM8L2tleXdvcmQ+PC9rZXl3b3Jkcz48ZGF0ZXM+PHllYXI+MjAx
MDwveWVhcj48L2RhdGVzPjxpc2JuPjEwMjctNTYwNjwvaXNibj48YWNjZXNzaW9uLW51bT5JU0k6
MDAwMjgzNjY3NTAwMDExPC9hY2Nlc3Npb24tbnVtPjx1cmxzPjxyZWxhdGVkLXVybHM+PHVybD4m
bHQ7R28gdG8gSVNJJmd0OzovLzAwMDI4MzY2NzUwMDAxMTwvdXJsPjwvcmVsYXRlZC11cmxzPjwv
dXJscz48ZWxlY3Ryb25pYy1yZXNvdXJjZS1udW0+RE9JIDEwLjUxOTQvaGVzcy0xNC0xOTMxLTIw
MTA8L2VsZWN0cm9uaWMtcmVzb3VyY2UtbnVtPjxsYW5ndWFnZT5FbmdsaXNoPC9sYW5ndWFnZT48
L3JlY29yZD48L0NpdGU+PC9FbmROb3RlPgB=
</w:fldData>
        </w:fldChar>
      </w:r>
      <w:r w:rsidR="00B73E31">
        <w:rPr>
          <w:lang w:val="en-GB"/>
        </w:rPr>
        <w:instrText xml:space="preserve"> ADDIN EN.CITE </w:instrText>
      </w:r>
      <w:r w:rsidR="00B73E31">
        <w:rPr>
          <w:lang w:val="en-GB"/>
        </w:rPr>
        <w:fldChar w:fldCharType="begin">
          <w:fldData xml:space="preserve">PEVuZE5vdGU+PENpdGU+PEF1dGhvcj5NYWllcjwvQXV0aG9yPjxZZWFyPjIwMDA8L1llYXI+PFJl
Y051bT4xODI2MTwvUmVjTnVtPjxyZWNvcmQ+PHJlYy1udW1iZXI+MTgyNjE8L3JlYy1udW1iZXI+
PGZvcmVpZ24ta2V5cz48a2V5IGFwcD0iRU4iIGRiLWlkPSJkdDlwcDB3ZWY5c3IycGVmcjA0NWRk
ZXZ3ZGVkd3hzdnNmZHciPjE4MjYxPC9rZXk+PC9mb3JlaWduLWtleXM+PHJlZi10eXBlIG5hbWU9
IkpvdXJuYWwgQXJ0aWNsZSI+MTc8L3JlZi10eXBlPjxjb250cmlidXRvcnM+PGF1dGhvcnM+PGF1
dGhvcj5NYWllciwgSC4gUi48L2F1dGhvcj48YXV0aG9yPkRhbmR5LCBHLiBDLjwvYXV0aG9yPjwv
YXV0aG9ycz48L2NvbnRyaWJ1dG9ycz48YXV0aC1hZGRyZXNzPk1haWVyLCBIUiYjeEQ7VW5pdiBB
ZGVsYWlkZSwgRGVwdCBDaXZpbCAmYW1wOyBFbnZpcm9ubSBFbmduLCBBZGVsYWlkZSwgU0EgNTAw
NSwgQXVzdHJhbGlhJiN4RDtVbml2IEFkZWxhaWRlLCBEZXB0IENpdmlsICZhbXA7IEVudmlyb25t
IEVuZ24sIEFkZWxhaWRlLCBTQSA1MDA1LCBBdXN0cmFsaWEmI3hEO1VuaXYgQWRlbGFpZGUsIERl
cHQgQ2l2aWwgJmFtcDsgRW52aXJvbm0gRW5nbiwgQWRlbGFpZGUsIFNBIDUwMDUsIEF1c3RyYWxp
YTwvYXV0aC1hZGRyZXNzPjx0aXRsZXM+PHRpdGxlPk5ldXJhbCBuZXR3b3JrcyBmb3IgdGhlIHBy
ZWRpY3Rpb24gYW5kIGZvcmVjYXN0aW5nIG9mIHdhdGVyIHJlc291cmNlcyB2YXJpYWJsZXM6IGEg
cmV2aWV3IG9mIG1vZGVsbGluZyBpc3N1ZXMgYW5kIGFwcGxpY2F0aW9uczwvdGl0bGU+PHNlY29u
ZGFyeS10aXRsZT5FbnZpcm9ubWVudGFsIE1vZGVsbGluZyAmYW1wOyBTb2Z0d2FyZTwvc2Vjb25k
YXJ5LXRpdGxlPjxhbHQtdGl0bGU+RW52aXJvbiBNb2RlbGwgU29mdHc8L2FsdC10aXRsZT48L3Rp
dGxlcz48cGVyaW9kaWNhbD48ZnVsbC10aXRsZT5FbnZpcm9ubWVudGFsIE1vZGVsbGluZyAmYW1w
OyBTb2Z0d2FyZTwvZnVsbC10aXRsZT48YWJici0xPkVudmlyb24gTW9kZWxsIFNvZnR3PC9hYmJy
LTE+PC9wZXJpb2RpY2FsPjxhbHQtcGVyaW9kaWNhbD48ZnVsbC10aXRsZT5FbnZpcm9ubWVudGFs
IE1vZGVsbGluZyAmYW1wOyBTb2Z0d2FyZTwvZnVsbC10aXRsZT48YWJici0xPkVudmlyb24gTW9k
ZWxsIFNvZnR3PC9hYmJyLTE+PC9hbHQtcGVyaW9kaWNhbD48cGFnZXM+MTAxLTEyNDwvcGFnZXM+
PHZvbHVtZT4xNTwvdm9sdW1lPjxudW1iZXI+MTwvbnVtYmVyPjxrZXl3b3Jkcz48a2V5d29yZD5h
cnRpZmljaWFsIG5ldXJhbCBuZXR3b3Jrczwva2V5d29yZD48a2V5d29yZD53YXRlciByZXNvdXJj
ZXM8L2tleXdvcmQ+PGtleXdvcmQ+Zm9yZWNhc3Rpbmc8L2tleXdvcmQ+PGtleXdvcmQ+cHJlZGlj
dGlvbjwva2V5d29yZD48a2V5d29yZD5tb2RlbGxpbmcgcHJvY2Vzczwva2V5d29yZD48a2V5d29y
ZD5tb2RlbCBkZXZlbG9wbWVudDwva2V5d29yZD48a2V5d29yZD5yZXZpZXc8L2tleXdvcmQ+PGtl
eXdvcmQ+cmFpbmZhbGwtcnVub2ZmIHByb2Nlc3M8L2tleXdvcmQ+PGtleXdvcmQ+Ymx1ZS1ncmVl
bi1hbGdhZTwva2V5d29yZD48a2V5d29yZD50aW1lLXNlcmllczwva2V5d29yZD48a2V5d29yZD5o
aWRkZW4gdW5pdHM8L2tleXdvcmQ+PGtleXdvcmQ+YmFja3Byb3BhZ2F0aW9uIG5ldHdvcmtzPC9r
ZXl3b3JkPjxrZXl3b3JkPm11bHRpbGF5ZXIgcGVyY2VwdHJvbnM8L2tleXdvcmQ+PGtleXdvcmQ+
cXVhbGl0eSBwYXJhbWV0ZXJzPC9rZXl3b3JkPjxrZXl3b3JkPnRyYWluaW5nIGFsZ29yaXRobTwv
a2V5d29yZD48a2V5d29yZD5wcnVuaW5nIGFsZ29yaXRobTwva2V5d29yZD48a2V5d29yZD5uZXd0
b24gbWV0aG9kPC9rZXl3b3JkPjwva2V5d29yZHM+PGRhdGVzPjx5ZWFyPjIwMDA8L3llYXI+PC9k
YXRlcz48aXNibj4xMzY0LTgxNTI8L2lzYm4+PGFjY2Vzc2lvbi1udW0+SVNJOjAwMDA4NDM2MTYw
MDAwOTwvYWNjZXNzaW9uLW51bT48dXJscz48cmVsYXRlZC11cmxzPjx1cmw+Jmx0O0dvIHRvIElT
SSZndDs6Ly8wMDAwODQzNjE2MDAwMDk8L3VybD48L3JlbGF0ZWQtdXJscz48L3VybHM+PGVsZWN0
cm9uaWMtcmVzb3VyY2UtbnVtPkRvaSAxMC4xMDE2L1MxMzY0LTgxNTIoOTkpMDAwMDctOTwvZWxl
Y3Ryb25pYy1yZXNvdXJjZS1udW0+PGxhbmd1YWdlPkVuZ2xpc2g8L2xhbmd1YWdlPjwvcmVjb3Jk
PjwvQ2l0ZT48Q2l0ZT48QXV0aG9yPk1haWVyPC9BdXRob3I+PFllYXI+MjAwMTwvWWVhcj48UmVj
TnVtPjE4MjU4PC9SZWNOdW0+PHJlY29yZD48cmVjLW51bWJlcj4xODI1ODwvcmVjLW51bWJlcj48
Zm9yZWlnbi1rZXlzPjxrZXkgYXBwPSJFTiIgZGItaWQ9ImR0OXBwMHdlZjlzcjJwZWZyMDQ1ZGRl
dndkZWR3eHN2c2ZkdyI+MTgyNTg8L2tleT48L2ZvcmVpZ24ta2V5cz48cmVmLXR5cGUgbmFtZT0i
Sm91cm5hbCBBcnRpY2xlIj4xNzwvcmVmLXR5cGU+PGNvbnRyaWJ1dG9ycz48YXV0aG9ycz48YXV0
aG9yPk1haWVyLCBILiBSLjwvYXV0aG9yPjxhdXRob3I+RGFuZHksIEcuIEMuPC9hdXRob3I+PC9h
dXRob3JzPjwvY29udHJpYnV0b3JzPjxhdXRoLWFkZHJlc3M+TWFpZXIsIEhSJiN4RDtVbml2IEFk
ZWxhaWRlLCBEZXB0IENpdmlsICZhbXA7IEVudmlyb25tIEVuZ24sIEN0ciBBcHBsIE1vZGVsbGlu
ZyBXYXRlciBFbmduLCBBZGVsYWlkZSwgU0EgNTAwNSwgQXVzdHJhbGlhJiN4RDtVbml2IEFkZWxh
aWRlLCBEZXB0IENpdmlsICZhbXA7IEVudmlyb25tIEVuZ24sIEN0ciBBcHBsIE1vZGVsbGluZyBX
YXRlciBFbmduLCBBZGVsYWlkZSwgU0EgNTAwNSwgQXVzdHJhbGlhJiN4RDtVbml2IEFkZWxhaWRl
LCBEZXB0IENpdmlsICZhbXA7IEVudmlyb25tIEVuZ24sIEN0ciBBcHBsIE1vZGVsbGluZyBXYXRl
ciBFbmduLCBBZGVsYWlkZSwgU0EgNTAwNSwgQXVzdHJhbGlhPC9hdXRoLWFkZHJlc3M+PHRpdGxl
cz48dGl0bGU+TmV1cmFsIG5ldHdvcmsgYmFzZWQgbW9kZWxsaW5nIG9mIGVudmlyb25tZW50YWwg
dmFyaWFibGVzOiBBIHN5c3RlbWF0aWMgYXBwcm9hY2g8L3RpdGxlPjxzZWNvbmRhcnktdGl0bGU+
TWF0aGVtYXRpY2FsIGFuZCBDb21wdXRlciBNb2RlbGxpbmc8L3NlY29uZGFyeS10aXRsZT48YWx0
LXRpdGxlPk1hdGggQ29tcHV0IE1vZGVsPC9hbHQtdGl0bGU+PC90aXRsZXM+PHBlcmlvZGljYWw+
PGZ1bGwtdGl0bGU+TWF0aGVtYXRpY2FsIGFuZCBDb21wdXRlciBNb2RlbGxpbmc8L2Z1bGwtdGl0
bGU+PGFiYnItMT5NYXRoIENvbXB1dCBNb2RlbDwvYWJici0xPjwvcGVyaW9kaWNhbD48YWx0LXBl
cmlvZGljYWw+PGZ1bGwtdGl0bGU+TWF0aGVtYXRpY2FsIGFuZCBDb21wdXRlciBNb2RlbGxpbmc8
L2Z1bGwtdGl0bGU+PGFiYnItMT5NYXRoIENvbXB1dCBNb2RlbDwvYWJici0xPjwvYWx0LXBlcmlv
ZGljYWw+PHBhZ2VzPjY2OS02ODI8L3BhZ2VzPjx2b2x1bWU+MzM8L3ZvbHVtZT48bnVtYmVyPjYt
NzwvbnVtYmVyPjxrZXl3b3Jkcz48a2V5d29yZD5hcnRpZmljaWFsIG5ldXJhbCBuZXR3b3Jrczwv
a2V5d29yZD48a2V5d29yZD5iYWNrLXByb3BhZ2F0aW9uIGFsZ29yaXRobTwva2V5d29yZD48a2V5
d29yZD5mb3JlY2FzdGluZzwva2V5d29yZD48a2V5d29yZD5jeWFub2JhY3RlcmlhIChibHVlLWdy
ZWVuIGFsZ2FlKTwva2V5d29yZD48a2V5d29yZD5zYWxpbml0eTwva2V5d29yZD48a2V5d29yZD53
YXRlci1xdWFsaXR5IHBhcmFtZXRlcnM8L2tleXdvcmQ+PGtleXdvcmQ+dGltZS1zZXJpZXM8L2tl
eXdvcmQ+PGtleXdvcmQ+cmVncmVzc2lvbi1tb2RlbHM8L2tleXdvcmQ+PGtleXdvcmQ+cHJlZGlj
dGlvbjwva2V5d29yZD48a2V5d29yZD5mZWVkZm9yd2FyZDwva2V5d29yZD48a2V5d29yZD5jYXBh
YmlsaXRpZXM8L2tleXdvcmQ+PGtleXdvcmQ+Y29udmVyZ2VuY2U8L2tleXdvcmQ+PGtleXdvcmQ+
cGVyZm9ybWFuY2U8L2tleXdvcmQ+PGtleXdvcmQ+dHJhbnNwb3J0PC9rZXl3b3JkPjxrZXl3b3Jk
PmJlaGF2aW9yPC9rZXl3b3JkPjwva2V5d29yZHM+PGRhdGVzPjx5ZWFyPjIwMDE8L3llYXI+PHB1
Yi1kYXRlcz48ZGF0ZT5NYXItQXByPC9kYXRlPjwvcHViLWRhdGVzPjwvZGF0ZXM+PGlzYm4+MDg5
NS03MTc3PC9pc2JuPjxhY2Nlc3Npb24tbnVtPklTSTowMDAxNjcyMjk2MDAwMTI8L2FjY2Vzc2lv
bi1udW0+PHVybHM+PHJlbGF0ZWQtdXJscz48dXJsPiZsdDtHbyB0byBJU0kmZ3Q7Oi8vMDAwMTY3
MjI5NjAwMDEyPC91cmw+PC9yZWxhdGVkLXVybHM+PC91cmxzPjxlbGVjdHJvbmljLXJlc291cmNl
LW51bT5Eb2kgMTAuMTAxNi9TMDg5NS03MTc3KDAwKTAwMjcxLTU8L2VsZWN0cm9uaWMtcmVzb3Vy
Y2UtbnVtPjxsYW5ndWFnZT5FbmdsaXNoPC9sYW5ndWFnZT48L3JlY29yZD48L0NpdGU+PENpdGU+
PEF1dGhvcj5Cb3dkZW48L0F1dGhvcj48WWVhcj4yMDEyPC9ZZWFyPjxSZWNOdW0+MTgyMDM8L1Jl
Y051bT48cmVjb3JkPjxyZWMtbnVtYmVyPjE4MjAzPC9yZWMtbnVtYmVyPjxmb3JlaWduLWtleXM+
PGtleSBhcHA9IkVOIiBkYi1pZD0iZHQ5cHAwd2VmOXNyMnBlZnIwNDVkZGV2d2RlZHd4c3ZzZmR3
Ij4xODIwMzwva2V5PjwvZm9yZWlnbi1rZXlzPjxyZWYtdHlwZSBuYW1lPSJKb3VybmFsIEFydGlj
bGUiPjE3PC9yZWYtdHlwZT48Y29udHJpYnV0b3JzPjxhdXRob3JzPjxhdXRob3I+Qm93ZGVuLCBH
LiBKLjwvYXV0aG9yPjxhdXRob3I+TWFpZXIsIEguIFIuPC9hdXRob3I+PGF1dGhvcj5EYW5keSwg
Ry4gQy48L2F1dGhvcj48L2F1dGhvcnM+PC9jb250cmlidXRvcnM+PGF1dGgtYWRkcmVzcz5NYWll
ciwgSFImI3hEO1VuaXYgQWRlbGFpZGUsIFNjaCBDaXZpbCBFbnZpcm9ubSAmYW1wOyBNaW4gRW5n
biwgQWRlbGFpZGUsIFNBIDUwMDUsIEF1c3RyYWxpYSYjeEQ7VW5pdiBBZGVsYWlkZSwgU2NoIENp
dmlsIEVudmlyb25tICZhbXA7IE1pbiBFbmduLCBBZGVsYWlkZSwgU0EgNTAwNSwgQXVzdHJhbGlh
JiN4RDtVbml2IEFkZWxhaWRlLCBTY2ggQ2l2aWwgRW52aXJvbm0gJmFtcDsgTWluIEVuZ24sIEFk
ZWxhaWRlLCBTQSA1MDA1LCBBdXN0cmFsaWE8L2F1dGgtYWRkcmVzcz48dGl0bGVzPjx0aXRsZT5S
ZWFsLXRpbWUgZGVwbG95bWVudCBvZiBhcnRpZmljaWFsIG5ldXJhbCBuZXR3b3JrIGZvcmVjYXN0
aW5nIG1vZGVsczogVW5kZXJzdGFuZGluZyB0aGUgcmFuZ2Ugb2YgYXBwbGljYWJpbGl0eTwvdGl0
bGU+PHNlY29uZGFyeS10aXRsZT5XYXRlciBSZXNvdXJjZXMgUmVzZWFyY2g8L3NlY29uZGFyeS10
aXRsZT48YWx0LXRpdGxlPldhdGVyIFJlc291ciBSZXM8L2FsdC10aXRsZT48L3RpdGxlcz48cGVy
aW9kaWNhbD48ZnVsbC10aXRsZT5XYXRlciBSZXNvdXJjZXMgUmVzZWFyY2g8L2Z1bGwtdGl0bGU+
PGFiYnItMT5XYXRlciBSZXNvdXIgUmVzPC9hYmJyLTE+PC9wZXJpb2RpY2FsPjxhbHQtcGVyaW9k
aWNhbD48ZnVsbC10aXRsZT5XYXRlciBSZXNvdXJjZXMgUmVzZWFyY2g8L2Z1bGwtdGl0bGU+PGFi
YnItMT5XYXRlciBSZXNvdXIgUmVzPC9hYmJyLTE+PC9hbHQtcGVyaW9kaWNhbD48dm9sdW1lPjQ4
PC92b2x1bWU+PGtleXdvcmRzPjxrZXl3b3JkPndhdGVyLXJlc291cmNlcyBhcHBsaWNhdGlvbnM8
L2tleXdvcmQ+PGtleXdvcmQ+cmFpbmZhbGwtcnVub2ZmIG1vZGVsczwva2V5d29yZD48a2V5d29y
ZD5yaXZlciBmbG93IHByZWRpY3Rpb248L2tleXdvcmQ+PGtleXdvcmQ+b3V0bGllciBkZXRlY3Rp
b248L2tleXdvcmQ+PGtleXdvcmQ+aW5wdXQgZGV0ZXJtaW5hdGlvbjwva2V5d29yZD48a2V5d29y
ZD51cGRhdGluZyBtb2RlbHM8L2tleXdvcmQ+PGtleXdvcmQ+cGFydCAxPC9rZXl3b3JkPjxrZXl3
b3JkPmRlbnNpdHk8L2tleXdvcmQ+PGtleXdvcmQ+aWRlbnRpZmljYXRpb248L2tleXdvcmQ+PGtl
eXdvcmQ+dmFyaWFibGVzPC9rZXl3b3JkPjwva2V5d29yZHM+PGRhdGVzPjx5ZWFyPjIwMTI8L3ll
YXI+PHB1Yi1kYXRlcz48ZGF0ZT5PY3QgMzE8L2RhdGU+PC9wdWItZGF0ZXM+PC9kYXRlcz48aXNi
bj4wMDQzLTEzOTc8L2lzYm4+PGFjY2Vzc2lvbi1udW0+SVNJOjAwMDMxMDY5MzcwMDAwMTwvYWNj
ZXNzaW9uLW51bT48dXJscz48cmVsYXRlZC11cmxzPjx1cmw+Jmx0O0dvIHRvIElTSSZndDs6Ly8w
MDAzMTA2OTM3MDAwMDE8L3VybD48L3JlbGF0ZWQtdXJscz48L3VybHM+PGVsZWN0cm9uaWMtcmVz
b3VyY2UtbnVtPkFydG4gVzEwNTQ5JiN4RDtEb2kgMTAuMTAyOS8yMDEyd3IwMTE5ODQ8L2VsZWN0
cm9uaWMtcmVzb3VyY2UtbnVtPjxsYW5ndWFnZT5FbmdsaXNoPC9sYW5ndWFnZT48L3JlY29yZD48
L0NpdGU+PENpdGU+PEF1dGhvcj5FbHNob3JiYWd5PC9BdXRob3I+PFllYXI+MjAxMDwvWWVhcj48
UmVjTnVtPjE4Mjk3PC9SZWNOdW0+PHJlY29yZD48cmVjLW51bWJlcj4xODI5NzwvcmVjLW51bWJl
cj48Zm9yZWlnbi1rZXlzPjxrZXkgYXBwPSJFTiIgZGItaWQ9ImR0OXBwMHdlZjlzcjJwZWZyMDQ1
ZGRldndkZWR3eHN2c2ZkdyI+MTgyOTc8L2tleT48L2ZvcmVpZ24ta2V5cz48cmVmLXR5cGUgbmFt
ZT0iSm91cm5hbCBBcnRpY2xlIj4xNzwvcmVmLXR5cGU+PGNvbnRyaWJ1dG9ycz48YXV0aG9ycz48
YXV0aG9yPkVsc2hvcmJhZ3ksIEEuPC9hdXRob3I+PGF1dGhvcj5Db3J6bywgRy48L2F1dGhvcj48
YXV0aG9yPlNyaW5pdmFzdWx1LCBTLjwvYXV0aG9yPjxhdXRob3I+U29sb21hdGluZSwgRC4gUC48
L2F1dGhvcj48L2F1dGhvcnM+PC9jb250cmlidXRvcnM+PGF1dGgtYWRkcmVzcz5FbHNob3JiYWd5
LCBBJiN4RDtVbml2IFNhc2thdGNoZXdhbiwgRGVwdCBDaXZpbCAmYW1wOyBHZW9sIEVuZ24sIEN0
ciBBZHYgTnVtZXIgU2ltdWxhdCBDQU5TSU0sIFNhc2thdG9vbiwgU0sgUzdOIDVBOSwgQ2FuYWRh
JiN4RDtVbml2IFNhc2thdGNoZXdhbiwgRGVwdCBDaXZpbCAmYW1wOyBHZW9sIEVuZ24sIEN0ciBB
ZHYgTnVtZXIgU2ltdWxhdCBDQU5TSU0sIFNhc2thdG9vbiwgU0sgUzdOIDVBOSwgQ2FuYWRhJiN4
RDtVbml2IFNhc2thdGNoZXdhbiwgRGVwdCBDaXZpbCAmYW1wOyBHZW9sIEVuZ24sIEN0ciBBZHYg
TnVtZXIgU2ltdWxhdCBDQU5TSU0sIFNhc2thdG9vbiwgU0sgUzdOIDVBOSwgQ2FuYWRhJiN4RDtV
TkVTQ08gSUhFIEluc3QgV2F0ZXIgRWR1YywgRGVwdCBIeWRyb2luZm9ybWF0ICZhbXA7IEtub3ds
ZWRnZSBNYW5hZ2VtZW50LCBEZWxmdCwgTmV0aGVybGFuZHMmI3hEO0RlbGZ0IFVuaXYgVGVjaG5v
bCwgV2F0ZXIgUmVzb3VyY2VzIFNlY3QsIERlbGZ0LCBOZXRoZXJsYW5kczwvYXV0aC1hZGRyZXNz
Pjx0aXRsZXM+PHRpdGxlPkV4cGVyaW1lbnRhbCBpbnZlc3RpZ2F0aW9uIG9mIHRoZSBwcmVkaWN0
aXZlIGNhcGFiaWxpdGllcyBvZiBkYXRhIGRyaXZlbiBtb2RlbGluZyB0ZWNobmlxdWVzIGluIGh5
ZHJvbG9neSAtIFBhcnQgMTogQ29uY2VwdHMgYW5kIG1ldGhvZG9sb2d5PC90aXRsZT48c2Vjb25k
YXJ5LXRpdGxlPkh5ZHJvbG9neSBhbmQgRWFydGggU3lzdGVtIFNjaWVuY2VzPC9zZWNvbmRhcnkt
dGl0bGU+PGFsdC10aXRsZT5IeWRyb2wgRWFydGggU3lzdCBTYzwvYWx0LXRpdGxlPjwvdGl0bGVz
PjxwZXJpb2RpY2FsPjxmdWxsLXRpdGxlPkh5ZHJvbG9neSBhbmQgRWFydGggU3lzdGVtIFNjaWVu
Y2VzPC9mdWxsLXRpdGxlPjxhYmJyLTE+SHlkcm9sIEVhcnRoIFN5c3QgU2M8L2FiYnItMT48L3Bl
cmlvZGljYWw+PGFsdC1wZXJpb2RpY2FsPjxmdWxsLXRpdGxlPkh5ZHJvbG9neSBhbmQgRWFydGgg
U3lzdGVtIFNjaWVuY2VzPC9mdWxsLXRpdGxlPjxhYmJyLTE+SHlkcm9sIEVhcnRoIFN5c3QgU2M8
L2FiYnItMT48L2FsdC1wZXJpb2RpY2FsPjxwYWdlcz4xOTMxLTE5NDE8L3BhZ2VzPjx2b2x1bWU+
MTQ8L3ZvbHVtZT48bnVtYmVyPjEwPC9udW1iZXI+PGtleXdvcmRzPjxrZXl3b3JkPmFydGlmaWNp
YWwgbmV1cmFsLW5ldHdvcmtzPC9rZXl3b3JkPjxrZXl3b3JkPnN1cHBvcnQgdmVjdG9yIG1hY2hp
bmVzPC9rZXl3b3JkPjxrZXl3b3JkPmdhbW1hLXRlc3Q8L2tleXdvcmQ+PGtleXdvcmQ+cml2ZXI8
L2tleXdvcmQ+PGtleXdvcmQ+cmVncmVzc2lvbjwva2V5d29yZD48a2V5d29yZD5pc3N1ZXM8L2tl
eXdvcmQ+PGtleXdvcmQ+dHJlZXM8L2tleXdvcmQ+PC9rZXl3b3Jkcz48ZGF0ZXM+PHllYXI+MjAx
MDwveWVhcj48L2RhdGVzPjxpc2JuPjEwMjctNTYwNjwvaXNibj48YWNjZXNzaW9uLW51bT5JU0k6
MDAwMjgzNjY3NTAwMDExPC9hY2Nlc3Npb24tbnVtPjx1cmxzPjxyZWxhdGVkLXVybHM+PHVybD4m
bHQ7R28gdG8gSVNJJmd0OzovLzAwMDI4MzY2NzUwMDAxMTwvdXJsPjwvcmVsYXRlZC11cmxzPjwv
dXJscz48ZWxlY3Ryb25pYy1yZXNvdXJjZS1udW0+RE9JIDEwLjUxOTQvaGVzcy0xNC0xOTMxLTIw
MTA8L2VsZWN0cm9uaWMtcmVzb3VyY2UtbnVtPjxsYW5ndWFnZT5FbmdsaXNoPC9sYW5ndWFnZT48
L3JlY29yZD48L0NpdGU+PC9FbmROb3RlPgB=
</w:fldData>
        </w:fldChar>
      </w:r>
      <w:r w:rsidR="00B73E31">
        <w:rPr>
          <w:lang w:val="en-GB"/>
        </w:rPr>
        <w:instrText xml:space="preserve"> ADDIN EN.CITE.DATA </w:instrText>
      </w:r>
      <w:r w:rsidR="00B73E31">
        <w:rPr>
          <w:lang w:val="en-GB"/>
        </w:rPr>
      </w:r>
      <w:r w:rsidR="00B73E31">
        <w:rPr>
          <w:lang w:val="en-GB"/>
        </w:rPr>
        <w:fldChar w:fldCharType="end"/>
      </w:r>
      <w:r w:rsidR="00094B7B">
        <w:rPr>
          <w:lang w:val="en-GB"/>
        </w:rPr>
      </w:r>
      <w:r w:rsidR="00094B7B">
        <w:rPr>
          <w:lang w:val="en-GB"/>
        </w:rPr>
        <w:fldChar w:fldCharType="separate"/>
      </w:r>
      <w:r w:rsidR="002A1C2A">
        <w:rPr>
          <w:noProof/>
          <w:lang w:val="en-GB"/>
        </w:rPr>
        <w:t>(Bowden et al. 2012; Elshorbagy et al. 2010; Maier and Dandy 2000; Maier and Dandy 2001)</w:t>
      </w:r>
      <w:r w:rsidR="00094B7B">
        <w:rPr>
          <w:lang w:val="en-GB"/>
        </w:rPr>
        <w:fldChar w:fldCharType="end"/>
      </w:r>
      <w:r w:rsidR="002A1C2A">
        <w:rPr>
          <w:lang w:val="en-GB"/>
        </w:rPr>
        <w:t xml:space="preserve">. </w:t>
      </w:r>
    </w:p>
    <w:p w14:paraId="29C2C3BE" w14:textId="77777777" w:rsidR="00B31E30" w:rsidRDefault="00B31E30" w:rsidP="00B31E30">
      <w:pPr>
        <w:pStyle w:val="Kiwa-RapportTekst"/>
        <w:rPr>
          <w:lang w:val="en-GB"/>
        </w:rPr>
      </w:pPr>
    </w:p>
    <w:p w14:paraId="2FDC139C" w14:textId="77777777" w:rsidR="00B31E30" w:rsidRDefault="00B31E30" w:rsidP="00B31E30">
      <w:pPr>
        <w:pStyle w:val="Heading2"/>
        <w:rPr>
          <w:lang w:val="en-GB"/>
        </w:rPr>
      </w:pPr>
      <w:bookmarkStart w:id="15" w:name="_Toc350326609"/>
      <w:r>
        <w:rPr>
          <w:lang w:val="en-GB"/>
        </w:rPr>
        <w:t>Example Application</w:t>
      </w:r>
      <w:bookmarkEnd w:id="15"/>
    </w:p>
    <w:p w14:paraId="28E91B5E" w14:textId="77777777" w:rsidR="002A1C2A" w:rsidRPr="002A1C2A" w:rsidRDefault="002A1C2A" w:rsidP="002A1C2A">
      <w:pPr>
        <w:pStyle w:val="Kiwa-RapportTekst"/>
        <w:rPr>
          <w:lang w:val="en-GB"/>
        </w:rPr>
      </w:pPr>
    </w:p>
    <w:p w14:paraId="11CBBADF" w14:textId="77777777" w:rsidR="00BD6AFB" w:rsidRPr="007A425B" w:rsidRDefault="00BD6AFB" w:rsidP="00BD6AFB">
      <w:pPr>
        <w:pStyle w:val="Kiwa-RapportTekst"/>
        <w:spacing w:line="276" w:lineRule="auto"/>
        <w:jc w:val="both"/>
        <w:rPr>
          <w:rFonts w:cs="Consolas"/>
          <w:lang w:val="en-GB"/>
        </w:rPr>
      </w:pPr>
      <w:r>
        <w:rPr>
          <w:lang w:val="en-GB"/>
        </w:rPr>
        <w:t xml:space="preserve">The example presented here is a function approximation problem, where the network is trained to approximate: </w:t>
      </w:r>
      <m:oMath>
        <m:r>
          <w:rPr>
            <w:rFonts w:ascii="Cambria Math" w:hAnsi="Cambria Math"/>
            <w:lang w:val="en-GB"/>
          </w:rPr>
          <m:t>y=</m:t>
        </m:r>
        <m:r>
          <m:rPr>
            <m:sty m:val="p"/>
          </m:rPr>
          <w:rPr>
            <w:rFonts w:ascii="Cambria Math" w:hAnsi="Cambria Math"/>
            <w:lang w:val="en-GB"/>
          </w:rPr>
          <m:t>sin</m:t>
        </m:r>
        <m:r>
          <w:rPr>
            <w:rFonts w:ascii="Cambria Math" w:hAnsi="Cambria Math"/>
            <w:lang w:val="en-GB"/>
          </w:rPr>
          <m:t>(2x)</m:t>
        </m:r>
        <m:sSup>
          <m:sSupPr>
            <m:ctrlPr>
              <w:rPr>
                <w:rFonts w:ascii="Cambria Math" w:hAnsi="Cambria Math"/>
                <w:lang w:val="en-GB"/>
              </w:rPr>
            </m:ctrlPr>
          </m:sSupPr>
          <m:e>
            <m:r>
              <m:rPr>
                <m:sty m:val="p"/>
              </m:rPr>
              <w:rPr>
                <w:rFonts w:ascii="Cambria Math" w:hAnsi="Cambria Math"/>
                <w:lang w:val="en-GB"/>
              </w:rPr>
              <m:t>e</m:t>
            </m:r>
          </m:e>
          <m:sup>
            <m:r>
              <m:rPr>
                <m:sty m:val="p"/>
              </m:rPr>
              <w:rPr>
                <w:rFonts w:ascii="Cambria Math" w:hAnsi="Cambria Math"/>
                <w:lang w:val="en-GB"/>
              </w:rPr>
              <m:t>-x</m:t>
            </m:r>
          </m:sup>
        </m:sSup>
      </m:oMath>
      <w:r w:rsidR="002852EC">
        <w:rPr>
          <w:lang w:val="en-GB"/>
        </w:rPr>
        <w:t>. Figure 1</w:t>
      </w:r>
      <w:r>
        <w:rPr>
          <w:lang w:val="en-GB"/>
        </w:rPr>
        <w:t xml:space="preserve"> shows the setup of the problem, and the initialisation of the classes for training. Lines 10 and 11 declare the arrays to store the input and output data generated by the function to be approximated, respectively, and Line 12, the function to generate the data for training. Line 19, the training data set length is specified. On line 24 in the </w:t>
      </w:r>
      <w:r w:rsidRPr="00BD6AFB">
        <w:rPr>
          <w:rFonts w:ascii="Consolas" w:hAnsi="Consolas" w:cs="Consolas"/>
          <w:lang w:val="en-GB"/>
        </w:rPr>
        <w:t>main()</w:t>
      </w:r>
      <w:r>
        <w:rPr>
          <w:lang w:val="en-GB"/>
        </w:rPr>
        <w:t xml:space="preserve"> function the data are generated for ANN training. On line 27 and 30 instances of the training class </w:t>
      </w:r>
      <w:r w:rsidRPr="002A1C2A">
        <w:rPr>
          <w:rFonts w:ascii="Consolas" w:hAnsi="Consolas" w:cs="Consolas"/>
          <w:b/>
          <w:lang w:val="en-GB"/>
        </w:rPr>
        <w:t>annTraining.h</w:t>
      </w:r>
      <w:r w:rsidR="007A425B">
        <w:rPr>
          <w:rFonts w:ascii="Consolas" w:hAnsi="Consolas" w:cs="Consolas"/>
          <w:b/>
          <w:lang w:val="en-GB"/>
        </w:rPr>
        <w:t xml:space="preserve"> </w:t>
      </w:r>
      <w:r w:rsidR="007A425B">
        <w:rPr>
          <w:rFonts w:cs="Consolas"/>
          <w:lang w:val="en-GB"/>
        </w:rPr>
        <w:t xml:space="preserve">and the neural network model </w:t>
      </w:r>
      <w:r w:rsidR="007A425B">
        <w:rPr>
          <w:rFonts w:ascii="Consolas" w:hAnsi="Consolas" w:cs="Consolas"/>
          <w:b/>
          <w:lang w:val="en-GB"/>
        </w:rPr>
        <w:t>ANN.h</w:t>
      </w:r>
      <w:r w:rsidR="007A425B">
        <w:rPr>
          <w:rFonts w:cs="Consolas"/>
          <w:lang w:val="en-GB"/>
        </w:rPr>
        <w:t xml:space="preserve"> are </w:t>
      </w:r>
      <w:r w:rsidR="007A425B">
        <w:rPr>
          <w:rFonts w:cs="Consolas"/>
          <w:lang w:val="en-GB"/>
        </w:rPr>
        <w:lastRenderedPageBreak/>
        <w:t>declared, and finally, on line 33 the network is createdby specifying the number of nodes in each layer, the number of hidden layers and also, the final two arguments, the codes for the hidden and output layer activation functions (see section 6.3.2).</w:t>
      </w:r>
    </w:p>
    <w:p w14:paraId="4FCCA8B2" w14:textId="77777777" w:rsidR="00BD6AFB" w:rsidRDefault="00BD6AFB" w:rsidP="00BD6AFB">
      <w:pPr>
        <w:pStyle w:val="Kiwa-RapportTekst"/>
        <w:spacing w:line="276" w:lineRule="auto"/>
        <w:jc w:val="both"/>
        <w:rPr>
          <w:rFonts w:ascii="Consolas" w:hAnsi="Consolas" w:cs="Consolas"/>
          <w:b/>
          <w:lang w:val="en-GB"/>
        </w:rPr>
      </w:pPr>
    </w:p>
    <w:p w14:paraId="79708A87" w14:textId="77777777" w:rsidR="00BD6AFB" w:rsidRDefault="00BD6AFB" w:rsidP="00BD6AFB">
      <w:pPr>
        <w:pStyle w:val="Kiwa-RapportTekst"/>
        <w:spacing w:line="276" w:lineRule="auto"/>
        <w:jc w:val="both"/>
        <w:rPr>
          <w:lang w:val="en-GB"/>
        </w:rPr>
      </w:pPr>
      <w:r>
        <w:rPr>
          <w:noProof/>
          <w:lang w:val="en-GB" w:eastAsia="en-GB"/>
        </w:rPr>
        <w:drawing>
          <wp:inline distT="0" distB="0" distL="0" distR="0" wp14:anchorId="14BB8D37" wp14:editId="7A25310C">
            <wp:extent cx="5731510" cy="4777740"/>
            <wp:effectExtent l="19050" t="0" r="2540" b="0"/>
            <wp:docPr id="4" name="Picture 3" descr="ann example_snippet_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 example_snippet_1.tif"/>
                    <pic:cNvPicPr/>
                  </pic:nvPicPr>
                  <pic:blipFill>
                    <a:blip r:embed="rId14" cstate="print"/>
                    <a:stretch>
                      <a:fillRect/>
                    </a:stretch>
                  </pic:blipFill>
                  <pic:spPr>
                    <a:xfrm>
                      <a:off x="0" y="0"/>
                      <a:ext cx="5731510" cy="4777740"/>
                    </a:xfrm>
                    <a:prstGeom prst="rect">
                      <a:avLst/>
                    </a:prstGeom>
                  </pic:spPr>
                </pic:pic>
              </a:graphicData>
            </a:graphic>
          </wp:inline>
        </w:drawing>
      </w:r>
    </w:p>
    <w:p w14:paraId="6D7F6363" w14:textId="77777777" w:rsidR="00BD6AFB" w:rsidRDefault="002852EC" w:rsidP="00BD6AFB">
      <w:pPr>
        <w:pStyle w:val="Kiwa-RapportTekst"/>
        <w:spacing w:line="276" w:lineRule="auto"/>
        <w:jc w:val="both"/>
        <w:rPr>
          <w:noProof/>
          <w:lang w:val="en-GB" w:eastAsia="en-GB"/>
        </w:rPr>
      </w:pPr>
      <w:r>
        <w:rPr>
          <w:b/>
          <w:noProof/>
          <w:lang w:val="en-GB" w:eastAsia="en-GB"/>
        </w:rPr>
        <w:t>Figure 1</w:t>
      </w:r>
      <w:r w:rsidR="00BD6AFB" w:rsidRPr="00BD6AFB">
        <w:rPr>
          <w:b/>
          <w:noProof/>
          <w:lang w:val="en-GB" w:eastAsia="en-GB"/>
        </w:rPr>
        <w:t>.</w:t>
      </w:r>
      <w:r w:rsidR="00BD6AFB">
        <w:rPr>
          <w:noProof/>
          <w:lang w:val="en-GB" w:eastAsia="en-GB"/>
        </w:rPr>
        <w:t xml:space="preserve"> Code snippet showing example problem of neural network training.</w:t>
      </w:r>
    </w:p>
    <w:p w14:paraId="4B14C107" w14:textId="77777777" w:rsidR="00BD6AFB" w:rsidRDefault="00BD6AFB" w:rsidP="00BD6AFB">
      <w:pPr>
        <w:pStyle w:val="Kiwa-RapportTekst"/>
        <w:spacing w:line="276" w:lineRule="auto"/>
        <w:jc w:val="both"/>
        <w:rPr>
          <w:lang w:val="en-GB"/>
        </w:rPr>
      </w:pPr>
    </w:p>
    <w:p w14:paraId="763E1151" w14:textId="77777777" w:rsidR="00BD6AFB" w:rsidRPr="007A425B" w:rsidRDefault="002852EC" w:rsidP="007A425B">
      <w:pPr>
        <w:pStyle w:val="Kiwa-RapportTekst"/>
        <w:spacing w:line="276" w:lineRule="auto"/>
        <w:jc w:val="both"/>
        <w:rPr>
          <w:lang w:val="en-GB"/>
        </w:rPr>
      </w:pPr>
      <w:r>
        <w:rPr>
          <w:lang w:val="en-GB"/>
        </w:rPr>
        <w:t>In Figure 2</w:t>
      </w:r>
      <w:r w:rsidR="007A425B">
        <w:rPr>
          <w:lang w:val="en-GB"/>
        </w:rPr>
        <w:t xml:space="preserve"> on line 36 the </w:t>
      </w:r>
      <w:r w:rsidR="007A425B" w:rsidRPr="007A425B">
        <w:rPr>
          <w:rFonts w:ascii="Consolas" w:hAnsi="Consolas" w:cs="Consolas"/>
          <w:b/>
          <w:lang w:val="en-GB"/>
        </w:rPr>
        <w:t>train</w:t>
      </w:r>
      <w:r w:rsidR="007A425B">
        <w:rPr>
          <w:lang w:val="en-GB"/>
        </w:rPr>
        <w:t xml:space="preserve"> object is initialised by specifying the number of input nodes, output nodes, data training length, and passing the inputs and outputs of the function to be approximated – e.g. the data used to conduct training. On line 39 the function </w:t>
      </w:r>
      <w:r w:rsidR="007A425B" w:rsidRPr="007A425B">
        <w:rPr>
          <w:rFonts w:ascii="Consolas" w:hAnsi="Consolas" w:cs="Consolas"/>
          <w:b/>
          <w:lang w:val="en-GB"/>
        </w:rPr>
        <w:t>convertData()</w:t>
      </w:r>
      <w:r w:rsidR="007A425B">
        <w:rPr>
          <w:rFonts w:ascii="Consolas" w:hAnsi="Consolas" w:cs="Consolas"/>
          <w:b/>
          <w:lang w:val="en-GB"/>
        </w:rPr>
        <w:t xml:space="preserve"> </w:t>
      </w:r>
      <w:r w:rsidR="007A425B" w:rsidRPr="007A425B">
        <w:rPr>
          <w:rFonts w:cs="Consolas"/>
          <w:lang w:val="en-GB"/>
        </w:rPr>
        <w:t>is called</w:t>
      </w:r>
      <w:r w:rsidR="007A425B">
        <w:rPr>
          <w:rFonts w:cs="Consolas"/>
          <w:lang w:val="en-GB"/>
        </w:rPr>
        <w:t xml:space="preserve">, which converts the input data to fall within the range specified by the last two arguments in the function call. Such a conversion is conducted to help train the neural network by ensuring the input data range falls on that of the activation function. On line 42 the parameters that control the training performance are set, prior to execution of the function </w:t>
      </w:r>
      <w:r w:rsidR="007A425B" w:rsidRPr="007A425B">
        <w:rPr>
          <w:rFonts w:ascii="Consolas" w:hAnsi="Consolas" w:cs="Consolas"/>
          <w:b/>
          <w:lang w:val="en-GB"/>
        </w:rPr>
        <w:t>trainNetwork()</w:t>
      </w:r>
      <w:r w:rsidR="007A425B">
        <w:rPr>
          <w:rFonts w:cs="Consolas"/>
          <w:lang w:val="en-GB"/>
        </w:rPr>
        <w:t xml:space="preserve"> on line 46, which trains the neural network passed as an argument, setting the weights of the network to the optimal set found during training. Finally, on lines 49 and 52 the optimal neural network is written to file, followed by the predictions of the neural network, to provide a visual performance of the training algorithm.</w:t>
      </w:r>
    </w:p>
    <w:p w14:paraId="462B4038" w14:textId="77777777" w:rsidR="00BD6AFB" w:rsidRDefault="00BD6AFB" w:rsidP="00B31E30">
      <w:pPr>
        <w:pStyle w:val="Kiwa-RapportTekst"/>
        <w:rPr>
          <w:noProof/>
          <w:lang w:val="en-GB" w:eastAsia="en-GB"/>
        </w:rPr>
      </w:pPr>
    </w:p>
    <w:p w14:paraId="044B7E7D" w14:textId="77777777" w:rsidR="007A425B" w:rsidRDefault="007A425B" w:rsidP="00B31E30">
      <w:pPr>
        <w:pStyle w:val="Kiwa-RapportTekst"/>
        <w:rPr>
          <w:lang w:val="en-GB"/>
        </w:rPr>
      </w:pPr>
      <w:r>
        <w:rPr>
          <w:noProof/>
          <w:lang w:val="en-GB" w:eastAsia="en-GB"/>
        </w:rPr>
        <w:lastRenderedPageBreak/>
        <w:drawing>
          <wp:inline distT="0" distB="0" distL="0" distR="0" wp14:anchorId="7FD790CB" wp14:editId="0BDAAA45">
            <wp:extent cx="5731510" cy="3345815"/>
            <wp:effectExtent l="19050" t="0" r="2540" b="0"/>
            <wp:docPr id="6" name="Picture 5" descr="ann example_snippet_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 example_snippet_2.tif"/>
                    <pic:cNvPicPr/>
                  </pic:nvPicPr>
                  <pic:blipFill>
                    <a:blip r:embed="rId15" cstate="print"/>
                    <a:stretch>
                      <a:fillRect/>
                    </a:stretch>
                  </pic:blipFill>
                  <pic:spPr>
                    <a:xfrm>
                      <a:off x="0" y="0"/>
                      <a:ext cx="5731510" cy="3345815"/>
                    </a:xfrm>
                    <a:prstGeom prst="rect">
                      <a:avLst/>
                    </a:prstGeom>
                  </pic:spPr>
                </pic:pic>
              </a:graphicData>
            </a:graphic>
          </wp:inline>
        </w:drawing>
      </w:r>
    </w:p>
    <w:p w14:paraId="5F40223A" w14:textId="77777777" w:rsidR="00BD6AFB" w:rsidRDefault="002852EC" w:rsidP="00B31E30">
      <w:pPr>
        <w:pStyle w:val="Kiwa-RapportTekst"/>
        <w:rPr>
          <w:lang w:val="en-GB"/>
        </w:rPr>
      </w:pPr>
      <w:r>
        <w:rPr>
          <w:b/>
          <w:lang w:val="en-GB"/>
        </w:rPr>
        <w:t>Figure 2</w:t>
      </w:r>
      <w:r w:rsidR="007A425B" w:rsidRPr="007A425B">
        <w:rPr>
          <w:b/>
          <w:lang w:val="en-GB"/>
        </w:rPr>
        <w:t xml:space="preserve">. </w:t>
      </w:r>
      <w:r w:rsidR="007A425B">
        <w:rPr>
          <w:noProof/>
          <w:lang w:val="en-GB" w:eastAsia="en-GB"/>
        </w:rPr>
        <w:t>Second code snippet showing an example problem of neural network training</w:t>
      </w:r>
    </w:p>
    <w:p w14:paraId="3A6DFA57" w14:textId="77777777" w:rsidR="00BD6AFB" w:rsidRDefault="00BD6AFB" w:rsidP="00B31E30">
      <w:pPr>
        <w:pStyle w:val="Kiwa-RapportTekst"/>
        <w:rPr>
          <w:lang w:val="en-GB"/>
        </w:rPr>
      </w:pPr>
    </w:p>
    <w:p w14:paraId="2829AB55" w14:textId="77777777" w:rsidR="00BD6AFB" w:rsidRDefault="00BD6AFB" w:rsidP="00B31E30">
      <w:pPr>
        <w:pStyle w:val="Kiwa-RapportTekst"/>
        <w:rPr>
          <w:lang w:val="en-GB"/>
        </w:rPr>
      </w:pPr>
    </w:p>
    <w:p w14:paraId="619E998B" w14:textId="77777777" w:rsidR="00BD6AFB" w:rsidRDefault="00BD6AFB" w:rsidP="00B31E30">
      <w:pPr>
        <w:pStyle w:val="Kiwa-RapportTekst"/>
        <w:rPr>
          <w:lang w:val="en-GB"/>
        </w:rPr>
      </w:pPr>
    </w:p>
    <w:p w14:paraId="1C755625" w14:textId="77777777" w:rsidR="00B31E30" w:rsidRDefault="00B31E30" w:rsidP="00B31E30">
      <w:pPr>
        <w:pStyle w:val="Kiwa-RapportTekst"/>
        <w:rPr>
          <w:lang w:val="en-GB"/>
        </w:rPr>
      </w:pPr>
    </w:p>
    <w:p w14:paraId="5C768B74" w14:textId="77777777" w:rsidR="002F332B" w:rsidRDefault="002F332B" w:rsidP="002F332B">
      <w:pPr>
        <w:pStyle w:val="Heading2"/>
        <w:rPr>
          <w:lang w:val="en-GB"/>
        </w:rPr>
      </w:pPr>
      <w:bookmarkStart w:id="16" w:name="_Toc350326610"/>
      <w:r>
        <w:rPr>
          <w:lang w:val="en-GB"/>
        </w:rPr>
        <w:t>ANN.h</w:t>
      </w:r>
      <w:bookmarkEnd w:id="16"/>
    </w:p>
    <w:p w14:paraId="4AD0BBF4" w14:textId="77777777" w:rsidR="002F332B" w:rsidRDefault="002F332B" w:rsidP="002F332B">
      <w:pPr>
        <w:pStyle w:val="Kiwa-RapportTekst"/>
        <w:rPr>
          <w:lang w:val="en-GB"/>
        </w:rPr>
      </w:pPr>
    </w:p>
    <w:p w14:paraId="44C75F2D" w14:textId="77777777" w:rsidR="002F332B" w:rsidRPr="002F332B" w:rsidRDefault="002F332B" w:rsidP="00D86CA8">
      <w:pPr>
        <w:pStyle w:val="Kiwa-RapportTekst"/>
        <w:spacing w:line="276" w:lineRule="auto"/>
        <w:rPr>
          <w:lang w:val="en-GB"/>
        </w:rPr>
      </w:pPr>
      <w:r>
        <w:rPr>
          <w:lang w:val="en-GB"/>
        </w:rPr>
        <w:t xml:space="preserve">An instance of the class </w:t>
      </w:r>
      <w:r w:rsidRPr="002F332B">
        <w:rPr>
          <w:rFonts w:ascii="Consolas" w:hAnsi="Consolas" w:cs="Consolas"/>
          <w:b/>
          <w:lang w:val="en-GB"/>
        </w:rPr>
        <w:t>ANN.h</w:t>
      </w:r>
      <w:r>
        <w:rPr>
          <w:rFonts w:ascii="Consolas" w:hAnsi="Consolas" w:cs="Consolas"/>
          <w:b/>
          <w:lang w:val="en-GB"/>
        </w:rPr>
        <w:t xml:space="preserve"> </w:t>
      </w:r>
      <w:r w:rsidRPr="00D86CA8">
        <w:rPr>
          <w:rFonts w:cs="Consolas"/>
          <w:lang w:val="en-GB"/>
        </w:rPr>
        <w:t>is a self contained neural network</w:t>
      </w:r>
      <w:r w:rsidR="00D86CA8">
        <w:rPr>
          <w:rFonts w:cs="Consolas"/>
          <w:lang w:val="en-GB"/>
        </w:rPr>
        <w:t xml:space="preserve">, which may be trained by </w:t>
      </w:r>
      <w:r w:rsidR="00D86CA8" w:rsidRPr="00D86CA8">
        <w:rPr>
          <w:rFonts w:ascii="Consolas" w:hAnsi="Consolas" w:cs="Consolas"/>
          <w:b/>
          <w:lang w:val="en-GB"/>
        </w:rPr>
        <w:t>annTraining.h</w:t>
      </w:r>
      <w:r w:rsidR="00D86CA8">
        <w:rPr>
          <w:rFonts w:cs="Consolas"/>
          <w:lang w:val="en-GB"/>
        </w:rPr>
        <w:t>, or via another means, such as the accompanying calibration toolbox. Functions are contained for initiating and running the network.</w:t>
      </w:r>
    </w:p>
    <w:p w14:paraId="2F9B0B87" w14:textId="77777777" w:rsidR="002F332B" w:rsidRDefault="00D678B6" w:rsidP="00D678B6">
      <w:pPr>
        <w:pStyle w:val="Heading3"/>
        <w:rPr>
          <w:lang w:val="en-GB"/>
        </w:rPr>
      </w:pPr>
      <w:bookmarkStart w:id="17" w:name="_Toc350326611"/>
      <w:r>
        <w:rPr>
          <w:lang w:val="en-GB"/>
        </w:rPr>
        <w:t>Data Members</w:t>
      </w:r>
      <w:bookmarkEnd w:id="17"/>
    </w:p>
    <w:p w14:paraId="6A160D23" w14:textId="77777777" w:rsidR="00D678B6" w:rsidRDefault="00D678B6" w:rsidP="00D678B6">
      <w:pPr>
        <w:pStyle w:val="Kiwa-RapportTekst"/>
        <w:rPr>
          <w:lang w:val="en-GB"/>
        </w:rPr>
      </w:pPr>
    </w:p>
    <w:p w14:paraId="6B02E269" w14:textId="77777777" w:rsidR="00D678B6" w:rsidRDefault="00D678B6" w:rsidP="00D678B6">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ab/>
      </w:r>
      <w:r>
        <w:rPr>
          <w:rFonts w:ascii="Consolas" w:hAnsi="Consolas" w:cs="Consolas"/>
          <w:color w:val="008000"/>
          <w:szCs w:val="22"/>
          <w:lang w:val="en-GB" w:eastAsia="en-GB"/>
        </w:rPr>
        <w:t>//number of neurons in each layer, and number of hidden layers.</w:t>
      </w:r>
    </w:p>
    <w:p w14:paraId="68B4C928" w14:textId="77777777" w:rsidR="00D678B6" w:rsidRDefault="00D678B6" w:rsidP="00D678B6">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nInput: </w:t>
      </w:r>
      <w:r w:rsidRPr="00D678B6">
        <w:rPr>
          <w:rFonts w:cs="Consolas"/>
          <w:szCs w:val="22"/>
          <w:lang w:val="en-GB" w:eastAsia="en-GB"/>
        </w:rPr>
        <w:t>number of input nodes in the input later of the neural network</w:t>
      </w:r>
    </w:p>
    <w:p w14:paraId="7A95FCD6" w14:textId="77777777" w:rsidR="00D678B6" w:rsidRDefault="00D678B6" w:rsidP="00D678B6">
      <w:pPr>
        <w:autoSpaceDE w:val="0"/>
        <w:autoSpaceDN w:val="0"/>
        <w:adjustRightInd w:val="0"/>
        <w:rPr>
          <w:rFonts w:ascii="Consolas" w:hAnsi="Consolas" w:cs="Consolas"/>
          <w:szCs w:val="22"/>
          <w:lang w:val="en-GB" w:eastAsia="en-GB"/>
        </w:rPr>
      </w:pPr>
    </w:p>
    <w:p w14:paraId="6711A0DD" w14:textId="77777777" w:rsidR="00D678B6" w:rsidRPr="00D678B6" w:rsidRDefault="00D678B6" w:rsidP="00D678B6">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 xml:space="preserve">int </w:t>
      </w:r>
      <w:r>
        <w:rPr>
          <w:rFonts w:ascii="Consolas" w:hAnsi="Consolas" w:cs="Consolas"/>
          <w:szCs w:val="22"/>
          <w:lang w:val="en-GB" w:eastAsia="en-GB"/>
        </w:rPr>
        <w:t xml:space="preserve">nHidden: </w:t>
      </w:r>
      <w:r w:rsidRPr="00D678B6">
        <w:rPr>
          <w:rFonts w:cs="Consolas"/>
          <w:szCs w:val="22"/>
          <w:lang w:val="en-GB" w:eastAsia="en-GB"/>
        </w:rPr>
        <w:t>number of hidden nodes in a given hidden layer of the neural network</w:t>
      </w:r>
    </w:p>
    <w:p w14:paraId="2A5539B2" w14:textId="77777777" w:rsidR="00D678B6" w:rsidRDefault="00D678B6" w:rsidP="00D678B6">
      <w:pPr>
        <w:autoSpaceDE w:val="0"/>
        <w:autoSpaceDN w:val="0"/>
        <w:adjustRightInd w:val="0"/>
        <w:rPr>
          <w:rFonts w:ascii="Consolas" w:hAnsi="Consolas" w:cs="Consolas"/>
          <w:szCs w:val="22"/>
          <w:lang w:val="en-GB" w:eastAsia="en-GB"/>
        </w:rPr>
      </w:pPr>
    </w:p>
    <w:p w14:paraId="22931B5C" w14:textId="77777777" w:rsidR="00D678B6" w:rsidRDefault="00D678B6" w:rsidP="00D678B6">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nLayers: </w:t>
      </w:r>
      <w:r w:rsidRPr="00D678B6">
        <w:rPr>
          <w:rFonts w:cs="Consolas"/>
          <w:szCs w:val="22"/>
          <w:lang w:val="en-GB" w:eastAsia="en-GB"/>
        </w:rPr>
        <w:t>number of layers of hidden nodes in the neural network.</w:t>
      </w:r>
    </w:p>
    <w:p w14:paraId="008D6D05" w14:textId="77777777" w:rsidR="00D678B6" w:rsidRDefault="00D678B6" w:rsidP="00D678B6">
      <w:pPr>
        <w:autoSpaceDE w:val="0"/>
        <w:autoSpaceDN w:val="0"/>
        <w:adjustRightInd w:val="0"/>
        <w:rPr>
          <w:rFonts w:ascii="Consolas" w:hAnsi="Consolas" w:cs="Consolas"/>
          <w:szCs w:val="22"/>
          <w:lang w:val="en-GB" w:eastAsia="en-GB"/>
        </w:rPr>
      </w:pPr>
    </w:p>
    <w:p w14:paraId="4C9C0F10" w14:textId="77777777" w:rsidR="00D678B6" w:rsidRDefault="00D678B6" w:rsidP="00D678B6">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nOutput: </w:t>
      </w:r>
      <w:r w:rsidRPr="00D678B6">
        <w:rPr>
          <w:rFonts w:cs="Consolas"/>
          <w:szCs w:val="22"/>
          <w:lang w:val="en-GB" w:eastAsia="en-GB"/>
        </w:rPr>
        <w:t>number of output nodes in the output later of the network.</w:t>
      </w:r>
    </w:p>
    <w:p w14:paraId="19FAC623" w14:textId="77777777" w:rsidR="00D678B6" w:rsidRDefault="00D678B6" w:rsidP="00D678B6">
      <w:pPr>
        <w:autoSpaceDE w:val="0"/>
        <w:autoSpaceDN w:val="0"/>
        <w:adjustRightInd w:val="0"/>
        <w:rPr>
          <w:rFonts w:ascii="Consolas" w:hAnsi="Consolas" w:cs="Consolas"/>
          <w:szCs w:val="22"/>
          <w:lang w:val="en-GB" w:eastAsia="en-GB"/>
        </w:rPr>
      </w:pPr>
    </w:p>
    <w:p w14:paraId="448FEC2E" w14:textId="77777777" w:rsidR="00D678B6" w:rsidRDefault="00D678B6" w:rsidP="00D678B6">
      <w:pPr>
        <w:autoSpaceDE w:val="0"/>
        <w:autoSpaceDN w:val="0"/>
        <w:adjustRightInd w:val="0"/>
        <w:rPr>
          <w:rFonts w:ascii="Consolas" w:hAnsi="Consolas" w:cs="Consolas"/>
          <w:szCs w:val="22"/>
          <w:lang w:val="en-GB" w:eastAsia="en-GB"/>
        </w:rPr>
      </w:pPr>
      <w:r>
        <w:rPr>
          <w:rFonts w:ascii="Consolas" w:hAnsi="Consolas" w:cs="Consolas"/>
          <w:color w:val="008000"/>
          <w:szCs w:val="22"/>
          <w:lang w:val="en-GB" w:eastAsia="en-GB"/>
        </w:rPr>
        <w:t>//store for neurons.</w:t>
      </w:r>
    </w:p>
    <w:p w14:paraId="606474C7" w14:textId="77777777" w:rsidR="00D678B6" w:rsidRDefault="00D678B6" w:rsidP="00FC7C2B">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inputNeurons: </w:t>
      </w:r>
      <w:r w:rsidRPr="00FC7C2B">
        <w:rPr>
          <w:rFonts w:cs="Consolas"/>
          <w:szCs w:val="22"/>
          <w:lang w:val="en-GB" w:eastAsia="en-GB"/>
        </w:rPr>
        <w:t>store for input neurons</w:t>
      </w:r>
    </w:p>
    <w:p w14:paraId="08E0EEDB" w14:textId="77777777" w:rsidR="00D678B6" w:rsidRDefault="00D678B6" w:rsidP="00D678B6">
      <w:pPr>
        <w:autoSpaceDE w:val="0"/>
        <w:autoSpaceDN w:val="0"/>
        <w:adjustRightInd w:val="0"/>
        <w:spacing w:line="276" w:lineRule="auto"/>
        <w:rPr>
          <w:rFonts w:ascii="Consolas" w:hAnsi="Consolas" w:cs="Consolas"/>
          <w:szCs w:val="22"/>
          <w:lang w:val="en-GB" w:eastAsia="en-GB"/>
        </w:rPr>
      </w:pPr>
    </w:p>
    <w:p w14:paraId="38380500" w14:textId="77777777" w:rsidR="00D678B6" w:rsidRDefault="00D678B6" w:rsidP="00FC7C2B">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hiddenNeurons: </w:t>
      </w:r>
      <w:r w:rsidRPr="00FC7C2B">
        <w:rPr>
          <w:rFonts w:cs="Consolas"/>
          <w:szCs w:val="22"/>
          <w:lang w:val="en-GB" w:eastAsia="en-GB"/>
        </w:rPr>
        <w:t>store for hidden neurons</w:t>
      </w:r>
    </w:p>
    <w:p w14:paraId="5824A8BD" w14:textId="77777777" w:rsidR="00D678B6" w:rsidRDefault="00D678B6" w:rsidP="00D678B6">
      <w:pPr>
        <w:autoSpaceDE w:val="0"/>
        <w:autoSpaceDN w:val="0"/>
        <w:adjustRightInd w:val="0"/>
        <w:spacing w:line="276" w:lineRule="auto"/>
        <w:rPr>
          <w:rFonts w:ascii="Consolas" w:hAnsi="Consolas" w:cs="Consolas"/>
          <w:szCs w:val="22"/>
          <w:lang w:val="en-GB" w:eastAsia="en-GB"/>
        </w:rPr>
      </w:pPr>
    </w:p>
    <w:p w14:paraId="116A4F67" w14:textId="77777777" w:rsidR="00D678B6" w:rsidRDefault="00D678B6" w:rsidP="00FC7C2B">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outputNeurons: </w:t>
      </w:r>
      <w:r w:rsidRPr="00FC7C2B">
        <w:rPr>
          <w:rFonts w:cs="Consolas"/>
          <w:szCs w:val="22"/>
          <w:lang w:val="en-GB" w:eastAsia="en-GB"/>
        </w:rPr>
        <w:t>store for output neurons</w:t>
      </w:r>
    </w:p>
    <w:p w14:paraId="3674D5BF" w14:textId="77777777" w:rsidR="00D678B6" w:rsidRDefault="00D678B6" w:rsidP="00D678B6">
      <w:pPr>
        <w:autoSpaceDE w:val="0"/>
        <w:autoSpaceDN w:val="0"/>
        <w:adjustRightInd w:val="0"/>
        <w:spacing w:line="276" w:lineRule="auto"/>
        <w:rPr>
          <w:rFonts w:ascii="Consolas" w:hAnsi="Consolas" w:cs="Consolas"/>
          <w:szCs w:val="22"/>
          <w:lang w:val="en-GB" w:eastAsia="en-GB"/>
        </w:rPr>
      </w:pPr>
    </w:p>
    <w:p w14:paraId="3B38C41F" w14:textId="77777777" w:rsidR="00D678B6" w:rsidRDefault="00D678B6" w:rsidP="00FC7C2B">
      <w:pPr>
        <w:autoSpaceDE w:val="0"/>
        <w:autoSpaceDN w:val="0"/>
        <w:adjustRightInd w:val="0"/>
        <w:spacing w:line="276" w:lineRule="auto"/>
        <w:rPr>
          <w:rFonts w:ascii="Consolas" w:hAnsi="Consolas" w:cs="Consolas"/>
          <w:szCs w:val="22"/>
          <w:lang w:val="en-GB" w:eastAsia="en-GB"/>
        </w:rPr>
      </w:pPr>
      <w:r>
        <w:rPr>
          <w:rFonts w:ascii="Consolas" w:hAnsi="Consolas" w:cs="Consolas"/>
          <w:szCs w:val="22"/>
          <w:lang w:val="en-GB" w:eastAsia="en-GB"/>
        </w:rPr>
        <w:lastRenderedPageBreak/>
        <w:t>d</w:t>
      </w:r>
      <w:r>
        <w:rPr>
          <w:rFonts w:ascii="Consolas" w:hAnsi="Consolas" w:cs="Consolas"/>
          <w:color w:val="0000FF"/>
          <w:szCs w:val="22"/>
          <w:lang w:val="en-GB" w:eastAsia="en-GB"/>
        </w:rPr>
        <w:t>ouble</w:t>
      </w:r>
      <w:r>
        <w:rPr>
          <w:rFonts w:ascii="Consolas" w:hAnsi="Consolas" w:cs="Consolas"/>
          <w:szCs w:val="22"/>
          <w:lang w:val="en-GB" w:eastAsia="en-GB"/>
        </w:rPr>
        <w:t xml:space="preserve">** hiddenErrorGradients: </w:t>
      </w:r>
      <w:r w:rsidRPr="00FC7C2B">
        <w:rPr>
          <w:rFonts w:cs="Consolas"/>
          <w:szCs w:val="22"/>
          <w:lang w:val="en-GB" w:eastAsia="en-GB"/>
        </w:rPr>
        <w:t>store for hidden layer error gradients</w:t>
      </w:r>
    </w:p>
    <w:p w14:paraId="0BC8BAE6" w14:textId="77777777" w:rsidR="00D678B6" w:rsidRDefault="00D678B6" w:rsidP="00D678B6">
      <w:pPr>
        <w:autoSpaceDE w:val="0"/>
        <w:autoSpaceDN w:val="0"/>
        <w:adjustRightInd w:val="0"/>
        <w:rPr>
          <w:rFonts w:ascii="Consolas" w:hAnsi="Consolas" w:cs="Consolas"/>
          <w:szCs w:val="22"/>
          <w:lang w:val="en-GB" w:eastAsia="en-GB"/>
        </w:rPr>
      </w:pPr>
    </w:p>
    <w:p w14:paraId="2EB6B0AB" w14:textId="77777777" w:rsidR="00D678B6" w:rsidRDefault="00D678B6" w:rsidP="00FC7C2B">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outputErrorGradients: </w:t>
      </w:r>
      <w:r w:rsidRPr="00FC7C2B">
        <w:rPr>
          <w:rFonts w:cs="Consolas"/>
          <w:szCs w:val="22"/>
          <w:lang w:val="en-GB" w:eastAsia="en-GB"/>
        </w:rPr>
        <w:t>store for output layer error gradients</w:t>
      </w:r>
    </w:p>
    <w:p w14:paraId="31A462EB" w14:textId="77777777" w:rsidR="00D678B6" w:rsidRDefault="00D678B6" w:rsidP="00D678B6">
      <w:pPr>
        <w:autoSpaceDE w:val="0"/>
        <w:autoSpaceDN w:val="0"/>
        <w:adjustRightInd w:val="0"/>
        <w:rPr>
          <w:rFonts w:ascii="Consolas" w:hAnsi="Consolas" w:cs="Consolas"/>
          <w:szCs w:val="22"/>
          <w:lang w:val="en-GB" w:eastAsia="en-GB"/>
        </w:rPr>
      </w:pPr>
    </w:p>
    <w:p w14:paraId="0A73A033" w14:textId="77777777" w:rsidR="00D678B6" w:rsidRPr="00FC7C2B" w:rsidRDefault="00D678B6" w:rsidP="00FC7C2B">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wInputHidden: </w:t>
      </w:r>
      <w:r w:rsidRPr="00FC7C2B">
        <w:rPr>
          <w:rFonts w:cs="Consolas"/>
          <w:szCs w:val="22"/>
          <w:lang w:val="en-GB" w:eastAsia="en-GB"/>
        </w:rPr>
        <w:t>store for weights between the input and first hidden layer</w:t>
      </w:r>
    </w:p>
    <w:p w14:paraId="10D57B4E" w14:textId="77777777" w:rsidR="00D678B6" w:rsidRDefault="00D678B6" w:rsidP="00D678B6">
      <w:pPr>
        <w:autoSpaceDE w:val="0"/>
        <w:autoSpaceDN w:val="0"/>
        <w:adjustRightInd w:val="0"/>
        <w:rPr>
          <w:rFonts w:ascii="Consolas" w:hAnsi="Consolas" w:cs="Consolas"/>
          <w:szCs w:val="22"/>
          <w:lang w:val="en-GB" w:eastAsia="en-GB"/>
        </w:rPr>
      </w:pPr>
    </w:p>
    <w:p w14:paraId="68E80A58" w14:textId="77777777" w:rsidR="00D678B6" w:rsidRDefault="00D678B6" w:rsidP="00FC7C2B">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wHiddenOutput: </w:t>
      </w:r>
      <w:r w:rsidRPr="00FC7C2B">
        <w:rPr>
          <w:rFonts w:cs="Consolas"/>
          <w:szCs w:val="22"/>
          <w:lang w:val="en-GB" w:eastAsia="en-GB"/>
        </w:rPr>
        <w:t>store for the weights between the final hidden layer and output neuron layer.</w:t>
      </w:r>
    </w:p>
    <w:p w14:paraId="28E1B5DA" w14:textId="77777777" w:rsidR="00D678B6" w:rsidRDefault="00D678B6" w:rsidP="00D678B6">
      <w:pPr>
        <w:autoSpaceDE w:val="0"/>
        <w:autoSpaceDN w:val="0"/>
        <w:adjustRightInd w:val="0"/>
        <w:rPr>
          <w:rFonts w:ascii="Consolas" w:hAnsi="Consolas" w:cs="Consolas"/>
          <w:szCs w:val="22"/>
          <w:lang w:val="en-GB" w:eastAsia="en-GB"/>
        </w:rPr>
      </w:pPr>
    </w:p>
    <w:p w14:paraId="760A248A" w14:textId="77777777" w:rsidR="00D678B6" w:rsidRDefault="00D678B6" w:rsidP="00FC7C2B">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wHiddenHidden: </w:t>
      </w:r>
      <w:r w:rsidRPr="00FC7C2B">
        <w:rPr>
          <w:rFonts w:cs="Consolas"/>
          <w:szCs w:val="22"/>
          <w:lang w:val="en-GB" w:eastAsia="en-GB"/>
        </w:rPr>
        <w:t>store for weights between hidden layers</w:t>
      </w:r>
      <w:r>
        <w:rPr>
          <w:rFonts w:ascii="Consolas" w:hAnsi="Consolas" w:cs="Consolas"/>
          <w:szCs w:val="22"/>
          <w:lang w:val="en-GB" w:eastAsia="en-GB"/>
        </w:rPr>
        <w:t xml:space="preserve"> </w:t>
      </w:r>
    </w:p>
    <w:p w14:paraId="7E28B2BF" w14:textId="77777777" w:rsidR="00D678B6" w:rsidRDefault="00D678B6" w:rsidP="00D678B6">
      <w:pPr>
        <w:autoSpaceDE w:val="0"/>
        <w:autoSpaceDN w:val="0"/>
        <w:adjustRightInd w:val="0"/>
        <w:rPr>
          <w:rFonts w:ascii="Consolas" w:hAnsi="Consolas" w:cs="Consolas"/>
          <w:szCs w:val="22"/>
          <w:lang w:val="en-GB" w:eastAsia="en-GB"/>
        </w:rPr>
      </w:pPr>
    </w:p>
    <w:p w14:paraId="7A5E49E3" w14:textId="77777777" w:rsidR="00D678B6" w:rsidRDefault="00D678B6" w:rsidP="00FC7C2B">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dInputHidden: </w:t>
      </w:r>
      <w:r w:rsidRPr="00FC7C2B">
        <w:rPr>
          <w:rFonts w:cs="Consolas"/>
          <w:szCs w:val="22"/>
          <w:lang w:val="en-GB" w:eastAsia="en-GB"/>
        </w:rPr>
        <w:t>store for change in network weights between input and hidden layer</w:t>
      </w:r>
    </w:p>
    <w:p w14:paraId="0E457717" w14:textId="77777777" w:rsidR="00D678B6" w:rsidRDefault="00D678B6" w:rsidP="00D678B6">
      <w:pPr>
        <w:autoSpaceDE w:val="0"/>
        <w:autoSpaceDN w:val="0"/>
        <w:adjustRightInd w:val="0"/>
        <w:rPr>
          <w:rFonts w:ascii="Consolas" w:hAnsi="Consolas" w:cs="Consolas"/>
          <w:szCs w:val="22"/>
          <w:lang w:val="en-GB" w:eastAsia="en-GB"/>
        </w:rPr>
      </w:pPr>
    </w:p>
    <w:p w14:paraId="19F656F1" w14:textId="77777777" w:rsidR="00D678B6" w:rsidRDefault="00D678B6" w:rsidP="00FC7C2B">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dHiddenOutput: </w:t>
      </w:r>
      <w:r w:rsidRPr="00FC7C2B">
        <w:rPr>
          <w:rFonts w:cs="Consolas"/>
          <w:szCs w:val="22"/>
          <w:lang w:val="en-GB" w:eastAsia="en-GB"/>
        </w:rPr>
        <w:t>store for change in network weights</w:t>
      </w:r>
      <w:r w:rsidR="00FC7C2B" w:rsidRPr="00FC7C2B">
        <w:rPr>
          <w:rFonts w:cs="Consolas"/>
          <w:szCs w:val="22"/>
          <w:lang w:val="en-GB" w:eastAsia="en-GB"/>
        </w:rPr>
        <w:t xml:space="preserve"> between hidden and output layer</w:t>
      </w:r>
    </w:p>
    <w:p w14:paraId="1A722E20" w14:textId="77777777" w:rsidR="00D678B6" w:rsidRDefault="00D678B6" w:rsidP="00D678B6">
      <w:pPr>
        <w:autoSpaceDE w:val="0"/>
        <w:autoSpaceDN w:val="0"/>
        <w:adjustRightInd w:val="0"/>
        <w:rPr>
          <w:rFonts w:ascii="Consolas" w:hAnsi="Consolas" w:cs="Consolas"/>
          <w:szCs w:val="22"/>
          <w:lang w:val="en-GB" w:eastAsia="en-GB"/>
        </w:rPr>
      </w:pPr>
    </w:p>
    <w:p w14:paraId="29603B8C" w14:textId="77777777" w:rsidR="00FC7C2B" w:rsidRDefault="00D678B6" w:rsidP="00FC7C2B">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sidR="00FC7C2B">
        <w:rPr>
          <w:rFonts w:ascii="Consolas" w:hAnsi="Consolas" w:cs="Consolas"/>
          <w:szCs w:val="22"/>
          <w:lang w:val="en-GB" w:eastAsia="en-GB"/>
        </w:rPr>
        <w:t xml:space="preserve">*** dHiddenHidden: </w:t>
      </w:r>
      <w:r w:rsidR="00FC7C2B" w:rsidRPr="00FC7C2B">
        <w:rPr>
          <w:rFonts w:cs="Consolas"/>
          <w:szCs w:val="22"/>
          <w:lang w:val="en-GB" w:eastAsia="en-GB"/>
        </w:rPr>
        <w:t>store for change in network weights between hidden layers</w:t>
      </w:r>
    </w:p>
    <w:p w14:paraId="6BD92CFE" w14:textId="77777777" w:rsidR="00D678B6" w:rsidRDefault="00D678B6" w:rsidP="00D678B6">
      <w:pPr>
        <w:autoSpaceDE w:val="0"/>
        <w:autoSpaceDN w:val="0"/>
        <w:adjustRightInd w:val="0"/>
        <w:rPr>
          <w:rFonts w:ascii="Consolas" w:hAnsi="Consolas" w:cs="Consolas"/>
          <w:szCs w:val="22"/>
          <w:lang w:val="en-GB" w:eastAsia="en-GB"/>
        </w:rPr>
      </w:pPr>
    </w:p>
    <w:p w14:paraId="05A002E4" w14:textId="77777777" w:rsidR="00D678B6" w:rsidRDefault="00D678B6" w:rsidP="00FC7C2B">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sidR="00FC7C2B">
        <w:rPr>
          <w:rFonts w:ascii="Consolas" w:hAnsi="Consolas" w:cs="Consolas"/>
          <w:szCs w:val="22"/>
          <w:lang w:val="en-GB" w:eastAsia="en-GB"/>
        </w:rPr>
        <w:t xml:space="preserve">** doldInputHidden: </w:t>
      </w:r>
      <w:r w:rsidR="00FC7C2B" w:rsidRPr="00FC7C2B">
        <w:rPr>
          <w:rFonts w:cs="Consolas"/>
          <w:szCs w:val="22"/>
          <w:lang w:val="en-GB" w:eastAsia="en-GB"/>
        </w:rPr>
        <w:t>store for change in network weights from the last iteration between input layer and the first hidden layer</w:t>
      </w:r>
    </w:p>
    <w:p w14:paraId="669B869E" w14:textId="77777777" w:rsidR="00FC7C2B" w:rsidRDefault="00FC7C2B" w:rsidP="00D678B6">
      <w:pPr>
        <w:autoSpaceDE w:val="0"/>
        <w:autoSpaceDN w:val="0"/>
        <w:adjustRightInd w:val="0"/>
        <w:rPr>
          <w:rFonts w:ascii="Consolas" w:hAnsi="Consolas" w:cs="Consolas"/>
          <w:szCs w:val="22"/>
          <w:lang w:val="en-GB" w:eastAsia="en-GB"/>
        </w:rPr>
      </w:pPr>
    </w:p>
    <w:p w14:paraId="77885887" w14:textId="77777777" w:rsidR="00D678B6" w:rsidRPr="00FC7C2B" w:rsidRDefault="00D678B6" w:rsidP="00FC7C2B">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double</w:t>
      </w:r>
      <w:r w:rsidR="00FC7C2B">
        <w:rPr>
          <w:rFonts w:ascii="Consolas" w:hAnsi="Consolas" w:cs="Consolas"/>
          <w:szCs w:val="22"/>
          <w:lang w:val="en-GB" w:eastAsia="en-GB"/>
        </w:rPr>
        <w:t xml:space="preserve">** doldHiddenOutput: </w:t>
      </w:r>
      <w:r w:rsidR="00FC7C2B" w:rsidRPr="00FC7C2B">
        <w:rPr>
          <w:rFonts w:cs="Consolas"/>
          <w:szCs w:val="22"/>
          <w:lang w:val="en-GB" w:eastAsia="en-GB"/>
        </w:rPr>
        <w:t>store for change in network weights from the last iteration between hidden layer and the output layer</w:t>
      </w:r>
    </w:p>
    <w:p w14:paraId="44B919EB" w14:textId="77777777" w:rsidR="00FC7C2B" w:rsidRDefault="00FC7C2B" w:rsidP="00D678B6">
      <w:pPr>
        <w:autoSpaceDE w:val="0"/>
        <w:autoSpaceDN w:val="0"/>
        <w:adjustRightInd w:val="0"/>
        <w:rPr>
          <w:rFonts w:ascii="Consolas" w:hAnsi="Consolas" w:cs="Consolas"/>
          <w:szCs w:val="22"/>
          <w:lang w:val="en-GB" w:eastAsia="en-GB"/>
        </w:rPr>
      </w:pPr>
    </w:p>
    <w:p w14:paraId="0C243559" w14:textId="77777777" w:rsidR="00D678B6" w:rsidRDefault="00D678B6" w:rsidP="00FC7C2B">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sidR="00FC7C2B">
        <w:rPr>
          <w:rFonts w:ascii="Consolas" w:hAnsi="Consolas" w:cs="Consolas"/>
          <w:szCs w:val="22"/>
          <w:lang w:val="en-GB" w:eastAsia="en-GB"/>
        </w:rPr>
        <w:t>*** doldHiddenHidden:</w:t>
      </w:r>
      <w:r w:rsidR="00FC7C2B" w:rsidRPr="00FC7C2B">
        <w:rPr>
          <w:rFonts w:ascii="Consolas" w:hAnsi="Consolas" w:cs="Consolas"/>
          <w:szCs w:val="22"/>
          <w:lang w:val="en-GB" w:eastAsia="en-GB"/>
        </w:rPr>
        <w:t xml:space="preserve"> </w:t>
      </w:r>
      <w:r w:rsidR="00FC7C2B" w:rsidRPr="00FC7C2B">
        <w:rPr>
          <w:rFonts w:cs="Consolas"/>
          <w:szCs w:val="22"/>
          <w:lang w:val="en-GB" w:eastAsia="en-GB"/>
        </w:rPr>
        <w:t>store for change in network weights from the last iteration between hidden layers</w:t>
      </w:r>
    </w:p>
    <w:p w14:paraId="641F5D2A" w14:textId="77777777" w:rsidR="00FC7C2B" w:rsidRDefault="00FC7C2B" w:rsidP="00D678B6">
      <w:pPr>
        <w:autoSpaceDE w:val="0"/>
        <w:autoSpaceDN w:val="0"/>
        <w:adjustRightInd w:val="0"/>
        <w:rPr>
          <w:rFonts w:ascii="Consolas" w:hAnsi="Consolas" w:cs="Consolas"/>
          <w:szCs w:val="22"/>
          <w:lang w:val="en-GB" w:eastAsia="en-GB"/>
        </w:rPr>
      </w:pPr>
    </w:p>
    <w:p w14:paraId="2245F930" w14:textId="77777777" w:rsidR="00D678B6" w:rsidRDefault="00D678B6" w:rsidP="00D678B6">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int</w:t>
      </w:r>
      <w:r w:rsidR="00FC7C2B">
        <w:rPr>
          <w:rFonts w:ascii="Consolas" w:hAnsi="Consolas" w:cs="Consolas"/>
          <w:szCs w:val="22"/>
          <w:lang w:val="en-GB" w:eastAsia="en-GB"/>
        </w:rPr>
        <w:t xml:space="preserve"> actuatorHidden: index specifying the actuator for the hidden neurons:</w:t>
      </w:r>
    </w:p>
    <w:p w14:paraId="7175739C" w14:textId="77777777" w:rsidR="00FC7C2B" w:rsidRDefault="00FC7C2B" w:rsidP="00D678B6">
      <w:pPr>
        <w:autoSpaceDE w:val="0"/>
        <w:autoSpaceDN w:val="0"/>
        <w:adjustRightInd w:val="0"/>
        <w:rPr>
          <w:rFonts w:ascii="Consolas" w:hAnsi="Consolas" w:cs="Consolas"/>
          <w:szCs w:val="22"/>
          <w:lang w:val="en-GB" w:eastAsia="en-GB"/>
        </w:rPr>
      </w:pPr>
    </w:p>
    <w:p w14:paraId="41E12B52" w14:textId="77777777" w:rsidR="00FC7C2B" w:rsidRPr="00FC7C2B" w:rsidRDefault="00FC7C2B" w:rsidP="00FC7C2B">
      <w:pPr>
        <w:autoSpaceDE w:val="0"/>
        <w:autoSpaceDN w:val="0"/>
        <w:adjustRightInd w:val="0"/>
        <w:spacing w:line="276" w:lineRule="auto"/>
        <w:rPr>
          <w:rFonts w:cs="Consolas"/>
          <w:szCs w:val="22"/>
          <w:lang w:val="en-GB" w:eastAsia="en-GB"/>
        </w:rPr>
      </w:pPr>
      <w:r w:rsidRPr="00FC7C2B">
        <w:rPr>
          <w:rFonts w:cs="Consolas"/>
          <w:szCs w:val="22"/>
          <w:lang w:val="en-GB" w:eastAsia="en-GB"/>
        </w:rPr>
        <w:t>1 = sigmoid function</w:t>
      </w:r>
    </w:p>
    <w:p w14:paraId="7647C82B" w14:textId="77777777" w:rsidR="00FC7C2B" w:rsidRPr="00FC7C2B" w:rsidRDefault="00FC7C2B" w:rsidP="00FC7C2B">
      <w:pPr>
        <w:autoSpaceDE w:val="0"/>
        <w:autoSpaceDN w:val="0"/>
        <w:adjustRightInd w:val="0"/>
        <w:spacing w:line="276" w:lineRule="auto"/>
        <w:rPr>
          <w:rFonts w:cs="Consolas"/>
          <w:szCs w:val="22"/>
          <w:lang w:val="en-GB" w:eastAsia="en-GB"/>
        </w:rPr>
      </w:pPr>
      <w:r w:rsidRPr="00FC7C2B">
        <w:rPr>
          <w:rFonts w:cs="Consolas"/>
          <w:szCs w:val="22"/>
          <w:lang w:val="en-GB" w:eastAsia="en-GB"/>
        </w:rPr>
        <w:t>2 = tanh function</w:t>
      </w:r>
    </w:p>
    <w:p w14:paraId="3AD72297" w14:textId="77777777" w:rsidR="00FC7C2B" w:rsidRPr="00FC7C2B" w:rsidRDefault="00FC7C2B" w:rsidP="00FC7C2B">
      <w:pPr>
        <w:autoSpaceDE w:val="0"/>
        <w:autoSpaceDN w:val="0"/>
        <w:adjustRightInd w:val="0"/>
        <w:spacing w:line="276" w:lineRule="auto"/>
        <w:rPr>
          <w:rFonts w:cs="Consolas"/>
          <w:szCs w:val="22"/>
          <w:lang w:val="en-GB" w:eastAsia="en-GB"/>
        </w:rPr>
      </w:pPr>
      <w:r w:rsidRPr="00FC7C2B">
        <w:rPr>
          <w:rFonts w:cs="Consolas"/>
          <w:szCs w:val="22"/>
          <w:lang w:val="en-GB" w:eastAsia="en-GB"/>
        </w:rPr>
        <w:t>3 = linear function</w:t>
      </w:r>
    </w:p>
    <w:p w14:paraId="6A56D631" w14:textId="77777777" w:rsidR="00FC7C2B" w:rsidRPr="00FC7C2B" w:rsidRDefault="00FC7C2B" w:rsidP="00FC7C2B">
      <w:pPr>
        <w:autoSpaceDE w:val="0"/>
        <w:autoSpaceDN w:val="0"/>
        <w:adjustRightInd w:val="0"/>
        <w:spacing w:line="276" w:lineRule="auto"/>
        <w:rPr>
          <w:rFonts w:cs="Consolas"/>
          <w:szCs w:val="22"/>
          <w:lang w:val="en-GB" w:eastAsia="en-GB"/>
        </w:rPr>
      </w:pPr>
      <w:r w:rsidRPr="00FC7C2B">
        <w:rPr>
          <w:rFonts w:cs="Consolas"/>
          <w:szCs w:val="22"/>
          <w:lang w:val="en-GB" w:eastAsia="en-GB"/>
        </w:rPr>
        <w:t xml:space="preserve">4 = binary function </w:t>
      </w:r>
    </w:p>
    <w:p w14:paraId="2063FFC0" w14:textId="77777777" w:rsidR="00FC7C2B" w:rsidRDefault="00FC7C2B" w:rsidP="00D678B6">
      <w:pPr>
        <w:autoSpaceDE w:val="0"/>
        <w:autoSpaceDN w:val="0"/>
        <w:adjustRightInd w:val="0"/>
        <w:rPr>
          <w:rFonts w:ascii="Consolas" w:hAnsi="Consolas" w:cs="Consolas"/>
          <w:szCs w:val="22"/>
          <w:lang w:val="en-GB" w:eastAsia="en-GB"/>
        </w:rPr>
      </w:pPr>
    </w:p>
    <w:p w14:paraId="37573C72" w14:textId="77777777" w:rsidR="00FC7C2B" w:rsidRDefault="00FC7C2B" w:rsidP="00D678B6">
      <w:pPr>
        <w:autoSpaceDE w:val="0"/>
        <w:autoSpaceDN w:val="0"/>
        <w:adjustRightInd w:val="0"/>
        <w:rPr>
          <w:rFonts w:ascii="Consolas" w:hAnsi="Consolas" w:cs="Consolas"/>
          <w:szCs w:val="22"/>
          <w:lang w:val="en-GB" w:eastAsia="en-GB"/>
        </w:rPr>
      </w:pPr>
    </w:p>
    <w:p w14:paraId="28B6B722" w14:textId="77777777" w:rsidR="00D678B6" w:rsidRDefault="00D678B6" w:rsidP="00D678B6">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int</w:t>
      </w:r>
      <w:r w:rsidR="00FC7C2B">
        <w:rPr>
          <w:rFonts w:ascii="Consolas" w:hAnsi="Consolas" w:cs="Consolas"/>
          <w:szCs w:val="22"/>
          <w:lang w:val="en-GB" w:eastAsia="en-GB"/>
        </w:rPr>
        <w:t xml:space="preserve"> actuatorOutput: index specifying the actuator for the output neurons:</w:t>
      </w:r>
    </w:p>
    <w:p w14:paraId="049C6567" w14:textId="77777777" w:rsidR="00FC7C2B" w:rsidRDefault="00FC7C2B" w:rsidP="00D678B6">
      <w:pPr>
        <w:autoSpaceDE w:val="0"/>
        <w:autoSpaceDN w:val="0"/>
        <w:adjustRightInd w:val="0"/>
        <w:rPr>
          <w:rFonts w:ascii="Consolas" w:hAnsi="Consolas" w:cs="Consolas"/>
          <w:szCs w:val="22"/>
          <w:lang w:val="en-GB" w:eastAsia="en-GB"/>
        </w:rPr>
      </w:pPr>
    </w:p>
    <w:p w14:paraId="7EEACFEB" w14:textId="77777777" w:rsidR="00FC7C2B" w:rsidRPr="00FC7C2B" w:rsidRDefault="00FC7C2B" w:rsidP="00FC7C2B">
      <w:pPr>
        <w:autoSpaceDE w:val="0"/>
        <w:autoSpaceDN w:val="0"/>
        <w:adjustRightInd w:val="0"/>
        <w:spacing w:line="276" w:lineRule="auto"/>
        <w:rPr>
          <w:rFonts w:cs="Consolas"/>
          <w:szCs w:val="22"/>
          <w:lang w:val="en-GB" w:eastAsia="en-GB"/>
        </w:rPr>
      </w:pPr>
      <w:r w:rsidRPr="00FC7C2B">
        <w:rPr>
          <w:rFonts w:cs="Consolas"/>
          <w:szCs w:val="22"/>
          <w:lang w:val="en-GB" w:eastAsia="en-GB"/>
        </w:rPr>
        <w:t>1 = sigmoid function</w:t>
      </w:r>
    </w:p>
    <w:p w14:paraId="113770B9" w14:textId="77777777" w:rsidR="00FC7C2B" w:rsidRPr="00FC7C2B" w:rsidRDefault="00FC7C2B" w:rsidP="00FC7C2B">
      <w:pPr>
        <w:autoSpaceDE w:val="0"/>
        <w:autoSpaceDN w:val="0"/>
        <w:adjustRightInd w:val="0"/>
        <w:spacing w:line="276" w:lineRule="auto"/>
        <w:rPr>
          <w:rFonts w:cs="Consolas"/>
          <w:szCs w:val="22"/>
          <w:lang w:val="en-GB" w:eastAsia="en-GB"/>
        </w:rPr>
      </w:pPr>
      <w:r w:rsidRPr="00FC7C2B">
        <w:rPr>
          <w:rFonts w:cs="Consolas"/>
          <w:szCs w:val="22"/>
          <w:lang w:val="en-GB" w:eastAsia="en-GB"/>
        </w:rPr>
        <w:t>2 = tanh function</w:t>
      </w:r>
    </w:p>
    <w:p w14:paraId="16EC108C" w14:textId="77777777" w:rsidR="00FC7C2B" w:rsidRPr="00FC7C2B" w:rsidRDefault="00FC7C2B" w:rsidP="00FC7C2B">
      <w:pPr>
        <w:autoSpaceDE w:val="0"/>
        <w:autoSpaceDN w:val="0"/>
        <w:adjustRightInd w:val="0"/>
        <w:spacing w:line="276" w:lineRule="auto"/>
        <w:rPr>
          <w:rFonts w:cs="Consolas"/>
          <w:szCs w:val="22"/>
          <w:lang w:val="en-GB" w:eastAsia="en-GB"/>
        </w:rPr>
      </w:pPr>
      <w:r w:rsidRPr="00FC7C2B">
        <w:rPr>
          <w:rFonts w:cs="Consolas"/>
          <w:szCs w:val="22"/>
          <w:lang w:val="en-GB" w:eastAsia="en-GB"/>
        </w:rPr>
        <w:t>3 = linear function</w:t>
      </w:r>
    </w:p>
    <w:p w14:paraId="79438C32" w14:textId="77777777" w:rsidR="00FC7C2B" w:rsidRPr="00FC7C2B" w:rsidRDefault="00FC7C2B" w:rsidP="00FC7C2B">
      <w:pPr>
        <w:autoSpaceDE w:val="0"/>
        <w:autoSpaceDN w:val="0"/>
        <w:adjustRightInd w:val="0"/>
        <w:spacing w:line="276" w:lineRule="auto"/>
        <w:rPr>
          <w:rFonts w:cs="Consolas"/>
          <w:szCs w:val="22"/>
          <w:lang w:val="en-GB" w:eastAsia="en-GB"/>
        </w:rPr>
      </w:pPr>
      <w:r w:rsidRPr="00FC7C2B">
        <w:rPr>
          <w:rFonts w:cs="Consolas"/>
          <w:szCs w:val="22"/>
          <w:lang w:val="en-GB" w:eastAsia="en-GB"/>
        </w:rPr>
        <w:t xml:space="preserve">4 = binary function </w:t>
      </w:r>
    </w:p>
    <w:p w14:paraId="2F6642FD" w14:textId="77777777" w:rsidR="00FC7C2B" w:rsidRDefault="00FC7C2B" w:rsidP="00D678B6">
      <w:pPr>
        <w:autoSpaceDE w:val="0"/>
        <w:autoSpaceDN w:val="0"/>
        <w:adjustRightInd w:val="0"/>
        <w:rPr>
          <w:rFonts w:ascii="Consolas" w:hAnsi="Consolas" w:cs="Consolas"/>
          <w:szCs w:val="22"/>
          <w:lang w:val="en-GB" w:eastAsia="en-GB"/>
        </w:rPr>
      </w:pPr>
    </w:p>
    <w:p w14:paraId="0124C240" w14:textId="77777777" w:rsidR="00FC7C2B" w:rsidRPr="00630300" w:rsidRDefault="00FC7C2B" w:rsidP="00FC7C2B">
      <w:pPr>
        <w:autoSpaceDE w:val="0"/>
        <w:autoSpaceDN w:val="0"/>
        <w:adjustRightInd w:val="0"/>
        <w:rPr>
          <w:rFonts w:cs="Consolas"/>
          <w:szCs w:val="22"/>
          <w:lang w:val="en-GB" w:eastAsia="en-GB"/>
        </w:rPr>
      </w:pPr>
      <w:r w:rsidRPr="00630300">
        <w:rPr>
          <w:rFonts w:cs="Consolas"/>
          <w:szCs w:val="22"/>
          <w:lang w:val="en-GB" w:eastAsia="en-GB"/>
        </w:rPr>
        <w:t>Stores for the conversion factors of the input variables by z-score transformation:</w:t>
      </w:r>
    </w:p>
    <w:p w14:paraId="7A3CB8A9" w14:textId="77777777" w:rsidR="00FC7C2B" w:rsidRDefault="00FC7C2B" w:rsidP="00FC7C2B">
      <w:pPr>
        <w:autoSpaceDE w:val="0"/>
        <w:autoSpaceDN w:val="0"/>
        <w:adjustRightInd w:val="0"/>
        <w:spacing w:line="276" w:lineRule="auto"/>
        <w:rPr>
          <w:rFonts w:ascii="Consolas" w:hAnsi="Consolas" w:cs="Consolas"/>
          <w:color w:val="0000FF"/>
          <w:szCs w:val="22"/>
          <w:lang w:val="en-GB" w:eastAsia="en-GB"/>
        </w:rPr>
      </w:pPr>
    </w:p>
    <w:p w14:paraId="06851A12" w14:textId="77777777" w:rsidR="00FC7C2B" w:rsidRPr="00630300" w:rsidRDefault="00FC7C2B" w:rsidP="00FC7C2B">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mInput [nInput]: </w:t>
      </w:r>
      <w:r w:rsidRPr="00630300">
        <w:rPr>
          <w:rFonts w:cs="Consolas"/>
          <w:szCs w:val="22"/>
          <w:lang w:val="en-GB" w:eastAsia="en-GB"/>
        </w:rPr>
        <w:t>mean of the input variable</w:t>
      </w:r>
    </w:p>
    <w:p w14:paraId="3B45C821" w14:textId="77777777" w:rsidR="00FC7C2B" w:rsidRDefault="00FC7C2B" w:rsidP="00FC7C2B">
      <w:pPr>
        <w:autoSpaceDE w:val="0"/>
        <w:autoSpaceDN w:val="0"/>
        <w:adjustRightInd w:val="0"/>
        <w:rPr>
          <w:rFonts w:ascii="Consolas" w:hAnsi="Consolas" w:cs="Consolas"/>
          <w:szCs w:val="22"/>
          <w:lang w:val="en-GB" w:eastAsia="en-GB"/>
        </w:rPr>
      </w:pPr>
    </w:p>
    <w:p w14:paraId="7F1B7E8A" w14:textId="77777777" w:rsidR="00FC7C2B" w:rsidRDefault="00FC7C2B" w:rsidP="00FC7C2B">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sdInput [nInput]: </w:t>
      </w:r>
      <w:r w:rsidRPr="00630300">
        <w:rPr>
          <w:rFonts w:cs="Consolas"/>
          <w:szCs w:val="22"/>
          <w:lang w:val="en-GB" w:eastAsia="en-GB"/>
        </w:rPr>
        <w:t>standard</w:t>
      </w:r>
      <w:r>
        <w:rPr>
          <w:rFonts w:ascii="Consolas" w:hAnsi="Consolas" w:cs="Consolas"/>
          <w:szCs w:val="22"/>
          <w:lang w:val="en-GB" w:eastAsia="en-GB"/>
        </w:rPr>
        <w:t xml:space="preserve"> </w:t>
      </w:r>
      <w:r w:rsidRPr="00630300">
        <w:rPr>
          <w:rFonts w:cs="Consolas"/>
          <w:szCs w:val="22"/>
          <w:lang w:val="en-GB" w:eastAsia="en-GB"/>
        </w:rPr>
        <w:t>deviation of the input variable</w:t>
      </w:r>
    </w:p>
    <w:p w14:paraId="5CD26B31" w14:textId="77777777" w:rsidR="00FC7C2B" w:rsidRDefault="00FC7C2B" w:rsidP="00FC7C2B">
      <w:pPr>
        <w:autoSpaceDE w:val="0"/>
        <w:autoSpaceDN w:val="0"/>
        <w:adjustRightInd w:val="0"/>
        <w:rPr>
          <w:rFonts w:ascii="Consolas" w:hAnsi="Consolas" w:cs="Consolas"/>
          <w:color w:val="0000FF"/>
          <w:szCs w:val="22"/>
          <w:lang w:val="en-GB" w:eastAsia="en-GB"/>
        </w:rPr>
      </w:pPr>
    </w:p>
    <w:p w14:paraId="0F6728C5" w14:textId="77777777" w:rsidR="00FC7C2B" w:rsidRDefault="00FC7C2B" w:rsidP="00FC7C2B">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mulInput [nInput]: </w:t>
      </w:r>
      <w:r w:rsidRPr="00630300">
        <w:rPr>
          <w:rFonts w:cs="Consolas"/>
          <w:szCs w:val="22"/>
          <w:lang w:val="en-GB" w:eastAsia="en-GB"/>
        </w:rPr>
        <w:t>store for the multiplier of the input variable</w:t>
      </w:r>
    </w:p>
    <w:p w14:paraId="0393CB9C" w14:textId="77777777" w:rsidR="00FC7C2B" w:rsidRPr="00630300" w:rsidRDefault="00FC7C2B" w:rsidP="00FC7C2B">
      <w:pPr>
        <w:autoSpaceDE w:val="0"/>
        <w:autoSpaceDN w:val="0"/>
        <w:adjustRightInd w:val="0"/>
        <w:spacing w:line="276" w:lineRule="auto"/>
        <w:rPr>
          <w:rFonts w:cs="Consolas"/>
          <w:szCs w:val="22"/>
          <w:lang w:val="en-GB" w:eastAsia="en-GB"/>
        </w:rPr>
      </w:pPr>
    </w:p>
    <w:p w14:paraId="57F6E26F" w14:textId="77777777" w:rsidR="00FC7C2B" w:rsidRPr="00630300" w:rsidRDefault="00FC7C2B" w:rsidP="00FC7C2B">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mOutput [nOutput]: </w:t>
      </w:r>
      <w:r w:rsidRPr="00630300">
        <w:rPr>
          <w:rFonts w:cs="Consolas"/>
          <w:szCs w:val="22"/>
          <w:lang w:val="en-GB" w:eastAsia="en-GB"/>
        </w:rPr>
        <w:t xml:space="preserve">mean of the </w:t>
      </w:r>
      <w:r>
        <w:rPr>
          <w:rFonts w:cs="Consolas"/>
          <w:szCs w:val="22"/>
          <w:lang w:val="en-GB" w:eastAsia="en-GB"/>
        </w:rPr>
        <w:t>output</w:t>
      </w:r>
      <w:r w:rsidRPr="00630300">
        <w:rPr>
          <w:rFonts w:cs="Consolas"/>
          <w:szCs w:val="22"/>
          <w:lang w:val="en-GB" w:eastAsia="en-GB"/>
        </w:rPr>
        <w:t xml:space="preserve"> variable</w:t>
      </w:r>
    </w:p>
    <w:p w14:paraId="35599018" w14:textId="77777777" w:rsidR="00FC7C2B" w:rsidRDefault="00FC7C2B" w:rsidP="00FC7C2B">
      <w:pPr>
        <w:autoSpaceDE w:val="0"/>
        <w:autoSpaceDN w:val="0"/>
        <w:adjustRightInd w:val="0"/>
        <w:rPr>
          <w:rFonts w:ascii="Consolas" w:hAnsi="Consolas" w:cs="Consolas"/>
          <w:szCs w:val="22"/>
          <w:lang w:val="en-GB" w:eastAsia="en-GB"/>
        </w:rPr>
      </w:pPr>
    </w:p>
    <w:p w14:paraId="47F9C568" w14:textId="77777777" w:rsidR="00FC7C2B" w:rsidRDefault="00FC7C2B" w:rsidP="00FC7C2B">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sdOutput [nOutput]: </w:t>
      </w:r>
      <w:r w:rsidRPr="00630300">
        <w:rPr>
          <w:rFonts w:cs="Consolas"/>
          <w:szCs w:val="22"/>
          <w:lang w:val="en-GB" w:eastAsia="en-GB"/>
        </w:rPr>
        <w:t>standard</w:t>
      </w:r>
      <w:r>
        <w:rPr>
          <w:rFonts w:ascii="Consolas" w:hAnsi="Consolas" w:cs="Consolas"/>
          <w:szCs w:val="22"/>
          <w:lang w:val="en-GB" w:eastAsia="en-GB"/>
        </w:rPr>
        <w:t xml:space="preserve"> </w:t>
      </w:r>
      <w:r w:rsidRPr="00630300">
        <w:rPr>
          <w:rFonts w:cs="Consolas"/>
          <w:szCs w:val="22"/>
          <w:lang w:val="en-GB" w:eastAsia="en-GB"/>
        </w:rPr>
        <w:t xml:space="preserve">deviation of the </w:t>
      </w:r>
      <w:r>
        <w:rPr>
          <w:rFonts w:cs="Consolas"/>
          <w:szCs w:val="22"/>
          <w:lang w:val="en-GB" w:eastAsia="en-GB"/>
        </w:rPr>
        <w:t>output</w:t>
      </w:r>
      <w:r w:rsidRPr="00630300">
        <w:rPr>
          <w:rFonts w:cs="Consolas"/>
          <w:szCs w:val="22"/>
          <w:lang w:val="en-GB" w:eastAsia="en-GB"/>
        </w:rPr>
        <w:t xml:space="preserve"> variable</w:t>
      </w:r>
    </w:p>
    <w:p w14:paraId="5416F4B5" w14:textId="77777777" w:rsidR="00FC7C2B" w:rsidRDefault="00FC7C2B" w:rsidP="00FC7C2B">
      <w:pPr>
        <w:autoSpaceDE w:val="0"/>
        <w:autoSpaceDN w:val="0"/>
        <w:adjustRightInd w:val="0"/>
        <w:rPr>
          <w:rFonts w:ascii="Consolas" w:hAnsi="Consolas" w:cs="Consolas"/>
          <w:szCs w:val="22"/>
          <w:lang w:val="en-GB" w:eastAsia="en-GB"/>
        </w:rPr>
      </w:pPr>
    </w:p>
    <w:p w14:paraId="0FB69A00" w14:textId="77777777" w:rsidR="00FC7C2B" w:rsidRDefault="00FC7C2B" w:rsidP="00FC7C2B">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mulOutput [nOutput]: </w:t>
      </w:r>
      <w:r w:rsidRPr="00630300">
        <w:rPr>
          <w:rFonts w:cs="Consolas"/>
          <w:szCs w:val="22"/>
          <w:lang w:val="en-GB" w:eastAsia="en-GB"/>
        </w:rPr>
        <w:t xml:space="preserve">store for the multiplier of the </w:t>
      </w:r>
      <w:r>
        <w:rPr>
          <w:rFonts w:cs="Consolas"/>
          <w:szCs w:val="22"/>
          <w:lang w:val="en-GB" w:eastAsia="en-GB"/>
        </w:rPr>
        <w:t>output</w:t>
      </w:r>
      <w:r w:rsidRPr="00630300">
        <w:rPr>
          <w:rFonts w:cs="Consolas"/>
          <w:szCs w:val="22"/>
          <w:lang w:val="en-GB" w:eastAsia="en-GB"/>
        </w:rPr>
        <w:t xml:space="preserve"> variable</w:t>
      </w:r>
    </w:p>
    <w:p w14:paraId="6B3EA819" w14:textId="77777777" w:rsidR="00FC7C2B" w:rsidRDefault="00FC7C2B" w:rsidP="00FC7C2B">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ab/>
      </w:r>
    </w:p>
    <w:p w14:paraId="5DC3A677" w14:textId="77777777" w:rsidR="00FC7C2B" w:rsidRDefault="006E0827" w:rsidP="006E0827">
      <w:pPr>
        <w:pStyle w:val="Heading3"/>
        <w:rPr>
          <w:lang w:val="en-GB" w:eastAsia="en-GB"/>
        </w:rPr>
      </w:pPr>
      <w:bookmarkStart w:id="18" w:name="_Toc350326612"/>
      <w:r>
        <w:rPr>
          <w:lang w:val="en-GB" w:eastAsia="en-GB"/>
        </w:rPr>
        <w:t>Member Functions</w:t>
      </w:r>
      <w:bookmarkEnd w:id="18"/>
    </w:p>
    <w:p w14:paraId="35D605E9" w14:textId="77777777" w:rsidR="006E0827" w:rsidRDefault="006E0827" w:rsidP="006E0827">
      <w:pPr>
        <w:pStyle w:val="Kiwa-RapportTekst"/>
        <w:rPr>
          <w:lang w:val="en-GB" w:eastAsia="en-GB"/>
        </w:rPr>
      </w:pPr>
    </w:p>
    <w:p w14:paraId="6EAD9DF3" w14:textId="77777777" w:rsidR="006E0827" w:rsidRDefault="006E0827" w:rsidP="006E0827">
      <w:pPr>
        <w:pStyle w:val="Kiwa-RapportTekst"/>
        <w:rPr>
          <w:lang w:val="en-GB" w:eastAsia="en-GB"/>
        </w:rPr>
      </w:pPr>
    </w:p>
    <w:p w14:paraId="1591591C" w14:textId="77777777" w:rsidR="006E0827" w:rsidRDefault="006E0827" w:rsidP="006E0827">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createNetwork</w:t>
      </w:r>
    </w:p>
    <w:p w14:paraId="041434F5" w14:textId="77777777" w:rsidR="006E0827" w:rsidRDefault="006E0827" w:rsidP="006E0827">
      <w:pPr>
        <w:autoSpaceDE w:val="0"/>
        <w:autoSpaceDN w:val="0"/>
        <w:adjustRightInd w:val="0"/>
        <w:rPr>
          <w:rFonts w:ascii="Consolas" w:hAnsi="Consolas" w:cs="Consolas"/>
          <w:sz w:val="19"/>
          <w:szCs w:val="19"/>
          <w:lang w:val="en-GB" w:eastAsia="en-GB"/>
        </w:rPr>
      </w:pPr>
    </w:p>
    <w:p w14:paraId="16404DCF" w14:textId="77777777" w:rsidR="006E0827" w:rsidRDefault="006E0827" w:rsidP="006E0827">
      <w:pPr>
        <w:autoSpaceDE w:val="0"/>
        <w:autoSpaceDN w:val="0"/>
        <w:adjustRightInd w:val="0"/>
        <w:spacing w:line="276" w:lineRule="auto"/>
        <w:jc w:val="both"/>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createNetwork(</w:t>
      </w:r>
      <w:r>
        <w:rPr>
          <w:rFonts w:ascii="Consolas" w:hAnsi="Consolas" w:cs="Consolas"/>
          <w:color w:val="0000FF"/>
          <w:szCs w:val="22"/>
          <w:lang w:val="en-GB" w:eastAsia="en-GB"/>
        </w:rPr>
        <w:t>int</w:t>
      </w:r>
      <w:r>
        <w:rPr>
          <w:rFonts w:ascii="Consolas" w:hAnsi="Consolas" w:cs="Consolas"/>
          <w:szCs w:val="22"/>
          <w:lang w:val="en-GB" w:eastAsia="en-GB"/>
        </w:rPr>
        <w:t xml:space="preserve"> NINPUT, </w:t>
      </w:r>
      <w:r>
        <w:rPr>
          <w:rFonts w:ascii="Consolas" w:hAnsi="Consolas" w:cs="Consolas"/>
          <w:color w:val="0000FF"/>
          <w:szCs w:val="22"/>
          <w:lang w:val="en-GB" w:eastAsia="en-GB"/>
        </w:rPr>
        <w:t>int</w:t>
      </w:r>
      <w:r>
        <w:rPr>
          <w:rFonts w:ascii="Consolas" w:hAnsi="Consolas" w:cs="Consolas"/>
          <w:szCs w:val="22"/>
          <w:lang w:val="en-GB" w:eastAsia="en-GB"/>
        </w:rPr>
        <w:t xml:space="preserve"> NHIDDEN, </w:t>
      </w:r>
      <w:r>
        <w:rPr>
          <w:rFonts w:ascii="Consolas" w:hAnsi="Consolas" w:cs="Consolas"/>
          <w:color w:val="0000FF"/>
          <w:szCs w:val="22"/>
          <w:lang w:val="en-GB" w:eastAsia="en-GB"/>
        </w:rPr>
        <w:t>int</w:t>
      </w:r>
      <w:r>
        <w:rPr>
          <w:rFonts w:ascii="Consolas" w:hAnsi="Consolas" w:cs="Consolas"/>
          <w:szCs w:val="22"/>
          <w:lang w:val="en-GB" w:eastAsia="en-GB"/>
        </w:rPr>
        <w:t xml:space="preserve"> NLAYERS, </w:t>
      </w:r>
      <w:r>
        <w:rPr>
          <w:rFonts w:ascii="Consolas" w:hAnsi="Consolas" w:cs="Consolas"/>
          <w:color w:val="0000FF"/>
          <w:szCs w:val="22"/>
          <w:lang w:val="en-GB" w:eastAsia="en-GB"/>
        </w:rPr>
        <w:t>int</w:t>
      </w:r>
      <w:r>
        <w:rPr>
          <w:rFonts w:ascii="Consolas" w:hAnsi="Consolas" w:cs="Consolas"/>
          <w:szCs w:val="22"/>
          <w:lang w:val="en-GB" w:eastAsia="en-GB"/>
        </w:rPr>
        <w:t xml:space="preserve"> NOUTPUT, </w:t>
      </w:r>
      <w:r>
        <w:rPr>
          <w:rFonts w:ascii="Consolas" w:hAnsi="Consolas" w:cs="Consolas"/>
          <w:color w:val="0000FF"/>
          <w:szCs w:val="22"/>
          <w:lang w:val="en-GB" w:eastAsia="en-GB"/>
        </w:rPr>
        <w:t>int</w:t>
      </w:r>
      <w:r>
        <w:rPr>
          <w:rFonts w:ascii="Consolas" w:hAnsi="Consolas" w:cs="Consolas"/>
          <w:szCs w:val="22"/>
          <w:lang w:val="en-GB" w:eastAsia="en-GB"/>
        </w:rPr>
        <w:t xml:space="preserve"> ACTUATORHIDDEN, </w:t>
      </w:r>
      <w:r>
        <w:rPr>
          <w:rFonts w:ascii="Consolas" w:hAnsi="Consolas" w:cs="Consolas"/>
          <w:color w:val="0000FF"/>
          <w:szCs w:val="22"/>
          <w:lang w:val="en-GB" w:eastAsia="en-GB"/>
        </w:rPr>
        <w:t>int</w:t>
      </w:r>
      <w:r>
        <w:rPr>
          <w:rFonts w:ascii="Consolas" w:hAnsi="Consolas" w:cs="Consolas"/>
          <w:szCs w:val="22"/>
          <w:lang w:val="en-GB" w:eastAsia="en-GB"/>
        </w:rPr>
        <w:t xml:space="preserve"> ACTUATOROUTPUT);</w:t>
      </w:r>
    </w:p>
    <w:p w14:paraId="3BF5B785" w14:textId="77777777" w:rsidR="006E0827" w:rsidRDefault="006E0827" w:rsidP="006E0827">
      <w:pPr>
        <w:autoSpaceDE w:val="0"/>
        <w:autoSpaceDN w:val="0"/>
        <w:adjustRightInd w:val="0"/>
        <w:rPr>
          <w:rFonts w:ascii="Consolas" w:hAnsi="Consolas" w:cs="Consolas"/>
          <w:color w:val="0000FF"/>
          <w:szCs w:val="22"/>
          <w:lang w:val="en-GB" w:eastAsia="en-GB"/>
        </w:rPr>
      </w:pPr>
    </w:p>
    <w:p w14:paraId="5C8E416E" w14:textId="77777777" w:rsidR="006E0827" w:rsidRPr="00F21108" w:rsidRDefault="006E0827" w:rsidP="006E0827">
      <w:pPr>
        <w:autoSpaceDE w:val="0"/>
        <w:autoSpaceDN w:val="0"/>
        <w:adjustRightInd w:val="0"/>
        <w:rPr>
          <w:rFonts w:ascii="Consolas" w:hAnsi="Consolas" w:cs="Consolas"/>
          <w:szCs w:val="22"/>
          <w:lang w:val="en-GB" w:eastAsia="en-GB"/>
        </w:rPr>
      </w:pPr>
    </w:p>
    <w:p w14:paraId="58710A2D" w14:textId="77777777" w:rsidR="006E0827" w:rsidRPr="002E163C" w:rsidRDefault="006E0827" w:rsidP="006E0827">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 xml:space="preserve">initialises the </w:t>
      </w:r>
      <w:r w:rsidRPr="006E0827">
        <w:rPr>
          <w:rFonts w:ascii="Consolas" w:hAnsi="Consolas" w:cs="Consolas"/>
          <w:b/>
          <w:szCs w:val="22"/>
          <w:lang w:val="en-GB" w:eastAsia="en-GB"/>
        </w:rPr>
        <w:t>ANN.h</w:t>
      </w:r>
      <w:r>
        <w:rPr>
          <w:rFonts w:cs="Consolas"/>
          <w:szCs w:val="22"/>
          <w:lang w:val="en-GB" w:eastAsia="en-GB"/>
        </w:rPr>
        <w:t xml:space="preserve"> class data members and structure</w:t>
      </w:r>
    </w:p>
    <w:p w14:paraId="03A04BCD" w14:textId="77777777" w:rsidR="006E0827" w:rsidRPr="00F21108" w:rsidRDefault="006E0827" w:rsidP="006E0827">
      <w:pPr>
        <w:autoSpaceDE w:val="0"/>
        <w:autoSpaceDN w:val="0"/>
        <w:adjustRightInd w:val="0"/>
        <w:spacing w:line="276" w:lineRule="auto"/>
        <w:jc w:val="both"/>
        <w:rPr>
          <w:rFonts w:cs="Consolas"/>
          <w:szCs w:val="22"/>
          <w:lang w:val="en-GB" w:eastAsia="en-GB"/>
        </w:rPr>
      </w:pPr>
    </w:p>
    <w:p w14:paraId="378896B8" w14:textId="77777777" w:rsidR="006E0827" w:rsidRDefault="006E0827" w:rsidP="006E0827">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0E0AE0DF" w14:textId="77777777" w:rsidR="006E0827" w:rsidRPr="00F21108" w:rsidRDefault="006E0827" w:rsidP="006E0827">
      <w:pPr>
        <w:autoSpaceDE w:val="0"/>
        <w:autoSpaceDN w:val="0"/>
        <w:adjustRightInd w:val="0"/>
        <w:spacing w:line="276" w:lineRule="auto"/>
        <w:jc w:val="both"/>
        <w:rPr>
          <w:rFonts w:cs="Consolas"/>
          <w:b/>
          <w:szCs w:val="22"/>
          <w:lang w:val="en-GB" w:eastAsia="en-GB"/>
        </w:rPr>
      </w:pPr>
    </w:p>
    <w:p w14:paraId="52617E30" w14:textId="77777777" w:rsidR="006E0827" w:rsidRDefault="006E0827" w:rsidP="006E0827">
      <w:pPr>
        <w:pStyle w:val="Kiwa-RapportTekst"/>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NINPUT: </w:t>
      </w:r>
      <w:r w:rsidRPr="006E0827">
        <w:rPr>
          <w:rFonts w:cs="Consolas"/>
          <w:szCs w:val="22"/>
          <w:lang w:val="en-GB" w:eastAsia="en-GB"/>
        </w:rPr>
        <w:t>input to</w:t>
      </w:r>
      <w:r>
        <w:rPr>
          <w:rFonts w:ascii="Consolas" w:hAnsi="Consolas" w:cs="Consolas"/>
          <w:szCs w:val="22"/>
          <w:lang w:val="en-GB" w:eastAsia="en-GB"/>
        </w:rPr>
        <w:t xml:space="preserve"> nInput</w:t>
      </w:r>
    </w:p>
    <w:p w14:paraId="0132D39A" w14:textId="77777777" w:rsidR="006E0827" w:rsidRDefault="006E0827" w:rsidP="006E0827">
      <w:pPr>
        <w:pStyle w:val="Kiwa-RapportTekst"/>
        <w:rPr>
          <w:rFonts w:ascii="Consolas" w:hAnsi="Consolas" w:cs="Consolas"/>
          <w:szCs w:val="22"/>
          <w:lang w:val="en-GB" w:eastAsia="en-GB"/>
        </w:rPr>
      </w:pPr>
    </w:p>
    <w:p w14:paraId="15EC7E75" w14:textId="77777777" w:rsidR="006E0827" w:rsidRDefault="006E0827" w:rsidP="006E0827">
      <w:pPr>
        <w:pStyle w:val="Kiwa-RapportTekst"/>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NHIDDEN: </w:t>
      </w:r>
      <w:r w:rsidRPr="006E0827">
        <w:rPr>
          <w:rFonts w:cs="Consolas"/>
          <w:szCs w:val="22"/>
          <w:lang w:val="en-GB" w:eastAsia="en-GB"/>
        </w:rPr>
        <w:t>input to</w:t>
      </w:r>
      <w:r>
        <w:rPr>
          <w:rFonts w:ascii="Consolas" w:hAnsi="Consolas" w:cs="Consolas"/>
          <w:szCs w:val="22"/>
          <w:lang w:val="en-GB" w:eastAsia="en-GB"/>
        </w:rPr>
        <w:t xml:space="preserve"> nHidden</w:t>
      </w:r>
    </w:p>
    <w:p w14:paraId="2CBC1B3C" w14:textId="77777777" w:rsidR="006E0827" w:rsidRDefault="006E0827" w:rsidP="006E0827">
      <w:pPr>
        <w:pStyle w:val="Kiwa-RapportTekst"/>
        <w:rPr>
          <w:rFonts w:ascii="Consolas" w:hAnsi="Consolas" w:cs="Consolas"/>
          <w:szCs w:val="22"/>
          <w:lang w:val="en-GB" w:eastAsia="en-GB"/>
        </w:rPr>
      </w:pPr>
    </w:p>
    <w:p w14:paraId="476D8BC6" w14:textId="77777777" w:rsidR="006E0827" w:rsidRDefault="006E0827" w:rsidP="006E0827">
      <w:pPr>
        <w:pStyle w:val="Kiwa-RapportTekst"/>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NLAYERS: </w:t>
      </w:r>
      <w:r w:rsidRPr="006E0827">
        <w:rPr>
          <w:rFonts w:cs="Consolas"/>
          <w:szCs w:val="22"/>
          <w:lang w:val="en-GB" w:eastAsia="en-GB"/>
        </w:rPr>
        <w:t>input to</w:t>
      </w:r>
      <w:r>
        <w:rPr>
          <w:rFonts w:ascii="Consolas" w:hAnsi="Consolas" w:cs="Consolas"/>
          <w:szCs w:val="22"/>
          <w:lang w:val="en-GB" w:eastAsia="en-GB"/>
        </w:rPr>
        <w:t xml:space="preserve"> nLayers </w:t>
      </w:r>
    </w:p>
    <w:p w14:paraId="50980B40" w14:textId="77777777" w:rsidR="006E0827" w:rsidRDefault="006E0827" w:rsidP="006E0827">
      <w:pPr>
        <w:pStyle w:val="Kiwa-RapportTekst"/>
        <w:rPr>
          <w:rFonts w:ascii="Consolas" w:hAnsi="Consolas" w:cs="Consolas"/>
          <w:szCs w:val="22"/>
          <w:lang w:val="en-GB" w:eastAsia="en-GB"/>
        </w:rPr>
      </w:pPr>
    </w:p>
    <w:p w14:paraId="73F47003" w14:textId="77777777" w:rsidR="006E0827" w:rsidRDefault="006E0827" w:rsidP="006E0827">
      <w:pPr>
        <w:pStyle w:val="Kiwa-RapportTekst"/>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NOUTPUT: </w:t>
      </w:r>
      <w:r w:rsidRPr="006E0827">
        <w:rPr>
          <w:rFonts w:cs="Consolas"/>
          <w:szCs w:val="22"/>
          <w:lang w:val="en-GB" w:eastAsia="en-GB"/>
        </w:rPr>
        <w:t>input to</w:t>
      </w:r>
      <w:r>
        <w:rPr>
          <w:rFonts w:ascii="Consolas" w:hAnsi="Consolas" w:cs="Consolas"/>
          <w:szCs w:val="22"/>
          <w:lang w:val="en-GB" w:eastAsia="en-GB"/>
        </w:rPr>
        <w:t xml:space="preserve"> nOutput</w:t>
      </w:r>
    </w:p>
    <w:p w14:paraId="037A1429" w14:textId="77777777" w:rsidR="006E0827" w:rsidRDefault="006E0827" w:rsidP="006E0827">
      <w:pPr>
        <w:pStyle w:val="Kiwa-RapportTekst"/>
        <w:rPr>
          <w:rFonts w:ascii="Consolas" w:hAnsi="Consolas" w:cs="Consolas"/>
          <w:szCs w:val="22"/>
          <w:lang w:val="en-GB" w:eastAsia="en-GB"/>
        </w:rPr>
      </w:pPr>
    </w:p>
    <w:p w14:paraId="7D64201D" w14:textId="77777777" w:rsidR="006E0827" w:rsidRDefault="006E0827" w:rsidP="006E0827">
      <w:pPr>
        <w:pStyle w:val="Kiwa-RapportTekst"/>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ACTUATORHIDDEN: </w:t>
      </w:r>
      <w:r w:rsidRPr="006E0827">
        <w:rPr>
          <w:rFonts w:cs="Consolas"/>
          <w:szCs w:val="22"/>
          <w:lang w:val="en-GB" w:eastAsia="en-GB"/>
        </w:rPr>
        <w:t>input to</w:t>
      </w:r>
      <w:r>
        <w:rPr>
          <w:rFonts w:ascii="Consolas" w:hAnsi="Consolas" w:cs="Consolas"/>
          <w:szCs w:val="22"/>
          <w:lang w:val="en-GB" w:eastAsia="en-GB"/>
        </w:rPr>
        <w:t xml:space="preserve"> actuatorHidden</w:t>
      </w:r>
    </w:p>
    <w:p w14:paraId="0530F3B9" w14:textId="77777777" w:rsidR="006E0827" w:rsidRDefault="006E0827" w:rsidP="006E0827">
      <w:pPr>
        <w:pStyle w:val="Kiwa-RapportTekst"/>
        <w:rPr>
          <w:rFonts w:ascii="Consolas" w:hAnsi="Consolas" w:cs="Consolas"/>
          <w:szCs w:val="22"/>
          <w:lang w:val="en-GB" w:eastAsia="en-GB"/>
        </w:rPr>
      </w:pPr>
    </w:p>
    <w:p w14:paraId="4202A4FF" w14:textId="77777777" w:rsidR="006E0827" w:rsidRDefault="006E0827" w:rsidP="006E0827">
      <w:pPr>
        <w:pStyle w:val="Kiwa-RapportTekst"/>
        <w:rPr>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ACTUATOROUTPUT: </w:t>
      </w:r>
      <w:r w:rsidRPr="006E0827">
        <w:rPr>
          <w:rFonts w:cs="Consolas"/>
          <w:szCs w:val="22"/>
          <w:lang w:val="en-GB" w:eastAsia="en-GB"/>
        </w:rPr>
        <w:t>input to</w:t>
      </w:r>
      <w:r>
        <w:rPr>
          <w:rFonts w:ascii="Consolas" w:hAnsi="Consolas" w:cs="Consolas"/>
          <w:szCs w:val="22"/>
          <w:lang w:val="en-GB" w:eastAsia="en-GB"/>
        </w:rPr>
        <w:t xml:space="preserve"> actuatorOutput</w:t>
      </w:r>
    </w:p>
    <w:p w14:paraId="7A80AB97" w14:textId="77777777" w:rsidR="006E0827" w:rsidRDefault="006E0827" w:rsidP="006E0827">
      <w:pPr>
        <w:pStyle w:val="Kiwa-RapportTekst"/>
        <w:rPr>
          <w:lang w:val="en-GB" w:eastAsia="en-GB"/>
        </w:rPr>
      </w:pPr>
    </w:p>
    <w:p w14:paraId="3543C1B5" w14:textId="77777777" w:rsidR="006E0827" w:rsidRDefault="006E0827" w:rsidP="006E0827">
      <w:pPr>
        <w:pStyle w:val="Kiwa-RapportTekst"/>
        <w:rPr>
          <w:lang w:val="en-GB" w:eastAsia="en-GB"/>
        </w:rPr>
      </w:pPr>
    </w:p>
    <w:p w14:paraId="036B0E5B" w14:textId="77777777" w:rsidR="006E0827" w:rsidRDefault="006E0827" w:rsidP="006E0827">
      <w:pPr>
        <w:pStyle w:val="Kiwa-RapportTekst"/>
        <w:rPr>
          <w:lang w:val="en-GB" w:eastAsia="en-GB"/>
        </w:rPr>
      </w:pPr>
    </w:p>
    <w:p w14:paraId="3D12651E" w14:textId="77777777" w:rsidR="006E0827" w:rsidRDefault="006E0827" w:rsidP="006E0827">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feedForwardTrain</w:t>
      </w:r>
    </w:p>
    <w:p w14:paraId="05BE0240" w14:textId="77777777" w:rsidR="006E0827" w:rsidRDefault="006E0827" w:rsidP="006E0827">
      <w:pPr>
        <w:autoSpaceDE w:val="0"/>
        <w:autoSpaceDN w:val="0"/>
        <w:adjustRightInd w:val="0"/>
        <w:rPr>
          <w:rFonts w:ascii="Consolas" w:hAnsi="Consolas" w:cs="Consolas"/>
          <w:sz w:val="19"/>
          <w:szCs w:val="19"/>
          <w:lang w:val="en-GB" w:eastAsia="en-GB"/>
        </w:rPr>
      </w:pPr>
    </w:p>
    <w:p w14:paraId="6568F643" w14:textId="77777777" w:rsidR="006E0827" w:rsidRDefault="006E0827" w:rsidP="006E0827">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feedForwardTrain(</w:t>
      </w:r>
      <w:r>
        <w:rPr>
          <w:rFonts w:ascii="Consolas" w:hAnsi="Consolas" w:cs="Consolas"/>
          <w:color w:val="0000FF"/>
          <w:szCs w:val="22"/>
          <w:lang w:val="en-GB" w:eastAsia="en-GB"/>
        </w:rPr>
        <w:t>double</w:t>
      </w:r>
      <w:r>
        <w:rPr>
          <w:rFonts w:ascii="Consolas" w:hAnsi="Consolas" w:cs="Consolas"/>
          <w:szCs w:val="22"/>
          <w:lang w:val="en-GB" w:eastAsia="en-GB"/>
        </w:rPr>
        <w:t xml:space="preserve"> *inputs);</w:t>
      </w:r>
    </w:p>
    <w:p w14:paraId="06BC5E35" w14:textId="77777777" w:rsidR="006E0827" w:rsidRDefault="006E0827" w:rsidP="006E0827">
      <w:pPr>
        <w:autoSpaceDE w:val="0"/>
        <w:autoSpaceDN w:val="0"/>
        <w:adjustRightInd w:val="0"/>
        <w:rPr>
          <w:rFonts w:ascii="Consolas" w:hAnsi="Consolas" w:cs="Consolas"/>
          <w:color w:val="0000FF"/>
          <w:szCs w:val="22"/>
          <w:lang w:val="en-GB" w:eastAsia="en-GB"/>
        </w:rPr>
      </w:pPr>
    </w:p>
    <w:p w14:paraId="0376C005" w14:textId="77777777" w:rsidR="006E0827" w:rsidRPr="00F21108" w:rsidRDefault="006E0827" w:rsidP="006E0827">
      <w:pPr>
        <w:autoSpaceDE w:val="0"/>
        <w:autoSpaceDN w:val="0"/>
        <w:adjustRightInd w:val="0"/>
        <w:rPr>
          <w:rFonts w:ascii="Consolas" w:hAnsi="Consolas" w:cs="Consolas"/>
          <w:szCs w:val="22"/>
          <w:lang w:val="en-GB" w:eastAsia="en-GB"/>
        </w:rPr>
      </w:pPr>
    </w:p>
    <w:p w14:paraId="7DB12C18" w14:textId="77777777" w:rsidR="006E0827" w:rsidRPr="002E163C" w:rsidRDefault="006E0827" w:rsidP="006E0827">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 xml:space="preserve">runs the neural network by feeding the specified inputs through the network. Used in </w:t>
      </w:r>
      <w:r w:rsidRPr="00C2196A">
        <w:rPr>
          <w:rFonts w:ascii="Consolas" w:hAnsi="Consolas" w:cs="Consolas"/>
          <w:b/>
          <w:lang w:val="en-GB"/>
        </w:rPr>
        <w:t>annTraining.h</w:t>
      </w:r>
      <w:r>
        <w:rPr>
          <w:rFonts w:cs="Consolas"/>
          <w:szCs w:val="22"/>
          <w:lang w:val="en-GB" w:eastAsia="en-GB"/>
        </w:rPr>
        <w:t xml:space="preserve"> as the </w:t>
      </w:r>
      <w:r>
        <w:rPr>
          <w:rFonts w:ascii="Consolas" w:hAnsi="Consolas" w:cs="Consolas"/>
          <w:color w:val="0000FF"/>
          <w:szCs w:val="22"/>
          <w:lang w:val="en-GB" w:eastAsia="en-GB"/>
        </w:rPr>
        <w:t>double</w:t>
      </w:r>
      <w:r>
        <w:rPr>
          <w:rFonts w:ascii="Consolas" w:hAnsi="Consolas" w:cs="Consolas"/>
          <w:szCs w:val="22"/>
          <w:lang w:val="en-GB" w:eastAsia="en-GB"/>
        </w:rPr>
        <w:t xml:space="preserve"> *inputs</w:t>
      </w:r>
      <w:r>
        <w:rPr>
          <w:rFonts w:cs="Consolas"/>
          <w:szCs w:val="22"/>
          <w:lang w:val="en-GB" w:eastAsia="en-GB"/>
        </w:rPr>
        <w:t xml:space="preserve"> need to be in converted form.</w:t>
      </w:r>
    </w:p>
    <w:p w14:paraId="10F5A256" w14:textId="77777777" w:rsidR="006E0827" w:rsidRPr="00F21108" w:rsidRDefault="006E0827" w:rsidP="006E0827">
      <w:pPr>
        <w:autoSpaceDE w:val="0"/>
        <w:autoSpaceDN w:val="0"/>
        <w:adjustRightInd w:val="0"/>
        <w:spacing w:line="276" w:lineRule="auto"/>
        <w:jc w:val="both"/>
        <w:rPr>
          <w:rFonts w:cs="Consolas"/>
          <w:szCs w:val="22"/>
          <w:lang w:val="en-GB" w:eastAsia="en-GB"/>
        </w:rPr>
      </w:pPr>
    </w:p>
    <w:p w14:paraId="3A617C68" w14:textId="77777777" w:rsidR="006E0827" w:rsidRDefault="006E0827" w:rsidP="006E0827">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48EE8057" w14:textId="77777777" w:rsidR="006E0827" w:rsidRDefault="006E0827" w:rsidP="006E0827">
      <w:pPr>
        <w:pStyle w:val="Kiwa-RapportTekst"/>
        <w:rPr>
          <w:lang w:val="en-GB" w:eastAsia="en-GB"/>
        </w:rPr>
      </w:pPr>
    </w:p>
    <w:p w14:paraId="00BE6C4A" w14:textId="77777777" w:rsidR="006E0827" w:rsidRDefault="006E0827" w:rsidP="006E0827">
      <w:pPr>
        <w:pStyle w:val="Kiwa-RapportTekst"/>
        <w:rPr>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*inputs[nInput]: vector of inputs to the neural network.</w:t>
      </w:r>
    </w:p>
    <w:p w14:paraId="244D0ED4" w14:textId="77777777" w:rsidR="006E0827" w:rsidRDefault="006E0827" w:rsidP="006E0827">
      <w:pPr>
        <w:pStyle w:val="Kiwa-RapportTekst"/>
        <w:rPr>
          <w:lang w:val="en-GB" w:eastAsia="en-GB"/>
        </w:rPr>
      </w:pPr>
    </w:p>
    <w:p w14:paraId="3B3E9A7B" w14:textId="77777777" w:rsidR="006E0827" w:rsidRDefault="006E0827" w:rsidP="006E0827">
      <w:pPr>
        <w:pStyle w:val="Kiwa-RapportTekst"/>
        <w:rPr>
          <w:lang w:val="en-GB" w:eastAsia="en-GB"/>
        </w:rPr>
      </w:pPr>
    </w:p>
    <w:p w14:paraId="6BB94041" w14:textId="77777777" w:rsidR="006E0827" w:rsidRDefault="006E0827" w:rsidP="006E0827">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acti</w:t>
      </w:r>
      <w:r w:rsidR="00DC682A">
        <w:rPr>
          <w:rFonts w:ascii="Consolas" w:hAnsi="Consolas" w:cs="Consolas"/>
          <w:color w:val="0000FF"/>
          <w:sz w:val="36"/>
          <w:szCs w:val="36"/>
          <w:lang w:val="en-GB" w:eastAsia="en-GB"/>
        </w:rPr>
        <w:t>v</w:t>
      </w:r>
      <w:r>
        <w:rPr>
          <w:rFonts w:ascii="Consolas" w:hAnsi="Consolas" w:cs="Consolas"/>
          <w:color w:val="0000FF"/>
          <w:sz w:val="36"/>
          <w:szCs w:val="36"/>
          <w:lang w:val="en-GB" w:eastAsia="en-GB"/>
        </w:rPr>
        <w:t>ationFunction</w:t>
      </w:r>
    </w:p>
    <w:p w14:paraId="3CE2DE6C" w14:textId="77777777" w:rsidR="006E0827" w:rsidRDefault="006E0827" w:rsidP="006E0827">
      <w:pPr>
        <w:pStyle w:val="Kiwa-RapportTekst"/>
        <w:rPr>
          <w:lang w:val="en-GB" w:eastAsia="en-GB"/>
        </w:rPr>
      </w:pPr>
    </w:p>
    <w:p w14:paraId="667BA2C8" w14:textId="77777777" w:rsidR="006E0827" w:rsidRDefault="006E0827" w:rsidP="006E0827">
      <w:pPr>
        <w:pStyle w:val="Kiwa-RapportTekst"/>
        <w:rPr>
          <w:lang w:val="en-GB" w:eastAsia="en-GB"/>
        </w:rPr>
      </w:pPr>
    </w:p>
    <w:p w14:paraId="3020D2C9" w14:textId="77777777" w:rsidR="006E0827" w:rsidRDefault="006E0827" w:rsidP="006E0827">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activationFunction(</w:t>
      </w:r>
      <w:r>
        <w:rPr>
          <w:rFonts w:ascii="Consolas" w:hAnsi="Consolas" w:cs="Consolas"/>
          <w:color w:val="0000FF"/>
          <w:szCs w:val="22"/>
          <w:lang w:val="en-GB" w:eastAsia="en-GB"/>
        </w:rPr>
        <w:t>int</w:t>
      </w:r>
      <w:r>
        <w:rPr>
          <w:rFonts w:ascii="Consolas" w:hAnsi="Consolas" w:cs="Consolas"/>
          <w:szCs w:val="22"/>
          <w:lang w:val="en-GB" w:eastAsia="en-GB"/>
        </w:rPr>
        <w:t xml:space="preserve"> code, </w:t>
      </w:r>
      <w:r>
        <w:rPr>
          <w:rFonts w:ascii="Consolas" w:hAnsi="Consolas" w:cs="Consolas"/>
          <w:color w:val="0000FF"/>
          <w:szCs w:val="22"/>
          <w:lang w:val="en-GB" w:eastAsia="en-GB"/>
        </w:rPr>
        <w:t>double</w:t>
      </w:r>
      <w:r>
        <w:rPr>
          <w:rFonts w:ascii="Consolas" w:hAnsi="Consolas" w:cs="Consolas"/>
          <w:szCs w:val="22"/>
          <w:lang w:val="en-GB" w:eastAsia="en-GB"/>
        </w:rPr>
        <w:t xml:space="preserve"> value);</w:t>
      </w:r>
    </w:p>
    <w:p w14:paraId="764333B8" w14:textId="77777777" w:rsidR="006E0827" w:rsidRDefault="006E0827" w:rsidP="006E0827">
      <w:pPr>
        <w:pStyle w:val="Kiwa-RapportTekst"/>
        <w:rPr>
          <w:lang w:val="en-GB" w:eastAsia="en-GB"/>
        </w:rPr>
      </w:pPr>
    </w:p>
    <w:p w14:paraId="0B241DB9" w14:textId="77777777" w:rsidR="006E0827" w:rsidRDefault="006E0827" w:rsidP="006E0827">
      <w:pPr>
        <w:pStyle w:val="Kiwa-RapportTekst"/>
        <w:rPr>
          <w:lang w:val="en-GB" w:eastAsia="en-GB"/>
        </w:rPr>
      </w:pPr>
    </w:p>
    <w:p w14:paraId="0394E9B3" w14:textId="77777777" w:rsidR="006E0827" w:rsidRPr="006E0827" w:rsidRDefault="006E0827" w:rsidP="006E0827">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 xml:space="preserve">returns the result of passing </w:t>
      </w:r>
      <w:r>
        <w:rPr>
          <w:rFonts w:ascii="Consolas" w:hAnsi="Consolas" w:cs="Consolas"/>
          <w:color w:val="0000FF"/>
          <w:szCs w:val="22"/>
          <w:lang w:val="en-GB" w:eastAsia="en-GB"/>
        </w:rPr>
        <w:t>double</w:t>
      </w:r>
      <w:r>
        <w:rPr>
          <w:rFonts w:ascii="Consolas" w:hAnsi="Consolas" w:cs="Consolas"/>
          <w:szCs w:val="22"/>
          <w:lang w:val="en-GB" w:eastAsia="en-GB"/>
        </w:rPr>
        <w:t xml:space="preserve"> value </w:t>
      </w:r>
      <w:r>
        <w:rPr>
          <w:rFonts w:cs="Consolas"/>
          <w:szCs w:val="22"/>
          <w:lang w:val="en-GB" w:eastAsia="en-GB"/>
        </w:rPr>
        <w:t>through the specified activation function</w:t>
      </w:r>
    </w:p>
    <w:p w14:paraId="02D620F1" w14:textId="77777777" w:rsidR="006E0827" w:rsidRPr="00F21108" w:rsidRDefault="006E0827" w:rsidP="006E0827">
      <w:pPr>
        <w:autoSpaceDE w:val="0"/>
        <w:autoSpaceDN w:val="0"/>
        <w:adjustRightInd w:val="0"/>
        <w:spacing w:line="276" w:lineRule="auto"/>
        <w:jc w:val="both"/>
        <w:rPr>
          <w:rFonts w:cs="Consolas"/>
          <w:szCs w:val="22"/>
          <w:lang w:val="en-GB" w:eastAsia="en-GB"/>
        </w:rPr>
      </w:pPr>
    </w:p>
    <w:p w14:paraId="6BBA77C5" w14:textId="77777777" w:rsidR="006E0827" w:rsidRDefault="006E0827" w:rsidP="006E0827">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6B919F93" w14:textId="77777777" w:rsidR="006E0827" w:rsidRDefault="006E0827" w:rsidP="006E0827">
      <w:pPr>
        <w:pStyle w:val="Kiwa-RapportTekst"/>
        <w:rPr>
          <w:lang w:val="en-GB" w:eastAsia="en-GB"/>
        </w:rPr>
      </w:pPr>
    </w:p>
    <w:p w14:paraId="4CA3C79B" w14:textId="77777777" w:rsidR="006E0827" w:rsidRDefault="006E0827" w:rsidP="006E0827">
      <w:pPr>
        <w:pStyle w:val="Kiwa-RapportTekst"/>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code: </w:t>
      </w:r>
      <w:r>
        <w:rPr>
          <w:rFonts w:cs="Consolas"/>
          <w:szCs w:val="22"/>
          <w:lang w:val="en-GB" w:eastAsia="en-GB"/>
        </w:rPr>
        <w:t>C</w:t>
      </w:r>
      <w:r w:rsidRPr="006E0827">
        <w:rPr>
          <w:rFonts w:cs="Consolas"/>
          <w:szCs w:val="22"/>
          <w:lang w:val="en-GB" w:eastAsia="en-GB"/>
        </w:rPr>
        <w:t>ode signifying the activation function</w:t>
      </w:r>
      <w:r w:rsidR="00335E27">
        <w:rPr>
          <w:rFonts w:cs="Consolas"/>
          <w:szCs w:val="22"/>
          <w:lang w:val="en-GB" w:eastAsia="en-GB"/>
        </w:rPr>
        <w:t xml:space="preserve"> required:</w:t>
      </w:r>
    </w:p>
    <w:p w14:paraId="422D733B" w14:textId="77777777" w:rsidR="00335E27" w:rsidRDefault="00335E27" w:rsidP="006E0827">
      <w:pPr>
        <w:pStyle w:val="Kiwa-RapportTekst"/>
        <w:rPr>
          <w:rFonts w:cs="Consolas"/>
          <w:szCs w:val="22"/>
          <w:lang w:val="en-GB" w:eastAsia="en-GB"/>
        </w:rPr>
      </w:pPr>
    </w:p>
    <w:p w14:paraId="64AA63D1" w14:textId="77777777" w:rsidR="00335E27" w:rsidRPr="00FC7C2B" w:rsidRDefault="00335E27" w:rsidP="00335E27">
      <w:pPr>
        <w:autoSpaceDE w:val="0"/>
        <w:autoSpaceDN w:val="0"/>
        <w:adjustRightInd w:val="0"/>
        <w:spacing w:line="276" w:lineRule="auto"/>
        <w:rPr>
          <w:rFonts w:cs="Consolas"/>
          <w:szCs w:val="22"/>
          <w:lang w:val="en-GB" w:eastAsia="en-GB"/>
        </w:rPr>
      </w:pPr>
      <w:r w:rsidRPr="00FC7C2B">
        <w:rPr>
          <w:rFonts w:cs="Consolas"/>
          <w:szCs w:val="22"/>
          <w:lang w:val="en-GB" w:eastAsia="en-GB"/>
        </w:rPr>
        <w:t>1 = sigmoid function</w:t>
      </w:r>
    </w:p>
    <w:p w14:paraId="77C42A68" w14:textId="77777777" w:rsidR="00335E27" w:rsidRPr="00FC7C2B" w:rsidRDefault="00335E27" w:rsidP="00335E27">
      <w:pPr>
        <w:autoSpaceDE w:val="0"/>
        <w:autoSpaceDN w:val="0"/>
        <w:adjustRightInd w:val="0"/>
        <w:spacing w:line="276" w:lineRule="auto"/>
        <w:rPr>
          <w:rFonts w:cs="Consolas"/>
          <w:szCs w:val="22"/>
          <w:lang w:val="en-GB" w:eastAsia="en-GB"/>
        </w:rPr>
      </w:pPr>
      <w:r w:rsidRPr="00FC7C2B">
        <w:rPr>
          <w:rFonts w:cs="Consolas"/>
          <w:szCs w:val="22"/>
          <w:lang w:val="en-GB" w:eastAsia="en-GB"/>
        </w:rPr>
        <w:t>2 = tanh function</w:t>
      </w:r>
    </w:p>
    <w:p w14:paraId="3B9BBDAF" w14:textId="77777777" w:rsidR="00335E27" w:rsidRPr="00FC7C2B" w:rsidRDefault="00335E27" w:rsidP="00335E27">
      <w:pPr>
        <w:autoSpaceDE w:val="0"/>
        <w:autoSpaceDN w:val="0"/>
        <w:adjustRightInd w:val="0"/>
        <w:spacing w:line="276" w:lineRule="auto"/>
        <w:rPr>
          <w:rFonts w:cs="Consolas"/>
          <w:szCs w:val="22"/>
          <w:lang w:val="en-GB" w:eastAsia="en-GB"/>
        </w:rPr>
      </w:pPr>
      <w:r w:rsidRPr="00FC7C2B">
        <w:rPr>
          <w:rFonts w:cs="Consolas"/>
          <w:szCs w:val="22"/>
          <w:lang w:val="en-GB" w:eastAsia="en-GB"/>
        </w:rPr>
        <w:t>3 = linear function</w:t>
      </w:r>
    </w:p>
    <w:p w14:paraId="60C8BD9C" w14:textId="77777777" w:rsidR="00335E27" w:rsidRPr="00FC7C2B" w:rsidRDefault="00335E27" w:rsidP="00335E27">
      <w:pPr>
        <w:autoSpaceDE w:val="0"/>
        <w:autoSpaceDN w:val="0"/>
        <w:adjustRightInd w:val="0"/>
        <w:spacing w:line="276" w:lineRule="auto"/>
        <w:rPr>
          <w:rFonts w:cs="Consolas"/>
          <w:szCs w:val="22"/>
          <w:lang w:val="en-GB" w:eastAsia="en-GB"/>
        </w:rPr>
      </w:pPr>
      <w:r w:rsidRPr="00FC7C2B">
        <w:rPr>
          <w:rFonts w:cs="Consolas"/>
          <w:szCs w:val="22"/>
          <w:lang w:val="en-GB" w:eastAsia="en-GB"/>
        </w:rPr>
        <w:t xml:space="preserve">4 = binary function </w:t>
      </w:r>
    </w:p>
    <w:p w14:paraId="101EFE1D" w14:textId="77777777" w:rsidR="00335E27" w:rsidRDefault="00335E27" w:rsidP="006E0827">
      <w:pPr>
        <w:pStyle w:val="Kiwa-RapportTekst"/>
        <w:rPr>
          <w:rFonts w:ascii="Consolas" w:hAnsi="Consolas" w:cs="Consolas"/>
          <w:szCs w:val="22"/>
          <w:lang w:val="en-GB" w:eastAsia="en-GB"/>
        </w:rPr>
      </w:pPr>
    </w:p>
    <w:p w14:paraId="10075C5B" w14:textId="77777777" w:rsidR="006E0827" w:rsidRDefault="006E0827" w:rsidP="006E0827">
      <w:pPr>
        <w:pStyle w:val="Kiwa-RapportTekst"/>
        <w:rPr>
          <w:rFonts w:ascii="Consolas" w:hAnsi="Consolas" w:cs="Consolas"/>
          <w:szCs w:val="22"/>
          <w:lang w:val="en-GB" w:eastAsia="en-GB"/>
        </w:rPr>
      </w:pPr>
    </w:p>
    <w:p w14:paraId="056EBCEB" w14:textId="77777777" w:rsidR="006E0827" w:rsidRDefault="006E0827" w:rsidP="006E0827">
      <w:pPr>
        <w:pStyle w:val="Kiwa-RapportTekst"/>
        <w:rPr>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value</w:t>
      </w:r>
      <w:r w:rsidR="00335E27">
        <w:rPr>
          <w:rFonts w:ascii="Consolas" w:hAnsi="Consolas" w:cs="Consolas"/>
          <w:szCs w:val="22"/>
          <w:lang w:val="en-GB" w:eastAsia="en-GB"/>
        </w:rPr>
        <w:t xml:space="preserve">: </w:t>
      </w:r>
      <w:r w:rsidR="00335E27" w:rsidRPr="00335E27">
        <w:rPr>
          <w:rFonts w:cs="Consolas"/>
          <w:szCs w:val="22"/>
          <w:lang w:val="en-GB" w:eastAsia="en-GB"/>
        </w:rPr>
        <w:t>value passed to the activation function</w:t>
      </w:r>
      <w:r w:rsidR="00335E27">
        <w:rPr>
          <w:rFonts w:cs="Consolas"/>
          <w:szCs w:val="22"/>
          <w:lang w:val="en-GB" w:eastAsia="en-GB"/>
        </w:rPr>
        <w:t>.</w:t>
      </w:r>
    </w:p>
    <w:p w14:paraId="04523D25" w14:textId="77777777" w:rsidR="006E0827" w:rsidRDefault="006E0827" w:rsidP="006E0827">
      <w:pPr>
        <w:pStyle w:val="Kiwa-RapportTekst"/>
        <w:rPr>
          <w:lang w:val="en-GB" w:eastAsia="en-GB"/>
        </w:rPr>
      </w:pPr>
    </w:p>
    <w:p w14:paraId="620069A4" w14:textId="77777777" w:rsidR="006E0827" w:rsidRDefault="006E0827" w:rsidP="006E0827">
      <w:pPr>
        <w:pStyle w:val="Kiwa-RapportTekst"/>
        <w:rPr>
          <w:lang w:val="en-GB" w:eastAsia="en-GB"/>
        </w:rPr>
      </w:pPr>
    </w:p>
    <w:p w14:paraId="44E19112" w14:textId="77777777" w:rsidR="00335E27" w:rsidRDefault="00335E27" w:rsidP="006E0827">
      <w:pPr>
        <w:pStyle w:val="Kiwa-RapportTekst"/>
        <w:rPr>
          <w:lang w:val="en-GB" w:eastAsia="en-GB"/>
        </w:rPr>
      </w:pPr>
    </w:p>
    <w:p w14:paraId="1C8726E0" w14:textId="77777777" w:rsidR="00335E27" w:rsidRDefault="00335E27" w:rsidP="00335E27">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getOutputGradient</w:t>
      </w:r>
    </w:p>
    <w:p w14:paraId="07EB0FDB" w14:textId="77777777" w:rsidR="00335E27" w:rsidRDefault="00335E27" w:rsidP="006E0827">
      <w:pPr>
        <w:pStyle w:val="Kiwa-RapportTekst"/>
        <w:rPr>
          <w:lang w:val="en-GB" w:eastAsia="en-GB"/>
        </w:rPr>
      </w:pPr>
    </w:p>
    <w:p w14:paraId="5FCC0C0A" w14:textId="77777777" w:rsidR="00335E27" w:rsidRDefault="00335E27" w:rsidP="006E0827">
      <w:pPr>
        <w:pStyle w:val="Kiwa-RapportTekst"/>
        <w:rPr>
          <w:lang w:val="en-GB" w:eastAsia="en-GB"/>
        </w:rPr>
      </w:pPr>
    </w:p>
    <w:p w14:paraId="31F6C06A" w14:textId="77777777" w:rsidR="00335E27" w:rsidRDefault="00335E27" w:rsidP="00335E27">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getOutputGradient(</w:t>
      </w:r>
      <w:r>
        <w:rPr>
          <w:rFonts w:ascii="Consolas" w:hAnsi="Consolas" w:cs="Consolas"/>
          <w:color w:val="0000FF"/>
          <w:szCs w:val="22"/>
          <w:lang w:val="en-GB" w:eastAsia="en-GB"/>
        </w:rPr>
        <w:t>int</w:t>
      </w:r>
      <w:r>
        <w:rPr>
          <w:rFonts w:ascii="Consolas" w:hAnsi="Consolas" w:cs="Consolas"/>
          <w:szCs w:val="22"/>
          <w:lang w:val="en-GB" w:eastAsia="en-GB"/>
        </w:rPr>
        <w:t xml:space="preserve"> code, </w:t>
      </w:r>
      <w:r>
        <w:rPr>
          <w:rFonts w:ascii="Consolas" w:hAnsi="Consolas" w:cs="Consolas"/>
          <w:color w:val="0000FF"/>
          <w:szCs w:val="22"/>
          <w:lang w:val="en-GB" w:eastAsia="en-GB"/>
        </w:rPr>
        <w:t>double</w:t>
      </w:r>
      <w:r>
        <w:rPr>
          <w:rFonts w:ascii="Consolas" w:hAnsi="Consolas" w:cs="Consolas"/>
          <w:szCs w:val="22"/>
          <w:lang w:val="en-GB" w:eastAsia="en-GB"/>
        </w:rPr>
        <w:t xml:space="preserve"> observed, </w:t>
      </w:r>
      <w:r>
        <w:rPr>
          <w:rFonts w:ascii="Consolas" w:hAnsi="Consolas" w:cs="Consolas"/>
          <w:color w:val="0000FF"/>
          <w:szCs w:val="22"/>
          <w:lang w:val="en-GB" w:eastAsia="en-GB"/>
        </w:rPr>
        <w:t>double</w:t>
      </w:r>
      <w:r>
        <w:rPr>
          <w:rFonts w:ascii="Consolas" w:hAnsi="Consolas" w:cs="Consolas"/>
          <w:szCs w:val="22"/>
          <w:lang w:val="en-GB" w:eastAsia="en-GB"/>
        </w:rPr>
        <w:t xml:space="preserve"> predicted);</w:t>
      </w:r>
    </w:p>
    <w:p w14:paraId="624061BF" w14:textId="77777777" w:rsidR="00335E27" w:rsidRDefault="00335E27" w:rsidP="00335E27">
      <w:pPr>
        <w:autoSpaceDE w:val="0"/>
        <w:autoSpaceDN w:val="0"/>
        <w:adjustRightInd w:val="0"/>
        <w:rPr>
          <w:rFonts w:ascii="Consolas" w:hAnsi="Consolas" w:cs="Consolas"/>
          <w:szCs w:val="22"/>
          <w:lang w:val="en-GB" w:eastAsia="en-GB"/>
        </w:rPr>
      </w:pPr>
    </w:p>
    <w:p w14:paraId="5AF2C1EA" w14:textId="77777777" w:rsidR="00335E27" w:rsidRPr="006E0827" w:rsidRDefault="00335E27" w:rsidP="00335E27">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returns the gradient of the output activation function</w:t>
      </w:r>
    </w:p>
    <w:p w14:paraId="2E060C92" w14:textId="77777777" w:rsidR="00335E27" w:rsidRPr="00F21108" w:rsidRDefault="00335E27" w:rsidP="00335E27">
      <w:pPr>
        <w:autoSpaceDE w:val="0"/>
        <w:autoSpaceDN w:val="0"/>
        <w:adjustRightInd w:val="0"/>
        <w:spacing w:line="276" w:lineRule="auto"/>
        <w:jc w:val="both"/>
        <w:rPr>
          <w:rFonts w:cs="Consolas"/>
          <w:szCs w:val="22"/>
          <w:lang w:val="en-GB" w:eastAsia="en-GB"/>
        </w:rPr>
      </w:pPr>
    </w:p>
    <w:p w14:paraId="391CF95B" w14:textId="77777777" w:rsidR="00335E27" w:rsidRDefault="00335E27" w:rsidP="00335E27">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2796FA5E" w14:textId="77777777" w:rsidR="00335E27" w:rsidRDefault="00335E27" w:rsidP="00335E27">
      <w:pPr>
        <w:autoSpaceDE w:val="0"/>
        <w:autoSpaceDN w:val="0"/>
        <w:adjustRightInd w:val="0"/>
        <w:spacing w:line="276" w:lineRule="auto"/>
        <w:jc w:val="both"/>
        <w:rPr>
          <w:rFonts w:cs="Consolas"/>
          <w:b/>
          <w:szCs w:val="22"/>
          <w:lang w:val="en-GB" w:eastAsia="en-GB"/>
        </w:rPr>
      </w:pPr>
    </w:p>
    <w:p w14:paraId="660FA79C" w14:textId="77777777" w:rsidR="00335E27" w:rsidRDefault="00335E27" w:rsidP="00335E27">
      <w:pPr>
        <w:pStyle w:val="Kiwa-RapportTekst"/>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code: </w:t>
      </w:r>
      <w:r>
        <w:rPr>
          <w:rFonts w:cs="Consolas"/>
          <w:szCs w:val="22"/>
          <w:lang w:val="en-GB" w:eastAsia="en-GB"/>
        </w:rPr>
        <w:t>C</w:t>
      </w:r>
      <w:r w:rsidRPr="006E0827">
        <w:rPr>
          <w:rFonts w:cs="Consolas"/>
          <w:szCs w:val="22"/>
          <w:lang w:val="en-GB" w:eastAsia="en-GB"/>
        </w:rPr>
        <w:t>ode signifying the activation function</w:t>
      </w:r>
      <w:r>
        <w:rPr>
          <w:rFonts w:cs="Consolas"/>
          <w:szCs w:val="22"/>
          <w:lang w:val="en-GB" w:eastAsia="en-GB"/>
        </w:rPr>
        <w:t xml:space="preserve"> required:</w:t>
      </w:r>
    </w:p>
    <w:p w14:paraId="019E061C" w14:textId="77777777" w:rsidR="00335E27" w:rsidRDefault="00335E27" w:rsidP="00335E27">
      <w:pPr>
        <w:pStyle w:val="Kiwa-RapportTekst"/>
        <w:rPr>
          <w:rFonts w:cs="Consolas"/>
          <w:szCs w:val="22"/>
          <w:lang w:val="en-GB" w:eastAsia="en-GB"/>
        </w:rPr>
      </w:pPr>
    </w:p>
    <w:p w14:paraId="265D0C02" w14:textId="77777777" w:rsidR="00335E27" w:rsidRPr="00FC7C2B" w:rsidRDefault="00335E27" w:rsidP="00335E27">
      <w:pPr>
        <w:autoSpaceDE w:val="0"/>
        <w:autoSpaceDN w:val="0"/>
        <w:adjustRightInd w:val="0"/>
        <w:spacing w:line="276" w:lineRule="auto"/>
        <w:rPr>
          <w:rFonts w:cs="Consolas"/>
          <w:szCs w:val="22"/>
          <w:lang w:val="en-GB" w:eastAsia="en-GB"/>
        </w:rPr>
      </w:pPr>
      <w:r w:rsidRPr="00FC7C2B">
        <w:rPr>
          <w:rFonts w:cs="Consolas"/>
          <w:szCs w:val="22"/>
          <w:lang w:val="en-GB" w:eastAsia="en-GB"/>
        </w:rPr>
        <w:t>1 = sigmoid function</w:t>
      </w:r>
    </w:p>
    <w:p w14:paraId="5AA2662B" w14:textId="77777777" w:rsidR="00335E27" w:rsidRPr="00FC7C2B" w:rsidRDefault="00335E27" w:rsidP="00335E27">
      <w:pPr>
        <w:autoSpaceDE w:val="0"/>
        <w:autoSpaceDN w:val="0"/>
        <w:adjustRightInd w:val="0"/>
        <w:spacing w:line="276" w:lineRule="auto"/>
        <w:rPr>
          <w:rFonts w:cs="Consolas"/>
          <w:szCs w:val="22"/>
          <w:lang w:val="en-GB" w:eastAsia="en-GB"/>
        </w:rPr>
      </w:pPr>
      <w:r w:rsidRPr="00FC7C2B">
        <w:rPr>
          <w:rFonts w:cs="Consolas"/>
          <w:szCs w:val="22"/>
          <w:lang w:val="en-GB" w:eastAsia="en-GB"/>
        </w:rPr>
        <w:t>2 = tanh function</w:t>
      </w:r>
    </w:p>
    <w:p w14:paraId="233662DE" w14:textId="77777777" w:rsidR="00335E27" w:rsidRPr="00FC7C2B" w:rsidRDefault="00335E27" w:rsidP="00335E27">
      <w:pPr>
        <w:autoSpaceDE w:val="0"/>
        <w:autoSpaceDN w:val="0"/>
        <w:adjustRightInd w:val="0"/>
        <w:spacing w:line="276" w:lineRule="auto"/>
        <w:rPr>
          <w:rFonts w:cs="Consolas"/>
          <w:szCs w:val="22"/>
          <w:lang w:val="en-GB" w:eastAsia="en-GB"/>
        </w:rPr>
      </w:pPr>
      <w:r w:rsidRPr="00FC7C2B">
        <w:rPr>
          <w:rFonts w:cs="Consolas"/>
          <w:szCs w:val="22"/>
          <w:lang w:val="en-GB" w:eastAsia="en-GB"/>
        </w:rPr>
        <w:t>3 = linear function</w:t>
      </w:r>
    </w:p>
    <w:p w14:paraId="787B9558" w14:textId="77777777" w:rsidR="00335E27" w:rsidRPr="00FC7C2B" w:rsidRDefault="00335E27" w:rsidP="00335E27">
      <w:pPr>
        <w:autoSpaceDE w:val="0"/>
        <w:autoSpaceDN w:val="0"/>
        <w:adjustRightInd w:val="0"/>
        <w:spacing w:line="276" w:lineRule="auto"/>
        <w:rPr>
          <w:rFonts w:cs="Consolas"/>
          <w:szCs w:val="22"/>
          <w:lang w:val="en-GB" w:eastAsia="en-GB"/>
        </w:rPr>
      </w:pPr>
      <w:r w:rsidRPr="00FC7C2B">
        <w:rPr>
          <w:rFonts w:cs="Consolas"/>
          <w:szCs w:val="22"/>
          <w:lang w:val="en-GB" w:eastAsia="en-GB"/>
        </w:rPr>
        <w:t xml:space="preserve">4 = binary function </w:t>
      </w:r>
    </w:p>
    <w:p w14:paraId="381D41BD" w14:textId="77777777" w:rsidR="00335E27" w:rsidRDefault="00335E27" w:rsidP="00335E27">
      <w:pPr>
        <w:autoSpaceDE w:val="0"/>
        <w:autoSpaceDN w:val="0"/>
        <w:adjustRightInd w:val="0"/>
        <w:rPr>
          <w:rFonts w:ascii="Consolas" w:hAnsi="Consolas" w:cs="Consolas"/>
          <w:szCs w:val="22"/>
          <w:lang w:val="en-GB" w:eastAsia="en-GB"/>
        </w:rPr>
      </w:pPr>
    </w:p>
    <w:p w14:paraId="556FB15F" w14:textId="77777777" w:rsidR="00335E27" w:rsidRPr="00335E27" w:rsidRDefault="00335E27" w:rsidP="00335E27">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observed: </w:t>
      </w:r>
      <w:r w:rsidRPr="00335E27">
        <w:rPr>
          <w:rFonts w:cs="Consolas"/>
          <w:szCs w:val="22"/>
          <w:lang w:val="en-GB" w:eastAsia="en-GB"/>
        </w:rPr>
        <w:t>observed value of the output node used to determine the residual error</w:t>
      </w:r>
    </w:p>
    <w:p w14:paraId="38F46ED1" w14:textId="77777777" w:rsidR="00335E27" w:rsidRDefault="00335E27" w:rsidP="00335E27">
      <w:pPr>
        <w:autoSpaceDE w:val="0"/>
        <w:autoSpaceDN w:val="0"/>
        <w:adjustRightInd w:val="0"/>
        <w:rPr>
          <w:rFonts w:ascii="Consolas" w:hAnsi="Consolas" w:cs="Consolas"/>
          <w:szCs w:val="22"/>
          <w:lang w:val="en-GB" w:eastAsia="en-GB"/>
        </w:rPr>
      </w:pPr>
    </w:p>
    <w:p w14:paraId="144C1195" w14:textId="77777777" w:rsidR="00335E27" w:rsidRDefault="00335E27" w:rsidP="00335E27">
      <w:pPr>
        <w:autoSpaceDE w:val="0"/>
        <w:autoSpaceDN w:val="0"/>
        <w:adjustRightInd w:val="0"/>
        <w:rPr>
          <w:rFonts w:ascii="Consolas" w:hAnsi="Consolas" w:cs="Consolas"/>
          <w:szCs w:val="22"/>
          <w:lang w:val="en-GB" w:eastAsia="en-GB"/>
        </w:rPr>
      </w:pPr>
    </w:p>
    <w:p w14:paraId="454B49CF" w14:textId="77777777" w:rsidR="00335E27" w:rsidRDefault="00335E27" w:rsidP="00335E27">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predicted: </w:t>
      </w:r>
      <w:r w:rsidRPr="00335E27">
        <w:rPr>
          <w:rFonts w:cs="Consolas"/>
          <w:szCs w:val="22"/>
          <w:lang w:val="en-GB" w:eastAsia="en-GB"/>
        </w:rPr>
        <w:t>predicted value at the output node</w:t>
      </w:r>
    </w:p>
    <w:p w14:paraId="745B6B61" w14:textId="77777777" w:rsidR="00335E27" w:rsidRDefault="00335E27" w:rsidP="006E0827">
      <w:pPr>
        <w:pStyle w:val="Kiwa-RapportTekst"/>
        <w:rPr>
          <w:lang w:val="en-GB" w:eastAsia="en-GB"/>
        </w:rPr>
      </w:pPr>
    </w:p>
    <w:p w14:paraId="723358A1" w14:textId="77777777" w:rsidR="00335E27" w:rsidRDefault="00335E27" w:rsidP="006E0827">
      <w:pPr>
        <w:pStyle w:val="Kiwa-RapportTekst"/>
        <w:rPr>
          <w:lang w:val="en-GB" w:eastAsia="en-GB"/>
        </w:rPr>
      </w:pPr>
    </w:p>
    <w:p w14:paraId="36DC0403" w14:textId="77777777" w:rsidR="00335E27" w:rsidRDefault="00335E27" w:rsidP="00335E27">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lastRenderedPageBreak/>
        <w:t>getHiddenGradient</w:t>
      </w:r>
    </w:p>
    <w:p w14:paraId="3192B3BE" w14:textId="77777777" w:rsidR="00335E27" w:rsidRDefault="00335E27" w:rsidP="00335E27">
      <w:pPr>
        <w:pStyle w:val="Kiwa-RapportTekst"/>
        <w:rPr>
          <w:lang w:val="en-GB" w:eastAsia="en-GB"/>
        </w:rPr>
      </w:pPr>
    </w:p>
    <w:p w14:paraId="640652E4" w14:textId="77777777" w:rsidR="00335E27" w:rsidRPr="00335E27" w:rsidRDefault="00335E27" w:rsidP="00335E27">
      <w:pPr>
        <w:autoSpaceDE w:val="0"/>
        <w:autoSpaceDN w:val="0"/>
        <w:adjustRightInd w:val="0"/>
        <w:rPr>
          <w:rFonts w:ascii="Consolas" w:hAnsi="Consolas" w:cs="Consolas"/>
          <w:color w:val="0000FF"/>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getHiddenGradient(</w:t>
      </w:r>
      <w:r>
        <w:rPr>
          <w:rFonts w:ascii="Consolas" w:hAnsi="Consolas" w:cs="Consolas"/>
          <w:color w:val="0000FF"/>
          <w:szCs w:val="22"/>
          <w:lang w:val="en-GB" w:eastAsia="en-GB"/>
        </w:rPr>
        <w:t>int</w:t>
      </w:r>
      <w:r>
        <w:rPr>
          <w:rFonts w:ascii="Consolas" w:hAnsi="Consolas" w:cs="Consolas"/>
          <w:szCs w:val="22"/>
          <w:lang w:val="en-GB" w:eastAsia="en-GB"/>
        </w:rPr>
        <w:t xml:space="preserve"> code, </w:t>
      </w:r>
      <w:r>
        <w:rPr>
          <w:rFonts w:ascii="Consolas" w:hAnsi="Consolas" w:cs="Consolas"/>
          <w:color w:val="0000FF"/>
          <w:szCs w:val="22"/>
          <w:lang w:val="en-GB" w:eastAsia="en-GB"/>
        </w:rPr>
        <w:t>double</w:t>
      </w:r>
      <w:r>
        <w:rPr>
          <w:rFonts w:ascii="Consolas" w:hAnsi="Consolas" w:cs="Consolas"/>
          <w:szCs w:val="22"/>
          <w:lang w:val="en-GB" w:eastAsia="en-GB"/>
        </w:rPr>
        <w:t xml:space="preserve"> weightsum, </w:t>
      </w:r>
      <w:r>
        <w:rPr>
          <w:rFonts w:ascii="Consolas" w:hAnsi="Consolas" w:cs="Consolas"/>
          <w:color w:val="0000FF"/>
          <w:szCs w:val="22"/>
          <w:lang w:val="en-GB" w:eastAsia="en-GB"/>
        </w:rPr>
        <w:t>double</w:t>
      </w:r>
      <w:r>
        <w:rPr>
          <w:rFonts w:ascii="Consolas" w:hAnsi="Consolas" w:cs="Consolas"/>
          <w:szCs w:val="22"/>
          <w:lang w:val="en-GB" w:eastAsia="en-GB"/>
        </w:rPr>
        <w:t xml:space="preserve"> neuronValue);</w:t>
      </w:r>
    </w:p>
    <w:p w14:paraId="61A6F0FC" w14:textId="77777777" w:rsidR="00335E27" w:rsidRDefault="00335E27" w:rsidP="00335E27">
      <w:pPr>
        <w:autoSpaceDE w:val="0"/>
        <w:autoSpaceDN w:val="0"/>
        <w:adjustRightInd w:val="0"/>
        <w:rPr>
          <w:rFonts w:ascii="Consolas" w:hAnsi="Consolas" w:cs="Consolas"/>
          <w:szCs w:val="22"/>
          <w:lang w:val="en-GB" w:eastAsia="en-GB"/>
        </w:rPr>
      </w:pPr>
    </w:p>
    <w:p w14:paraId="5C77CC8F" w14:textId="77777777" w:rsidR="00335E27" w:rsidRPr="006E0827" w:rsidRDefault="00335E27" w:rsidP="00335E27">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returns the gradient of the hidden activation function</w:t>
      </w:r>
    </w:p>
    <w:p w14:paraId="7AEF820E" w14:textId="77777777" w:rsidR="00335E27" w:rsidRPr="00F21108" w:rsidRDefault="00335E27" w:rsidP="00335E27">
      <w:pPr>
        <w:autoSpaceDE w:val="0"/>
        <w:autoSpaceDN w:val="0"/>
        <w:adjustRightInd w:val="0"/>
        <w:spacing w:line="276" w:lineRule="auto"/>
        <w:jc w:val="both"/>
        <w:rPr>
          <w:rFonts w:cs="Consolas"/>
          <w:szCs w:val="22"/>
          <w:lang w:val="en-GB" w:eastAsia="en-GB"/>
        </w:rPr>
      </w:pPr>
    </w:p>
    <w:p w14:paraId="515D59CE" w14:textId="77777777" w:rsidR="00335E27" w:rsidRDefault="00335E27" w:rsidP="00335E27">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054B2475" w14:textId="77777777" w:rsidR="00335E27" w:rsidRDefault="00335E27" w:rsidP="006E0827">
      <w:pPr>
        <w:pStyle w:val="Kiwa-RapportTekst"/>
        <w:rPr>
          <w:lang w:val="en-GB" w:eastAsia="en-GB"/>
        </w:rPr>
      </w:pPr>
    </w:p>
    <w:p w14:paraId="2EC25035" w14:textId="77777777" w:rsidR="00335E27" w:rsidRDefault="00335E27" w:rsidP="00335E27">
      <w:pPr>
        <w:pStyle w:val="Kiwa-RapportTekst"/>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code: </w:t>
      </w:r>
      <w:r>
        <w:rPr>
          <w:rFonts w:cs="Consolas"/>
          <w:szCs w:val="22"/>
          <w:lang w:val="en-GB" w:eastAsia="en-GB"/>
        </w:rPr>
        <w:t>C</w:t>
      </w:r>
      <w:r w:rsidRPr="006E0827">
        <w:rPr>
          <w:rFonts w:cs="Consolas"/>
          <w:szCs w:val="22"/>
          <w:lang w:val="en-GB" w:eastAsia="en-GB"/>
        </w:rPr>
        <w:t>ode signifying the activation function</w:t>
      </w:r>
      <w:r>
        <w:rPr>
          <w:rFonts w:cs="Consolas"/>
          <w:szCs w:val="22"/>
          <w:lang w:val="en-GB" w:eastAsia="en-GB"/>
        </w:rPr>
        <w:t xml:space="preserve"> required:</w:t>
      </w:r>
    </w:p>
    <w:p w14:paraId="6F8BC177" w14:textId="77777777" w:rsidR="00335E27" w:rsidRDefault="00335E27" w:rsidP="00335E27">
      <w:pPr>
        <w:pStyle w:val="Kiwa-RapportTekst"/>
        <w:rPr>
          <w:rFonts w:cs="Consolas"/>
          <w:szCs w:val="22"/>
          <w:lang w:val="en-GB" w:eastAsia="en-GB"/>
        </w:rPr>
      </w:pPr>
    </w:p>
    <w:p w14:paraId="5F89E59E" w14:textId="77777777" w:rsidR="00335E27" w:rsidRPr="00FC7C2B" w:rsidRDefault="00335E27" w:rsidP="00335E27">
      <w:pPr>
        <w:autoSpaceDE w:val="0"/>
        <w:autoSpaceDN w:val="0"/>
        <w:adjustRightInd w:val="0"/>
        <w:spacing w:line="276" w:lineRule="auto"/>
        <w:rPr>
          <w:rFonts w:cs="Consolas"/>
          <w:szCs w:val="22"/>
          <w:lang w:val="en-GB" w:eastAsia="en-GB"/>
        </w:rPr>
      </w:pPr>
      <w:r w:rsidRPr="00FC7C2B">
        <w:rPr>
          <w:rFonts w:cs="Consolas"/>
          <w:szCs w:val="22"/>
          <w:lang w:val="en-GB" w:eastAsia="en-GB"/>
        </w:rPr>
        <w:t>1 = sigmoid function</w:t>
      </w:r>
    </w:p>
    <w:p w14:paraId="483AD41C" w14:textId="77777777" w:rsidR="00335E27" w:rsidRPr="00FC7C2B" w:rsidRDefault="00335E27" w:rsidP="00335E27">
      <w:pPr>
        <w:autoSpaceDE w:val="0"/>
        <w:autoSpaceDN w:val="0"/>
        <w:adjustRightInd w:val="0"/>
        <w:spacing w:line="276" w:lineRule="auto"/>
        <w:rPr>
          <w:rFonts w:cs="Consolas"/>
          <w:szCs w:val="22"/>
          <w:lang w:val="en-GB" w:eastAsia="en-GB"/>
        </w:rPr>
      </w:pPr>
      <w:r w:rsidRPr="00FC7C2B">
        <w:rPr>
          <w:rFonts w:cs="Consolas"/>
          <w:szCs w:val="22"/>
          <w:lang w:val="en-GB" w:eastAsia="en-GB"/>
        </w:rPr>
        <w:t>2 = tanh function</w:t>
      </w:r>
    </w:p>
    <w:p w14:paraId="13E81DBA" w14:textId="77777777" w:rsidR="00335E27" w:rsidRPr="00FC7C2B" w:rsidRDefault="00335E27" w:rsidP="00335E27">
      <w:pPr>
        <w:autoSpaceDE w:val="0"/>
        <w:autoSpaceDN w:val="0"/>
        <w:adjustRightInd w:val="0"/>
        <w:spacing w:line="276" w:lineRule="auto"/>
        <w:rPr>
          <w:rFonts w:cs="Consolas"/>
          <w:szCs w:val="22"/>
          <w:lang w:val="en-GB" w:eastAsia="en-GB"/>
        </w:rPr>
      </w:pPr>
      <w:r w:rsidRPr="00FC7C2B">
        <w:rPr>
          <w:rFonts w:cs="Consolas"/>
          <w:szCs w:val="22"/>
          <w:lang w:val="en-GB" w:eastAsia="en-GB"/>
        </w:rPr>
        <w:t>3 = linear function</w:t>
      </w:r>
    </w:p>
    <w:p w14:paraId="4AC91D18" w14:textId="77777777" w:rsidR="00335E27" w:rsidRPr="00FC7C2B" w:rsidRDefault="00335E27" w:rsidP="00335E27">
      <w:pPr>
        <w:autoSpaceDE w:val="0"/>
        <w:autoSpaceDN w:val="0"/>
        <w:adjustRightInd w:val="0"/>
        <w:spacing w:line="276" w:lineRule="auto"/>
        <w:rPr>
          <w:rFonts w:cs="Consolas"/>
          <w:szCs w:val="22"/>
          <w:lang w:val="en-GB" w:eastAsia="en-GB"/>
        </w:rPr>
      </w:pPr>
      <w:r w:rsidRPr="00FC7C2B">
        <w:rPr>
          <w:rFonts w:cs="Consolas"/>
          <w:szCs w:val="22"/>
          <w:lang w:val="en-GB" w:eastAsia="en-GB"/>
        </w:rPr>
        <w:t xml:space="preserve">4 = binary function </w:t>
      </w:r>
    </w:p>
    <w:p w14:paraId="206E0839" w14:textId="77777777" w:rsidR="00335E27" w:rsidRDefault="00335E27" w:rsidP="006E0827">
      <w:pPr>
        <w:pStyle w:val="Kiwa-RapportTekst"/>
        <w:rPr>
          <w:rFonts w:ascii="Consolas" w:hAnsi="Consolas" w:cs="Consolas"/>
          <w:szCs w:val="22"/>
          <w:lang w:val="en-GB" w:eastAsia="en-GB"/>
        </w:rPr>
      </w:pPr>
    </w:p>
    <w:p w14:paraId="383E38C4" w14:textId="77777777" w:rsidR="00335E27" w:rsidRDefault="00335E27" w:rsidP="006E0827">
      <w:pPr>
        <w:pStyle w:val="Kiwa-RapportTekst"/>
        <w:rPr>
          <w:rFonts w:ascii="Consolas" w:hAnsi="Consolas" w:cs="Consolas"/>
          <w:szCs w:val="22"/>
          <w:lang w:val="en-GB" w:eastAsia="en-GB"/>
        </w:rPr>
      </w:pPr>
    </w:p>
    <w:p w14:paraId="46148AAC" w14:textId="77777777" w:rsidR="00335E27" w:rsidRDefault="00335E27" w:rsidP="00335E27">
      <w:pPr>
        <w:pStyle w:val="Kiwa-RapportTekst"/>
        <w:spacing w:line="276" w:lineRule="auto"/>
        <w:jc w:val="both"/>
        <w:rPr>
          <w:rFonts w:ascii="Consolas" w:hAnsi="Consolas" w:cs="Consolas"/>
          <w:szCs w:val="22"/>
          <w:lang w:val="en-GB" w:eastAsia="en-GB"/>
        </w:rPr>
      </w:pPr>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weightsum: </w:t>
      </w:r>
      <w:r w:rsidRPr="00335E27">
        <w:rPr>
          <w:rFonts w:cs="Consolas"/>
          <w:szCs w:val="22"/>
          <w:lang w:val="en-GB" w:eastAsia="en-GB"/>
        </w:rPr>
        <w:t>sum of the products of weights combined with output gradients linked to the hidden node in question.</w:t>
      </w:r>
      <w:r>
        <w:rPr>
          <w:rFonts w:ascii="Consolas" w:hAnsi="Consolas" w:cs="Consolas"/>
          <w:szCs w:val="22"/>
          <w:lang w:val="en-GB" w:eastAsia="en-GB"/>
        </w:rPr>
        <w:t xml:space="preserve">  </w:t>
      </w:r>
    </w:p>
    <w:p w14:paraId="1D18CFAA" w14:textId="77777777" w:rsidR="00335E27" w:rsidRDefault="00335E27" w:rsidP="006E0827">
      <w:pPr>
        <w:pStyle w:val="Kiwa-RapportTekst"/>
        <w:rPr>
          <w:rFonts w:ascii="Consolas" w:hAnsi="Consolas" w:cs="Consolas"/>
          <w:szCs w:val="22"/>
          <w:lang w:val="en-GB" w:eastAsia="en-GB"/>
        </w:rPr>
      </w:pPr>
    </w:p>
    <w:p w14:paraId="5BE364CE" w14:textId="77777777" w:rsidR="00335E27" w:rsidRPr="00335E27" w:rsidRDefault="00335E27" w:rsidP="00335E27">
      <w:pPr>
        <w:pStyle w:val="Kiwa-RapportTekst"/>
        <w:spacing w:line="276" w:lineRule="auto"/>
        <w:jc w:val="both"/>
        <w:rPr>
          <w:lang w:val="en-GB" w:eastAsia="en-GB"/>
        </w:rPr>
      </w:pPr>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neuronValue: </w:t>
      </w:r>
      <w:r w:rsidRPr="00335E27">
        <w:rPr>
          <w:rFonts w:cs="Consolas"/>
          <w:szCs w:val="22"/>
          <w:lang w:val="en-GB" w:eastAsia="en-GB"/>
        </w:rPr>
        <w:t>value of the hidden neuron.</w:t>
      </w:r>
    </w:p>
    <w:p w14:paraId="3D9F0795" w14:textId="77777777" w:rsidR="00335E27" w:rsidRDefault="00335E27" w:rsidP="006E0827">
      <w:pPr>
        <w:pStyle w:val="Kiwa-RapportTekst"/>
        <w:rPr>
          <w:lang w:val="en-GB" w:eastAsia="en-GB"/>
        </w:rPr>
      </w:pPr>
    </w:p>
    <w:p w14:paraId="18F2A351" w14:textId="77777777" w:rsidR="00335E27" w:rsidRDefault="00335E27" w:rsidP="00335E27">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writeWeightFile</w:t>
      </w:r>
    </w:p>
    <w:p w14:paraId="2F701924" w14:textId="77777777" w:rsidR="00335E27" w:rsidRDefault="00335E27" w:rsidP="00335E27">
      <w:pPr>
        <w:pStyle w:val="Kiwa-RapportTekst"/>
        <w:rPr>
          <w:lang w:val="en-GB" w:eastAsia="en-GB"/>
        </w:rPr>
      </w:pPr>
    </w:p>
    <w:p w14:paraId="7A815530" w14:textId="77777777" w:rsidR="00335E27" w:rsidRPr="00335E27" w:rsidRDefault="00335E27" w:rsidP="00335E27">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writeWeightFile(std::string filename);</w:t>
      </w:r>
    </w:p>
    <w:p w14:paraId="4EAE0DD8" w14:textId="77777777" w:rsidR="00335E27" w:rsidRDefault="00335E27" w:rsidP="00335E27">
      <w:pPr>
        <w:autoSpaceDE w:val="0"/>
        <w:autoSpaceDN w:val="0"/>
        <w:adjustRightInd w:val="0"/>
        <w:rPr>
          <w:rFonts w:ascii="Consolas" w:hAnsi="Consolas" w:cs="Consolas"/>
          <w:szCs w:val="22"/>
          <w:lang w:val="en-GB" w:eastAsia="en-GB"/>
        </w:rPr>
      </w:pPr>
    </w:p>
    <w:p w14:paraId="0655F79B" w14:textId="77777777" w:rsidR="00335E27" w:rsidRPr="006E0827" w:rsidRDefault="00335E27" w:rsidP="00335E27">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writes a file specifying the neural network architecture that can later be called for further application.</w:t>
      </w:r>
    </w:p>
    <w:p w14:paraId="2B08AA82" w14:textId="77777777" w:rsidR="00335E27" w:rsidRPr="00F21108" w:rsidRDefault="00335E27" w:rsidP="00335E27">
      <w:pPr>
        <w:autoSpaceDE w:val="0"/>
        <w:autoSpaceDN w:val="0"/>
        <w:adjustRightInd w:val="0"/>
        <w:spacing w:line="276" w:lineRule="auto"/>
        <w:jc w:val="both"/>
        <w:rPr>
          <w:rFonts w:cs="Consolas"/>
          <w:szCs w:val="22"/>
          <w:lang w:val="en-GB" w:eastAsia="en-GB"/>
        </w:rPr>
      </w:pPr>
    </w:p>
    <w:p w14:paraId="068215B9" w14:textId="77777777" w:rsidR="00335E27" w:rsidRDefault="00335E27" w:rsidP="00335E27">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4787FB2D" w14:textId="77777777" w:rsidR="00335E27" w:rsidRDefault="00335E27" w:rsidP="006E0827">
      <w:pPr>
        <w:pStyle w:val="Kiwa-RapportTekst"/>
        <w:rPr>
          <w:lang w:val="en-GB" w:eastAsia="en-GB"/>
        </w:rPr>
      </w:pPr>
    </w:p>
    <w:p w14:paraId="46BBC431" w14:textId="77777777" w:rsidR="00335E27" w:rsidRPr="00335E27" w:rsidRDefault="00335E27" w:rsidP="00335E27">
      <w:pPr>
        <w:pStyle w:val="Kiwa-RapportTekst"/>
        <w:spacing w:line="276" w:lineRule="auto"/>
        <w:jc w:val="both"/>
        <w:rPr>
          <w:lang w:val="en-GB" w:eastAsia="en-GB"/>
        </w:rPr>
      </w:pPr>
      <w:r>
        <w:rPr>
          <w:rFonts w:ascii="Consolas" w:hAnsi="Consolas" w:cs="Consolas"/>
          <w:szCs w:val="22"/>
          <w:lang w:val="en-GB" w:eastAsia="en-GB"/>
        </w:rPr>
        <w:t xml:space="preserve">std::string filename: </w:t>
      </w:r>
      <w:r w:rsidRPr="00335E27">
        <w:rPr>
          <w:rFonts w:cs="Consolas"/>
          <w:szCs w:val="22"/>
          <w:lang w:val="en-GB" w:eastAsia="en-GB"/>
        </w:rPr>
        <w:t xml:space="preserve">text (.txt) file(including full extension) where the weight file is stored </w:t>
      </w:r>
    </w:p>
    <w:p w14:paraId="2C625349" w14:textId="77777777" w:rsidR="00335E27" w:rsidRPr="00335E27" w:rsidRDefault="00335E27" w:rsidP="00335E27">
      <w:pPr>
        <w:pStyle w:val="Kiwa-RapportTekst"/>
        <w:spacing w:line="276" w:lineRule="auto"/>
        <w:jc w:val="both"/>
        <w:rPr>
          <w:lang w:val="en-GB" w:eastAsia="en-GB"/>
        </w:rPr>
      </w:pPr>
    </w:p>
    <w:p w14:paraId="5321D5EF" w14:textId="77777777" w:rsidR="00335E27" w:rsidRDefault="00335E27" w:rsidP="00335E27">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callWeightFile</w:t>
      </w:r>
    </w:p>
    <w:p w14:paraId="5419176D" w14:textId="77777777" w:rsidR="00335E27" w:rsidRDefault="00335E27" w:rsidP="00335E27">
      <w:pPr>
        <w:pStyle w:val="Kiwa-RapportTekst"/>
        <w:rPr>
          <w:lang w:val="en-GB" w:eastAsia="en-GB"/>
        </w:rPr>
      </w:pPr>
    </w:p>
    <w:p w14:paraId="61A49620" w14:textId="77777777" w:rsidR="00335E27" w:rsidRPr="00335E27" w:rsidRDefault="00335E27" w:rsidP="00335E27">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callWeightFile(std::string filename);</w:t>
      </w:r>
    </w:p>
    <w:p w14:paraId="02202830" w14:textId="77777777" w:rsidR="00335E27" w:rsidRDefault="00335E27" w:rsidP="00335E27">
      <w:pPr>
        <w:autoSpaceDE w:val="0"/>
        <w:autoSpaceDN w:val="0"/>
        <w:adjustRightInd w:val="0"/>
        <w:rPr>
          <w:rFonts w:ascii="Consolas" w:hAnsi="Consolas" w:cs="Consolas"/>
          <w:szCs w:val="22"/>
          <w:lang w:val="en-GB" w:eastAsia="en-GB"/>
        </w:rPr>
      </w:pPr>
    </w:p>
    <w:p w14:paraId="26B275C2" w14:textId="77777777" w:rsidR="00335E27" w:rsidRPr="00633432" w:rsidRDefault="00335E27" w:rsidP="00335E27">
      <w:pPr>
        <w:autoSpaceDE w:val="0"/>
        <w:autoSpaceDN w:val="0"/>
        <w:adjustRightInd w:val="0"/>
        <w:spacing w:line="276" w:lineRule="auto"/>
        <w:jc w:val="both"/>
        <w:rPr>
          <w:rFonts w:ascii="Consolas" w:hAnsi="Consolas" w:cs="Consolas"/>
          <w:szCs w:val="22"/>
          <w:lang w:val="en-GB" w:eastAsia="en-GB"/>
        </w:rPr>
      </w:pPr>
      <w:r w:rsidRPr="00F21108">
        <w:rPr>
          <w:rFonts w:cs="Consolas"/>
          <w:b/>
          <w:szCs w:val="22"/>
          <w:lang w:val="en-GB" w:eastAsia="en-GB"/>
        </w:rPr>
        <w:t xml:space="preserve">Description: </w:t>
      </w:r>
      <w:r>
        <w:rPr>
          <w:rFonts w:cs="Consolas"/>
          <w:szCs w:val="22"/>
          <w:lang w:val="en-GB" w:eastAsia="en-GB"/>
        </w:rPr>
        <w:t>calls a file specifying the neural network architecture</w:t>
      </w:r>
      <w:r w:rsidR="00633432">
        <w:rPr>
          <w:rFonts w:cs="Consolas"/>
          <w:szCs w:val="22"/>
          <w:lang w:val="en-GB" w:eastAsia="en-GB"/>
        </w:rPr>
        <w:t xml:space="preserve"> that was written in the format of the output file written by </w:t>
      </w:r>
      <w:r w:rsidR="00633432" w:rsidRPr="00633432">
        <w:rPr>
          <w:rFonts w:ascii="Consolas" w:hAnsi="Consolas" w:cs="Consolas"/>
          <w:b/>
          <w:szCs w:val="22"/>
          <w:lang w:val="en-GB" w:eastAsia="en-GB"/>
        </w:rPr>
        <w:t>writeWeightFile()</w:t>
      </w:r>
      <w:r w:rsidR="00633432">
        <w:rPr>
          <w:rFonts w:ascii="Consolas" w:hAnsi="Consolas" w:cs="Consolas"/>
          <w:szCs w:val="22"/>
          <w:lang w:val="en-GB" w:eastAsia="en-GB"/>
        </w:rPr>
        <w:t>.</w:t>
      </w:r>
      <w:r>
        <w:rPr>
          <w:rFonts w:cs="Consolas"/>
          <w:szCs w:val="22"/>
          <w:lang w:val="en-GB" w:eastAsia="en-GB"/>
        </w:rPr>
        <w:t xml:space="preserve"> Note: also runs </w:t>
      </w:r>
      <w:r w:rsidRPr="00335E27">
        <w:rPr>
          <w:rFonts w:ascii="Consolas" w:hAnsi="Consolas" w:cs="Consolas"/>
          <w:b/>
          <w:szCs w:val="22"/>
          <w:lang w:val="en-GB" w:eastAsia="en-GB"/>
        </w:rPr>
        <w:t>createNetwork()</w:t>
      </w:r>
      <w:r w:rsidR="00633432">
        <w:rPr>
          <w:rFonts w:ascii="Consolas" w:hAnsi="Consolas" w:cs="Consolas"/>
          <w:b/>
          <w:i/>
          <w:szCs w:val="22"/>
          <w:lang w:val="en-GB" w:eastAsia="en-GB"/>
        </w:rPr>
        <w:t xml:space="preserve"> </w:t>
      </w:r>
      <w:r w:rsidR="00633432" w:rsidRPr="00633432">
        <w:rPr>
          <w:rFonts w:cs="Consolas"/>
          <w:szCs w:val="22"/>
          <w:lang w:val="en-GB" w:eastAsia="en-GB"/>
        </w:rPr>
        <w:t>so that the neural network is set up for application</w:t>
      </w:r>
    </w:p>
    <w:p w14:paraId="275C4F6C" w14:textId="77777777" w:rsidR="00335E27" w:rsidRPr="00F21108" w:rsidRDefault="00335E27" w:rsidP="00335E27">
      <w:pPr>
        <w:autoSpaceDE w:val="0"/>
        <w:autoSpaceDN w:val="0"/>
        <w:adjustRightInd w:val="0"/>
        <w:spacing w:line="276" w:lineRule="auto"/>
        <w:jc w:val="both"/>
        <w:rPr>
          <w:rFonts w:cs="Consolas"/>
          <w:szCs w:val="22"/>
          <w:lang w:val="en-GB" w:eastAsia="en-GB"/>
        </w:rPr>
      </w:pPr>
    </w:p>
    <w:p w14:paraId="1B5FB8B4" w14:textId="77777777" w:rsidR="00335E27" w:rsidRDefault="00335E27" w:rsidP="00335E27">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423D9C65" w14:textId="77777777" w:rsidR="00335E27" w:rsidRDefault="00335E27" w:rsidP="00335E27">
      <w:pPr>
        <w:pStyle w:val="Kiwa-RapportTekst"/>
        <w:rPr>
          <w:lang w:val="en-GB" w:eastAsia="en-GB"/>
        </w:rPr>
      </w:pPr>
    </w:p>
    <w:p w14:paraId="50A5A1B6" w14:textId="77777777" w:rsidR="00335E27" w:rsidRPr="00335E27" w:rsidRDefault="00335E27" w:rsidP="00335E27">
      <w:pPr>
        <w:pStyle w:val="Kiwa-RapportTekst"/>
        <w:spacing w:line="276" w:lineRule="auto"/>
        <w:jc w:val="both"/>
        <w:rPr>
          <w:lang w:val="en-GB" w:eastAsia="en-GB"/>
        </w:rPr>
      </w:pPr>
      <w:r>
        <w:rPr>
          <w:rFonts w:ascii="Consolas" w:hAnsi="Consolas" w:cs="Consolas"/>
          <w:szCs w:val="22"/>
          <w:lang w:val="en-GB" w:eastAsia="en-GB"/>
        </w:rPr>
        <w:t xml:space="preserve">std::string filename: </w:t>
      </w:r>
      <w:r w:rsidRPr="00335E27">
        <w:rPr>
          <w:rFonts w:cs="Consolas"/>
          <w:szCs w:val="22"/>
          <w:lang w:val="en-GB" w:eastAsia="en-GB"/>
        </w:rPr>
        <w:t xml:space="preserve">text (.txt) file(including full extension) where the weight file is stored </w:t>
      </w:r>
    </w:p>
    <w:p w14:paraId="7D39A6D8" w14:textId="77777777" w:rsidR="00335E27" w:rsidRDefault="00335E27" w:rsidP="006E0827">
      <w:pPr>
        <w:pStyle w:val="Kiwa-RapportTekst"/>
        <w:rPr>
          <w:lang w:val="en-GB" w:eastAsia="en-GB"/>
        </w:rPr>
      </w:pPr>
    </w:p>
    <w:p w14:paraId="27C2A39B" w14:textId="77777777" w:rsidR="00633432" w:rsidRDefault="00633432" w:rsidP="00633432">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feedForwardRun</w:t>
      </w:r>
    </w:p>
    <w:p w14:paraId="710B43F4" w14:textId="77777777" w:rsidR="00633432" w:rsidRDefault="00633432" w:rsidP="00633432">
      <w:pPr>
        <w:pStyle w:val="Kiwa-RapportTekst"/>
        <w:rPr>
          <w:lang w:val="en-GB" w:eastAsia="en-GB"/>
        </w:rPr>
      </w:pPr>
    </w:p>
    <w:p w14:paraId="583ACEE4" w14:textId="77777777" w:rsidR="00633432" w:rsidRDefault="00633432" w:rsidP="00633432">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feedForwardRun(</w:t>
      </w:r>
      <w:r>
        <w:rPr>
          <w:rFonts w:ascii="Consolas" w:hAnsi="Consolas" w:cs="Consolas"/>
          <w:color w:val="0000FF"/>
          <w:szCs w:val="22"/>
          <w:lang w:val="en-GB" w:eastAsia="en-GB"/>
        </w:rPr>
        <w:t>double</w:t>
      </w:r>
      <w:r>
        <w:rPr>
          <w:rFonts w:ascii="Consolas" w:hAnsi="Consolas" w:cs="Consolas"/>
          <w:szCs w:val="22"/>
          <w:lang w:val="en-GB" w:eastAsia="en-GB"/>
        </w:rPr>
        <w:t xml:space="preserve"> *inputs, </w:t>
      </w:r>
      <w:r>
        <w:rPr>
          <w:rFonts w:ascii="Consolas" w:hAnsi="Consolas" w:cs="Consolas"/>
          <w:color w:val="0000FF"/>
          <w:szCs w:val="22"/>
          <w:lang w:val="en-GB" w:eastAsia="en-GB"/>
        </w:rPr>
        <w:t>double</w:t>
      </w:r>
      <w:r>
        <w:rPr>
          <w:rFonts w:ascii="Consolas" w:hAnsi="Consolas" w:cs="Consolas"/>
          <w:szCs w:val="22"/>
          <w:lang w:val="en-GB" w:eastAsia="en-GB"/>
        </w:rPr>
        <w:t xml:space="preserve"> *outputs);</w:t>
      </w:r>
    </w:p>
    <w:p w14:paraId="631FE65B" w14:textId="77777777" w:rsidR="00633432" w:rsidRDefault="00633432" w:rsidP="00633432">
      <w:pPr>
        <w:autoSpaceDE w:val="0"/>
        <w:autoSpaceDN w:val="0"/>
        <w:adjustRightInd w:val="0"/>
        <w:rPr>
          <w:rFonts w:ascii="Consolas" w:hAnsi="Consolas" w:cs="Consolas"/>
          <w:szCs w:val="22"/>
          <w:lang w:val="en-GB" w:eastAsia="en-GB"/>
        </w:rPr>
      </w:pPr>
    </w:p>
    <w:p w14:paraId="59D50F9E" w14:textId="77777777" w:rsidR="00633432" w:rsidRDefault="00633432" w:rsidP="00633432">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633432">
        <w:rPr>
          <w:rFonts w:cs="Consolas"/>
          <w:szCs w:val="22"/>
          <w:lang w:val="en-GB" w:eastAsia="en-GB"/>
        </w:rPr>
        <w:t xml:space="preserve">runs the </w:t>
      </w:r>
      <w:r>
        <w:rPr>
          <w:rFonts w:cs="Consolas"/>
          <w:szCs w:val="22"/>
          <w:lang w:val="en-GB" w:eastAsia="en-GB"/>
        </w:rPr>
        <w:t>neural network to produce predictions at the output node.</w:t>
      </w:r>
    </w:p>
    <w:p w14:paraId="5DC50314" w14:textId="77777777" w:rsidR="00633432" w:rsidRDefault="00633432" w:rsidP="00633432">
      <w:pPr>
        <w:autoSpaceDE w:val="0"/>
        <w:autoSpaceDN w:val="0"/>
        <w:adjustRightInd w:val="0"/>
        <w:spacing w:line="276" w:lineRule="auto"/>
        <w:jc w:val="both"/>
        <w:rPr>
          <w:rFonts w:cs="Consolas"/>
          <w:szCs w:val="22"/>
          <w:lang w:val="en-GB" w:eastAsia="en-GB"/>
        </w:rPr>
      </w:pPr>
    </w:p>
    <w:p w14:paraId="6A13F892" w14:textId="77777777" w:rsidR="00633432" w:rsidRDefault="00633432" w:rsidP="00633432">
      <w:pPr>
        <w:autoSpaceDE w:val="0"/>
        <w:autoSpaceDN w:val="0"/>
        <w:adjustRightInd w:val="0"/>
        <w:spacing w:line="276" w:lineRule="auto"/>
        <w:jc w:val="both"/>
        <w:rPr>
          <w:rFonts w:cs="Consolas"/>
          <w:b/>
          <w:szCs w:val="22"/>
          <w:lang w:val="en-GB" w:eastAsia="en-GB"/>
        </w:rPr>
      </w:pPr>
      <w:r>
        <w:rPr>
          <w:rFonts w:cs="Consolas"/>
          <w:b/>
          <w:szCs w:val="22"/>
          <w:lang w:val="en-GB" w:eastAsia="en-GB"/>
        </w:rPr>
        <w:t xml:space="preserve"> </w:t>
      </w:r>
      <w:r w:rsidRPr="00F21108">
        <w:rPr>
          <w:rFonts w:cs="Consolas"/>
          <w:b/>
          <w:szCs w:val="22"/>
          <w:lang w:val="en-GB" w:eastAsia="en-GB"/>
        </w:rPr>
        <w:t xml:space="preserve">Arguments: </w:t>
      </w:r>
    </w:p>
    <w:p w14:paraId="1B33DEDF" w14:textId="77777777" w:rsidR="00633432" w:rsidRDefault="00633432" w:rsidP="00633432">
      <w:pPr>
        <w:autoSpaceDE w:val="0"/>
        <w:autoSpaceDN w:val="0"/>
        <w:adjustRightInd w:val="0"/>
        <w:spacing w:line="276" w:lineRule="auto"/>
        <w:jc w:val="both"/>
        <w:rPr>
          <w:rFonts w:ascii="Consolas" w:hAnsi="Consolas" w:cs="Consolas"/>
          <w:szCs w:val="22"/>
          <w:lang w:val="en-GB" w:eastAsia="en-GB"/>
        </w:rPr>
      </w:pPr>
    </w:p>
    <w:p w14:paraId="2FF9BEB8" w14:textId="77777777" w:rsidR="00633432" w:rsidRDefault="00633432" w:rsidP="00633432">
      <w:pPr>
        <w:autoSpaceDE w:val="0"/>
        <w:autoSpaceDN w:val="0"/>
        <w:adjustRightInd w:val="0"/>
        <w:spacing w:line="276" w:lineRule="auto"/>
        <w:jc w:val="both"/>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*inputs [nInput]: </w:t>
      </w:r>
      <w:r>
        <w:rPr>
          <w:rFonts w:cs="Consolas"/>
          <w:szCs w:val="22"/>
          <w:lang w:val="en-GB" w:eastAsia="en-GB"/>
        </w:rPr>
        <w:t xml:space="preserve">pre-converted vector of inputs corresponding to the input neurons. </w:t>
      </w:r>
    </w:p>
    <w:p w14:paraId="1B166B0B" w14:textId="77777777" w:rsidR="00633432" w:rsidRDefault="00633432" w:rsidP="00633432">
      <w:pPr>
        <w:autoSpaceDE w:val="0"/>
        <w:autoSpaceDN w:val="0"/>
        <w:adjustRightInd w:val="0"/>
        <w:spacing w:line="276" w:lineRule="auto"/>
        <w:jc w:val="both"/>
        <w:rPr>
          <w:rFonts w:ascii="Consolas" w:hAnsi="Consolas" w:cs="Consolas"/>
          <w:szCs w:val="22"/>
          <w:lang w:val="en-GB" w:eastAsia="en-GB"/>
        </w:rPr>
      </w:pPr>
    </w:p>
    <w:p w14:paraId="46154270" w14:textId="77777777" w:rsidR="00633432" w:rsidRPr="00633432" w:rsidRDefault="00633432" w:rsidP="00633432">
      <w:pPr>
        <w:autoSpaceDE w:val="0"/>
        <w:autoSpaceDN w:val="0"/>
        <w:adjustRightInd w:val="0"/>
        <w:spacing w:line="276" w:lineRule="auto"/>
        <w:jc w:val="both"/>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*outputs[nOutputs]: </w:t>
      </w:r>
      <w:r w:rsidRPr="00633432">
        <w:rPr>
          <w:rFonts w:cs="Consolas"/>
          <w:szCs w:val="22"/>
          <w:lang w:val="en-GB" w:eastAsia="en-GB"/>
        </w:rPr>
        <w:t>vector where the output neuron predictions are returned to the user.</w:t>
      </w:r>
      <w:r>
        <w:rPr>
          <w:rFonts w:cs="Consolas"/>
          <w:szCs w:val="22"/>
          <w:lang w:val="en-GB" w:eastAsia="en-GB"/>
        </w:rPr>
        <w:t xml:space="preserve"> Note: these are re-converted after running through the network back to the scale of the input variables.</w:t>
      </w:r>
    </w:p>
    <w:p w14:paraId="38A29A6E" w14:textId="77777777" w:rsidR="00335E27" w:rsidRDefault="00335E27" w:rsidP="006E0827">
      <w:pPr>
        <w:pStyle w:val="Kiwa-RapportTekst"/>
        <w:rPr>
          <w:lang w:val="en-GB" w:eastAsia="en-GB"/>
        </w:rPr>
      </w:pPr>
    </w:p>
    <w:p w14:paraId="510B3C56" w14:textId="77777777" w:rsidR="00633432" w:rsidRDefault="00633432" w:rsidP="00633432">
      <w:pPr>
        <w:autoSpaceDE w:val="0"/>
        <w:autoSpaceDN w:val="0"/>
        <w:adjustRightInd w:val="0"/>
        <w:spacing w:line="276" w:lineRule="auto"/>
        <w:rPr>
          <w:rFonts w:ascii="Consolas" w:hAnsi="Consolas" w:cs="Consolas"/>
          <w:color w:val="0000FF"/>
          <w:sz w:val="36"/>
          <w:szCs w:val="36"/>
          <w:lang w:val="en-GB" w:eastAsia="en-GB"/>
        </w:rPr>
      </w:pPr>
    </w:p>
    <w:p w14:paraId="371688EF" w14:textId="77777777" w:rsidR="00633432" w:rsidRDefault="00633432" w:rsidP="00633432">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batchRun</w:t>
      </w:r>
    </w:p>
    <w:p w14:paraId="768FFC8E" w14:textId="77777777" w:rsidR="00633432" w:rsidRDefault="00633432" w:rsidP="006E0827">
      <w:pPr>
        <w:pStyle w:val="Kiwa-RapportTekst"/>
        <w:rPr>
          <w:lang w:val="en-GB" w:eastAsia="en-GB"/>
        </w:rPr>
      </w:pPr>
    </w:p>
    <w:p w14:paraId="0CD8DB96" w14:textId="77777777" w:rsidR="00633432" w:rsidRDefault="00633432" w:rsidP="00633432">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batchRun(</w:t>
      </w:r>
      <w:r>
        <w:rPr>
          <w:rFonts w:ascii="Consolas" w:hAnsi="Consolas" w:cs="Consolas"/>
          <w:color w:val="0000FF"/>
          <w:szCs w:val="22"/>
          <w:lang w:val="en-GB" w:eastAsia="en-GB"/>
        </w:rPr>
        <w:t>double</w:t>
      </w:r>
      <w:r>
        <w:rPr>
          <w:rFonts w:ascii="Consolas" w:hAnsi="Consolas" w:cs="Consolas"/>
          <w:szCs w:val="22"/>
          <w:lang w:val="en-GB" w:eastAsia="en-GB"/>
        </w:rPr>
        <w:t xml:space="preserve"> **inputs, </w:t>
      </w:r>
      <w:r>
        <w:rPr>
          <w:rFonts w:ascii="Consolas" w:hAnsi="Consolas" w:cs="Consolas"/>
          <w:color w:val="0000FF"/>
          <w:szCs w:val="22"/>
          <w:lang w:val="en-GB" w:eastAsia="en-GB"/>
        </w:rPr>
        <w:t>double</w:t>
      </w:r>
      <w:r>
        <w:rPr>
          <w:rFonts w:ascii="Consolas" w:hAnsi="Consolas" w:cs="Consolas"/>
          <w:szCs w:val="22"/>
          <w:lang w:val="en-GB" w:eastAsia="en-GB"/>
        </w:rPr>
        <w:t xml:space="preserve"> **outputs, </w:t>
      </w:r>
      <w:r>
        <w:rPr>
          <w:rFonts w:ascii="Consolas" w:hAnsi="Consolas" w:cs="Consolas"/>
          <w:color w:val="0000FF"/>
          <w:szCs w:val="22"/>
          <w:lang w:val="en-GB" w:eastAsia="en-GB"/>
        </w:rPr>
        <w:t>int</w:t>
      </w:r>
      <w:r>
        <w:rPr>
          <w:rFonts w:ascii="Consolas" w:hAnsi="Consolas" w:cs="Consolas"/>
          <w:szCs w:val="22"/>
          <w:lang w:val="en-GB" w:eastAsia="en-GB"/>
        </w:rPr>
        <w:t xml:space="preserve"> length);</w:t>
      </w:r>
    </w:p>
    <w:p w14:paraId="766CB0AD" w14:textId="77777777" w:rsidR="00335E27" w:rsidRDefault="00335E27" w:rsidP="006E0827">
      <w:pPr>
        <w:pStyle w:val="Kiwa-RapportTekst"/>
        <w:rPr>
          <w:lang w:val="en-GB" w:eastAsia="en-GB"/>
        </w:rPr>
      </w:pPr>
    </w:p>
    <w:p w14:paraId="42C2DCFA" w14:textId="77777777" w:rsidR="00633432" w:rsidRDefault="00633432" w:rsidP="006E0827">
      <w:pPr>
        <w:pStyle w:val="Kiwa-RapportTekst"/>
        <w:rPr>
          <w:lang w:val="en-GB" w:eastAsia="en-GB"/>
        </w:rPr>
      </w:pPr>
    </w:p>
    <w:p w14:paraId="48A42DAC" w14:textId="77777777" w:rsidR="00633432" w:rsidRPr="00633432" w:rsidRDefault="00633432" w:rsidP="00633432">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Description: </w:t>
      </w:r>
      <w:r>
        <w:rPr>
          <w:rFonts w:cs="Consolas"/>
          <w:szCs w:val="22"/>
          <w:lang w:val="en-GB" w:eastAsia="en-GB"/>
        </w:rPr>
        <w:t xml:space="preserve">repetitively calls </w:t>
      </w:r>
      <w:r w:rsidRPr="00633432">
        <w:rPr>
          <w:rFonts w:ascii="Consolas" w:hAnsi="Consolas" w:cs="Consolas"/>
          <w:b/>
          <w:szCs w:val="22"/>
          <w:lang w:val="en-GB" w:eastAsia="en-GB"/>
        </w:rPr>
        <w:t>feedForwardRun()</w:t>
      </w:r>
      <w:r>
        <w:rPr>
          <w:rFonts w:ascii="Consolas" w:hAnsi="Consolas" w:cs="Consolas"/>
          <w:b/>
          <w:szCs w:val="22"/>
          <w:lang w:val="en-GB" w:eastAsia="en-GB"/>
        </w:rPr>
        <w:t xml:space="preserve"> </w:t>
      </w:r>
      <w:r>
        <w:rPr>
          <w:rFonts w:ascii="Consolas" w:hAnsi="Consolas" w:cs="Consolas"/>
          <w:color w:val="0000FF"/>
          <w:szCs w:val="22"/>
          <w:lang w:val="en-GB" w:eastAsia="en-GB"/>
        </w:rPr>
        <w:t>int</w:t>
      </w:r>
      <w:r>
        <w:rPr>
          <w:rFonts w:ascii="Consolas" w:hAnsi="Consolas" w:cs="Consolas"/>
          <w:szCs w:val="22"/>
          <w:lang w:val="en-GB" w:eastAsia="en-GB"/>
        </w:rPr>
        <w:t xml:space="preserve"> length </w:t>
      </w:r>
      <w:r w:rsidRPr="00633432">
        <w:rPr>
          <w:rFonts w:cs="Consolas"/>
          <w:szCs w:val="22"/>
          <w:lang w:val="en-GB" w:eastAsia="en-GB"/>
        </w:rPr>
        <w:t>times</w:t>
      </w:r>
      <w:r>
        <w:rPr>
          <w:rFonts w:cs="Consolas"/>
          <w:szCs w:val="22"/>
          <w:lang w:val="en-GB" w:eastAsia="en-GB"/>
        </w:rPr>
        <w:t xml:space="preserve"> to derive a series of outputs from the neural network.</w:t>
      </w:r>
    </w:p>
    <w:p w14:paraId="5D790AEE" w14:textId="77777777" w:rsidR="00633432" w:rsidRDefault="00633432" w:rsidP="00633432">
      <w:pPr>
        <w:autoSpaceDE w:val="0"/>
        <w:autoSpaceDN w:val="0"/>
        <w:adjustRightInd w:val="0"/>
        <w:spacing w:line="276" w:lineRule="auto"/>
        <w:jc w:val="both"/>
        <w:rPr>
          <w:rFonts w:cs="Consolas"/>
          <w:szCs w:val="22"/>
          <w:lang w:val="en-GB" w:eastAsia="en-GB"/>
        </w:rPr>
      </w:pPr>
    </w:p>
    <w:p w14:paraId="07A53870" w14:textId="77777777" w:rsidR="00633432" w:rsidRDefault="00633432" w:rsidP="00633432">
      <w:pPr>
        <w:autoSpaceDE w:val="0"/>
        <w:autoSpaceDN w:val="0"/>
        <w:adjustRightInd w:val="0"/>
        <w:spacing w:line="276" w:lineRule="auto"/>
        <w:jc w:val="both"/>
        <w:rPr>
          <w:rFonts w:cs="Consolas"/>
          <w:b/>
          <w:szCs w:val="22"/>
          <w:lang w:val="en-GB" w:eastAsia="en-GB"/>
        </w:rPr>
      </w:pPr>
      <w:r>
        <w:rPr>
          <w:rFonts w:cs="Consolas"/>
          <w:b/>
          <w:szCs w:val="22"/>
          <w:lang w:val="en-GB" w:eastAsia="en-GB"/>
        </w:rPr>
        <w:t xml:space="preserve"> </w:t>
      </w:r>
      <w:r w:rsidRPr="00F21108">
        <w:rPr>
          <w:rFonts w:cs="Consolas"/>
          <w:b/>
          <w:szCs w:val="22"/>
          <w:lang w:val="en-GB" w:eastAsia="en-GB"/>
        </w:rPr>
        <w:t xml:space="preserve">Arguments: </w:t>
      </w:r>
    </w:p>
    <w:p w14:paraId="6872CA58" w14:textId="77777777" w:rsidR="00633432" w:rsidRDefault="00633432" w:rsidP="006E0827">
      <w:pPr>
        <w:pStyle w:val="Kiwa-RapportTekst"/>
        <w:rPr>
          <w:lang w:val="en-GB" w:eastAsia="en-GB"/>
        </w:rPr>
      </w:pPr>
    </w:p>
    <w:p w14:paraId="16C991E0" w14:textId="77777777" w:rsidR="00633432" w:rsidRDefault="00633432" w:rsidP="00633432">
      <w:pPr>
        <w:pStyle w:val="Kiwa-RapportTekst"/>
        <w:spacing w:line="276" w:lineRule="auto"/>
        <w:jc w:val="both"/>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**inputs [nInput][length]: array storing the inputs to the neural network</w:t>
      </w:r>
    </w:p>
    <w:p w14:paraId="4DEDF42C" w14:textId="77777777" w:rsidR="00633432" w:rsidRDefault="00633432" w:rsidP="006E0827">
      <w:pPr>
        <w:pStyle w:val="Kiwa-RapportTekst"/>
        <w:rPr>
          <w:rFonts w:ascii="Consolas" w:hAnsi="Consolas" w:cs="Consolas"/>
          <w:szCs w:val="22"/>
          <w:lang w:val="en-GB" w:eastAsia="en-GB"/>
        </w:rPr>
      </w:pPr>
    </w:p>
    <w:p w14:paraId="3CBD25DC" w14:textId="77777777" w:rsidR="00633432" w:rsidRDefault="00633432" w:rsidP="00633432">
      <w:pPr>
        <w:pStyle w:val="Kiwa-RapportTekst"/>
        <w:spacing w:line="276" w:lineRule="auto"/>
        <w:jc w:val="both"/>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**outputs [nOutput][length]: array storing the outputs from the neural network.</w:t>
      </w:r>
    </w:p>
    <w:p w14:paraId="3F6235A6" w14:textId="77777777" w:rsidR="00633432" w:rsidRDefault="00633432" w:rsidP="006E0827">
      <w:pPr>
        <w:pStyle w:val="Kiwa-RapportTekst"/>
        <w:rPr>
          <w:rFonts w:ascii="Consolas" w:hAnsi="Consolas" w:cs="Consolas"/>
          <w:szCs w:val="22"/>
          <w:lang w:val="en-GB" w:eastAsia="en-GB"/>
        </w:rPr>
      </w:pPr>
    </w:p>
    <w:p w14:paraId="35B0FB25" w14:textId="77777777" w:rsidR="00633432" w:rsidRPr="00633432" w:rsidRDefault="00633432" w:rsidP="00633432">
      <w:pPr>
        <w:pStyle w:val="Kiwa-RapportTekst"/>
        <w:spacing w:line="276" w:lineRule="auto"/>
        <w:rPr>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length: </w:t>
      </w:r>
      <w:r w:rsidRPr="00633432">
        <w:rPr>
          <w:rFonts w:cs="Consolas"/>
          <w:szCs w:val="22"/>
          <w:lang w:val="en-GB" w:eastAsia="en-GB"/>
        </w:rPr>
        <w:t>number of times the neural network is run – e.g. the number of input vectors for which output vectors are required</w:t>
      </w:r>
    </w:p>
    <w:p w14:paraId="619F8C1D" w14:textId="77777777" w:rsidR="00633432" w:rsidRDefault="00633432" w:rsidP="006E0827">
      <w:pPr>
        <w:pStyle w:val="Kiwa-RapportTekst"/>
        <w:rPr>
          <w:lang w:val="en-GB" w:eastAsia="en-GB"/>
        </w:rPr>
      </w:pPr>
    </w:p>
    <w:p w14:paraId="40CF0DED" w14:textId="77777777" w:rsidR="00335E27" w:rsidRPr="006E0827" w:rsidRDefault="00335E27" w:rsidP="006E0827">
      <w:pPr>
        <w:pStyle w:val="Kiwa-RapportTekst"/>
        <w:rPr>
          <w:lang w:val="en-GB" w:eastAsia="en-GB"/>
        </w:rPr>
      </w:pPr>
    </w:p>
    <w:p w14:paraId="62560B52" w14:textId="77777777" w:rsidR="00C2196A" w:rsidRDefault="00C2196A" w:rsidP="00C2196A">
      <w:pPr>
        <w:pStyle w:val="Heading2"/>
        <w:rPr>
          <w:lang w:val="en-GB"/>
        </w:rPr>
      </w:pPr>
      <w:bookmarkStart w:id="19" w:name="_Toc350326613"/>
      <w:r>
        <w:rPr>
          <w:lang w:val="en-GB"/>
        </w:rPr>
        <w:t>annTraining.h</w:t>
      </w:r>
      <w:bookmarkEnd w:id="19"/>
    </w:p>
    <w:p w14:paraId="19FD3AE8" w14:textId="77777777" w:rsidR="00C2196A" w:rsidRDefault="00C2196A" w:rsidP="00C2196A">
      <w:pPr>
        <w:pStyle w:val="Kiwa-RapportTekst"/>
        <w:rPr>
          <w:lang w:val="en-GB"/>
        </w:rPr>
      </w:pPr>
    </w:p>
    <w:p w14:paraId="22C9A243" w14:textId="77777777" w:rsidR="00C2196A" w:rsidRDefault="00C2196A" w:rsidP="00C2196A">
      <w:pPr>
        <w:pStyle w:val="Kiwa-RapportTekst"/>
        <w:spacing w:line="276" w:lineRule="auto"/>
        <w:jc w:val="both"/>
        <w:rPr>
          <w:lang w:val="en-GB"/>
        </w:rPr>
      </w:pPr>
      <w:r>
        <w:rPr>
          <w:lang w:val="en-GB"/>
        </w:rPr>
        <w:t xml:space="preserve">This class provides a calibration, or training algorithm, for a neural network when an instance of </w:t>
      </w:r>
      <w:r w:rsidRPr="00C2196A">
        <w:rPr>
          <w:rFonts w:ascii="Consolas" w:hAnsi="Consolas" w:cs="Consolas"/>
          <w:b/>
          <w:lang w:val="en-GB"/>
        </w:rPr>
        <w:t>ANN.h</w:t>
      </w:r>
      <w:r>
        <w:rPr>
          <w:lang w:val="en-GB"/>
        </w:rPr>
        <w:t xml:space="preserve"> is passed to an instance of </w:t>
      </w:r>
      <w:r w:rsidRPr="00C2196A">
        <w:rPr>
          <w:rFonts w:ascii="Consolas" w:hAnsi="Consolas" w:cs="Consolas"/>
          <w:b/>
          <w:lang w:val="en-GB"/>
        </w:rPr>
        <w:t>annTraining.h</w:t>
      </w:r>
      <w:r>
        <w:rPr>
          <w:lang w:val="en-GB"/>
        </w:rPr>
        <w:t xml:space="preserve">. The training algorithm is a sequential back-propagation algorithm, that may be initialised multiple times from initial starting points to improve the probability of identifying a global optimum in weight space. </w:t>
      </w:r>
      <w:r>
        <w:rPr>
          <w:lang w:val="en-GB"/>
        </w:rPr>
        <w:lastRenderedPageBreak/>
        <w:t>The user may specify the learning rate, momentum, number of initial starting points, and number of loops through the training dataset for each starting point.</w:t>
      </w:r>
    </w:p>
    <w:p w14:paraId="2C629EDC" w14:textId="77777777" w:rsidR="00C2196A" w:rsidRDefault="00C2196A" w:rsidP="00C2196A">
      <w:pPr>
        <w:pStyle w:val="Kiwa-RapportTekst"/>
        <w:spacing w:line="276" w:lineRule="auto"/>
        <w:jc w:val="both"/>
        <w:rPr>
          <w:lang w:val="en-GB"/>
        </w:rPr>
      </w:pPr>
    </w:p>
    <w:p w14:paraId="5E753271" w14:textId="77777777" w:rsidR="00C2196A" w:rsidRDefault="00C2196A" w:rsidP="00C2196A">
      <w:pPr>
        <w:pStyle w:val="Heading3"/>
        <w:rPr>
          <w:lang w:val="en-GB"/>
        </w:rPr>
      </w:pPr>
      <w:bookmarkStart w:id="20" w:name="_Toc350326614"/>
      <w:r>
        <w:rPr>
          <w:lang w:val="en-GB"/>
        </w:rPr>
        <w:t>Data Members</w:t>
      </w:r>
      <w:bookmarkEnd w:id="20"/>
    </w:p>
    <w:p w14:paraId="511CEEB1" w14:textId="77777777" w:rsidR="00C2196A" w:rsidRDefault="00C2196A" w:rsidP="00C2196A">
      <w:pPr>
        <w:pStyle w:val="Kiwa-RapportTekst"/>
        <w:rPr>
          <w:lang w:val="en-GB"/>
        </w:rPr>
      </w:pPr>
    </w:p>
    <w:p w14:paraId="5DFDEDBE" w14:textId="77777777" w:rsidR="00C2196A" w:rsidRDefault="00C2196A" w:rsidP="00C2196A">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tInputs: </w:t>
      </w:r>
      <w:r w:rsidRPr="00C2196A">
        <w:rPr>
          <w:rFonts w:cs="Consolas"/>
          <w:szCs w:val="22"/>
          <w:lang w:val="en-GB" w:eastAsia="en-GB"/>
        </w:rPr>
        <w:t>total number of input neurons, and therefore input data vectors used for training</w:t>
      </w:r>
    </w:p>
    <w:p w14:paraId="71966C02" w14:textId="77777777" w:rsidR="00C2196A" w:rsidRDefault="00C2196A" w:rsidP="00C2196A">
      <w:pPr>
        <w:autoSpaceDE w:val="0"/>
        <w:autoSpaceDN w:val="0"/>
        <w:adjustRightInd w:val="0"/>
        <w:spacing w:line="276" w:lineRule="auto"/>
        <w:rPr>
          <w:rFonts w:ascii="Consolas" w:hAnsi="Consolas" w:cs="Consolas"/>
          <w:szCs w:val="22"/>
          <w:lang w:val="en-GB" w:eastAsia="en-GB"/>
        </w:rPr>
      </w:pPr>
    </w:p>
    <w:p w14:paraId="32BA8EB3" w14:textId="77777777" w:rsidR="00C2196A" w:rsidRDefault="00C2196A" w:rsidP="00C2196A">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tOutputs: </w:t>
      </w:r>
      <w:r w:rsidRPr="00C2196A">
        <w:rPr>
          <w:rFonts w:cs="Consolas"/>
          <w:szCs w:val="22"/>
          <w:lang w:val="en-GB" w:eastAsia="en-GB"/>
        </w:rPr>
        <w:t xml:space="preserve">total number of </w:t>
      </w:r>
      <w:r>
        <w:rPr>
          <w:rFonts w:cs="Consolas"/>
          <w:szCs w:val="22"/>
          <w:lang w:val="en-GB" w:eastAsia="en-GB"/>
        </w:rPr>
        <w:t>output</w:t>
      </w:r>
      <w:r w:rsidRPr="00C2196A">
        <w:rPr>
          <w:rFonts w:cs="Consolas"/>
          <w:szCs w:val="22"/>
          <w:lang w:val="en-GB" w:eastAsia="en-GB"/>
        </w:rPr>
        <w:t xml:space="preserve"> neurons, and therefore </w:t>
      </w:r>
      <w:r>
        <w:rPr>
          <w:rFonts w:cs="Consolas"/>
          <w:szCs w:val="22"/>
          <w:lang w:val="en-GB" w:eastAsia="en-GB"/>
        </w:rPr>
        <w:t>output</w:t>
      </w:r>
      <w:r w:rsidRPr="00C2196A">
        <w:rPr>
          <w:rFonts w:cs="Consolas"/>
          <w:szCs w:val="22"/>
          <w:lang w:val="en-GB" w:eastAsia="en-GB"/>
        </w:rPr>
        <w:t xml:space="preserve"> data vectors used for training</w:t>
      </w:r>
    </w:p>
    <w:p w14:paraId="3A013A2D" w14:textId="77777777" w:rsidR="00C2196A" w:rsidRDefault="00C2196A" w:rsidP="00C2196A">
      <w:pPr>
        <w:autoSpaceDE w:val="0"/>
        <w:autoSpaceDN w:val="0"/>
        <w:adjustRightInd w:val="0"/>
        <w:rPr>
          <w:rFonts w:ascii="Consolas" w:hAnsi="Consolas" w:cs="Consolas"/>
          <w:szCs w:val="22"/>
          <w:lang w:val="en-GB" w:eastAsia="en-GB"/>
        </w:rPr>
      </w:pPr>
    </w:p>
    <w:p w14:paraId="5C219F52" w14:textId="77777777" w:rsidR="00C2196A" w:rsidRDefault="00C2196A" w:rsidP="00C2196A">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tLength: </w:t>
      </w:r>
      <w:r>
        <w:rPr>
          <w:rFonts w:cs="Consolas"/>
          <w:szCs w:val="22"/>
          <w:lang w:val="en-GB" w:eastAsia="en-GB"/>
        </w:rPr>
        <w:t>length of the training data time-series</w:t>
      </w:r>
    </w:p>
    <w:p w14:paraId="10E9F7DD" w14:textId="77777777" w:rsidR="00C2196A" w:rsidRDefault="00C2196A" w:rsidP="00C2196A">
      <w:pPr>
        <w:autoSpaceDE w:val="0"/>
        <w:autoSpaceDN w:val="0"/>
        <w:adjustRightInd w:val="0"/>
        <w:rPr>
          <w:rFonts w:ascii="Consolas" w:hAnsi="Consolas" w:cs="Consolas"/>
          <w:szCs w:val="22"/>
          <w:lang w:val="en-GB" w:eastAsia="en-GB"/>
        </w:rPr>
      </w:pPr>
    </w:p>
    <w:p w14:paraId="7AD6A269" w14:textId="77777777" w:rsidR="00C2196A" w:rsidRPr="00630300" w:rsidRDefault="00C2196A" w:rsidP="00630300">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inputs [tInputs][tLength]: </w:t>
      </w:r>
      <w:r w:rsidR="00630300" w:rsidRPr="00630300">
        <w:rPr>
          <w:rFonts w:cs="Consolas"/>
          <w:szCs w:val="22"/>
          <w:lang w:val="en-GB" w:eastAsia="en-GB"/>
        </w:rPr>
        <w:t>input array used to store in the training data</w:t>
      </w:r>
    </w:p>
    <w:p w14:paraId="1721A124" w14:textId="77777777" w:rsidR="00C2196A" w:rsidRDefault="00C2196A" w:rsidP="00C2196A">
      <w:pPr>
        <w:autoSpaceDE w:val="0"/>
        <w:autoSpaceDN w:val="0"/>
        <w:adjustRightInd w:val="0"/>
        <w:rPr>
          <w:rFonts w:ascii="Consolas" w:hAnsi="Consolas" w:cs="Consolas"/>
          <w:szCs w:val="22"/>
          <w:lang w:val="en-GB" w:eastAsia="en-GB"/>
        </w:rPr>
      </w:pPr>
    </w:p>
    <w:p w14:paraId="002F9376" w14:textId="77777777" w:rsidR="00630300" w:rsidRPr="00630300" w:rsidRDefault="00C2196A" w:rsidP="00630300">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outputs</w:t>
      </w:r>
      <w:r w:rsidR="00630300">
        <w:rPr>
          <w:rFonts w:ascii="Consolas" w:hAnsi="Consolas" w:cs="Consolas"/>
          <w:szCs w:val="22"/>
          <w:lang w:val="en-GB" w:eastAsia="en-GB"/>
        </w:rPr>
        <w:t xml:space="preserve"> [tInputs][tLength]</w:t>
      </w:r>
      <w:r>
        <w:rPr>
          <w:rFonts w:ascii="Consolas" w:hAnsi="Consolas" w:cs="Consolas"/>
          <w:szCs w:val="22"/>
          <w:lang w:val="en-GB" w:eastAsia="en-GB"/>
        </w:rPr>
        <w:t xml:space="preserve">: </w:t>
      </w:r>
      <w:r w:rsidR="00630300" w:rsidRPr="00630300">
        <w:rPr>
          <w:rFonts w:cs="Consolas"/>
          <w:szCs w:val="22"/>
          <w:lang w:val="en-GB" w:eastAsia="en-GB"/>
        </w:rPr>
        <w:t>output array used to store in the training data</w:t>
      </w:r>
    </w:p>
    <w:p w14:paraId="3C38BDE1" w14:textId="77777777" w:rsidR="00C2196A" w:rsidRDefault="00C2196A" w:rsidP="00C2196A">
      <w:pPr>
        <w:autoSpaceDE w:val="0"/>
        <w:autoSpaceDN w:val="0"/>
        <w:adjustRightInd w:val="0"/>
        <w:rPr>
          <w:rFonts w:ascii="Consolas" w:hAnsi="Consolas" w:cs="Consolas"/>
          <w:szCs w:val="22"/>
          <w:lang w:val="en-GB" w:eastAsia="en-GB"/>
        </w:rPr>
      </w:pPr>
    </w:p>
    <w:p w14:paraId="67D93A6D" w14:textId="77777777" w:rsidR="00630300" w:rsidRPr="00630300" w:rsidRDefault="00C2196A" w:rsidP="00630300">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double</w:t>
      </w:r>
      <w:r w:rsidR="00630300">
        <w:rPr>
          <w:rFonts w:ascii="Consolas" w:hAnsi="Consolas" w:cs="Consolas"/>
          <w:szCs w:val="22"/>
          <w:lang w:val="en-GB" w:eastAsia="en-GB"/>
        </w:rPr>
        <w:t xml:space="preserve"> **rInputs [tInputs][tLength]: </w:t>
      </w:r>
      <w:r w:rsidR="00630300" w:rsidRPr="00630300">
        <w:rPr>
          <w:rFonts w:cs="Consolas"/>
          <w:szCs w:val="22"/>
          <w:lang w:val="en-GB" w:eastAsia="en-GB"/>
        </w:rPr>
        <w:t>array to store the input data in a randomised order for more efficient training</w:t>
      </w:r>
    </w:p>
    <w:p w14:paraId="13A36016" w14:textId="77777777" w:rsidR="00C2196A" w:rsidRDefault="00C2196A" w:rsidP="00C2196A">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 xml:space="preserve"> </w:t>
      </w:r>
    </w:p>
    <w:p w14:paraId="7DA9E276" w14:textId="77777777" w:rsidR="00630300" w:rsidRDefault="00C2196A" w:rsidP="00630300">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**rOutputs</w:t>
      </w:r>
      <w:r w:rsidR="00630300">
        <w:rPr>
          <w:rFonts w:ascii="Consolas" w:hAnsi="Consolas" w:cs="Consolas"/>
          <w:szCs w:val="22"/>
          <w:lang w:val="en-GB" w:eastAsia="en-GB"/>
        </w:rPr>
        <w:t xml:space="preserve"> [tInputs][tLength]: </w:t>
      </w:r>
      <w:r w:rsidR="00630300" w:rsidRPr="00630300">
        <w:rPr>
          <w:rFonts w:cs="Consolas"/>
          <w:szCs w:val="22"/>
          <w:lang w:val="en-GB" w:eastAsia="en-GB"/>
        </w:rPr>
        <w:t>array to store the output data in a randomised order for more efficient training</w:t>
      </w:r>
    </w:p>
    <w:p w14:paraId="7961CB17" w14:textId="77777777" w:rsidR="00C2196A" w:rsidRDefault="00C2196A" w:rsidP="00C2196A">
      <w:pPr>
        <w:autoSpaceDE w:val="0"/>
        <w:autoSpaceDN w:val="0"/>
        <w:adjustRightInd w:val="0"/>
        <w:rPr>
          <w:rFonts w:ascii="Consolas" w:hAnsi="Consolas" w:cs="Consolas"/>
          <w:color w:val="008000"/>
          <w:szCs w:val="22"/>
          <w:lang w:val="en-GB" w:eastAsia="en-GB"/>
        </w:rPr>
      </w:pPr>
    </w:p>
    <w:p w14:paraId="37B925DF" w14:textId="77777777" w:rsidR="00630300" w:rsidRPr="00630300" w:rsidRDefault="00630300" w:rsidP="00630300">
      <w:pPr>
        <w:autoSpaceDE w:val="0"/>
        <w:autoSpaceDN w:val="0"/>
        <w:adjustRightInd w:val="0"/>
        <w:rPr>
          <w:rFonts w:cs="Consolas"/>
          <w:szCs w:val="22"/>
          <w:lang w:val="en-GB" w:eastAsia="en-GB"/>
        </w:rPr>
      </w:pPr>
      <w:r w:rsidRPr="00630300">
        <w:rPr>
          <w:rFonts w:cs="Consolas"/>
          <w:szCs w:val="22"/>
          <w:lang w:val="en-GB" w:eastAsia="en-GB"/>
        </w:rPr>
        <w:t>Stores for the conversion factors of the input variables by z-score transformation:</w:t>
      </w:r>
    </w:p>
    <w:p w14:paraId="54EEA0DF" w14:textId="77777777" w:rsidR="00630300" w:rsidRDefault="00630300" w:rsidP="00630300">
      <w:pPr>
        <w:autoSpaceDE w:val="0"/>
        <w:autoSpaceDN w:val="0"/>
        <w:adjustRightInd w:val="0"/>
        <w:spacing w:line="276" w:lineRule="auto"/>
        <w:rPr>
          <w:rFonts w:ascii="Consolas" w:hAnsi="Consolas" w:cs="Consolas"/>
          <w:color w:val="0000FF"/>
          <w:szCs w:val="22"/>
          <w:lang w:val="en-GB" w:eastAsia="en-GB"/>
        </w:rPr>
      </w:pPr>
    </w:p>
    <w:p w14:paraId="619E6214" w14:textId="77777777" w:rsidR="00630300" w:rsidRPr="00630300" w:rsidRDefault="00630300" w:rsidP="00630300">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meanInput [tInputs]: </w:t>
      </w:r>
      <w:r w:rsidRPr="00630300">
        <w:rPr>
          <w:rFonts w:cs="Consolas"/>
          <w:szCs w:val="22"/>
          <w:lang w:val="en-GB" w:eastAsia="en-GB"/>
        </w:rPr>
        <w:t>mean of the input variable</w:t>
      </w:r>
    </w:p>
    <w:p w14:paraId="142575A8" w14:textId="77777777" w:rsidR="00630300" w:rsidRDefault="00630300" w:rsidP="00630300">
      <w:pPr>
        <w:autoSpaceDE w:val="0"/>
        <w:autoSpaceDN w:val="0"/>
        <w:adjustRightInd w:val="0"/>
        <w:rPr>
          <w:rFonts w:ascii="Consolas" w:hAnsi="Consolas" w:cs="Consolas"/>
          <w:szCs w:val="22"/>
          <w:lang w:val="en-GB" w:eastAsia="en-GB"/>
        </w:rPr>
      </w:pPr>
    </w:p>
    <w:p w14:paraId="7C1F6014" w14:textId="77777777" w:rsidR="00630300" w:rsidRDefault="00630300" w:rsidP="00630300">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stdevaInput [tInputs]: </w:t>
      </w:r>
      <w:r w:rsidRPr="00630300">
        <w:rPr>
          <w:rFonts w:cs="Consolas"/>
          <w:szCs w:val="22"/>
          <w:lang w:val="en-GB" w:eastAsia="en-GB"/>
        </w:rPr>
        <w:t>standard</w:t>
      </w:r>
      <w:r>
        <w:rPr>
          <w:rFonts w:ascii="Consolas" w:hAnsi="Consolas" w:cs="Consolas"/>
          <w:szCs w:val="22"/>
          <w:lang w:val="en-GB" w:eastAsia="en-GB"/>
        </w:rPr>
        <w:t xml:space="preserve"> </w:t>
      </w:r>
      <w:r w:rsidRPr="00630300">
        <w:rPr>
          <w:rFonts w:cs="Consolas"/>
          <w:szCs w:val="22"/>
          <w:lang w:val="en-GB" w:eastAsia="en-GB"/>
        </w:rPr>
        <w:t>deviation of the input variable</w:t>
      </w:r>
    </w:p>
    <w:p w14:paraId="5AB5EC5B" w14:textId="77777777" w:rsidR="00630300" w:rsidRDefault="00630300" w:rsidP="00630300">
      <w:pPr>
        <w:autoSpaceDE w:val="0"/>
        <w:autoSpaceDN w:val="0"/>
        <w:adjustRightInd w:val="0"/>
        <w:rPr>
          <w:rFonts w:ascii="Consolas" w:hAnsi="Consolas" w:cs="Consolas"/>
          <w:color w:val="0000FF"/>
          <w:szCs w:val="22"/>
          <w:lang w:val="en-GB" w:eastAsia="en-GB"/>
        </w:rPr>
      </w:pPr>
    </w:p>
    <w:p w14:paraId="10393A1A" w14:textId="77777777" w:rsidR="00630300" w:rsidRDefault="00630300" w:rsidP="00630300">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multiInput [tInputs]: </w:t>
      </w:r>
      <w:r w:rsidRPr="00630300">
        <w:rPr>
          <w:rFonts w:cs="Consolas"/>
          <w:szCs w:val="22"/>
          <w:lang w:val="en-GB" w:eastAsia="en-GB"/>
        </w:rPr>
        <w:t>store for the multiplier of the input variable</w:t>
      </w:r>
    </w:p>
    <w:p w14:paraId="7E769F27" w14:textId="77777777" w:rsidR="00630300" w:rsidRPr="00630300" w:rsidRDefault="00630300" w:rsidP="00630300">
      <w:pPr>
        <w:autoSpaceDE w:val="0"/>
        <w:autoSpaceDN w:val="0"/>
        <w:adjustRightInd w:val="0"/>
        <w:spacing w:line="276" w:lineRule="auto"/>
        <w:rPr>
          <w:rFonts w:cs="Consolas"/>
          <w:szCs w:val="22"/>
          <w:lang w:val="en-GB" w:eastAsia="en-GB"/>
        </w:rPr>
      </w:pPr>
    </w:p>
    <w:p w14:paraId="27C4A5B6" w14:textId="77777777" w:rsidR="00630300" w:rsidRPr="00630300" w:rsidRDefault="00630300" w:rsidP="00630300">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double</w:t>
      </w:r>
      <w:r w:rsidR="00FC7C2B">
        <w:rPr>
          <w:rFonts w:ascii="Consolas" w:hAnsi="Consolas" w:cs="Consolas"/>
          <w:szCs w:val="22"/>
          <w:lang w:val="en-GB" w:eastAsia="en-GB"/>
        </w:rPr>
        <w:t xml:space="preserve"> * meanOutput [tOut</w:t>
      </w:r>
      <w:r>
        <w:rPr>
          <w:rFonts w:ascii="Consolas" w:hAnsi="Consolas" w:cs="Consolas"/>
          <w:szCs w:val="22"/>
          <w:lang w:val="en-GB" w:eastAsia="en-GB"/>
        </w:rPr>
        <w:t xml:space="preserve">puts]: </w:t>
      </w:r>
      <w:r w:rsidRPr="00630300">
        <w:rPr>
          <w:rFonts w:cs="Consolas"/>
          <w:szCs w:val="22"/>
          <w:lang w:val="en-GB" w:eastAsia="en-GB"/>
        </w:rPr>
        <w:t xml:space="preserve">mean of the </w:t>
      </w:r>
      <w:r>
        <w:rPr>
          <w:rFonts w:cs="Consolas"/>
          <w:szCs w:val="22"/>
          <w:lang w:val="en-GB" w:eastAsia="en-GB"/>
        </w:rPr>
        <w:t>output</w:t>
      </w:r>
      <w:r w:rsidRPr="00630300">
        <w:rPr>
          <w:rFonts w:cs="Consolas"/>
          <w:szCs w:val="22"/>
          <w:lang w:val="en-GB" w:eastAsia="en-GB"/>
        </w:rPr>
        <w:t xml:space="preserve"> variable</w:t>
      </w:r>
    </w:p>
    <w:p w14:paraId="3E160B69" w14:textId="77777777" w:rsidR="00630300" w:rsidRDefault="00630300" w:rsidP="00630300">
      <w:pPr>
        <w:autoSpaceDE w:val="0"/>
        <w:autoSpaceDN w:val="0"/>
        <w:adjustRightInd w:val="0"/>
        <w:rPr>
          <w:rFonts w:ascii="Consolas" w:hAnsi="Consolas" w:cs="Consolas"/>
          <w:szCs w:val="22"/>
          <w:lang w:val="en-GB" w:eastAsia="en-GB"/>
        </w:rPr>
      </w:pPr>
    </w:p>
    <w:p w14:paraId="6EC0A23E" w14:textId="77777777" w:rsidR="00630300" w:rsidRDefault="00630300" w:rsidP="00630300">
      <w:pPr>
        <w:autoSpaceDE w:val="0"/>
        <w:autoSpaceDN w:val="0"/>
        <w:adjustRightInd w:val="0"/>
        <w:rPr>
          <w:rFonts w:cs="Consolas"/>
          <w:szCs w:val="22"/>
          <w:lang w:val="en-GB" w:eastAsia="en-GB"/>
        </w:rPr>
      </w:pPr>
      <w:r>
        <w:rPr>
          <w:rFonts w:ascii="Consolas" w:hAnsi="Consolas" w:cs="Consolas"/>
          <w:color w:val="0000FF"/>
          <w:szCs w:val="22"/>
          <w:lang w:val="en-GB" w:eastAsia="en-GB"/>
        </w:rPr>
        <w:t>double</w:t>
      </w:r>
      <w:r w:rsidR="00FC7C2B">
        <w:rPr>
          <w:rFonts w:ascii="Consolas" w:hAnsi="Consolas" w:cs="Consolas"/>
          <w:szCs w:val="22"/>
          <w:lang w:val="en-GB" w:eastAsia="en-GB"/>
        </w:rPr>
        <w:t xml:space="preserve"> * stdevaOutput [tOut</w:t>
      </w:r>
      <w:r>
        <w:rPr>
          <w:rFonts w:ascii="Consolas" w:hAnsi="Consolas" w:cs="Consolas"/>
          <w:szCs w:val="22"/>
          <w:lang w:val="en-GB" w:eastAsia="en-GB"/>
        </w:rPr>
        <w:t xml:space="preserve">puts]: </w:t>
      </w:r>
      <w:r w:rsidRPr="00630300">
        <w:rPr>
          <w:rFonts w:cs="Consolas"/>
          <w:szCs w:val="22"/>
          <w:lang w:val="en-GB" w:eastAsia="en-GB"/>
        </w:rPr>
        <w:t>standard</w:t>
      </w:r>
      <w:r>
        <w:rPr>
          <w:rFonts w:ascii="Consolas" w:hAnsi="Consolas" w:cs="Consolas"/>
          <w:szCs w:val="22"/>
          <w:lang w:val="en-GB" w:eastAsia="en-GB"/>
        </w:rPr>
        <w:t xml:space="preserve"> </w:t>
      </w:r>
      <w:r w:rsidRPr="00630300">
        <w:rPr>
          <w:rFonts w:cs="Consolas"/>
          <w:szCs w:val="22"/>
          <w:lang w:val="en-GB" w:eastAsia="en-GB"/>
        </w:rPr>
        <w:t xml:space="preserve">deviation of the </w:t>
      </w:r>
      <w:r>
        <w:rPr>
          <w:rFonts w:cs="Consolas"/>
          <w:szCs w:val="22"/>
          <w:lang w:val="en-GB" w:eastAsia="en-GB"/>
        </w:rPr>
        <w:t>output</w:t>
      </w:r>
      <w:r w:rsidRPr="00630300">
        <w:rPr>
          <w:rFonts w:cs="Consolas"/>
          <w:szCs w:val="22"/>
          <w:lang w:val="en-GB" w:eastAsia="en-GB"/>
        </w:rPr>
        <w:t xml:space="preserve"> variable</w:t>
      </w:r>
    </w:p>
    <w:p w14:paraId="6F1D2253" w14:textId="77777777" w:rsidR="00630300" w:rsidRDefault="00630300" w:rsidP="00630300">
      <w:pPr>
        <w:autoSpaceDE w:val="0"/>
        <w:autoSpaceDN w:val="0"/>
        <w:adjustRightInd w:val="0"/>
        <w:rPr>
          <w:rFonts w:ascii="Consolas" w:hAnsi="Consolas" w:cs="Consolas"/>
          <w:szCs w:val="22"/>
          <w:lang w:val="en-GB" w:eastAsia="en-GB"/>
        </w:rPr>
      </w:pPr>
    </w:p>
    <w:p w14:paraId="4BBAC975" w14:textId="77777777" w:rsidR="00630300" w:rsidRDefault="00630300" w:rsidP="00630300">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sidR="00FC7C2B">
        <w:rPr>
          <w:rFonts w:ascii="Consolas" w:hAnsi="Consolas" w:cs="Consolas"/>
          <w:szCs w:val="22"/>
          <w:lang w:val="en-GB" w:eastAsia="en-GB"/>
        </w:rPr>
        <w:t xml:space="preserve"> * multiOutput [tOut</w:t>
      </w:r>
      <w:r>
        <w:rPr>
          <w:rFonts w:ascii="Consolas" w:hAnsi="Consolas" w:cs="Consolas"/>
          <w:szCs w:val="22"/>
          <w:lang w:val="en-GB" w:eastAsia="en-GB"/>
        </w:rPr>
        <w:t xml:space="preserve">puts]: </w:t>
      </w:r>
      <w:r w:rsidRPr="00630300">
        <w:rPr>
          <w:rFonts w:cs="Consolas"/>
          <w:szCs w:val="22"/>
          <w:lang w:val="en-GB" w:eastAsia="en-GB"/>
        </w:rPr>
        <w:t xml:space="preserve">store for the multiplier of the </w:t>
      </w:r>
      <w:r>
        <w:rPr>
          <w:rFonts w:cs="Consolas"/>
          <w:szCs w:val="22"/>
          <w:lang w:val="en-GB" w:eastAsia="en-GB"/>
        </w:rPr>
        <w:t>output</w:t>
      </w:r>
      <w:r w:rsidRPr="00630300">
        <w:rPr>
          <w:rFonts w:cs="Consolas"/>
          <w:szCs w:val="22"/>
          <w:lang w:val="en-GB" w:eastAsia="en-GB"/>
        </w:rPr>
        <w:t xml:space="preserve"> variable</w:t>
      </w:r>
    </w:p>
    <w:p w14:paraId="57CF585B" w14:textId="77777777" w:rsidR="00630300" w:rsidRDefault="00630300" w:rsidP="00630300">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ab/>
      </w:r>
    </w:p>
    <w:p w14:paraId="487D8681" w14:textId="77777777" w:rsidR="00630300" w:rsidRDefault="00630300" w:rsidP="00630300">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*optWeights [</w:t>
      </w:r>
      <w:r w:rsidRPr="00630300">
        <w:rPr>
          <w:rFonts w:cs="Consolas"/>
          <w:szCs w:val="22"/>
          <w:lang w:val="en-GB" w:eastAsia="en-GB"/>
        </w:rPr>
        <w:t>total weights</w:t>
      </w:r>
      <w:r>
        <w:rPr>
          <w:rFonts w:ascii="Consolas" w:hAnsi="Consolas" w:cs="Consolas"/>
          <w:szCs w:val="22"/>
          <w:lang w:val="en-GB" w:eastAsia="en-GB"/>
        </w:rPr>
        <w:t xml:space="preserve">]: </w:t>
      </w:r>
      <w:r w:rsidRPr="00630300">
        <w:rPr>
          <w:rFonts w:cs="Consolas"/>
          <w:szCs w:val="22"/>
          <w:lang w:val="en-GB" w:eastAsia="en-GB"/>
        </w:rPr>
        <w:t>store for</w:t>
      </w:r>
      <w:r>
        <w:rPr>
          <w:rFonts w:cs="Consolas"/>
          <w:szCs w:val="22"/>
          <w:lang w:val="en-GB" w:eastAsia="en-GB"/>
        </w:rPr>
        <w:t xml:space="preserve"> the optimal network weights found during training</w:t>
      </w:r>
    </w:p>
    <w:p w14:paraId="129DEED7" w14:textId="77777777" w:rsidR="00630300" w:rsidRDefault="00630300" w:rsidP="00630300">
      <w:pPr>
        <w:autoSpaceDE w:val="0"/>
        <w:autoSpaceDN w:val="0"/>
        <w:adjustRightInd w:val="0"/>
        <w:rPr>
          <w:rFonts w:ascii="Consolas" w:hAnsi="Consolas" w:cs="Consolas"/>
          <w:szCs w:val="22"/>
          <w:lang w:val="en-GB" w:eastAsia="en-GB"/>
        </w:rPr>
      </w:pPr>
    </w:p>
    <w:p w14:paraId="4FE057C4" w14:textId="77777777" w:rsidR="00630300" w:rsidRDefault="00630300" w:rsidP="00630300">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 optPredictions [tInputs][tLength]: </w:t>
      </w:r>
      <w:r>
        <w:rPr>
          <w:rFonts w:cs="Consolas"/>
          <w:szCs w:val="22"/>
          <w:lang w:val="en-GB" w:eastAsia="en-GB"/>
        </w:rPr>
        <w:t>store for the optimal predictions of the optimal neural network</w:t>
      </w:r>
    </w:p>
    <w:p w14:paraId="6C93D3BD" w14:textId="77777777" w:rsidR="00630300" w:rsidRDefault="00630300" w:rsidP="00630300">
      <w:pPr>
        <w:autoSpaceDE w:val="0"/>
        <w:autoSpaceDN w:val="0"/>
        <w:adjustRightInd w:val="0"/>
        <w:spacing w:line="276" w:lineRule="auto"/>
        <w:rPr>
          <w:rFonts w:cs="Consolas"/>
          <w:szCs w:val="22"/>
          <w:lang w:val="en-GB" w:eastAsia="en-GB"/>
        </w:rPr>
      </w:pPr>
    </w:p>
    <w:p w14:paraId="7E2EFC2F" w14:textId="77777777" w:rsidR="00630300" w:rsidRDefault="00630300" w:rsidP="00070CB1">
      <w:pPr>
        <w:autoSpaceDE w:val="0"/>
        <w:autoSpaceDN w:val="0"/>
        <w:adjustRightInd w:val="0"/>
        <w:spacing w:line="276" w:lineRule="auto"/>
        <w:rPr>
          <w:rFonts w:ascii="Consolas" w:hAnsi="Consolas" w:cs="Consolas"/>
          <w:color w:val="008000"/>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itt: </w:t>
      </w:r>
      <w:r w:rsidRPr="00070CB1">
        <w:rPr>
          <w:rFonts w:cs="Consolas"/>
          <w:szCs w:val="22"/>
          <w:lang w:val="en-GB" w:eastAsia="en-GB"/>
        </w:rPr>
        <w:t>total number of random starting points in weight space from which to run the sequential back propagation algorithm</w:t>
      </w:r>
      <w:r>
        <w:rPr>
          <w:rFonts w:ascii="Consolas" w:hAnsi="Consolas" w:cs="Consolas"/>
          <w:szCs w:val="22"/>
          <w:lang w:val="en-GB" w:eastAsia="en-GB"/>
        </w:rPr>
        <w:t xml:space="preserve">  </w:t>
      </w:r>
    </w:p>
    <w:p w14:paraId="6B8D8118" w14:textId="77777777" w:rsidR="00630300" w:rsidRDefault="00630300" w:rsidP="00630300">
      <w:pPr>
        <w:autoSpaceDE w:val="0"/>
        <w:autoSpaceDN w:val="0"/>
        <w:adjustRightInd w:val="0"/>
        <w:rPr>
          <w:rFonts w:ascii="Consolas" w:hAnsi="Consolas" w:cs="Consolas"/>
          <w:color w:val="008000"/>
          <w:szCs w:val="22"/>
          <w:lang w:val="en-GB" w:eastAsia="en-GB"/>
        </w:rPr>
      </w:pPr>
    </w:p>
    <w:p w14:paraId="2E9E76D2" w14:textId="77777777" w:rsidR="00630300" w:rsidRPr="00070CB1" w:rsidRDefault="00630300" w:rsidP="00070CB1">
      <w:pPr>
        <w:autoSpaceDE w:val="0"/>
        <w:autoSpaceDN w:val="0"/>
        <w:adjustRightInd w:val="0"/>
        <w:spacing w:line="276" w:lineRule="auto"/>
        <w:rPr>
          <w:rFont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loops: </w:t>
      </w:r>
      <w:r w:rsidRPr="00070CB1">
        <w:rPr>
          <w:rFonts w:cs="Consolas"/>
          <w:szCs w:val="22"/>
          <w:lang w:val="en-GB" w:eastAsia="en-GB"/>
        </w:rPr>
        <w:t>total number of loops through the training data set for each random starting point in weight space</w:t>
      </w:r>
    </w:p>
    <w:p w14:paraId="10412EEF" w14:textId="77777777" w:rsidR="00630300" w:rsidRDefault="00630300" w:rsidP="00630300">
      <w:pPr>
        <w:autoSpaceDE w:val="0"/>
        <w:autoSpaceDN w:val="0"/>
        <w:adjustRightInd w:val="0"/>
        <w:rPr>
          <w:rFonts w:ascii="Consolas" w:hAnsi="Consolas" w:cs="Consolas"/>
          <w:szCs w:val="22"/>
          <w:lang w:val="en-GB" w:eastAsia="en-GB"/>
        </w:rPr>
      </w:pPr>
    </w:p>
    <w:p w14:paraId="2FB235BB" w14:textId="77777777" w:rsidR="00630300" w:rsidRDefault="00630300" w:rsidP="00070CB1">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learningRate: </w:t>
      </w:r>
      <w:r w:rsidRPr="00070CB1">
        <w:rPr>
          <w:rFonts w:cs="Consolas"/>
          <w:szCs w:val="22"/>
          <w:lang w:val="en-GB" w:eastAsia="en-GB"/>
        </w:rPr>
        <w:t>the learning rate of the back propagation algorithm</w:t>
      </w:r>
    </w:p>
    <w:p w14:paraId="62C41588" w14:textId="77777777" w:rsidR="00630300" w:rsidRDefault="00630300" w:rsidP="00630300">
      <w:pPr>
        <w:autoSpaceDE w:val="0"/>
        <w:autoSpaceDN w:val="0"/>
        <w:adjustRightInd w:val="0"/>
        <w:rPr>
          <w:rFonts w:ascii="Consolas" w:hAnsi="Consolas" w:cs="Consolas"/>
          <w:szCs w:val="22"/>
          <w:lang w:val="en-GB" w:eastAsia="en-GB"/>
        </w:rPr>
      </w:pPr>
    </w:p>
    <w:p w14:paraId="177AF101" w14:textId="77777777" w:rsidR="00630300" w:rsidRDefault="00630300" w:rsidP="00070CB1">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momentum: </w:t>
      </w:r>
      <w:r w:rsidRPr="00070CB1">
        <w:rPr>
          <w:rFonts w:cs="Consolas"/>
          <w:szCs w:val="22"/>
          <w:lang w:val="en-GB" w:eastAsia="en-GB"/>
        </w:rPr>
        <w:t>the momentum used in the back propagation algorithm</w:t>
      </w:r>
    </w:p>
    <w:p w14:paraId="627C6ABC" w14:textId="77777777" w:rsidR="00630300" w:rsidRDefault="00630300" w:rsidP="00630300">
      <w:pPr>
        <w:autoSpaceDE w:val="0"/>
        <w:autoSpaceDN w:val="0"/>
        <w:adjustRightInd w:val="0"/>
        <w:rPr>
          <w:rFonts w:ascii="Consolas" w:hAnsi="Consolas" w:cs="Consolas"/>
          <w:szCs w:val="22"/>
          <w:lang w:val="en-GB" w:eastAsia="en-GB"/>
        </w:rPr>
      </w:pPr>
    </w:p>
    <w:p w14:paraId="5A17910D" w14:textId="77777777" w:rsidR="00630300" w:rsidRDefault="00630300" w:rsidP="00070CB1">
      <w:pPr>
        <w:autoSpaceDE w:val="0"/>
        <w:autoSpaceDN w:val="0"/>
        <w:adjustRightInd w:val="0"/>
        <w:spacing w:line="276" w:lineRule="auto"/>
        <w:rPr>
          <w:rFonts w:ascii="Consolas" w:hAnsi="Consolas" w:cs="Consolas"/>
          <w:color w:val="008000"/>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wRange: </w:t>
      </w:r>
      <w:r w:rsidRPr="00070CB1">
        <w:rPr>
          <w:rFonts w:cs="Consolas"/>
          <w:szCs w:val="22"/>
          <w:lang w:val="en-GB" w:eastAsia="en-GB"/>
        </w:rPr>
        <w:t>the maximum difference from zero (in both positive and negative directions) over which the weights are initialised</w:t>
      </w:r>
      <w:r w:rsidR="00070CB1" w:rsidRPr="00070CB1">
        <w:rPr>
          <w:rFonts w:cs="Consolas"/>
          <w:szCs w:val="22"/>
          <w:lang w:val="en-GB" w:eastAsia="en-GB"/>
        </w:rPr>
        <w:t>. E.g. if</w:t>
      </w:r>
      <w:r w:rsidR="00070CB1">
        <w:rPr>
          <w:rFonts w:cs="Consolas"/>
          <w:szCs w:val="22"/>
          <w:lang w:val="en-GB" w:eastAsia="en-GB"/>
        </w:rPr>
        <w:t xml:space="preserve"> </w:t>
      </w:r>
      <w:r w:rsidR="00070CB1" w:rsidRPr="00070CB1">
        <w:rPr>
          <w:rFonts w:cs="Consolas"/>
          <w:szCs w:val="22"/>
          <w:lang w:val="en-GB" w:eastAsia="en-GB"/>
        </w:rPr>
        <w:t xml:space="preserve"> </w:t>
      </w:r>
      <w:r w:rsidR="00070CB1" w:rsidRPr="00070CB1">
        <w:rPr>
          <w:rFonts w:ascii="Consolas" w:hAnsi="Consolas" w:cs="Consolas"/>
          <w:szCs w:val="22"/>
          <w:lang w:val="en-GB" w:eastAsia="en-GB"/>
        </w:rPr>
        <w:t>wRange = 2</w:t>
      </w:r>
      <w:r w:rsidR="00070CB1" w:rsidRPr="00070CB1">
        <w:rPr>
          <w:rFonts w:cs="Consolas"/>
          <w:szCs w:val="22"/>
          <w:lang w:val="en-GB" w:eastAsia="en-GB"/>
        </w:rPr>
        <w:t>. Range of weight initialisation is [-2,</w:t>
      </w:r>
      <w:r w:rsidR="00070CB1">
        <w:rPr>
          <w:rFonts w:cs="Consolas"/>
          <w:szCs w:val="22"/>
          <w:lang w:val="en-GB" w:eastAsia="en-GB"/>
        </w:rPr>
        <w:t xml:space="preserve"> </w:t>
      </w:r>
      <w:r w:rsidR="00070CB1" w:rsidRPr="00070CB1">
        <w:rPr>
          <w:rFonts w:cs="Consolas"/>
          <w:szCs w:val="22"/>
          <w:lang w:val="en-GB" w:eastAsia="en-GB"/>
        </w:rPr>
        <w:t>2].</w:t>
      </w:r>
      <w:r>
        <w:rPr>
          <w:rFonts w:ascii="Consolas" w:hAnsi="Consolas" w:cs="Consolas"/>
          <w:color w:val="008000"/>
          <w:szCs w:val="22"/>
          <w:lang w:val="en-GB" w:eastAsia="en-GB"/>
        </w:rPr>
        <w:t xml:space="preserve"> </w:t>
      </w:r>
    </w:p>
    <w:p w14:paraId="552488FF" w14:textId="77777777" w:rsidR="00630300" w:rsidRPr="00630300" w:rsidRDefault="00630300" w:rsidP="00630300">
      <w:pPr>
        <w:autoSpaceDE w:val="0"/>
        <w:autoSpaceDN w:val="0"/>
        <w:adjustRightInd w:val="0"/>
        <w:spacing w:line="276" w:lineRule="auto"/>
        <w:rPr>
          <w:rFonts w:cs="Consolas"/>
          <w:szCs w:val="22"/>
          <w:lang w:val="en-GB" w:eastAsia="en-GB"/>
        </w:rPr>
      </w:pPr>
    </w:p>
    <w:p w14:paraId="75A88057" w14:textId="77777777" w:rsidR="00C2196A" w:rsidRDefault="00C2196A" w:rsidP="00C2196A">
      <w:pPr>
        <w:autoSpaceDE w:val="0"/>
        <w:autoSpaceDN w:val="0"/>
        <w:adjustRightInd w:val="0"/>
        <w:jc w:val="both"/>
        <w:rPr>
          <w:rFonts w:ascii="Consolas" w:hAnsi="Consolas" w:cs="Consolas"/>
          <w:color w:val="0000FF"/>
          <w:szCs w:val="22"/>
          <w:lang w:val="en-GB" w:eastAsia="en-GB"/>
        </w:rPr>
      </w:pPr>
    </w:p>
    <w:p w14:paraId="5C508469" w14:textId="77777777" w:rsidR="00C2196A" w:rsidRDefault="00C2196A" w:rsidP="00C2196A">
      <w:pPr>
        <w:autoSpaceDE w:val="0"/>
        <w:autoSpaceDN w:val="0"/>
        <w:adjustRightInd w:val="0"/>
        <w:jc w:val="both"/>
        <w:rPr>
          <w:rFonts w:ascii="Consolas" w:hAnsi="Consolas" w:cs="Consolas"/>
          <w:color w:val="0000FF"/>
          <w:szCs w:val="22"/>
          <w:lang w:val="en-GB" w:eastAsia="en-GB"/>
        </w:rPr>
      </w:pPr>
    </w:p>
    <w:p w14:paraId="17F4A543" w14:textId="77777777" w:rsidR="00C2196A" w:rsidRDefault="00C2196A" w:rsidP="00C2196A">
      <w:pPr>
        <w:pStyle w:val="Heading3"/>
        <w:rPr>
          <w:lang w:val="en-GB"/>
        </w:rPr>
      </w:pPr>
      <w:bookmarkStart w:id="21" w:name="_Toc350326615"/>
      <w:r>
        <w:rPr>
          <w:lang w:val="en-GB"/>
        </w:rPr>
        <w:t>Member functions</w:t>
      </w:r>
      <w:bookmarkEnd w:id="21"/>
    </w:p>
    <w:p w14:paraId="1F74AB25" w14:textId="77777777" w:rsidR="00C2196A" w:rsidRDefault="00C2196A" w:rsidP="00C2196A">
      <w:pPr>
        <w:pStyle w:val="Kiwa-RapportTekst"/>
        <w:rPr>
          <w:lang w:val="en-GB"/>
        </w:rPr>
      </w:pPr>
    </w:p>
    <w:p w14:paraId="59D67FEF" w14:textId="77777777" w:rsidR="00B31E30" w:rsidRDefault="00B31E30" w:rsidP="00B31E30">
      <w:pPr>
        <w:pStyle w:val="Kiwa-RapportTekst"/>
        <w:rPr>
          <w:lang w:val="en-GB"/>
        </w:rPr>
      </w:pPr>
    </w:p>
    <w:p w14:paraId="14F6D755" w14:textId="77777777" w:rsidR="002E163C" w:rsidRDefault="002E163C" w:rsidP="002E163C">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initialseData</w:t>
      </w:r>
    </w:p>
    <w:p w14:paraId="5CAF93BF" w14:textId="77777777" w:rsidR="002E163C" w:rsidRDefault="002E163C" w:rsidP="002E163C">
      <w:pPr>
        <w:autoSpaceDE w:val="0"/>
        <w:autoSpaceDN w:val="0"/>
        <w:adjustRightInd w:val="0"/>
        <w:rPr>
          <w:rFonts w:ascii="Consolas" w:hAnsi="Consolas" w:cs="Consolas"/>
          <w:sz w:val="19"/>
          <w:szCs w:val="19"/>
          <w:lang w:val="en-GB" w:eastAsia="en-GB"/>
        </w:rPr>
      </w:pPr>
    </w:p>
    <w:p w14:paraId="56C3E53F" w14:textId="77777777" w:rsidR="002E163C" w:rsidRDefault="002E163C" w:rsidP="002E163C">
      <w:pPr>
        <w:autoSpaceDE w:val="0"/>
        <w:autoSpaceDN w:val="0"/>
        <w:adjustRightInd w:val="0"/>
        <w:rPr>
          <w:rFonts w:ascii="Consolas" w:hAnsi="Consolas" w:cs="Consolas"/>
          <w:color w:val="0000FF"/>
          <w:szCs w:val="22"/>
          <w:lang w:val="en-GB" w:eastAsia="en-GB"/>
        </w:rPr>
      </w:pPr>
    </w:p>
    <w:p w14:paraId="343E7A14" w14:textId="77777777" w:rsidR="002E163C" w:rsidRDefault="002E163C" w:rsidP="002E163C">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initialiseData(</w:t>
      </w:r>
      <w:r>
        <w:rPr>
          <w:rFonts w:ascii="Consolas" w:hAnsi="Consolas" w:cs="Consolas"/>
          <w:color w:val="0000FF"/>
          <w:szCs w:val="22"/>
          <w:lang w:val="en-GB" w:eastAsia="en-GB"/>
        </w:rPr>
        <w:t>int</w:t>
      </w:r>
      <w:r>
        <w:rPr>
          <w:rFonts w:ascii="Consolas" w:hAnsi="Consolas" w:cs="Consolas"/>
          <w:szCs w:val="22"/>
          <w:lang w:val="en-GB" w:eastAsia="en-GB"/>
        </w:rPr>
        <w:t xml:space="preserve"> TINPUTS, </w:t>
      </w:r>
      <w:r>
        <w:rPr>
          <w:rFonts w:ascii="Consolas" w:hAnsi="Consolas" w:cs="Consolas"/>
          <w:color w:val="0000FF"/>
          <w:szCs w:val="22"/>
          <w:lang w:val="en-GB" w:eastAsia="en-GB"/>
        </w:rPr>
        <w:t>int</w:t>
      </w:r>
      <w:r>
        <w:rPr>
          <w:rFonts w:ascii="Consolas" w:hAnsi="Consolas" w:cs="Consolas"/>
          <w:szCs w:val="22"/>
          <w:lang w:val="en-GB" w:eastAsia="en-GB"/>
        </w:rPr>
        <w:t xml:space="preserve"> TOUTPUTS, </w:t>
      </w:r>
      <w:r>
        <w:rPr>
          <w:rFonts w:ascii="Consolas" w:hAnsi="Consolas" w:cs="Consolas"/>
          <w:color w:val="0000FF"/>
          <w:szCs w:val="22"/>
          <w:lang w:val="en-GB" w:eastAsia="en-GB"/>
        </w:rPr>
        <w:t>int</w:t>
      </w:r>
      <w:r>
        <w:rPr>
          <w:rFonts w:ascii="Consolas" w:hAnsi="Consolas" w:cs="Consolas"/>
          <w:szCs w:val="22"/>
          <w:lang w:val="en-GB" w:eastAsia="en-GB"/>
        </w:rPr>
        <w:t xml:space="preserve"> TLENGTH, </w:t>
      </w:r>
      <w:r>
        <w:rPr>
          <w:rFonts w:ascii="Consolas" w:hAnsi="Consolas" w:cs="Consolas"/>
          <w:color w:val="0000FF"/>
          <w:szCs w:val="22"/>
          <w:lang w:val="en-GB" w:eastAsia="en-GB"/>
        </w:rPr>
        <w:t>double</w:t>
      </w:r>
      <w:r>
        <w:rPr>
          <w:rFonts w:ascii="Consolas" w:hAnsi="Consolas" w:cs="Consolas"/>
          <w:szCs w:val="22"/>
          <w:lang w:val="en-GB" w:eastAsia="en-GB"/>
        </w:rPr>
        <w:t xml:space="preserve"> **INPUTS, </w:t>
      </w:r>
      <w:r>
        <w:rPr>
          <w:rFonts w:ascii="Consolas" w:hAnsi="Consolas" w:cs="Consolas"/>
          <w:color w:val="0000FF"/>
          <w:szCs w:val="22"/>
          <w:lang w:val="en-GB" w:eastAsia="en-GB"/>
        </w:rPr>
        <w:t>double</w:t>
      </w:r>
      <w:r>
        <w:rPr>
          <w:rFonts w:ascii="Consolas" w:hAnsi="Consolas" w:cs="Consolas"/>
          <w:szCs w:val="22"/>
          <w:lang w:val="en-GB" w:eastAsia="en-GB"/>
        </w:rPr>
        <w:t xml:space="preserve"> **OUTPUTS);</w:t>
      </w:r>
    </w:p>
    <w:p w14:paraId="5BDE2316" w14:textId="77777777" w:rsidR="002E163C" w:rsidRDefault="002E163C" w:rsidP="002E163C">
      <w:pPr>
        <w:autoSpaceDE w:val="0"/>
        <w:autoSpaceDN w:val="0"/>
        <w:adjustRightInd w:val="0"/>
        <w:rPr>
          <w:rFonts w:ascii="Consolas" w:hAnsi="Consolas" w:cs="Consolas"/>
          <w:color w:val="0000FF"/>
          <w:szCs w:val="22"/>
          <w:lang w:val="en-GB" w:eastAsia="en-GB"/>
        </w:rPr>
      </w:pPr>
    </w:p>
    <w:p w14:paraId="73F4EA51" w14:textId="77777777" w:rsidR="002E163C" w:rsidRPr="00F21108" w:rsidRDefault="002E163C" w:rsidP="002E163C">
      <w:pPr>
        <w:autoSpaceDE w:val="0"/>
        <w:autoSpaceDN w:val="0"/>
        <w:adjustRightInd w:val="0"/>
        <w:rPr>
          <w:rFonts w:ascii="Consolas" w:hAnsi="Consolas" w:cs="Consolas"/>
          <w:szCs w:val="22"/>
          <w:lang w:val="en-GB" w:eastAsia="en-GB"/>
        </w:rPr>
      </w:pPr>
    </w:p>
    <w:p w14:paraId="15CE11C6" w14:textId="77777777" w:rsidR="002E163C" w:rsidRPr="002E163C" w:rsidRDefault="002E163C" w:rsidP="002E163C">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 xml:space="preserve">initialises the data for the </w:t>
      </w:r>
      <w:r w:rsidRPr="00C2196A">
        <w:rPr>
          <w:rFonts w:ascii="Consolas" w:hAnsi="Consolas" w:cs="Consolas"/>
          <w:b/>
          <w:lang w:val="en-GB"/>
        </w:rPr>
        <w:t>annTraining.h</w:t>
      </w:r>
      <w:r>
        <w:rPr>
          <w:rFonts w:ascii="Consolas" w:hAnsi="Consolas" w:cs="Consolas"/>
          <w:b/>
          <w:lang w:val="en-GB"/>
        </w:rPr>
        <w:t xml:space="preserve"> </w:t>
      </w:r>
      <w:r>
        <w:rPr>
          <w:rFonts w:ascii="Consolas" w:hAnsi="Consolas" w:cs="Consolas"/>
          <w:lang w:val="en-GB"/>
        </w:rPr>
        <w:t>class.</w:t>
      </w:r>
    </w:p>
    <w:p w14:paraId="1D8CA595" w14:textId="77777777" w:rsidR="002E163C" w:rsidRPr="00F21108" w:rsidRDefault="002E163C" w:rsidP="002E163C">
      <w:pPr>
        <w:autoSpaceDE w:val="0"/>
        <w:autoSpaceDN w:val="0"/>
        <w:adjustRightInd w:val="0"/>
        <w:spacing w:line="276" w:lineRule="auto"/>
        <w:jc w:val="both"/>
        <w:rPr>
          <w:rFonts w:cs="Consolas"/>
          <w:szCs w:val="22"/>
          <w:lang w:val="en-GB" w:eastAsia="en-GB"/>
        </w:rPr>
      </w:pPr>
    </w:p>
    <w:p w14:paraId="37B91800" w14:textId="77777777" w:rsidR="002E163C" w:rsidRPr="00F21108" w:rsidRDefault="002E163C" w:rsidP="002E163C">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52DA8DCB" w14:textId="77777777" w:rsidR="00C2196A" w:rsidRDefault="00C2196A" w:rsidP="00B31E30">
      <w:pPr>
        <w:pStyle w:val="Kiwa-RapportTekst"/>
        <w:rPr>
          <w:lang w:val="en-GB"/>
        </w:rPr>
      </w:pPr>
    </w:p>
    <w:p w14:paraId="257E7DC3" w14:textId="77777777" w:rsidR="00C2196A" w:rsidRDefault="00C2196A" w:rsidP="00B31E30">
      <w:pPr>
        <w:pStyle w:val="Kiwa-RapportTekst"/>
        <w:rPr>
          <w:lang w:val="en-GB"/>
        </w:rPr>
      </w:pPr>
    </w:p>
    <w:p w14:paraId="00AB7397" w14:textId="77777777" w:rsidR="002E163C" w:rsidRDefault="002E163C" w:rsidP="00B31E30">
      <w:pPr>
        <w:pStyle w:val="Kiwa-RapportTekst"/>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TINPUTS: </w:t>
      </w:r>
      <w:r w:rsidRPr="002E163C">
        <w:rPr>
          <w:rFonts w:cs="Consolas"/>
          <w:szCs w:val="22"/>
          <w:lang w:val="en-GB" w:eastAsia="en-GB"/>
        </w:rPr>
        <w:t>input to</w:t>
      </w:r>
      <w:r>
        <w:rPr>
          <w:rFonts w:ascii="Consolas" w:hAnsi="Consolas" w:cs="Consolas"/>
          <w:szCs w:val="22"/>
          <w:lang w:val="en-GB" w:eastAsia="en-GB"/>
        </w:rPr>
        <w:t xml:space="preserve"> </w:t>
      </w:r>
      <w:r>
        <w:rPr>
          <w:rFonts w:ascii="Consolas" w:hAnsi="Consolas" w:cs="Consolas"/>
          <w:color w:val="0000FF"/>
          <w:szCs w:val="22"/>
          <w:lang w:val="en-GB" w:eastAsia="en-GB"/>
        </w:rPr>
        <w:t>int</w:t>
      </w:r>
      <w:r>
        <w:rPr>
          <w:rFonts w:ascii="Consolas" w:hAnsi="Consolas" w:cs="Consolas"/>
          <w:szCs w:val="22"/>
          <w:lang w:val="en-GB" w:eastAsia="en-GB"/>
        </w:rPr>
        <w:t xml:space="preserve"> tInputs.</w:t>
      </w:r>
    </w:p>
    <w:p w14:paraId="4C7E21D9" w14:textId="77777777" w:rsidR="002E163C" w:rsidRDefault="002E163C" w:rsidP="00B31E30">
      <w:pPr>
        <w:pStyle w:val="Kiwa-RapportTekst"/>
        <w:rPr>
          <w:rFonts w:ascii="Consolas" w:hAnsi="Consolas" w:cs="Consolas"/>
          <w:szCs w:val="22"/>
          <w:lang w:val="en-GB" w:eastAsia="en-GB"/>
        </w:rPr>
      </w:pPr>
    </w:p>
    <w:p w14:paraId="1DE5724E" w14:textId="77777777" w:rsidR="002E163C" w:rsidRDefault="002E163C" w:rsidP="00B31E30">
      <w:pPr>
        <w:pStyle w:val="Kiwa-RapportTekst"/>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TOUTPUTS: </w:t>
      </w:r>
      <w:r w:rsidRPr="002E163C">
        <w:rPr>
          <w:rFonts w:cs="Consolas"/>
          <w:szCs w:val="22"/>
          <w:lang w:val="en-GB" w:eastAsia="en-GB"/>
        </w:rPr>
        <w:t>input to</w:t>
      </w:r>
      <w:r>
        <w:rPr>
          <w:rFonts w:ascii="Consolas" w:hAnsi="Consolas" w:cs="Consolas"/>
          <w:szCs w:val="22"/>
          <w:lang w:val="en-GB" w:eastAsia="en-GB"/>
        </w:rPr>
        <w:t xml:space="preserve"> </w:t>
      </w:r>
      <w:r>
        <w:rPr>
          <w:rFonts w:ascii="Consolas" w:hAnsi="Consolas" w:cs="Consolas"/>
          <w:color w:val="0000FF"/>
          <w:szCs w:val="22"/>
          <w:lang w:val="en-GB" w:eastAsia="en-GB"/>
        </w:rPr>
        <w:t>int</w:t>
      </w:r>
      <w:r>
        <w:rPr>
          <w:rFonts w:ascii="Consolas" w:hAnsi="Consolas" w:cs="Consolas"/>
          <w:szCs w:val="22"/>
          <w:lang w:val="en-GB" w:eastAsia="en-GB"/>
        </w:rPr>
        <w:t xml:space="preserve"> tOutputs.</w:t>
      </w:r>
    </w:p>
    <w:p w14:paraId="065ECB91" w14:textId="77777777" w:rsidR="002E163C" w:rsidRDefault="002E163C" w:rsidP="00B31E30">
      <w:pPr>
        <w:pStyle w:val="Kiwa-RapportTekst"/>
        <w:rPr>
          <w:rFonts w:ascii="Consolas" w:hAnsi="Consolas" w:cs="Consolas"/>
          <w:szCs w:val="22"/>
          <w:lang w:val="en-GB" w:eastAsia="en-GB"/>
        </w:rPr>
      </w:pPr>
    </w:p>
    <w:p w14:paraId="7DB43A1C" w14:textId="77777777" w:rsidR="002E163C" w:rsidRDefault="002E163C" w:rsidP="00B31E30">
      <w:pPr>
        <w:pStyle w:val="Kiwa-RapportTekst"/>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TLENGTH: </w:t>
      </w:r>
      <w:r w:rsidRPr="002E163C">
        <w:rPr>
          <w:rFonts w:cs="Consolas"/>
          <w:szCs w:val="22"/>
          <w:lang w:val="en-GB" w:eastAsia="en-GB"/>
        </w:rPr>
        <w:t>input to</w:t>
      </w:r>
      <w:r>
        <w:rPr>
          <w:rFonts w:ascii="Consolas" w:hAnsi="Consolas" w:cs="Consolas"/>
          <w:szCs w:val="22"/>
          <w:lang w:val="en-GB" w:eastAsia="en-GB"/>
        </w:rPr>
        <w:t xml:space="preserve"> </w:t>
      </w:r>
      <w:r>
        <w:rPr>
          <w:rFonts w:ascii="Consolas" w:hAnsi="Consolas" w:cs="Consolas"/>
          <w:color w:val="0000FF"/>
          <w:szCs w:val="22"/>
          <w:lang w:val="en-GB" w:eastAsia="en-GB"/>
        </w:rPr>
        <w:t>int</w:t>
      </w:r>
      <w:r>
        <w:rPr>
          <w:rFonts w:ascii="Consolas" w:hAnsi="Consolas" w:cs="Consolas"/>
          <w:szCs w:val="22"/>
          <w:lang w:val="en-GB" w:eastAsia="en-GB"/>
        </w:rPr>
        <w:t xml:space="preserve"> tLength. </w:t>
      </w:r>
    </w:p>
    <w:p w14:paraId="06264C78" w14:textId="77777777" w:rsidR="002E163C" w:rsidRDefault="002E163C" w:rsidP="00B31E30">
      <w:pPr>
        <w:pStyle w:val="Kiwa-RapportTekst"/>
        <w:rPr>
          <w:rFonts w:ascii="Consolas" w:hAnsi="Consolas" w:cs="Consolas"/>
          <w:szCs w:val="22"/>
          <w:lang w:val="en-GB" w:eastAsia="en-GB"/>
        </w:rPr>
      </w:pPr>
    </w:p>
    <w:p w14:paraId="06505AA9" w14:textId="77777777" w:rsidR="002E163C" w:rsidRDefault="002E163C" w:rsidP="00B31E30">
      <w:pPr>
        <w:pStyle w:val="Kiwa-RapportTekst"/>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**INPUTS: </w:t>
      </w:r>
      <w:r w:rsidRPr="002E163C">
        <w:rPr>
          <w:rFonts w:cs="Consolas"/>
          <w:szCs w:val="22"/>
          <w:lang w:val="en-GB" w:eastAsia="en-GB"/>
        </w:rPr>
        <w:t>input to</w:t>
      </w:r>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 inputs. </w:t>
      </w:r>
    </w:p>
    <w:p w14:paraId="53B2A84F" w14:textId="77777777" w:rsidR="002E163C" w:rsidRDefault="002E163C" w:rsidP="00B31E30">
      <w:pPr>
        <w:pStyle w:val="Kiwa-RapportTekst"/>
        <w:rPr>
          <w:rFonts w:ascii="Consolas" w:hAnsi="Consolas" w:cs="Consolas"/>
          <w:szCs w:val="22"/>
          <w:lang w:val="en-GB" w:eastAsia="en-GB"/>
        </w:rPr>
      </w:pPr>
    </w:p>
    <w:p w14:paraId="07EFD145" w14:textId="77777777" w:rsidR="002E163C" w:rsidRDefault="002E163C" w:rsidP="002E163C">
      <w:pPr>
        <w:pStyle w:val="Kiwa-RapportTekst"/>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**OUTPUTS: </w:t>
      </w:r>
      <w:r w:rsidRPr="002E163C">
        <w:rPr>
          <w:rFonts w:cs="Consolas"/>
          <w:szCs w:val="22"/>
          <w:lang w:val="en-GB" w:eastAsia="en-GB"/>
        </w:rPr>
        <w:t>input to</w:t>
      </w:r>
      <w:r>
        <w:rPr>
          <w:rFonts w:ascii="Consolas" w:hAnsi="Consolas" w:cs="Consolas"/>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 inputs. </w:t>
      </w:r>
    </w:p>
    <w:p w14:paraId="163BED21" w14:textId="77777777" w:rsidR="00C2196A" w:rsidRDefault="00C2196A" w:rsidP="00B31E30">
      <w:pPr>
        <w:pStyle w:val="Kiwa-RapportTekst"/>
        <w:rPr>
          <w:lang w:val="en-GB"/>
        </w:rPr>
      </w:pPr>
    </w:p>
    <w:p w14:paraId="1404D326" w14:textId="77777777" w:rsidR="002E163C" w:rsidRDefault="002E163C" w:rsidP="00B31E30">
      <w:pPr>
        <w:pStyle w:val="Kiwa-RapportTekst"/>
        <w:rPr>
          <w:lang w:val="en-GB"/>
        </w:rPr>
      </w:pPr>
    </w:p>
    <w:p w14:paraId="18250936" w14:textId="77777777" w:rsidR="002E163C" w:rsidRDefault="002E163C" w:rsidP="00B31E30">
      <w:pPr>
        <w:pStyle w:val="Kiwa-RapportTekst"/>
        <w:rPr>
          <w:lang w:val="en-GB"/>
        </w:rPr>
      </w:pPr>
    </w:p>
    <w:p w14:paraId="5FDF1D21" w14:textId="77777777" w:rsidR="002E163C" w:rsidRDefault="002E163C" w:rsidP="002E163C">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convertData</w:t>
      </w:r>
    </w:p>
    <w:p w14:paraId="0D6D63E4" w14:textId="77777777" w:rsidR="002E163C" w:rsidRDefault="002E163C" w:rsidP="002E163C">
      <w:pPr>
        <w:autoSpaceDE w:val="0"/>
        <w:autoSpaceDN w:val="0"/>
        <w:adjustRightInd w:val="0"/>
        <w:rPr>
          <w:rFonts w:ascii="Consolas" w:hAnsi="Consolas" w:cs="Consolas"/>
          <w:sz w:val="19"/>
          <w:szCs w:val="19"/>
          <w:lang w:val="en-GB" w:eastAsia="en-GB"/>
        </w:rPr>
      </w:pPr>
    </w:p>
    <w:p w14:paraId="389DE0B2" w14:textId="77777777" w:rsidR="002E163C" w:rsidRDefault="002E163C" w:rsidP="002E163C">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convertData(ANN &amp;nn, </w:t>
      </w:r>
      <w:r>
        <w:rPr>
          <w:rFonts w:ascii="Consolas" w:hAnsi="Consolas" w:cs="Consolas"/>
          <w:color w:val="0000FF"/>
          <w:szCs w:val="22"/>
          <w:lang w:val="en-GB" w:eastAsia="en-GB"/>
        </w:rPr>
        <w:t>double</w:t>
      </w:r>
      <w:r>
        <w:rPr>
          <w:rFonts w:ascii="Consolas" w:hAnsi="Consolas" w:cs="Consolas"/>
          <w:szCs w:val="22"/>
          <w:lang w:val="en-GB" w:eastAsia="en-GB"/>
        </w:rPr>
        <w:t xml:space="preserve"> MIN, </w:t>
      </w:r>
      <w:r>
        <w:rPr>
          <w:rFonts w:ascii="Consolas" w:hAnsi="Consolas" w:cs="Consolas"/>
          <w:color w:val="0000FF"/>
          <w:szCs w:val="22"/>
          <w:lang w:val="en-GB" w:eastAsia="en-GB"/>
        </w:rPr>
        <w:t>double</w:t>
      </w:r>
      <w:r>
        <w:rPr>
          <w:rFonts w:ascii="Consolas" w:hAnsi="Consolas" w:cs="Consolas"/>
          <w:szCs w:val="22"/>
          <w:lang w:val="en-GB" w:eastAsia="en-GB"/>
        </w:rPr>
        <w:t xml:space="preserve"> MAX);</w:t>
      </w:r>
    </w:p>
    <w:p w14:paraId="1BC1CF5A" w14:textId="77777777" w:rsidR="002E163C" w:rsidRDefault="002E163C" w:rsidP="002E163C">
      <w:pPr>
        <w:autoSpaceDE w:val="0"/>
        <w:autoSpaceDN w:val="0"/>
        <w:adjustRightInd w:val="0"/>
        <w:rPr>
          <w:rFonts w:ascii="Consolas" w:hAnsi="Consolas" w:cs="Consolas"/>
          <w:color w:val="0000FF"/>
          <w:szCs w:val="22"/>
          <w:lang w:val="en-GB" w:eastAsia="en-GB"/>
        </w:rPr>
      </w:pPr>
    </w:p>
    <w:p w14:paraId="753C7C7E" w14:textId="77777777" w:rsidR="002E163C" w:rsidRPr="00F21108" w:rsidRDefault="002E163C" w:rsidP="002E163C">
      <w:pPr>
        <w:autoSpaceDE w:val="0"/>
        <w:autoSpaceDN w:val="0"/>
        <w:adjustRightInd w:val="0"/>
        <w:rPr>
          <w:rFonts w:ascii="Consolas" w:hAnsi="Consolas" w:cs="Consolas"/>
          <w:szCs w:val="22"/>
          <w:lang w:val="en-GB" w:eastAsia="en-GB"/>
        </w:rPr>
      </w:pPr>
    </w:p>
    <w:p w14:paraId="2C80F4F2" w14:textId="77777777" w:rsidR="002E163C" w:rsidRPr="002E163C" w:rsidRDefault="002E163C" w:rsidP="002E163C">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lastRenderedPageBreak/>
        <w:t xml:space="preserve">Description: </w:t>
      </w:r>
      <w:r>
        <w:rPr>
          <w:rFonts w:cs="Consolas"/>
          <w:szCs w:val="22"/>
          <w:lang w:val="en-GB" w:eastAsia="en-GB"/>
        </w:rPr>
        <w:t>Converts the input and output data within the range specified in the function call suitable for use in the neural network. The range should be selected in consideration of the activation function and ranger over which network weights are initialised.</w:t>
      </w:r>
    </w:p>
    <w:p w14:paraId="6A41B576" w14:textId="77777777" w:rsidR="002E163C" w:rsidRPr="00F21108" w:rsidRDefault="002E163C" w:rsidP="002E163C">
      <w:pPr>
        <w:autoSpaceDE w:val="0"/>
        <w:autoSpaceDN w:val="0"/>
        <w:adjustRightInd w:val="0"/>
        <w:spacing w:line="276" w:lineRule="auto"/>
        <w:jc w:val="both"/>
        <w:rPr>
          <w:rFonts w:cs="Consolas"/>
          <w:szCs w:val="22"/>
          <w:lang w:val="en-GB" w:eastAsia="en-GB"/>
        </w:rPr>
      </w:pPr>
    </w:p>
    <w:p w14:paraId="75DB6FFE" w14:textId="77777777" w:rsidR="002E163C" w:rsidRPr="00F21108" w:rsidRDefault="002E163C" w:rsidP="002E163C">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7E645456" w14:textId="77777777" w:rsidR="002E163C" w:rsidRDefault="002E163C" w:rsidP="00B31E30">
      <w:pPr>
        <w:pStyle w:val="Kiwa-RapportTekst"/>
        <w:rPr>
          <w:lang w:val="en-GB"/>
        </w:rPr>
      </w:pPr>
    </w:p>
    <w:p w14:paraId="6A046B30" w14:textId="77777777" w:rsidR="002E163C" w:rsidRPr="0007377A" w:rsidRDefault="002E163C" w:rsidP="00B31E30">
      <w:pPr>
        <w:pStyle w:val="Kiwa-RapportTekst"/>
        <w:rPr>
          <w:rFonts w:cs="Consolas"/>
          <w:szCs w:val="22"/>
          <w:lang w:val="en-GB" w:eastAsia="en-GB"/>
        </w:rPr>
      </w:pPr>
      <w:r>
        <w:rPr>
          <w:rFonts w:ascii="Consolas" w:hAnsi="Consolas" w:cs="Consolas"/>
          <w:szCs w:val="22"/>
          <w:lang w:val="en-GB" w:eastAsia="en-GB"/>
        </w:rPr>
        <w:t>ANN &amp;nn:</w:t>
      </w:r>
      <w:r w:rsidR="0007377A">
        <w:rPr>
          <w:rFonts w:ascii="Consolas" w:hAnsi="Consolas" w:cs="Consolas"/>
          <w:szCs w:val="22"/>
          <w:lang w:val="en-GB" w:eastAsia="en-GB"/>
        </w:rPr>
        <w:t xml:space="preserve"> </w:t>
      </w:r>
      <w:r w:rsidR="0007377A" w:rsidRPr="0007377A">
        <w:rPr>
          <w:rFonts w:cs="Consolas"/>
          <w:szCs w:val="22"/>
          <w:lang w:val="en-GB" w:eastAsia="en-GB"/>
        </w:rPr>
        <w:t xml:space="preserve">object of the </w:t>
      </w:r>
      <w:r w:rsidR="0007377A" w:rsidRPr="0007377A">
        <w:rPr>
          <w:rFonts w:ascii="Consolas" w:hAnsi="Consolas" w:cs="Consolas"/>
          <w:b/>
          <w:szCs w:val="22"/>
          <w:lang w:val="en-GB" w:eastAsia="en-GB"/>
        </w:rPr>
        <w:t>ANN.h</w:t>
      </w:r>
      <w:r w:rsidR="0007377A" w:rsidRPr="0007377A">
        <w:rPr>
          <w:rFonts w:cs="Consolas"/>
          <w:szCs w:val="22"/>
          <w:lang w:val="en-GB" w:eastAsia="en-GB"/>
        </w:rPr>
        <w:t xml:space="preserve"> class</w:t>
      </w:r>
      <w:r w:rsidR="0007377A">
        <w:rPr>
          <w:rFonts w:cs="Consolas"/>
          <w:szCs w:val="22"/>
          <w:lang w:val="en-GB" w:eastAsia="en-GB"/>
        </w:rPr>
        <w:t xml:space="preserve">. The function </w:t>
      </w:r>
      <w:r w:rsidR="0007377A" w:rsidRPr="0007377A">
        <w:rPr>
          <w:rFonts w:ascii="Consolas" w:hAnsi="Consolas" w:cs="Consolas"/>
          <w:b/>
          <w:szCs w:val="22"/>
          <w:lang w:val="en-GB" w:eastAsia="en-GB"/>
        </w:rPr>
        <w:t>createNetwork()</w:t>
      </w:r>
      <w:r w:rsidR="0007377A">
        <w:rPr>
          <w:rFonts w:cs="Consolas"/>
          <w:szCs w:val="22"/>
          <w:lang w:val="en-GB" w:eastAsia="en-GB"/>
        </w:rPr>
        <w:t xml:space="preserve"> within the </w:t>
      </w:r>
      <w:r w:rsidR="0007377A" w:rsidRPr="0007377A">
        <w:rPr>
          <w:rFonts w:ascii="Consolas" w:hAnsi="Consolas" w:cs="Consolas"/>
          <w:b/>
          <w:szCs w:val="22"/>
          <w:lang w:val="en-GB" w:eastAsia="en-GB"/>
        </w:rPr>
        <w:t>ANN.h</w:t>
      </w:r>
      <w:r w:rsidR="0007377A">
        <w:rPr>
          <w:rFonts w:ascii="Consolas" w:hAnsi="Consolas" w:cs="Consolas"/>
          <w:b/>
          <w:szCs w:val="22"/>
          <w:lang w:val="en-GB" w:eastAsia="en-GB"/>
        </w:rPr>
        <w:t xml:space="preserve"> </w:t>
      </w:r>
      <w:r w:rsidR="0007377A">
        <w:rPr>
          <w:rFonts w:cs="Consolas"/>
          <w:szCs w:val="22"/>
          <w:lang w:val="en-GB" w:eastAsia="en-GB"/>
        </w:rPr>
        <w:t xml:space="preserve">class must be called prior to </w:t>
      </w:r>
      <w:r w:rsidR="0007377A" w:rsidRPr="0007377A">
        <w:rPr>
          <w:rFonts w:ascii="Consolas" w:hAnsi="Consolas" w:cs="Consolas"/>
          <w:b/>
          <w:szCs w:val="22"/>
          <w:lang w:val="en-GB" w:eastAsia="en-GB"/>
        </w:rPr>
        <w:t>convertData()</w:t>
      </w:r>
      <w:r w:rsidR="0007377A">
        <w:rPr>
          <w:rFonts w:ascii="Consolas" w:hAnsi="Consolas" w:cs="Consolas"/>
          <w:szCs w:val="22"/>
          <w:lang w:val="en-GB" w:eastAsia="en-GB"/>
        </w:rPr>
        <w:t>.</w:t>
      </w:r>
    </w:p>
    <w:p w14:paraId="46910BB2" w14:textId="77777777" w:rsidR="002E163C" w:rsidRDefault="002E163C" w:rsidP="00B31E30">
      <w:pPr>
        <w:pStyle w:val="Kiwa-RapportTekst"/>
        <w:rPr>
          <w:rFonts w:ascii="Consolas" w:hAnsi="Consolas" w:cs="Consolas"/>
          <w:szCs w:val="22"/>
          <w:lang w:val="en-GB" w:eastAsia="en-GB"/>
        </w:rPr>
      </w:pPr>
    </w:p>
    <w:p w14:paraId="457A7DC9" w14:textId="77777777" w:rsidR="002E163C" w:rsidRDefault="002E163C" w:rsidP="00B31E30">
      <w:pPr>
        <w:pStyle w:val="Kiwa-RapportTekst"/>
        <w:rPr>
          <w:rFonts w:ascii="Consolas" w:hAnsi="Consolas" w:cs="Consolas"/>
          <w:szCs w:val="22"/>
          <w:lang w:val="en-GB" w:eastAsia="en-GB"/>
        </w:rPr>
      </w:pPr>
    </w:p>
    <w:p w14:paraId="073864DC" w14:textId="77777777" w:rsidR="0007377A" w:rsidRDefault="002E163C" w:rsidP="00B31E30">
      <w:pPr>
        <w:pStyle w:val="Kiwa-RapportTekst"/>
        <w:rPr>
          <w:rFonts w:ascii="Consolas" w:hAnsi="Consolas" w:cs="Consolas"/>
          <w:szCs w:val="22"/>
          <w:lang w:val="en-GB" w:eastAsia="en-GB"/>
        </w:rPr>
      </w:pPr>
      <w:r>
        <w:rPr>
          <w:rFonts w:ascii="Consolas" w:hAnsi="Consolas" w:cs="Consolas"/>
          <w:color w:val="0000FF"/>
          <w:szCs w:val="22"/>
          <w:lang w:val="en-GB" w:eastAsia="en-GB"/>
        </w:rPr>
        <w:t>double</w:t>
      </w:r>
      <w:r w:rsidR="0007377A">
        <w:rPr>
          <w:rFonts w:ascii="Consolas" w:hAnsi="Consolas" w:cs="Consolas"/>
          <w:szCs w:val="22"/>
          <w:lang w:val="en-GB" w:eastAsia="en-GB"/>
        </w:rPr>
        <w:t xml:space="preserve"> MIN: </w:t>
      </w:r>
      <w:r w:rsidR="0007377A" w:rsidRPr="0007377A">
        <w:rPr>
          <w:rFonts w:cs="Consolas"/>
          <w:szCs w:val="22"/>
          <w:lang w:val="en-GB" w:eastAsia="en-GB"/>
        </w:rPr>
        <w:t>lower bound of the range over which the data are converted.</w:t>
      </w:r>
    </w:p>
    <w:p w14:paraId="1982016C" w14:textId="77777777" w:rsidR="0007377A" w:rsidRDefault="0007377A" w:rsidP="00B31E30">
      <w:pPr>
        <w:pStyle w:val="Kiwa-RapportTekst"/>
        <w:rPr>
          <w:rFonts w:ascii="Consolas" w:hAnsi="Consolas" w:cs="Consolas"/>
          <w:szCs w:val="22"/>
          <w:lang w:val="en-GB" w:eastAsia="en-GB"/>
        </w:rPr>
      </w:pPr>
    </w:p>
    <w:p w14:paraId="2B7D5A3C" w14:textId="77777777" w:rsidR="002E163C" w:rsidRDefault="002E163C" w:rsidP="00B31E30">
      <w:pPr>
        <w:pStyle w:val="Kiwa-RapportTekst"/>
        <w:rPr>
          <w:lang w:val="en-GB"/>
        </w:rPr>
      </w:pPr>
      <w:r>
        <w:rPr>
          <w:rFonts w:ascii="Consolas" w:hAnsi="Consolas" w:cs="Consolas"/>
          <w:color w:val="0000FF"/>
          <w:szCs w:val="22"/>
          <w:lang w:val="en-GB" w:eastAsia="en-GB"/>
        </w:rPr>
        <w:t>double</w:t>
      </w:r>
      <w:r>
        <w:rPr>
          <w:rFonts w:ascii="Consolas" w:hAnsi="Consolas" w:cs="Consolas"/>
          <w:szCs w:val="22"/>
          <w:lang w:val="en-GB" w:eastAsia="en-GB"/>
        </w:rPr>
        <w:t xml:space="preserve"> MAX</w:t>
      </w:r>
      <w:r w:rsidR="0007377A">
        <w:rPr>
          <w:rFonts w:ascii="Consolas" w:hAnsi="Consolas" w:cs="Consolas"/>
          <w:szCs w:val="22"/>
          <w:lang w:val="en-GB" w:eastAsia="en-GB"/>
        </w:rPr>
        <w:t xml:space="preserve">: </w:t>
      </w:r>
      <w:r w:rsidR="0007377A" w:rsidRPr="0007377A">
        <w:rPr>
          <w:rFonts w:cs="Consolas"/>
          <w:szCs w:val="22"/>
          <w:lang w:val="en-GB" w:eastAsia="en-GB"/>
        </w:rPr>
        <w:t>upper bound of the range over which the data are converted.</w:t>
      </w:r>
    </w:p>
    <w:p w14:paraId="02FB8D03" w14:textId="77777777" w:rsidR="002E163C" w:rsidRDefault="002E163C" w:rsidP="00B31E30">
      <w:pPr>
        <w:pStyle w:val="Kiwa-RapportTekst"/>
        <w:rPr>
          <w:lang w:val="en-GB"/>
        </w:rPr>
      </w:pPr>
    </w:p>
    <w:p w14:paraId="075D5E12" w14:textId="77777777" w:rsidR="0007377A" w:rsidRDefault="0007377A" w:rsidP="0007377A">
      <w:pPr>
        <w:autoSpaceDE w:val="0"/>
        <w:autoSpaceDN w:val="0"/>
        <w:adjustRightInd w:val="0"/>
        <w:spacing w:line="276" w:lineRule="auto"/>
        <w:rPr>
          <w:rFonts w:ascii="Consolas" w:hAnsi="Consolas" w:cs="Consolas"/>
          <w:color w:val="0000FF"/>
          <w:sz w:val="36"/>
          <w:szCs w:val="36"/>
          <w:lang w:val="en-GB" w:eastAsia="en-GB"/>
        </w:rPr>
      </w:pPr>
    </w:p>
    <w:p w14:paraId="23EE91F0" w14:textId="77777777" w:rsidR="0007377A" w:rsidRDefault="0007377A" w:rsidP="0007377A">
      <w:pPr>
        <w:autoSpaceDE w:val="0"/>
        <w:autoSpaceDN w:val="0"/>
        <w:adjustRightInd w:val="0"/>
        <w:spacing w:line="276" w:lineRule="auto"/>
        <w:rPr>
          <w:rFonts w:ascii="Consolas" w:hAnsi="Consolas" w:cs="Consolas"/>
          <w:color w:val="0000FF"/>
          <w:sz w:val="36"/>
          <w:szCs w:val="36"/>
          <w:lang w:val="en-GB" w:eastAsia="en-GB"/>
        </w:rPr>
      </w:pPr>
    </w:p>
    <w:p w14:paraId="126173E8" w14:textId="77777777" w:rsidR="0007377A" w:rsidRDefault="0007377A" w:rsidP="0007377A">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setParameters</w:t>
      </w:r>
    </w:p>
    <w:p w14:paraId="3FA839B3" w14:textId="77777777" w:rsidR="0007377A" w:rsidRDefault="0007377A" w:rsidP="0007377A">
      <w:pPr>
        <w:autoSpaceDE w:val="0"/>
        <w:autoSpaceDN w:val="0"/>
        <w:adjustRightInd w:val="0"/>
        <w:rPr>
          <w:rFonts w:ascii="Consolas" w:hAnsi="Consolas" w:cs="Consolas"/>
          <w:sz w:val="19"/>
          <w:szCs w:val="19"/>
          <w:lang w:val="en-GB" w:eastAsia="en-GB"/>
        </w:rPr>
      </w:pPr>
    </w:p>
    <w:p w14:paraId="33BA62E1" w14:textId="77777777" w:rsidR="0007377A" w:rsidRDefault="0007377A" w:rsidP="0007377A">
      <w:pPr>
        <w:autoSpaceDE w:val="0"/>
        <w:autoSpaceDN w:val="0"/>
        <w:adjustRightInd w:val="0"/>
        <w:spacing w:line="276" w:lineRule="auto"/>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setParameters(</w:t>
      </w:r>
      <w:r>
        <w:rPr>
          <w:rFonts w:ascii="Consolas" w:hAnsi="Consolas" w:cs="Consolas"/>
          <w:color w:val="0000FF"/>
          <w:szCs w:val="22"/>
          <w:lang w:val="en-GB" w:eastAsia="en-GB"/>
        </w:rPr>
        <w:t>double</w:t>
      </w:r>
      <w:r>
        <w:rPr>
          <w:rFonts w:ascii="Consolas" w:hAnsi="Consolas" w:cs="Consolas"/>
          <w:szCs w:val="22"/>
          <w:lang w:val="en-GB" w:eastAsia="en-GB"/>
        </w:rPr>
        <w:t xml:space="preserve"> LEARNINGRATE, </w:t>
      </w:r>
      <w:r>
        <w:rPr>
          <w:rFonts w:ascii="Consolas" w:hAnsi="Consolas" w:cs="Consolas"/>
          <w:color w:val="0000FF"/>
          <w:szCs w:val="22"/>
          <w:lang w:val="en-GB" w:eastAsia="en-GB"/>
        </w:rPr>
        <w:t>double</w:t>
      </w:r>
      <w:r>
        <w:rPr>
          <w:rFonts w:ascii="Consolas" w:hAnsi="Consolas" w:cs="Consolas"/>
          <w:szCs w:val="22"/>
          <w:lang w:val="en-GB" w:eastAsia="en-GB"/>
        </w:rPr>
        <w:t xml:space="preserve"> MOMENTUM, </w:t>
      </w:r>
      <w:r>
        <w:rPr>
          <w:rFonts w:ascii="Consolas" w:hAnsi="Consolas" w:cs="Consolas"/>
          <w:color w:val="0000FF"/>
          <w:szCs w:val="22"/>
          <w:lang w:val="en-GB" w:eastAsia="en-GB"/>
        </w:rPr>
        <w:t>int</w:t>
      </w:r>
      <w:r>
        <w:rPr>
          <w:rFonts w:ascii="Consolas" w:hAnsi="Consolas" w:cs="Consolas"/>
          <w:szCs w:val="22"/>
          <w:lang w:val="en-GB" w:eastAsia="en-GB"/>
        </w:rPr>
        <w:t xml:space="preserve"> ITT, </w:t>
      </w:r>
      <w:r>
        <w:rPr>
          <w:rFonts w:ascii="Consolas" w:hAnsi="Consolas" w:cs="Consolas"/>
          <w:color w:val="0000FF"/>
          <w:szCs w:val="22"/>
          <w:lang w:val="en-GB" w:eastAsia="en-GB"/>
        </w:rPr>
        <w:t>int</w:t>
      </w:r>
      <w:r>
        <w:rPr>
          <w:rFonts w:ascii="Consolas" w:hAnsi="Consolas" w:cs="Consolas"/>
          <w:szCs w:val="22"/>
          <w:lang w:val="en-GB" w:eastAsia="en-GB"/>
        </w:rPr>
        <w:t xml:space="preserve"> LOOPS, </w:t>
      </w:r>
      <w:r>
        <w:rPr>
          <w:rFonts w:ascii="Consolas" w:hAnsi="Consolas" w:cs="Consolas"/>
          <w:color w:val="0000FF"/>
          <w:szCs w:val="22"/>
          <w:lang w:val="en-GB" w:eastAsia="en-GB"/>
        </w:rPr>
        <w:t>double</w:t>
      </w:r>
      <w:r>
        <w:rPr>
          <w:rFonts w:ascii="Consolas" w:hAnsi="Consolas" w:cs="Consolas"/>
          <w:szCs w:val="22"/>
          <w:lang w:val="en-GB" w:eastAsia="en-GB"/>
        </w:rPr>
        <w:t xml:space="preserve"> WRANGE);</w:t>
      </w:r>
    </w:p>
    <w:p w14:paraId="1070219D" w14:textId="77777777" w:rsidR="0007377A" w:rsidRDefault="0007377A" w:rsidP="0007377A">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ab/>
      </w:r>
    </w:p>
    <w:p w14:paraId="38C64FA3" w14:textId="77777777" w:rsidR="0007377A" w:rsidRPr="00F21108" w:rsidRDefault="0007377A" w:rsidP="0007377A">
      <w:pPr>
        <w:autoSpaceDE w:val="0"/>
        <w:autoSpaceDN w:val="0"/>
        <w:adjustRightInd w:val="0"/>
        <w:rPr>
          <w:rFonts w:ascii="Consolas" w:hAnsi="Consolas" w:cs="Consolas"/>
          <w:szCs w:val="22"/>
          <w:lang w:val="en-GB" w:eastAsia="en-GB"/>
        </w:rPr>
      </w:pPr>
    </w:p>
    <w:p w14:paraId="2AEA049F" w14:textId="77777777" w:rsidR="0007377A" w:rsidRPr="002E163C" w:rsidRDefault="0007377A" w:rsidP="0007377A">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 xml:space="preserve">sets the main parameters of the training algorithm </w:t>
      </w:r>
    </w:p>
    <w:p w14:paraId="6EC00A85" w14:textId="77777777" w:rsidR="0007377A" w:rsidRPr="00F21108" w:rsidRDefault="0007377A" w:rsidP="0007377A">
      <w:pPr>
        <w:autoSpaceDE w:val="0"/>
        <w:autoSpaceDN w:val="0"/>
        <w:adjustRightInd w:val="0"/>
        <w:spacing w:line="276" w:lineRule="auto"/>
        <w:jc w:val="both"/>
        <w:rPr>
          <w:rFonts w:cs="Consolas"/>
          <w:szCs w:val="22"/>
          <w:lang w:val="en-GB" w:eastAsia="en-GB"/>
        </w:rPr>
      </w:pPr>
    </w:p>
    <w:p w14:paraId="58608A73" w14:textId="77777777" w:rsidR="0007377A" w:rsidRPr="00F21108" w:rsidRDefault="0007377A" w:rsidP="0007377A">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0AAC3A9E" w14:textId="77777777" w:rsidR="0007377A" w:rsidRDefault="0007377A" w:rsidP="00B31E30">
      <w:pPr>
        <w:pStyle w:val="Kiwa-RapportTekst"/>
        <w:rPr>
          <w:lang w:val="en-GB"/>
        </w:rPr>
      </w:pPr>
    </w:p>
    <w:p w14:paraId="0C5174E7" w14:textId="77777777" w:rsidR="0007377A" w:rsidRDefault="0007377A" w:rsidP="00B31E30">
      <w:pPr>
        <w:pStyle w:val="Kiwa-RapportTekst"/>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LEARNINGRATE: input to </w:t>
      </w:r>
      <w:r>
        <w:rPr>
          <w:rFonts w:ascii="Consolas" w:hAnsi="Consolas" w:cs="Consolas"/>
          <w:color w:val="0000FF"/>
          <w:szCs w:val="22"/>
          <w:lang w:val="en-GB" w:eastAsia="en-GB"/>
        </w:rPr>
        <w:t>double</w:t>
      </w:r>
      <w:r>
        <w:rPr>
          <w:rFonts w:ascii="Consolas" w:hAnsi="Consolas" w:cs="Consolas"/>
          <w:szCs w:val="22"/>
          <w:lang w:val="en-GB" w:eastAsia="en-GB"/>
        </w:rPr>
        <w:t xml:space="preserve"> learningRate.</w:t>
      </w:r>
    </w:p>
    <w:p w14:paraId="2BFE698E" w14:textId="77777777" w:rsidR="0007377A" w:rsidRDefault="0007377A" w:rsidP="00B31E30">
      <w:pPr>
        <w:pStyle w:val="Kiwa-RapportTekst"/>
        <w:rPr>
          <w:rFonts w:ascii="Consolas" w:hAnsi="Consolas" w:cs="Consolas"/>
          <w:szCs w:val="22"/>
          <w:lang w:val="en-GB" w:eastAsia="en-GB"/>
        </w:rPr>
      </w:pPr>
    </w:p>
    <w:p w14:paraId="5A2449CC" w14:textId="77777777" w:rsidR="0007377A" w:rsidRDefault="0007377A" w:rsidP="00B31E30">
      <w:pPr>
        <w:pStyle w:val="Kiwa-RapportTekst"/>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MOMENTUM: input to </w:t>
      </w:r>
      <w:r>
        <w:rPr>
          <w:rFonts w:ascii="Consolas" w:hAnsi="Consolas" w:cs="Consolas"/>
          <w:color w:val="0000FF"/>
          <w:szCs w:val="22"/>
          <w:lang w:val="en-GB" w:eastAsia="en-GB"/>
        </w:rPr>
        <w:t>double</w:t>
      </w:r>
      <w:r>
        <w:rPr>
          <w:rFonts w:ascii="Consolas" w:hAnsi="Consolas" w:cs="Consolas"/>
          <w:szCs w:val="22"/>
          <w:lang w:val="en-GB" w:eastAsia="en-GB"/>
        </w:rPr>
        <w:t xml:space="preserve"> momentum</w:t>
      </w:r>
    </w:p>
    <w:p w14:paraId="3D2FEF73" w14:textId="77777777" w:rsidR="0007377A" w:rsidRDefault="0007377A" w:rsidP="00B31E30">
      <w:pPr>
        <w:pStyle w:val="Kiwa-RapportTekst"/>
        <w:rPr>
          <w:rFonts w:ascii="Consolas" w:hAnsi="Consolas" w:cs="Consolas"/>
          <w:szCs w:val="22"/>
          <w:lang w:val="en-GB" w:eastAsia="en-GB"/>
        </w:rPr>
      </w:pPr>
    </w:p>
    <w:p w14:paraId="7301EE88" w14:textId="77777777" w:rsidR="0007377A" w:rsidRDefault="0007377A" w:rsidP="00B31E30">
      <w:pPr>
        <w:pStyle w:val="Kiwa-RapportTekst"/>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ITT: input to </w:t>
      </w:r>
      <w:r>
        <w:rPr>
          <w:rFonts w:ascii="Consolas" w:hAnsi="Consolas" w:cs="Consolas"/>
          <w:color w:val="0000FF"/>
          <w:szCs w:val="22"/>
          <w:lang w:val="en-GB" w:eastAsia="en-GB"/>
        </w:rPr>
        <w:t>int</w:t>
      </w:r>
      <w:r>
        <w:rPr>
          <w:rFonts w:ascii="Consolas" w:hAnsi="Consolas" w:cs="Consolas"/>
          <w:szCs w:val="22"/>
          <w:lang w:val="en-GB" w:eastAsia="en-GB"/>
        </w:rPr>
        <w:t xml:space="preserve"> itt</w:t>
      </w:r>
    </w:p>
    <w:p w14:paraId="2C28DCDB" w14:textId="77777777" w:rsidR="0007377A" w:rsidRDefault="0007377A" w:rsidP="00B31E30">
      <w:pPr>
        <w:pStyle w:val="Kiwa-RapportTekst"/>
        <w:rPr>
          <w:rFonts w:ascii="Consolas" w:hAnsi="Consolas" w:cs="Consolas"/>
          <w:szCs w:val="22"/>
          <w:lang w:val="en-GB" w:eastAsia="en-GB"/>
        </w:rPr>
      </w:pPr>
    </w:p>
    <w:p w14:paraId="36AD845E" w14:textId="77777777" w:rsidR="0007377A" w:rsidRDefault="0007377A" w:rsidP="00B31E30">
      <w:pPr>
        <w:pStyle w:val="Kiwa-RapportTekst"/>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LOOPS: </w:t>
      </w:r>
      <w:r>
        <w:rPr>
          <w:rFonts w:ascii="Consolas" w:hAnsi="Consolas" w:cs="Consolas"/>
          <w:color w:val="0000FF"/>
          <w:szCs w:val="22"/>
          <w:lang w:val="en-GB" w:eastAsia="en-GB"/>
        </w:rPr>
        <w:t>int</w:t>
      </w:r>
      <w:r>
        <w:rPr>
          <w:rFonts w:ascii="Consolas" w:hAnsi="Consolas" w:cs="Consolas"/>
          <w:szCs w:val="22"/>
          <w:lang w:val="en-GB" w:eastAsia="en-GB"/>
        </w:rPr>
        <w:t xml:space="preserve"> loops</w:t>
      </w:r>
    </w:p>
    <w:p w14:paraId="39BBD693" w14:textId="77777777" w:rsidR="0007377A" w:rsidRDefault="0007377A" w:rsidP="00B31E30">
      <w:pPr>
        <w:pStyle w:val="Kiwa-RapportTekst"/>
        <w:rPr>
          <w:rFonts w:ascii="Consolas" w:hAnsi="Consolas" w:cs="Consolas"/>
          <w:szCs w:val="22"/>
          <w:lang w:val="en-GB" w:eastAsia="en-GB"/>
        </w:rPr>
      </w:pPr>
    </w:p>
    <w:p w14:paraId="7623A9BA" w14:textId="77777777" w:rsidR="0007377A" w:rsidRDefault="0007377A" w:rsidP="00B31E30">
      <w:pPr>
        <w:pStyle w:val="Kiwa-RapportTekst"/>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WRANGE: input to </w:t>
      </w:r>
      <w:r>
        <w:rPr>
          <w:rFonts w:ascii="Consolas" w:hAnsi="Consolas" w:cs="Consolas"/>
          <w:color w:val="0000FF"/>
          <w:szCs w:val="22"/>
          <w:lang w:val="en-GB" w:eastAsia="en-GB"/>
        </w:rPr>
        <w:t>double</w:t>
      </w:r>
      <w:r>
        <w:rPr>
          <w:rFonts w:ascii="Consolas" w:hAnsi="Consolas" w:cs="Consolas"/>
          <w:szCs w:val="22"/>
          <w:lang w:val="en-GB" w:eastAsia="en-GB"/>
        </w:rPr>
        <w:t xml:space="preserve"> wRange</w:t>
      </w:r>
    </w:p>
    <w:p w14:paraId="51334D17" w14:textId="77777777" w:rsidR="0007377A" w:rsidRDefault="0007377A" w:rsidP="00B31E30">
      <w:pPr>
        <w:pStyle w:val="Kiwa-RapportTekst"/>
        <w:rPr>
          <w:rFonts w:ascii="Consolas" w:hAnsi="Consolas" w:cs="Consolas"/>
          <w:szCs w:val="22"/>
          <w:lang w:val="en-GB" w:eastAsia="en-GB"/>
        </w:rPr>
      </w:pPr>
    </w:p>
    <w:p w14:paraId="38214366" w14:textId="77777777" w:rsidR="0007377A" w:rsidRDefault="0007377A" w:rsidP="00B31E30">
      <w:pPr>
        <w:pStyle w:val="Kiwa-RapportTekst"/>
        <w:rPr>
          <w:rFonts w:ascii="Consolas" w:hAnsi="Consolas" w:cs="Consolas"/>
          <w:szCs w:val="22"/>
          <w:lang w:val="en-GB" w:eastAsia="en-GB"/>
        </w:rPr>
      </w:pPr>
    </w:p>
    <w:p w14:paraId="6F2363F0" w14:textId="77777777" w:rsidR="0007377A" w:rsidRDefault="0007377A" w:rsidP="00B31E30">
      <w:pPr>
        <w:pStyle w:val="Kiwa-RapportTekst"/>
        <w:rPr>
          <w:rFonts w:ascii="Consolas" w:hAnsi="Consolas" w:cs="Consolas"/>
          <w:szCs w:val="22"/>
          <w:lang w:val="en-GB" w:eastAsia="en-GB"/>
        </w:rPr>
      </w:pPr>
    </w:p>
    <w:p w14:paraId="3BBDDDC2" w14:textId="77777777" w:rsidR="0007377A" w:rsidRDefault="0007377A" w:rsidP="0007377A">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trainNetwork</w:t>
      </w:r>
    </w:p>
    <w:p w14:paraId="7DF120C8" w14:textId="77777777" w:rsidR="0007377A" w:rsidRDefault="0007377A" w:rsidP="0007377A">
      <w:pPr>
        <w:autoSpaceDE w:val="0"/>
        <w:autoSpaceDN w:val="0"/>
        <w:adjustRightInd w:val="0"/>
        <w:rPr>
          <w:rFonts w:ascii="Consolas" w:hAnsi="Consolas" w:cs="Consolas"/>
          <w:sz w:val="19"/>
          <w:szCs w:val="19"/>
          <w:lang w:val="en-GB" w:eastAsia="en-GB"/>
        </w:rPr>
      </w:pPr>
    </w:p>
    <w:p w14:paraId="26839989" w14:textId="77777777" w:rsidR="0007377A" w:rsidRDefault="0007377A" w:rsidP="0007377A">
      <w:pPr>
        <w:autoSpaceDE w:val="0"/>
        <w:autoSpaceDN w:val="0"/>
        <w:adjustRightInd w:val="0"/>
        <w:rPr>
          <w:rFonts w:ascii="Consolas" w:hAnsi="Consolas" w:cs="Consolas"/>
          <w:szCs w:val="22"/>
          <w:lang w:val="en-GB" w:eastAsia="en-GB"/>
        </w:rPr>
      </w:pPr>
    </w:p>
    <w:p w14:paraId="21A5E06F" w14:textId="77777777" w:rsidR="0007377A" w:rsidRDefault="0007377A" w:rsidP="0007377A">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trainNetwork(ANN &amp;nn);</w:t>
      </w:r>
    </w:p>
    <w:p w14:paraId="739FB69F" w14:textId="77777777" w:rsidR="0007377A" w:rsidRDefault="0007377A" w:rsidP="0007377A">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ab/>
      </w:r>
    </w:p>
    <w:p w14:paraId="512DE9B9" w14:textId="77777777" w:rsidR="0007377A" w:rsidRPr="00F21108" w:rsidRDefault="0007377A" w:rsidP="0007377A">
      <w:pPr>
        <w:autoSpaceDE w:val="0"/>
        <w:autoSpaceDN w:val="0"/>
        <w:adjustRightInd w:val="0"/>
        <w:rPr>
          <w:rFonts w:ascii="Consolas" w:hAnsi="Consolas" w:cs="Consolas"/>
          <w:szCs w:val="22"/>
          <w:lang w:val="en-GB" w:eastAsia="en-GB"/>
        </w:rPr>
      </w:pPr>
    </w:p>
    <w:p w14:paraId="696C30B3" w14:textId="77777777" w:rsidR="0007377A" w:rsidRPr="002E163C" w:rsidRDefault="0007377A" w:rsidP="0007377A">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sidRPr="0007377A">
        <w:rPr>
          <w:rFonts w:cs="Consolas"/>
          <w:szCs w:val="22"/>
          <w:lang w:val="en-GB" w:eastAsia="en-GB"/>
        </w:rPr>
        <w:t>trains the network based on the parameter setting</w:t>
      </w:r>
      <w:r w:rsidR="00A06689">
        <w:rPr>
          <w:rFonts w:cs="Consolas"/>
          <w:szCs w:val="22"/>
          <w:lang w:val="en-GB" w:eastAsia="en-GB"/>
        </w:rPr>
        <w:t>s</w:t>
      </w:r>
      <w:r w:rsidRPr="0007377A">
        <w:rPr>
          <w:rFonts w:cs="Consolas"/>
          <w:szCs w:val="22"/>
          <w:lang w:val="en-GB" w:eastAsia="en-GB"/>
        </w:rPr>
        <w:t xml:space="preserve"> specified previously in</w:t>
      </w:r>
      <w:r>
        <w:rPr>
          <w:rFonts w:cs="Consolas"/>
          <w:b/>
          <w:szCs w:val="22"/>
          <w:lang w:val="en-GB" w:eastAsia="en-GB"/>
        </w:rPr>
        <w:t xml:space="preserve"> </w:t>
      </w:r>
      <w:r w:rsidRPr="0007377A">
        <w:rPr>
          <w:rFonts w:ascii="Consolas" w:hAnsi="Consolas" w:cs="Consolas"/>
          <w:b/>
          <w:szCs w:val="22"/>
          <w:lang w:val="en-GB" w:eastAsia="en-GB"/>
        </w:rPr>
        <w:t>setParameters()</w:t>
      </w:r>
    </w:p>
    <w:p w14:paraId="769542B4" w14:textId="77777777" w:rsidR="0007377A" w:rsidRPr="00F21108" w:rsidRDefault="0007377A" w:rsidP="0007377A">
      <w:pPr>
        <w:autoSpaceDE w:val="0"/>
        <w:autoSpaceDN w:val="0"/>
        <w:adjustRightInd w:val="0"/>
        <w:spacing w:line="276" w:lineRule="auto"/>
        <w:jc w:val="both"/>
        <w:rPr>
          <w:rFonts w:cs="Consolas"/>
          <w:szCs w:val="22"/>
          <w:lang w:val="en-GB" w:eastAsia="en-GB"/>
        </w:rPr>
      </w:pPr>
    </w:p>
    <w:p w14:paraId="572CE102" w14:textId="77777777" w:rsidR="0007377A" w:rsidRPr="00F21108" w:rsidRDefault="0007377A" w:rsidP="0007377A">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lastRenderedPageBreak/>
        <w:t xml:space="preserve">Arguments: </w:t>
      </w:r>
    </w:p>
    <w:p w14:paraId="6FC10009" w14:textId="77777777" w:rsidR="0007377A" w:rsidRDefault="0007377A" w:rsidP="0007377A">
      <w:pPr>
        <w:pStyle w:val="Kiwa-RapportTekst"/>
        <w:rPr>
          <w:lang w:val="en-GB"/>
        </w:rPr>
      </w:pPr>
    </w:p>
    <w:p w14:paraId="5A2B5234" w14:textId="77777777" w:rsidR="00A06689" w:rsidRDefault="00A06689" w:rsidP="00A06689">
      <w:pPr>
        <w:pStyle w:val="Kiwa-RapportTekst"/>
        <w:spacing w:line="276" w:lineRule="auto"/>
        <w:rPr>
          <w:rFonts w:cs="Consolas"/>
          <w:szCs w:val="22"/>
          <w:lang w:val="en-GB" w:eastAsia="en-GB"/>
        </w:rPr>
      </w:pPr>
      <w:r>
        <w:rPr>
          <w:rFonts w:ascii="Consolas" w:hAnsi="Consolas" w:cs="Consolas"/>
          <w:szCs w:val="22"/>
          <w:lang w:val="en-GB" w:eastAsia="en-GB"/>
        </w:rPr>
        <w:t xml:space="preserve">ANN &amp;nn: </w:t>
      </w:r>
      <w:r w:rsidRPr="0007377A">
        <w:rPr>
          <w:rFonts w:cs="Consolas"/>
          <w:szCs w:val="22"/>
          <w:lang w:val="en-GB" w:eastAsia="en-GB"/>
        </w:rPr>
        <w:t xml:space="preserve">object of the </w:t>
      </w:r>
      <w:r w:rsidRPr="0007377A">
        <w:rPr>
          <w:rFonts w:ascii="Consolas" w:hAnsi="Consolas" w:cs="Consolas"/>
          <w:b/>
          <w:szCs w:val="22"/>
          <w:lang w:val="en-GB" w:eastAsia="en-GB"/>
        </w:rPr>
        <w:t>ANN.h</w:t>
      </w:r>
      <w:r w:rsidRPr="0007377A">
        <w:rPr>
          <w:rFonts w:cs="Consolas"/>
          <w:szCs w:val="22"/>
          <w:lang w:val="en-GB" w:eastAsia="en-GB"/>
        </w:rPr>
        <w:t xml:space="preserve"> class</w:t>
      </w:r>
      <w:r>
        <w:rPr>
          <w:rFonts w:cs="Consolas"/>
          <w:szCs w:val="22"/>
          <w:lang w:val="en-GB" w:eastAsia="en-GB"/>
        </w:rPr>
        <w:t xml:space="preserve"> that is to be trained. One the function finishes, the network weights are set to the optimal set found during training.</w:t>
      </w:r>
    </w:p>
    <w:p w14:paraId="4AFD7553" w14:textId="77777777" w:rsidR="00A06689" w:rsidRDefault="00A06689" w:rsidP="00A06689">
      <w:pPr>
        <w:pStyle w:val="Kiwa-RapportTekst"/>
        <w:rPr>
          <w:rFonts w:cs="Consolas"/>
          <w:szCs w:val="22"/>
          <w:lang w:val="en-GB" w:eastAsia="en-GB"/>
        </w:rPr>
      </w:pPr>
    </w:p>
    <w:p w14:paraId="788AC239" w14:textId="77777777" w:rsidR="00A06689" w:rsidRDefault="00A06689" w:rsidP="00A06689">
      <w:pPr>
        <w:pStyle w:val="Kiwa-RapportTekst"/>
        <w:rPr>
          <w:rFonts w:cs="Consolas"/>
          <w:szCs w:val="22"/>
          <w:lang w:val="en-GB" w:eastAsia="en-GB"/>
        </w:rPr>
      </w:pPr>
    </w:p>
    <w:p w14:paraId="7E49F313" w14:textId="77777777" w:rsidR="00A06689" w:rsidRDefault="00A06689" w:rsidP="00A06689">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initialiseWeights</w:t>
      </w:r>
    </w:p>
    <w:p w14:paraId="75FF0F2B" w14:textId="77777777" w:rsidR="00A06689" w:rsidRDefault="00A06689" w:rsidP="00A06689">
      <w:pPr>
        <w:autoSpaceDE w:val="0"/>
        <w:autoSpaceDN w:val="0"/>
        <w:adjustRightInd w:val="0"/>
        <w:rPr>
          <w:rFonts w:ascii="Consolas" w:hAnsi="Consolas" w:cs="Consolas"/>
          <w:sz w:val="19"/>
          <w:szCs w:val="19"/>
          <w:lang w:val="en-GB" w:eastAsia="en-GB"/>
        </w:rPr>
      </w:pPr>
    </w:p>
    <w:p w14:paraId="54F5DAC8" w14:textId="77777777" w:rsidR="00A06689" w:rsidRDefault="00A06689" w:rsidP="00A06689">
      <w:pPr>
        <w:autoSpaceDE w:val="0"/>
        <w:autoSpaceDN w:val="0"/>
        <w:adjustRightInd w:val="0"/>
        <w:rPr>
          <w:rFonts w:ascii="Consolas" w:hAnsi="Consolas" w:cs="Consolas"/>
          <w:szCs w:val="22"/>
          <w:lang w:val="en-GB" w:eastAsia="en-GB"/>
        </w:rPr>
      </w:pPr>
    </w:p>
    <w:p w14:paraId="76D715BA" w14:textId="77777777" w:rsidR="00A06689" w:rsidRDefault="00A06689" w:rsidP="00A06689">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initialiseWeights(ANN &amp;nn);</w:t>
      </w:r>
    </w:p>
    <w:p w14:paraId="34697011" w14:textId="77777777" w:rsidR="00A06689" w:rsidRDefault="00A06689" w:rsidP="00A06689">
      <w:pPr>
        <w:autoSpaceDE w:val="0"/>
        <w:autoSpaceDN w:val="0"/>
        <w:adjustRightInd w:val="0"/>
        <w:rPr>
          <w:rFonts w:ascii="Consolas" w:hAnsi="Consolas" w:cs="Consolas"/>
          <w:szCs w:val="22"/>
          <w:lang w:val="en-GB" w:eastAsia="en-GB"/>
        </w:rPr>
      </w:pPr>
    </w:p>
    <w:p w14:paraId="4BFCFA71" w14:textId="77777777" w:rsidR="00A06689" w:rsidRDefault="00A06689" w:rsidP="00A06689">
      <w:pPr>
        <w:autoSpaceDE w:val="0"/>
        <w:autoSpaceDN w:val="0"/>
        <w:adjustRightInd w:val="0"/>
        <w:rPr>
          <w:rFonts w:ascii="Consolas" w:hAnsi="Consolas" w:cs="Consolas"/>
          <w:szCs w:val="22"/>
          <w:lang w:val="en-GB" w:eastAsia="en-GB"/>
        </w:rPr>
      </w:pPr>
    </w:p>
    <w:p w14:paraId="432098B8" w14:textId="77777777" w:rsidR="00A06689" w:rsidRPr="002E163C" w:rsidRDefault="00A06689" w:rsidP="00A06689">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 xml:space="preserve">called by </w:t>
      </w:r>
      <w:r w:rsidRPr="00A06689">
        <w:rPr>
          <w:rFonts w:ascii="Consolas" w:hAnsi="Consolas" w:cs="Consolas"/>
          <w:b/>
          <w:szCs w:val="22"/>
          <w:lang w:val="en-GB" w:eastAsia="en-GB"/>
        </w:rPr>
        <w:t>trainNetwork()</w:t>
      </w:r>
      <w:r w:rsidRPr="00A06689">
        <w:rPr>
          <w:rFonts w:ascii="Consolas" w:hAnsi="Consolas" w:cs="Consolas"/>
          <w:szCs w:val="22"/>
          <w:lang w:val="en-GB" w:eastAsia="en-GB"/>
        </w:rPr>
        <w:t>,</w:t>
      </w:r>
      <w:r>
        <w:rPr>
          <w:rFonts w:cs="Consolas"/>
          <w:szCs w:val="22"/>
          <w:lang w:val="en-GB" w:eastAsia="en-GB"/>
        </w:rPr>
        <w:t xml:space="preserve"> the function initialises the weights within the range specified in </w:t>
      </w:r>
      <w:r w:rsidRPr="00A06689">
        <w:rPr>
          <w:rFonts w:ascii="Consolas" w:hAnsi="Consolas" w:cs="Consolas"/>
          <w:b/>
          <w:szCs w:val="22"/>
          <w:lang w:val="en-GB" w:eastAsia="en-GB"/>
        </w:rPr>
        <w:t>setParameters()</w:t>
      </w:r>
      <w:r>
        <w:rPr>
          <w:rFonts w:cs="Consolas"/>
          <w:szCs w:val="22"/>
          <w:lang w:val="en-GB" w:eastAsia="en-GB"/>
        </w:rPr>
        <w:t xml:space="preserve"> for each initial starting point in weight space (</w:t>
      </w:r>
      <w:r w:rsidRPr="00A06689">
        <w:rPr>
          <w:rFonts w:ascii="Consolas" w:hAnsi="Consolas" w:cs="Consolas"/>
          <w:color w:val="0000FF"/>
          <w:szCs w:val="22"/>
          <w:lang w:val="en-GB" w:eastAsia="en-GB"/>
        </w:rPr>
        <w:t>int</w:t>
      </w:r>
      <w:r w:rsidRPr="00A06689">
        <w:rPr>
          <w:rFonts w:ascii="Consolas" w:hAnsi="Consolas" w:cs="Consolas"/>
          <w:szCs w:val="22"/>
          <w:lang w:val="en-GB" w:eastAsia="en-GB"/>
        </w:rPr>
        <w:t xml:space="preserve"> itt</w:t>
      </w:r>
      <w:r>
        <w:rPr>
          <w:rFonts w:cs="Consolas"/>
          <w:szCs w:val="22"/>
          <w:lang w:val="en-GB" w:eastAsia="en-GB"/>
        </w:rPr>
        <w:t>).</w:t>
      </w:r>
    </w:p>
    <w:p w14:paraId="548F9240" w14:textId="77777777" w:rsidR="00A06689" w:rsidRPr="00F21108" w:rsidRDefault="00A06689" w:rsidP="00A06689">
      <w:pPr>
        <w:autoSpaceDE w:val="0"/>
        <w:autoSpaceDN w:val="0"/>
        <w:adjustRightInd w:val="0"/>
        <w:spacing w:line="276" w:lineRule="auto"/>
        <w:jc w:val="both"/>
        <w:rPr>
          <w:rFonts w:cs="Consolas"/>
          <w:szCs w:val="22"/>
          <w:lang w:val="en-GB" w:eastAsia="en-GB"/>
        </w:rPr>
      </w:pPr>
    </w:p>
    <w:p w14:paraId="22EA7F10" w14:textId="77777777" w:rsidR="00A06689" w:rsidRPr="00F21108" w:rsidRDefault="00A06689" w:rsidP="00A06689">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19194C2D" w14:textId="77777777" w:rsidR="00A06689" w:rsidRDefault="00A06689" w:rsidP="00A06689">
      <w:pPr>
        <w:pStyle w:val="Kiwa-RapportTekst"/>
        <w:rPr>
          <w:rFonts w:cs="Consolas"/>
          <w:szCs w:val="22"/>
          <w:lang w:val="en-GB" w:eastAsia="en-GB"/>
        </w:rPr>
      </w:pPr>
    </w:p>
    <w:p w14:paraId="7A8C1922" w14:textId="77777777" w:rsidR="00A06689" w:rsidRDefault="00A06689" w:rsidP="00A06689">
      <w:pPr>
        <w:pStyle w:val="Kiwa-RapportTekst"/>
        <w:spacing w:line="276" w:lineRule="auto"/>
        <w:jc w:val="both"/>
        <w:rPr>
          <w:rFonts w:cs="Consolas"/>
          <w:szCs w:val="22"/>
          <w:lang w:val="en-GB" w:eastAsia="en-GB"/>
        </w:rPr>
      </w:pPr>
      <w:r>
        <w:rPr>
          <w:rFonts w:ascii="Consolas" w:hAnsi="Consolas" w:cs="Consolas"/>
          <w:szCs w:val="22"/>
          <w:lang w:val="en-GB" w:eastAsia="en-GB"/>
        </w:rPr>
        <w:t xml:space="preserve">ANN &amp;nn: </w:t>
      </w:r>
      <w:r w:rsidRPr="0007377A">
        <w:rPr>
          <w:rFonts w:cs="Consolas"/>
          <w:szCs w:val="22"/>
          <w:lang w:val="en-GB" w:eastAsia="en-GB"/>
        </w:rPr>
        <w:t xml:space="preserve">object of the </w:t>
      </w:r>
      <w:r w:rsidRPr="0007377A">
        <w:rPr>
          <w:rFonts w:ascii="Consolas" w:hAnsi="Consolas" w:cs="Consolas"/>
          <w:b/>
          <w:szCs w:val="22"/>
          <w:lang w:val="en-GB" w:eastAsia="en-GB"/>
        </w:rPr>
        <w:t>ANN.h</w:t>
      </w:r>
      <w:r w:rsidRPr="0007377A">
        <w:rPr>
          <w:rFonts w:cs="Consolas"/>
          <w:szCs w:val="22"/>
          <w:lang w:val="en-GB" w:eastAsia="en-GB"/>
        </w:rPr>
        <w:t xml:space="preserve"> class</w:t>
      </w:r>
      <w:r>
        <w:rPr>
          <w:rFonts w:cs="Consolas"/>
          <w:szCs w:val="22"/>
          <w:lang w:val="en-GB" w:eastAsia="en-GB"/>
        </w:rPr>
        <w:t xml:space="preserve"> that is to be trained. One the function finishes, the network weights are set to the optimal set found during training.</w:t>
      </w:r>
    </w:p>
    <w:p w14:paraId="6BAD35CB" w14:textId="77777777" w:rsidR="00A06689" w:rsidRDefault="00A06689" w:rsidP="00A06689">
      <w:pPr>
        <w:pStyle w:val="Kiwa-RapportTekst"/>
        <w:rPr>
          <w:rFonts w:cs="Consolas"/>
          <w:szCs w:val="22"/>
          <w:lang w:val="en-GB" w:eastAsia="en-GB"/>
        </w:rPr>
      </w:pPr>
    </w:p>
    <w:p w14:paraId="6EF5A41B" w14:textId="77777777" w:rsidR="00A06689" w:rsidRDefault="00A06689" w:rsidP="00A06689">
      <w:pPr>
        <w:autoSpaceDE w:val="0"/>
        <w:autoSpaceDN w:val="0"/>
        <w:adjustRightInd w:val="0"/>
        <w:spacing w:line="276" w:lineRule="auto"/>
        <w:rPr>
          <w:rFonts w:ascii="Consolas" w:hAnsi="Consolas" w:cs="Consolas"/>
          <w:color w:val="0000FF"/>
          <w:sz w:val="36"/>
          <w:szCs w:val="36"/>
          <w:lang w:val="en-GB" w:eastAsia="en-GB"/>
        </w:rPr>
      </w:pPr>
    </w:p>
    <w:p w14:paraId="60A58748" w14:textId="77777777" w:rsidR="00A06689" w:rsidRDefault="00A06689" w:rsidP="00A06689">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backPropTrain</w:t>
      </w:r>
    </w:p>
    <w:p w14:paraId="4943CF84" w14:textId="77777777" w:rsidR="00A06689" w:rsidRDefault="00A06689" w:rsidP="00A06689">
      <w:pPr>
        <w:autoSpaceDE w:val="0"/>
        <w:autoSpaceDN w:val="0"/>
        <w:adjustRightInd w:val="0"/>
        <w:rPr>
          <w:rFonts w:ascii="Consolas" w:hAnsi="Consolas" w:cs="Consolas"/>
          <w:sz w:val="19"/>
          <w:szCs w:val="19"/>
          <w:lang w:val="en-GB" w:eastAsia="en-GB"/>
        </w:rPr>
      </w:pPr>
    </w:p>
    <w:p w14:paraId="497CC62E" w14:textId="77777777" w:rsidR="00A06689" w:rsidRDefault="00A06689" w:rsidP="00A06689">
      <w:pPr>
        <w:autoSpaceDE w:val="0"/>
        <w:autoSpaceDN w:val="0"/>
        <w:adjustRightInd w:val="0"/>
        <w:rPr>
          <w:rFonts w:ascii="Consolas" w:hAnsi="Consolas" w:cs="Consolas"/>
          <w:szCs w:val="22"/>
          <w:lang w:val="en-GB" w:eastAsia="en-GB"/>
        </w:rPr>
      </w:pPr>
    </w:p>
    <w:p w14:paraId="52CBBAA3" w14:textId="77777777" w:rsidR="00A06689" w:rsidRDefault="00A06689" w:rsidP="00A06689">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backPropTrain(ANN &amp;nn, </w:t>
      </w:r>
      <w:r>
        <w:rPr>
          <w:rFonts w:ascii="Consolas" w:hAnsi="Consolas" w:cs="Consolas"/>
          <w:color w:val="0000FF"/>
          <w:szCs w:val="22"/>
          <w:lang w:val="en-GB" w:eastAsia="en-GB"/>
        </w:rPr>
        <w:t>int</w:t>
      </w:r>
      <w:r>
        <w:rPr>
          <w:rFonts w:ascii="Consolas" w:hAnsi="Consolas" w:cs="Consolas"/>
          <w:szCs w:val="22"/>
          <w:lang w:val="en-GB" w:eastAsia="en-GB"/>
        </w:rPr>
        <w:t xml:space="preserve"> onoff);</w:t>
      </w:r>
    </w:p>
    <w:p w14:paraId="6CC3D694" w14:textId="77777777" w:rsidR="00A06689" w:rsidRDefault="00A06689" w:rsidP="00A06689">
      <w:pPr>
        <w:autoSpaceDE w:val="0"/>
        <w:autoSpaceDN w:val="0"/>
        <w:adjustRightInd w:val="0"/>
        <w:rPr>
          <w:rFonts w:ascii="Consolas" w:hAnsi="Consolas" w:cs="Consolas"/>
          <w:szCs w:val="22"/>
          <w:lang w:val="en-GB" w:eastAsia="en-GB"/>
        </w:rPr>
      </w:pPr>
    </w:p>
    <w:p w14:paraId="300BE407" w14:textId="77777777" w:rsidR="00A06689" w:rsidRDefault="00A06689" w:rsidP="00A06689">
      <w:pPr>
        <w:autoSpaceDE w:val="0"/>
        <w:autoSpaceDN w:val="0"/>
        <w:adjustRightInd w:val="0"/>
        <w:rPr>
          <w:rFonts w:ascii="Consolas" w:hAnsi="Consolas" w:cs="Consolas"/>
          <w:szCs w:val="22"/>
          <w:lang w:val="en-GB" w:eastAsia="en-GB"/>
        </w:rPr>
      </w:pPr>
    </w:p>
    <w:p w14:paraId="5337A88C" w14:textId="77777777" w:rsidR="00A06689" w:rsidRPr="002E163C" w:rsidRDefault="00A06689" w:rsidP="00A06689">
      <w:pPr>
        <w:autoSpaceDE w:val="0"/>
        <w:autoSpaceDN w:val="0"/>
        <w:adjustRightInd w:val="0"/>
        <w:spacing w:line="276" w:lineRule="auto"/>
        <w:jc w:val="both"/>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runs through the vector of training data once, training the neural network sequentially.</w:t>
      </w:r>
    </w:p>
    <w:p w14:paraId="1949F20E" w14:textId="77777777" w:rsidR="00A06689" w:rsidRPr="00F21108" w:rsidRDefault="00A06689" w:rsidP="00A06689">
      <w:pPr>
        <w:autoSpaceDE w:val="0"/>
        <w:autoSpaceDN w:val="0"/>
        <w:adjustRightInd w:val="0"/>
        <w:spacing w:line="276" w:lineRule="auto"/>
        <w:jc w:val="both"/>
        <w:rPr>
          <w:rFonts w:cs="Consolas"/>
          <w:szCs w:val="22"/>
          <w:lang w:val="en-GB" w:eastAsia="en-GB"/>
        </w:rPr>
      </w:pPr>
    </w:p>
    <w:p w14:paraId="44D7CBD7" w14:textId="77777777" w:rsidR="00A06689" w:rsidRPr="00F21108" w:rsidRDefault="00A06689" w:rsidP="00A06689">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25B3DF42" w14:textId="77777777" w:rsidR="00A06689" w:rsidRDefault="00A06689" w:rsidP="00A06689">
      <w:pPr>
        <w:pStyle w:val="Kiwa-RapportTekst"/>
        <w:rPr>
          <w:rFonts w:cs="Consolas"/>
          <w:szCs w:val="22"/>
          <w:lang w:val="en-GB" w:eastAsia="en-GB"/>
        </w:rPr>
      </w:pPr>
    </w:p>
    <w:p w14:paraId="0088ACE4" w14:textId="77777777" w:rsidR="00A06689" w:rsidRDefault="00A06689" w:rsidP="00A06689">
      <w:pPr>
        <w:pStyle w:val="Kiwa-RapportTekst"/>
        <w:spacing w:line="276" w:lineRule="auto"/>
        <w:jc w:val="both"/>
        <w:rPr>
          <w:rFonts w:cs="Consolas"/>
          <w:szCs w:val="22"/>
          <w:lang w:val="en-GB" w:eastAsia="en-GB"/>
        </w:rPr>
      </w:pPr>
      <w:r>
        <w:rPr>
          <w:rFonts w:ascii="Consolas" w:hAnsi="Consolas" w:cs="Consolas"/>
          <w:szCs w:val="22"/>
          <w:lang w:val="en-GB" w:eastAsia="en-GB"/>
        </w:rPr>
        <w:t xml:space="preserve">ANN &amp;nn: </w:t>
      </w:r>
      <w:r w:rsidRPr="0007377A">
        <w:rPr>
          <w:rFonts w:cs="Consolas"/>
          <w:szCs w:val="22"/>
          <w:lang w:val="en-GB" w:eastAsia="en-GB"/>
        </w:rPr>
        <w:t xml:space="preserve">object of the </w:t>
      </w:r>
      <w:r w:rsidRPr="0007377A">
        <w:rPr>
          <w:rFonts w:ascii="Consolas" w:hAnsi="Consolas" w:cs="Consolas"/>
          <w:b/>
          <w:szCs w:val="22"/>
          <w:lang w:val="en-GB" w:eastAsia="en-GB"/>
        </w:rPr>
        <w:t>ANN.h</w:t>
      </w:r>
      <w:r w:rsidRPr="0007377A">
        <w:rPr>
          <w:rFonts w:cs="Consolas"/>
          <w:szCs w:val="22"/>
          <w:lang w:val="en-GB" w:eastAsia="en-GB"/>
        </w:rPr>
        <w:t xml:space="preserve"> class</w:t>
      </w:r>
      <w:r>
        <w:rPr>
          <w:rFonts w:cs="Consolas"/>
          <w:szCs w:val="22"/>
          <w:lang w:val="en-GB" w:eastAsia="en-GB"/>
        </w:rPr>
        <w:t xml:space="preserve"> that is to be trained. One the function finishes, the network weights are set to the optimal set found during training.</w:t>
      </w:r>
    </w:p>
    <w:p w14:paraId="165D4600" w14:textId="77777777" w:rsidR="00A06689" w:rsidRDefault="00A06689" w:rsidP="00A06689">
      <w:pPr>
        <w:pStyle w:val="Kiwa-RapportTekst"/>
        <w:rPr>
          <w:rFonts w:cs="Consolas"/>
          <w:szCs w:val="22"/>
          <w:lang w:val="en-GB" w:eastAsia="en-GB"/>
        </w:rPr>
      </w:pPr>
    </w:p>
    <w:p w14:paraId="1353370F" w14:textId="77777777" w:rsidR="00A06689" w:rsidRDefault="00A06689" w:rsidP="00A06689">
      <w:pPr>
        <w:autoSpaceDE w:val="0"/>
        <w:autoSpaceDN w:val="0"/>
        <w:adjustRightInd w:val="0"/>
        <w:spacing w:line="276" w:lineRule="auto"/>
        <w:jc w:val="both"/>
        <w:rPr>
          <w:rFonts w:ascii="Consolas" w:hAnsi="Consolas" w:cs="Consolas"/>
          <w:szCs w:val="22"/>
          <w:lang w:val="en-GB" w:eastAsia="en-GB"/>
        </w:rPr>
      </w:pPr>
      <w:r>
        <w:rPr>
          <w:rFonts w:ascii="Consolas" w:hAnsi="Consolas" w:cs="Consolas"/>
          <w:color w:val="0000FF"/>
          <w:szCs w:val="22"/>
          <w:lang w:val="en-GB" w:eastAsia="en-GB"/>
        </w:rPr>
        <w:t>int</w:t>
      </w:r>
      <w:r>
        <w:rPr>
          <w:rFonts w:ascii="Consolas" w:hAnsi="Consolas" w:cs="Consolas"/>
          <w:szCs w:val="22"/>
          <w:lang w:val="en-GB" w:eastAsia="en-GB"/>
        </w:rPr>
        <w:t xml:space="preserve"> onoff: </w:t>
      </w:r>
      <w:r>
        <w:rPr>
          <w:rFonts w:cs="Consolas"/>
          <w:szCs w:val="22"/>
          <w:lang w:val="en-GB" w:eastAsia="en-GB"/>
        </w:rPr>
        <w:t xml:space="preserve">If set to one, the network weights are changed through backpropagation after each sample of inputs and outputs. If set to zero, no training occurs, and the predictions (outputs) are stored in </w:t>
      </w:r>
      <w:r>
        <w:rPr>
          <w:rFonts w:ascii="Consolas" w:hAnsi="Consolas" w:cs="Consolas"/>
          <w:color w:val="0000FF"/>
          <w:szCs w:val="22"/>
          <w:lang w:val="en-GB" w:eastAsia="en-GB"/>
        </w:rPr>
        <w:t>double</w:t>
      </w:r>
      <w:r>
        <w:rPr>
          <w:rFonts w:ascii="Consolas" w:hAnsi="Consolas" w:cs="Consolas"/>
          <w:szCs w:val="22"/>
          <w:lang w:val="en-GB" w:eastAsia="en-GB"/>
        </w:rPr>
        <w:t xml:space="preserve"> ** optPredictions;</w:t>
      </w:r>
    </w:p>
    <w:p w14:paraId="7A73FD3F" w14:textId="77777777" w:rsidR="00A06689" w:rsidRDefault="00A06689" w:rsidP="00A06689">
      <w:pPr>
        <w:pStyle w:val="Kiwa-RapportTekst"/>
        <w:rPr>
          <w:rFonts w:cs="Consolas"/>
          <w:szCs w:val="22"/>
          <w:lang w:val="en-GB" w:eastAsia="en-GB"/>
        </w:rPr>
      </w:pPr>
    </w:p>
    <w:p w14:paraId="4EC74452" w14:textId="77777777" w:rsidR="00A06689" w:rsidRDefault="00A06689" w:rsidP="00A06689">
      <w:pPr>
        <w:pStyle w:val="Kiwa-RapportTekst"/>
        <w:rPr>
          <w:rFonts w:cs="Consolas"/>
          <w:szCs w:val="22"/>
          <w:lang w:val="en-GB" w:eastAsia="en-GB"/>
        </w:rPr>
      </w:pPr>
    </w:p>
    <w:p w14:paraId="4D94EBB5" w14:textId="77777777" w:rsidR="00A06689" w:rsidRDefault="00A06689" w:rsidP="00A06689">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backPropagate</w:t>
      </w:r>
    </w:p>
    <w:p w14:paraId="65236A80" w14:textId="77777777" w:rsidR="00A06689" w:rsidRDefault="00A06689" w:rsidP="00A06689">
      <w:pPr>
        <w:autoSpaceDE w:val="0"/>
        <w:autoSpaceDN w:val="0"/>
        <w:adjustRightInd w:val="0"/>
        <w:rPr>
          <w:rFonts w:ascii="Consolas" w:hAnsi="Consolas" w:cs="Consolas"/>
          <w:sz w:val="19"/>
          <w:szCs w:val="19"/>
          <w:lang w:val="en-GB" w:eastAsia="en-GB"/>
        </w:rPr>
      </w:pPr>
    </w:p>
    <w:p w14:paraId="1AB991FC" w14:textId="77777777" w:rsidR="00A06689" w:rsidRDefault="00A06689" w:rsidP="00A06689">
      <w:pPr>
        <w:autoSpaceDE w:val="0"/>
        <w:autoSpaceDN w:val="0"/>
        <w:adjustRightInd w:val="0"/>
        <w:rPr>
          <w:rFonts w:ascii="Consolas" w:hAnsi="Consolas" w:cs="Consolas"/>
          <w:szCs w:val="22"/>
          <w:lang w:val="en-GB" w:eastAsia="en-GB"/>
        </w:rPr>
      </w:pPr>
    </w:p>
    <w:p w14:paraId="5C223016" w14:textId="77777777" w:rsidR="00A06689" w:rsidRDefault="00A06689" w:rsidP="00A06689">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backPropagate(ANN &amp;nn, </w:t>
      </w:r>
      <w:r>
        <w:rPr>
          <w:rFonts w:ascii="Consolas" w:hAnsi="Consolas" w:cs="Consolas"/>
          <w:color w:val="0000FF"/>
          <w:szCs w:val="22"/>
          <w:lang w:val="en-GB" w:eastAsia="en-GB"/>
        </w:rPr>
        <w:t>double</w:t>
      </w:r>
      <w:r>
        <w:rPr>
          <w:rFonts w:ascii="Consolas" w:hAnsi="Consolas" w:cs="Consolas"/>
          <w:szCs w:val="22"/>
          <w:lang w:val="en-GB" w:eastAsia="en-GB"/>
        </w:rPr>
        <w:t xml:space="preserve"> *output);</w:t>
      </w:r>
    </w:p>
    <w:p w14:paraId="269B9708" w14:textId="77777777" w:rsidR="00A06689" w:rsidRDefault="00A06689" w:rsidP="00A06689">
      <w:pPr>
        <w:autoSpaceDE w:val="0"/>
        <w:autoSpaceDN w:val="0"/>
        <w:adjustRightInd w:val="0"/>
        <w:rPr>
          <w:rFonts w:ascii="Consolas" w:hAnsi="Consolas" w:cs="Consolas"/>
          <w:szCs w:val="22"/>
          <w:lang w:val="en-GB" w:eastAsia="en-GB"/>
        </w:rPr>
      </w:pPr>
    </w:p>
    <w:p w14:paraId="39FDDBFB" w14:textId="77777777" w:rsidR="00A06689" w:rsidRDefault="00A06689" w:rsidP="00A06689">
      <w:pPr>
        <w:autoSpaceDE w:val="0"/>
        <w:autoSpaceDN w:val="0"/>
        <w:adjustRightInd w:val="0"/>
        <w:rPr>
          <w:rFonts w:ascii="Consolas" w:hAnsi="Consolas" w:cs="Consolas"/>
          <w:szCs w:val="22"/>
          <w:lang w:val="en-GB" w:eastAsia="en-GB"/>
        </w:rPr>
      </w:pPr>
    </w:p>
    <w:p w14:paraId="5AED105D" w14:textId="77777777" w:rsidR="00A06689" w:rsidRDefault="00A06689" w:rsidP="00A06689">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Description: </w:t>
      </w:r>
      <w:r w:rsidRPr="00A06689">
        <w:rPr>
          <w:rFonts w:cs="Consolas"/>
          <w:szCs w:val="22"/>
          <w:lang w:val="en-GB" w:eastAsia="en-GB"/>
        </w:rPr>
        <w:t>Back</w:t>
      </w:r>
      <w:r>
        <w:rPr>
          <w:rFonts w:cs="Consolas"/>
          <w:szCs w:val="22"/>
          <w:lang w:val="en-GB" w:eastAsia="en-GB"/>
        </w:rPr>
        <w:t>-</w:t>
      </w:r>
      <w:r w:rsidRPr="00A06689">
        <w:rPr>
          <w:rFonts w:cs="Consolas"/>
          <w:szCs w:val="22"/>
          <w:lang w:val="en-GB" w:eastAsia="en-GB"/>
        </w:rPr>
        <w:t xml:space="preserve">propagates </w:t>
      </w:r>
      <w:r w:rsidR="00FD6783">
        <w:rPr>
          <w:rFonts w:cs="Consolas"/>
          <w:szCs w:val="22"/>
          <w:lang w:val="en-GB" w:eastAsia="en-GB"/>
        </w:rPr>
        <w:t>the output errors through the network.</w:t>
      </w:r>
    </w:p>
    <w:p w14:paraId="53999401" w14:textId="77777777" w:rsidR="00A06689" w:rsidRPr="00F21108" w:rsidRDefault="00A06689" w:rsidP="00A06689">
      <w:pPr>
        <w:autoSpaceDE w:val="0"/>
        <w:autoSpaceDN w:val="0"/>
        <w:adjustRightInd w:val="0"/>
        <w:spacing w:line="276" w:lineRule="auto"/>
        <w:jc w:val="both"/>
        <w:rPr>
          <w:rFonts w:cs="Consolas"/>
          <w:szCs w:val="22"/>
          <w:lang w:val="en-GB" w:eastAsia="en-GB"/>
        </w:rPr>
      </w:pPr>
    </w:p>
    <w:p w14:paraId="45CFCA7F" w14:textId="77777777" w:rsidR="00A06689" w:rsidRPr="00F21108" w:rsidRDefault="00A06689" w:rsidP="00A06689">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4F9845B3" w14:textId="77777777" w:rsidR="00A06689" w:rsidRDefault="00A06689" w:rsidP="00A06689">
      <w:pPr>
        <w:pStyle w:val="Kiwa-RapportTekst"/>
        <w:rPr>
          <w:rFonts w:cs="Consolas"/>
          <w:szCs w:val="22"/>
          <w:lang w:val="en-GB" w:eastAsia="en-GB"/>
        </w:rPr>
      </w:pPr>
    </w:p>
    <w:p w14:paraId="1FB6BC85" w14:textId="77777777" w:rsidR="00A06689" w:rsidRDefault="00A06689" w:rsidP="00A06689">
      <w:pPr>
        <w:pStyle w:val="Kiwa-RapportTekst"/>
        <w:spacing w:line="276" w:lineRule="auto"/>
        <w:jc w:val="both"/>
        <w:rPr>
          <w:rFonts w:cs="Consolas"/>
          <w:szCs w:val="22"/>
          <w:lang w:val="en-GB" w:eastAsia="en-GB"/>
        </w:rPr>
      </w:pPr>
      <w:r>
        <w:rPr>
          <w:rFonts w:ascii="Consolas" w:hAnsi="Consolas" w:cs="Consolas"/>
          <w:szCs w:val="22"/>
          <w:lang w:val="en-GB" w:eastAsia="en-GB"/>
        </w:rPr>
        <w:t xml:space="preserve">ANN &amp;nn: </w:t>
      </w:r>
      <w:r w:rsidRPr="0007377A">
        <w:rPr>
          <w:rFonts w:cs="Consolas"/>
          <w:szCs w:val="22"/>
          <w:lang w:val="en-GB" w:eastAsia="en-GB"/>
        </w:rPr>
        <w:t xml:space="preserve">object of the </w:t>
      </w:r>
      <w:r w:rsidRPr="0007377A">
        <w:rPr>
          <w:rFonts w:ascii="Consolas" w:hAnsi="Consolas" w:cs="Consolas"/>
          <w:b/>
          <w:szCs w:val="22"/>
          <w:lang w:val="en-GB" w:eastAsia="en-GB"/>
        </w:rPr>
        <w:t>ANN.h</w:t>
      </w:r>
      <w:r w:rsidRPr="0007377A">
        <w:rPr>
          <w:rFonts w:cs="Consolas"/>
          <w:szCs w:val="22"/>
          <w:lang w:val="en-GB" w:eastAsia="en-GB"/>
        </w:rPr>
        <w:t xml:space="preserve"> class</w:t>
      </w:r>
      <w:r>
        <w:rPr>
          <w:rFonts w:cs="Consolas"/>
          <w:szCs w:val="22"/>
          <w:lang w:val="en-GB" w:eastAsia="en-GB"/>
        </w:rPr>
        <w:t xml:space="preserve"> that is to be trained. One the function finishes, the network weights are set to the optimal set found during training.</w:t>
      </w:r>
    </w:p>
    <w:p w14:paraId="406B01A6" w14:textId="77777777" w:rsidR="00A06689" w:rsidRDefault="00A06689" w:rsidP="00A06689">
      <w:pPr>
        <w:pStyle w:val="Kiwa-RapportTekst"/>
        <w:rPr>
          <w:rFonts w:cs="Consolas"/>
          <w:szCs w:val="22"/>
          <w:lang w:val="en-GB" w:eastAsia="en-GB"/>
        </w:rPr>
      </w:pPr>
    </w:p>
    <w:p w14:paraId="642B1425" w14:textId="77777777" w:rsidR="00A06689" w:rsidRDefault="00A06689" w:rsidP="00A06689">
      <w:pPr>
        <w:pStyle w:val="Kiwa-RapportTekst"/>
        <w:rPr>
          <w:rFont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*output [</w:t>
      </w:r>
      <w:r w:rsidR="00FD6783">
        <w:rPr>
          <w:rFonts w:ascii="Consolas" w:hAnsi="Consolas" w:cs="Consolas"/>
          <w:szCs w:val="22"/>
          <w:lang w:val="en-GB" w:eastAsia="en-GB"/>
        </w:rPr>
        <w:t xml:space="preserve">tOutputs]: </w:t>
      </w:r>
      <w:r w:rsidR="00FD6783" w:rsidRPr="00FD6783">
        <w:rPr>
          <w:rFonts w:cs="Consolas"/>
          <w:szCs w:val="22"/>
          <w:lang w:val="en-GB" w:eastAsia="en-GB"/>
        </w:rPr>
        <w:t>vector of observations for each output node.</w:t>
      </w:r>
    </w:p>
    <w:p w14:paraId="63B0BD49" w14:textId="77777777" w:rsidR="00A06689" w:rsidRDefault="00A06689" w:rsidP="00A06689">
      <w:pPr>
        <w:pStyle w:val="Kiwa-RapportTekst"/>
        <w:rPr>
          <w:rFonts w:cs="Consolas"/>
          <w:szCs w:val="22"/>
          <w:lang w:val="en-GB" w:eastAsia="en-GB"/>
        </w:rPr>
      </w:pPr>
    </w:p>
    <w:p w14:paraId="0E5A7E4D" w14:textId="77777777" w:rsidR="00A06689" w:rsidRDefault="00A06689" w:rsidP="00A06689">
      <w:pPr>
        <w:pStyle w:val="Kiwa-RapportTekst"/>
        <w:rPr>
          <w:rFonts w:cs="Consolas"/>
          <w:szCs w:val="22"/>
          <w:lang w:val="en-GB" w:eastAsia="en-GB"/>
        </w:rPr>
      </w:pPr>
    </w:p>
    <w:p w14:paraId="40AC0F36" w14:textId="77777777" w:rsidR="00FD6783" w:rsidRDefault="00FD6783" w:rsidP="00FD6783">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backPropagate</w:t>
      </w:r>
    </w:p>
    <w:p w14:paraId="23D07026" w14:textId="77777777" w:rsidR="00FD6783" w:rsidRDefault="00FD6783" w:rsidP="00FD6783">
      <w:pPr>
        <w:autoSpaceDE w:val="0"/>
        <w:autoSpaceDN w:val="0"/>
        <w:adjustRightInd w:val="0"/>
        <w:rPr>
          <w:rFonts w:ascii="Consolas" w:hAnsi="Consolas" w:cs="Consolas"/>
          <w:sz w:val="19"/>
          <w:szCs w:val="19"/>
          <w:lang w:val="en-GB" w:eastAsia="en-GB"/>
        </w:rPr>
      </w:pPr>
    </w:p>
    <w:p w14:paraId="0E6B1A01" w14:textId="77777777" w:rsidR="00FD6783" w:rsidRDefault="00FD6783" w:rsidP="00FD6783">
      <w:pPr>
        <w:autoSpaceDE w:val="0"/>
        <w:autoSpaceDN w:val="0"/>
        <w:adjustRightInd w:val="0"/>
        <w:rPr>
          <w:rFonts w:ascii="Consolas" w:hAnsi="Consolas" w:cs="Consolas"/>
          <w:szCs w:val="22"/>
          <w:lang w:val="en-GB" w:eastAsia="en-GB"/>
        </w:rPr>
      </w:pPr>
    </w:p>
    <w:p w14:paraId="3DD154AE" w14:textId="77777777" w:rsidR="00FD6783" w:rsidRDefault="00FD6783" w:rsidP="00FD6783">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updateWeights(ANN &amp;nn)</w:t>
      </w:r>
    </w:p>
    <w:p w14:paraId="22AA7985" w14:textId="77777777" w:rsidR="00FD6783" w:rsidRDefault="00FD6783" w:rsidP="00FD6783">
      <w:pPr>
        <w:autoSpaceDE w:val="0"/>
        <w:autoSpaceDN w:val="0"/>
        <w:adjustRightInd w:val="0"/>
        <w:rPr>
          <w:rFonts w:ascii="Consolas" w:hAnsi="Consolas" w:cs="Consolas"/>
          <w:szCs w:val="22"/>
          <w:lang w:val="en-GB" w:eastAsia="en-GB"/>
        </w:rPr>
      </w:pPr>
    </w:p>
    <w:p w14:paraId="0104A2C9" w14:textId="77777777" w:rsidR="00FD6783" w:rsidRDefault="00FD6783" w:rsidP="00FD6783">
      <w:pPr>
        <w:autoSpaceDE w:val="0"/>
        <w:autoSpaceDN w:val="0"/>
        <w:adjustRightInd w:val="0"/>
        <w:rPr>
          <w:rFonts w:ascii="Consolas" w:hAnsi="Consolas" w:cs="Consolas"/>
          <w:szCs w:val="22"/>
          <w:lang w:val="en-GB" w:eastAsia="en-GB"/>
        </w:rPr>
      </w:pPr>
    </w:p>
    <w:p w14:paraId="29E5A6BA" w14:textId="77777777" w:rsidR="00FD6783" w:rsidRDefault="00FD6783" w:rsidP="00FD6783">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Description: </w:t>
      </w:r>
      <w:r>
        <w:rPr>
          <w:rFonts w:cs="Consolas"/>
          <w:szCs w:val="22"/>
          <w:lang w:val="en-GB" w:eastAsia="en-GB"/>
        </w:rPr>
        <w:t xml:space="preserve">updates the weights of the network following </w:t>
      </w:r>
      <w:r w:rsidRPr="00FD6783">
        <w:rPr>
          <w:rFonts w:ascii="Consolas" w:hAnsi="Consolas" w:cs="Consolas"/>
          <w:b/>
          <w:szCs w:val="22"/>
          <w:lang w:val="en-GB" w:eastAsia="en-GB"/>
        </w:rPr>
        <w:t>backPropagate().</w:t>
      </w:r>
    </w:p>
    <w:p w14:paraId="6A39FFC4" w14:textId="77777777" w:rsidR="00FD6783" w:rsidRPr="00F21108" w:rsidRDefault="00FD6783" w:rsidP="00FD6783">
      <w:pPr>
        <w:autoSpaceDE w:val="0"/>
        <w:autoSpaceDN w:val="0"/>
        <w:adjustRightInd w:val="0"/>
        <w:spacing w:line="276" w:lineRule="auto"/>
        <w:jc w:val="both"/>
        <w:rPr>
          <w:rFonts w:cs="Consolas"/>
          <w:szCs w:val="22"/>
          <w:lang w:val="en-GB" w:eastAsia="en-GB"/>
        </w:rPr>
      </w:pPr>
    </w:p>
    <w:p w14:paraId="4E15F182" w14:textId="77777777" w:rsidR="00FD6783" w:rsidRPr="00F21108" w:rsidRDefault="00FD6783" w:rsidP="00FD6783">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3ADEEE94" w14:textId="77777777" w:rsidR="00FD6783" w:rsidRDefault="00FD6783" w:rsidP="00FD6783">
      <w:pPr>
        <w:pStyle w:val="Kiwa-RapportTekst"/>
        <w:rPr>
          <w:rFonts w:cs="Consolas"/>
          <w:szCs w:val="22"/>
          <w:lang w:val="en-GB" w:eastAsia="en-GB"/>
        </w:rPr>
      </w:pPr>
    </w:p>
    <w:p w14:paraId="15738241" w14:textId="77777777" w:rsidR="00FD6783" w:rsidRDefault="00FD6783" w:rsidP="00FD6783">
      <w:pPr>
        <w:pStyle w:val="Kiwa-RapportTekst"/>
        <w:spacing w:line="276" w:lineRule="auto"/>
        <w:jc w:val="both"/>
        <w:rPr>
          <w:rFonts w:cs="Consolas"/>
          <w:szCs w:val="22"/>
          <w:lang w:val="en-GB" w:eastAsia="en-GB"/>
        </w:rPr>
      </w:pPr>
      <w:r>
        <w:rPr>
          <w:rFonts w:ascii="Consolas" w:hAnsi="Consolas" w:cs="Consolas"/>
          <w:szCs w:val="22"/>
          <w:lang w:val="en-GB" w:eastAsia="en-GB"/>
        </w:rPr>
        <w:t xml:space="preserve">ANN &amp;nn: </w:t>
      </w:r>
      <w:r w:rsidRPr="0007377A">
        <w:rPr>
          <w:rFonts w:cs="Consolas"/>
          <w:szCs w:val="22"/>
          <w:lang w:val="en-GB" w:eastAsia="en-GB"/>
        </w:rPr>
        <w:t xml:space="preserve">object of the </w:t>
      </w:r>
      <w:r w:rsidRPr="0007377A">
        <w:rPr>
          <w:rFonts w:ascii="Consolas" w:hAnsi="Consolas" w:cs="Consolas"/>
          <w:b/>
          <w:szCs w:val="22"/>
          <w:lang w:val="en-GB" w:eastAsia="en-GB"/>
        </w:rPr>
        <w:t>ANN.h</w:t>
      </w:r>
      <w:r w:rsidRPr="0007377A">
        <w:rPr>
          <w:rFonts w:cs="Consolas"/>
          <w:szCs w:val="22"/>
          <w:lang w:val="en-GB" w:eastAsia="en-GB"/>
        </w:rPr>
        <w:t xml:space="preserve"> class</w:t>
      </w:r>
      <w:r>
        <w:rPr>
          <w:rFonts w:cs="Consolas"/>
          <w:szCs w:val="22"/>
          <w:lang w:val="en-GB" w:eastAsia="en-GB"/>
        </w:rPr>
        <w:t xml:space="preserve"> that is to be trained. One the function finishes, the network weights are set to the optimal set found during training.</w:t>
      </w:r>
    </w:p>
    <w:p w14:paraId="0B58ACF7" w14:textId="77777777" w:rsidR="00FD6783" w:rsidRDefault="00FD6783" w:rsidP="00FD6783">
      <w:pPr>
        <w:pStyle w:val="Kiwa-RapportTekst"/>
        <w:rPr>
          <w:rFonts w:cs="Consolas"/>
          <w:szCs w:val="22"/>
          <w:lang w:val="en-GB" w:eastAsia="en-GB"/>
        </w:rPr>
      </w:pPr>
    </w:p>
    <w:p w14:paraId="63F03FCB" w14:textId="77777777" w:rsidR="00FD6783" w:rsidRDefault="00FD6783" w:rsidP="00FD6783">
      <w:pPr>
        <w:pStyle w:val="Kiwa-RapportTekst"/>
        <w:rPr>
          <w:rFonts w:cs="Consolas"/>
          <w:szCs w:val="22"/>
          <w:lang w:val="en-GB" w:eastAsia="en-GB"/>
        </w:rPr>
      </w:pPr>
    </w:p>
    <w:p w14:paraId="12CC3434" w14:textId="77777777" w:rsidR="00FD6783" w:rsidRDefault="00FD6783" w:rsidP="00FD6783">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passConversions</w:t>
      </w:r>
    </w:p>
    <w:p w14:paraId="3EFB601E" w14:textId="77777777" w:rsidR="00FD6783" w:rsidRDefault="00FD6783" w:rsidP="00FD6783">
      <w:pPr>
        <w:autoSpaceDE w:val="0"/>
        <w:autoSpaceDN w:val="0"/>
        <w:adjustRightInd w:val="0"/>
        <w:rPr>
          <w:rFonts w:ascii="Consolas" w:hAnsi="Consolas" w:cs="Consolas"/>
          <w:sz w:val="19"/>
          <w:szCs w:val="19"/>
          <w:lang w:val="en-GB" w:eastAsia="en-GB"/>
        </w:rPr>
      </w:pPr>
    </w:p>
    <w:p w14:paraId="4CA345B3" w14:textId="77777777" w:rsidR="00FD6783" w:rsidRDefault="00FD6783" w:rsidP="00FD6783">
      <w:pPr>
        <w:autoSpaceDE w:val="0"/>
        <w:autoSpaceDN w:val="0"/>
        <w:adjustRightInd w:val="0"/>
        <w:rPr>
          <w:rFonts w:ascii="Consolas" w:hAnsi="Consolas" w:cs="Consolas"/>
          <w:szCs w:val="22"/>
          <w:lang w:val="en-GB" w:eastAsia="en-GB"/>
        </w:rPr>
      </w:pPr>
    </w:p>
    <w:p w14:paraId="2EB5C5F6" w14:textId="77777777" w:rsidR="00FD6783" w:rsidRDefault="00FD6783" w:rsidP="00FD6783">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passConversions(ANN &amp;nn)</w:t>
      </w:r>
    </w:p>
    <w:p w14:paraId="0E78315B" w14:textId="77777777" w:rsidR="00FD6783" w:rsidRDefault="00FD6783" w:rsidP="00FD6783">
      <w:pPr>
        <w:autoSpaceDE w:val="0"/>
        <w:autoSpaceDN w:val="0"/>
        <w:adjustRightInd w:val="0"/>
        <w:rPr>
          <w:rFonts w:ascii="Consolas" w:hAnsi="Consolas" w:cs="Consolas"/>
          <w:szCs w:val="22"/>
          <w:lang w:val="en-GB" w:eastAsia="en-GB"/>
        </w:rPr>
      </w:pPr>
    </w:p>
    <w:p w14:paraId="340A325F" w14:textId="77777777" w:rsidR="00FD6783" w:rsidRDefault="00FD6783" w:rsidP="00FD6783">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ab/>
      </w:r>
    </w:p>
    <w:p w14:paraId="063B36D7" w14:textId="77777777" w:rsidR="00FD6783" w:rsidRDefault="00FD6783" w:rsidP="00FD6783">
      <w:pPr>
        <w:autoSpaceDE w:val="0"/>
        <w:autoSpaceDN w:val="0"/>
        <w:adjustRightInd w:val="0"/>
        <w:rPr>
          <w:rFonts w:cs="Consolas"/>
          <w:b/>
          <w:szCs w:val="22"/>
          <w:lang w:val="en-GB" w:eastAsia="en-GB"/>
        </w:rPr>
      </w:pPr>
      <w:r w:rsidRPr="00F21108">
        <w:rPr>
          <w:rFonts w:cs="Consolas"/>
          <w:b/>
          <w:szCs w:val="22"/>
          <w:lang w:val="en-GB" w:eastAsia="en-GB"/>
        </w:rPr>
        <w:t xml:space="preserve">Description: </w:t>
      </w:r>
      <w:r>
        <w:rPr>
          <w:rFonts w:cs="Consolas"/>
          <w:szCs w:val="22"/>
          <w:lang w:val="en-GB" w:eastAsia="en-GB"/>
        </w:rPr>
        <w:t xml:space="preserve">passes the input and output data conversions to the specified object of the </w:t>
      </w:r>
      <w:r w:rsidRPr="0007377A">
        <w:rPr>
          <w:rFonts w:ascii="Consolas" w:hAnsi="Consolas" w:cs="Consolas"/>
          <w:b/>
          <w:szCs w:val="22"/>
          <w:lang w:val="en-GB" w:eastAsia="en-GB"/>
        </w:rPr>
        <w:t>ANN.h</w:t>
      </w:r>
      <w:r w:rsidRPr="0007377A">
        <w:rPr>
          <w:rFonts w:cs="Consolas"/>
          <w:szCs w:val="22"/>
          <w:lang w:val="en-GB" w:eastAsia="en-GB"/>
        </w:rPr>
        <w:t xml:space="preserve"> class</w:t>
      </w:r>
      <w:r>
        <w:rPr>
          <w:rFonts w:cs="Consolas"/>
          <w:szCs w:val="22"/>
          <w:lang w:val="en-GB" w:eastAsia="en-GB"/>
        </w:rPr>
        <w:t xml:space="preserve"> such that the trained network can be used for further application.</w:t>
      </w:r>
    </w:p>
    <w:p w14:paraId="28B37ECB" w14:textId="77777777" w:rsidR="00FD6783" w:rsidRPr="00F21108" w:rsidRDefault="00FD6783" w:rsidP="00FD6783">
      <w:pPr>
        <w:autoSpaceDE w:val="0"/>
        <w:autoSpaceDN w:val="0"/>
        <w:adjustRightInd w:val="0"/>
        <w:spacing w:line="276" w:lineRule="auto"/>
        <w:jc w:val="both"/>
        <w:rPr>
          <w:rFonts w:cs="Consolas"/>
          <w:szCs w:val="22"/>
          <w:lang w:val="en-GB" w:eastAsia="en-GB"/>
        </w:rPr>
      </w:pPr>
    </w:p>
    <w:p w14:paraId="0913FD6D" w14:textId="77777777" w:rsidR="00FD6783" w:rsidRPr="00F21108" w:rsidRDefault="00FD6783" w:rsidP="00FD6783">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5EEE039B" w14:textId="77777777" w:rsidR="00FD6783" w:rsidRDefault="00FD6783" w:rsidP="00FD6783">
      <w:pPr>
        <w:pStyle w:val="Kiwa-RapportTekst"/>
        <w:rPr>
          <w:rFonts w:cs="Consolas"/>
          <w:szCs w:val="22"/>
          <w:lang w:val="en-GB" w:eastAsia="en-GB"/>
        </w:rPr>
      </w:pPr>
    </w:p>
    <w:p w14:paraId="6C0D364F" w14:textId="77777777" w:rsidR="00FD6783" w:rsidRDefault="00FD6783" w:rsidP="00FD6783">
      <w:pPr>
        <w:pStyle w:val="Kiwa-RapportTekst"/>
        <w:spacing w:line="276" w:lineRule="auto"/>
        <w:jc w:val="both"/>
        <w:rPr>
          <w:rFonts w:cs="Consolas"/>
          <w:szCs w:val="22"/>
          <w:lang w:val="en-GB" w:eastAsia="en-GB"/>
        </w:rPr>
      </w:pPr>
      <w:r>
        <w:rPr>
          <w:rFonts w:ascii="Consolas" w:hAnsi="Consolas" w:cs="Consolas"/>
          <w:szCs w:val="22"/>
          <w:lang w:val="en-GB" w:eastAsia="en-GB"/>
        </w:rPr>
        <w:t xml:space="preserve">ANN &amp;nn: </w:t>
      </w:r>
      <w:r w:rsidRPr="0007377A">
        <w:rPr>
          <w:rFonts w:cs="Consolas"/>
          <w:szCs w:val="22"/>
          <w:lang w:val="en-GB" w:eastAsia="en-GB"/>
        </w:rPr>
        <w:t xml:space="preserve">object of the </w:t>
      </w:r>
      <w:r w:rsidRPr="0007377A">
        <w:rPr>
          <w:rFonts w:ascii="Consolas" w:hAnsi="Consolas" w:cs="Consolas"/>
          <w:b/>
          <w:szCs w:val="22"/>
          <w:lang w:val="en-GB" w:eastAsia="en-GB"/>
        </w:rPr>
        <w:t>ANN.h</w:t>
      </w:r>
      <w:r w:rsidRPr="0007377A">
        <w:rPr>
          <w:rFonts w:cs="Consolas"/>
          <w:szCs w:val="22"/>
          <w:lang w:val="en-GB" w:eastAsia="en-GB"/>
        </w:rPr>
        <w:t xml:space="preserve"> class</w:t>
      </w:r>
      <w:r>
        <w:rPr>
          <w:rFonts w:cs="Consolas"/>
          <w:szCs w:val="22"/>
          <w:lang w:val="en-GB" w:eastAsia="en-GB"/>
        </w:rPr>
        <w:t xml:space="preserve"> that is to be trained. One the function finishes, the network weights are set to the optimal set found during training.</w:t>
      </w:r>
    </w:p>
    <w:p w14:paraId="51E96F35" w14:textId="77777777" w:rsidR="00A06689" w:rsidRDefault="00A06689" w:rsidP="00A06689">
      <w:pPr>
        <w:pStyle w:val="Kiwa-RapportTekst"/>
        <w:rPr>
          <w:rFonts w:cs="Consolas"/>
          <w:szCs w:val="22"/>
          <w:lang w:val="en-GB" w:eastAsia="en-GB"/>
        </w:rPr>
      </w:pPr>
    </w:p>
    <w:p w14:paraId="035C1D7F" w14:textId="77777777" w:rsidR="00FD6783" w:rsidRDefault="00FD6783" w:rsidP="00A06689">
      <w:pPr>
        <w:pStyle w:val="Kiwa-RapportTekst"/>
        <w:rPr>
          <w:rFonts w:cs="Consolas"/>
          <w:szCs w:val="22"/>
          <w:lang w:val="en-GB" w:eastAsia="en-GB"/>
        </w:rPr>
      </w:pPr>
    </w:p>
    <w:p w14:paraId="7FE4516C" w14:textId="77777777" w:rsidR="00FD6783" w:rsidRDefault="00FD6783" w:rsidP="00A06689">
      <w:pPr>
        <w:pStyle w:val="Kiwa-RapportTekst"/>
        <w:rPr>
          <w:rFonts w:cs="Consolas"/>
          <w:szCs w:val="22"/>
          <w:lang w:val="en-GB" w:eastAsia="en-GB"/>
        </w:rPr>
      </w:pPr>
    </w:p>
    <w:p w14:paraId="75149697" w14:textId="77777777" w:rsidR="00FD6783" w:rsidRDefault="00FD6783" w:rsidP="00FD6783">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storeWeights</w:t>
      </w:r>
    </w:p>
    <w:p w14:paraId="31E21086" w14:textId="77777777" w:rsidR="00FD6783" w:rsidRDefault="00FD6783" w:rsidP="00FD6783">
      <w:pPr>
        <w:autoSpaceDE w:val="0"/>
        <w:autoSpaceDN w:val="0"/>
        <w:adjustRightInd w:val="0"/>
        <w:rPr>
          <w:rFonts w:ascii="Consolas" w:hAnsi="Consolas" w:cs="Consolas"/>
          <w:sz w:val="19"/>
          <w:szCs w:val="19"/>
          <w:lang w:val="en-GB" w:eastAsia="en-GB"/>
        </w:rPr>
      </w:pPr>
    </w:p>
    <w:p w14:paraId="48A0AD49" w14:textId="77777777" w:rsidR="00E06F43" w:rsidRDefault="00E06F43" w:rsidP="00E06F43">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storeWeights(ANN &amp;nn)</w:t>
      </w:r>
    </w:p>
    <w:p w14:paraId="5724A3BB" w14:textId="77777777" w:rsidR="00FD6783" w:rsidRDefault="00FD6783" w:rsidP="00FD6783">
      <w:pPr>
        <w:autoSpaceDE w:val="0"/>
        <w:autoSpaceDN w:val="0"/>
        <w:adjustRightInd w:val="0"/>
        <w:rPr>
          <w:rFonts w:ascii="Consolas" w:hAnsi="Consolas" w:cs="Consolas"/>
          <w:szCs w:val="22"/>
          <w:lang w:val="en-GB" w:eastAsia="en-GB"/>
        </w:rPr>
      </w:pPr>
    </w:p>
    <w:p w14:paraId="33AA3173" w14:textId="77777777" w:rsidR="00FD6783" w:rsidRDefault="00FD6783" w:rsidP="00FD6783">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ab/>
      </w:r>
    </w:p>
    <w:p w14:paraId="2337CD90" w14:textId="77777777" w:rsidR="00E06F43" w:rsidRPr="00E06F43" w:rsidRDefault="00FD6783" w:rsidP="00E06F43">
      <w:pPr>
        <w:autoSpaceDE w:val="0"/>
        <w:autoSpaceDN w:val="0"/>
        <w:adjustRightInd w:val="0"/>
        <w:rPr>
          <w:rFonts w:cs="Consolas"/>
          <w:szCs w:val="22"/>
          <w:lang w:val="en-GB" w:eastAsia="en-GB"/>
        </w:rPr>
      </w:pPr>
      <w:r w:rsidRPr="00F21108">
        <w:rPr>
          <w:rFonts w:cs="Consolas"/>
          <w:b/>
          <w:szCs w:val="22"/>
          <w:lang w:val="en-GB" w:eastAsia="en-GB"/>
        </w:rPr>
        <w:lastRenderedPageBreak/>
        <w:t xml:space="preserve">Description: </w:t>
      </w:r>
      <w:r w:rsidR="00E06F43" w:rsidRPr="00E06F43">
        <w:rPr>
          <w:rFonts w:cs="Consolas"/>
          <w:szCs w:val="22"/>
          <w:lang w:val="en-GB" w:eastAsia="en-GB"/>
        </w:rPr>
        <w:t xml:space="preserve">stores the weights of the optimal </w:t>
      </w:r>
      <w:r w:rsidR="002F332B">
        <w:rPr>
          <w:rFonts w:cs="Consolas"/>
          <w:szCs w:val="22"/>
          <w:lang w:val="en-GB" w:eastAsia="en-GB"/>
        </w:rPr>
        <w:t>model run</w:t>
      </w:r>
      <w:r w:rsidR="00E06F43" w:rsidRPr="00E06F43">
        <w:rPr>
          <w:rFonts w:cs="Consolas"/>
          <w:szCs w:val="22"/>
          <w:lang w:val="en-GB" w:eastAsia="en-GB"/>
        </w:rPr>
        <w:t xml:space="preserve"> in</w:t>
      </w:r>
      <w:r w:rsidR="00E06F43">
        <w:rPr>
          <w:rFonts w:cs="Consolas"/>
          <w:b/>
          <w:szCs w:val="22"/>
          <w:lang w:val="en-GB" w:eastAsia="en-GB"/>
        </w:rPr>
        <w:t xml:space="preserve"> </w:t>
      </w:r>
      <w:r w:rsidR="00E06F43">
        <w:rPr>
          <w:rFonts w:ascii="Consolas" w:hAnsi="Consolas" w:cs="Consolas"/>
          <w:color w:val="0000FF"/>
          <w:szCs w:val="22"/>
          <w:lang w:val="en-GB" w:eastAsia="en-GB"/>
        </w:rPr>
        <w:t>double</w:t>
      </w:r>
      <w:r w:rsidR="00E06F43">
        <w:rPr>
          <w:rFonts w:ascii="Consolas" w:hAnsi="Consolas" w:cs="Consolas"/>
          <w:szCs w:val="22"/>
          <w:lang w:val="en-GB" w:eastAsia="en-GB"/>
        </w:rPr>
        <w:t xml:space="preserve"> *optWeights </w:t>
      </w:r>
      <w:r w:rsidR="00E06F43" w:rsidRPr="00E06F43">
        <w:rPr>
          <w:rFonts w:cs="Consolas"/>
          <w:szCs w:val="22"/>
          <w:lang w:val="en-GB" w:eastAsia="en-GB"/>
        </w:rPr>
        <w:t>for later re-use</w:t>
      </w:r>
    </w:p>
    <w:p w14:paraId="2ED5DD6A" w14:textId="77777777" w:rsidR="00FD6783" w:rsidRDefault="00FD6783" w:rsidP="00E06F43">
      <w:pPr>
        <w:autoSpaceDE w:val="0"/>
        <w:autoSpaceDN w:val="0"/>
        <w:adjustRightInd w:val="0"/>
        <w:rPr>
          <w:rFonts w:cs="Consolas"/>
          <w:b/>
          <w:szCs w:val="22"/>
          <w:lang w:val="en-GB" w:eastAsia="en-GB"/>
        </w:rPr>
      </w:pPr>
    </w:p>
    <w:p w14:paraId="5D9BE5A7" w14:textId="77777777" w:rsidR="00FD6783" w:rsidRPr="00F21108" w:rsidRDefault="00FD6783" w:rsidP="00FD6783">
      <w:pPr>
        <w:autoSpaceDE w:val="0"/>
        <w:autoSpaceDN w:val="0"/>
        <w:adjustRightInd w:val="0"/>
        <w:spacing w:line="276" w:lineRule="auto"/>
        <w:jc w:val="both"/>
        <w:rPr>
          <w:rFonts w:cs="Consolas"/>
          <w:szCs w:val="22"/>
          <w:lang w:val="en-GB" w:eastAsia="en-GB"/>
        </w:rPr>
      </w:pPr>
    </w:p>
    <w:p w14:paraId="40C60FB6" w14:textId="77777777" w:rsidR="00FD6783" w:rsidRPr="00F21108" w:rsidRDefault="00FD6783" w:rsidP="00FD6783">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09557D02" w14:textId="77777777" w:rsidR="00FD6783" w:rsidRDefault="00FD6783" w:rsidP="00FD6783">
      <w:pPr>
        <w:pStyle w:val="Kiwa-RapportTekst"/>
        <w:rPr>
          <w:rFonts w:cs="Consolas"/>
          <w:szCs w:val="22"/>
          <w:lang w:val="en-GB" w:eastAsia="en-GB"/>
        </w:rPr>
      </w:pPr>
    </w:p>
    <w:p w14:paraId="2FA95892" w14:textId="77777777" w:rsidR="00FD6783" w:rsidRDefault="00FD6783" w:rsidP="00FD6783">
      <w:pPr>
        <w:pStyle w:val="Kiwa-RapportTekst"/>
        <w:spacing w:line="276" w:lineRule="auto"/>
        <w:jc w:val="both"/>
        <w:rPr>
          <w:rFonts w:cs="Consolas"/>
          <w:szCs w:val="22"/>
          <w:lang w:val="en-GB" w:eastAsia="en-GB"/>
        </w:rPr>
      </w:pPr>
      <w:r>
        <w:rPr>
          <w:rFonts w:ascii="Consolas" w:hAnsi="Consolas" w:cs="Consolas"/>
          <w:szCs w:val="22"/>
          <w:lang w:val="en-GB" w:eastAsia="en-GB"/>
        </w:rPr>
        <w:t xml:space="preserve">ANN &amp;nn: </w:t>
      </w:r>
      <w:r w:rsidRPr="0007377A">
        <w:rPr>
          <w:rFonts w:cs="Consolas"/>
          <w:szCs w:val="22"/>
          <w:lang w:val="en-GB" w:eastAsia="en-GB"/>
        </w:rPr>
        <w:t xml:space="preserve">object of the </w:t>
      </w:r>
      <w:r w:rsidRPr="0007377A">
        <w:rPr>
          <w:rFonts w:ascii="Consolas" w:hAnsi="Consolas" w:cs="Consolas"/>
          <w:b/>
          <w:szCs w:val="22"/>
          <w:lang w:val="en-GB" w:eastAsia="en-GB"/>
        </w:rPr>
        <w:t>ANN.h</w:t>
      </w:r>
      <w:r w:rsidRPr="0007377A">
        <w:rPr>
          <w:rFonts w:cs="Consolas"/>
          <w:szCs w:val="22"/>
          <w:lang w:val="en-GB" w:eastAsia="en-GB"/>
        </w:rPr>
        <w:t xml:space="preserve"> class</w:t>
      </w:r>
      <w:r>
        <w:rPr>
          <w:rFonts w:cs="Consolas"/>
          <w:szCs w:val="22"/>
          <w:lang w:val="en-GB" w:eastAsia="en-GB"/>
        </w:rPr>
        <w:t xml:space="preserve"> that is to be trained. One the function finishes, the network weights are set to the optimal set found during training.</w:t>
      </w:r>
    </w:p>
    <w:p w14:paraId="0EB79E47" w14:textId="77777777" w:rsidR="00FD6783" w:rsidRDefault="00FD6783" w:rsidP="00A06689">
      <w:pPr>
        <w:pStyle w:val="Kiwa-RapportTekst"/>
        <w:rPr>
          <w:rFonts w:cs="Consolas"/>
          <w:szCs w:val="22"/>
          <w:lang w:val="en-GB" w:eastAsia="en-GB"/>
        </w:rPr>
      </w:pPr>
    </w:p>
    <w:p w14:paraId="353FB6FA" w14:textId="77777777" w:rsidR="00FD6783" w:rsidRDefault="00FD6783" w:rsidP="00A06689">
      <w:pPr>
        <w:pStyle w:val="Kiwa-RapportTekst"/>
        <w:rPr>
          <w:rFonts w:cs="Consolas"/>
          <w:szCs w:val="22"/>
          <w:lang w:val="en-GB" w:eastAsia="en-GB"/>
        </w:rPr>
      </w:pPr>
    </w:p>
    <w:p w14:paraId="685B5C99" w14:textId="77777777" w:rsidR="002F332B" w:rsidRDefault="002F332B" w:rsidP="002F332B">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setWeights</w:t>
      </w:r>
    </w:p>
    <w:p w14:paraId="13FC5A3D" w14:textId="77777777" w:rsidR="002F332B" w:rsidRDefault="002F332B" w:rsidP="002F332B">
      <w:pPr>
        <w:autoSpaceDE w:val="0"/>
        <w:autoSpaceDN w:val="0"/>
        <w:adjustRightInd w:val="0"/>
        <w:rPr>
          <w:rFonts w:ascii="Consolas" w:hAnsi="Consolas" w:cs="Consolas"/>
          <w:sz w:val="19"/>
          <w:szCs w:val="19"/>
          <w:lang w:val="en-GB" w:eastAsia="en-GB"/>
        </w:rPr>
      </w:pPr>
    </w:p>
    <w:p w14:paraId="531E84EA" w14:textId="77777777" w:rsidR="002F332B" w:rsidRDefault="002F332B" w:rsidP="002F332B">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setWeights(ANN &amp;nn)</w:t>
      </w:r>
    </w:p>
    <w:p w14:paraId="54DDEC09" w14:textId="77777777" w:rsidR="002F332B" w:rsidRDefault="002F332B" w:rsidP="002F332B">
      <w:pPr>
        <w:autoSpaceDE w:val="0"/>
        <w:autoSpaceDN w:val="0"/>
        <w:adjustRightInd w:val="0"/>
        <w:rPr>
          <w:rFonts w:ascii="Consolas" w:hAnsi="Consolas" w:cs="Consolas"/>
          <w:szCs w:val="22"/>
          <w:lang w:val="en-GB" w:eastAsia="en-GB"/>
        </w:rPr>
      </w:pPr>
    </w:p>
    <w:p w14:paraId="60B4E5BE" w14:textId="77777777" w:rsidR="002F332B" w:rsidRDefault="002F332B" w:rsidP="002F332B">
      <w:pPr>
        <w:autoSpaceDE w:val="0"/>
        <w:autoSpaceDN w:val="0"/>
        <w:adjustRightInd w:val="0"/>
        <w:rPr>
          <w:rFonts w:ascii="Consolas" w:hAnsi="Consolas" w:cs="Consolas"/>
          <w:szCs w:val="22"/>
          <w:lang w:val="en-GB" w:eastAsia="en-GB"/>
        </w:rPr>
      </w:pPr>
      <w:r>
        <w:rPr>
          <w:rFonts w:ascii="Consolas" w:hAnsi="Consolas" w:cs="Consolas"/>
          <w:szCs w:val="22"/>
          <w:lang w:val="en-GB" w:eastAsia="en-GB"/>
        </w:rPr>
        <w:tab/>
      </w:r>
    </w:p>
    <w:p w14:paraId="16DE8703" w14:textId="77777777" w:rsidR="002F332B" w:rsidRPr="00E06F43" w:rsidRDefault="002F332B" w:rsidP="002F332B">
      <w:pPr>
        <w:autoSpaceDE w:val="0"/>
        <w:autoSpaceDN w:val="0"/>
        <w:adjustRightInd w:val="0"/>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sets</w:t>
      </w:r>
      <w:r w:rsidRPr="00E06F43">
        <w:rPr>
          <w:rFonts w:cs="Consolas"/>
          <w:szCs w:val="22"/>
          <w:lang w:val="en-GB" w:eastAsia="en-GB"/>
        </w:rPr>
        <w:t xml:space="preserve"> the weights of the </w:t>
      </w:r>
      <w:r>
        <w:rPr>
          <w:rFonts w:cs="Consolas"/>
          <w:szCs w:val="22"/>
          <w:lang w:val="en-GB" w:eastAsia="en-GB"/>
        </w:rPr>
        <w:t>passed</w:t>
      </w:r>
      <w:r w:rsidRPr="00E06F43">
        <w:rPr>
          <w:rFonts w:cs="Consolas"/>
          <w:szCs w:val="22"/>
          <w:lang w:val="en-GB" w:eastAsia="en-GB"/>
        </w:rPr>
        <w:t xml:space="preserve"> in</w:t>
      </w:r>
      <w:r>
        <w:rPr>
          <w:rFonts w:cs="Consolas"/>
          <w:szCs w:val="22"/>
          <w:lang w:val="en-GB" w:eastAsia="en-GB"/>
        </w:rPr>
        <w:t xml:space="preserve"> </w:t>
      </w:r>
      <w:r w:rsidRPr="0007377A">
        <w:rPr>
          <w:rFonts w:ascii="Consolas" w:hAnsi="Consolas" w:cs="Consolas"/>
          <w:b/>
          <w:szCs w:val="22"/>
          <w:lang w:val="en-GB" w:eastAsia="en-GB"/>
        </w:rPr>
        <w:t>ANN.h</w:t>
      </w:r>
      <w:r w:rsidRPr="0007377A">
        <w:rPr>
          <w:rFonts w:cs="Consolas"/>
          <w:szCs w:val="22"/>
          <w:lang w:val="en-GB" w:eastAsia="en-GB"/>
        </w:rPr>
        <w:t xml:space="preserve"> class</w:t>
      </w:r>
      <w:r>
        <w:rPr>
          <w:rFonts w:cs="Consolas"/>
          <w:szCs w:val="22"/>
          <w:lang w:val="en-GB" w:eastAsia="en-GB"/>
        </w:rPr>
        <w:t xml:space="preserve"> to the optimal weights stored in</w:t>
      </w:r>
      <w:r>
        <w:rPr>
          <w:rFonts w:cs="Consolas"/>
          <w:b/>
          <w:szCs w:val="22"/>
          <w:lang w:val="en-GB" w:eastAsia="en-GB"/>
        </w:rPr>
        <w:t xml:space="preserve"> </w:t>
      </w:r>
      <w:r>
        <w:rPr>
          <w:rFonts w:ascii="Consolas" w:hAnsi="Consolas" w:cs="Consolas"/>
          <w:color w:val="0000FF"/>
          <w:szCs w:val="22"/>
          <w:lang w:val="en-GB" w:eastAsia="en-GB"/>
        </w:rPr>
        <w:t>double</w:t>
      </w:r>
      <w:r>
        <w:rPr>
          <w:rFonts w:ascii="Consolas" w:hAnsi="Consolas" w:cs="Consolas"/>
          <w:szCs w:val="22"/>
          <w:lang w:val="en-GB" w:eastAsia="en-GB"/>
        </w:rPr>
        <w:t xml:space="preserve"> *optWeights </w:t>
      </w:r>
      <w:r>
        <w:rPr>
          <w:rFonts w:cs="Consolas"/>
          <w:szCs w:val="22"/>
          <w:lang w:val="en-GB" w:eastAsia="en-GB"/>
        </w:rPr>
        <w:t>following calibration/optimisation</w:t>
      </w:r>
    </w:p>
    <w:p w14:paraId="71EE4186" w14:textId="77777777" w:rsidR="002F332B" w:rsidRDefault="002F332B" w:rsidP="002F332B">
      <w:pPr>
        <w:autoSpaceDE w:val="0"/>
        <w:autoSpaceDN w:val="0"/>
        <w:adjustRightInd w:val="0"/>
        <w:rPr>
          <w:rFonts w:cs="Consolas"/>
          <w:b/>
          <w:szCs w:val="22"/>
          <w:lang w:val="en-GB" w:eastAsia="en-GB"/>
        </w:rPr>
      </w:pPr>
    </w:p>
    <w:p w14:paraId="5C549DCD" w14:textId="77777777" w:rsidR="002F332B" w:rsidRPr="00F21108" w:rsidRDefault="002F332B" w:rsidP="002F332B">
      <w:pPr>
        <w:autoSpaceDE w:val="0"/>
        <w:autoSpaceDN w:val="0"/>
        <w:adjustRightInd w:val="0"/>
        <w:spacing w:line="276" w:lineRule="auto"/>
        <w:jc w:val="both"/>
        <w:rPr>
          <w:rFonts w:cs="Consolas"/>
          <w:szCs w:val="22"/>
          <w:lang w:val="en-GB" w:eastAsia="en-GB"/>
        </w:rPr>
      </w:pPr>
    </w:p>
    <w:p w14:paraId="35369F82" w14:textId="77777777" w:rsidR="002F332B" w:rsidRPr="00F21108" w:rsidRDefault="002F332B" w:rsidP="002F332B">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0B92167F" w14:textId="77777777" w:rsidR="002F332B" w:rsidRDefault="002F332B" w:rsidP="002F332B">
      <w:pPr>
        <w:pStyle w:val="Kiwa-RapportTekst"/>
        <w:rPr>
          <w:rFonts w:cs="Consolas"/>
          <w:szCs w:val="22"/>
          <w:lang w:val="en-GB" w:eastAsia="en-GB"/>
        </w:rPr>
      </w:pPr>
    </w:p>
    <w:p w14:paraId="7E75B88F" w14:textId="77777777" w:rsidR="002F332B" w:rsidRDefault="002F332B" w:rsidP="002F332B">
      <w:pPr>
        <w:pStyle w:val="Kiwa-RapportTekst"/>
        <w:spacing w:line="276" w:lineRule="auto"/>
        <w:jc w:val="both"/>
        <w:rPr>
          <w:rFonts w:cs="Consolas"/>
          <w:szCs w:val="22"/>
          <w:lang w:val="en-GB" w:eastAsia="en-GB"/>
        </w:rPr>
      </w:pPr>
      <w:r>
        <w:rPr>
          <w:rFonts w:ascii="Consolas" w:hAnsi="Consolas" w:cs="Consolas"/>
          <w:szCs w:val="22"/>
          <w:lang w:val="en-GB" w:eastAsia="en-GB"/>
        </w:rPr>
        <w:t xml:space="preserve">ANN &amp;nn: </w:t>
      </w:r>
      <w:r w:rsidRPr="0007377A">
        <w:rPr>
          <w:rFonts w:cs="Consolas"/>
          <w:szCs w:val="22"/>
          <w:lang w:val="en-GB" w:eastAsia="en-GB"/>
        </w:rPr>
        <w:t xml:space="preserve">object of the </w:t>
      </w:r>
      <w:r w:rsidRPr="0007377A">
        <w:rPr>
          <w:rFonts w:ascii="Consolas" w:hAnsi="Consolas" w:cs="Consolas"/>
          <w:b/>
          <w:szCs w:val="22"/>
          <w:lang w:val="en-GB" w:eastAsia="en-GB"/>
        </w:rPr>
        <w:t>ANN.h</w:t>
      </w:r>
      <w:r w:rsidRPr="0007377A">
        <w:rPr>
          <w:rFonts w:cs="Consolas"/>
          <w:szCs w:val="22"/>
          <w:lang w:val="en-GB" w:eastAsia="en-GB"/>
        </w:rPr>
        <w:t xml:space="preserve"> class</w:t>
      </w:r>
      <w:r>
        <w:rPr>
          <w:rFonts w:cs="Consolas"/>
          <w:szCs w:val="22"/>
          <w:lang w:val="en-GB" w:eastAsia="en-GB"/>
        </w:rPr>
        <w:t xml:space="preserve"> that is to be trained. One the function finishes, the network weights are set to the optimal set found during training.</w:t>
      </w:r>
    </w:p>
    <w:p w14:paraId="05364F85" w14:textId="77777777" w:rsidR="00FD6783" w:rsidRDefault="00FD6783" w:rsidP="00A06689">
      <w:pPr>
        <w:pStyle w:val="Kiwa-RapportTekst"/>
        <w:rPr>
          <w:rFonts w:cs="Consolas"/>
          <w:szCs w:val="22"/>
          <w:lang w:val="en-GB" w:eastAsia="en-GB"/>
        </w:rPr>
      </w:pPr>
    </w:p>
    <w:p w14:paraId="0F9567AD" w14:textId="77777777" w:rsidR="00A06689" w:rsidRDefault="00A06689" w:rsidP="00A06689">
      <w:pPr>
        <w:pStyle w:val="Kiwa-RapportTekst"/>
        <w:rPr>
          <w:rFonts w:cs="Consolas"/>
          <w:szCs w:val="22"/>
          <w:lang w:val="en-GB" w:eastAsia="en-GB"/>
        </w:rPr>
      </w:pPr>
    </w:p>
    <w:p w14:paraId="71B720D3" w14:textId="77777777" w:rsidR="002F332B" w:rsidRDefault="002F332B" w:rsidP="002F332B">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writePredictions</w:t>
      </w:r>
    </w:p>
    <w:p w14:paraId="19733BB6" w14:textId="77777777" w:rsidR="002F332B" w:rsidRDefault="002F332B" w:rsidP="00A06689">
      <w:pPr>
        <w:pStyle w:val="Kiwa-RapportTekst"/>
        <w:rPr>
          <w:rFonts w:cs="Consolas"/>
          <w:szCs w:val="22"/>
          <w:lang w:val="en-GB" w:eastAsia="en-GB"/>
        </w:rPr>
      </w:pPr>
    </w:p>
    <w:p w14:paraId="74C66EBC" w14:textId="77777777" w:rsidR="002F332B" w:rsidRDefault="002F332B" w:rsidP="002F332B">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writePredictions(ANN &amp;nn, std::string filename)</w:t>
      </w:r>
    </w:p>
    <w:p w14:paraId="7B931648" w14:textId="77777777" w:rsidR="00FD6783" w:rsidRDefault="00FD6783" w:rsidP="00A06689">
      <w:pPr>
        <w:pStyle w:val="Kiwa-RapportTekst"/>
        <w:rPr>
          <w:rFonts w:cs="Consolas"/>
          <w:szCs w:val="22"/>
          <w:lang w:val="en-GB" w:eastAsia="en-GB"/>
        </w:rPr>
      </w:pPr>
    </w:p>
    <w:p w14:paraId="54CACF40" w14:textId="77777777" w:rsidR="00FD6783" w:rsidRDefault="00FD6783" w:rsidP="00A06689">
      <w:pPr>
        <w:pStyle w:val="Kiwa-RapportTekst"/>
        <w:rPr>
          <w:rFonts w:cs="Consolas"/>
          <w:szCs w:val="22"/>
          <w:lang w:val="en-GB" w:eastAsia="en-GB"/>
        </w:rPr>
      </w:pPr>
    </w:p>
    <w:p w14:paraId="037DB746" w14:textId="77777777" w:rsidR="002F332B" w:rsidRPr="00E06F43" w:rsidRDefault="002F332B" w:rsidP="002F332B">
      <w:pPr>
        <w:autoSpaceDE w:val="0"/>
        <w:autoSpaceDN w:val="0"/>
        <w:adjustRightInd w:val="0"/>
        <w:rPr>
          <w:rFonts w:cs="Consolas"/>
          <w:szCs w:val="22"/>
          <w:lang w:val="en-GB" w:eastAsia="en-GB"/>
        </w:rPr>
      </w:pPr>
      <w:r w:rsidRPr="00F21108">
        <w:rPr>
          <w:rFonts w:cs="Consolas"/>
          <w:b/>
          <w:szCs w:val="22"/>
          <w:lang w:val="en-GB" w:eastAsia="en-GB"/>
        </w:rPr>
        <w:t xml:space="preserve">Description: </w:t>
      </w:r>
      <w:r>
        <w:rPr>
          <w:rFonts w:cs="Consolas"/>
          <w:szCs w:val="22"/>
          <w:lang w:val="en-GB" w:eastAsia="en-GB"/>
        </w:rPr>
        <w:t>writes to file the optimal predictions, and observations for each sample used in calibration</w:t>
      </w:r>
    </w:p>
    <w:p w14:paraId="08ECB6EC" w14:textId="77777777" w:rsidR="002F332B" w:rsidRDefault="002F332B" w:rsidP="002F332B">
      <w:pPr>
        <w:autoSpaceDE w:val="0"/>
        <w:autoSpaceDN w:val="0"/>
        <w:adjustRightInd w:val="0"/>
        <w:rPr>
          <w:rFonts w:cs="Consolas"/>
          <w:b/>
          <w:szCs w:val="22"/>
          <w:lang w:val="en-GB" w:eastAsia="en-GB"/>
        </w:rPr>
      </w:pPr>
    </w:p>
    <w:p w14:paraId="7C3241F0" w14:textId="77777777" w:rsidR="002F332B" w:rsidRPr="00F21108" w:rsidRDefault="002F332B" w:rsidP="002F332B">
      <w:pPr>
        <w:autoSpaceDE w:val="0"/>
        <w:autoSpaceDN w:val="0"/>
        <w:adjustRightInd w:val="0"/>
        <w:spacing w:line="276" w:lineRule="auto"/>
        <w:jc w:val="both"/>
        <w:rPr>
          <w:rFonts w:cs="Consolas"/>
          <w:szCs w:val="22"/>
          <w:lang w:val="en-GB" w:eastAsia="en-GB"/>
        </w:rPr>
      </w:pPr>
    </w:p>
    <w:p w14:paraId="2F189BF5" w14:textId="77777777" w:rsidR="002F332B" w:rsidRPr="00F21108" w:rsidRDefault="002F332B" w:rsidP="002F332B">
      <w:pPr>
        <w:autoSpaceDE w:val="0"/>
        <w:autoSpaceDN w:val="0"/>
        <w:adjustRightInd w:val="0"/>
        <w:spacing w:line="276" w:lineRule="auto"/>
        <w:jc w:val="both"/>
        <w:rPr>
          <w:rFonts w:cs="Consolas"/>
          <w:b/>
          <w:szCs w:val="22"/>
          <w:lang w:val="en-GB" w:eastAsia="en-GB"/>
        </w:rPr>
      </w:pPr>
      <w:r w:rsidRPr="00F21108">
        <w:rPr>
          <w:rFonts w:cs="Consolas"/>
          <w:b/>
          <w:szCs w:val="22"/>
          <w:lang w:val="en-GB" w:eastAsia="en-GB"/>
        </w:rPr>
        <w:t xml:space="preserve">Arguments: </w:t>
      </w:r>
    </w:p>
    <w:p w14:paraId="5E23E4F0" w14:textId="77777777" w:rsidR="002F332B" w:rsidRDefault="002F332B" w:rsidP="002F332B">
      <w:pPr>
        <w:pStyle w:val="Kiwa-RapportTekst"/>
        <w:rPr>
          <w:rFonts w:cs="Consolas"/>
          <w:szCs w:val="22"/>
          <w:lang w:val="en-GB" w:eastAsia="en-GB"/>
        </w:rPr>
      </w:pPr>
    </w:p>
    <w:p w14:paraId="2212AA59" w14:textId="77777777" w:rsidR="002F332B" w:rsidRDefault="002F332B" w:rsidP="002F332B">
      <w:pPr>
        <w:pStyle w:val="Kiwa-RapportTekst"/>
        <w:spacing w:line="276" w:lineRule="auto"/>
        <w:jc w:val="both"/>
        <w:rPr>
          <w:rFonts w:cs="Consolas"/>
          <w:szCs w:val="22"/>
          <w:lang w:val="en-GB" w:eastAsia="en-GB"/>
        </w:rPr>
      </w:pPr>
      <w:r>
        <w:rPr>
          <w:rFonts w:ascii="Consolas" w:hAnsi="Consolas" w:cs="Consolas"/>
          <w:szCs w:val="22"/>
          <w:lang w:val="en-GB" w:eastAsia="en-GB"/>
        </w:rPr>
        <w:t xml:space="preserve">ANN &amp;nn: </w:t>
      </w:r>
      <w:r w:rsidRPr="0007377A">
        <w:rPr>
          <w:rFonts w:cs="Consolas"/>
          <w:szCs w:val="22"/>
          <w:lang w:val="en-GB" w:eastAsia="en-GB"/>
        </w:rPr>
        <w:t xml:space="preserve">object of the </w:t>
      </w:r>
      <w:r w:rsidRPr="0007377A">
        <w:rPr>
          <w:rFonts w:ascii="Consolas" w:hAnsi="Consolas" w:cs="Consolas"/>
          <w:b/>
          <w:szCs w:val="22"/>
          <w:lang w:val="en-GB" w:eastAsia="en-GB"/>
        </w:rPr>
        <w:t>ANN.h</w:t>
      </w:r>
      <w:r w:rsidRPr="0007377A">
        <w:rPr>
          <w:rFonts w:cs="Consolas"/>
          <w:szCs w:val="22"/>
          <w:lang w:val="en-GB" w:eastAsia="en-GB"/>
        </w:rPr>
        <w:t xml:space="preserve"> class</w:t>
      </w:r>
      <w:r>
        <w:rPr>
          <w:rFonts w:cs="Consolas"/>
          <w:szCs w:val="22"/>
          <w:lang w:val="en-GB" w:eastAsia="en-GB"/>
        </w:rPr>
        <w:t xml:space="preserve"> that is to be trained. One the function finishes, the network weights are set to the optimal set found during training.</w:t>
      </w:r>
    </w:p>
    <w:p w14:paraId="411DE608" w14:textId="77777777" w:rsidR="00FD6783" w:rsidRDefault="00FD6783" w:rsidP="00A06689">
      <w:pPr>
        <w:pStyle w:val="Kiwa-RapportTekst"/>
        <w:rPr>
          <w:rFonts w:cs="Consolas"/>
          <w:szCs w:val="22"/>
          <w:lang w:val="en-GB" w:eastAsia="en-GB"/>
        </w:rPr>
      </w:pPr>
    </w:p>
    <w:p w14:paraId="330EA89C" w14:textId="77777777" w:rsidR="00A06689" w:rsidRDefault="002F332B" w:rsidP="00A06689">
      <w:pPr>
        <w:pStyle w:val="Kiwa-RapportTekst"/>
        <w:rPr>
          <w:rFonts w:cs="Consolas"/>
          <w:szCs w:val="22"/>
          <w:lang w:val="en-GB" w:eastAsia="en-GB"/>
        </w:rPr>
      </w:pPr>
      <w:r>
        <w:rPr>
          <w:rFonts w:ascii="Consolas" w:hAnsi="Consolas" w:cs="Consolas"/>
          <w:szCs w:val="22"/>
          <w:lang w:val="en-GB" w:eastAsia="en-GB"/>
        </w:rPr>
        <w:t xml:space="preserve">std::string filename: </w:t>
      </w:r>
      <w:r>
        <w:rPr>
          <w:rFonts w:cs="Consolas"/>
          <w:szCs w:val="22"/>
          <w:lang w:val="en-GB" w:eastAsia="en-GB"/>
        </w:rPr>
        <w:t>the filename (.txt) where the results will be written, along with the full extension</w:t>
      </w:r>
    </w:p>
    <w:p w14:paraId="54672B22" w14:textId="77777777" w:rsidR="002F332B" w:rsidRDefault="002F332B" w:rsidP="00A06689">
      <w:pPr>
        <w:pStyle w:val="Kiwa-RapportTekst"/>
        <w:rPr>
          <w:rFonts w:cs="Consolas"/>
          <w:szCs w:val="22"/>
          <w:lang w:val="en-GB" w:eastAsia="en-GB"/>
        </w:rPr>
      </w:pPr>
    </w:p>
    <w:p w14:paraId="14EE959D" w14:textId="77777777" w:rsidR="002F332B" w:rsidRDefault="002F332B" w:rsidP="00A06689">
      <w:pPr>
        <w:pStyle w:val="Kiwa-RapportTekst"/>
        <w:rPr>
          <w:rFonts w:cs="Consolas"/>
          <w:szCs w:val="22"/>
          <w:lang w:val="en-GB" w:eastAsia="en-GB"/>
        </w:rPr>
      </w:pPr>
    </w:p>
    <w:p w14:paraId="1FEE6ED8" w14:textId="77777777" w:rsidR="002F332B" w:rsidRDefault="002F332B" w:rsidP="00A06689">
      <w:pPr>
        <w:pStyle w:val="Kiwa-RapportTekst"/>
        <w:rPr>
          <w:rFonts w:cs="Consolas"/>
          <w:szCs w:val="22"/>
          <w:lang w:val="en-GB" w:eastAsia="en-GB"/>
        </w:rPr>
      </w:pPr>
    </w:p>
    <w:p w14:paraId="191F20E6" w14:textId="77777777" w:rsidR="002F332B" w:rsidRDefault="002F332B" w:rsidP="00A06689">
      <w:pPr>
        <w:pStyle w:val="Kiwa-RapportTekst"/>
        <w:rPr>
          <w:rFonts w:cs="Consolas"/>
          <w:szCs w:val="22"/>
          <w:lang w:val="en-GB" w:eastAsia="en-GB"/>
        </w:rPr>
      </w:pPr>
    </w:p>
    <w:p w14:paraId="5A3DD585" w14:textId="77777777" w:rsidR="002F332B" w:rsidRDefault="002F332B" w:rsidP="00A06689">
      <w:pPr>
        <w:pStyle w:val="Kiwa-RapportTekst"/>
        <w:rPr>
          <w:rFonts w:cs="Consolas"/>
          <w:szCs w:val="22"/>
          <w:lang w:val="en-GB" w:eastAsia="en-GB"/>
        </w:rPr>
      </w:pPr>
    </w:p>
    <w:p w14:paraId="1135317A" w14:textId="77777777" w:rsidR="002F332B" w:rsidRDefault="002F332B" w:rsidP="00A06689">
      <w:pPr>
        <w:pStyle w:val="Kiwa-RapportTekst"/>
        <w:rPr>
          <w:rFonts w:cs="Consolas"/>
          <w:szCs w:val="22"/>
          <w:lang w:val="en-GB" w:eastAsia="en-GB"/>
        </w:rPr>
      </w:pPr>
    </w:p>
    <w:p w14:paraId="40B7C6D9" w14:textId="77777777" w:rsidR="002F332B" w:rsidRDefault="002F332B" w:rsidP="00A06689">
      <w:pPr>
        <w:pStyle w:val="Kiwa-RapportTekst"/>
        <w:rPr>
          <w:rFonts w:cs="Consolas"/>
          <w:szCs w:val="22"/>
          <w:lang w:val="en-GB" w:eastAsia="en-GB"/>
        </w:rPr>
      </w:pPr>
    </w:p>
    <w:p w14:paraId="65544F24" w14:textId="77777777" w:rsidR="002F332B" w:rsidRDefault="001F2D45" w:rsidP="001F2D45">
      <w:pPr>
        <w:pStyle w:val="Heading1"/>
        <w:rPr>
          <w:lang w:val="en-GB" w:eastAsia="en-GB"/>
        </w:rPr>
      </w:pPr>
      <w:bookmarkStart w:id="22" w:name="_Toc350326616"/>
      <w:r>
        <w:rPr>
          <w:lang w:val="en-GB" w:eastAsia="en-GB"/>
        </w:rPr>
        <w:lastRenderedPageBreak/>
        <w:t>Ensemble Data Assimilation</w:t>
      </w:r>
      <w:bookmarkEnd w:id="22"/>
    </w:p>
    <w:p w14:paraId="6E6D0FE3" w14:textId="77777777" w:rsidR="001F2D45" w:rsidRDefault="001F2D45" w:rsidP="001F2D45">
      <w:pPr>
        <w:pStyle w:val="Heading2"/>
        <w:rPr>
          <w:lang w:val="en-GB" w:eastAsia="en-GB"/>
        </w:rPr>
      </w:pPr>
      <w:bookmarkStart w:id="23" w:name="_Toc350326617"/>
      <w:r>
        <w:rPr>
          <w:lang w:val="en-GB" w:eastAsia="en-GB"/>
        </w:rPr>
        <w:t>Introduction</w:t>
      </w:r>
      <w:bookmarkEnd w:id="23"/>
    </w:p>
    <w:p w14:paraId="6907624F" w14:textId="77777777" w:rsidR="00FB660A" w:rsidRDefault="00FB660A" w:rsidP="00FB660A">
      <w:pPr>
        <w:pStyle w:val="Kiwa-RapportTekst"/>
        <w:spacing w:line="276" w:lineRule="auto"/>
        <w:jc w:val="both"/>
        <w:rPr>
          <w:lang w:val="en-GB" w:eastAsia="en-GB"/>
        </w:rPr>
      </w:pPr>
    </w:p>
    <w:p w14:paraId="5B5371CD" w14:textId="77777777" w:rsidR="00FB660A" w:rsidRDefault="00FB660A" w:rsidP="00FB660A">
      <w:pPr>
        <w:pStyle w:val="Kiwa-RapportTekst"/>
        <w:spacing w:line="276" w:lineRule="auto"/>
        <w:jc w:val="both"/>
        <w:rPr>
          <w:lang w:val="en-GB" w:eastAsia="en-GB"/>
        </w:rPr>
      </w:pPr>
      <w:r>
        <w:rPr>
          <w:lang w:val="en-GB" w:eastAsia="en-GB"/>
        </w:rPr>
        <w:t>Real-world modelling problems often contain considerable uncertainty in, for example the system driving conditions, and the model structur</w:t>
      </w:r>
      <w:r w:rsidR="0035201E">
        <w:rPr>
          <w:lang w:val="en-GB" w:eastAsia="en-GB"/>
        </w:rPr>
        <w:t>es themselves. As a consequence, methods have been developed that run an ensemble of models in</w:t>
      </w:r>
      <w:r>
        <w:rPr>
          <w:lang w:val="en-GB" w:eastAsia="en-GB"/>
        </w:rPr>
        <w:t xml:space="preserve"> real-time to</w:t>
      </w:r>
      <w:r w:rsidR="001716B5">
        <w:rPr>
          <w:lang w:val="en-GB" w:eastAsia="en-GB"/>
        </w:rPr>
        <w:t xml:space="preserve"> propagate and account</w:t>
      </w:r>
      <w:r>
        <w:rPr>
          <w:lang w:val="en-GB" w:eastAsia="en-GB"/>
        </w:rPr>
        <w:t xml:space="preserve"> </w:t>
      </w:r>
      <w:r w:rsidR="001716B5">
        <w:rPr>
          <w:lang w:val="en-GB" w:eastAsia="en-GB"/>
        </w:rPr>
        <w:t>for</w:t>
      </w:r>
      <w:r>
        <w:rPr>
          <w:lang w:val="en-GB" w:eastAsia="en-GB"/>
        </w:rPr>
        <w:t xml:space="preserve"> different forms of uncertainty</w:t>
      </w:r>
      <w:r w:rsidR="001716B5">
        <w:rPr>
          <w:lang w:val="en-GB" w:eastAsia="en-GB"/>
        </w:rPr>
        <w:t xml:space="preserve"> </w:t>
      </w:r>
      <w:r w:rsidR="00094B7B">
        <w:rPr>
          <w:lang w:val="en-GB" w:eastAsia="en-GB"/>
        </w:rPr>
        <w:fldChar w:fldCharType="begin"/>
      </w:r>
      <w:r w:rsidR="00B73E31">
        <w:rPr>
          <w:lang w:val="en-GB" w:eastAsia="en-GB"/>
        </w:rPr>
        <w:instrText xml:space="preserve"> ADDIN EN.CITE &lt;EndNote&gt;&lt;Cite&gt;&lt;Author&gt;Hutton&lt;/Author&gt;&lt;Year&gt;2012&lt;/Year&gt;&lt;RecNum&gt;16674&lt;/RecNum&gt;&lt;record&gt;&lt;rec-number&gt;16674&lt;/rec-number&gt;&lt;foreign-keys&gt;&lt;key app="EN" db-id="dt9pp0wef9sr2pefr045ddevwdedwxsvsfdw"&gt;16674&lt;/key&gt;&lt;/foreign-keys&gt;&lt;ref-type name="Journal Article"&gt;17&lt;/ref-type&gt;&lt;contributors&gt;&lt;authors&gt;&lt;author&gt;Hutton, C.J.&lt;/author&gt;&lt;author&gt;Kapelan, Z.&lt;/author&gt;&lt;author&gt;Vamakeridou-Lyroudia, L. S.&lt;/author&gt;&lt;author&gt;Savic, D.&lt;/author&gt;&lt;/authors&gt;&lt;/contributors&gt;&lt;titles&gt;&lt;title&gt;Dealing With Uncertainty in Water Distribution Systems&amp;apos; Models: A Framework for Real-time Modelling and Data Assimilation&lt;/title&gt;&lt;secondary-title&gt;Journal of Water Resources Planning and Management-Asce&lt;/secondary-title&gt;&lt;/titles&gt;&lt;periodical&gt;&lt;full-title&gt;Journal of Water Resources Planning and Management-Asce&lt;/full-title&gt;&lt;abbr-1&gt;J Water Res Pl-Asce&lt;/abbr-1&gt;&lt;/periodical&gt;&lt;dates&gt;&lt;year&gt;2012&lt;/year&gt;&lt;/dates&gt;&lt;urls&gt;&lt;/urls&gt;&lt;electronic-resource-num&gt;10.1061/(ASCE)WR.1943-5452.0000325 &lt;/electronic-resource-num&gt;&lt;/record&gt;&lt;/Cite&gt;&lt;/EndNote&gt;</w:instrText>
      </w:r>
      <w:r w:rsidR="00094B7B">
        <w:rPr>
          <w:lang w:val="en-GB" w:eastAsia="en-GB"/>
        </w:rPr>
        <w:fldChar w:fldCharType="separate"/>
      </w:r>
      <w:r w:rsidR="00A240CF">
        <w:rPr>
          <w:noProof/>
          <w:lang w:val="en-GB" w:eastAsia="en-GB"/>
        </w:rPr>
        <w:t>(Hutton et al. 2012a)</w:t>
      </w:r>
      <w:r w:rsidR="00094B7B">
        <w:rPr>
          <w:lang w:val="en-GB" w:eastAsia="en-GB"/>
        </w:rPr>
        <w:fldChar w:fldCharType="end"/>
      </w:r>
      <w:r>
        <w:rPr>
          <w:lang w:val="en-GB" w:eastAsia="en-GB"/>
        </w:rPr>
        <w:t xml:space="preserve">. For example, a rainfall-runoff system model can be run repeatedly, each run driven by a different input rainfall sampled from a </w:t>
      </w:r>
      <w:r w:rsidR="001716B5">
        <w:rPr>
          <w:lang w:val="en-GB" w:eastAsia="en-GB"/>
        </w:rPr>
        <w:t>pre-</w:t>
      </w:r>
      <w:r>
        <w:rPr>
          <w:lang w:val="en-GB" w:eastAsia="en-GB"/>
        </w:rPr>
        <w:t>specified distribution that represents rainfall measurement uncertainty. Once propagated through the model, some measure of spread of the model predictions at a given point in the system (e.g. prediction range or distribution) can be used to quantify uncertainty in the model predictions</w:t>
      </w:r>
      <w:r w:rsidR="00AD5FFC">
        <w:rPr>
          <w:lang w:val="en-GB" w:eastAsia="en-GB"/>
        </w:rPr>
        <w:t>/forecasts</w:t>
      </w:r>
      <w:r>
        <w:rPr>
          <w:lang w:val="en-GB" w:eastAsia="en-GB"/>
        </w:rPr>
        <w:t xml:space="preserve">. </w:t>
      </w:r>
      <w:r w:rsidR="00AD5FFC">
        <w:rPr>
          <w:lang w:val="en-GB" w:eastAsia="en-GB"/>
        </w:rPr>
        <w:t xml:space="preserve">As real-time observations become available this information may be used to judge which of the models performs best – i.e. which produce predictions closest to the </w:t>
      </w:r>
      <w:bookmarkStart w:id="24" w:name="_GoBack"/>
      <w:bookmarkEnd w:id="24"/>
      <w:r w:rsidR="00AD5FFC">
        <w:rPr>
          <w:lang w:val="en-GB" w:eastAsia="en-GB"/>
        </w:rPr>
        <w:t xml:space="preserve">observations. The observations (data) may then be assimilated to correct the model states and/or parameters in the ensemble, prior to re-propagation of the models in time to make subsequent forecasts. The aim is that repeated prediction and correction (assimilation) will keep the models on track to provide: first, good state estimates of the system at the time of the most recent observation; and second, by correcting the model states at the time of the observation, provide good initial conditions from which to make a system forecast. </w:t>
      </w:r>
    </w:p>
    <w:p w14:paraId="2B419E0A" w14:textId="77777777" w:rsidR="00FB660A" w:rsidRDefault="00FB660A" w:rsidP="00FB660A">
      <w:pPr>
        <w:pStyle w:val="Kiwa-RapportTekst"/>
        <w:spacing w:line="276" w:lineRule="auto"/>
        <w:jc w:val="both"/>
        <w:rPr>
          <w:lang w:val="en-GB" w:eastAsia="en-GB"/>
        </w:rPr>
      </w:pPr>
    </w:p>
    <w:p w14:paraId="0F58B3F0" w14:textId="77777777" w:rsidR="008A0C3C" w:rsidRDefault="00FB660A" w:rsidP="008A0C3C">
      <w:pPr>
        <w:pStyle w:val="Kiwa-RapportTekst"/>
        <w:spacing w:line="276" w:lineRule="auto"/>
        <w:jc w:val="both"/>
        <w:rPr>
          <w:rFonts w:cs="Consolas"/>
          <w:lang w:val="en-GB" w:eastAsia="en-GB"/>
        </w:rPr>
      </w:pPr>
      <w:r>
        <w:rPr>
          <w:lang w:val="en-GB" w:eastAsia="en-GB"/>
        </w:rPr>
        <w:t xml:space="preserve"> </w:t>
      </w:r>
      <w:r w:rsidR="001716B5">
        <w:rPr>
          <w:lang w:val="en-GB" w:eastAsia="en-GB"/>
        </w:rPr>
        <w:t xml:space="preserve">The toolbox presented here, </w:t>
      </w:r>
      <w:r w:rsidR="001716B5" w:rsidRPr="001716B5">
        <w:rPr>
          <w:rFonts w:ascii="Consolas" w:hAnsi="Consolas" w:cs="Consolas"/>
          <w:b/>
          <w:lang w:val="en-GB" w:eastAsia="en-GB"/>
        </w:rPr>
        <w:t>particleFilter.h</w:t>
      </w:r>
      <w:r w:rsidR="001716B5">
        <w:rPr>
          <w:rFonts w:cs="Consolas"/>
          <w:lang w:val="en-GB" w:eastAsia="en-GB"/>
        </w:rPr>
        <w:t xml:space="preserve">, provides </w:t>
      </w:r>
      <w:r w:rsidR="00AD5FFC">
        <w:rPr>
          <w:rFonts w:cs="Consolas"/>
          <w:lang w:val="en-GB" w:eastAsia="en-GB"/>
        </w:rPr>
        <w:t>functions for running a</w:t>
      </w:r>
      <w:r w:rsidR="0085778C">
        <w:rPr>
          <w:rFonts w:cs="Consolas"/>
          <w:lang w:val="en-GB" w:eastAsia="en-GB"/>
        </w:rPr>
        <w:t>n ensemble of models in real-time to quantify uncertainty in model predictions, and provide means of correcting both the states and parameters</w:t>
      </w:r>
      <w:r w:rsidR="00873DAD">
        <w:rPr>
          <w:rFonts w:cs="Consolas"/>
          <w:lang w:val="en-GB" w:eastAsia="en-GB"/>
        </w:rPr>
        <w:t xml:space="preserve"> in the ensemble. Unlike offline calibration runs, data assimilation, by its nature, involves </w:t>
      </w:r>
      <w:r w:rsidR="008A0C3C">
        <w:rPr>
          <w:rFonts w:cs="Consolas"/>
          <w:lang w:val="en-GB" w:eastAsia="en-GB"/>
        </w:rPr>
        <w:t>tight</w:t>
      </w:r>
      <w:r w:rsidR="00873DAD">
        <w:rPr>
          <w:rFonts w:cs="Consolas"/>
          <w:lang w:val="en-GB" w:eastAsia="en-GB"/>
        </w:rPr>
        <w:t xml:space="preserve"> integration with the </w:t>
      </w:r>
      <w:r w:rsidR="006471C3">
        <w:rPr>
          <w:rFonts w:cs="Consolas"/>
          <w:lang w:val="en-GB" w:eastAsia="en-GB"/>
        </w:rPr>
        <w:t>given system model in question, as system states and parameters have to be obtained, modified and reset within the model</w:t>
      </w:r>
      <w:r w:rsidR="008A0C3C">
        <w:rPr>
          <w:rFonts w:cs="Consolas"/>
          <w:lang w:val="en-GB" w:eastAsia="en-GB"/>
        </w:rPr>
        <w:t xml:space="preserve"> during simulation</w:t>
      </w:r>
      <w:r w:rsidR="006471C3">
        <w:rPr>
          <w:rFonts w:cs="Consolas"/>
          <w:lang w:val="en-GB" w:eastAsia="en-GB"/>
        </w:rPr>
        <w:t>.</w:t>
      </w:r>
      <w:r w:rsidR="008A0C3C">
        <w:rPr>
          <w:rFonts w:cs="Consolas"/>
          <w:lang w:val="en-GB" w:eastAsia="en-GB"/>
        </w:rPr>
        <w:t xml:space="preserve"> Thus, some user defined </w:t>
      </w:r>
      <w:r w:rsidR="008A0C3C" w:rsidRPr="006471C3">
        <w:rPr>
          <w:rFonts w:ascii="Consolas" w:hAnsi="Consolas" w:cs="Consolas"/>
          <w:b/>
          <w:lang w:val="en-GB" w:eastAsia="en-GB"/>
        </w:rPr>
        <w:t>set()</w:t>
      </w:r>
      <w:r w:rsidR="008A0C3C">
        <w:rPr>
          <w:rFonts w:cs="Consolas"/>
          <w:lang w:val="en-GB" w:eastAsia="en-GB"/>
        </w:rPr>
        <w:t xml:space="preserve"> and </w:t>
      </w:r>
      <w:r w:rsidR="008A0C3C" w:rsidRPr="006471C3">
        <w:rPr>
          <w:rFonts w:ascii="Consolas" w:hAnsi="Consolas" w:cs="Consolas"/>
          <w:b/>
          <w:lang w:val="en-GB" w:eastAsia="en-GB"/>
        </w:rPr>
        <w:t>get()</w:t>
      </w:r>
      <w:r w:rsidR="008A0C3C">
        <w:rPr>
          <w:rFonts w:cs="Consolas"/>
          <w:lang w:val="en-GB" w:eastAsia="en-GB"/>
        </w:rPr>
        <w:t xml:space="preserve"> functions </w:t>
      </w:r>
      <w:r w:rsidR="0035201E">
        <w:rPr>
          <w:rFonts w:cs="Consolas"/>
          <w:lang w:val="en-GB" w:eastAsia="en-GB"/>
        </w:rPr>
        <w:t xml:space="preserve">are required to use the toolbox, an example of which is detailed </w:t>
      </w:r>
      <w:r w:rsidR="008A0C3C">
        <w:rPr>
          <w:rFonts w:cs="Consolas"/>
          <w:lang w:val="en-GB" w:eastAsia="en-GB"/>
        </w:rPr>
        <w:t xml:space="preserve">below. If code access is restricted, or if these functions do not exist within the model, then </w:t>
      </w:r>
      <w:r w:rsidR="00A240CF">
        <w:rPr>
          <w:rFonts w:cs="Consolas"/>
          <w:lang w:val="en-GB" w:eastAsia="en-GB"/>
        </w:rPr>
        <w:t xml:space="preserve">using </w:t>
      </w:r>
      <w:r w:rsidR="0035201E">
        <w:rPr>
          <w:rFonts w:cs="Consolas"/>
          <w:lang w:val="en-GB" w:eastAsia="en-GB"/>
        </w:rPr>
        <w:t>most</w:t>
      </w:r>
      <w:r w:rsidR="00A240CF">
        <w:rPr>
          <w:rFonts w:cs="Consolas"/>
          <w:lang w:val="en-GB" w:eastAsia="en-GB"/>
        </w:rPr>
        <w:t xml:space="preserve"> data assimilation methods </w:t>
      </w:r>
      <w:r w:rsidR="0035201E">
        <w:rPr>
          <w:rFonts w:cs="Consolas"/>
          <w:lang w:val="en-GB" w:eastAsia="en-GB"/>
        </w:rPr>
        <w:t>will be</w:t>
      </w:r>
      <w:r w:rsidR="00803396">
        <w:rPr>
          <w:rFonts w:cs="Consolas"/>
          <w:lang w:val="en-GB" w:eastAsia="en-GB"/>
        </w:rPr>
        <w:t xml:space="preserve"> limited. </w:t>
      </w:r>
    </w:p>
    <w:p w14:paraId="58FBAA8B" w14:textId="77777777" w:rsidR="00A240CF" w:rsidRDefault="00A240CF" w:rsidP="008A0C3C">
      <w:pPr>
        <w:pStyle w:val="Kiwa-RapportTekst"/>
        <w:spacing w:line="276" w:lineRule="auto"/>
        <w:jc w:val="both"/>
        <w:rPr>
          <w:rFonts w:cs="Consolas"/>
          <w:lang w:val="en-GB" w:eastAsia="en-GB"/>
        </w:rPr>
      </w:pPr>
    </w:p>
    <w:p w14:paraId="49CA84B7" w14:textId="77777777" w:rsidR="00A240CF" w:rsidRDefault="00A240CF" w:rsidP="00A240CF">
      <w:pPr>
        <w:pStyle w:val="Heading2"/>
        <w:rPr>
          <w:lang w:val="en-GB" w:eastAsia="en-GB"/>
        </w:rPr>
      </w:pPr>
      <w:bookmarkStart w:id="25" w:name="_Toc350326618"/>
      <w:r>
        <w:rPr>
          <w:lang w:val="en-GB" w:eastAsia="en-GB"/>
        </w:rPr>
        <w:t>Particle Fillter</w:t>
      </w:r>
      <w:bookmarkEnd w:id="25"/>
    </w:p>
    <w:p w14:paraId="795241BC" w14:textId="77777777" w:rsidR="00A240CF" w:rsidRPr="00A240CF" w:rsidRDefault="00A240CF" w:rsidP="00A240CF">
      <w:pPr>
        <w:pStyle w:val="Kiwa-RapportTekst"/>
        <w:rPr>
          <w:lang w:val="en-GB" w:eastAsia="en-GB"/>
        </w:rPr>
      </w:pPr>
    </w:p>
    <w:p w14:paraId="63B0C0A8" w14:textId="77777777" w:rsidR="00D33021" w:rsidRDefault="00A240CF" w:rsidP="00A240CF">
      <w:pPr>
        <w:pStyle w:val="Kiwa-RapportTekst"/>
        <w:spacing w:line="276" w:lineRule="auto"/>
        <w:jc w:val="both"/>
        <w:rPr>
          <w:rFonts w:cs="Consolas"/>
        </w:rPr>
      </w:pPr>
      <w:r>
        <w:rPr>
          <w:lang w:val="en-GB" w:eastAsia="en-GB"/>
        </w:rPr>
        <w:t xml:space="preserve">The toolbox presented, </w:t>
      </w:r>
      <w:r w:rsidRPr="001716B5">
        <w:rPr>
          <w:rFonts w:ascii="Consolas" w:hAnsi="Consolas" w:cs="Consolas"/>
          <w:b/>
          <w:lang w:val="en-GB" w:eastAsia="en-GB"/>
        </w:rPr>
        <w:t>particleFilter.h</w:t>
      </w:r>
      <w:r>
        <w:rPr>
          <w:rFonts w:cs="Consolas"/>
          <w:lang w:val="en-GB" w:eastAsia="en-GB"/>
        </w:rPr>
        <w:t xml:space="preserve">, contains methods for running an ensemble of models based on techniques developed under the general framework of Particle Filtering </w:t>
      </w:r>
      <w:r w:rsidR="00094B7B">
        <w:rPr>
          <w:rFonts w:cs="Consolas"/>
          <w:lang w:val="en-GB" w:eastAsia="en-GB"/>
        </w:rPr>
        <w:fldChar w:fldCharType="begin">
          <w:fldData xml:space="preserve">PEVuZE5vdGU+PENpdGU+PEF1dGhvcj52YW4gTGVldXdlbjwvQXV0aG9yPjxZZWFyPjIwMDk8L1ll
YXI+PFJlY051bT4xMzM3ODwvUmVjTnVtPjxQcmVmaXg+U2VlIHRoZSBmb2xsb3dpbmcgcGFwZXJz
IGZvciBmdXJ0aGVyIGluZm9ybWF0aW9uIG9uIHRoZSB0aGVvcmV0aWNhbCBhbmQgcHJhY3RpY2Fs
IGFzcGVjdHMgb2YgdGhlIG1ldGhvZG9sb2d5OiA8L1ByZWZpeD48cmVjb3JkPjxyZWMtbnVtYmVy
PjEzMzc4PC9yZWMtbnVtYmVyPjxmb3JlaWduLWtleXM+PGtleSBhcHA9IkVOIiBkYi1pZD0iZHQ5
cHAwd2VmOXNyMnBlZnIwNDVkZGV2d2RlZHd4c3ZzZmR3Ij4xMzM3ODwva2V5PjwvZm9yZWlnbi1r
ZXlzPjxyZWYtdHlwZSBuYW1lPSJKb3VybmFsIEFydGljbGUiPjE3PC9yZWYtdHlwZT48Y29udHJp
YnV0b3JzPjxhdXRob3JzPjxhdXRob3I+dmFuIExlZXV3ZW4sIFAuIEouPC9hdXRob3I+PC9hdXRo
b3JzPjwvY29udHJpYnV0b3JzPjxhdXRoLWFkZHJlc3M+dmFuIExlZXV3ZW4sIFBKJiN4RDtVbml2
IFJlYWRpbmcsIERlcHQgTWV0ZW9yb2wsIFBPQiAyNDMsIFJlYWRpbmcgUkc2IDZCQiwgQmVya3Ms
IEVuZ2xhbmQmI3hEO1VuaXYgUmVhZGluZywgRGVwdCBNZXRlb3JvbCwgUE9CIDI0MywgUmVhZGlu
ZyBSRzYgNkJCLCBCZXJrcywgRW5nbGFuZCYjeEQ7VW5pdiBSZWFkaW5nLCBEZXB0IE1ldGVvcm9s
LCBSZWFkaW5nIFJHNiA2QkIsIEJlcmtzLCBFbmdsYW5kJiN4RDtVbml2IFV0cmVjaHQsIEluc3Qg
TWFyaW5lICZhbXA7IEF0bW9zcGhlciBSZXMgVXRyZWNodCwgVXRyZWNodCwgTmV0aGVybGFuZHM8
L2F1dGgtYWRkcmVzcz48dGl0bGVzPjx0aXRsZT5QYXJ0aWNsZSBGaWx0ZXJpbmcgaW4gR2VvcGh5
c2ljYWwgU3lzdGVtczwvdGl0bGU+PHNlY29uZGFyeS10aXRsZT5Nb250aGx5IFdlYXRoZXIgUmV2
aWV3PC9zZWNvbmRhcnktdGl0bGU+PGFsdC10aXRsZT5Nb24gV2VhdGhlciBSZXY8L2FsdC10aXRs
ZT48L3RpdGxlcz48cGVyaW9kaWNhbD48ZnVsbC10aXRsZT5Nb250aGx5IFdlYXRoZXIgUmV2aWV3
PC9mdWxsLXRpdGxlPjxhYmJyLTE+TW9uIFdlYXRoZXIgUmV2PC9hYmJyLTE+PC9wZXJpb2RpY2Fs
PjxhbHQtcGVyaW9kaWNhbD48ZnVsbC10aXRsZT5Nb250aGx5IFdlYXRoZXIgUmV2aWV3PC9mdWxs
LXRpdGxlPjxhYmJyLTE+TW9uIFdlYXRoZXIgUmV2PC9hYmJyLTE+PC9hbHQtcGVyaW9kaWNhbD48
cGFnZXM+NDA4OS00MTE0PC9wYWdlcz48dm9sdW1lPjEzNzwvdm9sdW1lPjxudW1iZXI+MTI8L251
bWJlcj48a2V5d29yZHM+PGtleXdvcmQ+ZW5zZW1ibGUga2FsbWFuIGZpbHRlcjwva2V5d29yZD48
a2V5d29yZD5zZXF1ZW50aWFsIGRhdGEgYXNzaW1pbGF0aW9uPC9rZXl3b3JkPjxrZXl3b3JkPm1v
bnRlLWNhcmxvPC9rZXl3b3JkPjxrZXl3b3JkPnBhcmFtZXRlci1lc3RpbWF0aW9uPC9rZXl3b3Jk
PjxrZXl3b3JkPm1vZGVsPC9rZXl3b3JkPjxrZXl3b3JkPnByZWRpY3Rpb248L2tleXdvcmQ+PC9r
ZXl3b3Jkcz48ZGF0ZXM+PHllYXI+MjAwOTwveWVhcj48cHViLWRhdGVzPjxkYXRlPkRlYzwvZGF0
ZT48L3B1Yi1kYXRlcz48L2RhdGVzPjxpc2JuPjAwMjctMDY0NDwvaXNibj48YWNjZXNzaW9uLW51
bT5JU0k6MDAwMjczNTYyNzAwMDAyPC9hY2Nlc3Npb24tbnVtPjx1cmxzPjxyZWxhdGVkLXVybHM+
PHVybD4mbHQ7R28gdG8gSVNJJmd0OzovLzAwMDI3MzU2MjcwMDAwMjwvdXJsPjwvcmVsYXRlZC11
cmxzPjwvdXJscz48ZWxlY3Ryb25pYy1yZXNvdXJjZS1udW0+RG9pIDEwLjExNzUvMjAwOW13cjI4
MzUuMTwvZWxlY3Ryb25pYy1yZXNvdXJjZS1udW0+PGxhbmd1YWdlPkVuZ2xpc2g8L2xhbmd1YWdl
PjwvcmVjb3JkPjwvQ2l0ZT48Q2l0ZT48QXV0aG9yPkh1dHRvbjwvQXV0aG9yPjxZZWFyPjIwMTI8
L1llYXI+PFJlY051bT4xODU0ODwvUmVjTnVtPjxyZWNvcmQ+PHJlYy1udW1iZXI+MTg1NDg8L3Jl
Yy1udW1iZXI+PGZvcmVpZ24ta2V5cz48a2V5IGFwcD0iRU4iIGRiLWlkPSJkdDlwcDB3ZWY5c3Iy
cGVmcjA0NWRkZXZ3ZGVkd3hzdnNmZHciPjE4NTQ4PC9rZXk+PC9mb3JlaWduLWtleXM+PHJlZi10
eXBlIG5hbWU9IkNvbmZlcmVuY2UgUHJvY2VlZGluZ3MiPjEwPC9yZWYtdHlwZT48Y29udHJpYnV0
b3JzPjxhdXRob3JzPjxhdXRob3I+SHV0dG9uLCBDLkouPC9hdXRob3I+PGF1dGhvcj5WYW12YWtl
cmlkb3UtTHlyb3VkaWEsIEwuIFMuPC9hdXRob3I+PGF1dGhvcj5LYXBlbGFuLCBaLjwvYXV0aG9y
PjxhdXRob3I+U2F2aWMsIEEuIEQuPC9hdXRob3I+PC9hdXRob3JzPjwvY29udHJpYnV0b3JzPjx0
aXRsZXM+PHRpdGxlPlF1YW50aWZ5aW5nIGFuZCBSZWR1Y2luZyBVcmJhbiBXYXRlciBTeXN0ZW0g
TW9kZWwgUHJlZGljdGlvbiBVbmNlcnRhaW50eSBUaHJvdWdoIFNlcXVlbnRpYWwgTW9udGUgQ2Fy
bG8gU2FtcGxpbmc8L3RpdGxlPjxzZWNvbmRhcnktdGl0bGU+MTB0aCBJbnRlcm5hdGlvbmFsIENv
bmZlcmVuY2Ugb24gSHlkcm9pbmZvcm1hdGljcywgSElDIDIwMTI8L3NlY29uZGFyeS10aXRsZT48
L3RpdGxlcz48ZGF0ZXM+PHllYXI+MjAxMjwveWVhcj48cHViLWRhdGVzPjxkYXRlPkp1bHkgMTR0
aC0xOHRoPC9kYXRlPjwvcHViLWRhdGVzPjwvZGF0ZXM+PHB1Yi1sb2NhdGlvbj5IYW1idXJnLCBH
ZXJtYW55PC9wdWItbG9jYXRpb24+PHVybHM+PC91cmxzPjwvcmVjb3JkPjwvQ2l0ZT48Q2l0ZT48
QXV0aG9yPkh1dHRvbjwvQXV0aG9yPjxZZWFyPjIwMTI8L1llYXI+PFJlY051bT4xNjY3NDwvUmVj
TnVtPjxyZWNvcmQ+PHJlYy1udW1iZXI+MTY2NzQ8L3JlYy1udW1iZXI+PGZvcmVpZ24ta2V5cz48
a2V5IGFwcD0iRU4iIGRiLWlkPSJkdDlwcDB3ZWY5c3IycGVmcjA0NWRkZXZ3ZGVkd3hzdnNmZHci
PjE2Njc0PC9rZXk+PC9mb3JlaWduLWtleXM+PHJlZi10eXBlIG5hbWU9IkpvdXJuYWwgQXJ0aWNs
ZSI+MTc8L3JlZi10eXBlPjxjb250cmlidXRvcnM+PGF1dGhvcnM+PGF1dGhvcj5IdXR0b24sIEMu
Si48L2F1dGhvcj48YXV0aG9yPkthcGVsYW4sIFouPC9hdXRob3I+PGF1dGhvcj5WYW1ha2VyaWRv
dS1MeXJvdWRpYSwgTC4gUy48L2F1dGhvcj48YXV0aG9yPlNhdmljLCBELjwvYXV0aG9yPjwvYXV0
aG9ycz48L2NvbnRyaWJ1dG9ycz48dGl0bGVzPjx0aXRsZT5EZWFsaW5nIFdpdGggVW5jZXJ0YWlu
dHkgaW4gV2F0ZXIgRGlzdHJpYnV0aW9uIFN5c3RlbXMmYXBvczsgTW9kZWxzOiBBIEZyYW1ld29y
ayBmb3IgUmVhbC10aW1lIE1vZGVsbGluZyBhbmQgRGF0YSBBc3NpbWlsYXRpb248L3RpdGxlPjxz
ZWNvbmRhcnktdGl0bGU+Sm91cm5hbCBvZiBXYXRlciBSZXNvdXJjZXMgUGxhbm5pbmcgYW5kIE1h
bmFnZW1lbnQtQXNjZTwvc2Vjb25kYXJ5LXRpdGxlPjwvdGl0bGVzPjxwZXJpb2RpY2FsPjxmdWxs
LXRpdGxlPkpvdXJuYWwgb2YgV2F0ZXIgUmVzb3VyY2VzIFBsYW5uaW5nIGFuZCBNYW5hZ2VtZW50
LUFzY2U8L2Z1bGwtdGl0bGU+PGFiYnItMT5KIFdhdGVyIFJlcyBQbC1Bc2NlPC9hYmJyLTE+PC9w
ZXJpb2RpY2FsPjxkYXRlcz48eWVhcj4yMDEyPC95ZWFyPjwvZGF0ZXM+PHVybHM+PC91cmxzPjxl
bGVjdHJvbmljLXJlc291cmNlLW51bT4xMC4xMDYxLyhBU0NFKVdSLjE5NDMtNTQ1Mi4wMDAwMzI1
IDwvZWxlY3Ryb25pYy1yZXNvdXJjZS1udW0+PC9yZWNvcmQ+PC9DaXRlPjwvRW5kTm90ZT5=
</w:fldData>
        </w:fldChar>
      </w:r>
      <w:r w:rsidR="00B73E31">
        <w:rPr>
          <w:rFonts w:cs="Consolas"/>
          <w:lang w:val="en-GB" w:eastAsia="en-GB"/>
        </w:rPr>
        <w:instrText xml:space="preserve"> ADDIN EN.CITE </w:instrText>
      </w:r>
      <w:r w:rsidR="00B73E31">
        <w:rPr>
          <w:rFonts w:cs="Consolas"/>
          <w:lang w:val="en-GB" w:eastAsia="en-GB"/>
        </w:rPr>
        <w:fldChar w:fldCharType="begin">
          <w:fldData xml:space="preserve">PEVuZE5vdGU+PENpdGU+PEF1dGhvcj52YW4gTGVldXdlbjwvQXV0aG9yPjxZZWFyPjIwMDk8L1ll
YXI+PFJlY051bT4xMzM3ODwvUmVjTnVtPjxQcmVmaXg+U2VlIHRoZSBmb2xsb3dpbmcgcGFwZXJz
IGZvciBmdXJ0aGVyIGluZm9ybWF0aW9uIG9uIHRoZSB0aGVvcmV0aWNhbCBhbmQgcHJhY3RpY2Fs
IGFzcGVjdHMgb2YgdGhlIG1ldGhvZG9sb2d5OiA8L1ByZWZpeD48cmVjb3JkPjxyZWMtbnVtYmVy
PjEzMzc4PC9yZWMtbnVtYmVyPjxmb3JlaWduLWtleXM+PGtleSBhcHA9IkVOIiBkYi1pZD0iZHQ5
cHAwd2VmOXNyMnBlZnIwNDVkZGV2d2RlZHd4c3ZzZmR3Ij4xMzM3ODwva2V5PjwvZm9yZWlnbi1r
ZXlzPjxyZWYtdHlwZSBuYW1lPSJKb3VybmFsIEFydGljbGUiPjE3PC9yZWYtdHlwZT48Y29udHJp
YnV0b3JzPjxhdXRob3JzPjxhdXRob3I+dmFuIExlZXV3ZW4sIFAuIEouPC9hdXRob3I+PC9hdXRo
b3JzPjwvY29udHJpYnV0b3JzPjxhdXRoLWFkZHJlc3M+dmFuIExlZXV3ZW4sIFBKJiN4RDtVbml2
IFJlYWRpbmcsIERlcHQgTWV0ZW9yb2wsIFBPQiAyNDMsIFJlYWRpbmcgUkc2IDZCQiwgQmVya3Ms
IEVuZ2xhbmQmI3hEO1VuaXYgUmVhZGluZywgRGVwdCBNZXRlb3JvbCwgUE9CIDI0MywgUmVhZGlu
ZyBSRzYgNkJCLCBCZXJrcywgRW5nbGFuZCYjeEQ7VW5pdiBSZWFkaW5nLCBEZXB0IE1ldGVvcm9s
LCBSZWFkaW5nIFJHNiA2QkIsIEJlcmtzLCBFbmdsYW5kJiN4RDtVbml2IFV0cmVjaHQsIEluc3Qg
TWFyaW5lICZhbXA7IEF0bW9zcGhlciBSZXMgVXRyZWNodCwgVXRyZWNodCwgTmV0aGVybGFuZHM8
L2F1dGgtYWRkcmVzcz48dGl0bGVzPjx0aXRsZT5QYXJ0aWNsZSBGaWx0ZXJpbmcgaW4gR2VvcGh5
c2ljYWwgU3lzdGVtczwvdGl0bGU+PHNlY29uZGFyeS10aXRsZT5Nb250aGx5IFdlYXRoZXIgUmV2
aWV3PC9zZWNvbmRhcnktdGl0bGU+PGFsdC10aXRsZT5Nb24gV2VhdGhlciBSZXY8L2FsdC10aXRs
ZT48L3RpdGxlcz48cGVyaW9kaWNhbD48ZnVsbC10aXRsZT5Nb250aGx5IFdlYXRoZXIgUmV2aWV3
PC9mdWxsLXRpdGxlPjxhYmJyLTE+TW9uIFdlYXRoZXIgUmV2PC9hYmJyLTE+PC9wZXJpb2RpY2Fs
PjxhbHQtcGVyaW9kaWNhbD48ZnVsbC10aXRsZT5Nb250aGx5IFdlYXRoZXIgUmV2aWV3PC9mdWxs
LXRpdGxlPjxhYmJyLTE+TW9uIFdlYXRoZXIgUmV2PC9hYmJyLTE+PC9hbHQtcGVyaW9kaWNhbD48
cGFnZXM+NDA4OS00MTE0PC9wYWdlcz48dm9sdW1lPjEzNzwvdm9sdW1lPjxudW1iZXI+MTI8L251
bWJlcj48a2V5d29yZHM+PGtleXdvcmQ+ZW5zZW1ibGUga2FsbWFuIGZpbHRlcjwva2V5d29yZD48
a2V5d29yZD5zZXF1ZW50aWFsIGRhdGEgYXNzaW1pbGF0aW9uPC9rZXl3b3JkPjxrZXl3b3JkPm1v
bnRlLWNhcmxvPC9rZXl3b3JkPjxrZXl3b3JkPnBhcmFtZXRlci1lc3RpbWF0aW9uPC9rZXl3b3Jk
PjxrZXl3b3JkPm1vZGVsPC9rZXl3b3JkPjxrZXl3b3JkPnByZWRpY3Rpb248L2tleXdvcmQ+PC9r
ZXl3b3Jkcz48ZGF0ZXM+PHllYXI+MjAwOTwveWVhcj48cHViLWRhdGVzPjxkYXRlPkRlYzwvZGF0
ZT48L3B1Yi1kYXRlcz48L2RhdGVzPjxpc2JuPjAwMjctMDY0NDwvaXNibj48YWNjZXNzaW9uLW51
bT5JU0k6MDAwMjczNTYyNzAwMDAyPC9hY2Nlc3Npb24tbnVtPjx1cmxzPjxyZWxhdGVkLXVybHM+
PHVybD4mbHQ7R28gdG8gSVNJJmd0OzovLzAwMDI3MzU2MjcwMDAwMjwvdXJsPjwvcmVsYXRlZC11
cmxzPjwvdXJscz48ZWxlY3Ryb25pYy1yZXNvdXJjZS1udW0+RG9pIDEwLjExNzUvMjAwOW13cjI4
MzUuMTwvZWxlY3Ryb25pYy1yZXNvdXJjZS1udW0+PGxhbmd1YWdlPkVuZ2xpc2g8L2xhbmd1YWdl
PjwvcmVjb3JkPjwvQ2l0ZT48Q2l0ZT48QXV0aG9yPkh1dHRvbjwvQXV0aG9yPjxZZWFyPjIwMTI8
L1llYXI+PFJlY051bT4xODU0ODwvUmVjTnVtPjxyZWNvcmQ+PHJlYy1udW1iZXI+MTg1NDg8L3Jl
Yy1udW1iZXI+PGZvcmVpZ24ta2V5cz48a2V5IGFwcD0iRU4iIGRiLWlkPSJkdDlwcDB3ZWY5c3Iy
cGVmcjA0NWRkZXZ3ZGVkd3hzdnNmZHciPjE4NTQ4PC9rZXk+PC9mb3JlaWduLWtleXM+PHJlZi10
eXBlIG5hbWU9IkNvbmZlcmVuY2UgUHJvY2VlZGluZ3MiPjEwPC9yZWYtdHlwZT48Y29udHJpYnV0
b3JzPjxhdXRob3JzPjxhdXRob3I+SHV0dG9uLCBDLkouPC9hdXRob3I+PGF1dGhvcj5WYW12YWtl
cmlkb3UtTHlyb3VkaWEsIEwuIFMuPC9hdXRob3I+PGF1dGhvcj5LYXBlbGFuLCBaLjwvYXV0aG9y
PjxhdXRob3I+U2F2aWMsIEEuIEQuPC9hdXRob3I+PC9hdXRob3JzPjwvY29udHJpYnV0b3JzPjx0
aXRsZXM+PHRpdGxlPlF1YW50aWZ5aW5nIGFuZCBSZWR1Y2luZyBVcmJhbiBXYXRlciBTeXN0ZW0g
TW9kZWwgUHJlZGljdGlvbiBVbmNlcnRhaW50eSBUaHJvdWdoIFNlcXVlbnRpYWwgTW9udGUgQ2Fy
bG8gU2FtcGxpbmc8L3RpdGxlPjxzZWNvbmRhcnktdGl0bGU+MTB0aCBJbnRlcm5hdGlvbmFsIENv
bmZlcmVuY2Ugb24gSHlkcm9pbmZvcm1hdGljcywgSElDIDIwMTI8L3NlY29uZGFyeS10aXRsZT48
L3RpdGxlcz48ZGF0ZXM+PHllYXI+MjAxMjwveWVhcj48cHViLWRhdGVzPjxkYXRlPkp1bHkgMTR0
aC0xOHRoPC9kYXRlPjwvcHViLWRhdGVzPjwvZGF0ZXM+PHB1Yi1sb2NhdGlvbj5IYW1idXJnLCBH
ZXJtYW55PC9wdWItbG9jYXRpb24+PHVybHM+PC91cmxzPjwvcmVjb3JkPjwvQ2l0ZT48Q2l0ZT48
QXV0aG9yPkh1dHRvbjwvQXV0aG9yPjxZZWFyPjIwMTI8L1llYXI+PFJlY051bT4xNjY3NDwvUmVj
TnVtPjxyZWNvcmQ+PHJlYy1udW1iZXI+MTY2NzQ8L3JlYy1udW1iZXI+PGZvcmVpZ24ta2V5cz48
a2V5IGFwcD0iRU4iIGRiLWlkPSJkdDlwcDB3ZWY5c3IycGVmcjA0NWRkZXZ3ZGVkd3hzdnNmZHci
PjE2Njc0PC9rZXk+PC9mb3JlaWduLWtleXM+PHJlZi10eXBlIG5hbWU9IkpvdXJuYWwgQXJ0aWNs
ZSI+MTc8L3JlZi10eXBlPjxjb250cmlidXRvcnM+PGF1dGhvcnM+PGF1dGhvcj5IdXR0b24sIEMu
Si48L2F1dGhvcj48YXV0aG9yPkthcGVsYW4sIFouPC9hdXRob3I+PGF1dGhvcj5WYW1ha2VyaWRv
dS1MeXJvdWRpYSwgTC4gUy48L2F1dGhvcj48YXV0aG9yPlNhdmljLCBELjwvYXV0aG9yPjwvYXV0
aG9ycz48L2NvbnRyaWJ1dG9ycz48dGl0bGVzPjx0aXRsZT5EZWFsaW5nIFdpdGggVW5jZXJ0YWlu
dHkgaW4gV2F0ZXIgRGlzdHJpYnV0aW9uIFN5c3RlbXMmYXBvczsgTW9kZWxzOiBBIEZyYW1ld29y
ayBmb3IgUmVhbC10aW1lIE1vZGVsbGluZyBhbmQgRGF0YSBBc3NpbWlsYXRpb248L3RpdGxlPjxz
ZWNvbmRhcnktdGl0bGU+Sm91cm5hbCBvZiBXYXRlciBSZXNvdXJjZXMgUGxhbm5pbmcgYW5kIE1h
bmFnZW1lbnQtQXNjZTwvc2Vjb25kYXJ5LXRpdGxlPjwvdGl0bGVzPjxwZXJpb2RpY2FsPjxmdWxs
LXRpdGxlPkpvdXJuYWwgb2YgV2F0ZXIgUmVzb3VyY2VzIFBsYW5uaW5nIGFuZCBNYW5hZ2VtZW50
LUFzY2U8L2Z1bGwtdGl0bGU+PGFiYnItMT5KIFdhdGVyIFJlcyBQbC1Bc2NlPC9hYmJyLTE+PC9w
ZXJpb2RpY2FsPjxkYXRlcz48eWVhcj4yMDEyPC95ZWFyPjwvZGF0ZXM+PHVybHM+PC91cmxzPjxl
bGVjdHJvbmljLXJlc291cmNlLW51bT4xMC4xMDYxLyhBU0NFKVdSLjE5NDMtNTQ1Mi4wMDAwMzI1
IDwvZWxlY3Ryb25pYy1yZXNvdXJjZS1udW0+PC9yZWNvcmQ+PC9DaXRlPjwvRW5kTm90ZT5=
</w:fldData>
        </w:fldChar>
      </w:r>
      <w:r w:rsidR="00B73E31">
        <w:rPr>
          <w:rFonts w:cs="Consolas"/>
          <w:lang w:val="en-GB" w:eastAsia="en-GB"/>
        </w:rPr>
        <w:instrText xml:space="preserve"> ADDIN EN.CITE.DATA </w:instrText>
      </w:r>
      <w:r w:rsidR="00B73E31">
        <w:rPr>
          <w:rFonts w:cs="Consolas"/>
          <w:lang w:val="en-GB" w:eastAsia="en-GB"/>
        </w:rPr>
      </w:r>
      <w:r w:rsidR="00B73E31">
        <w:rPr>
          <w:rFonts w:cs="Consolas"/>
          <w:lang w:val="en-GB" w:eastAsia="en-GB"/>
        </w:rPr>
        <w:fldChar w:fldCharType="end"/>
      </w:r>
      <w:r w:rsidR="00094B7B">
        <w:rPr>
          <w:rFonts w:cs="Consolas"/>
          <w:lang w:val="en-GB" w:eastAsia="en-GB"/>
        </w:rPr>
      </w:r>
      <w:r w:rsidR="00094B7B">
        <w:rPr>
          <w:rFonts w:cs="Consolas"/>
          <w:lang w:val="en-GB" w:eastAsia="en-GB"/>
        </w:rPr>
        <w:fldChar w:fldCharType="separate"/>
      </w:r>
      <w:r w:rsidR="00D33021">
        <w:rPr>
          <w:rFonts w:cs="Consolas"/>
          <w:noProof/>
          <w:lang w:val="en-GB" w:eastAsia="en-GB"/>
        </w:rPr>
        <w:t>(See the following papers for further information on the theoretical and practical aspects of the methodology: Hutton et al. 2012a; Hutton et al. 2012b; van Leeuwen 2009)</w:t>
      </w:r>
      <w:r w:rsidR="00094B7B">
        <w:rPr>
          <w:rFonts w:cs="Consolas"/>
          <w:lang w:val="en-GB" w:eastAsia="en-GB"/>
        </w:rPr>
        <w:fldChar w:fldCharType="end"/>
      </w:r>
      <w:r>
        <w:rPr>
          <w:rFonts w:cs="Consolas"/>
          <w:lang w:val="en-GB" w:eastAsia="en-GB"/>
        </w:rPr>
        <w:t xml:space="preserve">. </w:t>
      </w:r>
      <w:r w:rsidR="00D33021">
        <w:rPr>
          <w:rFonts w:cs="Consolas"/>
          <w:lang w:val="en-GB" w:eastAsia="en-GB"/>
        </w:rPr>
        <w:t>In brief, the general methodology</w:t>
      </w:r>
      <w:r w:rsidR="00564883">
        <w:rPr>
          <w:rFonts w:cs="Consolas"/>
          <w:lang w:val="en-GB" w:eastAsia="en-GB"/>
        </w:rPr>
        <w:t xml:space="preserve"> is presented in Figure X, and</w:t>
      </w:r>
      <w:r w:rsidR="00D33021">
        <w:rPr>
          <w:rFonts w:cs="Consolas"/>
          <w:lang w:val="en-GB" w:eastAsia="en-GB"/>
        </w:rPr>
        <w:t xml:space="preserve"> works</w:t>
      </w:r>
      <w:r w:rsidR="00564883">
        <w:rPr>
          <w:rFonts w:cs="Consolas"/>
          <w:lang w:val="en-GB" w:eastAsia="en-GB"/>
        </w:rPr>
        <w:t xml:space="preserve"> as follows. </w:t>
      </w:r>
      <w:r w:rsidR="00D33021">
        <w:rPr>
          <w:rFonts w:cs="Consolas"/>
          <w:lang w:val="en-GB" w:eastAsia="en-GB"/>
        </w:rPr>
        <w:t xml:space="preserve"> </w:t>
      </w:r>
      <w:r w:rsidR="00564883">
        <w:rPr>
          <w:rFonts w:cs="Consolas"/>
          <w:lang w:val="en-GB" w:eastAsia="en-GB"/>
        </w:rPr>
        <w:t>T</w:t>
      </w:r>
      <w:r w:rsidR="00D33021">
        <w:rPr>
          <w:rFonts w:cs="Consolas"/>
          <w:lang w:val="en-GB" w:eastAsia="en-GB"/>
        </w:rPr>
        <w:t>he uncertainty in model states and parameters</w:t>
      </w:r>
      <w:r w:rsidR="00564883">
        <w:rPr>
          <w:rFonts w:cs="Consolas"/>
          <w:lang w:val="en-GB" w:eastAsia="en-GB"/>
        </w:rPr>
        <w:t xml:space="preserve">, </w:t>
      </w:r>
      <w:r w:rsidR="00564883" w:rsidRPr="00564883">
        <w:rPr>
          <w:rFonts w:ascii="Cambria Math" w:hAnsi="Cambria Math" w:cs="Consolas"/>
          <w:b/>
          <w:lang w:val="en-GB" w:eastAsia="en-GB"/>
        </w:rPr>
        <w:t>Y</w:t>
      </w:r>
      <w:r w:rsidR="00564883">
        <w:rPr>
          <w:rFonts w:cs="Consolas"/>
          <w:lang w:val="en-GB" w:eastAsia="en-GB"/>
        </w:rPr>
        <w:t>, is represented</w:t>
      </w:r>
      <w:r w:rsidR="00D33021">
        <w:rPr>
          <w:rFonts w:cs="Consolas"/>
          <w:lang w:val="en-GB" w:eastAsia="en-GB"/>
        </w:rPr>
        <w:t xml:space="preserve"> probabilistically. However, the probability of model states and parameters is represented by a discrete set of models, or particles</w:t>
      </w:r>
      <w:r w:rsidR="00564883">
        <w:rPr>
          <w:rFonts w:cs="Consolas"/>
          <w:lang w:val="en-GB" w:eastAsia="en-GB"/>
        </w:rPr>
        <w:t xml:space="preserve"> (</w:t>
      </w:r>
      <m:oMath>
        <m:r>
          <w:rPr>
            <w:rFonts w:ascii="Cambria Math" w:hAnsi="Cambria Math" w:cs="Consolas"/>
          </w:rPr>
          <m:t>i</m:t>
        </m:r>
      </m:oMath>
      <w:r w:rsidR="00564883">
        <w:rPr>
          <w:rFonts w:cs="Consolas"/>
        </w:rPr>
        <w:t>)</w:t>
      </w:r>
      <w:r w:rsidR="00D33021">
        <w:rPr>
          <w:rFonts w:cs="Consolas"/>
          <w:lang w:val="en-GB" w:eastAsia="en-GB"/>
        </w:rPr>
        <w:t xml:space="preserve">, </w:t>
      </w:r>
      <w:r w:rsidR="00564883">
        <w:rPr>
          <w:rFonts w:cs="Consolas"/>
          <w:lang w:val="en-GB" w:eastAsia="en-GB"/>
        </w:rPr>
        <w:t>each with an associated weight</w:t>
      </w:r>
      <m:oMath>
        <m:r>
          <w:rPr>
            <w:rFonts w:ascii="Cambria Math" w:hAnsi="Cambria Math" w:cs="Consolas"/>
            <w:lang w:val="en-GB" w:eastAsia="en-GB"/>
          </w:rPr>
          <m:t xml:space="preserve"> </m:t>
        </m:r>
        <m:r>
          <w:rPr>
            <w:rFonts w:ascii="Cambria Math" w:eastAsiaTheme="minorEastAsia" w:hAnsi="Cambria Math"/>
          </w:rPr>
          <m:t>w</m:t>
        </m:r>
      </m:oMath>
      <w:r w:rsidR="00564883">
        <w:rPr>
          <w:rFonts w:cs="Consolas"/>
        </w:rPr>
        <w:t xml:space="preserve">. When the ensemble of models, </w:t>
      </w:r>
      <m:oMath>
        <m:sSub>
          <m:sSubPr>
            <m:ctrlPr>
              <w:rPr>
                <w:rFonts w:ascii="Cambria Math" w:hAnsi="Cambria Math" w:cs="Consolas"/>
                <w:i/>
              </w:rPr>
            </m:ctrlPr>
          </m:sSubPr>
          <m:e>
            <m:r>
              <w:rPr>
                <w:rFonts w:ascii="Cambria Math" w:hAnsi="Cambria Math" w:cs="Consolas"/>
              </w:rPr>
              <m:t>n</m:t>
            </m:r>
          </m:e>
          <m:sub>
            <m:r>
              <w:rPr>
                <w:rFonts w:ascii="Cambria Math" w:hAnsi="Cambria Math" w:cs="Consolas"/>
              </w:rPr>
              <m:t>p</m:t>
            </m:r>
          </m:sub>
        </m:sSub>
      </m:oMath>
      <w:r w:rsidR="00564883">
        <w:rPr>
          <w:rFonts w:cs="Consolas"/>
        </w:rPr>
        <w:t>, is propagated forwards to the observation time,</w:t>
      </w:r>
      <w:r w:rsidR="00564883">
        <w:rPr>
          <w:rFonts w:ascii="Cambria Math" w:hAnsi="Cambria Math" w:cs="Consolas"/>
          <w:i/>
        </w:rPr>
        <w:t xml:space="preserve"> </w:t>
      </w:r>
      <m:oMath>
        <m:r>
          <w:rPr>
            <w:rFonts w:ascii="Cambria Math" w:hAnsi="Cambria Math" w:cs="Consolas"/>
          </w:rPr>
          <m:t>t</m:t>
        </m:r>
      </m:oMath>
      <w:r w:rsidR="00564883">
        <w:rPr>
          <w:rFonts w:cs="Consolas"/>
          <w:i/>
        </w:rPr>
        <w:t xml:space="preserve"> ,</w:t>
      </w:r>
      <w:r w:rsidR="00564883">
        <w:rPr>
          <w:rFonts w:cs="Consolas"/>
        </w:rPr>
        <w:t xml:space="preserve"> the conditional probability of each particle</w:t>
      </w:r>
      <w:r w:rsidR="00E779A2">
        <w:rPr>
          <w:rFonts w:cs="Consolas"/>
        </w:rPr>
        <w:t>’</w:t>
      </w:r>
      <w:r w:rsidR="00564883">
        <w:rPr>
          <w:rFonts w:cs="Consolas"/>
        </w:rPr>
        <w:t xml:space="preserve">s states and parameters </w:t>
      </w:r>
      <w:r w:rsidR="00564883">
        <w:rPr>
          <w:rFonts w:cs="Consolas"/>
        </w:rPr>
        <w:lastRenderedPageBreak/>
        <w:t xml:space="preserve">given the observations, </w:t>
      </w:r>
      <m:oMath>
        <m:r>
          <w:rPr>
            <w:rFonts w:ascii="Cambria Math" w:eastAsiaTheme="minorEastAsia" w:hAnsi="Cambria Math"/>
          </w:rPr>
          <m:t>P</m:t>
        </m:r>
        <m:d>
          <m:dPr>
            <m:ctrlPr>
              <w:rPr>
                <w:rFonts w:ascii="Cambria Math" w:eastAsiaTheme="minorEastAsia"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t</m:t>
                </m:r>
              </m:sub>
            </m:sSub>
            <m:ctrlPr>
              <w:rPr>
                <w:rFonts w:ascii="Cambria Math" w:hAnsi="Cambria Math"/>
              </w:rPr>
            </m:ctrlPr>
          </m:e>
          <m:e>
            <m:sSubSup>
              <m:sSubSupPr>
                <m:ctrlPr>
                  <w:rPr>
                    <w:rFonts w:ascii="Cambria Math" w:hAnsi="Cambria Math" w:cstheme="minorHAnsi"/>
                  </w:rPr>
                </m:ctrlPr>
              </m:sSubSupPr>
              <m:e>
                <m:r>
                  <m:rPr>
                    <m:sty m:val="b"/>
                  </m:rPr>
                  <w:rPr>
                    <w:rFonts w:ascii="Cambria Math" w:hAnsi="Cambria Math" w:cstheme="minorHAnsi"/>
                  </w:rPr>
                  <m:t>X</m:t>
                </m:r>
              </m:e>
              <m:sub>
                <m:r>
                  <w:rPr>
                    <w:rFonts w:ascii="Cambria Math" w:hAnsi="Cambria Math" w:cstheme="minorHAnsi"/>
                  </w:rPr>
                  <m:t>t</m:t>
                </m:r>
              </m:sub>
              <m:sup>
                <m:r>
                  <w:rPr>
                    <w:rFonts w:ascii="Cambria Math" w:hAnsi="Cambria Math" w:cstheme="minorHAnsi"/>
                  </w:rPr>
                  <m:t>i</m:t>
                </m:r>
              </m:sup>
            </m:sSubSup>
            <m:ctrlPr>
              <w:rPr>
                <w:rFonts w:ascii="Cambria Math" w:hAnsi="Cambria Math"/>
              </w:rPr>
            </m:ctrlPr>
          </m:e>
        </m:d>
      </m:oMath>
      <w:r w:rsidR="00564883">
        <w:rPr>
          <w:rFonts w:cs="Consolas"/>
        </w:rPr>
        <w:t xml:space="preserve"> is calculated. The probabilities for all particles are normalised to derive a weight for each particle:</w:t>
      </w:r>
    </w:p>
    <w:p w14:paraId="0EDBD483" w14:textId="77777777" w:rsidR="00E779A2" w:rsidRPr="00564883" w:rsidRDefault="00E779A2" w:rsidP="00A240CF">
      <w:pPr>
        <w:pStyle w:val="Kiwa-RapportTekst"/>
        <w:spacing w:line="276" w:lineRule="auto"/>
        <w:jc w:val="both"/>
        <w:rPr>
          <w:rFonts w:cs="Consolas"/>
          <w:lang w:val="en-GB" w:eastAsia="en-GB"/>
        </w:rPr>
      </w:pPr>
    </w:p>
    <w:p w14:paraId="22745326" w14:textId="77777777" w:rsidR="00A240CF" w:rsidRPr="00A240CF" w:rsidRDefault="00F052B0" w:rsidP="00A240CF">
      <w:pPr>
        <w:pStyle w:val="Kiwa-RapportTekst"/>
        <w:spacing w:line="276" w:lineRule="auto"/>
        <w:jc w:val="both"/>
        <w:rPr>
          <w:lang w:val="en-GB" w:eastAsia="en-GB"/>
        </w:rPr>
      </w:pPr>
      <m:oMath>
        <m:sSubSup>
          <m:sSubSupPr>
            <m:ctrlPr>
              <w:rPr>
                <w:rFonts w:ascii="Cambria Math" w:eastAsiaTheme="minorEastAsia" w:hAnsi="Cambria Math"/>
                <w:i/>
                <w:sz w:val="24"/>
              </w:rPr>
            </m:ctrlPr>
          </m:sSubSupPr>
          <m:e>
            <m:r>
              <w:rPr>
                <w:rFonts w:ascii="Cambria Math" w:eastAsiaTheme="minorEastAsia" w:hAnsi="Cambria Math"/>
                <w:sz w:val="24"/>
              </w:rPr>
              <m:t>w</m:t>
            </m:r>
          </m:e>
          <m:sub>
            <m:r>
              <w:rPr>
                <w:rFonts w:ascii="Cambria Math" w:eastAsiaTheme="minorEastAsia" w:hAnsi="Cambria Math"/>
                <w:sz w:val="24"/>
              </w:rPr>
              <m:t>t</m:t>
            </m:r>
          </m:sub>
          <m:sup>
            <m:r>
              <w:rPr>
                <w:rFonts w:ascii="Cambria Math" w:eastAsiaTheme="minorEastAsia" w:hAnsi="Cambria Math"/>
                <w:sz w:val="24"/>
              </w:rPr>
              <m:t>i</m:t>
            </m:r>
          </m:sup>
        </m:sSubSup>
        <m:r>
          <w:rPr>
            <w:rFonts w:ascii="Cambria Math" w:eastAsiaTheme="minorEastAsia" w:hAnsi="Cambria Math"/>
            <w:sz w:val="24"/>
          </w:rPr>
          <m:t xml:space="preserve">  =   </m:t>
        </m:r>
        <m:f>
          <m:fPr>
            <m:ctrlPr>
              <w:rPr>
                <w:rFonts w:ascii="Cambria Math" w:eastAsiaTheme="minorEastAsia" w:hAnsi="Cambria Math"/>
                <w:i/>
                <w:sz w:val="24"/>
              </w:rPr>
            </m:ctrlPr>
          </m:fPr>
          <m:num>
            <m:r>
              <w:rPr>
                <w:rFonts w:ascii="Cambria Math" w:eastAsiaTheme="minorEastAsia" w:hAnsi="Cambria Math"/>
                <w:sz w:val="24"/>
              </w:rPr>
              <m:t>P</m:t>
            </m:r>
            <m:d>
              <m:dPr>
                <m:ctrlPr>
                  <w:rPr>
                    <w:rFonts w:ascii="Cambria Math" w:eastAsiaTheme="minorEastAsia" w:hAnsi="Cambria Math"/>
                    <w:sz w:val="24"/>
                  </w:rPr>
                </m:ctrlPr>
              </m:dPr>
              <m:e>
                <m:sSub>
                  <m:sSubPr>
                    <m:ctrlPr>
                      <w:rPr>
                        <w:rFonts w:ascii="Cambria Math" w:hAnsi="Cambria Math"/>
                        <w:sz w:val="24"/>
                      </w:rPr>
                    </m:ctrlPr>
                  </m:sSubPr>
                  <m:e>
                    <m:r>
                      <m:rPr>
                        <m:sty m:val="b"/>
                      </m:rPr>
                      <w:rPr>
                        <w:rFonts w:ascii="Cambria Math" w:hAnsi="Cambria Math"/>
                        <w:sz w:val="24"/>
                      </w:rPr>
                      <m:t>Y</m:t>
                    </m:r>
                  </m:e>
                  <m:sub>
                    <m:r>
                      <w:rPr>
                        <w:rFonts w:ascii="Cambria Math" w:hAnsi="Cambria Math"/>
                        <w:sz w:val="24"/>
                      </w:rPr>
                      <m:t>t</m:t>
                    </m:r>
                  </m:sub>
                </m:sSub>
                <m:ctrlPr>
                  <w:rPr>
                    <w:rFonts w:ascii="Cambria Math" w:hAnsi="Cambria Math"/>
                    <w:sz w:val="24"/>
                  </w:rPr>
                </m:ctrlPr>
              </m:e>
              <m:e>
                <m:sSubSup>
                  <m:sSubSupPr>
                    <m:ctrlPr>
                      <w:rPr>
                        <w:rFonts w:ascii="Cambria Math" w:hAnsi="Cambria Math" w:cstheme="minorHAnsi"/>
                        <w:sz w:val="24"/>
                      </w:rPr>
                    </m:ctrlPr>
                  </m:sSubSupPr>
                  <m:e>
                    <m:r>
                      <m:rPr>
                        <m:sty m:val="b"/>
                      </m:rPr>
                      <w:rPr>
                        <w:rFonts w:ascii="Cambria Math" w:hAnsi="Cambria Math" w:cstheme="minorHAnsi"/>
                        <w:sz w:val="24"/>
                      </w:rPr>
                      <m:t>X</m:t>
                    </m:r>
                  </m:e>
                  <m:sub>
                    <m:r>
                      <w:rPr>
                        <w:rFonts w:ascii="Cambria Math" w:hAnsi="Cambria Math" w:cstheme="minorHAnsi"/>
                        <w:sz w:val="24"/>
                      </w:rPr>
                      <m:t>t</m:t>
                    </m:r>
                  </m:sub>
                  <m:sup>
                    <m:r>
                      <w:rPr>
                        <w:rFonts w:ascii="Cambria Math" w:hAnsi="Cambria Math" w:cstheme="minorHAnsi"/>
                        <w:sz w:val="24"/>
                      </w:rPr>
                      <m:t>i</m:t>
                    </m:r>
                  </m:sup>
                </m:sSubSup>
                <m:ctrlPr>
                  <w:rPr>
                    <w:rFonts w:ascii="Cambria Math" w:hAnsi="Cambria Math"/>
                    <w:sz w:val="24"/>
                  </w:rPr>
                </m:ctrlPr>
              </m:e>
            </m:d>
          </m:num>
          <m:den>
            <m:nary>
              <m:naryPr>
                <m:chr m:val="∑"/>
                <m:limLoc m:val="undOvr"/>
                <m:ctrlPr>
                  <w:rPr>
                    <w:rFonts w:ascii="Cambria Math" w:hAnsi="Cambria Math"/>
                    <w:i/>
                    <w:sz w:val="24"/>
                  </w:rPr>
                </m:ctrlPr>
              </m:naryPr>
              <m:sub>
                <m:r>
                  <w:rPr>
                    <w:rFonts w:ascii="Cambria Math" w:hAnsi="Cambria Math"/>
                    <w:sz w:val="24"/>
                  </w:rPr>
                  <m:t>i=1</m:t>
                </m:r>
              </m:sub>
              <m:sup>
                <m:sSub>
                  <m:sSubPr>
                    <m:ctrlPr>
                      <w:rPr>
                        <w:rFonts w:ascii="Cambria Math" w:hAnsi="Cambria Math"/>
                        <w:i/>
                        <w:sz w:val="24"/>
                      </w:rPr>
                    </m:ctrlPr>
                  </m:sSubPr>
                  <m:e>
                    <m:r>
                      <w:rPr>
                        <w:rFonts w:ascii="Cambria Math" w:hAnsi="Cambria Math"/>
                        <w:sz w:val="24"/>
                      </w:rPr>
                      <m:t>n</m:t>
                    </m:r>
                  </m:e>
                  <m:sub>
                    <m:r>
                      <w:rPr>
                        <w:rFonts w:ascii="Cambria Math" w:hAnsi="Cambria Math"/>
                        <w:sz w:val="24"/>
                      </w:rPr>
                      <m:t>p</m:t>
                    </m:r>
                  </m:sub>
                </m:sSub>
              </m:sup>
              <m:e>
                <m:r>
                  <w:rPr>
                    <w:rFonts w:ascii="Cambria Math" w:eastAsiaTheme="minorEastAsia" w:hAnsi="Cambria Math"/>
                    <w:sz w:val="24"/>
                  </w:rPr>
                  <m:t>P</m:t>
                </m:r>
                <m:d>
                  <m:dPr>
                    <m:ctrlPr>
                      <w:rPr>
                        <w:rFonts w:ascii="Cambria Math" w:eastAsiaTheme="minorEastAsia" w:hAnsi="Cambria Math"/>
                        <w:sz w:val="24"/>
                      </w:rPr>
                    </m:ctrlPr>
                  </m:dPr>
                  <m:e>
                    <m:sSub>
                      <m:sSubPr>
                        <m:ctrlPr>
                          <w:rPr>
                            <w:rFonts w:ascii="Cambria Math" w:hAnsi="Cambria Math"/>
                            <w:sz w:val="24"/>
                          </w:rPr>
                        </m:ctrlPr>
                      </m:sSubPr>
                      <m:e>
                        <m:r>
                          <m:rPr>
                            <m:sty m:val="b"/>
                          </m:rPr>
                          <w:rPr>
                            <w:rFonts w:ascii="Cambria Math" w:hAnsi="Cambria Math"/>
                            <w:sz w:val="24"/>
                          </w:rPr>
                          <m:t>Y</m:t>
                        </m:r>
                      </m:e>
                      <m:sub>
                        <m:r>
                          <w:rPr>
                            <w:rFonts w:ascii="Cambria Math" w:hAnsi="Cambria Math"/>
                            <w:sz w:val="24"/>
                          </w:rPr>
                          <m:t>t</m:t>
                        </m:r>
                      </m:sub>
                    </m:sSub>
                    <m:ctrlPr>
                      <w:rPr>
                        <w:rFonts w:ascii="Cambria Math" w:hAnsi="Cambria Math"/>
                        <w:sz w:val="24"/>
                      </w:rPr>
                    </m:ctrlPr>
                  </m:e>
                  <m:e>
                    <m:sSubSup>
                      <m:sSubSupPr>
                        <m:ctrlPr>
                          <w:rPr>
                            <w:rFonts w:ascii="Cambria Math" w:hAnsi="Cambria Math" w:cstheme="minorHAnsi"/>
                            <w:sz w:val="24"/>
                          </w:rPr>
                        </m:ctrlPr>
                      </m:sSubSupPr>
                      <m:e>
                        <m:r>
                          <m:rPr>
                            <m:sty m:val="b"/>
                          </m:rPr>
                          <w:rPr>
                            <w:rFonts w:ascii="Cambria Math" w:hAnsi="Cambria Math" w:cstheme="minorHAnsi"/>
                            <w:sz w:val="24"/>
                          </w:rPr>
                          <m:t>X</m:t>
                        </m:r>
                      </m:e>
                      <m:sub>
                        <m:r>
                          <w:rPr>
                            <w:rFonts w:ascii="Cambria Math" w:hAnsi="Cambria Math" w:cstheme="minorHAnsi"/>
                            <w:sz w:val="24"/>
                          </w:rPr>
                          <m:t>t</m:t>
                        </m:r>
                      </m:sub>
                      <m:sup>
                        <m:r>
                          <w:rPr>
                            <w:rFonts w:ascii="Cambria Math" w:hAnsi="Cambria Math" w:cstheme="minorHAnsi"/>
                            <w:sz w:val="24"/>
                          </w:rPr>
                          <m:t>i</m:t>
                        </m:r>
                      </m:sup>
                    </m:sSubSup>
                    <m:ctrlPr>
                      <w:rPr>
                        <w:rFonts w:ascii="Cambria Math" w:hAnsi="Cambria Math"/>
                        <w:sz w:val="24"/>
                      </w:rPr>
                    </m:ctrlPr>
                  </m:e>
                </m:d>
              </m:e>
            </m:nary>
          </m:den>
        </m:f>
        <m:r>
          <w:rPr>
            <w:rFonts w:ascii="Cambria Math" w:hAnsi="Cambria Math"/>
            <w:sz w:val="24"/>
          </w:rPr>
          <m:t xml:space="preserve">                                                                                                                               (1)</m:t>
        </m:r>
      </m:oMath>
      <w:r w:rsidR="00D33021">
        <w:rPr>
          <w:rFonts w:cs="Consolas"/>
          <w:lang w:val="en-GB" w:eastAsia="en-GB"/>
        </w:rPr>
        <w:t xml:space="preserve"> </w:t>
      </w:r>
    </w:p>
    <w:p w14:paraId="63A69D10" w14:textId="77777777" w:rsidR="008A0C3C" w:rsidRDefault="008A0C3C" w:rsidP="001716B5">
      <w:pPr>
        <w:pStyle w:val="Kiwa-RapportTekst"/>
        <w:spacing w:line="276" w:lineRule="auto"/>
        <w:jc w:val="both"/>
        <w:rPr>
          <w:rFonts w:cs="Consolas"/>
          <w:lang w:val="en-GB" w:eastAsia="en-GB"/>
        </w:rPr>
      </w:pPr>
    </w:p>
    <w:p w14:paraId="09E45ADD" w14:textId="77777777" w:rsidR="00803396" w:rsidRDefault="00564883" w:rsidP="001716B5">
      <w:pPr>
        <w:pStyle w:val="Kiwa-RapportTekst"/>
        <w:spacing w:line="276" w:lineRule="auto"/>
        <w:jc w:val="both"/>
        <w:rPr>
          <w:rFonts w:cs="Consolas"/>
          <w:lang w:val="en-GB" w:eastAsia="en-GB"/>
        </w:rPr>
      </w:pPr>
      <w:r>
        <w:rPr>
          <w:rFonts w:cs="Consolas"/>
          <w:lang w:val="en-GB" w:eastAsia="en-GB"/>
        </w:rPr>
        <w:t xml:space="preserve">Once the particles have been weighted, </w:t>
      </w:r>
      <w:r w:rsidR="00E779A2">
        <w:rPr>
          <w:rFonts w:cs="Consolas"/>
          <w:lang w:val="en-GB" w:eastAsia="en-GB"/>
        </w:rPr>
        <w:t>in general it is required that some form of resampling is required, where the states and parameters of the particles are modified based on their relative weight – or effectively moved to better performing areas of state and/or parameter space. A wide range of methods are available to determine how to ‘move’ the particles</w:t>
      </w:r>
      <w:r w:rsidR="00803396">
        <w:rPr>
          <w:rFonts w:cs="Consolas"/>
          <w:lang w:val="en-GB" w:eastAsia="en-GB"/>
        </w:rPr>
        <w:t xml:space="preserve"> in state and parameter space, as reviewed by van Leeurwen </w:t>
      </w:r>
      <w:r w:rsidR="00094B7B">
        <w:rPr>
          <w:rFonts w:cs="Consolas"/>
          <w:lang w:val="en-GB" w:eastAsia="en-GB"/>
        </w:rPr>
        <w:fldChar w:fldCharType="begin"/>
      </w:r>
      <w:r w:rsidR="00B73E31">
        <w:rPr>
          <w:rFonts w:cs="Consolas"/>
          <w:lang w:val="en-GB" w:eastAsia="en-GB"/>
        </w:rPr>
        <w:instrText xml:space="preserve"> ADDIN EN.CITE &lt;EndNote&gt;&lt;Cite ExcludeAuth="1"&gt;&lt;Author&gt;van Leeuwen&lt;/Author&gt;&lt;Year&gt;2009&lt;/Year&gt;&lt;RecNum&gt;13378&lt;/RecNum&gt;&lt;record&gt;&lt;rec-number&gt;13378&lt;/rec-number&gt;&lt;foreign-keys&gt;&lt;key app="EN" db-id="dt9pp0wef9sr2pefr045ddevwdedwxsvsfdw"&gt;13378&lt;/key&gt;&lt;/foreign-keys&gt;&lt;ref-type name="Journal Article"&gt;17&lt;/ref-type&gt;&lt;contributors&gt;&lt;authors&gt;&lt;author&gt;van Leeuwen, P. J.&lt;/author&gt;&lt;/authors&gt;&lt;/contributors&gt;&lt;auth-address&gt;van Leeuwen, PJ&amp;#xD;Univ Reading, Dept Meteorol, POB 243, Reading RG6 6BB, Berks, England&amp;#xD;Univ Reading, Dept Meteorol, POB 243, Reading RG6 6BB, Berks, England&amp;#xD;Univ Reading, Dept Meteorol, Reading RG6 6BB, Berks, England&amp;#xD;Univ Utrecht, Inst Marine &amp;amp; Atmospher Res Utrecht, Utrecht, Netherlands&lt;/auth-address&gt;&lt;titles&gt;&lt;title&gt;Particle Filtering in Geophysical Systems&lt;/title&gt;&lt;secondary-title&gt;Monthly Weather Review&lt;/secondary-title&gt;&lt;alt-title&gt;Mon Weather Rev&lt;/alt-title&gt;&lt;/titles&gt;&lt;periodical&gt;&lt;full-title&gt;Monthly Weather Review&lt;/full-title&gt;&lt;abbr-1&gt;Mon Weather Rev&lt;/abbr-1&gt;&lt;/periodical&gt;&lt;alt-periodical&gt;&lt;full-title&gt;Monthly Weather Review&lt;/full-title&gt;&lt;abbr-1&gt;Mon Weather Rev&lt;/abbr-1&gt;&lt;/alt-periodical&gt;&lt;pages&gt;4089-4114&lt;/pages&gt;&lt;volume&gt;137&lt;/volume&gt;&lt;number&gt;12&lt;/number&gt;&lt;keywords&gt;&lt;keyword&gt;ensemble kalman filter&lt;/keyword&gt;&lt;keyword&gt;sequential data assimilation&lt;/keyword&gt;&lt;keyword&gt;monte-carlo&lt;/keyword&gt;&lt;keyword&gt;parameter-estimation&lt;/keyword&gt;&lt;keyword&gt;model&lt;/keyword&gt;&lt;keyword&gt;prediction&lt;/keyword&gt;&lt;/keywords&gt;&lt;dates&gt;&lt;year&gt;2009&lt;/year&gt;&lt;pub-dates&gt;&lt;date&gt;Dec&lt;/date&gt;&lt;/pub-dates&gt;&lt;/dates&gt;&lt;isbn&gt;0027-0644&lt;/isbn&gt;&lt;accession-num&gt;ISI:000273562700002&lt;/accession-num&gt;&lt;urls&gt;&lt;related-urls&gt;&lt;url&gt;&amp;lt;Go to ISI&amp;gt;://000273562700002&lt;/url&gt;&lt;/related-urls&gt;&lt;/urls&gt;&lt;electronic-resource-num&gt;Doi 10.1175/2009mwr2835.1&lt;/electronic-resource-num&gt;&lt;language&gt;English&lt;/language&gt;&lt;/record&gt;&lt;/Cite&gt;&lt;/EndNote&gt;</w:instrText>
      </w:r>
      <w:r w:rsidR="00094B7B">
        <w:rPr>
          <w:rFonts w:cs="Consolas"/>
          <w:lang w:val="en-GB" w:eastAsia="en-GB"/>
        </w:rPr>
        <w:fldChar w:fldCharType="separate"/>
      </w:r>
      <w:r w:rsidR="00803396">
        <w:rPr>
          <w:rFonts w:cs="Consolas"/>
          <w:noProof/>
          <w:lang w:val="en-GB" w:eastAsia="en-GB"/>
        </w:rPr>
        <w:t>(2009)</w:t>
      </w:r>
      <w:r w:rsidR="00094B7B">
        <w:rPr>
          <w:rFonts w:cs="Consolas"/>
          <w:lang w:val="en-GB" w:eastAsia="en-GB"/>
        </w:rPr>
        <w:fldChar w:fldCharType="end"/>
      </w:r>
      <w:r w:rsidR="00803396">
        <w:rPr>
          <w:rFonts w:cs="Consolas"/>
          <w:lang w:val="en-GB" w:eastAsia="en-GB"/>
        </w:rPr>
        <w:t xml:space="preserve">. The toolbox provides </w:t>
      </w:r>
      <w:r w:rsidR="0035201E">
        <w:rPr>
          <w:rFonts w:cs="Consolas"/>
          <w:lang w:val="en-GB" w:eastAsia="en-GB"/>
        </w:rPr>
        <w:t xml:space="preserve">one of the most popularly applied, </w:t>
      </w:r>
      <w:r w:rsidR="00803396">
        <w:rPr>
          <w:rFonts w:cs="Consolas"/>
          <w:lang w:val="en-GB" w:eastAsia="en-GB"/>
        </w:rPr>
        <w:t>Stochastic Universal Resampling, where particles are copie</w:t>
      </w:r>
      <w:r w:rsidR="0035201E">
        <w:rPr>
          <w:rFonts w:cs="Consolas"/>
          <w:lang w:val="en-GB" w:eastAsia="en-GB"/>
        </w:rPr>
        <w:t xml:space="preserve">d proportional to their weight. </w:t>
      </w:r>
      <w:r w:rsidR="00803396">
        <w:rPr>
          <w:rFonts w:cs="Consolas"/>
          <w:lang w:val="en-GB" w:eastAsia="en-GB"/>
        </w:rPr>
        <w:t>Finally,</w:t>
      </w:r>
      <w:r w:rsidR="0035201E">
        <w:rPr>
          <w:rFonts w:cs="Consolas"/>
          <w:lang w:val="en-GB" w:eastAsia="en-GB"/>
        </w:rPr>
        <w:t xml:space="preserve"> to maintain diversity in the ensemble of states and/or parameters,</w:t>
      </w:r>
      <w:r w:rsidR="00803396">
        <w:rPr>
          <w:rFonts w:cs="Consolas"/>
          <w:lang w:val="en-GB" w:eastAsia="en-GB"/>
        </w:rPr>
        <w:t xml:space="preserve"> a kernel smoothing procedure is also included where particle states and parameters can be perturbed, following copying, to maintain diversity in the sample.</w:t>
      </w:r>
    </w:p>
    <w:p w14:paraId="187E80EB" w14:textId="77777777" w:rsidR="00803396" w:rsidRDefault="00803396" w:rsidP="001716B5">
      <w:pPr>
        <w:pStyle w:val="Kiwa-RapportTekst"/>
        <w:spacing w:line="276" w:lineRule="auto"/>
        <w:jc w:val="both"/>
        <w:rPr>
          <w:rFonts w:cs="Consolas"/>
          <w:lang w:val="en-GB" w:eastAsia="en-GB"/>
        </w:rPr>
      </w:pPr>
    </w:p>
    <w:p w14:paraId="4824666D" w14:textId="77777777" w:rsidR="001716B5" w:rsidRDefault="002852EC" w:rsidP="001716B5">
      <w:pPr>
        <w:pStyle w:val="Kiwa-RapportTekst"/>
        <w:spacing w:line="276" w:lineRule="auto"/>
        <w:jc w:val="both"/>
        <w:rPr>
          <w:lang w:val="en-GB" w:eastAsia="en-GB"/>
        </w:rPr>
      </w:pPr>
      <w:r>
        <w:rPr>
          <w:rFonts w:cs="Consolas"/>
          <w:lang w:val="en-GB" w:eastAsia="en-GB"/>
        </w:rPr>
        <w:t>As shown in Figure 3</w:t>
      </w:r>
      <w:r w:rsidR="00803396">
        <w:rPr>
          <w:rFonts w:cs="Consolas"/>
          <w:lang w:val="en-GB" w:eastAsia="en-GB"/>
        </w:rPr>
        <w:t>, the methodology presented provides the user with the ability to update the model parameters after a given number of observations (</w:t>
      </w:r>
      <w:r w:rsidR="00803396" w:rsidRPr="00803396">
        <w:rPr>
          <w:rFonts w:asciiTheme="minorHAnsi" w:hAnsiTheme="minorHAnsi" w:cs="Consolas"/>
          <w:lang w:val="en-GB" w:eastAsia="en-GB"/>
        </w:rPr>
        <w:t>sampFreq</w:t>
      </w:r>
      <w:r w:rsidR="005B5B23">
        <w:rPr>
          <w:rFonts w:cs="Consolas"/>
          <w:lang w:val="en-GB" w:eastAsia="en-GB"/>
        </w:rPr>
        <w:t>), as in many models, the parameter may not be expected to vary as frequently as the observations. In this case, the weight</w:t>
      </w:r>
      <w:r>
        <w:rPr>
          <w:rFonts w:cs="Consolas"/>
          <w:lang w:val="en-GB" w:eastAsia="en-GB"/>
        </w:rPr>
        <w:t xml:space="preserve"> of a particle at the point of parameter </w:t>
      </w:r>
      <w:r w:rsidR="005B5B23">
        <w:rPr>
          <w:rFonts w:cs="Consolas"/>
          <w:lang w:val="en-GB" w:eastAsia="en-GB"/>
        </w:rPr>
        <w:t xml:space="preserve">update is </w:t>
      </w:r>
      <w:r>
        <w:rPr>
          <w:rFonts w:cs="Consolas"/>
          <w:lang w:val="en-GB" w:eastAsia="en-GB"/>
        </w:rPr>
        <w:t xml:space="preserve">the cumulative normalised weight </w:t>
      </w:r>
      <w:r w:rsidR="005B5B23">
        <w:rPr>
          <w:rFonts w:cs="Consolas"/>
          <w:lang w:val="en-GB" w:eastAsia="en-GB"/>
        </w:rPr>
        <w:t>determined across all of the previous observation points since the last update.</w:t>
      </w:r>
    </w:p>
    <w:p w14:paraId="377A4023" w14:textId="77777777" w:rsidR="001716B5" w:rsidRDefault="001716B5" w:rsidP="001716B5">
      <w:pPr>
        <w:pStyle w:val="Kiwa-RapportTekst"/>
        <w:spacing w:line="276" w:lineRule="auto"/>
        <w:jc w:val="both"/>
        <w:rPr>
          <w:lang w:val="en-GB" w:eastAsia="en-GB"/>
        </w:rPr>
      </w:pPr>
    </w:p>
    <w:p w14:paraId="67FB3EB4" w14:textId="77777777" w:rsidR="001716B5" w:rsidRDefault="00F052B0" w:rsidP="001716B5">
      <w:pPr>
        <w:pStyle w:val="Kiwa-RapportTekst"/>
        <w:spacing w:line="276" w:lineRule="auto"/>
        <w:jc w:val="both"/>
        <w:rPr>
          <w:lang w:val="en-GB" w:eastAsia="en-GB"/>
        </w:rPr>
      </w:pPr>
      <w:r>
        <w:rPr>
          <w:lang w:val="en-GB" w:eastAsia="en-GB"/>
        </w:rPr>
      </w:r>
      <w:r>
        <w:rPr>
          <w:lang w:val="en-GB" w:eastAsia="en-GB"/>
        </w:rPr>
        <w:pict w14:anchorId="71BAC757">
          <v:group id="_x0000_s1032" editas="canvas" style="width:451.3pt;height:267pt;mso-position-horizontal-relative:char;mso-position-vertical-relative:line" coordorigin="3484,7142" coordsize="7200,425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484;top:7142;width:7200;height:4259" o:preferrelative="f">
              <v:fill o:detectmouseclick="t"/>
              <v:path o:extrusionok="t" o:connecttype="none"/>
              <o:lock v:ext="edit" text="t"/>
            </v:shape>
            <v:shape id="_x0000_s1034" type="#_x0000_t202" style="position:absolute;left:5763;top:7307;width:2733;height:482" fillcolor="white [3201]" strokecolor="#4f81bd [3204]" strokeweight="1pt">
              <v:stroke dashstyle="dash"/>
              <v:shadow color="#868686"/>
              <v:textbox inset="1.5mm,.3mm,1.5mm,.3mm">
                <w:txbxContent>
                  <w:p w14:paraId="6F9F5688" w14:textId="77777777" w:rsidR="00511C5D" w:rsidRPr="000970ED" w:rsidRDefault="00511C5D" w:rsidP="00E80951">
                    <w:pPr>
                      <w:jc w:val="center"/>
                      <w:rPr>
                        <w:rFonts w:asciiTheme="minorHAnsi" w:hAnsiTheme="minorHAnsi"/>
                      </w:rPr>
                    </w:pPr>
                    <w:r>
                      <w:rPr>
                        <w:rFonts w:asciiTheme="minorHAnsi" w:hAnsiTheme="minorHAnsi"/>
                      </w:rPr>
                      <w:t>Initialise states and parameters of the ensemble of particles</w:t>
                    </w:r>
                  </w:p>
                </w:txbxContent>
              </v:textbox>
            </v:shape>
            <v:shape id="_x0000_s1035" type="#_x0000_t202" style="position:absolute;left:5765;top:8039;width:2733;height:490" fillcolor="white [3201]" strokecolor="#4f81bd [3204]" strokeweight="1pt">
              <v:stroke dashstyle="dash"/>
              <v:shadow color="#868686"/>
              <v:textbox inset="1.5mm,.3mm,1.5mm,.3mm">
                <w:txbxContent>
                  <w:p w14:paraId="5A06C3A5" w14:textId="77777777" w:rsidR="00511C5D" w:rsidRPr="000970ED" w:rsidRDefault="00511C5D" w:rsidP="00E80951">
                    <w:pPr>
                      <w:jc w:val="center"/>
                      <w:rPr>
                        <w:rFonts w:asciiTheme="minorHAnsi" w:hAnsiTheme="minorHAnsi"/>
                      </w:rPr>
                    </w:pPr>
                    <w:r>
                      <w:rPr>
                        <w:rFonts w:asciiTheme="minorHAnsi" w:hAnsiTheme="minorHAnsi"/>
                      </w:rPr>
                      <w:t>Propagate the particles forwards to the next observation time</w:t>
                    </w:r>
                  </w:p>
                </w:txbxContent>
              </v:textbox>
            </v:shape>
            <v:shapetype id="_x0000_t32" coordsize="21600,21600" o:spt="32" o:oned="t" path="m,l21600,21600e" filled="f">
              <v:path arrowok="t" fillok="f" o:connecttype="none"/>
              <o:lock v:ext="edit" shapetype="t"/>
            </v:shapetype>
            <v:shape id="_x0000_s1036" type="#_x0000_t32" style="position:absolute;left:7129;top:7789;width:3;height:250" o:connectortype="straight">
              <v:stroke endarrow="block"/>
            </v:shape>
            <v:shape id="_x0000_s1037" type="#_x0000_t202" style="position:absolute;left:5559;top:8780;width:3150;height:492" fillcolor="white [3201]" strokecolor="#4f81bd [3204]" strokeweight="1pt">
              <v:stroke dashstyle="dash"/>
              <v:shadow color="#868686"/>
              <v:textbox inset="1.5mm,.3mm,1.5mm,.3mm">
                <w:txbxContent>
                  <w:p w14:paraId="35D52D3C" w14:textId="77777777" w:rsidR="00511C5D" w:rsidRPr="000970ED" w:rsidRDefault="00511C5D" w:rsidP="00E80951">
                    <w:pPr>
                      <w:jc w:val="center"/>
                      <w:rPr>
                        <w:rFonts w:asciiTheme="minorHAnsi" w:hAnsiTheme="minorHAnsi"/>
                      </w:rPr>
                    </w:pPr>
                    <w:r>
                      <w:rPr>
                        <w:rFonts w:asciiTheme="minorHAnsi" w:hAnsiTheme="minorHAnsi"/>
                      </w:rPr>
                      <w:t>Compare observations to predictions and calculate particle weight</w:t>
                    </w:r>
                  </w:p>
                </w:txbxContent>
              </v:textbox>
            </v:shape>
            <v:shape id="_x0000_s1038" type="#_x0000_t32" style="position:absolute;left:7132;top:8529;width:2;height:251" o:connectortype="straight">
              <v:stroke endarrow="block"/>
            </v:shape>
            <v:shape id="_x0000_s1039" type="#_x0000_t202" style="position:absolute;left:7504;top:9780;width:1400;height:269" fillcolor="white [3201]" strokecolor="#4f81bd [3204]" strokeweight="1pt">
              <v:stroke dashstyle="dash"/>
              <v:shadow color="#868686"/>
              <v:textbox inset="1.5mm,.3mm,1.5mm,.3mm">
                <w:txbxContent>
                  <w:p w14:paraId="68196016" w14:textId="77777777" w:rsidR="00511C5D" w:rsidRPr="001D5C47" w:rsidRDefault="00511C5D" w:rsidP="00E80951">
                    <w:pPr>
                      <w:jc w:val="center"/>
                      <w:rPr>
                        <w:rFonts w:asciiTheme="minorHAnsi" w:hAnsiTheme="minorHAnsi"/>
                      </w:rPr>
                    </w:pPr>
                    <w:r>
                      <w:rPr>
                        <w:rFonts w:asciiTheme="minorHAnsi" w:hAnsiTheme="minorHAnsi"/>
                      </w:rPr>
                      <w:t>Resample States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1" type="#_x0000_t34" style="position:absolute;left:7416;top:8990;width:508;height:1071;rotation:90;flip:x" o:connectortype="elbow" adj="10783,156849,-203996">
              <v:stroke endarrow="block"/>
            </v:shape>
            <v:shape id="_x0000_s1044" type="#_x0000_t202" style="position:absolute;left:5309;top:10532;width:1482;height:270" fillcolor="white [3201]" strokecolor="#c0504d [3205]" strokeweight="1pt">
              <v:stroke dashstyle="dash"/>
              <v:shadow color="#868686"/>
              <v:textbox inset="1.5mm,.3mm,1.5mm,.3mm">
                <w:txbxContent>
                  <w:p w14:paraId="6EE9DBD0" w14:textId="77777777" w:rsidR="00511C5D" w:rsidRPr="001D5C47" w:rsidRDefault="00511C5D" w:rsidP="00E80951">
                    <w:pPr>
                      <w:jc w:val="center"/>
                      <w:rPr>
                        <w:rFonts w:asciiTheme="minorHAnsi" w:hAnsiTheme="minorHAnsi"/>
                      </w:rPr>
                    </w:pPr>
                    <w:r>
                      <w:rPr>
                        <w:rFonts w:asciiTheme="minorHAnsi" w:hAnsiTheme="minorHAnsi"/>
                      </w:rPr>
                      <w:t>If (t = sampFreq)</w:t>
                    </w:r>
                  </w:p>
                </w:txbxContent>
              </v:textbox>
            </v:shape>
            <v:shape id="_x0000_s1045" type="#_x0000_t202" style="position:absolute;left:5114;top:9780;width:1875;height:511" fillcolor="white [3201]" strokecolor="#4f81bd [3204]" strokeweight="1pt">
              <v:stroke dashstyle="dash"/>
              <v:shadow color="#868686"/>
              <v:textbox inset="1.5mm,.3mm,1.5mm,.3mm">
                <w:txbxContent>
                  <w:p w14:paraId="28FAED80" w14:textId="77777777" w:rsidR="00511C5D" w:rsidRPr="001D5C47" w:rsidRDefault="00511C5D" w:rsidP="00E80951">
                    <w:pPr>
                      <w:jc w:val="center"/>
                      <w:rPr>
                        <w:rFonts w:asciiTheme="minorHAnsi" w:hAnsiTheme="minorHAnsi"/>
                      </w:rPr>
                    </w:pPr>
                    <w:r>
                      <w:rPr>
                        <w:rFonts w:asciiTheme="minorHAnsi" w:hAnsiTheme="minorHAnsi"/>
                      </w:rPr>
                      <w:t xml:space="preserve">Combine Weights with Past Weights </w:t>
                    </w:r>
                  </w:p>
                </w:txbxContent>
              </v:textbox>
            </v:shape>
            <v:shape id="_x0000_s1046" type="#_x0000_t34" style="position:absolute;left:6339;top:8985;width:508;height:1082;rotation:90" o:connectortype="elbow" adj="10783,-180695,-203996">
              <v:stroke endarrow="block"/>
            </v:shape>
            <v:shape id="_x0000_s1047" type="#_x0000_t202" style="position:absolute;left:5838;top:11010;width:1761;height:271" fillcolor="white [3201]" strokecolor="#4f81bd [3204]" strokeweight="1pt">
              <v:stroke dashstyle="dash"/>
              <v:shadow color="#868686"/>
              <v:textbox inset="1.5mm,.3mm,1.5mm,.3mm">
                <w:txbxContent>
                  <w:p w14:paraId="783774C8" w14:textId="77777777" w:rsidR="00511C5D" w:rsidRPr="001D5C47" w:rsidRDefault="00511C5D" w:rsidP="00E80951">
                    <w:pPr>
                      <w:jc w:val="center"/>
                      <w:rPr>
                        <w:rFonts w:asciiTheme="minorHAnsi" w:hAnsiTheme="minorHAnsi"/>
                      </w:rPr>
                    </w:pPr>
                    <w:r>
                      <w:rPr>
                        <w:rFonts w:asciiTheme="minorHAnsi" w:hAnsiTheme="minorHAnsi"/>
                      </w:rPr>
                      <w:t>Resample Parameters</w:t>
                    </w:r>
                  </w:p>
                </w:txbxContent>
              </v:textbox>
            </v:shape>
            <v:shape id="_x0000_s1048" type="#_x0000_t32" style="position:absolute;left:6050;top:10291;width:2;height:241;flip:x" o:connectortype="straight">
              <v:stroke endarrow="block"/>
            </v:shape>
            <v:shape id="_x0000_s1049" type="#_x0000_t202" style="position:absolute;left:6989;top:10532;width:610;height:269" fillcolor="white [3201]" strokecolor="#c0504d [3205]" strokeweight="1pt">
              <v:stroke dashstyle="dash"/>
              <v:shadow color="#868686"/>
              <v:textbox inset="1.5mm,.3mm,1.5mm,.3mm">
                <w:txbxContent>
                  <w:p w14:paraId="3B494FC6" w14:textId="77777777" w:rsidR="00511C5D" w:rsidRPr="001D5C47" w:rsidRDefault="00511C5D" w:rsidP="00E80951">
                    <w:pPr>
                      <w:jc w:val="center"/>
                      <w:rPr>
                        <w:rFonts w:asciiTheme="minorHAnsi" w:hAnsiTheme="minorHAnsi"/>
                      </w:rPr>
                    </w:pPr>
                    <w:r>
                      <w:rPr>
                        <w:rFonts w:asciiTheme="minorHAnsi" w:hAnsiTheme="minorHAnsi"/>
                      </w:rPr>
                      <w:t>else</w:t>
                    </w:r>
                  </w:p>
                </w:txbxContent>
              </v:textbox>
            </v:shape>
            <v:shape id="_x0000_s1050" type="#_x0000_t32" style="position:absolute;left:6791;top:10666;width:198;height:1;flip:y" o:connectortype="straight">
              <v:stroke endarrow="block"/>
            </v:shape>
            <v:shape id="_x0000_s1052" type="#_x0000_t202" style="position:absolute;left:4503;top:10532;width:611;height:270" fillcolor="white [3201]" strokecolor="#c0504d [3205]" strokeweight="1pt">
              <v:stroke dashstyle="dash"/>
              <v:shadow color="#868686"/>
              <v:textbox inset="1.5mm,.3mm,1.5mm,.3mm">
                <w:txbxContent>
                  <w:p w14:paraId="671FDC06" w14:textId="77777777" w:rsidR="00511C5D" w:rsidRPr="001D5C47" w:rsidRDefault="00511C5D" w:rsidP="00E80951">
                    <w:pPr>
                      <w:jc w:val="center"/>
                      <w:rPr>
                        <w:rFonts w:asciiTheme="minorHAnsi" w:hAnsiTheme="minorHAnsi"/>
                      </w:rPr>
                    </w:pPr>
                    <w:r>
                      <w:rPr>
                        <w:rFonts w:asciiTheme="minorHAnsi" w:hAnsiTheme="minorHAnsi"/>
                      </w:rPr>
                      <w:t>then</w:t>
                    </w:r>
                  </w:p>
                </w:txbxContent>
              </v:textbox>
            </v:shape>
            <v:shape id="_x0000_s1053" type="#_x0000_t32" style="position:absolute;left:5114;top:10667;width:195;height:1;flip:x" o:connectortype="straight">
              <v:stroke endarrow="block"/>
            </v:shape>
            <v:shape id="_x0000_s1054" type="#_x0000_t202" style="position:absolute;left:7902;top:10532;width:1002;height:270" fillcolor="white [3201]" strokecolor="#4f81bd [3204]" strokeweight="1pt">
              <v:stroke dashstyle="dash"/>
              <v:shadow color="#868686"/>
              <v:textbox inset="1.5mm,.3mm,1.5mm,.3mm">
                <w:txbxContent>
                  <w:p w14:paraId="1C82FBE7" w14:textId="77777777" w:rsidR="00511C5D" w:rsidRPr="001D5C47" w:rsidRDefault="00511C5D" w:rsidP="00E80951">
                    <w:pPr>
                      <w:jc w:val="center"/>
                      <w:rPr>
                        <w:rFonts w:asciiTheme="minorHAnsi" w:hAnsiTheme="minorHAnsi"/>
                      </w:rPr>
                    </w:pPr>
                    <w:r>
                      <w:rPr>
                        <w:rFonts w:asciiTheme="minorHAnsi" w:hAnsiTheme="minorHAnsi"/>
                      </w:rPr>
                      <w:t>t = t + 1</w:t>
                    </w:r>
                  </w:p>
                </w:txbxContent>
              </v:textbox>
            </v:shape>
            <v:shape id="_x0000_s1058" type="#_x0000_t202" style="position:absolute;left:7902;top:11012;width:1002;height:269" fillcolor="white [3201]" strokecolor="#4f81bd [3204]" strokeweight="1pt">
              <v:stroke dashstyle="dash"/>
              <v:shadow color="#868686"/>
              <v:textbox inset="1.5mm,.3mm,1.5mm,.3mm">
                <w:txbxContent>
                  <w:p w14:paraId="5EA61B46" w14:textId="77777777" w:rsidR="00511C5D" w:rsidRPr="001D5C47" w:rsidRDefault="00511C5D" w:rsidP="00E80951">
                    <w:pPr>
                      <w:jc w:val="center"/>
                      <w:rPr>
                        <w:rFonts w:asciiTheme="minorHAnsi" w:hAnsiTheme="minorHAnsi"/>
                      </w:rPr>
                    </w:pPr>
                    <w:r>
                      <w:rPr>
                        <w:rFonts w:asciiTheme="minorHAnsi" w:hAnsiTheme="minorHAnsi"/>
                      </w:rPr>
                      <w:t>t = 0</w:t>
                    </w:r>
                  </w:p>
                </w:txbxContent>
              </v:textbox>
            </v:shape>
            <v:shape id="_x0000_s1059" type="#_x0000_t32" style="position:absolute;left:7599;top:10666;width:303;height:1" o:connectortype="straight">
              <v:stroke endarrow="block"/>
            </v:shape>
            <v:shapetype id="_x0000_t33" coordsize="21600,21600" o:spt="33" o:oned="t" path="m,l21600,r,21600e" filled="f">
              <v:stroke joinstyle="miter"/>
              <v:path arrowok="t" fillok="f" o:connecttype="none"/>
              <o:lock v:ext="edit" shapetype="t"/>
            </v:shapetype>
            <v:shape id="_x0000_s1060" type="#_x0000_t33" style="position:absolute;left:5152;top:10459;width:344;height:1029;rotation:90;flip:x" o:connectortype="elbow" adj="-155410,211663,-155410">
              <v:stroke endarrow="block"/>
            </v:shape>
            <v:shape id="_x0000_s1062" type="#_x0000_t32" style="position:absolute;left:7599;top:11146;width:303;height:1" o:connectortype="straight">
              <v:stroke endarrow="block"/>
            </v:shape>
            <v:shape id="_x0000_s1063" type="#_x0000_t34" style="position:absolute;left:8498;top:8284;width:406;height:1631;flip:x y" o:connectortype="elbow" adj="-15235,111443,349462">
              <v:stroke endarrow="block"/>
            </v:shape>
            <v:shape id="_x0000_s1064" type="#_x0000_t34" style="position:absolute;left:8498;top:8284;width:406;height:2383;flip:x y" o:connectortype="elbow" adj="-15235,83089,349462">
              <v:stroke endarrow="block"/>
            </v:shape>
            <v:shape id="_x0000_s1065" type="#_x0000_t34" style="position:absolute;left:8498;top:8284;width:406;height:2863;flip:x y" o:connectortype="elbow" adj="-15235,72792,349462">
              <v:stroke endarrow="block"/>
            </v:shape>
            <w10:wrap type="none"/>
            <w10:anchorlock/>
          </v:group>
        </w:pict>
      </w:r>
    </w:p>
    <w:p w14:paraId="2CA15DE0" w14:textId="77777777" w:rsidR="00CF6450" w:rsidRDefault="002852EC" w:rsidP="001716B5">
      <w:pPr>
        <w:pStyle w:val="Kiwa-RapportTekst"/>
        <w:spacing w:line="276" w:lineRule="auto"/>
        <w:jc w:val="both"/>
        <w:rPr>
          <w:lang w:val="en-GB" w:eastAsia="en-GB"/>
        </w:rPr>
      </w:pPr>
      <w:r w:rsidRPr="002852EC">
        <w:rPr>
          <w:b/>
          <w:lang w:val="en-GB" w:eastAsia="en-GB"/>
        </w:rPr>
        <w:t xml:space="preserve">Figure 3. </w:t>
      </w:r>
      <w:r w:rsidR="00CF6450">
        <w:rPr>
          <w:lang w:val="en-GB" w:eastAsia="en-GB"/>
        </w:rPr>
        <w:t>Flow diagram indicating the general steps in particle filtering.</w:t>
      </w:r>
    </w:p>
    <w:p w14:paraId="459B3616" w14:textId="77777777" w:rsidR="001716B5" w:rsidRDefault="001716B5" w:rsidP="001716B5">
      <w:pPr>
        <w:pStyle w:val="Kiwa-RapportTekst"/>
        <w:spacing w:line="276" w:lineRule="auto"/>
        <w:jc w:val="both"/>
        <w:rPr>
          <w:lang w:val="en-GB" w:eastAsia="en-GB"/>
        </w:rPr>
      </w:pPr>
    </w:p>
    <w:p w14:paraId="6E76D06B" w14:textId="77777777" w:rsidR="001716B5" w:rsidRDefault="001716B5" w:rsidP="001716B5">
      <w:pPr>
        <w:pStyle w:val="Kiwa-RapportTekst"/>
        <w:spacing w:line="276" w:lineRule="auto"/>
        <w:jc w:val="both"/>
        <w:rPr>
          <w:lang w:val="en-GB" w:eastAsia="en-GB"/>
        </w:rPr>
      </w:pPr>
    </w:p>
    <w:p w14:paraId="5F267E53" w14:textId="77777777" w:rsidR="001716B5" w:rsidRDefault="001716B5" w:rsidP="001716B5">
      <w:pPr>
        <w:pStyle w:val="Kiwa-RapportTekst"/>
        <w:spacing w:line="276" w:lineRule="auto"/>
        <w:jc w:val="both"/>
        <w:rPr>
          <w:lang w:val="en-GB" w:eastAsia="en-GB"/>
        </w:rPr>
      </w:pPr>
    </w:p>
    <w:p w14:paraId="62C90DE4" w14:textId="77777777" w:rsidR="001716B5" w:rsidRDefault="001716B5" w:rsidP="001716B5">
      <w:pPr>
        <w:pStyle w:val="Kiwa-RapportTekst"/>
        <w:spacing w:line="276" w:lineRule="auto"/>
        <w:jc w:val="both"/>
        <w:rPr>
          <w:lang w:val="en-GB" w:eastAsia="en-GB"/>
        </w:rPr>
      </w:pPr>
    </w:p>
    <w:p w14:paraId="5626D891" w14:textId="77777777" w:rsidR="001716B5" w:rsidRDefault="008842FF" w:rsidP="008842FF">
      <w:pPr>
        <w:pStyle w:val="Heading2"/>
        <w:rPr>
          <w:lang w:val="en-GB" w:eastAsia="en-GB"/>
        </w:rPr>
      </w:pPr>
      <w:bookmarkStart w:id="26" w:name="_Toc350326619"/>
      <w:r>
        <w:rPr>
          <w:lang w:val="en-GB" w:eastAsia="en-GB"/>
        </w:rPr>
        <w:t>Example Application</w:t>
      </w:r>
      <w:bookmarkEnd w:id="26"/>
    </w:p>
    <w:p w14:paraId="2B4F0C5E" w14:textId="77777777" w:rsidR="002852EC" w:rsidRDefault="002852EC" w:rsidP="002852EC">
      <w:pPr>
        <w:pStyle w:val="Kiwa-RapportTekst"/>
        <w:rPr>
          <w:lang w:val="en-GB" w:eastAsia="en-GB"/>
        </w:rPr>
      </w:pPr>
    </w:p>
    <w:p w14:paraId="129A35E3" w14:textId="77777777" w:rsidR="002852EC" w:rsidRDefault="002852EC" w:rsidP="008338BB">
      <w:pPr>
        <w:pStyle w:val="Kiwa-RapportTekst"/>
        <w:spacing w:line="276" w:lineRule="auto"/>
        <w:jc w:val="both"/>
        <w:rPr>
          <w:lang w:val="en-GB" w:eastAsia="en-GB"/>
        </w:rPr>
      </w:pPr>
      <w:r>
        <w:rPr>
          <w:lang w:val="en-GB" w:eastAsia="en-GB"/>
        </w:rPr>
        <w:t xml:space="preserve">The </w:t>
      </w:r>
      <w:r w:rsidR="003C7A73">
        <w:rPr>
          <w:lang w:val="en-GB" w:eastAsia="en-GB"/>
        </w:rPr>
        <w:t>Particle Filter a</w:t>
      </w:r>
      <w:r w:rsidR="008338BB">
        <w:rPr>
          <w:lang w:val="en-GB" w:eastAsia="en-GB"/>
        </w:rPr>
        <w:t>nd its integration with a model</w:t>
      </w:r>
      <w:r w:rsidR="003C7A73">
        <w:rPr>
          <w:lang w:val="en-GB" w:eastAsia="en-GB"/>
        </w:rPr>
        <w:t xml:space="preserve"> is illustrated with a simple linear reservoir state estimation problem. The outflow, </w:t>
      </w:r>
      <w:r w:rsidR="003C7A73" w:rsidRPr="003C7A73">
        <w:rPr>
          <w:b/>
          <w:lang w:val="en-GB" w:eastAsia="en-GB"/>
        </w:rPr>
        <w:t>Q</w:t>
      </w:r>
      <w:r w:rsidR="003C7A73">
        <w:rPr>
          <w:lang w:val="en-GB" w:eastAsia="en-GB"/>
        </w:rPr>
        <w:t xml:space="preserve"> from a linear reservoir is calculated by dividing the volume, </w:t>
      </w:r>
      <w:r w:rsidR="003C7A73" w:rsidRPr="003C7A73">
        <w:rPr>
          <w:b/>
          <w:lang w:val="en-GB" w:eastAsia="en-GB"/>
        </w:rPr>
        <w:t>V</w:t>
      </w:r>
      <w:r w:rsidR="003C7A73">
        <w:rPr>
          <w:lang w:val="en-GB" w:eastAsia="en-GB"/>
        </w:rPr>
        <w:t xml:space="preserve"> of the linear reservoir by a time constant </w:t>
      </w:r>
      <w:r w:rsidR="003C7A73" w:rsidRPr="003C7A73">
        <w:rPr>
          <w:b/>
          <w:lang w:val="en-GB" w:eastAsia="en-GB"/>
        </w:rPr>
        <w:t>T</w:t>
      </w:r>
      <w:r w:rsidR="003C7A73">
        <w:rPr>
          <w:lang w:val="en-GB" w:eastAsia="en-GB"/>
        </w:rPr>
        <w:t xml:space="preserve">. The mass balance of the linear reservoir is then updated by adding the inflow </w:t>
      </w:r>
      <w:r w:rsidR="003C7A73" w:rsidRPr="003C7A73">
        <w:rPr>
          <w:b/>
          <w:lang w:val="en-GB" w:eastAsia="en-GB"/>
        </w:rPr>
        <w:t>I</w:t>
      </w:r>
      <w:r w:rsidR="003C7A73">
        <w:rPr>
          <w:lang w:val="en-GB" w:eastAsia="en-GB"/>
        </w:rPr>
        <w:t xml:space="preserve">, and taking away </w:t>
      </w:r>
      <w:r w:rsidR="003C7A73" w:rsidRPr="008338BB">
        <w:rPr>
          <w:b/>
          <w:lang w:val="en-GB" w:eastAsia="en-GB"/>
        </w:rPr>
        <w:t>Q</w:t>
      </w:r>
      <w:r w:rsidR="003C7A73">
        <w:rPr>
          <w:lang w:val="en-GB" w:eastAsia="en-GB"/>
        </w:rPr>
        <w:t xml:space="preserve">, the flow leaving the reservoir. </w:t>
      </w:r>
      <w:r w:rsidR="008338BB">
        <w:rPr>
          <w:lang w:val="en-GB" w:eastAsia="en-GB"/>
        </w:rPr>
        <w:t xml:space="preserve">The linear reservoir is run, driven by a time series of inflows, to derive a vector of outflows </w:t>
      </w:r>
      <w:r w:rsidR="008338BB" w:rsidRPr="003C7A73">
        <w:rPr>
          <w:b/>
          <w:lang w:val="en-GB" w:eastAsia="en-GB"/>
        </w:rPr>
        <w:t>Q</w:t>
      </w:r>
      <w:r w:rsidR="008338BB">
        <w:rPr>
          <w:lang w:val="en-GB" w:eastAsia="en-GB"/>
        </w:rPr>
        <w:t xml:space="preserve">. These are perturbed with Gaussian noise to derive a vector of outflow observations for use in the assimilation procedure. </w:t>
      </w:r>
    </w:p>
    <w:p w14:paraId="411200BC" w14:textId="77777777" w:rsidR="008338BB" w:rsidRDefault="008338BB" w:rsidP="008338BB">
      <w:pPr>
        <w:pStyle w:val="Kiwa-RapportTekst"/>
        <w:spacing w:line="276" w:lineRule="auto"/>
        <w:jc w:val="both"/>
        <w:rPr>
          <w:lang w:val="en-GB" w:eastAsia="en-GB"/>
        </w:rPr>
      </w:pPr>
    </w:p>
    <w:p w14:paraId="6AB2F9C5" w14:textId="77777777" w:rsidR="008338BB" w:rsidRDefault="008338BB" w:rsidP="008338BB">
      <w:pPr>
        <w:pStyle w:val="Kiwa-RapportTekst"/>
        <w:spacing w:line="276" w:lineRule="auto"/>
        <w:jc w:val="both"/>
        <w:rPr>
          <w:lang w:val="en-GB" w:eastAsia="en-GB"/>
        </w:rPr>
      </w:pPr>
      <w:r>
        <w:rPr>
          <w:lang w:val="en-GB" w:eastAsia="en-GB"/>
        </w:rPr>
        <w:t xml:space="preserve">An ensemble of models is then run, and the observations assimilated, to estimate the state of the system, </w:t>
      </w:r>
      <w:r w:rsidRPr="008338BB">
        <w:rPr>
          <w:b/>
          <w:lang w:val="en-GB" w:eastAsia="en-GB"/>
        </w:rPr>
        <w:t xml:space="preserve">V </w:t>
      </w:r>
      <w:r>
        <w:rPr>
          <w:lang w:val="en-GB" w:eastAsia="en-GB"/>
        </w:rPr>
        <w:t xml:space="preserve">and the value of the time constant, </w:t>
      </w:r>
      <w:r w:rsidRPr="008338BB">
        <w:rPr>
          <w:b/>
          <w:lang w:val="en-GB" w:eastAsia="en-GB"/>
        </w:rPr>
        <w:t>T</w:t>
      </w:r>
      <w:r>
        <w:rPr>
          <w:lang w:val="en-GB" w:eastAsia="en-GB"/>
        </w:rPr>
        <w:t>. The implementation of the particle filter for this joint state and parameter estimat</w:t>
      </w:r>
      <w:r w:rsidR="0081051A">
        <w:rPr>
          <w:lang w:val="en-GB" w:eastAsia="en-GB"/>
        </w:rPr>
        <w:t>ion problem is shown in Figure 4</w:t>
      </w:r>
      <w:r>
        <w:rPr>
          <w:lang w:val="en-GB" w:eastAsia="en-GB"/>
        </w:rPr>
        <w:t xml:space="preserve"> to </w:t>
      </w:r>
      <w:r w:rsidR="0081051A">
        <w:rPr>
          <w:lang w:val="en-GB" w:eastAsia="en-GB"/>
        </w:rPr>
        <w:t xml:space="preserve">Figure 6. </w:t>
      </w:r>
    </w:p>
    <w:p w14:paraId="6F24F3B9" w14:textId="77777777" w:rsidR="0081051A" w:rsidRDefault="0081051A" w:rsidP="008338BB">
      <w:pPr>
        <w:pStyle w:val="Kiwa-RapportTekst"/>
        <w:spacing w:line="276" w:lineRule="auto"/>
        <w:jc w:val="both"/>
        <w:rPr>
          <w:lang w:val="en-GB" w:eastAsia="en-GB"/>
        </w:rPr>
      </w:pPr>
    </w:p>
    <w:p w14:paraId="77A6F564" w14:textId="77777777" w:rsidR="0081051A" w:rsidRDefault="0081051A" w:rsidP="008338BB">
      <w:pPr>
        <w:pStyle w:val="Kiwa-RapportTekst"/>
        <w:spacing w:line="276" w:lineRule="auto"/>
        <w:jc w:val="both"/>
        <w:rPr>
          <w:lang w:val="en-GB" w:eastAsia="en-GB"/>
        </w:rPr>
      </w:pPr>
      <w:r>
        <w:rPr>
          <w:noProof/>
          <w:lang w:val="en-GB" w:eastAsia="en-GB"/>
        </w:rPr>
        <w:drawing>
          <wp:inline distT="0" distB="0" distL="0" distR="0" wp14:anchorId="257E3963" wp14:editId="766C4A47">
            <wp:extent cx="5731510" cy="4300220"/>
            <wp:effectExtent l="19050" t="0" r="2540" b="0"/>
            <wp:docPr id="3" name="Picture 2" descr="pf_example_snippet_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_example_snippet_1.tif"/>
                    <pic:cNvPicPr/>
                  </pic:nvPicPr>
                  <pic:blipFill>
                    <a:blip r:embed="rId16" cstate="print"/>
                    <a:stretch>
                      <a:fillRect/>
                    </a:stretch>
                  </pic:blipFill>
                  <pic:spPr>
                    <a:xfrm>
                      <a:off x="0" y="0"/>
                      <a:ext cx="5731510" cy="4300220"/>
                    </a:xfrm>
                    <a:prstGeom prst="rect">
                      <a:avLst/>
                    </a:prstGeom>
                  </pic:spPr>
                </pic:pic>
              </a:graphicData>
            </a:graphic>
          </wp:inline>
        </w:drawing>
      </w:r>
    </w:p>
    <w:p w14:paraId="5B2100D3" w14:textId="77777777" w:rsidR="008338BB" w:rsidRDefault="0081051A" w:rsidP="008338BB">
      <w:pPr>
        <w:pStyle w:val="Kiwa-RapportTekst"/>
        <w:spacing w:line="276" w:lineRule="auto"/>
        <w:jc w:val="both"/>
        <w:rPr>
          <w:lang w:val="en-GB" w:eastAsia="en-GB"/>
        </w:rPr>
      </w:pPr>
      <w:r w:rsidRPr="0081051A">
        <w:rPr>
          <w:b/>
          <w:lang w:val="en-GB" w:eastAsia="en-GB"/>
        </w:rPr>
        <w:t xml:space="preserve">Figure 4. </w:t>
      </w:r>
      <w:r>
        <w:rPr>
          <w:lang w:val="en-GB" w:eastAsia="en-GB"/>
        </w:rPr>
        <w:t>Code snippet showing the application of the particle filter.</w:t>
      </w:r>
    </w:p>
    <w:p w14:paraId="1C299677" w14:textId="77777777" w:rsidR="0081051A" w:rsidRDefault="0081051A" w:rsidP="008338BB">
      <w:pPr>
        <w:pStyle w:val="Kiwa-RapportTekst"/>
        <w:spacing w:line="276" w:lineRule="auto"/>
        <w:jc w:val="both"/>
        <w:rPr>
          <w:lang w:val="en-GB" w:eastAsia="en-GB"/>
        </w:rPr>
      </w:pPr>
    </w:p>
    <w:p w14:paraId="027E17B8" w14:textId="77777777" w:rsidR="0081051A" w:rsidRPr="002342A3" w:rsidRDefault="002342A3" w:rsidP="00C630AE">
      <w:pPr>
        <w:pStyle w:val="Kiwa-RapportTekst"/>
        <w:spacing w:line="276" w:lineRule="auto"/>
        <w:jc w:val="both"/>
        <w:rPr>
          <w:rFonts w:cs="Consolas"/>
          <w:lang w:val="en-GB" w:eastAsia="en-GB"/>
        </w:rPr>
      </w:pPr>
      <w:r>
        <w:rPr>
          <w:lang w:val="en-GB" w:eastAsia="en-GB"/>
        </w:rPr>
        <w:t>When initialising the particle filter prior values for the model states and parameters must be specified for each of the particles.</w:t>
      </w:r>
      <w:r w:rsidR="00A8667D">
        <w:rPr>
          <w:lang w:val="en-GB" w:eastAsia="en-GB"/>
        </w:rPr>
        <w:t xml:space="preserve"> These are sampled from uniform prior distributions, the ranges of which are stored in the arrays on lines 8 and 11</w:t>
      </w:r>
      <w:r w:rsidR="00EC25B4">
        <w:rPr>
          <w:lang w:val="en-GB" w:eastAsia="en-GB"/>
        </w:rPr>
        <w:t xml:space="preserve">, and used as input to a number of </w:t>
      </w:r>
      <w:r w:rsidR="00EC25B4">
        <w:rPr>
          <w:lang w:val="en-GB" w:eastAsia="en-GB"/>
        </w:rPr>
        <w:lastRenderedPageBreak/>
        <w:t>functions.</w:t>
      </w:r>
      <w:r>
        <w:rPr>
          <w:lang w:val="en-GB" w:eastAsia="en-GB"/>
        </w:rPr>
        <w:t xml:space="preserve"> </w:t>
      </w:r>
      <w:r w:rsidR="00EC25B4">
        <w:rPr>
          <w:lang w:val="en-GB" w:eastAsia="en-GB"/>
        </w:rPr>
        <w:t>T</w:t>
      </w:r>
      <w:r>
        <w:rPr>
          <w:lang w:val="en-GB" w:eastAsia="en-GB"/>
        </w:rPr>
        <w:t xml:space="preserve">he function </w:t>
      </w:r>
      <w:r w:rsidRPr="002342A3">
        <w:rPr>
          <w:rFonts w:ascii="Consolas" w:hAnsi="Consolas" w:cs="Consolas"/>
          <w:lang w:val="en-GB" w:eastAsia="en-GB"/>
        </w:rPr>
        <w:t>generateData()</w:t>
      </w:r>
      <w:r w:rsidR="00A8667D">
        <w:rPr>
          <w:rFonts w:ascii="Consolas" w:hAnsi="Consolas" w:cs="Consolas"/>
          <w:lang w:val="en-GB" w:eastAsia="en-GB"/>
        </w:rPr>
        <w:t xml:space="preserve"> </w:t>
      </w:r>
      <w:r w:rsidR="00EC25B4">
        <w:rPr>
          <w:rFonts w:cs="Consolas"/>
          <w:lang w:val="en-GB" w:eastAsia="en-GB"/>
        </w:rPr>
        <w:t xml:space="preserve">on line 14 </w:t>
      </w:r>
      <w:r>
        <w:rPr>
          <w:rFonts w:cs="Consolas"/>
          <w:lang w:val="en-GB" w:eastAsia="en-GB"/>
        </w:rPr>
        <w:t xml:space="preserve">generates the data from the reservoir model for use in the assimilation problem. Three user defined functions are then specified on lines 17-19, which are responsible for exchanging the model states and parameters between the model and each of the particles. On line 22 a </w:t>
      </w:r>
      <w:r w:rsidRPr="002342A3">
        <w:rPr>
          <w:rFonts w:ascii="Consolas" w:hAnsi="Consolas" w:cs="Consolas"/>
          <w:b/>
          <w:lang w:val="en-GB" w:eastAsia="en-GB"/>
        </w:rPr>
        <w:t>particleFilter</w:t>
      </w:r>
      <w:r>
        <w:rPr>
          <w:rFonts w:cs="Consolas"/>
          <w:lang w:val="en-GB" w:eastAsia="en-GB"/>
        </w:rPr>
        <w:t xml:space="preserve"> object is initialised, which is used for the assimilation problem. On lines 25 to 28, key parameters are specified: the number of states in the model, the number of parameters, the number of particles used in the ensemble, and the number of predictions used weight each particle. Finally, on line 31 the total observations used</w:t>
      </w:r>
      <w:r w:rsidR="00C630AE">
        <w:rPr>
          <w:rFonts w:cs="Consolas"/>
          <w:lang w:val="en-GB" w:eastAsia="en-GB"/>
        </w:rPr>
        <w:t xml:space="preserve"> </w:t>
      </w:r>
      <w:r>
        <w:rPr>
          <w:rFonts w:cs="Consolas"/>
          <w:lang w:val="en-GB" w:eastAsia="en-GB"/>
        </w:rPr>
        <w:t>in this example is specified.</w:t>
      </w:r>
    </w:p>
    <w:p w14:paraId="3A60A212" w14:textId="77777777" w:rsidR="008338BB" w:rsidRDefault="008338BB" w:rsidP="008338BB">
      <w:pPr>
        <w:pStyle w:val="Kiwa-RapportTekst"/>
        <w:spacing w:line="276" w:lineRule="auto"/>
        <w:jc w:val="both"/>
        <w:rPr>
          <w:lang w:val="en-GB" w:eastAsia="en-GB"/>
        </w:rPr>
      </w:pPr>
    </w:p>
    <w:p w14:paraId="2836572C" w14:textId="77777777" w:rsidR="00C630AE" w:rsidRPr="008338BB" w:rsidRDefault="00C630AE" w:rsidP="008338BB">
      <w:pPr>
        <w:pStyle w:val="Kiwa-RapportTekst"/>
        <w:spacing w:line="276" w:lineRule="auto"/>
        <w:jc w:val="both"/>
        <w:rPr>
          <w:lang w:val="en-GB" w:eastAsia="en-GB"/>
        </w:rPr>
      </w:pPr>
      <w:r>
        <w:rPr>
          <w:noProof/>
          <w:lang w:val="en-GB" w:eastAsia="en-GB"/>
        </w:rPr>
        <w:drawing>
          <wp:inline distT="0" distB="0" distL="0" distR="0" wp14:anchorId="336A724A" wp14:editId="15AF5B53">
            <wp:extent cx="5731510" cy="4304665"/>
            <wp:effectExtent l="19050" t="0" r="2540" b="0"/>
            <wp:docPr id="11" name="Picture 10" descr="pf_example_snippet_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_example_snippet_2.tif"/>
                    <pic:cNvPicPr/>
                  </pic:nvPicPr>
                  <pic:blipFill>
                    <a:blip r:embed="rId17" cstate="print"/>
                    <a:stretch>
                      <a:fillRect/>
                    </a:stretch>
                  </pic:blipFill>
                  <pic:spPr>
                    <a:xfrm>
                      <a:off x="0" y="0"/>
                      <a:ext cx="5731510" cy="4304665"/>
                    </a:xfrm>
                    <a:prstGeom prst="rect">
                      <a:avLst/>
                    </a:prstGeom>
                  </pic:spPr>
                </pic:pic>
              </a:graphicData>
            </a:graphic>
          </wp:inline>
        </w:drawing>
      </w:r>
    </w:p>
    <w:p w14:paraId="47BAFA2B" w14:textId="77777777" w:rsidR="00C630AE" w:rsidRDefault="00C630AE" w:rsidP="00C630AE">
      <w:pPr>
        <w:pStyle w:val="Kiwa-RapportTekst"/>
        <w:spacing w:line="276" w:lineRule="auto"/>
        <w:jc w:val="both"/>
        <w:rPr>
          <w:lang w:val="en-GB" w:eastAsia="en-GB"/>
        </w:rPr>
      </w:pPr>
      <w:r w:rsidRPr="00C630AE">
        <w:rPr>
          <w:b/>
          <w:lang w:val="en-GB" w:eastAsia="en-GB"/>
        </w:rPr>
        <w:t xml:space="preserve">Figure 5. </w:t>
      </w:r>
      <w:r>
        <w:rPr>
          <w:b/>
          <w:lang w:val="en-GB" w:eastAsia="en-GB"/>
        </w:rPr>
        <w:t xml:space="preserve"> </w:t>
      </w:r>
      <w:r>
        <w:rPr>
          <w:lang w:val="en-GB" w:eastAsia="en-GB"/>
        </w:rPr>
        <w:t>Code snippet showing the application of the particle filter.</w:t>
      </w:r>
    </w:p>
    <w:p w14:paraId="6B1C0C86" w14:textId="77777777" w:rsidR="002852EC" w:rsidRDefault="002852EC" w:rsidP="002852EC">
      <w:pPr>
        <w:pStyle w:val="Kiwa-RapportTekst"/>
        <w:rPr>
          <w:b/>
          <w:lang w:val="en-GB" w:eastAsia="en-GB"/>
        </w:rPr>
      </w:pPr>
    </w:p>
    <w:p w14:paraId="2E1966C5" w14:textId="77777777" w:rsidR="00C630AE" w:rsidRPr="00511C5D" w:rsidRDefault="00C630AE" w:rsidP="00C630AE">
      <w:pPr>
        <w:pStyle w:val="Kiwa-RapportTekst"/>
        <w:spacing w:line="276" w:lineRule="auto"/>
        <w:jc w:val="both"/>
        <w:rPr>
          <w:rFonts w:cs="Consolas"/>
          <w:lang w:val="en-GB" w:eastAsia="en-GB"/>
        </w:rPr>
      </w:pPr>
      <w:r w:rsidRPr="00C630AE">
        <w:rPr>
          <w:lang w:val="en-GB" w:eastAsia="en-GB"/>
        </w:rPr>
        <w:t xml:space="preserve">In Figure 5 the start of the </w:t>
      </w:r>
      <w:r w:rsidRPr="00C630AE">
        <w:rPr>
          <w:rFonts w:cs="Consolas"/>
          <w:lang w:val="en-GB" w:eastAsia="en-GB"/>
        </w:rPr>
        <w:t>main()</w:t>
      </w:r>
      <w:r w:rsidRPr="00C630AE">
        <w:rPr>
          <w:lang w:val="en-GB" w:eastAsia="en-GB"/>
        </w:rPr>
        <w:t xml:space="preserve"> function is shown. On line 57 the function is called which generates the data from the model used in the assimilation problem. The observations are perturbed with a Gaussian noise – the standard deviation of which is specified as a function argument.</w:t>
      </w:r>
      <w:r>
        <w:rPr>
          <w:lang w:val="en-GB" w:eastAsia="en-GB"/>
        </w:rPr>
        <w:t xml:space="preserve"> On line 60 a function is called which</w:t>
      </w:r>
      <w:r w:rsidR="00F77FB5">
        <w:rPr>
          <w:lang w:val="en-GB" w:eastAsia="en-GB"/>
        </w:rPr>
        <w:t xml:space="preserve"> creates storage of</w:t>
      </w:r>
      <w:r>
        <w:rPr>
          <w:lang w:val="en-GB" w:eastAsia="en-GB"/>
        </w:rPr>
        <w:t xml:space="preserve"> the results of the assimilation procedure across the observation time-series.</w:t>
      </w:r>
      <w:r w:rsidR="00F77FB5">
        <w:rPr>
          <w:lang w:val="en-GB" w:eastAsia="en-GB"/>
        </w:rPr>
        <w:t xml:space="preserve"> This function is written additional to the Particle Filter to show the results of the example, and is not essential to particle filter performance.</w:t>
      </w:r>
      <w:r>
        <w:rPr>
          <w:lang w:val="en-GB" w:eastAsia="en-GB"/>
        </w:rPr>
        <w:t xml:space="preserve"> On line 63 the </w:t>
      </w:r>
      <w:r w:rsidRPr="00C630AE">
        <w:rPr>
          <w:rFonts w:ascii="Consolas" w:hAnsi="Consolas" w:cs="Consolas"/>
          <w:b/>
          <w:lang w:val="en-GB" w:eastAsia="en-GB"/>
        </w:rPr>
        <w:t>particleFilter</w:t>
      </w:r>
      <w:r>
        <w:rPr>
          <w:rFonts w:ascii="Consolas" w:hAnsi="Consolas" w:cs="Consolas"/>
          <w:b/>
          <w:lang w:val="en-GB" w:eastAsia="en-GB"/>
        </w:rPr>
        <w:t xml:space="preserve"> </w:t>
      </w:r>
      <w:r>
        <w:rPr>
          <w:rFonts w:cs="Consolas"/>
          <w:lang w:val="en-GB" w:eastAsia="en-GB"/>
        </w:rPr>
        <w:t>object is initialised by passing the variables specified on lines 25 to 28.</w:t>
      </w:r>
      <w:r w:rsidR="00A8667D">
        <w:rPr>
          <w:rFonts w:cs="Consolas"/>
          <w:lang w:val="en-GB" w:eastAsia="en-GB"/>
        </w:rPr>
        <w:t xml:space="preserve"> On lines 66 and 67 </w:t>
      </w:r>
      <w:r w:rsidR="00F77FB5">
        <w:rPr>
          <w:rFonts w:cs="Consolas"/>
          <w:lang w:val="en-GB" w:eastAsia="en-GB"/>
        </w:rPr>
        <w:t xml:space="preserve">the initial conditions for the model parameters and states are sampled from the uniform prior distributions specified as function arguments. These ranges are specified in the function </w:t>
      </w:r>
      <w:r w:rsidR="00F77FB5" w:rsidRPr="00F77FB5">
        <w:rPr>
          <w:rFonts w:ascii="Consolas" w:hAnsi="Consolas" w:cs="Consolas"/>
          <w:b/>
          <w:lang w:val="en-GB" w:eastAsia="en-GB"/>
        </w:rPr>
        <w:t>generateData()</w:t>
      </w:r>
      <w:r w:rsidR="00F77FB5">
        <w:rPr>
          <w:rFonts w:cs="Consolas"/>
          <w:lang w:val="en-GB" w:eastAsia="en-GB"/>
        </w:rPr>
        <w:t xml:space="preserve">. On line 70 the number of observations between parameter re-sampling is specified, and on line 71 the minimum </w:t>
      </w:r>
      <w:r w:rsidR="00F77FB5">
        <w:rPr>
          <w:rFonts w:cs="Consolas"/>
          <w:lang w:val="en-GB" w:eastAsia="en-GB"/>
        </w:rPr>
        <w:lastRenderedPageBreak/>
        <w:t>parameter perturbation is also declared. Line 75 creates a storage for the observations at each time-step, which are later used to calculate particle weights. On</w:t>
      </w:r>
      <w:r w:rsidR="00511C5D">
        <w:rPr>
          <w:rFonts w:cs="Consolas"/>
          <w:lang w:val="en-GB" w:eastAsia="en-GB"/>
        </w:rPr>
        <w:t xml:space="preserve"> Line 77 the main loop running through the model simulation is started. For each observation, first all particles need to be propagated forwards to the next observation time. In the example, the states and parameters for each particle are passed from </w:t>
      </w:r>
      <w:r w:rsidR="00511C5D" w:rsidRPr="00511C5D">
        <w:rPr>
          <w:rFonts w:ascii="Consolas" w:hAnsi="Consolas" w:cs="Consolas"/>
          <w:b/>
          <w:lang w:val="en-GB" w:eastAsia="en-GB"/>
        </w:rPr>
        <w:t>pf</w:t>
      </w:r>
      <w:r w:rsidR="00511C5D">
        <w:rPr>
          <w:rFonts w:cs="Consolas"/>
          <w:b/>
          <w:lang w:val="en-GB" w:eastAsia="en-GB"/>
        </w:rPr>
        <w:t xml:space="preserve">, </w:t>
      </w:r>
      <w:r w:rsidR="00511C5D" w:rsidRPr="00511C5D">
        <w:rPr>
          <w:rFonts w:cs="Consolas"/>
          <w:lang w:val="en-GB" w:eastAsia="en-GB"/>
        </w:rPr>
        <w:t>the particle filter object</w:t>
      </w:r>
      <w:r w:rsidR="00511C5D">
        <w:rPr>
          <w:rFonts w:cs="Consolas"/>
          <w:b/>
          <w:lang w:val="en-GB" w:eastAsia="en-GB"/>
        </w:rPr>
        <w:t xml:space="preserve">, </w:t>
      </w:r>
      <w:r w:rsidR="00511C5D" w:rsidRPr="00511C5D">
        <w:rPr>
          <w:rFonts w:cs="Consolas"/>
          <w:lang w:val="en-GB" w:eastAsia="en-GB"/>
        </w:rPr>
        <w:t>to the model</w:t>
      </w:r>
      <w:r w:rsidR="00511C5D">
        <w:rPr>
          <w:rFonts w:cs="Consolas"/>
          <w:lang w:val="en-GB" w:eastAsia="en-GB"/>
        </w:rPr>
        <w:t xml:space="preserve"> using the user defined function </w:t>
      </w:r>
      <w:r w:rsidR="00511C5D" w:rsidRPr="00511C5D">
        <w:rPr>
          <w:rFonts w:ascii="Consolas" w:hAnsi="Consolas" w:cs="Consolas"/>
          <w:b/>
          <w:lang w:val="en-GB" w:eastAsia="en-GB"/>
        </w:rPr>
        <w:t>setStatesParameters()</w:t>
      </w:r>
      <w:r w:rsidR="00511C5D">
        <w:rPr>
          <w:rFonts w:cs="Consolas"/>
          <w:lang w:val="en-GB" w:eastAsia="en-GB"/>
        </w:rPr>
        <w:t xml:space="preserve">. In Figure 6, the model is run using the set states and parameters, the input passed as the first function argument, and the result stored in the array passed as the second argument, on line 84. Finally, within the particle loop the states of the model are retrieved and reset within the </w:t>
      </w:r>
      <w:r w:rsidR="00511C5D" w:rsidRPr="00511C5D">
        <w:rPr>
          <w:rFonts w:ascii="Consolas" w:hAnsi="Consolas" w:cs="Consolas"/>
          <w:b/>
          <w:lang w:val="en-GB" w:eastAsia="en-GB"/>
        </w:rPr>
        <w:t>pf</w:t>
      </w:r>
      <w:r w:rsidR="00511C5D">
        <w:rPr>
          <w:rFonts w:cs="Consolas"/>
          <w:lang w:val="en-GB" w:eastAsia="en-GB"/>
        </w:rPr>
        <w:t xml:space="preserve"> object using the function </w:t>
      </w:r>
      <w:r w:rsidR="00511C5D" w:rsidRPr="00511C5D">
        <w:rPr>
          <w:rFonts w:ascii="Consolas" w:hAnsi="Consolas" w:cs="Consolas"/>
          <w:b/>
          <w:lang w:val="en-GB" w:eastAsia="en-GB"/>
        </w:rPr>
        <w:t>getstates(</w:t>
      </w:r>
      <w:r w:rsidR="00511C5D">
        <w:rPr>
          <w:rFonts w:ascii="Consolas" w:hAnsi="Consolas" w:cs="Consolas"/>
          <w:b/>
          <w:lang w:val="en-GB" w:eastAsia="en-GB"/>
        </w:rPr>
        <w:t>)</w:t>
      </w:r>
      <w:r w:rsidR="00511C5D">
        <w:rPr>
          <w:rFonts w:cs="Consolas"/>
          <w:lang w:val="en-GB" w:eastAsia="en-GB"/>
        </w:rPr>
        <w:t xml:space="preserve">. </w:t>
      </w:r>
    </w:p>
    <w:p w14:paraId="1F88513C" w14:textId="77777777" w:rsidR="00511C5D" w:rsidRDefault="00511C5D" w:rsidP="00C630AE">
      <w:pPr>
        <w:pStyle w:val="Kiwa-RapportTekst"/>
        <w:spacing w:line="276" w:lineRule="auto"/>
        <w:jc w:val="both"/>
        <w:rPr>
          <w:rFonts w:cs="Consolas"/>
          <w:lang w:val="en-GB" w:eastAsia="en-GB"/>
        </w:rPr>
      </w:pPr>
    </w:p>
    <w:p w14:paraId="4BA13114" w14:textId="77777777" w:rsidR="00511C5D" w:rsidRPr="00511C5D" w:rsidRDefault="00511C5D" w:rsidP="00C630AE">
      <w:pPr>
        <w:pStyle w:val="Kiwa-RapportTekst"/>
        <w:spacing w:line="276" w:lineRule="auto"/>
        <w:jc w:val="both"/>
        <w:rPr>
          <w:rFonts w:cs="Consolas"/>
          <w:lang w:val="en-GB" w:eastAsia="en-GB"/>
        </w:rPr>
      </w:pPr>
      <w:r>
        <w:rPr>
          <w:rFonts w:cs="Consolas"/>
          <w:noProof/>
          <w:lang w:val="en-GB" w:eastAsia="en-GB"/>
        </w:rPr>
        <w:drawing>
          <wp:inline distT="0" distB="0" distL="0" distR="0" wp14:anchorId="034F3BD9" wp14:editId="11B7AC42">
            <wp:extent cx="5731510" cy="5417185"/>
            <wp:effectExtent l="19050" t="0" r="2540" b="0"/>
            <wp:docPr id="12" name="Picture 11" descr="pf_example_snippet_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_example_snippet_3.tif"/>
                    <pic:cNvPicPr/>
                  </pic:nvPicPr>
                  <pic:blipFill>
                    <a:blip r:embed="rId18" cstate="print"/>
                    <a:stretch>
                      <a:fillRect/>
                    </a:stretch>
                  </pic:blipFill>
                  <pic:spPr>
                    <a:xfrm>
                      <a:off x="0" y="0"/>
                      <a:ext cx="5731510" cy="5417185"/>
                    </a:xfrm>
                    <a:prstGeom prst="rect">
                      <a:avLst/>
                    </a:prstGeom>
                  </pic:spPr>
                </pic:pic>
              </a:graphicData>
            </a:graphic>
          </wp:inline>
        </w:drawing>
      </w:r>
    </w:p>
    <w:p w14:paraId="01E4B4A5" w14:textId="77777777" w:rsidR="002852EC" w:rsidRDefault="00511C5D" w:rsidP="002852EC">
      <w:pPr>
        <w:pStyle w:val="Kiwa-RapportTekst"/>
        <w:rPr>
          <w:lang w:val="en-GB" w:eastAsia="en-GB"/>
        </w:rPr>
      </w:pPr>
      <w:r w:rsidRPr="00511C5D">
        <w:rPr>
          <w:b/>
          <w:lang w:val="en-GB" w:eastAsia="en-GB"/>
        </w:rPr>
        <w:t>Figure 6.</w:t>
      </w:r>
      <w:r>
        <w:rPr>
          <w:lang w:val="en-GB" w:eastAsia="en-GB"/>
        </w:rPr>
        <w:t xml:space="preserve">  Code snipped showing particle filter application.</w:t>
      </w:r>
    </w:p>
    <w:p w14:paraId="3DF2D264" w14:textId="77777777" w:rsidR="00511C5D" w:rsidRDefault="00511C5D" w:rsidP="002852EC">
      <w:pPr>
        <w:pStyle w:val="Kiwa-RapportTekst"/>
        <w:rPr>
          <w:lang w:val="en-GB" w:eastAsia="en-GB"/>
        </w:rPr>
      </w:pPr>
    </w:p>
    <w:p w14:paraId="277E25DE" w14:textId="77777777" w:rsidR="00511C5D" w:rsidRPr="00B4185B" w:rsidRDefault="00511C5D" w:rsidP="00511C5D">
      <w:pPr>
        <w:pStyle w:val="Kiwa-RapportTekst"/>
        <w:spacing w:line="276" w:lineRule="auto"/>
        <w:jc w:val="both"/>
        <w:rPr>
          <w:rFonts w:cs="Consolas"/>
          <w:lang w:val="en-GB" w:eastAsia="en-GB"/>
        </w:rPr>
      </w:pPr>
      <w:r>
        <w:rPr>
          <w:lang w:val="en-GB" w:eastAsia="en-GB"/>
        </w:rPr>
        <w:t xml:space="preserve">Once all the particles have been propagated forwards in time to the latest observation point, posterior weighting and resampling occurs. First, the observation for the latest time-step is obtained from the storage array on line 90, and passed to the function </w:t>
      </w:r>
      <w:r w:rsidRPr="00511C5D">
        <w:rPr>
          <w:rFonts w:ascii="Consolas" w:hAnsi="Consolas" w:cs="Consolas"/>
          <w:b/>
          <w:lang w:val="en-GB" w:eastAsia="en-GB"/>
        </w:rPr>
        <w:t>calculateWeights()</w:t>
      </w:r>
      <w:r w:rsidR="00B4185B">
        <w:rPr>
          <w:rFonts w:ascii="Consolas" w:hAnsi="Consolas" w:cs="Consolas"/>
          <w:b/>
          <w:lang w:val="en-GB" w:eastAsia="en-GB"/>
        </w:rPr>
        <w:t xml:space="preserve"> </w:t>
      </w:r>
      <w:r w:rsidR="00B4185B">
        <w:rPr>
          <w:rFonts w:cs="Consolas"/>
          <w:lang w:val="en-GB" w:eastAsia="en-GB"/>
        </w:rPr>
        <w:t xml:space="preserve">on Line 93, along with the standard deviation used in the Gaussian error model to calculate </w:t>
      </w:r>
      <w:r w:rsidR="00B4185B">
        <w:rPr>
          <w:rFonts w:cs="Consolas"/>
          <w:lang w:val="en-GB" w:eastAsia="en-GB"/>
        </w:rPr>
        <w:lastRenderedPageBreak/>
        <w:t xml:space="preserve">particle weights. Once the weights for the current time-step are calculated, the cumulative weights for resampling the model parameters are updated, and the summary statistics of the ensemble distribution calculated on line 99. On line 102 the number of particle copies are calculated for each particle based on the current particle weights. The states are then copied on line 105, and on line 108 the states are perturbed with random noise. If </w:t>
      </w:r>
      <w:r w:rsidR="00B4185B" w:rsidRPr="00B4185B">
        <w:rPr>
          <w:rFonts w:ascii="Consolas" w:hAnsi="Consolas" w:cs="Consolas"/>
          <w:b/>
          <w:lang w:val="en-GB" w:eastAsia="en-GB"/>
        </w:rPr>
        <w:t>parPert</w:t>
      </w:r>
      <w:r w:rsidR="00B4185B">
        <w:rPr>
          <w:rFonts w:ascii="Consolas" w:hAnsi="Consolas" w:cs="Consolas"/>
          <w:b/>
          <w:lang w:val="en-GB" w:eastAsia="en-GB"/>
        </w:rPr>
        <w:t xml:space="preserve"> </w:t>
      </w:r>
      <w:r w:rsidR="00B4185B" w:rsidRPr="00B4185B">
        <w:rPr>
          <w:rFonts w:cs="Consolas"/>
          <w:lang w:val="en-GB" w:eastAsia="en-GB"/>
        </w:rPr>
        <w:t xml:space="preserve">on line 71 </w:t>
      </w:r>
      <w:r w:rsidR="00B4185B">
        <w:rPr>
          <w:rFonts w:cs="Consolas"/>
          <w:lang w:val="en-GB" w:eastAsia="en-GB"/>
        </w:rPr>
        <w:t xml:space="preserve">is not set equal to zero, then that fraction of that state range defined by the arguments passed to the function on line 108, is used as a minimum standard deviation from which to sample the perturbation. This prevents the particle range from collapsing to a single value, with a view towards maintaining diversity in the sample. The final particle filter function is called on line 111, which repeats the particle resampling, copying, and perturbation for the particle parameters if the sampling frequency has been reached. </w:t>
      </w:r>
      <w:r w:rsidR="004D1B74">
        <w:rPr>
          <w:rFonts w:cs="Consolas"/>
          <w:lang w:val="en-GB" w:eastAsia="en-GB"/>
        </w:rPr>
        <w:t xml:space="preserve">Finally, on line 113 and 118 the ensemble results are stored for each time-step, and a text file of all of the results output to a user specified location to evaluate the case study performance. </w:t>
      </w:r>
    </w:p>
    <w:p w14:paraId="2D7F7078" w14:textId="77777777" w:rsidR="0035201E" w:rsidRPr="00511C5D" w:rsidRDefault="0035201E" w:rsidP="00511C5D">
      <w:pPr>
        <w:pStyle w:val="Heading2"/>
        <w:rPr>
          <w:lang w:val="en-GB" w:eastAsia="en-GB"/>
        </w:rPr>
      </w:pPr>
      <w:bookmarkStart w:id="27" w:name="_Toc350326620"/>
      <w:r>
        <w:rPr>
          <w:lang w:val="en-GB" w:eastAsia="en-GB"/>
        </w:rPr>
        <w:t>Par</w:t>
      </w:r>
      <w:r w:rsidRPr="00511C5D">
        <w:rPr>
          <w:lang w:val="en-GB" w:eastAsia="en-GB"/>
        </w:rPr>
        <w:t>ticleFilter.h</w:t>
      </w:r>
      <w:bookmarkEnd w:id="27"/>
    </w:p>
    <w:p w14:paraId="0D0A75A0" w14:textId="77777777" w:rsidR="00B007D3" w:rsidRPr="00B007D3" w:rsidRDefault="00B007D3" w:rsidP="00B007D3">
      <w:pPr>
        <w:pStyle w:val="Kiwa-RapportTekst"/>
        <w:rPr>
          <w:lang w:val="en-GB" w:eastAsia="en-GB"/>
        </w:rPr>
      </w:pPr>
    </w:p>
    <w:p w14:paraId="654F4048" w14:textId="77777777" w:rsidR="0035201E" w:rsidRDefault="00B007D3" w:rsidP="00B007D3">
      <w:pPr>
        <w:pStyle w:val="Heading3"/>
        <w:rPr>
          <w:lang w:val="en-GB" w:eastAsia="en-GB"/>
        </w:rPr>
      </w:pPr>
      <w:bookmarkStart w:id="28" w:name="_Toc350326621"/>
      <w:r>
        <w:rPr>
          <w:lang w:val="en-GB" w:eastAsia="en-GB"/>
        </w:rPr>
        <w:t>Data Members</w:t>
      </w:r>
      <w:bookmarkEnd w:id="28"/>
    </w:p>
    <w:p w14:paraId="2C61FD19" w14:textId="77777777" w:rsidR="00B007D3" w:rsidRDefault="00B007D3" w:rsidP="00B007D3">
      <w:pPr>
        <w:pStyle w:val="Kiwa-RapportTekst"/>
        <w:rPr>
          <w:lang w:val="en-GB" w:eastAsia="en-GB"/>
        </w:rPr>
      </w:pPr>
    </w:p>
    <w:p w14:paraId="463773FC" w14:textId="77777777" w:rsidR="00850F27" w:rsidRDefault="00850F27" w:rsidP="00850F27">
      <w:pPr>
        <w:autoSpaceDE w:val="0"/>
        <w:autoSpaceDN w:val="0"/>
        <w:adjustRightInd w:val="0"/>
        <w:rPr>
          <w:rFonts w:ascii="Consolas" w:hAnsi="Consolas" w:cs="Consolas"/>
          <w:color w:val="0000FF"/>
          <w:szCs w:val="22"/>
          <w:lang w:val="en-GB" w:eastAsia="en-GB"/>
        </w:rPr>
      </w:pPr>
    </w:p>
    <w:p w14:paraId="58696476" w14:textId="77777777" w:rsidR="00850F27" w:rsidRDefault="00850F27" w:rsidP="00850F27">
      <w:pPr>
        <w:autoSpaceDE w:val="0"/>
        <w:autoSpaceDN w:val="0"/>
        <w:adjustRightInd w:val="0"/>
        <w:spacing w:line="276" w:lineRule="auto"/>
        <w:rPr>
          <w:rFonts w:ascii="Consolas" w:hAnsi="Consolas" w:cs="Consolas"/>
          <w:szCs w:val="22"/>
          <w:lang w:val="en-GB" w:eastAsia="en-GB"/>
        </w:rPr>
      </w:pPr>
      <w:r w:rsidRPr="00850F27">
        <w:rPr>
          <w:rFonts w:ascii="Consolas" w:hAnsi="Consolas" w:cs="Consolas"/>
          <w:color w:val="0000FF"/>
          <w:szCs w:val="22"/>
          <w:lang w:val="en-GB" w:eastAsia="en-GB"/>
        </w:rPr>
        <w:t>int</w:t>
      </w:r>
      <w:r>
        <w:rPr>
          <w:rFonts w:ascii="Consolas" w:hAnsi="Consolas" w:cs="Consolas"/>
          <w:szCs w:val="22"/>
          <w:lang w:val="en-GB" w:eastAsia="en-GB"/>
        </w:rPr>
        <w:t xml:space="preserve"> tParticles: </w:t>
      </w:r>
      <w:r w:rsidRPr="00850F27">
        <w:rPr>
          <w:rFonts w:cs="Consolas"/>
          <w:szCs w:val="22"/>
          <w:lang w:val="en-GB" w:eastAsia="en-GB"/>
        </w:rPr>
        <w:t>total number of particles (models) – ensemble members.</w:t>
      </w:r>
      <w:r w:rsidRPr="00850F27">
        <w:rPr>
          <w:rFonts w:ascii="Consolas" w:hAnsi="Consolas" w:cs="Consolas"/>
          <w:szCs w:val="22"/>
          <w:lang w:val="en-GB" w:eastAsia="en-GB"/>
        </w:rPr>
        <w:t xml:space="preserve"> </w:t>
      </w:r>
    </w:p>
    <w:p w14:paraId="5E3FDB81" w14:textId="77777777" w:rsidR="00850F27" w:rsidRDefault="00850F27" w:rsidP="00850F27">
      <w:pPr>
        <w:autoSpaceDE w:val="0"/>
        <w:autoSpaceDN w:val="0"/>
        <w:adjustRightInd w:val="0"/>
        <w:spacing w:line="276" w:lineRule="auto"/>
        <w:rPr>
          <w:rFonts w:ascii="Consolas" w:hAnsi="Consolas" w:cs="Consolas"/>
          <w:color w:val="0000FF"/>
          <w:szCs w:val="22"/>
          <w:lang w:val="en-GB" w:eastAsia="en-GB"/>
        </w:rPr>
      </w:pPr>
    </w:p>
    <w:p w14:paraId="52D4DF7E" w14:textId="77777777" w:rsidR="00850F27" w:rsidRDefault="00850F27" w:rsidP="00850F27">
      <w:pPr>
        <w:autoSpaceDE w:val="0"/>
        <w:autoSpaceDN w:val="0"/>
        <w:adjustRightInd w:val="0"/>
        <w:spacing w:line="276" w:lineRule="auto"/>
        <w:rPr>
          <w:rFonts w:ascii="Consolas" w:hAnsi="Consolas" w:cs="Consolas"/>
          <w:szCs w:val="22"/>
          <w:lang w:val="en-GB" w:eastAsia="en-GB"/>
        </w:rPr>
      </w:pPr>
      <w:r w:rsidRPr="00850F27">
        <w:rPr>
          <w:rFonts w:ascii="Consolas" w:hAnsi="Consolas" w:cs="Consolas"/>
          <w:color w:val="0000FF"/>
          <w:szCs w:val="22"/>
          <w:lang w:val="en-GB" w:eastAsia="en-GB"/>
        </w:rPr>
        <w:t>int</w:t>
      </w:r>
      <w:r>
        <w:rPr>
          <w:rFonts w:ascii="Consolas" w:hAnsi="Consolas" w:cs="Consolas"/>
          <w:szCs w:val="22"/>
          <w:lang w:val="en-GB" w:eastAsia="en-GB"/>
        </w:rPr>
        <w:t xml:space="preserve"> tStates: </w:t>
      </w:r>
      <w:r w:rsidRPr="00850F27">
        <w:rPr>
          <w:rFonts w:cs="Consolas"/>
          <w:szCs w:val="22"/>
          <w:lang w:val="en-GB" w:eastAsia="en-GB"/>
        </w:rPr>
        <w:t>total number of states in each particle.</w:t>
      </w:r>
    </w:p>
    <w:p w14:paraId="4B8ED9BC" w14:textId="77777777" w:rsidR="00850F27" w:rsidRDefault="00850F27" w:rsidP="00850F27">
      <w:pPr>
        <w:autoSpaceDE w:val="0"/>
        <w:autoSpaceDN w:val="0"/>
        <w:adjustRightInd w:val="0"/>
        <w:spacing w:line="276" w:lineRule="auto"/>
        <w:rPr>
          <w:rFonts w:ascii="Consolas" w:hAnsi="Consolas" w:cs="Consolas"/>
          <w:szCs w:val="22"/>
          <w:lang w:val="en-GB" w:eastAsia="en-GB"/>
        </w:rPr>
      </w:pPr>
    </w:p>
    <w:p w14:paraId="4243EFE4" w14:textId="77777777" w:rsidR="00850F27" w:rsidRDefault="00850F27" w:rsidP="00850F27">
      <w:pPr>
        <w:autoSpaceDE w:val="0"/>
        <w:autoSpaceDN w:val="0"/>
        <w:adjustRightInd w:val="0"/>
        <w:spacing w:line="276" w:lineRule="auto"/>
        <w:rPr>
          <w:rFonts w:ascii="Consolas" w:hAnsi="Consolas" w:cs="Consolas"/>
          <w:szCs w:val="22"/>
          <w:lang w:val="en-GB" w:eastAsia="en-GB"/>
        </w:rPr>
      </w:pPr>
      <w:r w:rsidRPr="00850F27">
        <w:rPr>
          <w:rFonts w:ascii="Consolas" w:hAnsi="Consolas" w:cs="Consolas"/>
          <w:color w:val="0000FF"/>
          <w:szCs w:val="22"/>
          <w:lang w:val="en-GB" w:eastAsia="en-GB"/>
        </w:rPr>
        <w:t>int</w:t>
      </w:r>
      <w:r w:rsidRPr="00850F27">
        <w:rPr>
          <w:rFonts w:ascii="Consolas" w:hAnsi="Consolas" w:cs="Consolas"/>
          <w:szCs w:val="22"/>
          <w:lang w:val="en-GB" w:eastAsia="en-GB"/>
        </w:rPr>
        <w:t xml:space="preserve"> tParameter</w:t>
      </w:r>
      <w:r>
        <w:rPr>
          <w:rFonts w:ascii="Consolas" w:hAnsi="Consolas" w:cs="Consolas"/>
          <w:szCs w:val="22"/>
          <w:lang w:val="en-GB" w:eastAsia="en-GB"/>
        </w:rPr>
        <w:t xml:space="preserve">s: </w:t>
      </w:r>
      <w:r w:rsidRPr="00850F27">
        <w:rPr>
          <w:rFonts w:cs="Consolas"/>
          <w:szCs w:val="22"/>
          <w:lang w:val="en-GB" w:eastAsia="en-GB"/>
        </w:rPr>
        <w:t>total number of parameters in each particle.</w:t>
      </w:r>
    </w:p>
    <w:p w14:paraId="4356DB90" w14:textId="77777777" w:rsidR="00850F27" w:rsidRDefault="00850F27" w:rsidP="00850F27">
      <w:pPr>
        <w:autoSpaceDE w:val="0"/>
        <w:autoSpaceDN w:val="0"/>
        <w:adjustRightInd w:val="0"/>
        <w:spacing w:line="276" w:lineRule="auto"/>
        <w:rPr>
          <w:rFonts w:ascii="Consolas" w:hAnsi="Consolas" w:cs="Consolas"/>
          <w:szCs w:val="22"/>
          <w:lang w:val="en-GB" w:eastAsia="en-GB"/>
        </w:rPr>
      </w:pPr>
    </w:p>
    <w:p w14:paraId="76320611" w14:textId="77777777" w:rsidR="00850F27" w:rsidRDefault="00850F27" w:rsidP="00850F27">
      <w:pPr>
        <w:autoSpaceDE w:val="0"/>
        <w:autoSpaceDN w:val="0"/>
        <w:adjustRightInd w:val="0"/>
        <w:spacing w:line="276" w:lineRule="auto"/>
        <w:rPr>
          <w:rFonts w:ascii="Consolas" w:hAnsi="Consolas" w:cs="Consolas"/>
          <w:szCs w:val="22"/>
          <w:lang w:val="en-GB" w:eastAsia="en-GB"/>
        </w:rPr>
      </w:pPr>
      <w:r w:rsidRPr="00850F27">
        <w:rPr>
          <w:rFonts w:ascii="Consolas" w:hAnsi="Consolas" w:cs="Consolas"/>
          <w:color w:val="0000FF"/>
          <w:szCs w:val="22"/>
          <w:lang w:val="en-GB" w:eastAsia="en-GB"/>
        </w:rPr>
        <w:t>int</w:t>
      </w:r>
      <w:r w:rsidRPr="00850F27">
        <w:rPr>
          <w:rFonts w:ascii="Consolas" w:hAnsi="Consolas" w:cs="Consolas"/>
          <w:szCs w:val="22"/>
          <w:lang w:val="en-GB" w:eastAsia="en-GB"/>
        </w:rPr>
        <w:t xml:space="preserve"> tPredi</w:t>
      </w:r>
      <w:r>
        <w:rPr>
          <w:rFonts w:ascii="Consolas" w:hAnsi="Consolas" w:cs="Consolas"/>
          <w:szCs w:val="22"/>
          <w:lang w:val="en-GB" w:eastAsia="en-GB"/>
        </w:rPr>
        <w:t xml:space="preserve">ctions: </w:t>
      </w:r>
      <w:r w:rsidRPr="00850F27">
        <w:rPr>
          <w:rFonts w:cs="Consolas"/>
          <w:szCs w:val="22"/>
          <w:lang w:val="en-GB" w:eastAsia="en-GB"/>
        </w:rPr>
        <w:t>total number of predictions in each particle – e.g. predictions associated with the available observations.</w:t>
      </w:r>
    </w:p>
    <w:p w14:paraId="781FA372" w14:textId="77777777" w:rsidR="00850F27" w:rsidRDefault="00850F27" w:rsidP="00850F27">
      <w:pPr>
        <w:autoSpaceDE w:val="0"/>
        <w:autoSpaceDN w:val="0"/>
        <w:adjustRightInd w:val="0"/>
        <w:spacing w:line="276" w:lineRule="auto"/>
        <w:rPr>
          <w:rFonts w:ascii="Consolas" w:hAnsi="Consolas" w:cs="Consolas"/>
          <w:szCs w:val="22"/>
          <w:lang w:val="en-GB" w:eastAsia="en-GB"/>
        </w:rPr>
      </w:pPr>
    </w:p>
    <w:p w14:paraId="70CE548E" w14:textId="77777777" w:rsidR="00850F27" w:rsidRPr="00850F27" w:rsidRDefault="00850F27" w:rsidP="00850F27">
      <w:pPr>
        <w:autoSpaceDE w:val="0"/>
        <w:autoSpaceDN w:val="0"/>
        <w:adjustRightInd w:val="0"/>
        <w:spacing w:line="276" w:lineRule="auto"/>
        <w:rPr>
          <w:rFonts w:ascii="Consolas" w:hAnsi="Consolas" w:cs="Consolas"/>
          <w:szCs w:val="22"/>
          <w:lang w:val="en-GB" w:eastAsia="en-GB"/>
        </w:rPr>
      </w:pPr>
      <w:r w:rsidRPr="00850F27">
        <w:rPr>
          <w:rFonts w:ascii="Consolas" w:hAnsi="Consolas" w:cs="Consolas"/>
          <w:color w:val="0000FF"/>
          <w:szCs w:val="22"/>
          <w:lang w:val="en-GB" w:eastAsia="en-GB"/>
        </w:rPr>
        <w:t>int</w:t>
      </w:r>
      <w:r>
        <w:rPr>
          <w:rFonts w:ascii="Consolas" w:hAnsi="Consolas" w:cs="Consolas"/>
          <w:szCs w:val="22"/>
          <w:lang w:val="en-GB" w:eastAsia="en-GB"/>
        </w:rPr>
        <w:t xml:space="preserve"> sampFreq:</w:t>
      </w:r>
      <w:r w:rsidRPr="00850F27">
        <w:rPr>
          <w:rFonts w:ascii="Consolas" w:hAnsi="Consolas" w:cs="Consolas"/>
          <w:szCs w:val="22"/>
          <w:lang w:val="en-GB" w:eastAsia="en-GB"/>
        </w:rPr>
        <w:t xml:space="preserve"> </w:t>
      </w:r>
      <w:r w:rsidRPr="00850F27">
        <w:rPr>
          <w:rFonts w:cs="Consolas"/>
          <w:szCs w:val="22"/>
          <w:lang w:val="en-GB" w:eastAsia="en-GB"/>
        </w:rPr>
        <w:t>observation frequency at which the parameters are updated.</w:t>
      </w:r>
    </w:p>
    <w:p w14:paraId="368ECD70" w14:textId="77777777" w:rsidR="00850F27" w:rsidRDefault="00850F27" w:rsidP="00850F27">
      <w:pPr>
        <w:autoSpaceDE w:val="0"/>
        <w:autoSpaceDN w:val="0"/>
        <w:adjustRightInd w:val="0"/>
        <w:spacing w:line="276" w:lineRule="auto"/>
        <w:rPr>
          <w:rFonts w:ascii="Consolas" w:hAnsi="Consolas" w:cs="Consolas"/>
          <w:szCs w:val="22"/>
          <w:lang w:val="en-GB" w:eastAsia="en-GB"/>
        </w:rPr>
      </w:pPr>
    </w:p>
    <w:p w14:paraId="1F6C1349" w14:textId="77777777" w:rsidR="00850F27" w:rsidRDefault="00850F27" w:rsidP="00850F27">
      <w:pPr>
        <w:autoSpaceDE w:val="0"/>
        <w:autoSpaceDN w:val="0"/>
        <w:adjustRightInd w:val="0"/>
        <w:spacing w:line="276" w:lineRule="auto"/>
        <w:rPr>
          <w:rFonts w:ascii="Consolas" w:hAnsi="Consolas" w:cs="Consolas"/>
          <w:szCs w:val="22"/>
          <w:lang w:val="en-GB" w:eastAsia="en-GB"/>
        </w:rPr>
      </w:pPr>
      <w:r w:rsidRPr="00850F27">
        <w:rPr>
          <w:rFonts w:ascii="Consolas" w:hAnsi="Consolas" w:cs="Consolas"/>
          <w:color w:val="0000FF"/>
          <w:szCs w:val="22"/>
          <w:lang w:val="en-GB" w:eastAsia="en-GB"/>
        </w:rPr>
        <w:t>int</w:t>
      </w:r>
      <w:r w:rsidRPr="00850F27">
        <w:rPr>
          <w:rFonts w:ascii="Consolas" w:hAnsi="Consolas" w:cs="Consolas"/>
          <w:szCs w:val="22"/>
          <w:lang w:val="en-GB" w:eastAsia="en-GB"/>
        </w:rPr>
        <w:t xml:space="preserve"> sampCount</w:t>
      </w:r>
      <w:r>
        <w:rPr>
          <w:rFonts w:ascii="Consolas" w:hAnsi="Consolas" w:cs="Consolas"/>
          <w:szCs w:val="22"/>
          <w:lang w:val="en-GB" w:eastAsia="en-GB"/>
        </w:rPr>
        <w:t xml:space="preserve">: </w:t>
      </w:r>
      <w:r w:rsidRPr="00850F27">
        <w:rPr>
          <w:rFonts w:cs="Consolas"/>
          <w:szCs w:val="22"/>
          <w:lang w:val="en-GB" w:eastAsia="en-GB"/>
        </w:rPr>
        <w:t>count used to determine when to update the parameters.</w:t>
      </w:r>
    </w:p>
    <w:p w14:paraId="102CA9F2" w14:textId="77777777" w:rsidR="00850F27" w:rsidRDefault="00850F27" w:rsidP="00850F27">
      <w:pPr>
        <w:autoSpaceDE w:val="0"/>
        <w:autoSpaceDN w:val="0"/>
        <w:adjustRightInd w:val="0"/>
        <w:spacing w:line="276" w:lineRule="auto"/>
        <w:rPr>
          <w:rFonts w:ascii="Consolas" w:hAnsi="Consolas" w:cs="Consolas"/>
          <w:szCs w:val="22"/>
          <w:lang w:val="en-GB" w:eastAsia="en-GB"/>
        </w:rPr>
      </w:pPr>
    </w:p>
    <w:p w14:paraId="1C8054E6" w14:textId="77777777" w:rsidR="00850F27" w:rsidRDefault="00850F27" w:rsidP="00850F27">
      <w:pPr>
        <w:autoSpaceDE w:val="0"/>
        <w:autoSpaceDN w:val="0"/>
        <w:adjustRightInd w:val="0"/>
        <w:spacing w:line="276" w:lineRule="auto"/>
        <w:rPr>
          <w:rFonts w:cs="Consolas"/>
          <w:szCs w:val="22"/>
          <w:lang w:val="en-GB" w:eastAsia="en-GB"/>
        </w:rPr>
      </w:pPr>
      <w:r w:rsidRPr="00850F27">
        <w:rPr>
          <w:rFonts w:ascii="Consolas" w:hAnsi="Consolas" w:cs="Consolas"/>
          <w:color w:val="0000FF"/>
          <w:szCs w:val="22"/>
          <w:lang w:val="en-GB" w:eastAsia="en-GB"/>
        </w:rPr>
        <w:t>double</w:t>
      </w:r>
      <w:r w:rsidRPr="00850F27">
        <w:rPr>
          <w:rFonts w:ascii="Consolas" w:hAnsi="Consolas" w:cs="Consolas"/>
          <w:szCs w:val="22"/>
          <w:lang w:val="en-GB" w:eastAsia="en-GB"/>
        </w:rPr>
        <w:t xml:space="preserve"> delta</w:t>
      </w:r>
      <w:r>
        <w:rPr>
          <w:rFonts w:ascii="Consolas" w:hAnsi="Consolas" w:cs="Consolas"/>
          <w:szCs w:val="22"/>
          <w:lang w:val="en-GB" w:eastAsia="en-GB"/>
        </w:rPr>
        <w:t xml:space="preserve">: </w:t>
      </w:r>
      <w:r w:rsidRPr="00850F27">
        <w:rPr>
          <w:rFonts w:cs="Consolas"/>
          <w:szCs w:val="22"/>
          <w:lang w:val="en-GB" w:eastAsia="en-GB"/>
        </w:rPr>
        <w:t xml:space="preserve">factor controlling the spread of the </w:t>
      </w:r>
      <w:r>
        <w:rPr>
          <w:rFonts w:cs="Consolas"/>
          <w:szCs w:val="22"/>
          <w:lang w:val="en-GB" w:eastAsia="en-GB"/>
        </w:rPr>
        <w:t>kernel smoothing function. Default = 0.8.</w:t>
      </w:r>
    </w:p>
    <w:p w14:paraId="0245C6F0" w14:textId="77777777" w:rsidR="005B366B" w:rsidRDefault="005B366B" w:rsidP="00850F27">
      <w:pPr>
        <w:autoSpaceDE w:val="0"/>
        <w:autoSpaceDN w:val="0"/>
        <w:adjustRightInd w:val="0"/>
        <w:spacing w:line="276" w:lineRule="auto"/>
        <w:rPr>
          <w:rFonts w:cs="Consolas"/>
          <w:szCs w:val="22"/>
          <w:lang w:val="en-GB" w:eastAsia="en-GB"/>
        </w:rPr>
      </w:pPr>
    </w:p>
    <w:p w14:paraId="49ED8E53" w14:textId="77777777" w:rsidR="005B366B" w:rsidRDefault="005B366B" w:rsidP="005B366B">
      <w:pPr>
        <w:autoSpaceDE w:val="0"/>
        <w:autoSpaceDN w:val="0"/>
        <w:adjustRightInd w:val="0"/>
        <w:jc w:val="both"/>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parPert: </w:t>
      </w:r>
      <w:r w:rsidRPr="005B366B">
        <w:rPr>
          <w:rFonts w:cs="Consolas"/>
          <w:szCs w:val="22"/>
          <w:lang w:val="en-GB" w:eastAsia="en-GB"/>
        </w:rPr>
        <w:t>specifies a minimum standard deviation when perturbing the model parameters following resampling</w:t>
      </w:r>
      <w:r>
        <w:rPr>
          <w:rFonts w:cs="Consolas"/>
          <w:szCs w:val="22"/>
          <w:lang w:val="en-GB" w:eastAsia="en-GB"/>
        </w:rPr>
        <w:t>. I</w:t>
      </w:r>
      <w:r w:rsidRPr="005B366B">
        <w:rPr>
          <w:rFonts w:cs="Consolas"/>
          <w:szCs w:val="22"/>
          <w:lang w:val="en-GB" w:eastAsia="en-GB"/>
        </w:rPr>
        <w:t>f</w:t>
      </w:r>
      <w:r>
        <w:rPr>
          <w:rFonts w:ascii="Consolas" w:hAnsi="Consolas" w:cs="Consolas"/>
          <w:szCs w:val="22"/>
          <w:lang w:val="en-GB" w:eastAsia="en-GB"/>
        </w:rPr>
        <w:t xml:space="preserve"> ParPert </w:t>
      </w:r>
      <w:r w:rsidRPr="005B366B">
        <w:rPr>
          <w:rFonts w:cs="Consolas"/>
          <w:szCs w:val="22"/>
          <w:lang w:val="en-GB" w:eastAsia="en-GB"/>
        </w:rPr>
        <w:t>is equal to zero, then the standard deviation of the parameter</w:t>
      </w:r>
      <w:r>
        <w:rPr>
          <w:rFonts w:cs="Consolas"/>
          <w:szCs w:val="22"/>
          <w:lang w:val="en-GB" w:eastAsia="en-GB"/>
        </w:rPr>
        <w:t xml:space="preserve"> value across the ensemble of particles</w:t>
      </w:r>
      <w:r w:rsidRPr="005B366B">
        <w:rPr>
          <w:rFonts w:cs="Consolas"/>
          <w:szCs w:val="22"/>
          <w:lang w:val="en-GB" w:eastAsia="en-GB"/>
        </w:rPr>
        <w:t xml:space="preserve"> will be used. If set between zero and one, then that fraction of the range specified in </w:t>
      </w:r>
      <w:r>
        <w:rPr>
          <w:rFonts w:cs="Consolas"/>
          <w:szCs w:val="22"/>
          <w:lang w:val="en-GB" w:eastAsia="en-GB"/>
        </w:rPr>
        <w:t xml:space="preserve">the </w:t>
      </w:r>
      <w:r w:rsidRPr="005B366B">
        <w:rPr>
          <w:rFonts w:cs="Consolas"/>
          <w:szCs w:val="22"/>
          <w:lang w:val="en-GB" w:eastAsia="en-GB"/>
        </w:rPr>
        <w:t>function</w:t>
      </w:r>
      <w:r>
        <w:rPr>
          <w:rFonts w:cs="Consolas"/>
          <w:szCs w:val="22"/>
          <w:lang w:val="en-GB" w:eastAsia="en-GB"/>
        </w:rPr>
        <w:t xml:space="preserve"> call</w:t>
      </w:r>
      <w:r>
        <w:rPr>
          <w:rFonts w:ascii="Consolas" w:hAnsi="Consolas" w:cs="Consolas"/>
          <w:szCs w:val="22"/>
          <w:lang w:val="en-GB" w:eastAsia="en-GB"/>
        </w:rPr>
        <w:t xml:space="preserve"> perturbParameters() </w:t>
      </w:r>
      <w:r w:rsidRPr="005B366B">
        <w:rPr>
          <w:rFonts w:cs="Consolas"/>
          <w:szCs w:val="22"/>
          <w:lang w:val="en-GB" w:eastAsia="en-GB"/>
        </w:rPr>
        <w:t>will be used as a minimum perturbation</w:t>
      </w:r>
      <w:r>
        <w:rPr>
          <w:rFonts w:cs="Consolas"/>
          <w:szCs w:val="22"/>
          <w:lang w:val="en-GB" w:eastAsia="en-GB"/>
        </w:rPr>
        <w:t>.</w:t>
      </w:r>
      <w:r>
        <w:rPr>
          <w:rFonts w:ascii="Consolas" w:hAnsi="Consolas" w:cs="Consolas"/>
          <w:szCs w:val="22"/>
          <w:lang w:val="en-GB" w:eastAsia="en-GB"/>
        </w:rPr>
        <w:t xml:space="preserve"> </w:t>
      </w:r>
    </w:p>
    <w:p w14:paraId="3979D548" w14:textId="77777777" w:rsidR="005B366B" w:rsidRDefault="005B366B" w:rsidP="005B366B">
      <w:pPr>
        <w:autoSpaceDE w:val="0"/>
        <w:autoSpaceDN w:val="0"/>
        <w:adjustRightInd w:val="0"/>
        <w:rPr>
          <w:rFonts w:ascii="Consolas" w:hAnsi="Consolas" w:cs="Consolas"/>
          <w:szCs w:val="22"/>
          <w:lang w:val="en-GB" w:eastAsia="en-GB"/>
        </w:rPr>
      </w:pPr>
    </w:p>
    <w:p w14:paraId="11F7EE72" w14:textId="77777777" w:rsidR="005B366B" w:rsidRDefault="005B366B" w:rsidP="005B366B">
      <w:pPr>
        <w:autoSpaceDE w:val="0"/>
        <w:autoSpaceDN w:val="0"/>
        <w:adjustRightInd w:val="0"/>
        <w:jc w:val="both"/>
        <w:rPr>
          <w:rFonts w:ascii="Consolas" w:hAnsi="Consolas" w:cs="Consolas"/>
          <w:szCs w:val="22"/>
          <w:lang w:val="en-GB" w:eastAsia="en-GB"/>
        </w:rPr>
      </w:pPr>
      <w:r>
        <w:rPr>
          <w:rFonts w:ascii="Consolas" w:hAnsi="Consolas" w:cs="Consolas"/>
          <w:color w:val="0000FF"/>
          <w:szCs w:val="22"/>
          <w:lang w:val="en-GB" w:eastAsia="en-GB"/>
        </w:rPr>
        <w:t>double</w:t>
      </w:r>
      <w:r>
        <w:rPr>
          <w:rFonts w:ascii="Consolas" w:hAnsi="Consolas" w:cs="Consolas"/>
          <w:szCs w:val="22"/>
          <w:lang w:val="en-GB" w:eastAsia="en-GB"/>
        </w:rPr>
        <w:t xml:space="preserve"> statePert; </w:t>
      </w:r>
      <w:r w:rsidRPr="005B366B">
        <w:rPr>
          <w:rFonts w:cs="Consolas"/>
          <w:szCs w:val="22"/>
          <w:lang w:val="en-GB" w:eastAsia="en-GB"/>
        </w:rPr>
        <w:t xml:space="preserve">specifies a minimum standard deviation when perturbing the model </w:t>
      </w:r>
      <w:r>
        <w:rPr>
          <w:rFonts w:cs="Consolas"/>
          <w:szCs w:val="22"/>
          <w:lang w:val="en-GB" w:eastAsia="en-GB"/>
        </w:rPr>
        <w:t>states</w:t>
      </w:r>
      <w:r w:rsidRPr="005B366B">
        <w:rPr>
          <w:rFonts w:cs="Consolas"/>
          <w:szCs w:val="22"/>
          <w:lang w:val="en-GB" w:eastAsia="en-GB"/>
        </w:rPr>
        <w:t xml:space="preserve"> following resampling</w:t>
      </w:r>
      <w:r>
        <w:rPr>
          <w:rFonts w:cs="Consolas"/>
          <w:szCs w:val="22"/>
          <w:lang w:val="en-GB" w:eastAsia="en-GB"/>
        </w:rPr>
        <w:t>. I</w:t>
      </w:r>
      <w:r w:rsidRPr="005B366B">
        <w:rPr>
          <w:rFonts w:cs="Consolas"/>
          <w:szCs w:val="22"/>
          <w:lang w:val="en-GB" w:eastAsia="en-GB"/>
        </w:rPr>
        <w:t>f</w:t>
      </w:r>
      <w:r>
        <w:rPr>
          <w:rFonts w:ascii="Consolas" w:hAnsi="Consolas" w:cs="Consolas"/>
          <w:szCs w:val="22"/>
          <w:lang w:val="en-GB" w:eastAsia="en-GB"/>
        </w:rPr>
        <w:t xml:space="preserve"> statePert </w:t>
      </w:r>
      <w:r w:rsidRPr="005B366B">
        <w:rPr>
          <w:rFonts w:cs="Consolas"/>
          <w:szCs w:val="22"/>
          <w:lang w:val="en-GB" w:eastAsia="en-GB"/>
        </w:rPr>
        <w:t xml:space="preserve">is equal to zero, then the standard deviation of the </w:t>
      </w:r>
      <w:r>
        <w:rPr>
          <w:rFonts w:cs="Consolas"/>
          <w:szCs w:val="22"/>
          <w:lang w:val="en-GB" w:eastAsia="en-GB"/>
        </w:rPr>
        <w:t>state value across the ensemble of particles</w:t>
      </w:r>
      <w:r w:rsidRPr="005B366B">
        <w:rPr>
          <w:rFonts w:cs="Consolas"/>
          <w:szCs w:val="22"/>
          <w:lang w:val="en-GB" w:eastAsia="en-GB"/>
        </w:rPr>
        <w:t xml:space="preserve"> will be used. If set between zero and one, then that fraction of the range specified in </w:t>
      </w:r>
      <w:r>
        <w:rPr>
          <w:rFonts w:cs="Consolas"/>
          <w:szCs w:val="22"/>
          <w:lang w:val="en-GB" w:eastAsia="en-GB"/>
        </w:rPr>
        <w:t xml:space="preserve">the </w:t>
      </w:r>
      <w:r w:rsidRPr="005B366B">
        <w:rPr>
          <w:rFonts w:cs="Consolas"/>
          <w:szCs w:val="22"/>
          <w:lang w:val="en-GB" w:eastAsia="en-GB"/>
        </w:rPr>
        <w:t>function</w:t>
      </w:r>
      <w:r>
        <w:rPr>
          <w:rFonts w:cs="Consolas"/>
          <w:szCs w:val="22"/>
          <w:lang w:val="en-GB" w:eastAsia="en-GB"/>
        </w:rPr>
        <w:t xml:space="preserve"> call</w:t>
      </w:r>
      <w:r>
        <w:rPr>
          <w:rFonts w:ascii="Consolas" w:hAnsi="Consolas" w:cs="Consolas"/>
          <w:szCs w:val="22"/>
          <w:lang w:val="en-GB" w:eastAsia="en-GB"/>
        </w:rPr>
        <w:t xml:space="preserve"> perturbParameters() </w:t>
      </w:r>
      <w:r w:rsidRPr="005B366B">
        <w:rPr>
          <w:rFonts w:cs="Consolas"/>
          <w:szCs w:val="22"/>
          <w:lang w:val="en-GB" w:eastAsia="en-GB"/>
        </w:rPr>
        <w:t>will be used as a minimum perturbation</w:t>
      </w:r>
      <w:r>
        <w:rPr>
          <w:rFonts w:cs="Consolas"/>
          <w:szCs w:val="22"/>
          <w:lang w:val="en-GB" w:eastAsia="en-GB"/>
        </w:rPr>
        <w:t>.</w:t>
      </w:r>
    </w:p>
    <w:p w14:paraId="6F83433C" w14:textId="77777777" w:rsidR="005B366B" w:rsidRDefault="005B366B" w:rsidP="00850F27">
      <w:pPr>
        <w:autoSpaceDE w:val="0"/>
        <w:autoSpaceDN w:val="0"/>
        <w:adjustRightInd w:val="0"/>
        <w:spacing w:line="276" w:lineRule="auto"/>
        <w:rPr>
          <w:rFonts w:ascii="Consolas" w:hAnsi="Consolas" w:cs="Consolas"/>
          <w:color w:val="0000FF"/>
          <w:szCs w:val="22"/>
          <w:lang w:val="en-GB" w:eastAsia="en-GB"/>
        </w:rPr>
      </w:pPr>
    </w:p>
    <w:p w14:paraId="19B73B00" w14:textId="77777777" w:rsidR="00850F27" w:rsidRDefault="00850F27" w:rsidP="00850F27">
      <w:pPr>
        <w:autoSpaceDE w:val="0"/>
        <w:autoSpaceDN w:val="0"/>
        <w:adjustRightInd w:val="0"/>
        <w:rPr>
          <w:rFonts w:ascii="Consolas" w:hAnsi="Consolas" w:cs="Consolas"/>
          <w:color w:val="0000FF"/>
          <w:szCs w:val="22"/>
          <w:lang w:val="en-GB" w:eastAsia="en-GB"/>
        </w:rPr>
      </w:pPr>
    </w:p>
    <w:p w14:paraId="255F3F8D" w14:textId="77777777" w:rsidR="00850F27" w:rsidRPr="0059029B" w:rsidRDefault="00850F27" w:rsidP="00850F27">
      <w:pPr>
        <w:autoSpaceDE w:val="0"/>
        <w:autoSpaceDN w:val="0"/>
        <w:adjustRightInd w:val="0"/>
        <w:spacing w:line="276" w:lineRule="auto"/>
        <w:rPr>
          <w:rFonts w:cs="Consolas"/>
          <w:szCs w:val="22"/>
          <w:lang w:val="en-GB" w:eastAsia="en-GB"/>
        </w:rPr>
      </w:pPr>
      <w:r w:rsidRPr="00850F27">
        <w:rPr>
          <w:rFonts w:ascii="Consolas" w:hAnsi="Consolas" w:cs="Consolas"/>
          <w:color w:val="0000FF"/>
          <w:szCs w:val="22"/>
          <w:lang w:val="en-GB" w:eastAsia="en-GB"/>
        </w:rPr>
        <w:t>double</w:t>
      </w:r>
      <w:r>
        <w:rPr>
          <w:rFonts w:ascii="Consolas" w:hAnsi="Consolas" w:cs="Consolas"/>
          <w:szCs w:val="22"/>
          <w:lang w:val="en-GB" w:eastAsia="en-GB"/>
        </w:rPr>
        <w:t xml:space="preserve"> **states [tParticles][tStates]: </w:t>
      </w:r>
      <w:r w:rsidRPr="0059029B">
        <w:rPr>
          <w:rFonts w:cs="Consolas"/>
          <w:szCs w:val="22"/>
          <w:lang w:val="en-GB" w:eastAsia="en-GB"/>
        </w:rPr>
        <w:t>array storing the states of the particles.</w:t>
      </w:r>
      <w:r w:rsidRPr="0059029B">
        <w:rPr>
          <w:rFonts w:cs="Consolas"/>
          <w:szCs w:val="22"/>
          <w:lang w:val="en-GB" w:eastAsia="en-GB"/>
        </w:rPr>
        <w:tab/>
      </w:r>
    </w:p>
    <w:p w14:paraId="5215C1D0" w14:textId="77777777" w:rsidR="00850F27" w:rsidRDefault="00850F27" w:rsidP="00850F27">
      <w:pPr>
        <w:autoSpaceDE w:val="0"/>
        <w:autoSpaceDN w:val="0"/>
        <w:adjustRightInd w:val="0"/>
        <w:spacing w:line="276" w:lineRule="auto"/>
        <w:rPr>
          <w:rFonts w:ascii="Consolas" w:hAnsi="Consolas" w:cs="Consolas"/>
          <w:szCs w:val="22"/>
          <w:lang w:val="en-GB" w:eastAsia="en-GB"/>
        </w:rPr>
      </w:pPr>
    </w:p>
    <w:p w14:paraId="27B92E3E" w14:textId="77777777" w:rsidR="00850F27" w:rsidRPr="0059029B" w:rsidRDefault="00850F27" w:rsidP="00850F27">
      <w:pPr>
        <w:autoSpaceDE w:val="0"/>
        <w:autoSpaceDN w:val="0"/>
        <w:adjustRightInd w:val="0"/>
        <w:spacing w:line="276" w:lineRule="auto"/>
        <w:rPr>
          <w:rFonts w:cs="Consolas"/>
          <w:szCs w:val="22"/>
          <w:lang w:val="en-GB" w:eastAsia="en-GB"/>
        </w:rPr>
      </w:pPr>
      <w:r w:rsidRPr="00850F27">
        <w:rPr>
          <w:rFonts w:ascii="Consolas" w:hAnsi="Consolas" w:cs="Consolas"/>
          <w:color w:val="0000FF"/>
          <w:szCs w:val="22"/>
          <w:lang w:val="en-GB" w:eastAsia="en-GB"/>
        </w:rPr>
        <w:t>double</w:t>
      </w:r>
      <w:r>
        <w:rPr>
          <w:rFonts w:ascii="Consolas" w:hAnsi="Consolas" w:cs="Consolas"/>
          <w:szCs w:val="22"/>
          <w:lang w:val="en-GB" w:eastAsia="en-GB"/>
        </w:rPr>
        <w:t xml:space="preserve"> **parameters [tParticles][tParameters]:</w:t>
      </w:r>
      <w:r w:rsidRPr="00850F27">
        <w:rPr>
          <w:rFonts w:ascii="Consolas" w:hAnsi="Consolas" w:cs="Consolas"/>
          <w:szCs w:val="22"/>
          <w:lang w:val="en-GB" w:eastAsia="en-GB"/>
        </w:rPr>
        <w:t xml:space="preserve"> </w:t>
      </w:r>
      <w:r w:rsidRPr="0059029B">
        <w:rPr>
          <w:rFonts w:cs="Consolas"/>
          <w:szCs w:val="22"/>
          <w:lang w:val="en-GB" w:eastAsia="en-GB"/>
        </w:rPr>
        <w:t>array storing the parameters of the particles.</w:t>
      </w:r>
      <w:r w:rsidRPr="0059029B">
        <w:rPr>
          <w:rFonts w:cs="Consolas"/>
          <w:szCs w:val="22"/>
          <w:lang w:val="en-GB" w:eastAsia="en-GB"/>
        </w:rPr>
        <w:tab/>
      </w:r>
    </w:p>
    <w:p w14:paraId="062FC6A9" w14:textId="77777777" w:rsidR="00850F27" w:rsidRDefault="00850F27" w:rsidP="00850F27">
      <w:pPr>
        <w:autoSpaceDE w:val="0"/>
        <w:autoSpaceDN w:val="0"/>
        <w:adjustRightInd w:val="0"/>
        <w:spacing w:line="276" w:lineRule="auto"/>
        <w:rPr>
          <w:rFonts w:ascii="Consolas" w:hAnsi="Consolas" w:cs="Consolas"/>
          <w:szCs w:val="22"/>
          <w:lang w:val="en-GB" w:eastAsia="en-GB"/>
        </w:rPr>
      </w:pPr>
    </w:p>
    <w:p w14:paraId="71E4F578" w14:textId="77777777" w:rsidR="00850F27" w:rsidRPr="0059029B" w:rsidRDefault="00850F27" w:rsidP="00850F27">
      <w:pPr>
        <w:autoSpaceDE w:val="0"/>
        <w:autoSpaceDN w:val="0"/>
        <w:adjustRightInd w:val="0"/>
        <w:spacing w:line="276" w:lineRule="auto"/>
        <w:rPr>
          <w:rFonts w:cs="Consolas"/>
          <w:szCs w:val="22"/>
          <w:lang w:val="en-GB" w:eastAsia="en-GB"/>
        </w:rPr>
      </w:pPr>
      <w:r w:rsidRPr="00850F27">
        <w:rPr>
          <w:rFonts w:ascii="Consolas" w:hAnsi="Consolas" w:cs="Consolas"/>
          <w:color w:val="0000FF"/>
          <w:szCs w:val="22"/>
          <w:lang w:val="en-GB" w:eastAsia="en-GB"/>
        </w:rPr>
        <w:t>double</w:t>
      </w:r>
      <w:r>
        <w:rPr>
          <w:rFonts w:ascii="Consolas" w:hAnsi="Consolas" w:cs="Consolas"/>
          <w:szCs w:val="22"/>
          <w:lang w:val="en-GB" w:eastAsia="en-GB"/>
        </w:rPr>
        <w:t xml:space="preserve"> **predictions [tParticles][tPredictions]: </w:t>
      </w:r>
      <w:r w:rsidRPr="0059029B">
        <w:rPr>
          <w:rFonts w:cs="Consolas"/>
          <w:szCs w:val="22"/>
          <w:lang w:val="en-GB" w:eastAsia="en-GB"/>
        </w:rPr>
        <w:t>array storing the predictions of the particles.</w:t>
      </w:r>
    </w:p>
    <w:p w14:paraId="77A9DFA5" w14:textId="77777777" w:rsidR="00850F27" w:rsidRDefault="00850F27" w:rsidP="00850F27">
      <w:pPr>
        <w:autoSpaceDE w:val="0"/>
        <w:autoSpaceDN w:val="0"/>
        <w:adjustRightInd w:val="0"/>
        <w:spacing w:line="276" w:lineRule="auto"/>
        <w:rPr>
          <w:rFonts w:ascii="Consolas" w:hAnsi="Consolas" w:cs="Consolas"/>
          <w:szCs w:val="22"/>
          <w:lang w:val="en-GB" w:eastAsia="en-GB"/>
        </w:rPr>
      </w:pPr>
    </w:p>
    <w:p w14:paraId="4AF5C23D" w14:textId="77777777" w:rsidR="00850F27" w:rsidRPr="0059029B" w:rsidRDefault="00850F27" w:rsidP="00850F27">
      <w:pPr>
        <w:autoSpaceDE w:val="0"/>
        <w:autoSpaceDN w:val="0"/>
        <w:adjustRightInd w:val="0"/>
        <w:spacing w:line="276" w:lineRule="auto"/>
        <w:rPr>
          <w:rFonts w:cs="Consolas"/>
          <w:szCs w:val="22"/>
          <w:lang w:val="en-GB" w:eastAsia="en-GB"/>
        </w:rPr>
      </w:pPr>
      <w:r w:rsidRPr="00850F27">
        <w:rPr>
          <w:rFonts w:ascii="Consolas" w:hAnsi="Consolas" w:cs="Consolas"/>
          <w:color w:val="0000FF"/>
          <w:szCs w:val="22"/>
          <w:lang w:val="en-GB" w:eastAsia="en-GB"/>
        </w:rPr>
        <w:t>double</w:t>
      </w:r>
      <w:r w:rsidRPr="00850F27">
        <w:rPr>
          <w:rFonts w:ascii="Consolas" w:hAnsi="Consolas" w:cs="Consolas"/>
          <w:szCs w:val="22"/>
          <w:lang w:val="en-GB" w:eastAsia="en-GB"/>
        </w:rPr>
        <w:t xml:space="preserve"> *weight</w:t>
      </w:r>
      <w:r>
        <w:rPr>
          <w:rFonts w:ascii="Consolas" w:hAnsi="Consolas" w:cs="Consolas"/>
          <w:szCs w:val="22"/>
          <w:lang w:val="en-GB" w:eastAsia="en-GB"/>
        </w:rPr>
        <w:t xml:space="preserve"> [tParticles]: </w:t>
      </w:r>
      <w:r w:rsidRPr="0059029B">
        <w:rPr>
          <w:rFonts w:cs="Consolas"/>
          <w:szCs w:val="22"/>
          <w:lang w:val="en-GB" w:eastAsia="en-GB"/>
        </w:rPr>
        <w:t>array storing the weights (probabilities) of the particles</w:t>
      </w:r>
    </w:p>
    <w:p w14:paraId="51297D65" w14:textId="77777777" w:rsidR="00850F27" w:rsidRDefault="00850F27" w:rsidP="00850F27">
      <w:pPr>
        <w:autoSpaceDE w:val="0"/>
        <w:autoSpaceDN w:val="0"/>
        <w:adjustRightInd w:val="0"/>
        <w:spacing w:line="276" w:lineRule="auto"/>
        <w:rPr>
          <w:rFonts w:ascii="Consolas" w:hAnsi="Consolas" w:cs="Consolas"/>
          <w:szCs w:val="22"/>
          <w:lang w:val="en-GB" w:eastAsia="en-GB"/>
        </w:rPr>
      </w:pPr>
    </w:p>
    <w:p w14:paraId="3FBC605C" w14:textId="77777777" w:rsidR="00850F27" w:rsidRDefault="00850F27" w:rsidP="00850F27">
      <w:pPr>
        <w:autoSpaceDE w:val="0"/>
        <w:autoSpaceDN w:val="0"/>
        <w:adjustRightInd w:val="0"/>
        <w:spacing w:line="276" w:lineRule="auto"/>
        <w:rPr>
          <w:rFonts w:ascii="Consolas" w:hAnsi="Consolas" w:cs="Consolas"/>
          <w:szCs w:val="22"/>
          <w:lang w:val="en-GB" w:eastAsia="en-GB"/>
        </w:rPr>
      </w:pPr>
      <w:r w:rsidRPr="00850F27">
        <w:rPr>
          <w:rFonts w:ascii="Consolas" w:hAnsi="Consolas" w:cs="Consolas"/>
          <w:color w:val="0000FF"/>
          <w:szCs w:val="22"/>
          <w:lang w:val="en-GB" w:eastAsia="en-GB"/>
        </w:rPr>
        <w:t>double</w:t>
      </w:r>
      <w:r>
        <w:rPr>
          <w:rFonts w:ascii="Consolas" w:hAnsi="Consolas" w:cs="Consolas"/>
          <w:szCs w:val="22"/>
          <w:lang w:val="en-GB" w:eastAsia="en-GB"/>
        </w:rPr>
        <w:t xml:space="preserve"> *copies [tParticles]: </w:t>
      </w:r>
      <w:r w:rsidRPr="0059029B">
        <w:rPr>
          <w:rFonts w:cs="Consolas"/>
          <w:szCs w:val="22"/>
          <w:lang w:val="en-GB" w:eastAsia="en-GB"/>
        </w:rPr>
        <w:t>array storing the number of particle copies of each particle in the ensemble.</w:t>
      </w:r>
    </w:p>
    <w:p w14:paraId="38C98D01" w14:textId="77777777" w:rsidR="00850F27" w:rsidRDefault="00850F27" w:rsidP="00850F27">
      <w:pPr>
        <w:autoSpaceDE w:val="0"/>
        <w:autoSpaceDN w:val="0"/>
        <w:adjustRightInd w:val="0"/>
        <w:spacing w:line="276" w:lineRule="auto"/>
        <w:rPr>
          <w:rFonts w:ascii="Consolas" w:hAnsi="Consolas" w:cs="Consolas"/>
          <w:szCs w:val="22"/>
          <w:lang w:val="en-GB" w:eastAsia="en-GB"/>
        </w:rPr>
      </w:pPr>
    </w:p>
    <w:p w14:paraId="27332233" w14:textId="77777777" w:rsidR="00850F27" w:rsidRPr="00850F27" w:rsidRDefault="00850F27" w:rsidP="00850F27">
      <w:pPr>
        <w:autoSpaceDE w:val="0"/>
        <w:autoSpaceDN w:val="0"/>
        <w:adjustRightInd w:val="0"/>
        <w:spacing w:line="276" w:lineRule="auto"/>
        <w:rPr>
          <w:rFonts w:ascii="Consolas" w:hAnsi="Consolas" w:cs="Consolas"/>
          <w:color w:val="008000"/>
          <w:szCs w:val="22"/>
          <w:lang w:val="en-GB" w:eastAsia="en-GB"/>
        </w:rPr>
      </w:pPr>
      <w:r w:rsidRPr="00850F27">
        <w:rPr>
          <w:rFonts w:ascii="Consolas" w:hAnsi="Consolas" w:cs="Consolas"/>
          <w:color w:val="0000FF"/>
          <w:szCs w:val="22"/>
          <w:lang w:val="en-GB" w:eastAsia="en-GB"/>
        </w:rPr>
        <w:t>double</w:t>
      </w:r>
      <w:r w:rsidRPr="00850F27">
        <w:rPr>
          <w:rFonts w:ascii="Consolas" w:hAnsi="Consolas" w:cs="Consolas"/>
          <w:szCs w:val="22"/>
          <w:lang w:val="en-GB" w:eastAsia="en-GB"/>
        </w:rPr>
        <w:t xml:space="preserve"> *cumWeight</w:t>
      </w:r>
      <w:r>
        <w:rPr>
          <w:rFonts w:ascii="Consolas" w:hAnsi="Consolas" w:cs="Consolas"/>
          <w:szCs w:val="22"/>
          <w:lang w:val="en-GB" w:eastAsia="en-GB"/>
        </w:rPr>
        <w:t xml:space="preserve"> [tParticles]: </w:t>
      </w:r>
      <w:r w:rsidRPr="0059029B">
        <w:rPr>
          <w:rFonts w:cs="Consolas"/>
          <w:szCs w:val="22"/>
          <w:lang w:val="en-GB" w:eastAsia="en-GB"/>
        </w:rPr>
        <w:t>array storing the cumulative particle weight for use when re</w:t>
      </w:r>
      <w:r w:rsidR="0059029B">
        <w:rPr>
          <w:rFonts w:cs="Consolas"/>
          <w:szCs w:val="22"/>
          <w:lang w:val="en-GB" w:eastAsia="en-GB"/>
        </w:rPr>
        <w:t>-</w:t>
      </w:r>
      <w:r w:rsidRPr="0059029B">
        <w:rPr>
          <w:rFonts w:cs="Consolas"/>
          <w:szCs w:val="22"/>
          <w:lang w:val="en-GB" w:eastAsia="en-GB"/>
        </w:rPr>
        <w:t>sampling parameters</w:t>
      </w:r>
      <w:r w:rsidR="0059029B">
        <w:rPr>
          <w:rFonts w:cs="Consolas"/>
          <w:szCs w:val="22"/>
          <w:lang w:val="en-GB" w:eastAsia="en-GB"/>
        </w:rPr>
        <w:t>.</w:t>
      </w:r>
    </w:p>
    <w:p w14:paraId="6FB3D943" w14:textId="77777777" w:rsidR="00850F27" w:rsidRDefault="00850F27" w:rsidP="00850F27">
      <w:pPr>
        <w:autoSpaceDE w:val="0"/>
        <w:autoSpaceDN w:val="0"/>
        <w:adjustRightInd w:val="0"/>
        <w:rPr>
          <w:rFonts w:ascii="Consolas" w:hAnsi="Consolas" w:cs="Consolas"/>
          <w:color w:val="0000FF"/>
          <w:szCs w:val="22"/>
          <w:lang w:val="en-GB" w:eastAsia="en-GB"/>
        </w:rPr>
      </w:pPr>
    </w:p>
    <w:p w14:paraId="61A2DE44" w14:textId="77777777" w:rsidR="0059029B" w:rsidRDefault="0059029B" w:rsidP="0059029B">
      <w:pPr>
        <w:autoSpaceDE w:val="0"/>
        <w:autoSpaceDN w:val="0"/>
        <w:adjustRightInd w:val="0"/>
        <w:spacing w:line="276" w:lineRule="auto"/>
        <w:rPr>
          <w:rFonts w:cs="Consolas"/>
          <w:szCs w:val="22"/>
          <w:lang w:val="en-GB" w:eastAsia="en-GB"/>
        </w:rPr>
      </w:pPr>
      <w:r w:rsidRPr="0059029B">
        <w:rPr>
          <w:rFonts w:ascii="Consolas" w:hAnsi="Consolas" w:cs="Consolas"/>
          <w:color w:val="0000FF"/>
          <w:szCs w:val="22"/>
          <w:lang w:val="en-GB" w:eastAsia="en-GB"/>
        </w:rPr>
        <w:t>double</w:t>
      </w:r>
      <w:r>
        <w:rPr>
          <w:rFonts w:ascii="Consolas" w:hAnsi="Consolas" w:cs="Consolas"/>
          <w:szCs w:val="22"/>
          <w:lang w:val="en-GB" w:eastAsia="en-GB"/>
        </w:rPr>
        <w:t xml:space="preserve"> *parMean [tParameters]: </w:t>
      </w:r>
      <w:r w:rsidRPr="0059029B">
        <w:rPr>
          <w:rFonts w:cs="Consolas"/>
          <w:szCs w:val="22"/>
          <w:lang w:val="en-GB" w:eastAsia="en-GB"/>
        </w:rPr>
        <w:t>store for mean parameter values of the ensemble.</w:t>
      </w:r>
    </w:p>
    <w:p w14:paraId="4035CB84" w14:textId="77777777" w:rsidR="0059029B" w:rsidRPr="0059029B" w:rsidRDefault="0059029B" w:rsidP="0059029B">
      <w:pPr>
        <w:autoSpaceDE w:val="0"/>
        <w:autoSpaceDN w:val="0"/>
        <w:adjustRightInd w:val="0"/>
        <w:spacing w:line="276" w:lineRule="auto"/>
        <w:rPr>
          <w:rFonts w:cs="Consolas"/>
          <w:szCs w:val="22"/>
          <w:lang w:val="en-GB" w:eastAsia="en-GB"/>
        </w:rPr>
      </w:pPr>
    </w:p>
    <w:p w14:paraId="6ACD679C" w14:textId="77777777" w:rsidR="0059029B" w:rsidRDefault="0059029B" w:rsidP="0059029B">
      <w:pPr>
        <w:autoSpaceDE w:val="0"/>
        <w:autoSpaceDN w:val="0"/>
        <w:adjustRightInd w:val="0"/>
        <w:spacing w:line="276" w:lineRule="auto"/>
        <w:rPr>
          <w:rFonts w:cs="Consolas"/>
          <w:szCs w:val="22"/>
          <w:lang w:val="en-GB" w:eastAsia="en-GB"/>
        </w:rPr>
      </w:pPr>
      <w:r w:rsidRPr="0059029B">
        <w:rPr>
          <w:rFonts w:ascii="Consolas" w:hAnsi="Consolas" w:cs="Consolas"/>
          <w:color w:val="0000FF"/>
          <w:szCs w:val="22"/>
          <w:lang w:val="en-GB" w:eastAsia="en-GB"/>
        </w:rPr>
        <w:t>double</w:t>
      </w:r>
      <w:r w:rsidRPr="0059029B">
        <w:rPr>
          <w:rFonts w:ascii="Consolas" w:hAnsi="Consolas" w:cs="Consolas"/>
          <w:szCs w:val="22"/>
          <w:lang w:val="en-GB" w:eastAsia="en-GB"/>
        </w:rPr>
        <w:t xml:space="preserve"> *stateMean</w:t>
      </w:r>
      <w:r>
        <w:rPr>
          <w:rFonts w:ascii="Consolas" w:hAnsi="Consolas" w:cs="Consolas"/>
          <w:szCs w:val="22"/>
          <w:lang w:val="en-GB" w:eastAsia="en-GB"/>
        </w:rPr>
        <w:t xml:space="preserve"> [tStates]: </w:t>
      </w:r>
      <w:r w:rsidRPr="0059029B">
        <w:rPr>
          <w:rFonts w:cs="Consolas"/>
          <w:szCs w:val="22"/>
          <w:lang w:val="en-GB" w:eastAsia="en-GB"/>
        </w:rPr>
        <w:t>store for the mean state values of the ensemble.</w:t>
      </w:r>
    </w:p>
    <w:p w14:paraId="650CB1A6" w14:textId="77777777" w:rsidR="0059029B" w:rsidRPr="0059029B" w:rsidRDefault="0059029B" w:rsidP="0059029B">
      <w:pPr>
        <w:autoSpaceDE w:val="0"/>
        <w:autoSpaceDN w:val="0"/>
        <w:adjustRightInd w:val="0"/>
        <w:spacing w:line="276" w:lineRule="auto"/>
        <w:rPr>
          <w:rFonts w:cs="Consolas"/>
          <w:szCs w:val="22"/>
          <w:lang w:val="en-GB" w:eastAsia="en-GB"/>
        </w:rPr>
      </w:pPr>
      <w:r w:rsidRPr="0059029B">
        <w:rPr>
          <w:rFonts w:cs="Consolas"/>
          <w:szCs w:val="22"/>
          <w:lang w:val="en-GB" w:eastAsia="en-GB"/>
        </w:rPr>
        <w:tab/>
      </w:r>
    </w:p>
    <w:p w14:paraId="33080F63" w14:textId="77777777" w:rsidR="0059029B" w:rsidRDefault="0059029B" w:rsidP="0059029B">
      <w:pPr>
        <w:autoSpaceDE w:val="0"/>
        <w:autoSpaceDN w:val="0"/>
        <w:adjustRightInd w:val="0"/>
        <w:spacing w:line="276" w:lineRule="auto"/>
        <w:rPr>
          <w:rFonts w:cs="Consolas"/>
          <w:szCs w:val="22"/>
          <w:lang w:val="en-GB" w:eastAsia="en-GB"/>
        </w:rPr>
      </w:pPr>
      <w:r w:rsidRPr="0059029B">
        <w:rPr>
          <w:rFonts w:ascii="Consolas" w:hAnsi="Consolas" w:cs="Consolas"/>
          <w:color w:val="0000FF"/>
          <w:szCs w:val="22"/>
          <w:lang w:val="en-GB" w:eastAsia="en-GB"/>
        </w:rPr>
        <w:t>double</w:t>
      </w:r>
      <w:r w:rsidRPr="0059029B">
        <w:rPr>
          <w:rFonts w:ascii="Consolas" w:hAnsi="Consolas" w:cs="Consolas"/>
          <w:szCs w:val="22"/>
          <w:lang w:val="en-GB" w:eastAsia="en-GB"/>
        </w:rPr>
        <w:t xml:space="preserve"> *parRanMin</w:t>
      </w:r>
      <w:r>
        <w:rPr>
          <w:rFonts w:ascii="Consolas" w:hAnsi="Consolas" w:cs="Consolas"/>
          <w:szCs w:val="22"/>
          <w:lang w:val="en-GB" w:eastAsia="en-GB"/>
        </w:rPr>
        <w:t xml:space="preserve"> [tParameters]: </w:t>
      </w:r>
      <w:r w:rsidRPr="0059029B">
        <w:rPr>
          <w:rFonts w:cs="Consolas"/>
          <w:szCs w:val="22"/>
          <w:lang w:val="en-GB" w:eastAsia="en-GB"/>
        </w:rPr>
        <w:t>store for the minimum parameter value in the ensemble.</w:t>
      </w:r>
      <w:r w:rsidRPr="0059029B">
        <w:rPr>
          <w:rFonts w:cs="Consolas"/>
          <w:szCs w:val="22"/>
          <w:lang w:val="en-GB" w:eastAsia="en-GB"/>
        </w:rPr>
        <w:tab/>
      </w:r>
    </w:p>
    <w:p w14:paraId="574319E3" w14:textId="77777777" w:rsidR="0059029B" w:rsidRPr="0059029B" w:rsidRDefault="0059029B" w:rsidP="0059029B">
      <w:pPr>
        <w:autoSpaceDE w:val="0"/>
        <w:autoSpaceDN w:val="0"/>
        <w:adjustRightInd w:val="0"/>
        <w:spacing w:line="276" w:lineRule="auto"/>
        <w:rPr>
          <w:rFonts w:cs="Consolas"/>
          <w:szCs w:val="22"/>
          <w:lang w:val="en-GB" w:eastAsia="en-GB"/>
        </w:rPr>
      </w:pPr>
    </w:p>
    <w:p w14:paraId="4444F9E6" w14:textId="77777777" w:rsidR="0059029B" w:rsidRDefault="0059029B" w:rsidP="0059029B">
      <w:pPr>
        <w:autoSpaceDE w:val="0"/>
        <w:autoSpaceDN w:val="0"/>
        <w:adjustRightInd w:val="0"/>
        <w:spacing w:line="276" w:lineRule="auto"/>
        <w:rPr>
          <w:rFonts w:cs="Consolas"/>
          <w:szCs w:val="22"/>
          <w:lang w:val="en-GB" w:eastAsia="en-GB"/>
        </w:rPr>
      </w:pPr>
      <w:r w:rsidRPr="0059029B">
        <w:rPr>
          <w:rFonts w:ascii="Consolas" w:hAnsi="Consolas" w:cs="Consolas"/>
          <w:color w:val="0000FF"/>
          <w:szCs w:val="22"/>
          <w:lang w:val="en-GB" w:eastAsia="en-GB"/>
        </w:rPr>
        <w:t>double</w:t>
      </w:r>
      <w:r>
        <w:rPr>
          <w:rFonts w:ascii="Consolas" w:hAnsi="Consolas" w:cs="Consolas"/>
          <w:szCs w:val="22"/>
          <w:lang w:val="en-GB" w:eastAsia="en-GB"/>
        </w:rPr>
        <w:t xml:space="preserve"> *parRanMax [tParameters]: </w:t>
      </w:r>
      <w:r w:rsidRPr="0059029B">
        <w:rPr>
          <w:rFonts w:cs="Consolas"/>
          <w:szCs w:val="22"/>
          <w:lang w:val="en-GB" w:eastAsia="en-GB"/>
        </w:rPr>
        <w:t>store for the maximum parameter value in the ensemble.</w:t>
      </w:r>
    </w:p>
    <w:p w14:paraId="2533BDA1" w14:textId="77777777" w:rsidR="0059029B" w:rsidRPr="0059029B" w:rsidRDefault="0059029B" w:rsidP="0059029B">
      <w:pPr>
        <w:autoSpaceDE w:val="0"/>
        <w:autoSpaceDN w:val="0"/>
        <w:adjustRightInd w:val="0"/>
        <w:spacing w:line="276" w:lineRule="auto"/>
        <w:rPr>
          <w:rFonts w:cs="Consolas"/>
          <w:szCs w:val="22"/>
          <w:lang w:val="en-GB" w:eastAsia="en-GB"/>
        </w:rPr>
      </w:pPr>
    </w:p>
    <w:p w14:paraId="4CFE917E" w14:textId="77777777" w:rsidR="0059029B" w:rsidRDefault="0059029B" w:rsidP="0059029B">
      <w:pPr>
        <w:autoSpaceDE w:val="0"/>
        <w:autoSpaceDN w:val="0"/>
        <w:adjustRightInd w:val="0"/>
        <w:spacing w:line="276" w:lineRule="auto"/>
        <w:rPr>
          <w:rFonts w:cs="Consolas"/>
          <w:szCs w:val="22"/>
          <w:lang w:val="en-GB" w:eastAsia="en-GB"/>
        </w:rPr>
      </w:pPr>
      <w:r w:rsidRPr="0059029B">
        <w:rPr>
          <w:rFonts w:ascii="Consolas" w:hAnsi="Consolas" w:cs="Consolas"/>
          <w:color w:val="0000FF"/>
          <w:szCs w:val="22"/>
          <w:lang w:val="en-GB" w:eastAsia="en-GB"/>
        </w:rPr>
        <w:t>double</w:t>
      </w:r>
      <w:r>
        <w:rPr>
          <w:rFonts w:ascii="Consolas" w:hAnsi="Consolas" w:cs="Consolas"/>
          <w:szCs w:val="22"/>
          <w:lang w:val="en-GB" w:eastAsia="en-GB"/>
        </w:rPr>
        <w:t xml:space="preserve"> *parRan95L [tParameters]: </w:t>
      </w:r>
      <w:r w:rsidRPr="0059029B">
        <w:rPr>
          <w:rFonts w:cs="Consolas"/>
          <w:szCs w:val="22"/>
          <w:lang w:val="en-GB" w:eastAsia="en-GB"/>
        </w:rPr>
        <w:t>store for the lower 95% intervals of each parameter in the ensemble.</w:t>
      </w:r>
    </w:p>
    <w:p w14:paraId="5D207DF7" w14:textId="77777777" w:rsidR="0059029B" w:rsidRPr="0059029B" w:rsidRDefault="0059029B" w:rsidP="0059029B">
      <w:pPr>
        <w:autoSpaceDE w:val="0"/>
        <w:autoSpaceDN w:val="0"/>
        <w:adjustRightInd w:val="0"/>
        <w:spacing w:line="276" w:lineRule="auto"/>
        <w:rPr>
          <w:rFonts w:cs="Consolas"/>
          <w:szCs w:val="22"/>
          <w:lang w:val="en-GB" w:eastAsia="en-GB"/>
        </w:rPr>
      </w:pPr>
    </w:p>
    <w:p w14:paraId="428D5BD9" w14:textId="77777777" w:rsidR="0059029B" w:rsidRDefault="0059029B" w:rsidP="0059029B">
      <w:pPr>
        <w:autoSpaceDE w:val="0"/>
        <w:autoSpaceDN w:val="0"/>
        <w:adjustRightInd w:val="0"/>
        <w:spacing w:line="276" w:lineRule="auto"/>
        <w:rPr>
          <w:rFonts w:cs="Consolas"/>
          <w:szCs w:val="22"/>
          <w:lang w:val="en-GB" w:eastAsia="en-GB"/>
        </w:rPr>
      </w:pPr>
      <w:r w:rsidRPr="0059029B">
        <w:rPr>
          <w:rFonts w:ascii="Consolas" w:hAnsi="Consolas" w:cs="Consolas"/>
          <w:color w:val="0000FF"/>
          <w:szCs w:val="22"/>
          <w:lang w:val="en-GB" w:eastAsia="en-GB"/>
        </w:rPr>
        <w:t>double</w:t>
      </w:r>
      <w:r w:rsidRPr="0059029B">
        <w:rPr>
          <w:rFonts w:ascii="Consolas" w:hAnsi="Consolas" w:cs="Consolas"/>
          <w:szCs w:val="22"/>
          <w:lang w:val="en-GB" w:eastAsia="en-GB"/>
        </w:rPr>
        <w:t xml:space="preserve"> *parRan95U</w:t>
      </w:r>
      <w:r>
        <w:rPr>
          <w:rFonts w:ascii="Consolas" w:hAnsi="Consolas" w:cs="Consolas"/>
          <w:szCs w:val="22"/>
          <w:lang w:val="en-GB" w:eastAsia="en-GB"/>
        </w:rPr>
        <w:t>:</w:t>
      </w:r>
      <w:r w:rsidRPr="0059029B">
        <w:rPr>
          <w:rFonts w:ascii="Consolas" w:hAnsi="Consolas" w:cs="Consolas"/>
          <w:szCs w:val="22"/>
          <w:lang w:val="en-GB" w:eastAsia="en-GB"/>
        </w:rPr>
        <w:t xml:space="preserve"> </w:t>
      </w:r>
      <w:r w:rsidRPr="0059029B">
        <w:rPr>
          <w:rFonts w:cs="Consolas"/>
          <w:szCs w:val="22"/>
          <w:lang w:val="en-GB" w:eastAsia="en-GB"/>
        </w:rPr>
        <w:t>store for the upper 95% intervals of each parameter in the ensemble.</w:t>
      </w:r>
    </w:p>
    <w:p w14:paraId="44097BFC" w14:textId="77777777" w:rsidR="0059029B" w:rsidRPr="0059029B" w:rsidRDefault="0059029B" w:rsidP="0059029B">
      <w:pPr>
        <w:autoSpaceDE w:val="0"/>
        <w:autoSpaceDN w:val="0"/>
        <w:adjustRightInd w:val="0"/>
        <w:spacing w:line="276" w:lineRule="auto"/>
        <w:rPr>
          <w:rFonts w:cs="Consolas"/>
          <w:szCs w:val="22"/>
          <w:lang w:val="en-GB" w:eastAsia="en-GB"/>
        </w:rPr>
      </w:pPr>
    </w:p>
    <w:p w14:paraId="3AE63875" w14:textId="77777777" w:rsidR="0059029B" w:rsidRDefault="0059029B" w:rsidP="0059029B">
      <w:pPr>
        <w:autoSpaceDE w:val="0"/>
        <w:autoSpaceDN w:val="0"/>
        <w:adjustRightInd w:val="0"/>
        <w:spacing w:line="276" w:lineRule="auto"/>
        <w:rPr>
          <w:rFonts w:cs="Consolas"/>
          <w:szCs w:val="22"/>
          <w:lang w:val="en-GB" w:eastAsia="en-GB"/>
        </w:rPr>
      </w:pPr>
      <w:r w:rsidRPr="0059029B">
        <w:rPr>
          <w:rFonts w:ascii="Consolas" w:hAnsi="Consolas" w:cs="Consolas"/>
          <w:color w:val="0000FF"/>
          <w:szCs w:val="22"/>
          <w:lang w:val="en-GB" w:eastAsia="en-GB"/>
        </w:rPr>
        <w:t>double</w:t>
      </w:r>
      <w:r>
        <w:rPr>
          <w:rFonts w:ascii="Consolas" w:hAnsi="Consolas" w:cs="Consolas"/>
          <w:szCs w:val="22"/>
          <w:lang w:val="en-GB" w:eastAsia="en-GB"/>
        </w:rPr>
        <w:t xml:space="preserve"> *stateRanMin:</w:t>
      </w:r>
      <w:r w:rsidRPr="0059029B">
        <w:rPr>
          <w:rFonts w:ascii="Consolas" w:hAnsi="Consolas" w:cs="Consolas"/>
          <w:szCs w:val="22"/>
          <w:lang w:val="en-GB" w:eastAsia="en-GB"/>
        </w:rPr>
        <w:t xml:space="preserve"> </w:t>
      </w:r>
      <w:r w:rsidRPr="0059029B">
        <w:rPr>
          <w:rFonts w:cs="Consolas"/>
          <w:szCs w:val="22"/>
          <w:lang w:val="en-GB" w:eastAsia="en-GB"/>
        </w:rPr>
        <w:t>store for the minimum state values in the ensemble.</w:t>
      </w:r>
    </w:p>
    <w:p w14:paraId="2D10A60A" w14:textId="77777777" w:rsidR="0059029B" w:rsidRDefault="0059029B" w:rsidP="0059029B">
      <w:pPr>
        <w:autoSpaceDE w:val="0"/>
        <w:autoSpaceDN w:val="0"/>
        <w:adjustRightInd w:val="0"/>
        <w:spacing w:line="276" w:lineRule="auto"/>
        <w:rPr>
          <w:rFonts w:ascii="Consolas" w:hAnsi="Consolas" w:cs="Consolas"/>
          <w:szCs w:val="22"/>
          <w:lang w:val="en-GB" w:eastAsia="en-GB"/>
        </w:rPr>
      </w:pPr>
    </w:p>
    <w:p w14:paraId="72BE96AF" w14:textId="77777777" w:rsidR="0059029B" w:rsidRDefault="0059029B" w:rsidP="0059029B">
      <w:pPr>
        <w:autoSpaceDE w:val="0"/>
        <w:autoSpaceDN w:val="0"/>
        <w:adjustRightInd w:val="0"/>
        <w:spacing w:line="276" w:lineRule="auto"/>
        <w:rPr>
          <w:rFonts w:cs="Consolas"/>
          <w:szCs w:val="22"/>
          <w:lang w:val="en-GB" w:eastAsia="en-GB"/>
        </w:rPr>
      </w:pPr>
      <w:r w:rsidRPr="0059029B">
        <w:rPr>
          <w:rFonts w:ascii="Consolas" w:hAnsi="Consolas" w:cs="Consolas"/>
          <w:color w:val="0000FF"/>
          <w:szCs w:val="22"/>
          <w:lang w:val="en-GB" w:eastAsia="en-GB"/>
        </w:rPr>
        <w:t>double</w:t>
      </w:r>
      <w:r w:rsidRPr="0059029B">
        <w:rPr>
          <w:rFonts w:ascii="Consolas" w:hAnsi="Consolas" w:cs="Consolas"/>
          <w:szCs w:val="22"/>
          <w:lang w:val="en-GB" w:eastAsia="en-GB"/>
        </w:rPr>
        <w:t xml:space="preserve"> *stateRanMax</w:t>
      </w:r>
      <w:r>
        <w:rPr>
          <w:rFonts w:ascii="Consolas" w:hAnsi="Consolas" w:cs="Consolas"/>
          <w:szCs w:val="22"/>
          <w:lang w:val="en-GB" w:eastAsia="en-GB"/>
        </w:rPr>
        <w:t xml:space="preserve">: </w:t>
      </w:r>
      <w:r w:rsidRPr="0059029B">
        <w:rPr>
          <w:rFonts w:cs="Consolas"/>
          <w:szCs w:val="22"/>
          <w:lang w:val="en-GB" w:eastAsia="en-GB"/>
        </w:rPr>
        <w:t>store for the maximum state values in the ensemble.</w:t>
      </w:r>
    </w:p>
    <w:p w14:paraId="14A7BB9A" w14:textId="77777777" w:rsidR="0059029B" w:rsidRDefault="0059029B" w:rsidP="0059029B">
      <w:pPr>
        <w:autoSpaceDE w:val="0"/>
        <w:autoSpaceDN w:val="0"/>
        <w:adjustRightInd w:val="0"/>
        <w:spacing w:line="276" w:lineRule="auto"/>
        <w:rPr>
          <w:rFonts w:ascii="Consolas" w:hAnsi="Consolas" w:cs="Consolas"/>
          <w:szCs w:val="22"/>
          <w:lang w:val="en-GB" w:eastAsia="en-GB"/>
        </w:rPr>
      </w:pPr>
    </w:p>
    <w:p w14:paraId="01D4B886" w14:textId="77777777" w:rsidR="0059029B" w:rsidRDefault="0059029B" w:rsidP="0059029B">
      <w:pPr>
        <w:autoSpaceDE w:val="0"/>
        <w:autoSpaceDN w:val="0"/>
        <w:adjustRightInd w:val="0"/>
        <w:spacing w:line="276" w:lineRule="auto"/>
        <w:rPr>
          <w:rFonts w:cs="Consolas"/>
          <w:szCs w:val="22"/>
          <w:lang w:val="en-GB" w:eastAsia="en-GB"/>
        </w:rPr>
      </w:pPr>
      <w:r w:rsidRPr="0059029B">
        <w:rPr>
          <w:rFonts w:ascii="Consolas" w:hAnsi="Consolas" w:cs="Consolas"/>
          <w:color w:val="0000FF"/>
          <w:szCs w:val="22"/>
          <w:lang w:val="en-GB" w:eastAsia="en-GB"/>
        </w:rPr>
        <w:t>double</w:t>
      </w:r>
      <w:r>
        <w:rPr>
          <w:rFonts w:ascii="Consolas" w:hAnsi="Consolas" w:cs="Consolas"/>
          <w:szCs w:val="22"/>
          <w:lang w:val="en-GB" w:eastAsia="en-GB"/>
        </w:rPr>
        <w:t xml:space="preserve"> *stateRan95L:</w:t>
      </w:r>
      <w:r w:rsidRPr="0059029B">
        <w:rPr>
          <w:rFonts w:ascii="Consolas" w:hAnsi="Consolas" w:cs="Consolas"/>
          <w:szCs w:val="22"/>
          <w:lang w:val="en-GB" w:eastAsia="en-GB"/>
        </w:rPr>
        <w:t xml:space="preserve"> </w:t>
      </w:r>
      <w:r w:rsidRPr="0059029B">
        <w:rPr>
          <w:rFonts w:cs="Consolas"/>
          <w:szCs w:val="22"/>
          <w:lang w:val="en-GB" w:eastAsia="en-GB"/>
        </w:rPr>
        <w:t>store for the lower 95% intervals of each state in the ensemble.</w:t>
      </w:r>
    </w:p>
    <w:p w14:paraId="58B79B49" w14:textId="77777777" w:rsidR="0059029B" w:rsidRPr="0059029B" w:rsidRDefault="0059029B" w:rsidP="0059029B">
      <w:pPr>
        <w:autoSpaceDE w:val="0"/>
        <w:autoSpaceDN w:val="0"/>
        <w:adjustRightInd w:val="0"/>
        <w:spacing w:line="276" w:lineRule="auto"/>
        <w:rPr>
          <w:rFonts w:cs="Consolas"/>
          <w:szCs w:val="22"/>
          <w:lang w:val="en-GB" w:eastAsia="en-GB"/>
        </w:rPr>
      </w:pPr>
    </w:p>
    <w:p w14:paraId="16CD189D" w14:textId="77777777" w:rsidR="0059029B" w:rsidRPr="0059029B" w:rsidRDefault="0059029B" w:rsidP="0059029B">
      <w:pPr>
        <w:autoSpaceDE w:val="0"/>
        <w:autoSpaceDN w:val="0"/>
        <w:adjustRightInd w:val="0"/>
        <w:spacing w:line="276" w:lineRule="auto"/>
        <w:rPr>
          <w:rFonts w:cs="Consolas"/>
          <w:szCs w:val="22"/>
          <w:lang w:val="en-GB" w:eastAsia="en-GB"/>
        </w:rPr>
      </w:pPr>
      <w:r w:rsidRPr="0059029B">
        <w:rPr>
          <w:rFonts w:ascii="Consolas" w:hAnsi="Consolas" w:cs="Consolas"/>
          <w:color w:val="0000FF"/>
          <w:szCs w:val="22"/>
          <w:lang w:val="en-GB" w:eastAsia="en-GB"/>
        </w:rPr>
        <w:t>double</w:t>
      </w:r>
      <w:r>
        <w:rPr>
          <w:rFonts w:ascii="Consolas" w:hAnsi="Consolas" w:cs="Consolas"/>
          <w:szCs w:val="22"/>
          <w:lang w:val="en-GB" w:eastAsia="en-GB"/>
        </w:rPr>
        <w:t xml:space="preserve"> *stateRan95U:</w:t>
      </w:r>
      <w:r w:rsidRPr="0059029B">
        <w:rPr>
          <w:rFonts w:ascii="Consolas" w:hAnsi="Consolas" w:cs="Consolas"/>
          <w:szCs w:val="22"/>
          <w:lang w:val="en-GB" w:eastAsia="en-GB"/>
        </w:rPr>
        <w:t xml:space="preserve"> </w:t>
      </w:r>
      <w:r w:rsidRPr="0059029B">
        <w:rPr>
          <w:rFonts w:cs="Consolas"/>
          <w:szCs w:val="22"/>
          <w:lang w:val="en-GB" w:eastAsia="en-GB"/>
        </w:rPr>
        <w:t>store for the upper 95% intervals of each state in the ensemble.</w:t>
      </w:r>
    </w:p>
    <w:p w14:paraId="55360864" w14:textId="77777777" w:rsidR="00850F27" w:rsidRDefault="00850F27" w:rsidP="00B007D3">
      <w:pPr>
        <w:pStyle w:val="Kiwa-RapportTekst"/>
        <w:rPr>
          <w:lang w:val="en-GB" w:eastAsia="en-GB"/>
        </w:rPr>
      </w:pPr>
    </w:p>
    <w:p w14:paraId="14ECB780" w14:textId="77777777" w:rsidR="0059029B" w:rsidRPr="0059029B" w:rsidRDefault="0059029B" w:rsidP="0059029B">
      <w:pPr>
        <w:autoSpaceDE w:val="0"/>
        <w:autoSpaceDN w:val="0"/>
        <w:adjustRightInd w:val="0"/>
        <w:rPr>
          <w:rFonts w:cs="Consolas"/>
          <w:szCs w:val="22"/>
          <w:lang w:val="en-GB" w:eastAsia="en-GB"/>
        </w:rPr>
      </w:pPr>
      <w:r w:rsidRPr="0059029B">
        <w:rPr>
          <w:rFonts w:ascii="Consolas" w:hAnsi="Consolas" w:cs="Consolas"/>
          <w:szCs w:val="22"/>
          <w:lang w:val="en-GB" w:eastAsia="en-GB"/>
        </w:rPr>
        <w:t>genericFunctions gen</w:t>
      </w:r>
      <w:r>
        <w:rPr>
          <w:rFonts w:ascii="Consolas" w:hAnsi="Consolas" w:cs="Consolas"/>
          <w:szCs w:val="22"/>
          <w:lang w:val="en-GB" w:eastAsia="en-GB"/>
        </w:rPr>
        <w:t>:</w:t>
      </w:r>
      <w:r w:rsidRPr="0059029B">
        <w:rPr>
          <w:rFonts w:asciiTheme="minorHAnsi" w:hAnsiTheme="minorHAnsi" w:cs="Consolas"/>
          <w:szCs w:val="22"/>
          <w:lang w:val="en-GB" w:eastAsia="en-GB"/>
        </w:rPr>
        <w:t xml:space="preserve"> </w:t>
      </w:r>
      <w:r w:rsidRPr="0059029B">
        <w:rPr>
          <w:rFonts w:cs="Consolas"/>
          <w:szCs w:val="22"/>
          <w:lang w:val="en-GB" w:eastAsia="en-GB"/>
        </w:rPr>
        <w:t>object of generic functions class.</w:t>
      </w:r>
    </w:p>
    <w:p w14:paraId="584874CD" w14:textId="77777777" w:rsidR="0059029B" w:rsidRDefault="0059029B" w:rsidP="0059029B">
      <w:pPr>
        <w:autoSpaceDE w:val="0"/>
        <w:autoSpaceDN w:val="0"/>
        <w:adjustRightInd w:val="0"/>
        <w:rPr>
          <w:rFonts w:ascii="Consolas" w:hAnsi="Consolas" w:cs="Consolas"/>
          <w:sz w:val="19"/>
          <w:szCs w:val="19"/>
          <w:lang w:val="en-GB" w:eastAsia="en-GB"/>
        </w:rPr>
      </w:pPr>
    </w:p>
    <w:p w14:paraId="6EB5CB5D" w14:textId="77777777" w:rsidR="00B007D3" w:rsidRPr="00850F27" w:rsidRDefault="00B007D3" w:rsidP="00850F27">
      <w:pPr>
        <w:pStyle w:val="Heading3"/>
        <w:rPr>
          <w:lang w:val="en-GB" w:eastAsia="en-GB"/>
        </w:rPr>
      </w:pPr>
      <w:bookmarkStart w:id="29" w:name="_Toc350326622"/>
      <w:r>
        <w:rPr>
          <w:lang w:val="en-GB" w:eastAsia="en-GB"/>
        </w:rPr>
        <w:t>Mem</w:t>
      </w:r>
      <w:r w:rsidRPr="00850F27">
        <w:rPr>
          <w:lang w:val="en-GB" w:eastAsia="en-GB"/>
        </w:rPr>
        <w:t>ber Functions</w:t>
      </w:r>
      <w:bookmarkEnd w:id="29"/>
    </w:p>
    <w:p w14:paraId="4F47A865" w14:textId="77777777" w:rsidR="001716B5" w:rsidRDefault="001716B5" w:rsidP="001716B5">
      <w:pPr>
        <w:pStyle w:val="Kiwa-RapportTekst"/>
        <w:spacing w:line="276" w:lineRule="auto"/>
        <w:jc w:val="both"/>
        <w:rPr>
          <w:lang w:val="en-GB" w:eastAsia="en-GB"/>
        </w:rPr>
      </w:pPr>
    </w:p>
    <w:p w14:paraId="0B13FD0B" w14:textId="77777777" w:rsidR="0059029B" w:rsidRDefault="0059029B" w:rsidP="0059029B">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lastRenderedPageBreak/>
        <w:t>initialise</w:t>
      </w:r>
    </w:p>
    <w:p w14:paraId="18DF3403" w14:textId="77777777" w:rsidR="0059029B" w:rsidRDefault="0059029B" w:rsidP="0059029B">
      <w:pPr>
        <w:autoSpaceDE w:val="0"/>
        <w:autoSpaceDN w:val="0"/>
        <w:adjustRightInd w:val="0"/>
        <w:spacing w:line="276" w:lineRule="auto"/>
        <w:rPr>
          <w:rFonts w:ascii="Consolas" w:hAnsi="Consolas" w:cs="Consolas"/>
          <w:color w:val="0000FF"/>
          <w:sz w:val="36"/>
          <w:szCs w:val="36"/>
          <w:lang w:val="en-GB" w:eastAsia="en-GB"/>
        </w:rPr>
      </w:pPr>
    </w:p>
    <w:p w14:paraId="45DB2697" w14:textId="77777777" w:rsidR="0059029B" w:rsidRPr="0059029B" w:rsidRDefault="0059029B" w:rsidP="0059029B">
      <w:pPr>
        <w:autoSpaceDE w:val="0"/>
        <w:autoSpaceDN w:val="0"/>
        <w:adjustRightInd w:val="0"/>
        <w:spacing w:line="276" w:lineRule="auto"/>
        <w:rPr>
          <w:rFonts w:ascii="Consolas" w:hAnsi="Consolas" w:cs="Consolas"/>
          <w:szCs w:val="22"/>
          <w:lang w:val="en-GB" w:eastAsia="en-GB"/>
        </w:rPr>
      </w:pPr>
      <w:r w:rsidRPr="0059029B">
        <w:rPr>
          <w:rFonts w:ascii="Consolas" w:hAnsi="Consolas" w:cs="Consolas"/>
          <w:color w:val="0000FF"/>
          <w:szCs w:val="22"/>
          <w:lang w:val="en-GB" w:eastAsia="en-GB"/>
        </w:rPr>
        <w:t>void</w:t>
      </w:r>
      <w:r w:rsidRPr="0059029B">
        <w:rPr>
          <w:rFonts w:ascii="Consolas" w:hAnsi="Consolas" w:cs="Consolas"/>
          <w:szCs w:val="22"/>
          <w:lang w:val="en-GB" w:eastAsia="en-GB"/>
        </w:rPr>
        <w:t xml:space="preserve"> initialise(</w:t>
      </w:r>
      <w:r w:rsidRPr="0059029B">
        <w:rPr>
          <w:rFonts w:ascii="Consolas" w:hAnsi="Consolas" w:cs="Consolas"/>
          <w:color w:val="0000FF"/>
          <w:szCs w:val="22"/>
          <w:lang w:val="en-GB" w:eastAsia="en-GB"/>
        </w:rPr>
        <w:t>int</w:t>
      </w:r>
      <w:r w:rsidRPr="0059029B">
        <w:rPr>
          <w:rFonts w:ascii="Consolas" w:hAnsi="Consolas" w:cs="Consolas"/>
          <w:szCs w:val="22"/>
          <w:lang w:val="en-GB" w:eastAsia="en-GB"/>
        </w:rPr>
        <w:t xml:space="preserve"> TPARTICLES, </w:t>
      </w:r>
      <w:r w:rsidRPr="0059029B">
        <w:rPr>
          <w:rFonts w:ascii="Consolas" w:hAnsi="Consolas" w:cs="Consolas"/>
          <w:color w:val="0000FF"/>
          <w:szCs w:val="22"/>
          <w:lang w:val="en-GB" w:eastAsia="en-GB"/>
        </w:rPr>
        <w:t>int</w:t>
      </w:r>
      <w:r w:rsidRPr="0059029B">
        <w:rPr>
          <w:rFonts w:ascii="Consolas" w:hAnsi="Consolas" w:cs="Consolas"/>
          <w:szCs w:val="22"/>
          <w:lang w:val="en-GB" w:eastAsia="en-GB"/>
        </w:rPr>
        <w:t xml:space="preserve"> TSTATES, </w:t>
      </w:r>
      <w:r w:rsidRPr="0059029B">
        <w:rPr>
          <w:rFonts w:ascii="Consolas" w:hAnsi="Consolas" w:cs="Consolas"/>
          <w:color w:val="0000FF"/>
          <w:szCs w:val="22"/>
          <w:lang w:val="en-GB" w:eastAsia="en-GB"/>
        </w:rPr>
        <w:t>int</w:t>
      </w:r>
      <w:r w:rsidRPr="0059029B">
        <w:rPr>
          <w:rFonts w:ascii="Consolas" w:hAnsi="Consolas" w:cs="Consolas"/>
          <w:szCs w:val="22"/>
          <w:lang w:val="en-GB" w:eastAsia="en-GB"/>
        </w:rPr>
        <w:t xml:space="preserve"> TPARAMETERS, </w:t>
      </w:r>
      <w:r w:rsidRPr="0059029B">
        <w:rPr>
          <w:rFonts w:ascii="Consolas" w:hAnsi="Consolas" w:cs="Consolas"/>
          <w:color w:val="0000FF"/>
          <w:szCs w:val="22"/>
          <w:lang w:val="en-GB" w:eastAsia="en-GB"/>
        </w:rPr>
        <w:t>int</w:t>
      </w:r>
      <w:r w:rsidRPr="0059029B">
        <w:rPr>
          <w:rFonts w:ascii="Consolas" w:hAnsi="Consolas" w:cs="Consolas"/>
          <w:szCs w:val="22"/>
          <w:lang w:val="en-GB" w:eastAsia="en-GB"/>
        </w:rPr>
        <w:t xml:space="preserve"> TPREDICTIONS);</w:t>
      </w:r>
    </w:p>
    <w:p w14:paraId="03643DFC" w14:textId="77777777" w:rsidR="0059029B" w:rsidRDefault="0059029B" w:rsidP="0059029B">
      <w:pPr>
        <w:autoSpaceDE w:val="0"/>
        <w:autoSpaceDN w:val="0"/>
        <w:adjustRightInd w:val="0"/>
        <w:rPr>
          <w:rFonts w:ascii="Consolas" w:hAnsi="Consolas" w:cs="Consolas"/>
          <w:szCs w:val="22"/>
          <w:lang w:val="en-GB" w:eastAsia="en-GB"/>
        </w:rPr>
      </w:pPr>
    </w:p>
    <w:p w14:paraId="37AA98D5" w14:textId="77777777" w:rsidR="0059029B" w:rsidRDefault="0059029B" w:rsidP="0059029B">
      <w:pPr>
        <w:pStyle w:val="Kiwa-RapportTekst"/>
        <w:rPr>
          <w:lang w:val="en-GB" w:eastAsia="en-GB"/>
        </w:rPr>
      </w:pPr>
    </w:p>
    <w:p w14:paraId="26B5E445" w14:textId="77777777" w:rsidR="0059029B" w:rsidRPr="00161BBC" w:rsidRDefault="0059029B" w:rsidP="0059029B">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initialises the particle filter object.</w:t>
      </w:r>
    </w:p>
    <w:p w14:paraId="2B02EA15" w14:textId="77777777" w:rsidR="0059029B" w:rsidRDefault="0059029B" w:rsidP="0059029B">
      <w:pPr>
        <w:autoSpaceDE w:val="0"/>
        <w:autoSpaceDN w:val="0"/>
        <w:adjustRightInd w:val="0"/>
        <w:spacing w:line="276" w:lineRule="auto"/>
        <w:jc w:val="both"/>
        <w:rPr>
          <w:rFonts w:cs="Consolas"/>
          <w:szCs w:val="22"/>
          <w:lang w:val="en-GB" w:eastAsia="en-GB"/>
        </w:rPr>
      </w:pPr>
    </w:p>
    <w:p w14:paraId="29DAF841" w14:textId="77777777" w:rsidR="0059029B" w:rsidRPr="00AD6EDC" w:rsidRDefault="0059029B" w:rsidP="0059029B">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50729A2C" w14:textId="77777777" w:rsidR="0059029B" w:rsidRDefault="0059029B" w:rsidP="0059029B">
      <w:pPr>
        <w:autoSpaceDE w:val="0"/>
        <w:autoSpaceDN w:val="0"/>
        <w:adjustRightInd w:val="0"/>
        <w:rPr>
          <w:rFonts w:ascii="Consolas" w:hAnsi="Consolas" w:cs="Consolas"/>
          <w:color w:val="0000FF"/>
          <w:szCs w:val="22"/>
          <w:lang w:val="en-GB" w:eastAsia="en-GB"/>
        </w:rPr>
      </w:pPr>
    </w:p>
    <w:p w14:paraId="57916B8A" w14:textId="77777777" w:rsidR="0059029B" w:rsidRDefault="0059029B" w:rsidP="0059029B">
      <w:pPr>
        <w:autoSpaceDE w:val="0"/>
        <w:autoSpaceDN w:val="0"/>
        <w:adjustRightInd w:val="0"/>
        <w:spacing w:line="276" w:lineRule="auto"/>
        <w:rPr>
          <w:rFonts w:ascii="Consolas" w:hAnsi="Consolas" w:cs="Consolas"/>
          <w:szCs w:val="22"/>
          <w:lang w:val="en-GB" w:eastAsia="en-GB"/>
        </w:rPr>
      </w:pPr>
      <w:r w:rsidRPr="0059029B">
        <w:rPr>
          <w:rFonts w:ascii="Consolas" w:hAnsi="Consolas" w:cs="Consolas"/>
          <w:color w:val="0000FF"/>
          <w:szCs w:val="22"/>
          <w:lang w:val="en-GB" w:eastAsia="en-GB"/>
        </w:rPr>
        <w:t>int</w:t>
      </w:r>
      <w:r>
        <w:rPr>
          <w:rFonts w:ascii="Consolas" w:hAnsi="Consolas" w:cs="Consolas"/>
          <w:szCs w:val="22"/>
          <w:lang w:val="en-GB" w:eastAsia="en-GB"/>
        </w:rPr>
        <w:t xml:space="preserve"> TPARTICLES: input to tParticles</w:t>
      </w:r>
    </w:p>
    <w:p w14:paraId="00D77A02" w14:textId="77777777" w:rsidR="0059029B" w:rsidRDefault="0059029B" w:rsidP="0059029B">
      <w:pPr>
        <w:autoSpaceDE w:val="0"/>
        <w:autoSpaceDN w:val="0"/>
        <w:adjustRightInd w:val="0"/>
        <w:spacing w:line="276" w:lineRule="auto"/>
        <w:rPr>
          <w:rFonts w:ascii="Consolas" w:hAnsi="Consolas" w:cs="Consolas"/>
          <w:szCs w:val="22"/>
          <w:lang w:val="en-GB" w:eastAsia="en-GB"/>
        </w:rPr>
      </w:pPr>
    </w:p>
    <w:p w14:paraId="65704F47" w14:textId="77777777" w:rsidR="0059029B" w:rsidRDefault="0059029B" w:rsidP="0059029B">
      <w:pPr>
        <w:autoSpaceDE w:val="0"/>
        <w:autoSpaceDN w:val="0"/>
        <w:adjustRightInd w:val="0"/>
        <w:spacing w:line="276" w:lineRule="auto"/>
        <w:rPr>
          <w:rFonts w:ascii="Consolas" w:hAnsi="Consolas" w:cs="Consolas"/>
          <w:szCs w:val="22"/>
          <w:lang w:val="en-GB" w:eastAsia="en-GB"/>
        </w:rPr>
      </w:pPr>
      <w:r w:rsidRPr="0059029B">
        <w:rPr>
          <w:rFonts w:ascii="Consolas" w:hAnsi="Consolas" w:cs="Consolas"/>
          <w:color w:val="0000FF"/>
          <w:szCs w:val="22"/>
          <w:lang w:val="en-GB" w:eastAsia="en-GB"/>
        </w:rPr>
        <w:t>int</w:t>
      </w:r>
      <w:r>
        <w:rPr>
          <w:rFonts w:ascii="Consolas" w:hAnsi="Consolas" w:cs="Consolas"/>
          <w:szCs w:val="22"/>
          <w:lang w:val="en-GB" w:eastAsia="en-GB"/>
        </w:rPr>
        <w:t xml:space="preserve"> TSTATES: input to tStates</w:t>
      </w:r>
    </w:p>
    <w:p w14:paraId="209E4B9C" w14:textId="77777777" w:rsidR="0059029B" w:rsidRDefault="0059029B" w:rsidP="0059029B">
      <w:pPr>
        <w:autoSpaceDE w:val="0"/>
        <w:autoSpaceDN w:val="0"/>
        <w:adjustRightInd w:val="0"/>
        <w:spacing w:line="276" w:lineRule="auto"/>
        <w:rPr>
          <w:rFonts w:ascii="Consolas" w:hAnsi="Consolas" w:cs="Consolas"/>
          <w:szCs w:val="22"/>
          <w:lang w:val="en-GB" w:eastAsia="en-GB"/>
        </w:rPr>
      </w:pPr>
    </w:p>
    <w:p w14:paraId="73C7656D" w14:textId="77777777" w:rsidR="0059029B" w:rsidRDefault="0059029B" w:rsidP="0059029B">
      <w:pPr>
        <w:autoSpaceDE w:val="0"/>
        <w:autoSpaceDN w:val="0"/>
        <w:adjustRightInd w:val="0"/>
        <w:spacing w:line="276" w:lineRule="auto"/>
        <w:rPr>
          <w:rFonts w:ascii="Consolas" w:hAnsi="Consolas" w:cs="Consolas"/>
          <w:szCs w:val="22"/>
          <w:lang w:val="en-GB" w:eastAsia="en-GB"/>
        </w:rPr>
      </w:pPr>
      <w:r w:rsidRPr="0059029B">
        <w:rPr>
          <w:rFonts w:ascii="Consolas" w:hAnsi="Consolas" w:cs="Consolas"/>
          <w:color w:val="0000FF"/>
          <w:szCs w:val="22"/>
          <w:lang w:val="en-GB" w:eastAsia="en-GB"/>
        </w:rPr>
        <w:t>int</w:t>
      </w:r>
      <w:r>
        <w:rPr>
          <w:rFonts w:ascii="Consolas" w:hAnsi="Consolas" w:cs="Consolas"/>
          <w:szCs w:val="22"/>
          <w:lang w:val="en-GB" w:eastAsia="en-GB"/>
        </w:rPr>
        <w:t xml:space="preserve"> TPARAMETERS: input to tParameters</w:t>
      </w:r>
    </w:p>
    <w:p w14:paraId="438B0AEC" w14:textId="77777777" w:rsidR="0059029B" w:rsidRDefault="0059029B" w:rsidP="0059029B">
      <w:pPr>
        <w:autoSpaceDE w:val="0"/>
        <w:autoSpaceDN w:val="0"/>
        <w:adjustRightInd w:val="0"/>
        <w:spacing w:line="276" w:lineRule="auto"/>
        <w:rPr>
          <w:rFonts w:ascii="Consolas" w:hAnsi="Consolas" w:cs="Consolas"/>
          <w:szCs w:val="22"/>
          <w:lang w:val="en-GB" w:eastAsia="en-GB"/>
        </w:rPr>
      </w:pPr>
    </w:p>
    <w:p w14:paraId="482ED12E" w14:textId="77777777" w:rsidR="0059029B" w:rsidRDefault="0059029B" w:rsidP="0059029B">
      <w:pPr>
        <w:autoSpaceDE w:val="0"/>
        <w:autoSpaceDN w:val="0"/>
        <w:adjustRightInd w:val="0"/>
        <w:spacing w:line="276" w:lineRule="auto"/>
        <w:rPr>
          <w:rFonts w:ascii="Consolas" w:hAnsi="Consolas" w:cs="Consolas"/>
          <w:szCs w:val="22"/>
          <w:lang w:val="en-GB" w:eastAsia="en-GB"/>
        </w:rPr>
      </w:pPr>
      <w:r w:rsidRPr="0059029B">
        <w:rPr>
          <w:rFonts w:ascii="Consolas" w:hAnsi="Consolas" w:cs="Consolas"/>
          <w:color w:val="0000FF"/>
          <w:szCs w:val="22"/>
          <w:lang w:val="en-GB" w:eastAsia="en-GB"/>
        </w:rPr>
        <w:t>int</w:t>
      </w:r>
      <w:r>
        <w:rPr>
          <w:rFonts w:ascii="Consolas" w:hAnsi="Consolas" w:cs="Consolas"/>
          <w:szCs w:val="22"/>
          <w:lang w:val="en-GB" w:eastAsia="en-GB"/>
        </w:rPr>
        <w:t xml:space="preserve"> TPREDICTIONS: input to tPredictions</w:t>
      </w:r>
    </w:p>
    <w:p w14:paraId="471BBC8F" w14:textId="77777777" w:rsidR="0059029B" w:rsidRDefault="0059029B" w:rsidP="0059029B">
      <w:pPr>
        <w:autoSpaceDE w:val="0"/>
        <w:autoSpaceDN w:val="0"/>
        <w:adjustRightInd w:val="0"/>
        <w:spacing w:line="276" w:lineRule="auto"/>
        <w:rPr>
          <w:rFonts w:ascii="Consolas" w:hAnsi="Consolas" w:cs="Consolas"/>
          <w:szCs w:val="22"/>
          <w:lang w:val="en-GB" w:eastAsia="en-GB"/>
        </w:rPr>
      </w:pPr>
    </w:p>
    <w:p w14:paraId="0E1D948A" w14:textId="77777777" w:rsidR="0059029B" w:rsidRDefault="0059029B" w:rsidP="0059029B">
      <w:pPr>
        <w:autoSpaceDE w:val="0"/>
        <w:autoSpaceDN w:val="0"/>
        <w:adjustRightInd w:val="0"/>
        <w:spacing w:line="276" w:lineRule="auto"/>
        <w:rPr>
          <w:rFonts w:ascii="Consolas" w:hAnsi="Consolas" w:cs="Consolas"/>
          <w:sz w:val="19"/>
          <w:szCs w:val="19"/>
          <w:lang w:val="en-GB" w:eastAsia="en-GB"/>
        </w:rPr>
      </w:pPr>
    </w:p>
    <w:p w14:paraId="1FD83CC4" w14:textId="77777777" w:rsidR="00541744" w:rsidRDefault="00541744" w:rsidP="0059029B">
      <w:pPr>
        <w:autoSpaceDE w:val="0"/>
        <w:autoSpaceDN w:val="0"/>
        <w:adjustRightInd w:val="0"/>
        <w:spacing w:line="276" w:lineRule="auto"/>
        <w:rPr>
          <w:rFonts w:ascii="Consolas" w:hAnsi="Consolas" w:cs="Consolas"/>
          <w:sz w:val="19"/>
          <w:szCs w:val="19"/>
          <w:lang w:val="en-GB" w:eastAsia="en-GB"/>
        </w:rPr>
      </w:pPr>
    </w:p>
    <w:p w14:paraId="459FDB62" w14:textId="77777777" w:rsidR="00541744" w:rsidRDefault="00541744" w:rsidP="0059029B">
      <w:pPr>
        <w:autoSpaceDE w:val="0"/>
        <w:autoSpaceDN w:val="0"/>
        <w:adjustRightInd w:val="0"/>
        <w:spacing w:line="276" w:lineRule="auto"/>
        <w:rPr>
          <w:rFonts w:ascii="Consolas" w:hAnsi="Consolas" w:cs="Consolas"/>
          <w:sz w:val="19"/>
          <w:szCs w:val="19"/>
          <w:lang w:val="en-GB" w:eastAsia="en-GB"/>
        </w:rPr>
      </w:pPr>
    </w:p>
    <w:p w14:paraId="20B01093" w14:textId="77777777" w:rsidR="00541744" w:rsidRDefault="00541744" w:rsidP="0059029B">
      <w:pPr>
        <w:autoSpaceDE w:val="0"/>
        <w:autoSpaceDN w:val="0"/>
        <w:adjustRightInd w:val="0"/>
        <w:spacing w:line="276" w:lineRule="auto"/>
        <w:rPr>
          <w:rFonts w:ascii="Consolas" w:hAnsi="Consolas" w:cs="Consolas"/>
          <w:sz w:val="19"/>
          <w:szCs w:val="19"/>
          <w:lang w:val="en-GB" w:eastAsia="en-GB"/>
        </w:rPr>
      </w:pPr>
    </w:p>
    <w:p w14:paraId="1D78A64E" w14:textId="77777777" w:rsidR="00541744" w:rsidRDefault="00541744" w:rsidP="00541744">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initialise</w:t>
      </w:r>
      <w:r w:rsidR="00B13343">
        <w:rPr>
          <w:rFonts w:ascii="Consolas" w:hAnsi="Consolas" w:cs="Consolas"/>
          <w:color w:val="0000FF"/>
          <w:sz w:val="36"/>
          <w:szCs w:val="36"/>
          <w:lang w:val="en-GB" w:eastAsia="en-GB"/>
        </w:rPr>
        <w:t>States</w:t>
      </w:r>
    </w:p>
    <w:p w14:paraId="3890BC14" w14:textId="77777777" w:rsidR="00541744" w:rsidRDefault="00541744" w:rsidP="00541744">
      <w:pPr>
        <w:autoSpaceDE w:val="0"/>
        <w:autoSpaceDN w:val="0"/>
        <w:adjustRightInd w:val="0"/>
        <w:spacing w:line="276" w:lineRule="auto"/>
        <w:rPr>
          <w:rFonts w:ascii="Consolas" w:hAnsi="Consolas" w:cs="Consolas"/>
          <w:color w:val="0000FF"/>
          <w:sz w:val="36"/>
          <w:szCs w:val="36"/>
          <w:lang w:val="en-GB" w:eastAsia="en-GB"/>
        </w:rPr>
      </w:pPr>
    </w:p>
    <w:p w14:paraId="238C1885" w14:textId="77777777" w:rsidR="00541744" w:rsidRPr="00541744" w:rsidRDefault="00541744" w:rsidP="00541744">
      <w:pPr>
        <w:autoSpaceDE w:val="0"/>
        <w:autoSpaceDN w:val="0"/>
        <w:adjustRightInd w:val="0"/>
        <w:rPr>
          <w:rFonts w:ascii="Consolas" w:hAnsi="Consolas" w:cs="Consolas"/>
          <w:szCs w:val="22"/>
          <w:lang w:val="en-GB" w:eastAsia="en-GB"/>
        </w:rPr>
      </w:pPr>
      <w:r w:rsidRPr="00541744">
        <w:rPr>
          <w:rFonts w:ascii="Consolas" w:hAnsi="Consolas" w:cs="Consolas"/>
          <w:color w:val="0000FF"/>
          <w:szCs w:val="22"/>
          <w:lang w:val="en-GB" w:eastAsia="en-GB"/>
        </w:rPr>
        <w:t>void</w:t>
      </w:r>
      <w:r w:rsidRPr="00541744">
        <w:rPr>
          <w:rFonts w:ascii="Consolas" w:hAnsi="Consolas" w:cs="Consolas"/>
          <w:szCs w:val="22"/>
          <w:lang w:val="en-GB" w:eastAsia="en-GB"/>
        </w:rPr>
        <w:t xml:space="preserve"> initialiseStates(</w:t>
      </w:r>
      <w:r w:rsidRPr="00541744">
        <w:rPr>
          <w:rFonts w:ascii="Consolas" w:hAnsi="Consolas" w:cs="Consolas"/>
          <w:color w:val="0000FF"/>
          <w:szCs w:val="22"/>
          <w:lang w:val="en-GB" w:eastAsia="en-GB"/>
        </w:rPr>
        <w:t>double</w:t>
      </w:r>
      <w:r w:rsidR="001D1BD4">
        <w:rPr>
          <w:rFonts w:ascii="Consolas" w:hAnsi="Consolas" w:cs="Consolas"/>
          <w:szCs w:val="22"/>
          <w:lang w:val="en-GB" w:eastAsia="en-GB"/>
        </w:rPr>
        <w:t xml:space="preserve"> *stateM</w:t>
      </w:r>
      <w:r w:rsidRPr="00541744">
        <w:rPr>
          <w:rFonts w:ascii="Consolas" w:hAnsi="Consolas" w:cs="Consolas"/>
          <w:szCs w:val="22"/>
          <w:lang w:val="en-GB" w:eastAsia="en-GB"/>
        </w:rPr>
        <w:t xml:space="preserve">in, </w:t>
      </w:r>
      <w:r w:rsidRPr="00541744">
        <w:rPr>
          <w:rFonts w:ascii="Consolas" w:hAnsi="Consolas" w:cs="Consolas"/>
          <w:color w:val="0000FF"/>
          <w:szCs w:val="22"/>
          <w:lang w:val="en-GB" w:eastAsia="en-GB"/>
        </w:rPr>
        <w:t>double</w:t>
      </w:r>
      <w:r w:rsidR="001D1BD4">
        <w:rPr>
          <w:rFonts w:ascii="Consolas" w:hAnsi="Consolas" w:cs="Consolas"/>
          <w:szCs w:val="22"/>
          <w:lang w:val="en-GB" w:eastAsia="en-GB"/>
        </w:rPr>
        <w:t xml:space="preserve"> *stateM</w:t>
      </w:r>
      <w:r w:rsidRPr="00541744">
        <w:rPr>
          <w:rFonts w:ascii="Consolas" w:hAnsi="Consolas" w:cs="Consolas"/>
          <w:szCs w:val="22"/>
          <w:lang w:val="en-GB" w:eastAsia="en-GB"/>
        </w:rPr>
        <w:t>ax);</w:t>
      </w:r>
    </w:p>
    <w:p w14:paraId="50956435" w14:textId="77777777" w:rsidR="00541744" w:rsidRDefault="00541744" w:rsidP="00541744">
      <w:pPr>
        <w:autoSpaceDE w:val="0"/>
        <w:autoSpaceDN w:val="0"/>
        <w:adjustRightInd w:val="0"/>
        <w:rPr>
          <w:rFonts w:ascii="Consolas" w:hAnsi="Consolas" w:cs="Consolas"/>
          <w:szCs w:val="22"/>
          <w:lang w:val="en-GB" w:eastAsia="en-GB"/>
        </w:rPr>
      </w:pPr>
    </w:p>
    <w:p w14:paraId="0E322072" w14:textId="77777777" w:rsidR="00541744" w:rsidRDefault="00541744" w:rsidP="00541744">
      <w:pPr>
        <w:pStyle w:val="Kiwa-RapportTekst"/>
        <w:rPr>
          <w:lang w:val="en-GB" w:eastAsia="en-GB"/>
        </w:rPr>
      </w:pPr>
    </w:p>
    <w:p w14:paraId="34136B10" w14:textId="77777777" w:rsidR="00541744" w:rsidRPr="00161BBC" w:rsidRDefault="00541744" w:rsidP="00541744">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initialises the states of each particle, sampling from the uniform ranges specified.</w:t>
      </w:r>
    </w:p>
    <w:p w14:paraId="67FF20BF" w14:textId="77777777" w:rsidR="00541744" w:rsidRDefault="00541744" w:rsidP="00541744">
      <w:pPr>
        <w:autoSpaceDE w:val="0"/>
        <w:autoSpaceDN w:val="0"/>
        <w:adjustRightInd w:val="0"/>
        <w:spacing w:line="276" w:lineRule="auto"/>
        <w:jc w:val="both"/>
        <w:rPr>
          <w:rFonts w:cs="Consolas"/>
          <w:szCs w:val="22"/>
          <w:lang w:val="en-GB" w:eastAsia="en-GB"/>
        </w:rPr>
      </w:pPr>
    </w:p>
    <w:p w14:paraId="41983AB8" w14:textId="77777777" w:rsidR="00541744" w:rsidRPr="00AD6EDC" w:rsidRDefault="00541744" w:rsidP="00541744">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08117DF0" w14:textId="77777777" w:rsidR="00541744" w:rsidRDefault="00541744" w:rsidP="00541744">
      <w:pPr>
        <w:autoSpaceDE w:val="0"/>
        <w:autoSpaceDN w:val="0"/>
        <w:adjustRightInd w:val="0"/>
        <w:rPr>
          <w:rFonts w:ascii="Consolas" w:hAnsi="Consolas" w:cs="Consolas"/>
          <w:color w:val="0000FF"/>
          <w:sz w:val="19"/>
          <w:szCs w:val="19"/>
          <w:lang w:val="en-GB" w:eastAsia="en-GB"/>
        </w:rPr>
      </w:pPr>
    </w:p>
    <w:p w14:paraId="2219128B" w14:textId="77777777" w:rsidR="00541744" w:rsidRDefault="00541744" w:rsidP="0059029B">
      <w:pPr>
        <w:autoSpaceDE w:val="0"/>
        <w:autoSpaceDN w:val="0"/>
        <w:adjustRightInd w:val="0"/>
        <w:spacing w:line="276" w:lineRule="auto"/>
        <w:rPr>
          <w:rFonts w:ascii="Consolas" w:hAnsi="Consolas" w:cs="Consolas"/>
          <w:sz w:val="19"/>
          <w:szCs w:val="19"/>
          <w:lang w:val="en-GB" w:eastAsia="en-GB"/>
        </w:rPr>
      </w:pPr>
    </w:p>
    <w:p w14:paraId="36E9145F" w14:textId="77777777" w:rsidR="00B13343" w:rsidRPr="00B13343" w:rsidRDefault="00B13343" w:rsidP="001716B5">
      <w:pPr>
        <w:pStyle w:val="Kiwa-RapportTekst"/>
        <w:spacing w:line="276" w:lineRule="auto"/>
        <w:jc w:val="both"/>
        <w:rPr>
          <w:rFonts w:cs="Consolas"/>
          <w:szCs w:val="22"/>
          <w:lang w:val="en-GB" w:eastAsia="en-GB"/>
        </w:rPr>
      </w:pPr>
      <w:r w:rsidRPr="00541744">
        <w:rPr>
          <w:rFonts w:ascii="Consolas" w:hAnsi="Consolas" w:cs="Consolas"/>
          <w:color w:val="0000FF"/>
          <w:szCs w:val="22"/>
          <w:lang w:val="en-GB" w:eastAsia="en-GB"/>
        </w:rPr>
        <w:t>double</w:t>
      </w:r>
      <w:r w:rsidR="001D1BD4">
        <w:rPr>
          <w:rFonts w:ascii="Consolas" w:hAnsi="Consolas" w:cs="Consolas"/>
          <w:szCs w:val="22"/>
          <w:lang w:val="en-GB" w:eastAsia="en-GB"/>
        </w:rPr>
        <w:t xml:space="preserve"> *stateM</w:t>
      </w:r>
      <w:r>
        <w:rPr>
          <w:rFonts w:ascii="Consolas" w:hAnsi="Consolas" w:cs="Consolas"/>
          <w:szCs w:val="22"/>
          <w:lang w:val="en-GB" w:eastAsia="en-GB"/>
        </w:rPr>
        <w:t xml:space="preserve">in [tStates]: </w:t>
      </w:r>
      <w:r w:rsidRPr="00B13343">
        <w:rPr>
          <w:rFonts w:cs="Consolas"/>
          <w:szCs w:val="22"/>
          <w:lang w:val="en-GB" w:eastAsia="en-GB"/>
        </w:rPr>
        <w:t>minimum value for the uniform range.</w:t>
      </w:r>
    </w:p>
    <w:p w14:paraId="26BF4AFE" w14:textId="77777777" w:rsidR="00B13343" w:rsidRDefault="00B13343" w:rsidP="001716B5">
      <w:pPr>
        <w:pStyle w:val="Kiwa-RapportTekst"/>
        <w:spacing w:line="276" w:lineRule="auto"/>
        <w:jc w:val="both"/>
        <w:rPr>
          <w:rFonts w:ascii="Consolas" w:hAnsi="Consolas" w:cs="Consolas"/>
          <w:szCs w:val="22"/>
          <w:lang w:val="en-GB" w:eastAsia="en-GB"/>
        </w:rPr>
      </w:pPr>
    </w:p>
    <w:p w14:paraId="13ACBAE2" w14:textId="77777777" w:rsidR="00B13343" w:rsidRDefault="00B13343" w:rsidP="001716B5">
      <w:pPr>
        <w:pStyle w:val="Kiwa-RapportTekst"/>
        <w:spacing w:line="276" w:lineRule="auto"/>
        <w:jc w:val="both"/>
        <w:rPr>
          <w:rFonts w:ascii="Consolas" w:hAnsi="Consolas" w:cs="Consolas"/>
          <w:szCs w:val="22"/>
          <w:lang w:val="en-GB" w:eastAsia="en-GB"/>
        </w:rPr>
      </w:pPr>
    </w:p>
    <w:p w14:paraId="648A23F3" w14:textId="77777777" w:rsidR="001716B5" w:rsidRPr="00B13343" w:rsidRDefault="00B13343" w:rsidP="001716B5">
      <w:pPr>
        <w:pStyle w:val="Kiwa-RapportTekst"/>
        <w:spacing w:line="276" w:lineRule="auto"/>
        <w:jc w:val="both"/>
        <w:rPr>
          <w:rFonts w:cs="Consolas"/>
          <w:szCs w:val="22"/>
          <w:lang w:val="en-GB" w:eastAsia="en-GB"/>
        </w:rPr>
      </w:pPr>
      <w:r w:rsidRPr="00541744">
        <w:rPr>
          <w:rFonts w:ascii="Consolas" w:hAnsi="Consolas" w:cs="Consolas"/>
          <w:color w:val="0000FF"/>
          <w:szCs w:val="22"/>
          <w:lang w:val="en-GB" w:eastAsia="en-GB"/>
        </w:rPr>
        <w:t>double</w:t>
      </w:r>
      <w:r w:rsidR="001D1BD4">
        <w:rPr>
          <w:rFonts w:ascii="Consolas" w:hAnsi="Consolas" w:cs="Consolas"/>
          <w:szCs w:val="22"/>
          <w:lang w:val="en-GB" w:eastAsia="en-GB"/>
        </w:rPr>
        <w:t xml:space="preserve"> *stateM</w:t>
      </w:r>
      <w:r w:rsidRPr="00541744">
        <w:rPr>
          <w:rFonts w:ascii="Consolas" w:hAnsi="Consolas" w:cs="Consolas"/>
          <w:szCs w:val="22"/>
          <w:lang w:val="en-GB" w:eastAsia="en-GB"/>
        </w:rPr>
        <w:t>ax</w:t>
      </w:r>
      <w:r>
        <w:rPr>
          <w:rFonts w:ascii="Consolas" w:hAnsi="Consolas" w:cs="Consolas"/>
          <w:szCs w:val="22"/>
          <w:lang w:val="en-GB" w:eastAsia="en-GB"/>
        </w:rPr>
        <w:t xml:space="preserve"> [tStates]: </w:t>
      </w:r>
      <w:r w:rsidRPr="00B13343">
        <w:rPr>
          <w:rFonts w:cs="Consolas"/>
          <w:szCs w:val="22"/>
          <w:lang w:val="en-GB" w:eastAsia="en-GB"/>
        </w:rPr>
        <w:t>maximum value for the uniform range.</w:t>
      </w:r>
    </w:p>
    <w:p w14:paraId="229215CB" w14:textId="77777777" w:rsidR="00B13343" w:rsidRDefault="00B13343" w:rsidP="001716B5">
      <w:pPr>
        <w:pStyle w:val="Kiwa-RapportTekst"/>
        <w:spacing w:line="276" w:lineRule="auto"/>
        <w:jc w:val="both"/>
        <w:rPr>
          <w:rFonts w:ascii="Consolas" w:hAnsi="Consolas" w:cs="Consolas"/>
          <w:szCs w:val="22"/>
          <w:lang w:val="en-GB" w:eastAsia="en-GB"/>
        </w:rPr>
      </w:pPr>
    </w:p>
    <w:p w14:paraId="595AD187" w14:textId="77777777" w:rsidR="00B13343" w:rsidRDefault="00B13343" w:rsidP="001716B5">
      <w:pPr>
        <w:pStyle w:val="Kiwa-RapportTekst"/>
        <w:spacing w:line="276" w:lineRule="auto"/>
        <w:jc w:val="both"/>
        <w:rPr>
          <w:lang w:val="en-GB" w:eastAsia="en-GB"/>
        </w:rPr>
      </w:pPr>
    </w:p>
    <w:p w14:paraId="0C251E82" w14:textId="77777777" w:rsidR="00B13343" w:rsidRDefault="00B13343" w:rsidP="00B13343">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initialiseParameters</w:t>
      </w:r>
    </w:p>
    <w:p w14:paraId="07101B60" w14:textId="77777777" w:rsidR="00B13343" w:rsidRDefault="00B13343" w:rsidP="00B13343">
      <w:pPr>
        <w:autoSpaceDE w:val="0"/>
        <w:autoSpaceDN w:val="0"/>
        <w:adjustRightInd w:val="0"/>
        <w:spacing w:line="276" w:lineRule="auto"/>
        <w:rPr>
          <w:rFonts w:ascii="Consolas" w:hAnsi="Consolas" w:cs="Consolas"/>
          <w:color w:val="0000FF"/>
          <w:sz w:val="36"/>
          <w:szCs w:val="36"/>
          <w:lang w:val="en-GB" w:eastAsia="en-GB"/>
        </w:rPr>
      </w:pPr>
    </w:p>
    <w:p w14:paraId="0FF6E38E" w14:textId="77777777" w:rsidR="00B13343" w:rsidRPr="00B13343" w:rsidRDefault="00B13343" w:rsidP="00B13343">
      <w:pPr>
        <w:autoSpaceDE w:val="0"/>
        <w:autoSpaceDN w:val="0"/>
        <w:adjustRightInd w:val="0"/>
        <w:rPr>
          <w:rFonts w:ascii="Consolas" w:hAnsi="Consolas" w:cs="Consolas"/>
          <w:szCs w:val="22"/>
          <w:lang w:val="en-GB" w:eastAsia="en-GB"/>
        </w:rPr>
      </w:pPr>
      <w:r w:rsidRPr="00B13343">
        <w:rPr>
          <w:rFonts w:ascii="Consolas" w:hAnsi="Consolas" w:cs="Consolas"/>
          <w:color w:val="0000FF"/>
          <w:szCs w:val="22"/>
          <w:lang w:val="en-GB" w:eastAsia="en-GB"/>
        </w:rPr>
        <w:t>void</w:t>
      </w:r>
      <w:r w:rsidRPr="00B13343">
        <w:rPr>
          <w:rFonts w:ascii="Consolas" w:hAnsi="Consolas" w:cs="Consolas"/>
          <w:szCs w:val="22"/>
          <w:lang w:val="en-GB" w:eastAsia="en-GB"/>
        </w:rPr>
        <w:t xml:space="preserve"> initialiseParameters(</w:t>
      </w:r>
      <w:r w:rsidRPr="00B13343">
        <w:rPr>
          <w:rFonts w:ascii="Consolas" w:hAnsi="Consolas" w:cs="Consolas"/>
          <w:color w:val="0000FF"/>
          <w:szCs w:val="22"/>
          <w:lang w:val="en-GB" w:eastAsia="en-GB"/>
        </w:rPr>
        <w:t>double</w:t>
      </w:r>
      <w:r w:rsidR="001D1BD4">
        <w:rPr>
          <w:rFonts w:ascii="Consolas" w:hAnsi="Consolas" w:cs="Consolas"/>
          <w:szCs w:val="22"/>
          <w:lang w:val="en-GB" w:eastAsia="en-GB"/>
        </w:rPr>
        <w:t xml:space="preserve"> *parM</w:t>
      </w:r>
      <w:r w:rsidRPr="00B13343">
        <w:rPr>
          <w:rFonts w:ascii="Consolas" w:hAnsi="Consolas" w:cs="Consolas"/>
          <w:szCs w:val="22"/>
          <w:lang w:val="en-GB" w:eastAsia="en-GB"/>
        </w:rPr>
        <w:t xml:space="preserve">in, </w:t>
      </w:r>
      <w:r w:rsidRPr="00B13343">
        <w:rPr>
          <w:rFonts w:ascii="Consolas" w:hAnsi="Consolas" w:cs="Consolas"/>
          <w:color w:val="0000FF"/>
          <w:szCs w:val="22"/>
          <w:lang w:val="en-GB" w:eastAsia="en-GB"/>
        </w:rPr>
        <w:t>double</w:t>
      </w:r>
      <w:r w:rsidR="001D1BD4">
        <w:rPr>
          <w:rFonts w:ascii="Consolas" w:hAnsi="Consolas" w:cs="Consolas"/>
          <w:szCs w:val="22"/>
          <w:lang w:val="en-GB" w:eastAsia="en-GB"/>
        </w:rPr>
        <w:t xml:space="preserve"> *parM</w:t>
      </w:r>
      <w:r w:rsidRPr="00B13343">
        <w:rPr>
          <w:rFonts w:ascii="Consolas" w:hAnsi="Consolas" w:cs="Consolas"/>
          <w:szCs w:val="22"/>
          <w:lang w:val="en-GB" w:eastAsia="en-GB"/>
        </w:rPr>
        <w:t>ax);</w:t>
      </w:r>
    </w:p>
    <w:p w14:paraId="0D848279" w14:textId="77777777" w:rsidR="00B13343" w:rsidRDefault="00B13343" w:rsidP="00B13343">
      <w:pPr>
        <w:autoSpaceDE w:val="0"/>
        <w:autoSpaceDN w:val="0"/>
        <w:adjustRightInd w:val="0"/>
        <w:rPr>
          <w:rFonts w:ascii="Consolas" w:hAnsi="Consolas" w:cs="Consolas"/>
          <w:szCs w:val="22"/>
          <w:lang w:val="en-GB" w:eastAsia="en-GB"/>
        </w:rPr>
      </w:pPr>
    </w:p>
    <w:p w14:paraId="2F8E252A" w14:textId="77777777" w:rsidR="00B13343" w:rsidRDefault="00B13343" w:rsidP="00B13343">
      <w:pPr>
        <w:pStyle w:val="Kiwa-RapportTekst"/>
        <w:rPr>
          <w:lang w:val="en-GB" w:eastAsia="en-GB"/>
        </w:rPr>
      </w:pPr>
    </w:p>
    <w:p w14:paraId="7B34817D" w14:textId="77777777" w:rsidR="00B13343" w:rsidRPr="00161BBC" w:rsidRDefault="00B13343" w:rsidP="00B13343">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lastRenderedPageBreak/>
        <w:t>Description:</w:t>
      </w:r>
      <w:r w:rsidRPr="00BF6334">
        <w:rPr>
          <w:rFonts w:cs="Consolas"/>
          <w:szCs w:val="22"/>
          <w:lang w:val="en-GB" w:eastAsia="en-GB"/>
        </w:rPr>
        <w:t xml:space="preserve"> </w:t>
      </w:r>
      <w:r>
        <w:rPr>
          <w:rFonts w:cs="Consolas"/>
          <w:szCs w:val="22"/>
          <w:lang w:val="en-GB" w:eastAsia="en-GB"/>
        </w:rPr>
        <w:t>initialises the parameters of each particle, sampling from the uniform ranges specified.</w:t>
      </w:r>
    </w:p>
    <w:p w14:paraId="28589252" w14:textId="77777777" w:rsidR="00B13343" w:rsidRDefault="00B13343" w:rsidP="00B13343">
      <w:pPr>
        <w:autoSpaceDE w:val="0"/>
        <w:autoSpaceDN w:val="0"/>
        <w:adjustRightInd w:val="0"/>
        <w:spacing w:line="276" w:lineRule="auto"/>
        <w:jc w:val="both"/>
        <w:rPr>
          <w:rFonts w:cs="Consolas"/>
          <w:szCs w:val="22"/>
          <w:lang w:val="en-GB" w:eastAsia="en-GB"/>
        </w:rPr>
      </w:pPr>
    </w:p>
    <w:p w14:paraId="68F21BA5" w14:textId="77777777" w:rsidR="00B13343" w:rsidRPr="00AD6EDC" w:rsidRDefault="00B13343" w:rsidP="00B13343">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2B1B6A33" w14:textId="77777777" w:rsidR="00B13343" w:rsidRDefault="00B13343" w:rsidP="00B13343">
      <w:pPr>
        <w:autoSpaceDE w:val="0"/>
        <w:autoSpaceDN w:val="0"/>
        <w:adjustRightInd w:val="0"/>
        <w:rPr>
          <w:rFonts w:ascii="Consolas" w:hAnsi="Consolas" w:cs="Consolas"/>
          <w:color w:val="0000FF"/>
          <w:sz w:val="19"/>
          <w:szCs w:val="19"/>
          <w:lang w:val="en-GB" w:eastAsia="en-GB"/>
        </w:rPr>
      </w:pPr>
    </w:p>
    <w:p w14:paraId="55C5F786" w14:textId="77777777" w:rsidR="00B13343" w:rsidRDefault="00B13343" w:rsidP="00B13343">
      <w:pPr>
        <w:autoSpaceDE w:val="0"/>
        <w:autoSpaceDN w:val="0"/>
        <w:adjustRightInd w:val="0"/>
        <w:spacing w:line="276" w:lineRule="auto"/>
        <w:rPr>
          <w:rFonts w:ascii="Consolas" w:hAnsi="Consolas" w:cs="Consolas"/>
          <w:sz w:val="19"/>
          <w:szCs w:val="19"/>
          <w:lang w:val="en-GB" w:eastAsia="en-GB"/>
        </w:rPr>
      </w:pPr>
    </w:p>
    <w:p w14:paraId="26B5B715" w14:textId="77777777" w:rsidR="00B13343" w:rsidRPr="00B13343" w:rsidRDefault="00B13343" w:rsidP="00B13343">
      <w:pPr>
        <w:pStyle w:val="Kiwa-RapportTekst"/>
        <w:spacing w:line="276" w:lineRule="auto"/>
        <w:jc w:val="both"/>
        <w:rPr>
          <w:rFonts w:cs="Consolas"/>
          <w:szCs w:val="22"/>
          <w:lang w:val="en-GB" w:eastAsia="en-GB"/>
        </w:rPr>
      </w:pPr>
      <w:r w:rsidRPr="00541744">
        <w:rPr>
          <w:rFonts w:ascii="Consolas" w:hAnsi="Consolas" w:cs="Consolas"/>
          <w:color w:val="0000FF"/>
          <w:szCs w:val="22"/>
          <w:lang w:val="en-GB" w:eastAsia="en-GB"/>
        </w:rPr>
        <w:t>double</w:t>
      </w:r>
      <w:r w:rsidR="001D1BD4">
        <w:rPr>
          <w:rFonts w:ascii="Consolas" w:hAnsi="Consolas" w:cs="Consolas"/>
          <w:szCs w:val="22"/>
          <w:lang w:val="en-GB" w:eastAsia="en-GB"/>
        </w:rPr>
        <w:t xml:space="preserve"> *parM</w:t>
      </w:r>
      <w:r>
        <w:rPr>
          <w:rFonts w:ascii="Consolas" w:hAnsi="Consolas" w:cs="Consolas"/>
          <w:szCs w:val="22"/>
          <w:lang w:val="en-GB" w:eastAsia="en-GB"/>
        </w:rPr>
        <w:t xml:space="preserve">in [tParameters]: </w:t>
      </w:r>
      <w:r w:rsidRPr="00B13343">
        <w:rPr>
          <w:rFonts w:cs="Consolas"/>
          <w:szCs w:val="22"/>
          <w:lang w:val="en-GB" w:eastAsia="en-GB"/>
        </w:rPr>
        <w:t>minimum value for the uniform range.</w:t>
      </w:r>
    </w:p>
    <w:p w14:paraId="243D6D95" w14:textId="77777777" w:rsidR="00B13343" w:rsidRDefault="00B13343" w:rsidP="00B13343">
      <w:pPr>
        <w:pStyle w:val="Kiwa-RapportTekst"/>
        <w:spacing w:line="276" w:lineRule="auto"/>
        <w:jc w:val="both"/>
        <w:rPr>
          <w:rFonts w:ascii="Consolas" w:hAnsi="Consolas" w:cs="Consolas"/>
          <w:szCs w:val="22"/>
          <w:lang w:val="en-GB" w:eastAsia="en-GB"/>
        </w:rPr>
      </w:pPr>
    </w:p>
    <w:p w14:paraId="63A1B582" w14:textId="77777777" w:rsidR="00B13343" w:rsidRDefault="00B13343" w:rsidP="00B13343">
      <w:pPr>
        <w:pStyle w:val="Kiwa-RapportTekst"/>
        <w:spacing w:line="276" w:lineRule="auto"/>
        <w:jc w:val="both"/>
        <w:rPr>
          <w:rFonts w:ascii="Consolas" w:hAnsi="Consolas" w:cs="Consolas"/>
          <w:szCs w:val="22"/>
          <w:lang w:val="en-GB" w:eastAsia="en-GB"/>
        </w:rPr>
      </w:pPr>
    </w:p>
    <w:p w14:paraId="4DBD27E6" w14:textId="77777777" w:rsidR="00B13343" w:rsidRDefault="00B13343" w:rsidP="00B13343">
      <w:pPr>
        <w:pStyle w:val="Kiwa-RapportTekst"/>
        <w:spacing w:line="276" w:lineRule="auto"/>
        <w:jc w:val="both"/>
        <w:rPr>
          <w:rFonts w:ascii="Consolas" w:hAnsi="Consolas" w:cs="Consolas"/>
          <w:szCs w:val="22"/>
          <w:lang w:val="en-GB" w:eastAsia="en-GB"/>
        </w:rPr>
      </w:pPr>
      <w:r w:rsidRPr="00541744">
        <w:rPr>
          <w:rFonts w:ascii="Consolas" w:hAnsi="Consolas" w:cs="Consolas"/>
          <w:color w:val="0000FF"/>
          <w:szCs w:val="22"/>
          <w:lang w:val="en-GB" w:eastAsia="en-GB"/>
        </w:rPr>
        <w:t>double</w:t>
      </w:r>
      <w:r w:rsidR="001D1BD4">
        <w:rPr>
          <w:rFonts w:ascii="Consolas" w:hAnsi="Consolas" w:cs="Consolas"/>
          <w:szCs w:val="22"/>
          <w:lang w:val="en-GB" w:eastAsia="en-GB"/>
        </w:rPr>
        <w:t xml:space="preserve"> *parM</w:t>
      </w:r>
      <w:r w:rsidRPr="00541744">
        <w:rPr>
          <w:rFonts w:ascii="Consolas" w:hAnsi="Consolas" w:cs="Consolas"/>
          <w:szCs w:val="22"/>
          <w:lang w:val="en-GB" w:eastAsia="en-GB"/>
        </w:rPr>
        <w:t>ax</w:t>
      </w:r>
      <w:r>
        <w:rPr>
          <w:rFonts w:ascii="Consolas" w:hAnsi="Consolas" w:cs="Consolas"/>
          <w:szCs w:val="22"/>
          <w:lang w:val="en-GB" w:eastAsia="en-GB"/>
        </w:rPr>
        <w:t xml:space="preserve"> [tParameters]: </w:t>
      </w:r>
      <w:r w:rsidRPr="00B13343">
        <w:rPr>
          <w:rFonts w:cs="Consolas"/>
          <w:szCs w:val="22"/>
          <w:lang w:val="en-GB" w:eastAsia="en-GB"/>
        </w:rPr>
        <w:t>maximum value for the uniform range.</w:t>
      </w:r>
    </w:p>
    <w:p w14:paraId="6CB07D11" w14:textId="77777777" w:rsidR="001716B5" w:rsidRDefault="001716B5" w:rsidP="001716B5">
      <w:pPr>
        <w:pStyle w:val="Kiwa-RapportTekst"/>
        <w:spacing w:line="276" w:lineRule="auto"/>
        <w:jc w:val="both"/>
        <w:rPr>
          <w:lang w:val="en-GB" w:eastAsia="en-GB"/>
        </w:rPr>
      </w:pPr>
    </w:p>
    <w:p w14:paraId="49BADF33" w14:textId="77777777" w:rsidR="00B13343" w:rsidRDefault="00B13343" w:rsidP="001716B5">
      <w:pPr>
        <w:pStyle w:val="Kiwa-RapportTekst"/>
        <w:spacing w:line="276" w:lineRule="auto"/>
        <w:jc w:val="both"/>
        <w:rPr>
          <w:lang w:val="en-GB" w:eastAsia="en-GB"/>
        </w:rPr>
      </w:pPr>
    </w:p>
    <w:p w14:paraId="21118245" w14:textId="77777777" w:rsidR="00B13343" w:rsidRDefault="00B13343" w:rsidP="00B13343">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stochUniResampling</w:t>
      </w:r>
    </w:p>
    <w:p w14:paraId="37BF4345" w14:textId="77777777" w:rsidR="00B13343" w:rsidRDefault="00B13343" w:rsidP="00B13343">
      <w:pPr>
        <w:autoSpaceDE w:val="0"/>
        <w:autoSpaceDN w:val="0"/>
        <w:adjustRightInd w:val="0"/>
        <w:spacing w:line="276" w:lineRule="auto"/>
        <w:rPr>
          <w:rFonts w:ascii="Consolas" w:hAnsi="Consolas" w:cs="Consolas"/>
          <w:color w:val="0000FF"/>
          <w:sz w:val="36"/>
          <w:szCs w:val="36"/>
          <w:lang w:val="en-GB" w:eastAsia="en-GB"/>
        </w:rPr>
      </w:pPr>
    </w:p>
    <w:p w14:paraId="3F847C5E" w14:textId="77777777" w:rsidR="00B13343" w:rsidRPr="00B13343" w:rsidRDefault="00B13343" w:rsidP="00B13343">
      <w:pPr>
        <w:autoSpaceDE w:val="0"/>
        <w:autoSpaceDN w:val="0"/>
        <w:adjustRightInd w:val="0"/>
        <w:rPr>
          <w:rFonts w:ascii="Consolas" w:hAnsi="Consolas" w:cs="Consolas"/>
          <w:szCs w:val="22"/>
          <w:lang w:val="en-GB" w:eastAsia="en-GB"/>
        </w:rPr>
      </w:pPr>
      <w:r w:rsidRPr="00B13343">
        <w:rPr>
          <w:rFonts w:ascii="Consolas" w:hAnsi="Consolas" w:cs="Consolas"/>
          <w:color w:val="0000FF"/>
          <w:szCs w:val="22"/>
          <w:lang w:val="en-GB" w:eastAsia="en-GB"/>
        </w:rPr>
        <w:t>void</w:t>
      </w:r>
      <w:r w:rsidRPr="00B13343">
        <w:rPr>
          <w:rFonts w:ascii="Consolas" w:hAnsi="Consolas" w:cs="Consolas"/>
          <w:szCs w:val="22"/>
          <w:lang w:val="en-GB" w:eastAsia="en-GB"/>
        </w:rPr>
        <w:t xml:space="preserve"> stochUniResampling(</w:t>
      </w:r>
      <w:r w:rsidRPr="00B13343">
        <w:rPr>
          <w:rFonts w:ascii="Consolas" w:hAnsi="Consolas" w:cs="Consolas"/>
          <w:color w:val="0000FF"/>
          <w:szCs w:val="22"/>
          <w:lang w:val="en-GB" w:eastAsia="en-GB"/>
        </w:rPr>
        <w:t>double</w:t>
      </w:r>
      <w:r w:rsidRPr="00B13343">
        <w:rPr>
          <w:rFonts w:ascii="Consolas" w:hAnsi="Consolas" w:cs="Consolas"/>
          <w:szCs w:val="22"/>
          <w:lang w:val="en-GB" w:eastAsia="en-GB"/>
        </w:rPr>
        <w:t xml:space="preserve"> *weight, </w:t>
      </w:r>
      <w:r w:rsidRPr="00B13343">
        <w:rPr>
          <w:rFonts w:ascii="Consolas" w:hAnsi="Consolas" w:cs="Consolas"/>
          <w:color w:val="0000FF"/>
          <w:szCs w:val="22"/>
          <w:lang w:val="en-GB" w:eastAsia="en-GB"/>
        </w:rPr>
        <w:t>double</w:t>
      </w:r>
      <w:r w:rsidRPr="00B13343">
        <w:rPr>
          <w:rFonts w:ascii="Consolas" w:hAnsi="Consolas" w:cs="Consolas"/>
          <w:szCs w:val="22"/>
          <w:lang w:val="en-GB" w:eastAsia="en-GB"/>
        </w:rPr>
        <w:t xml:space="preserve"> *copies);</w:t>
      </w:r>
    </w:p>
    <w:p w14:paraId="58A3F4DE" w14:textId="77777777" w:rsidR="00B13343" w:rsidRDefault="00B13343" w:rsidP="00B13343">
      <w:pPr>
        <w:autoSpaceDE w:val="0"/>
        <w:autoSpaceDN w:val="0"/>
        <w:adjustRightInd w:val="0"/>
        <w:rPr>
          <w:rFonts w:ascii="Consolas" w:hAnsi="Consolas" w:cs="Consolas"/>
          <w:szCs w:val="22"/>
          <w:lang w:val="en-GB" w:eastAsia="en-GB"/>
        </w:rPr>
      </w:pPr>
    </w:p>
    <w:p w14:paraId="24F5D6DF" w14:textId="77777777" w:rsidR="00B13343" w:rsidRDefault="00B13343" w:rsidP="00B13343">
      <w:pPr>
        <w:pStyle w:val="Kiwa-RapportTekst"/>
        <w:rPr>
          <w:lang w:val="en-GB" w:eastAsia="en-GB"/>
        </w:rPr>
      </w:pPr>
    </w:p>
    <w:p w14:paraId="0640E3E9" w14:textId="77777777" w:rsidR="00B13343" w:rsidRPr="00161BBC" w:rsidRDefault="00B13343" w:rsidP="00B13343">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assigns a number copies to each particle proportional to particle weight, using the Stochastic Universal Re-sampling method.</w:t>
      </w:r>
    </w:p>
    <w:p w14:paraId="02740C48" w14:textId="77777777" w:rsidR="00B13343" w:rsidRDefault="00B13343" w:rsidP="00B13343">
      <w:pPr>
        <w:autoSpaceDE w:val="0"/>
        <w:autoSpaceDN w:val="0"/>
        <w:adjustRightInd w:val="0"/>
        <w:spacing w:line="276" w:lineRule="auto"/>
        <w:jc w:val="both"/>
        <w:rPr>
          <w:rFonts w:cs="Consolas"/>
          <w:szCs w:val="22"/>
          <w:lang w:val="en-GB" w:eastAsia="en-GB"/>
        </w:rPr>
      </w:pPr>
    </w:p>
    <w:p w14:paraId="3907E732" w14:textId="77777777" w:rsidR="00B13343" w:rsidRDefault="00B13343" w:rsidP="00B13343">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7F3D361D" w14:textId="77777777" w:rsidR="00B13343" w:rsidRDefault="00B13343" w:rsidP="00B13343">
      <w:pPr>
        <w:autoSpaceDE w:val="0"/>
        <w:autoSpaceDN w:val="0"/>
        <w:adjustRightInd w:val="0"/>
        <w:spacing w:line="276" w:lineRule="auto"/>
        <w:jc w:val="both"/>
        <w:rPr>
          <w:rFonts w:cs="Consolas"/>
          <w:b/>
          <w:szCs w:val="22"/>
          <w:lang w:val="en-GB" w:eastAsia="en-GB"/>
        </w:rPr>
      </w:pPr>
    </w:p>
    <w:p w14:paraId="6A51FC48" w14:textId="77777777" w:rsidR="00B13343" w:rsidRPr="00B13343" w:rsidRDefault="00B13343" w:rsidP="00B13343">
      <w:pPr>
        <w:autoSpaceDE w:val="0"/>
        <w:autoSpaceDN w:val="0"/>
        <w:adjustRightInd w:val="0"/>
        <w:spacing w:line="276" w:lineRule="auto"/>
        <w:jc w:val="both"/>
        <w:rPr>
          <w:rFonts w:cs="Consolas"/>
          <w:szCs w:val="22"/>
          <w:lang w:val="en-GB" w:eastAsia="en-GB"/>
        </w:rPr>
      </w:pPr>
      <w:r w:rsidRPr="00B13343">
        <w:rPr>
          <w:rFonts w:ascii="Consolas" w:hAnsi="Consolas" w:cs="Consolas"/>
          <w:color w:val="0000FF"/>
          <w:szCs w:val="22"/>
          <w:lang w:val="en-GB" w:eastAsia="en-GB"/>
        </w:rPr>
        <w:t>double</w:t>
      </w:r>
      <w:r>
        <w:rPr>
          <w:rFonts w:ascii="Consolas" w:hAnsi="Consolas" w:cs="Consolas"/>
          <w:szCs w:val="22"/>
          <w:lang w:val="en-GB" w:eastAsia="en-GB"/>
        </w:rPr>
        <w:t xml:space="preserve"> *weight [tParticles]: </w:t>
      </w:r>
      <w:r w:rsidRPr="00B13343">
        <w:rPr>
          <w:rFonts w:cs="Consolas"/>
          <w:szCs w:val="22"/>
          <w:lang w:val="en-GB" w:eastAsia="en-GB"/>
        </w:rPr>
        <w:t>vector of particle weights.</w:t>
      </w:r>
    </w:p>
    <w:p w14:paraId="664838D6" w14:textId="77777777" w:rsidR="00B13343" w:rsidRDefault="00B13343" w:rsidP="00B13343">
      <w:pPr>
        <w:autoSpaceDE w:val="0"/>
        <w:autoSpaceDN w:val="0"/>
        <w:adjustRightInd w:val="0"/>
        <w:spacing w:line="276" w:lineRule="auto"/>
        <w:jc w:val="both"/>
        <w:rPr>
          <w:rFonts w:ascii="Consolas" w:hAnsi="Consolas" w:cs="Consolas"/>
          <w:szCs w:val="22"/>
          <w:lang w:val="en-GB" w:eastAsia="en-GB"/>
        </w:rPr>
      </w:pPr>
    </w:p>
    <w:p w14:paraId="7BB94C0B" w14:textId="77777777" w:rsidR="00B13343" w:rsidRPr="00B13343" w:rsidRDefault="00B13343" w:rsidP="00B13343">
      <w:pPr>
        <w:autoSpaceDE w:val="0"/>
        <w:autoSpaceDN w:val="0"/>
        <w:adjustRightInd w:val="0"/>
        <w:spacing w:line="276" w:lineRule="auto"/>
        <w:jc w:val="both"/>
        <w:rPr>
          <w:rFonts w:cs="Consolas"/>
          <w:b/>
          <w:szCs w:val="22"/>
          <w:lang w:val="en-GB" w:eastAsia="en-GB"/>
        </w:rPr>
      </w:pPr>
      <w:r w:rsidRPr="00B13343">
        <w:rPr>
          <w:rFonts w:ascii="Consolas" w:hAnsi="Consolas" w:cs="Consolas"/>
          <w:color w:val="0000FF"/>
          <w:szCs w:val="22"/>
          <w:lang w:val="en-GB" w:eastAsia="en-GB"/>
        </w:rPr>
        <w:t>double</w:t>
      </w:r>
      <w:r w:rsidRPr="00B13343">
        <w:rPr>
          <w:rFonts w:ascii="Consolas" w:hAnsi="Consolas" w:cs="Consolas"/>
          <w:szCs w:val="22"/>
          <w:lang w:val="en-GB" w:eastAsia="en-GB"/>
        </w:rPr>
        <w:t xml:space="preserve"> *copies</w:t>
      </w:r>
      <w:r>
        <w:rPr>
          <w:rFonts w:ascii="Consolas" w:hAnsi="Consolas" w:cs="Consolas"/>
          <w:szCs w:val="22"/>
          <w:lang w:val="en-GB" w:eastAsia="en-GB"/>
        </w:rPr>
        <w:t xml:space="preserve"> [tParticles]: </w:t>
      </w:r>
      <w:r w:rsidRPr="00B13343">
        <w:rPr>
          <w:rFonts w:cs="Consolas"/>
          <w:szCs w:val="22"/>
          <w:lang w:val="en-GB" w:eastAsia="en-GB"/>
        </w:rPr>
        <w:t>vector of particle copies populated by the function.</w:t>
      </w:r>
    </w:p>
    <w:p w14:paraId="0EA74E31" w14:textId="77777777" w:rsidR="00B13343" w:rsidRDefault="00B13343" w:rsidP="00B13343">
      <w:pPr>
        <w:autoSpaceDE w:val="0"/>
        <w:autoSpaceDN w:val="0"/>
        <w:adjustRightInd w:val="0"/>
        <w:rPr>
          <w:rFonts w:ascii="Consolas" w:hAnsi="Consolas" w:cs="Consolas"/>
          <w:color w:val="0000FF"/>
          <w:sz w:val="19"/>
          <w:szCs w:val="19"/>
          <w:lang w:val="en-GB" w:eastAsia="en-GB"/>
        </w:rPr>
      </w:pPr>
    </w:p>
    <w:p w14:paraId="436F5B95" w14:textId="77777777" w:rsidR="00B13343" w:rsidRDefault="00B13343" w:rsidP="00B13343">
      <w:pPr>
        <w:autoSpaceDE w:val="0"/>
        <w:autoSpaceDN w:val="0"/>
        <w:adjustRightInd w:val="0"/>
        <w:spacing w:line="276" w:lineRule="auto"/>
        <w:rPr>
          <w:rFonts w:ascii="Consolas" w:hAnsi="Consolas" w:cs="Consolas"/>
          <w:sz w:val="19"/>
          <w:szCs w:val="19"/>
          <w:lang w:val="en-GB" w:eastAsia="en-GB"/>
        </w:rPr>
      </w:pPr>
    </w:p>
    <w:p w14:paraId="22193C4C" w14:textId="77777777" w:rsidR="00B13343" w:rsidRDefault="00B13343" w:rsidP="00B13343">
      <w:pPr>
        <w:autoSpaceDE w:val="0"/>
        <w:autoSpaceDN w:val="0"/>
        <w:adjustRightInd w:val="0"/>
        <w:spacing w:line="276" w:lineRule="auto"/>
        <w:rPr>
          <w:rFonts w:ascii="Consolas" w:hAnsi="Consolas" w:cs="Consolas"/>
          <w:sz w:val="19"/>
          <w:szCs w:val="19"/>
          <w:lang w:val="en-GB" w:eastAsia="en-GB"/>
        </w:rPr>
      </w:pPr>
    </w:p>
    <w:p w14:paraId="3D2AE8EE" w14:textId="77777777" w:rsidR="00B13343" w:rsidRDefault="00B13343" w:rsidP="00B13343">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copyStates</w:t>
      </w:r>
    </w:p>
    <w:p w14:paraId="3236CA94" w14:textId="77777777" w:rsidR="00B13343" w:rsidRDefault="00B13343" w:rsidP="00B13343">
      <w:pPr>
        <w:autoSpaceDE w:val="0"/>
        <w:autoSpaceDN w:val="0"/>
        <w:adjustRightInd w:val="0"/>
        <w:spacing w:line="276" w:lineRule="auto"/>
        <w:rPr>
          <w:rFonts w:ascii="Consolas" w:hAnsi="Consolas" w:cs="Consolas"/>
          <w:color w:val="0000FF"/>
          <w:sz w:val="36"/>
          <w:szCs w:val="36"/>
          <w:lang w:val="en-GB" w:eastAsia="en-GB"/>
        </w:rPr>
      </w:pPr>
    </w:p>
    <w:p w14:paraId="7B065A9E" w14:textId="77777777" w:rsidR="00B13343" w:rsidRPr="00B13343" w:rsidRDefault="00B13343" w:rsidP="00B13343">
      <w:pPr>
        <w:autoSpaceDE w:val="0"/>
        <w:autoSpaceDN w:val="0"/>
        <w:adjustRightInd w:val="0"/>
        <w:rPr>
          <w:rFonts w:ascii="Consolas" w:hAnsi="Consolas" w:cs="Consolas"/>
          <w:szCs w:val="22"/>
          <w:lang w:val="en-GB" w:eastAsia="en-GB"/>
        </w:rPr>
      </w:pPr>
      <w:r w:rsidRPr="00B13343">
        <w:rPr>
          <w:rFonts w:ascii="Consolas" w:hAnsi="Consolas" w:cs="Consolas"/>
          <w:color w:val="0000FF"/>
          <w:szCs w:val="22"/>
          <w:lang w:val="en-GB" w:eastAsia="en-GB"/>
        </w:rPr>
        <w:t>void</w:t>
      </w:r>
      <w:r w:rsidRPr="00B13343">
        <w:rPr>
          <w:rFonts w:ascii="Consolas" w:hAnsi="Consolas" w:cs="Consolas"/>
          <w:szCs w:val="22"/>
          <w:lang w:val="en-GB" w:eastAsia="en-GB"/>
        </w:rPr>
        <w:t xml:space="preserve"> copyStates();</w:t>
      </w:r>
    </w:p>
    <w:p w14:paraId="3DCF4AD9" w14:textId="77777777" w:rsidR="001716B5" w:rsidRDefault="001716B5" w:rsidP="001716B5">
      <w:pPr>
        <w:pStyle w:val="Kiwa-RapportTekst"/>
        <w:spacing w:line="276" w:lineRule="auto"/>
        <w:jc w:val="both"/>
        <w:rPr>
          <w:lang w:val="en-GB" w:eastAsia="en-GB"/>
        </w:rPr>
      </w:pPr>
    </w:p>
    <w:p w14:paraId="54772C97" w14:textId="77777777" w:rsidR="00B13343" w:rsidRPr="00B13343" w:rsidRDefault="00B13343" w:rsidP="00B13343">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copies a particle’s states </w:t>
      </w:r>
      <w:r w:rsidR="001D1BD4">
        <w:rPr>
          <w:rFonts w:cs="Consolas"/>
          <w:szCs w:val="22"/>
          <w:lang w:val="en-GB" w:eastAsia="en-GB"/>
        </w:rPr>
        <w:t>using</w:t>
      </w:r>
      <w:r>
        <w:rPr>
          <w:rFonts w:cs="Consolas"/>
          <w:szCs w:val="22"/>
          <w:lang w:val="en-GB" w:eastAsia="en-GB"/>
        </w:rPr>
        <w:t xml:space="preserve"> </w:t>
      </w:r>
      <w:r w:rsidR="001D1BD4">
        <w:rPr>
          <w:rFonts w:cs="Consolas"/>
          <w:szCs w:val="22"/>
          <w:lang w:val="en-GB" w:eastAsia="en-GB"/>
        </w:rPr>
        <w:t xml:space="preserve">the vector </w:t>
      </w:r>
      <w:r w:rsidR="001D1BD4" w:rsidRPr="00B13343">
        <w:rPr>
          <w:rFonts w:ascii="Consolas" w:hAnsi="Consolas" w:cs="Consolas"/>
          <w:color w:val="0000FF"/>
          <w:szCs w:val="22"/>
          <w:lang w:val="en-GB" w:eastAsia="en-GB"/>
        </w:rPr>
        <w:t>double</w:t>
      </w:r>
      <w:r w:rsidR="001D1BD4" w:rsidRPr="00B13343">
        <w:rPr>
          <w:rFonts w:ascii="Consolas" w:hAnsi="Consolas" w:cs="Consolas"/>
          <w:szCs w:val="22"/>
          <w:lang w:val="en-GB" w:eastAsia="en-GB"/>
        </w:rPr>
        <w:t xml:space="preserve"> *copies</w:t>
      </w:r>
      <w:r w:rsidR="001D1BD4">
        <w:rPr>
          <w:rFonts w:ascii="Consolas" w:hAnsi="Consolas" w:cs="Consolas"/>
          <w:szCs w:val="22"/>
          <w:lang w:val="en-GB" w:eastAsia="en-GB"/>
        </w:rPr>
        <w:t>;</w:t>
      </w:r>
    </w:p>
    <w:p w14:paraId="7AF67AD0" w14:textId="77777777" w:rsidR="00B13343" w:rsidRDefault="00B13343" w:rsidP="00B13343">
      <w:pPr>
        <w:autoSpaceDE w:val="0"/>
        <w:autoSpaceDN w:val="0"/>
        <w:adjustRightInd w:val="0"/>
        <w:spacing w:line="276" w:lineRule="auto"/>
        <w:jc w:val="both"/>
        <w:rPr>
          <w:rFonts w:cs="Consolas"/>
          <w:szCs w:val="22"/>
          <w:lang w:val="en-GB" w:eastAsia="en-GB"/>
        </w:rPr>
      </w:pPr>
    </w:p>
    <w:p w14:paraId="5CD27539" w14:textId="77777777" w:rsidR="00B13343" w:rsidRPr="00B13343" w:rsidRDefault="00B13343" w:rsidP="00B13343">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Arguments:</w:t>
      </w:r>
      <w:r>
        <w:rPr>
          <w:rFonts w:cs="Consolas"/>
          <w:b/>
          <w:szCs w:val="22"/>
          <w:lang w:val="en-GB" w:eastAsia="en-GB"/>
        </w:rPr>
        <w:t xml:space="preserve"> </w:t>
      </w:r>
      <w:r w:rsidRPr="00B13343">
        <w:rPr>
          <w:rFonts w:cs="Consolas"/>
          <w:szCs w:val="22"/>
          <w:lang w:val="en-GB" w:eastAsia="en-GB"/>
        </w:rPr>
        <w:t>None</w:t>
      </w:r>
    </w:p>
    <w:p w14:paraId="10E7E8B2" w14:textId="77777777" w:rsidR="00B13343" w:rsidRDefault="00B13343" w:rsidP="001716B5">
      <w:pPr>
        <w:pStyle w:val="Kiwa-RapportTekst"/>
        <w:spacing w:line="276" w:lineRule="auto"/>
        <w:jc w:val="both"/>
        <w:rPr>
          <w:lang w:val="en-GB" w:eastAsia="en-GB"/>
        </w:rPr>
      </w:pPr>
    </w:p>
    <w:p w14:paraId="2BD6B81A" w14:textId="77777777" w:rsidR="00B13343" w:rsidRDefault="00B13343" w:rsidP="001716B5">
      <w:pPr>
        <w:pStyle w:val="Kiwa-RapportTekst"/>
        <w:spacing w:line="276" w:lineRule="auto"/>
        <w:jc w:val="both"/>
        <w:rPr>
          <w:lang w:val="en-GB" w:eastAsia="en-GB"/>
        </w:rPr>
      </w:pPr>
    </w:p>
    <w:p w14:paraId="67618334" w14:textId="77777777" w:rsidR="001D1BD4" w:rsidRDefault="001D1BD4" w:rsidP="001D1BD4">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copyParameters</w:t>
      </w:r>
    </w:p>
    <w:p w14:paraId="22F33FDA" w14:textId="77777777" w:rsidR="001D1BD4" w:rsidRDefault="001D1BD4" w:rsidP="001D1BD4">
      <w:pPr>
        <w:autoSpaceDE w:val="0"/>
        <w:autoSpaceDN w:val="0"/>
        <w:adjustRightInd w:val="0"/>
        <w:spacing w:line="276" w:lineRule="auto"/>
        <w:rPr>
          <w:rFonts w:ascii="Consolas" w:hAnsi="Consolas" w:cs="Consolas"/>
          <w:color w:val="0000FF"/>
          <w:sz w:val="36"/>
          <w:szCs w:val="36"/>
          <w:lang w:val="en-GB" w:eastAsia="en-GB"/>
        </w:rPr>
      </w:pPr>
    </w:p>
    <w:p w14:paraId="68E55F7E" w14:textId="77777777" w:rsidR="001D1BD4" w:rsidRPr="00B13343" w:rsidRDefault="001D1BD4" w:rsidP="001D1BD4">
      <w:pPr>
        <w:autoSpaceDE w:val="0"/>
        <w:autoSpaceDN w:val="0"/>
        <w:adjustRightInd w:val="0"/>
        <w:rPr>
          <w:rFonts w:ascii="Consolas" w:hAnsi="Consolas" w:cs="Consolas"/>
          <w:szCs w:val="22"/>
          <w:lang w:val="en-GB" w:eastAsia="en-GB"/>
        </w:rPr>
      </w:pPr>
      <w:r w:rsidRPr="00B13343">
        <w:rPr>
          <w:rFonts w:ascii="Consolas" w:hAnsi="Consolas" w:cs="Consolas"/>
          <w:color w:val="0000FF"/>
          <w:szCs w:val="22"/>
          <w:lang w:val="en-GB" w:eastAsia="en-GB"/>
        </w:rPr>
        <w:t>void</w:t>
      </w:r>
      <w:r>
        <w:rPr>
          <w:rFonts w:ascii="Consolas" w:hAnsi="Consolas" w:cs="Consolas"/>
          <w:szCs w:val="22"/>
          <w:lang w:val="en-GB" w:eastAsia="en-GB"/>
        </w:rPr>
        <w:t xml:space="preserve"> copyParameters</w:t>
      </w:r>
      <w:r w:rsidRPr="00B13343">
        <w:rPr>
          <w:rFonts w:ascii="Consolas" w:hAnsi="Consolas" w:cs="Consolas"/>
          <w:szCs w:val="22"/>
          <w:lang w:val="en-GB" w:eastAsia="en-GB"/>
        </w:rPr>
        <w:t>();</w:t>
      </w:r>
    </w:p>
    <w:p w14:paraId="428D41AF" w14:textId="77777777" w:rsidR="001D1BD4" w:rsidRDefault="001D1BD4" w:rsidP="001D1BD4">
      <w:pPr>
        <w:pStyle w:val="Kiwa-RapportTekst"/>
        <w:spacing w:line="276" w:lineRule="auto"/>
        <w:jc w:val="both"/>
        <w:rPr>
          <w:lang w:val="en-GB" w:eastAsia="en-GB"/>
        </w:rPr>
      </w:pPr>
    </w:p>
    <w:p w14:paraId="401DB968" w14:textId="77777777" w:rsidR="001D1BD4" w:rsidRPr="00B13343" w:rsidRDefault="001D1BD4" w:rsidP="001D1BD4">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copies a particle’s parameters using the vector </w:t>
      </w:r>
      <w:r w:rsidRPr="00B13343">
        <w:rPr>
          <w:rFonts w:ascii="Consolas" w:hAnsi="Consolas" w:cs="Consolas"/>
          <w:color w:val="0000FF"/>
          <w:szCs w:val="22"/>
          <w:lang w:val="en-GB" w:eastAsia="en-GB"/>
        </w:rPr>
        <w:t>double</w:t>
      </w:r>
      <w:r w:rsidRPr="00B13343">
        <w:rPr>
          <w:rFonts w:ascii="Consolas" w:hAnsi="Consolas" w:cs="Consolas"/>
          <w:szCs w:val="22"/>
          <w:lang w:val="en-GB" w:eastAsia="en-GB"/>
        </w:rPr>
        <w:t xml:space="preserve"> *copies</w:t>
      </w:r>
      <w:r>
        <w:rPr>
          <w:rFonts w:ascii="Consolas" w:hAnsi="Consolas" w:cs="Consolas"/>
          <w:szCs w:val="22"/>
          <w:lang w:val="en-GB" w:eastAsia="en-GB"/>
        </w:rPr>
        <w:t>;</w:t>
      </w:r>
    </w:p>
    <w:p w14:paraId="4F5E94A9" w14:textId="77777777" w:rsidR="001D1BD4" w:rsidRDefault="001D1BD4" w:rsidP="001D1BD4">
      <w:pPr>
        <w:autoSpaceDE w:val="0"/>
        <w:autoSpaceDN w:val="0"/>
        <w:adjustRightInd w:val="0"/>
        <w:spacing w:line="276" w:lineRule="auto"/>
        <w:jc w:val="both"/>
        <w:rPr>
          <w:rFonts w:cs="Consolas"/>
          <w:szCs w:val="22"/>
          <w:lang w:val="en-GB" w:eastAsia="en-GB"/>
        </w:rPr>
      </w:pPr>
    </w:p>
    <w:p w14:paraId="7A79F4FA" w14:textId="77777777" w:rsidR="001D1BD4" w:rsidRPr="00B13343" w:rsidRDefault="001D1BD4" w:rsidP="001D1BD4">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lastRenderedPageBreak/>
        <w:t>Arguments:</w:t>
      </w:r>
      <w:r>
        <w:rPr>
          <w:rFonts w:cs="Consolas"/>
          <w:b/>
          <w:szCs w:val="22"/>
          <w:lang w:val="en-GB" w:eastAsia="en-GB"/>
        </w:rPr>
        <w:t xml:space="preserve"> </w:t>
      </w:r>
      <w:r w:rsidRPr="00B13343">
        <w:rPr>
          <w:rFonts w:cs="Consolas"/>
          <w:szCs w:val="22"/>
          <w:lang w:val="en-GB" w:eastAsia="en-GB"/>
        </w:rPr>
        <w:t>None</w:t>
      </w:r>
    </w:p>
    <w:p w14:paraId="33B81601" w14:textId="77777777" w:rsidR="001716B5" w:rsidRDefault="001716B5" w:rsidP="001716B5">
      <w:pPr>
        <w:pStyle w:val="Kiwa-RapportTekst"/>
        <w:spacing w:line="276" w:lineRule="auto"/>
        <w:jc w:val="both"/>
        <w:rPr>
          <w:lang w:val="en-GB" w:eastAsia="en-GB"/>
        </w:rPr>
      </w:pPr>
    </w:p>
    <w:p w14:paraId="3830EF84" w14:textId="77777777" w:rsidR="001716B5" w:rsidRDefault="001716B5" w:rsidP="001716B5">
      <w:pPr>
        <w:pStyle w:val="Kiwa-RapportTekst"/>
        <w:spacing w:line="276" w:lineRule="auto"/>
        <w:jc w:val="both"/>
        <w:rPr>
          <w:lang w:val="en-GB" w:eastAsia="en-GB"/>
        </w:rPr>
      </w:pPr>
    </w:p>
    <w:p w14:paraId="48617BE9" w14:textId="77777777" w:rsidR="001D1BD4" w:rsidRDefault="001D1BD4" w:rsidP="001D1BD4">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perturbStates</w:t>
      </w:r>
    </w:p>
    <w:p w14:paraId="5EDB7521" w14:textId="77777777" w:rsidR="001D1BD4" w:rsidRDefault="001D1BD4" w:rsidP="001D1BD4">
      <w:pPr>
        <w:autoSpaceDE w:val="0"/>
        <w:autoSpaceDN w:val="0"/>
        <w:adjustRightInd w:val="0"/>
        <w:spacing w:line="276" w:lineRule="auto"/>
        <w:rPr>
          <w:rFonts w:ascii="Consolas" w:hAnsi="Consolas" w:cs="Consolas"/>
          <w:color w:val="0000FF"/>
          <w:sz w:val="36"/>
          <w:szCs w:val="36"/>
          <w:lang w:val="en-GB" w:eastAsia="en-GB"/>
        </w:rPr>
      </w:pPr>
    </w:p>
    <w:p w14:paraId="24296AE0" w14:textId="77777777" w:rsidR="001D1BD4" w:rsidRPr="001D1BD4" w:rsidRDefault="001D1BD4" w:rsidP="001D1BD4">
      <w:pPr>
        <w:autoSpaceDE w:val="0"/>
        <w:autoSpaceDN w:val="0"/>
        <w:adjustRightInd w:val="0"/>
        <w:rPr>
          <w:rFonts w:ascii="Consolas" w:hAnsi="Consolas" w:cs="Consolas"/>
          <w:szCs w:val="22"/>
          <w:lang w:val="en-GB" w:eastAsia="en-GB"/>
        </w:rPr>
      </w:pPr>
      <w:r w:rsidRPr="001D1BD4">
        <w:rPr>
          <w:rFonts w:ascii="Consolas" w:hAnsi="Consolas" w:cs="Consolas"/>
          <w:color w:val="0000FF"/>
          <w:szCs w:val="22"/>
          <w:lang w:val="en-GB" w:eastAsia="en-GB"/>
        </w:rPr>
        <w:t>void</w:t>
      </w:r>
      <w:r w:rsidRPr="001D1BD4">
        <w:rPr>
          <w:rFonts w:ascii="Consolas" w:hAnsi="Consolas" w:cs="Consolas"/>
          <w:szCs w:val="22"/>
          <w:lang w:val="en-GB" w:eastAsia="en-GB"/>
        </w:rPr>
        <w:t xml:space="preserve"> perturbStates(</w:t>
      </w:r>
      <w:r w:rsidRPr="001D1BD4">
        <w:rPr>
          <w:rFonts w:ascii="Consolas" w:hAnsi="Consolas" w:cs="Consolas"/>
          <w:color w:val="0000FF"/>
          <w:szCs w:val="22"/>
          <w:lang w:val="en-GB" w:eastAsia="en-GB"/>
        </w:rPr>
        <w:t>double</w:t>
      </w:r>
      <w:r w:rsidRPr="001D1BD4">
        <w:rPr>
          <w:rFonts w:ascii="Consolas" w:hAnsi="Consolas" w:cs="Consolas"/>
          <w:szCs w:val="22"/>
          <w:lang w:val="en-GB" w:eastAsia="en-GB"/>
        </w:rPr>
        <w:t xml:space="preserve"> *stateMin, </w:t>
      </w:r>
      <w:r w:rsidRPr="001D1BD4">
        <w:rPr>
          <w:rFonts w:ascii="Consolas" w:hAnsi="Consolas" w:cs="Consolas"/>
          <w:color w:val="0000FF"/>
          <w:szCs w:val="22"/>
          <w:lang w:val="en-GB" w:eastAsia="en-GB"/>
        </w:rPr>
        <w:t>double</w:t>
      </w:r>
      <w:r w:rsidRPr="001D1BD4">
        <w:rPr>
          <w:rFonts w:ascii="Consolas" w:hAnsi="Consolas" w:cs="Consolas"/>
          <w:szCs w:val="22"/>
          <w:lang w:val="en-GB" w:eastAsia="en-GB"/>
        </w:rPr>
        <w:t xml:space="preserve"> *stateMax);</w:t>
      </w:r>
    </w:p>
    <w:p w14:paraId="63F5DED3" w14:textId="77777777" w:rsidR="001D1BD4" w:rsidRDefault="001D1BD4" w:rsidP="001D1BD4">
      <w:pPr>
        <w:autoSpaceDE w:val="0"/>
        <w:autoSpaceDN w:val="0"/>
        <w:adjustRightInd w:val="0"/>
        <w:rPr>
          <w:rFonts w:ascii="Consolas" w:hAnsi="Consolas" w:cs="Consolas"/>
          <w:szCs w:val="22"/>
          <w:lang w:val="en-GB" w:eastAsia="en-GB"/>
        </w:rPr>
      </w:pPr>
    </w:p>
    <w:p w14:paraId="6A72417B" w14:textId="77777777" w:rsidR="001D1BD4" w:rsidRDefault="001D1BD4" w:rsidP="001D1BD4">
      <w:pPr>
        <w:pStyle w:val="Kiwa-RapportTekst"/>
        <w:rPr>
          <w:lang w:val="en-GB" w:eastAsia="en-GB"/>
        </w:rPr>
      </w:pPr>
    </w:p>
    <w:p w14:paraId="3C46FD0D" w14:textId="77777777" w:rsidR="001D1BD4" w:rsidRPr="00161BBC" w:rsidRDefault="001D1BD4" w:rsidP="001D1BD4">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perturbs the states of the particles using the kernel smoothing approach, ensuring that the perturbed states stay within the range specified in the function arguments.</w:t>
      </w:r>
    </w:p>
    <w:p w14:paraId="0A66AEBF" w14:textId="77777777" w:rsidR="001D1BD4" w:rsidRDefault="001D1BD4" w:rsidP="001D1BD4">
      <w:pPr>
        <w:autoSpaceDE w:val="0"/>
        <w:autoSpaceDN w:val="0"/>
        <w:adjustRightInd w:val="0"/>
        <w:spacing w:line="276" w:lineRule="auto"/>
        <w:jc w:val="both"/>
        <w:rPr>
          <w:rFonts w:cs="Consolas"/>
          <w:szCs w:val="22"/>
          <w:lang w:val="en-GB" w:eastAsia="en-GB"/>
        </w:rPr>
      </w:pPr>
    </w:p>
    <w:p w14:paraId="204A92C1" w14:textId="77777777" w:rsidR="001D1BD4" w:rsidRPr="00AD6EDC" w:rsidRDefault="001D1BD4" w:rsidP="001D1BD4">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67ECC6E2" w14:textId="77777777" w:rsidR="001D1BD4" w:rsidRDefault="001D1BD4" w:rsidP="001D1BD4">
      <w:pPr>
        <w:autoSpaceDE w:val="0"/>
        <w:autoSpaceDN w:val="0"/>
        <w:adjustRightInd w:val="0"/>
        <w:rPr>
          <w:rFonts w:ascii="Consolas" w:hAnsi="Consolas" w:cs="Consolas"/>
          <w:color w:val="0000FF"/>
          <w:sz w:val="19"/>
          <w:szCs w:val="19"/>
          <w:lang w:val="en-GB" w:eastAsia="en-GB"/>
        </w:rPr>
      </w:pPr>
    </w:p>
    <w:p w14:paraId="0196C4F7" w14:textId="77777777" w:rsidR="001D1BD4" w:rsidRDefault="001D1BD4" w:rsidP="001D1BD4">
      <w:pPr>
        <w:autoSpaceDE w:val="0"/>
        <w:autoSpaceDN w:val="0"/>
        <w:adjustRightInd w:val="0"/>
        <w:spacing w:line="276" w:lineRule="auto"/>
        <w:rPr>
          <w:rFonts w:ascii="Consolas" w:hAnsi="Consolas" w:cs="Consolas"/>
          <w:sz w:val="19"/>
          <w:szCs w:val="19"/>
          <w:lang w:val="en-GB" w:eastAsia="en-GB"/>
        </w:rPr>
      </w:pPr>
    </w:p>
    <w:p w14:paraId="100EEAAF" w14:textId="77777777" w:rsidR="001D1BD4" w:rsidRPr="00B13343" w:rsidRDefault="001D1BD4" w:rsidP="001D1BD4">
      <w:pPr>
        <w:pStyle w:val="Kiwa-RapportTekst"/>
        <w:spacing w:line="276" w:lineRule="auto"/>
        <w:jc w:val="both"/>
        <w:rPr>
          <w:rFonts w:cs="Consolas"/>
          <w:szCs w:val="22"/>
          <w:lang w:val="en-GB" w:eastAsia="en-GB"/>
        </w:rPr>
      </w:pPr>
      <w:r w:rsidRPr="00541744">
        <w:rPr>
          <w:rFonts w:ascii="Consolas" w:hAnsi="Consolas" w:cs="Consolas"/>
          <w:color w:val="0000FF"/>
          <w:szCs w:val="22"/>
          <w:lang w:val="en-GB" w:eastAsia="en-GB"/>
        </w:rPr>
        <w:t>double</w:t>
      </w:r>
      <w:r>
        <w:rPr>
          <w:rFonts w:ascii="Consolas" w:hAnsi="Consolas" w:cs="Consolas"/>
          <w:szCs w:val="22"/>
          <w:lang w:val="en-GB" w:eastAsia="en-GB"/>
        </w:rPr>
        <w:t xml:space="preserve"> *stateMin [tStates]: </w:t>
      </w:r>
      <w:r w:rsidRPr="00B13343">
        <w:rPr>
          <w:rFonts w:cs="Consolas"/>
          <w:szCs w:val="22"/>
          <w:lang w:val="en-GB" w:eastAsia="en-GB"/>
        </w:rPr>
        <w:t>minimum value for the uniform range.</w:t>
      </w:r>
    </w:p>
    <w:p w14:paraId="274E02D6" w14:textId="77777777" w:rsidR="001D1BD4" w:rsidRDefault="001D1BD4" w:rsidP="001D1BD4">
      <w:pPr>
        <w:pStyle w:val="Kiwa-RapportTekst"/>
        <w:spacing w:line="276" w:lineRule="auto"/>
        <w:jc w:val="both"/>
        <w:rPr>
          <w:rFonts w:ascii="Consolas" w:hAnsi="Consolas" w:cs="Consolas"/>
          <w:szCs w:val="22"/>
          <w:lang w:val="en-GB" w:eastAsia="en-GB"/>
        </w:rPr>
      </w:pPr>
    </w:p>
    <w:p w14:paraId="76CF80C0" w14:textId="77777777" w:rsidR="001D1BD4" w:rsidRDefault="001D1BD4" w:rsidP="001D1BD4">
      <w:pPr>
        <w:pStyle w:val="Kiwa-RapportTekst"/>
        <w:spacing w:line="276" w:lineRule="auto"/>
        <w:jc w:val="both"/>
        <w:rPr>
          <w:rFonts w:ascii="Consolas" w:hAnsi="Consolas" w:cs="Consolas"/>
          <w:szCs w:val="22"/>
          <w:lang w:val="en-GB" w:eastAsia="en-GB"/>
        </w:rPr>
      </w:pPr>
    </w:p>
    <w:p w14:paraId="118B465E" w14:textId="77777777" w:rsidR="001D1BD4" w:rsidRDefault="001D1BD4" w:rsidP="001D1BD4">
      <w:pPr>
        <w:pStyle w:val="Kiwa-RapportTekst"/>
        <w:spacing w:line="276" w:lineRule="auto"/>
        <w:jc w:val="both"/>
        <w:rPr>
          <w:rFonts w:ascii="Consolas" w:hAnsi="Consolas" w:cs="Consolas"/>
          <w:szCs w:val="22"/>
          <w:lang w:val="en-GB" w:eastAsia="en-GB"/>
        </w:rPr>
      </w:pPr>
      <w:r w:rsidRPr="00541744">
        <w:rPr>
          <w:rFonts w:ascii="Consolas" w:hAnsi="Consolas" w:cs="Consolas"/>
          <w:color w:val="0000FF"/>
          <w:szCs w:val="22"/>
          <w:lang w:val="en-GB" w:eastAsia="en-GB"/>
        </w:rPr>
        <w:t>double</w:t>
      </w:r>
      <w:r>
        <w:rPr>
          <w:rFonts w:ascii="Consolas" w:hAnsi="Consolas" w:cs="Consolas"/>
          <w:szCs w:val="22"/>
          <w:lang w:val="en-GB" w:eastAsia="en-GB"/>
        </w:rPr>
        <w:t xml:space="preserve"> *stateM</w:t>
      </w:r>
      <w:r w:rsidRPr="00541744">
        <w:rPr>
          <w:rFonts w:ascii="Consolas" w:hAnsi="Consolas" w:cs="Consolas"/>
          <w:szCs w:val="22"/>
          <w:lang w:val="en-GB" w:eastAsia="en-GB"/>
        </w:rPr>
        <w:t>ax</w:t>
      </w:r>
      <w:r>
        <w:rPr>
          <w:rFonts w:ascii="Consolas" w:hAnsi="Consolas" w:cs="Consolas"/>
          <w:szCs w:val="22"/>
          <w:lang w:val="en-GB" w:eastAsia="en-GB"/>
        </w:rPr>
        <w:t xml:space="preserve"> [tStates]: </w:t>
      </w:r>
      <w:r w:rsidRPr="00B13343">
        <w:rPr>
          <w:rFonts w:cs="Consolas"/>
          <w:szCs w:val="22"/>
          <w:lang w:val="en-GB" w:eastAsia="en-GB"/>
        </w:rPr>
        <w:t>maximum value for the uniform range.</w:t>
      </w:r>
    </w:p>
    <w:p w14:paraId="271742B7" w14:textId="77777777" w:rsidR="001716B5" w:rsidRDefault="001716B5" w:rsidP="001716B5">
      <w:pPr>
        <w:pStyle w:val="Kiwa-RapportTekst"/>
        <w:spacing w:line="276" w:lineRule="auto"/>
        <w:jc w:val="both"/>
        <w:rPr>
          <w:lang w:val="en-GB" w:eastAsia="en-GB"/>
        </w:rPr>
      </w:pPr>
    </w:p>
    <w:p w14:paraId="426733A8" w14:textId="77777777" w:rsidR="001716B5" w:rsidRDefault="001716B5" w:rsidP="001716B5">
      <w:pPr>
        <w:pStyle w:val="Kiwa-RapportTekst"/>
        <w:spacing w:line="276" w:lineRule="auto"/>
        <w:jc w:val="both"/>
        <w:rPr>
          <w:lang w:val="en-GB" w:eastAsia="en-GB"/>
        </w:rPr>
      </w:pPr>
    </w:p>
    <w:p w14:paraId="0C359152" w14:textId="77777777" w:rsidR="001716B5" w:rsidRDefault="001716B5" w:rsidP="001716B5">
      <w:pPr>
        <w:pStyle w:val="Kiwa-RapportTekst"/>
        <w:spacing w:line="276" w:lineRule="auto"/>
        <w:jc w:val="both"/>
        <w:rPr>
          <w:rFonts w:cs="Consolas"/>
          <w:szCs w:val="22"/>
          <w:lang w:val="en-GB" w:eastAsia="en-GB"/>
        </w:rPr>
      </w:pPr>
    </w:p>
    <w:p w14:paraId="7E14AFBB" w14:textId="77777777" w:rsidR="002F332B" w:rsidRDefault="002F332B" w:rsidP="00A06689">
      <w:pPr>
        <w:pStyle w:val="Kiwa-RapportTekst"/>
        <w:rPr>
          <w:rFonts w:cs="Consolas"/>
          <w:szCs w:val="22"/>
          <w:lang w:val="en-GB" w:eastAsia="en-GB"/>
        </w:rPr>
      </w:pPr>
    </w:p>
    <w:p w14:paraId="7AA69AEE" w14:textId="77777777" w:rsidR="001D1BD4" w:rsidRDefault="001D1BD4" w:rsidP="001D1BD4">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perturbParameters</w:t>
      </w:r>
    </w:p>
    <w:p w14:paraId="6492A25B" w14:textId="77777777" w:rsidR="001D1BD4" w:rsidRDefault="001D1BD4" w:rsidP="001D1BD4">
      <w:pPr>
        <w:autoSpaceDE w:val="0"/>
        <w:autoSpaceDN w:val="0"/>
        <w:adjustRightInd w:val="0"/>
        <w:spacing w:line="276" w:lineRule="auto"/>
        <w:rPr>
          <w:rFonts w:ascii="Consolas" w:hAnsi="Consolas" w:cs="Consolas"/>
          <w:color w:val="0000FF"/>
          <w:sz w:val="36"/>
          <w:szCs w:val="36"/>
          <w:lang w:val="en-GB" w:eastAsia="en-GB"/>
        </w:rPr>
      </w:pPr>
    </w:p>
    <w:p w14:paraId="686B6DAC" w14:textId="77777777" w:rsidR="001D1BD4" w:rsidRPr="001D1BD4" w:rsidRDefault="001D1BD4" w:rsidP="001D1BD4">
      <w:pPr>
        <w:autoSpaceDE w:val="0"/>
        <w:autoSpaceDN w:val="0"/>
        <w:adjustRightInd w:val="0"/>
        <w:rPr>
          <w:rFonts w:ascii="Consolas" w:hAnsi="Consolas" w:cs="Consolas"/>
          <w:szCs w:val="22"/>
          <w:lang w:val="en-GB" w:eastAsia="en-GB"/>
        </w:rPr>
      </w:pPr>
      <w:r w:rsidRPr="001D1BD4">
        <w:rPr>
          <w:rFonts w:ascii="Consolas" w:hAnsi="Consolas" w:cs="Consolas"/>
          <w:color w:val="0000FF"/>
          <w:szCs w:val="22"/>
          <w:lang w:val="en-GB" w:eastAsia="en-GB"/>
        </w:rPr>
        <w:t>void</w:t>
      </w:r>
      <w:r>
        <w:rPr>
          <w:rFonts w:ascii="Consolas" w:hAnsi="Consolas" w:cs="Consolas"/>
          <w:szCs w:val="22"/>
          <w:lang w:val="en-GB" w:eastAsia="en-GB"/>
        </w:rPr>
        <w:t xml:space="preserve"> perturbParameters</w:t>
      </w:r>
      <w:r w:rsidRPr="001D1BD4">
        <w:rPr>
          <w:rFonts w:ascii="Consolas" w:hAnsi="Consolas" w:cs="Consolas"/>
          <w:szCs w:val="22"/>
          <w:lang w:val="en-GB" w:eastAsia="en-GB"/>
        </w:rPr>
        <w:t>(</w:t>
      </w:r>
      <w:r w:rsidRPr="001D1BD4">
        <w:rPr>
          <w:rFonts w:ascii="Consolas" w:hAnsi="Consolas" w:cs="Consolas"/>
          <w:color w:val="0000FF"/>
          <w:szCs w:val="22"/>
          <w:lang w:val="en-GB" w:eastAsia="en-GB"/>
        </w:rPr>
        <w:t>double</w:t>
      </w:r>
      <w:r>
        <w:rPr>
          <w:rFonts w:ascii="Consolas" w:hAnsi="Consolas" w:cs="Consolas"/>
          <w:szCs w:val="22"/>
          <w:lang w:val="en-GB" w:eastAsia="en-GB"/>
        </w:rPr>
        <w:t xml:space="preserve"> *par</w:t>
      </w:r>
      <w:r w:rsidRPr="001D1BD4">
        <w:rPr>
          <w:rFonts w:ascii="Consolas" w:hAnsi="Consolas" w:cs="Consolas"/>
          <w:szCs w:val="22"/>
          <w:lang w:val="en-GB" w:eastAsia="en-GB"/>
        </w:rPr>
        <w:t xml:space="preserve">Min, </w:t>
      </w:r>
      <w:r w:rsidRPr="001D1BD4">
        <w:rPr>
          <w:rFonts w:ascii="Consolas" w:hAnsi="Consolas" w:cs="Consolas"/>
          <w:color w:val="0000FF"/>
          <w:szCs w:val="22"/>
          <w:lang w:val="en-GB" w:eastAsia="en-GB"/>
        </w:rPr>
        <w:t>double</w:t>
      </w:r>
      <w:r>
        <w:rPr>
          <w:rFonts w:ascii="Consolas" w:hAnsi="Consolas" w:cs="Consolas"/>
          <w:szCs w:val="22"/>
          <w:lang w:val="en-GB" w:eastAsia="en-GB"/>
        </w:rPr>
        <w:t xml:space="preserve"> *par</w:t>
      </w:r>
      <w:r w:rsidRPr="001D1BD4">
        <w:rPr>
          <w:rFonts w:ascii="Consolas" w:hAnsi="Consolas" w:cs="Consolas"/>
          <w:szCs w:val="22"/>
          <w:lang w:val="en-GB" w:eastAsia="en-GB"/>
        </w:rPr>
        <w:t>Max);</w:t>
      </w:r>
    </w:p>
    <w:p w14:paraId="7C5B5FE8" w14:textId="77777777" w:rsidR="001D1BD4" w:rsidRDefault="001D1BD4" w:rsidP="001D1BD4">
      <w:pPr>
        <w:autoSpaceDE w:val="0"/>
        <w:autoSpaceDN w:val="0"/>
        <w:adjustRightInd w:val="0"/>
        <w:rPr>
          <w:rFonts w:ascii="Consolas" w:hAnsi="Consolas" w:cs="Consolas"/>
          <w:szCs w:val="22"/>
          <w:lang w:val="en-GB" w:eastAsia="en-GB"/>
        </w:rPr>
      </w:pPr>
    </w:p>
    <w:p w14:paraId="587B5438" w14:textId="77777777" w:rsidR="001D1BD4" w:rsidRDefault="001D1BD4" w:rsidP="001D1BD4">
      <w:pPr>
        <w:pStyle w:val="Kiwa-RapportTekst"/>
        <w:rPr>
          <w:lang w:val="en-GB" w:eastAsia="en-GB"/>
        </w:rPr>
      </w:pPr>
    </w:p>
    <w:p w14:paraId="0E5ADBD0" w14:textId="77777777" w:rsidR="001D1BD4" w:rsidRPr="00161BBC" w:rsidRDefault="001D1BD4" w:rsidP="001D1BD4">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perturbs the parameters of the particles using the kernel smoothing approach, ensuring that the perturbed parameters stay within the range specified in the function arguments.</w:t>
      </w:r>
    </w:p>
    <w:p w14:paraId="4EAF6A84" w14:textId="77777777" w:rsidR="001D1BD4" w:rsidRDefault="001D1BD4" w:rsidP="001D1BD4">
      <w:pPr>
        <w:autoSpaceDE w:val="0"/>
        <w:autoSpaceDN w:val="0"/>
        <w:adjustRightInd w:val="0"/>
        <w:spacing w:line="276" w:lineRule="auto"/>
        <w:jc w:val="both"/>
        <w:rPr>
          <w:rFonts w:cs="Consolas"/>
          <w:szCs w:val="22"/>
          <w:lang w:val="en-GB" w:eastAsia="en-GB"/>
        </w:rPr>
      </w:pPr>
    </w:p>
    <w:p w14:paraId="3A962D62" w14:textId="77777777" w:rsidR="001D1BD4" w:rsidRPr="00AD6EDC" w:rsidRDefault="001D1BD4" w:rsidP="001D1BD4">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2E57E3DE" w14:textId="77777777" w:rsidR="001D1BD4" w:rsidRDefault="001D1BD4" w:rsidP="001D1BD4">
      <w:pPr>
        <w:autoSpaceDE w:val="0"/>
        <w:autoSpaceDN w:val="0"/>
        <w:adjustRightInd w:val="0"/>
        <w:rPr>
          <w:rFonts w:ascii="Consolas" w:hAnsi="Consolas" w:cs="Consolas"/>
          <w:color w:val="0000FF"/>
          <w:sz w:val="19"/>
          <w:szCs w:val="19"/>
          <w:lang w:val="en-GB" w:eastAsia="en-GB"/>
        </w:rPr>
      </w:pPr>
    </w:p>
    <w:p w14:paraId="7CCD7843" w14:textId="77777777" w:rsidR="001D1BD4" w:rsidRDefault="001D1BD4" w:rsidP="001D1BD4">
      <w:pPr>
        <w:autoSpaceDE w:val="0"/>
        <w:autoSpaceDN w:val="0"/>
        <w:adjustRightInd w:val="0"/>
        <w:spacing w:line="276" w:lineRule="auto"/>
        <w:rPr>
          <w:rFonts w:ascii="Consolas" w:hAnsi="Consolas" w:cs="Consolas"/>
          <w:sz w:val="19"/>
          <w:szCs w:val="19"/>
          <w:lang w:val="en-GB" w:eastAsia="en-GB"/>
        </w:rPr>
      </w:pPr>
    </w:p>
    <w:p w14:paraId="718BA084" w14:textId="77777777" w:rsidR="001D1BD4" w:rsidRPr="00B13343" w:rsidRDefault="001D1BD4" w:rsidP="001D1BD4">
      <w:pPr>
        <w:pStyle w:val="Kiwa-RapportTekst"/>
        <w:spacing w:line="276" w:lineRule="auto"/>
        <w:jc w:val="both"/>
        <w:rPr>
          <w:rFonts w:cs="Consolas"/>
          <w:szCs w:val="22"/>
          <w:lang w:val="en-GB" w:eastAsia="en-GB"/>
        </w:rPr>
      </w:pPr>
      <w:r w:rsidRPr="00541744">
        <w:rPr>
          <w:rFonts w:ascii="Consolas" w:hAnsi="Consolas" w:cs="Consolas"/>
          <w:color w:val="0000FF"/>
          <w:szCs w:val="22"/>
          <w:lang w:val="en-GB" w:eastAsia="en-GB"/>
        </w:rPr>
        <w:t>double</w:t>
      </w:r>
      <w:r>
        <w:rPr>
          <w:rFonts w:ascii="Consolas" w:hAnsi="Consolas" w:cs="Consolas"/>
          <w:szCs w:val="22"/>
          <w:lang w:val="en-GB" w:eastAsia="en-GB"/>
        </w:rPr>
        <w:t xml:space="preserve"> *parMin [tParameters]: </w:t>
      </w:r>
      <w:r w:rsidRPr="00B13343">
        <w:rPr>
          <w:rFonts w:cs="Consolas"/>
          <w:szCs w:val="22"/>
          <w:lang w:val="en-GB" w:eastAsia="en-GB"/>
        </w:rPr>
        <w:t>minimum value for the uniform range.</w:t>
      </w:r>
    </w:p>
    <w:p w14:paraId="1499E3AA" w14:textId="77777777" w:rsidR="001D1BD4" w:rsidRDefault="001D1BD4" w:rsidP="001D1BD4">
      <w:pPr>
        <w:pStyle w:val="Kiwa-RapportTekst"/>
        <w:spacing w:line="276" w:lineRule="auto"/>
        <w:jc w:val="both"/>
        <w:rPr>
          <w:rFonts w:ascii="Consolas" w:hAnsi="Consolas" w:cs="Consolas"/>
          <w:szCs w:val="22"/>
          <w:lang w:val="en-GB" w:eastAsia="en-GB"/>
        </w:rPr>
      </w:pPr>
    </w:p>
    <w:p w14:paraId="6EBFA009" w14:textId="77777777" w:rsidR="001D1BD4" w:rsidRDefault="001D1BD4" w:rsidP="001D1BD4">
      <w:pPr>
        <w:pStyle w:val="Kiwa-RapportTekst"/>
        <w:spacing w:line="276" w:lineRule="auto"/>
        <w:jc w:val="both"/>
        <w:rPr>
          <w:rFonts w:ascii="Consolas" w:hAnsi="Consolas" w:cs="Consolas"/>
          <w:szCs w:val="22"/>
          <w:lang w:val="en-GB" w:eastAsia="en-GB"/>
        </w:rPr>
      </w:pPr>
    </w:p>
    <w:p w14:paraId="486B6AB6" w14:textId="77777777" w:rsidR="001D1BD4" w:rsidRDefault="001D1BD4" w:rsidP="001D1BD4">
      <w:pPr>
        <w:pStyle w:val="Kiwa-RapportTekst"/>
        <w:spacing w:line="276" w:lineRule="auto"/>
        <w:jc w:val="both"/>
        <w:rPr>
          <w:rFonts w:ascii="Consolas" w:hAnsi="Consolas" w:cs="Consolas"/>
          <w:szCs w:val="22"/>
          <w:lang w:val="en-GB" w:eastAsia="en-GB"/>
        </w:rPr>
      </w:pPr>
      <w:r w:rsidRPr="00541744">
        <w:rPr>
          <w:rFonts w:ascii="Consolas" w:hAnsi="Consolas" w:cs="Consolas"/>
          <w:color w:val="0000FF"/>
          <w:szCs w:val="22"/>
          <w:lang w:val="en-GB" w:eastAsia="en-GB"/>
        </w:rPr>
        <w:t>double</w:t>
      </w:r>
      <w:r>
        <w:rPr>
          <w:rFonts w:ascii="Consolas" w:hAnsi="Consolas" w:cs="Consolas"/>
          <w:szCs w:val="22"/>
          <w:lang w:val="en-GB" w:eastAsia="en-GB"/>
        </w:rPr>
        <w:t xml:space="preserve"> *parM</w:t>
      </w:r>
      <w:r w:rsidRPr="00541744">
        <w:rPr>
          <w:rFonts w:ascii="Consolas" w:hAnsi="Consolas" w:cs="Consolas"/>
          <w:szCs w:val="22"/>
          <w:lang w:val="en-GB" w:eastAsia="en-GB"/>
        </w:rPr>
        <w:t>ax</w:t>
      </w:r>
      <w:r>
        <w:rPr>
          <w:rFonts w:ascii="Consolas" w:hAnsi="Consolas" w:cs="Consolas"/>
          <w:szCs w:val="22"/>
          <w:lang w:val="en-GB" w:eastAsia="en-GB"/>
        </w:rPr>
        <w:t xml:space="preserve"> [tParameters]: </w:t>
      </w:r>
      <w:r w:rsidRPr="00B13343">
        <w:rPr>
          <w:rFonts w:cs="Consolas"/>
          <w:szCs w:val="22"/>
          <w:lang w:val="en-GB" w:eastAsia="en-GB"/>
        </w:rPr>
        <w:t>maximum value for the uniform range.</w:t>
      </w:r>
    </w:p>
    <w:p w14:paraId="5BE9A241" w14:textId="77777777" w:rsidR="001D1BD4" w:rsidRDefault="001D1BD4" w:rsidP="001D1BD4">
      <w:pPr>
        <w:pStyle w:val="Kiwa-RapportTekst"/>
        <w:spacing w:line="276" w:lineRule="auto"/>
        <w:jc w:val="both"/>
        <w:rPr>
          <w:lang w:val="en-GB" w:eastAsia="en-GB"/>
        </w:rPr>
      </w:pPr>
    </w:p>
    <w:p w14:paraId="2D028529" w14:textId="77777777" w:rsidR="001D1BD4" w:rsidRDefault="001D1BD4" w:rsidP="001D1BD4">
      <w:pPr>
        <w:autoSpaceDE w:val="0"/>
        <w:autoSpaceDN w:val="0"/>
        <w:adjustRightInd w:val="0"/>
        <w:rPr>
          <w:rFonts w:ascii="Consolas" w:hAnsi="Consolas" w:cs="Consolas"/>
          <w:color w:val="0000FF"/>
          <w:sz w:val="19"/>
          <w:szCs w:val="19"/>
          <w:lang w:val="en-GB" w:eastAsia="en-GB"/>
        </w:rPr>
      </w:pPr>
    </w:p>
    <w:p w14:paraId="54BB3ECC" w14:textId="77777777" w:rsidR="001D1BD4" w:rsidRDefault="001D1BD4" w:rsidP="001D1BD4">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calculateWeights</w:t>
      </w:r>
    </w:p>
    <w:p w14:paraId="2E650E33" w14:textId="77777777" w:rsidR="001D1BD4" w:rsidRDefault="001D1BD4" w:rsidP="001D1BD4">
      <w:pPr>
        <w:autoSpaceDE w:val="0"/>
        <w:autoSpaceDN w:val="0"/>
        <w:adjustRightInd w:val="0"/>
        <w:spacing w:line="276" w:lineRule="auto"/>
        <w:rPr>
          <w:rFonts w:ascii="Consolas" w:hAnsi="Consolas" w:cs="Consolas"/>
          <w:color w:val="0000FF"/>
          <w:sz w:val="36"/>
          <w:szCs w:val="36"/>
          <w:lang w:val="en-GB" w:eastAsia="en-GB"/>
        </w:rPr>
      </w:pPr>
    </w:p>
    <w:p w14:paraId="75DE7831" w14:textId="77777777" w:rsidR="001D1BD4" w:rsidRPr="001D1BD4" w:rsidRDefault="001D1BD4" w:rsidP="001D1BD4">
      <w:pPr>
        <w:autoSpaceDE w:val="0"/>
        <w:autoSpaceDN w:val="0"/>
        <w:adjustRightInd w:val="0"/>
        <w:rPr>
          <w:rFonts w:ascii="Consolas" w:hAnsi="Consolas" w:cs="Consolas"/>
          <w:szCs w:val="22"/>
          <w:lang w:val="en-GB" w:eastAsia="en-GB"/>
        </w:rPr>
      </w:pPr>
      <w:r w:rsidRPr="001D1BD4">
        <w:rPr>
          <w:rFonts w:ascii="Consolas" w:hAnsi="Consolas" w:cs="Consolas"/>
          <w:color w:val="0000FF"/>
          <w:szCs w:val="22"/>
          <w:lang w:val="en-GB" w:eastAsia="en-GB"/>
        </w:rPr>
        <w:t>void</w:t>
      </w:r>
      <w:r w:rsidRPr="001D1BD4">
        <w:rPr>
          <w:rFonts w:ascii="Consolas" w:hAnsi="Consolas" w:cs="Consolas"/>
          <w:szCs w:val="22"/>
          <w:lang w:val="en-GB" w:eastAsia="en-GB"/>
        </w:rPr>
        <w:t xml:space="preserve"> calculateWeights(</w:t>
      </w:r>
      <w:r w:rsidRPr="001D1BD4">
        <w:rPr>
          <w:rFonts w:ascii="Consolas" w:hAnsi="Consolas" w:cs="Consolas"/>
          <w:color w:val="0000FF"/>
          <w:szCs w:val="22"/>
          <w:lang w:val="en-GB" w:eastAsia="en-GB"/>
        </w:rPr>
        <w:t>double</w:t>
      </w:r>
      <w:r w:rsidRPr="001D1BD4">
        <w:rPr>
          <w:rFonts w:ascii="Consolas" w:hAnsi="Consolas" w:cs="Consolas"/>
          <w:szCs w:val="22"/>
          <w:lang w:val="en-GB" w:eastAsia="en-GB"/>
        </w:rPr>
        <w:t xml:space="preserve"> *observations, </w:t>
      </w:r>
      <w:r w:rsidRPr="001D1BD4">
        <w:rPr>
          <w:rFonts w:ascii="Consolas" w:hAnsi="Consolas" w:cs="Consolas"/>
          <w:color w:val="0000FF"/>
          <w:szCs w:val="22"/>
          <w:lang w:val="en-GB" w:eastAsia="en-GB"/>
        </w:rPr>
        <w:t>double</w:t>
      </w:r>
      <w:r w:rsidRPr="001D1BD4">
        <w:rPr>
          <w:rFonts w:ascii="Consolas" w:hAnsi="Consolas" w:cs="Consolas"/>
          <w:szCs w:val="22"/>
          <w:lang w:val="en-GB" w:eastAsia="en-GB"/>
        </w:rPr>
        <w:t xml:space="preserve"> std); </w:t>
      </w:r>
      <w:r w:rsidRPr="001D1BD4">
        <w:rPr>
          <w:rFonts w:ascii="Consolas" w:hAnsi="Consolas" w:cs="Consolas"/>
          <w:color w:val="008000"/>
          <w:szCs w:val="22"/>
          <w:lang w:val="en-GB" w:eastAsia="en-GB"/>
        </w:rPr>
        <w:t xml:space="preserve"> </w:t>
      </w:r>
    </w:p>
    <w:p w14:paraId="72B5DC72" w14:textId="77777777" w:rsidR="001D1BD4" w:rsidRPr="001D1BD4" w:rsidRDefault="001D1BD4" w:rsidP="001D1BD4">
      <w:pPr>
        <w:autoSpaceDE w:val="0"/>
        <w:autoSpaceDN w:val="0"/>
        <w:adjustRightInd w:val="0"/>
        <w:spacing w:line="276" w:lineRule="auto"/>
        <w:rPr>
          <w:rFonts w:ascii="Consolas" w:hAnsi="Consolas" w:cs="Consolas"/>
          <w:color w:val="0000FF"/>
          <w:szCs w:val="22"/>
          <w:lang w:val="en-GB" w:eastAsia="en-GB"/>
        </w:rPr>
      </w:pPr>
    </w:p>
    <w:p w14:paraId="45D6E9F0" w14:textId="77777777" w:rsidR="001D1BD4" w:rsidRDefault="001D1BD4" w:rsidP="001D1BD4">
      <w:pPr>
        <w:pStyle w:val="Kiwa-RapportTekst"/>
        <w:rPr>
          <w:lang w:val="en-GB" w:eastAsia="en-GB"/>
        </w:rPr>
      </w:pPr>
    </w:p>
    <w:p w14:paraId="60D98503" w14:textId="77777777" w:rsidR="001D1BD4" w:rsidRPr="00161BBC" w:rsidRDefault="001D1BD4" w:rsidP="001D1BD4">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calculates the particles’ weights using a Gaussian likelihood function. </w:t>
      </w:r>
    </w:p>
    <w:p w14:paraId="13D0A25A" w14:textId="77777777" w:rsidR="001D1BD4" w:rsidRDefault="001D1BD4" w:rsidP="001D1BD4">
      <w:pPr>
        <w:autoSpaceDE w:val="0"/>
        <w:autoSpaceDN w:val="0"/>
        <w:adjustRightInd w:val="0"/>
        <w:spacing w:line="276" w:lineRule="auto"/>
        <w:jc w:val="both"/>
        <w:rPr>
          <w:rFonts w:cs="Consolas"/>
          <w:szCs w:val="22"/>
          <w:lang w:val="en-GB" w:eastAsia="en-GB"/>
        </w:rPr>
      </w:pPr>
    </w:p>
    <w:p w14:paraId="45F11D81" w14:textId="77777777" w:rsidR="001D1BD4" w:rsidRPr="00AD6EDC" w:rsidRDefault="001D1BD4" w:rsidP="001D1BD4">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p>
    <w:p w14:paraId="4E05AA4A" w14:textId="77777777" w:rsidR="001D1BD4" w:rsidRDefault="001D1BD4" w:rsidP="001D1BD4">
      <w:pPr>
        <w:autoSpaceDE w:val="0"/>
        <w:autoSpaceDN w:val="0"/>
        <w:adjustRightInd w:val="0"/>
        <w:rPr>
          <w:rFonts w:ascii="Consolas" w:hAnsi="Consolas" w:cs="Consolas"/>
          <w:color w:val="0000FF"/>
          <w:sz w:val="19"/>
          <w:szCs w:val="19"/>
          <w:lang w:val="en-GB" w:eastAsia="en-GB"/>
        </w:rPr>
      </w:pPr>
    </w:p>
    <w:p w14:paraId="4A62BD36" w14:textId="77777777" w:rsidR="001D1BD4" w:rsidRPr="001D1BD4" w:rsidRDefault="001D1BD4" w:rsidP="001D1BD4">
      <w:pPr>
        <w:autoSpaceDE w:val="0"/>
        <w:autoSpaceDN w:val="0"/>
        <w:adjustRightInd w:val="0"/>
        <w:spacing w:line="276" w:lineRule="auto"/>
        <w:rPr>
          <w:rFonts w:cs="Consolas"/>
          <w:szCs w:val="22"/>
          <w:lang w:val="en-GB" w:eastAsia="en-GB"/>
        </w:rPr>
      </w:pPr>
      <w:r w:rsidRPr="001D1BD4">
        <w:rPr>
          <w:rFonts w:ascii="Consolas" w:hAnsi="Consolas" w:cs="Consolas"/>
          <w:color w:val="0000FF"/>
          <w:szCs w:val="22"/>
          <w:lang w:val="en-GB" w:eastAsia="en-GB"/>
        </w:rPr>
        <w:t>double</w:t>
      </w:r>
      <w:r>
        <w:rPr>
          <w:rFonts w:ascii="Consolas" w:hAnsi="Consolas" w:cs="Consolas"/>
          <w:szCs w:val="22"/>
          <w:lang w:val="en-GB" w:eastAsia="en-GB"/>
        </w:rPr>
        <w:t xml:space="preserve"> *observations [tPredictions]: </w:t>
      </w:r>
      <w:r w:rsidRPr="001D1BD4">
        <w:rPr>
          <w:rFonts w:cs="Consolas"/>
          <w:szCs w:val="22"/>
          <w:lang w:val="en-GB" w:eastAsia="en-GB"/>
        </w:rPr>
        <w:t>vector of observations of the same length as the predictions vector</w:t>
      </w:r>
    </w:p>
    <w:p w14:paraId="4901A2C6" w14:textId="77777777" w:rsidR="001D1BD4" w:rsidRDefault="001D1BD4" w:rsidP="001D1BD4">
      <w:pPr>
        <w:autoSpaceDE w:val="0"/>
        <w:autoSpaceDN w:val="0"/>
        <w:adjustRightInd w:val="0"/>
        <w:spacing w:line="276" w:lineRule="auto"/>
        <w:rPr>
          <w:rFonts w:ascii="Consolas" w:hAnsi="Consolas" w:cs="Consolas"/>
          <w:szCs w:val="22"/>
          <w:lang w:val="en-GB" w:eastAsia="en-GB"/>
        </w:rPr>
      </w:pPr>
    </w:p>
    <w:p w14:paraId="5ECE5DD2" w14:textId="77777777" w:rsidR="001D1BD4" w:rsidRPr="001D1BD4" w:rsidRDefault="001D1BD4" w:rsidP="001D1BD4">
      <w:pPr>
        <w:autoSpaceDE w:val="0"/>
        <w:autoSpaceDN w:val="0"/>
        <w:adjustRightInd w:val="0"/>
        <w:spacing w:line="276" w:lineRule="auto"/>
        <w:rPr>
          <w:rFonts w:cs="Consolas"/>
          <w:szCs w:val="22"/>
          <w:lang w:val="en-GB" w:eastAsia="en-GB"/>
        </w:rPr>
      </w:pPr>
      <w:r w:rsidRPr="001D1BD4">
        <w:rPr>
          <w:rFonts w:ascii="Consolas" w:hAnsi="Consolas" w:cs="Consolas"/>
          <w:color w:val="0000FF"/>
          <w:szCs w:val="22"/>
          <w:lang w:val="en-GB" w:eastAsia="en-GB"/>
        </w:rPr>
        <w:t>double</w:t>
      </w:r>
      <w:r>
        <w:rPr>
          <w:rFonts w:ascii="Consolas" w:hAnsi="Consolas" w:cs="Consolas"/>
          <w:szCs w:val="22"/>
          <w:lang w:val="en-GB" w:eastAsia="en-GB"/>
        </w:rPr>
        <w:t xml:space="preserve"> std: </w:t>
      </w:r>
      <w:r w:rsidRPr="001D1BD4">
        <w:rPr>
          <w:rFonts w:cs="Consolas"/>
          <w:szCs w:val="22"/>
          <w:lang w:val="en-GB" w:eastAsia="en-GB"/>
        </w:rPr>
        <w:t>Standard Deviation assumed in the Gaussian error model.</w:t>
      </w:r>
    </w:p>
    <w:p w14:paraId="2DF21D9A" w14:textId="77777777" w:rsidR="001D1BD4" w:rsidRDefault="001D1BD4" w:rsidP="001D1BD4">
      <w:pPr>
        <w:autoSpaceDE w:val="0"/>
        <w:autoSpaceDN w:val="0"/>
        <w:adjustRightInd w:val="0"/>
        <w:spacing w:line="276" w:lineRule="auto"/>
        <w:rPr>
          <w:rFonts w:cs="Consolas"/>
          <w:szCs w:val="22"/>
          <w:lang w:val="en-GB" w:eastAsia="en-GB"/>
        </w:rPr>
      </w:pPr>
    </w:p>
    <w:p w14:paraId="3C666E65" w14:textId="77777777" w:rsidR="008A2F53" w:rsidRDefault="008A2F53" w:rsidP="001D1BD4">
      <w:pPr>
        <w:autoSpaceDE w:val="0"/>
        <w:autoSpaceDN w:val="0"/>
        <w:adjustRightInd w:val="0"/>
        <w:spacing w:line="276" w:lineRule="auto"/>
        <w:rPr>
          <w:rFonts w:cs="Consolas"/>
          <w:szCs w:val="22"/>
          <w:lang w:val="en-GB" w:eastAsia="en-GB"/>
        </w:rPr>
      </w:pPr>
    </w:p>
    <w:p w14:paraId="40A5DD2D" w14:textId="77777777" w:rsidR="008A2F53" w:rsidRDefault="008A2F53" w:rsidP="008A2F53">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updateCumWeight</w:t>
      </w:r>
    </w:p>
    <w:p w14:paraId="3622E1F0" w14:textId="77777777" w:rsidR="008A2F53" w:rsidRDefault="008A2F53" w:rsidP="008A2F53">
      <w:pPr>
        <w:autoSpaceDE w:val="0"/>
        <w:autoSpaceDN w:val="0"/>
        <w:adjustRightInd w:val="0"/>
        <w:spacing w:line="276" w:lineRule="auto"/>
        <w:rPr>
          <w:rFonts w:ascii="Consolas" w:hAnsi="Consolas" w:cs="Consolas"/>
          <w:color w:val="0000FF"/>
          <w:sz w:val="36"/>
          <w:szCs w:val="36"/>
          <w:lang w:val="en-GB" w:eastAsia="en-GB"/>
        </w:rPr>
      </w:pPr>
    </w:p>
    <w:p w14:paraId="73427ED0" w14:textId="77777777" w:rsidR="008A2F53" w:rsidRPr="008A2F53" w:rsidRDefault="008A2F53" w:rsidP="008A2F53">
      <w:pPr>
        <w:autoSpaceDE w:val="0"/>
        <w:autoSpaceDN w:val="0"/>
        <w:adjustRightInd w:val="0"/>
        <w:rPr>
          <w:rFonts w:ascii="Consolas" w:hAnsi="Consolas" w:cs="Consolas"/>
          <w:szCs w:val="22"/>
          <w:lang w:val="en-GB" w:eastAsia="en-GB"/>
        </w:rPr>
      </w:pPr>
      <w:r w:rsidRPr="008A2F53">
        <w:rPr>
          <w:rFonts w:ascii="Consolas" w:hAnsi="Consolas" w:cs="Consolas"/>
          <w:color w:val="0000FF"/>
          <w:szCs w:val="22"/>
          <w:lang w:val="en-GB" w:eastAsia="en-GB"/>
        </w:rPr>
        <w:t>void</w:t>
      </w:r>
      <w:r w:rsidRPr="008A2F53">
        <w:rPr>
          <w:rFonts w:ascii="Consolas" w:hAnsi="Consolas" w:cs="Consolas"/>
          <w:szCs w:val="22"/>
          <w:lang w:val="en-GB" w:eastAsia="en-GB"/>
        </w:rPr>
        <w:t xml:space="preserve"> updateCumWeight();</w:t>
      </w:r>
    </w:p>
    <w:p w14:paraId="5907EE77" w14:textId="77777777" w:rsidR="008A2F53" w:rsidRPr="001D1BD4" w:rsidRDefault="008A2F53" w:rsidP="008A2F53">
      <w:pPr>
        <w:autoSpaceDE w:val="0"/>
        <w:autoSpaceDN w:val="0"/>
        <w:adjustRightInd w:val="0"/>
        <w:spacing w:line="276" w:lineRule="auto"/>
        <w:rPr>
          <w:rFonts w:ascii="Consolas" w:hAnsi="Consolas" w:cs="Consolas"/>
          <w:color w:val="0000FF"/>
          <w:szCs w:val="22"/>
          <w:lang w:val="en-GB" w:eastAsia="en-GB"/>
        </w:rPr>
      </w:pPr>
    </w:p>
    <w:p w14:paraId="205443A4" w14:textId="77777777" w:rsidR="008A2F53" w:rsidRDefault="008A2F53" w:rsidP="008A2F53">
      <w:pPr>
        <w:pStyle w:val="Kiwa-RapportTekst"/>
        <w:rPr>
          <w:lang w:val="en-GB" w:eastAsia="en-GB"/>
        </w:rPr>
      </w:pPr>
    </w:p>
    <w:p w14:paraId="5BB3C072" w14:textId="77777777" w:rsidR="008A2F53" w:rsidRPr="00161BBC" w:rsidRDefault="008A2F53" w:rsidP="008A2F53">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updates the cumulative weight of the particles across observation time steps. </w:t>
      </w:r>
    </w:p>
    <w:p w14:paraId="19EAB566" w14:textId="77777777" w:rsidR="008A2F53" w:rsidRDefault="008A2F53" w:rsidP="008A2F53">
      <w:pPr>
        <w:autoSpaceDE w:val="0"/>
        <w:autoSpaceDN w:val="0"/>
        <w:adjustRightInd w:val="0"/>
        <w:spacing w:line="276" w:lineRule="auto"/>
        <w:jc w:val="both"/>
        <w:rPr>
          <w:rFonts w:cs="Consolas"/>
          <w:szCs w:val="22"/>
          <w:lang w:val="en-GB" w:eastAsia="en-GB"/>
        </w:rPr>
      </w:pPr>
    </w:p>
    <w:p w14:paraId="5C3DD7AE" w14:textId="77777777" w:rsidR="008A2F53" w:rsidRPr="00AD6EDC" w:rsidRDefault="008A2F53" w:rsidP="008A2F53">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r>
        <w:rPr>
          <w:rFonts w:cs="Consolas"/>
          <w:b/>
          <w:szCs w:val="22"/>
          <w:lang w:val="en-GB" w:eastAsia="en-GB"/>
        </w:rPr>
        <w:t xml:space="preserve"> </w:t>
      </w:r>
      <w:r w:rsidRPr="008A2F53">
        <w:rPr>
          <w:rFonts w:cs="Consolas"/>
          <w:szCs w:val="22"/>
          <w:lang w:val="en-GB" w:eastAsia="en-GB"/>
        </w:rPr>
        <w:t>none.</w:t>
      </w:r>
    </w:p>
    <w:p w14:paraId="4B880EF1" w14:textId="77777777" w:rsidR="008A2F53" w:rsidRDefault="008A2F53" w:rsidP="008A2F53">
      <w:pPr>
        <w:autoSpaceDE w:val="0"/>
        <w:autoSpaceDN w:val="0"/>
        <w:adjustRightInd w:val="0"/>
        <w:rPr>
          <w:rFonts w:ascii="Consolas" w:hAnsi="Consolas" w:cs="Consolas"/>
          <w:color w:val="0000FF"/>
          <w:sz w:val="19"/>
          <w:szCs w:val="19"/>
          <w:lang w:val="en-GB" w:eastAsia="en-GB"/>
        </w:rPr>
      </w:pPr>
    </w:p>
    <w:p w14:paraId="3DB2207F" w14:textId="77777777" w:rsidR="008A2F53" w:rsidRDefault="008A2F53" w:rsidP="008A2F53">
      <w:pPr>
        <w:autoSpaceDE w:val="0"/>
        <w:autoSpaceDN w:val="0"/>
        <w:adjustRightInd w:val="0"/>
        <w:spacing w:line="276" w:lineRule="auto"/>
        <w:rPr>
          <w:rFonts w:ascii="Consolas" w:hAnsi="Consolas" w:cs="Consolas"/>
          <w:szCs w:val="22"/>
          <w:lang w:val="en-GB" w:eastAsia="en-GB"/>
        </w:rPr>
      </w:pPr>
    </w:p>
    <w:p w14:paraId="75958605" w14:textId="77777777" w:rsidR="008A2F53" w:rsidRDefault="008A2F53" w:rsidP="001D1BD4">
      <w:pPr>
        <w:autoSpaceDE w:val="0"/>
        <w:autoSpaceDN w:val="0"/>
        <w:adjustRightInd w:val="0"/>
        <w:spacing w:line="276" w:lineRule="auto"/>
        <w:rPr>
          <w:rFonts w:cs="Consolas"/>
          <w:szCs w:val="22"/>
          <w:lang w:val="en-GB" w:eastAsia="en-GB"/>
        </w:rPr>
      </w:pPr>
    </w:p>
    <w:p w14:paraId="04435E83" w14:textId="77777777" w:rsidR="008A2F53" w:rsidRDefault="008A2F53" w:rsidP="008A2F53">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resetCumWeight</w:t>
      </w:r>
    </w:p>
    <w:p w14:paraId="278D8243" w14:textId="77777777" w:rsidR="008A2F53" w:rsidRDefault="008A2F53" w:rsidP="008A2F53">
      <w:pPr>
        <w:autoSpaceDE w:val="0"/>
        <w:autoSpaceDN w:val="0"/>
        <w:adjustRightInd w:val="0"/>
        <w:spacing w:line="276" w:lineRule="auto"/>
        <w:rPr>
          <w:rFonts w:ascii="Consolas" w:hAnsi="Consolas" w:cs="Consolas"/>
          <w:color w:val="0000FF"/>
          <w:sz w:val="36"/>
          <w:szCs w:val="36"/>
          <w:lang w:val="en-GB" w:eastAsia="en-GB"/>
        </w:rPr>
      </w:pPr>
    </w:p>
    <w:p w14:paraId="7ACB006E" w14:textId="77777777" w:rsidR="008A2F53" w:rsidRPr="008A2F53" w:rsidRDefault="008A2F53" w:rsidP="008A2F53">
      <w:pPr>
        <w:autoSpaceDE w:val="0"/>
        <w:autoSpaceDN w:val="0"/>
        <w:adjustRightInd w:val="0"/>
        <w:rPr>
          <w:rFonts w:ascii="Consolas" w:hAnsi="Consolas" w:cs="Consolas"/>
          <w:szCs w:val="22"/>
          <w:lang w:val="en-GB" w:eastAsia="en-GB"/>
        </w:rPr>
      </w:pPr>
      <w:r w:rsidRPr="008A2F53">
        <w:rPr>
          <w:rFonts w:ascii="Consolas" w:hAnsi="Consolas" w:cs="Consolas"/>
          <w:color w:val="0000FF"/>
          <w:szCs w:val="22"/>
          <w:lang w:val="en-GB" w:eastAsia="en-GB"/>
        </w:rPr>
        <w:t>void</w:t>
      </w:r>
      <w:r>
        <w:rPr>
          <w:rFonts w:ascii="Consolas" w:hAnsi="Consolas" w:cs="Consolas"/>
          <w:szCs w:val="22"/>
          <w:lang w:val="en-GB" w:eastAsia="en-GB"/>
        </w:rPr>
        <w:t xml:space="preserve"> reset</w:t>
      </w:r>
      <w:r w:rsidRPr="008A2F53">
        <w:rPr>
          <w:rFonts w:ascii="Consolas" w:hAnsi="Consolas" w:cs="Consolas"/>
          <w:szCs w:val="22"/>
          <w:lang w:val="en-GB" w:eastAsia="en-GB"/>
        </w:rPr>
        <w:t>CumWeight();</w:t>
      </w:r>
    </w:p>
    <w:p w14:paraId="58DC6FB9" w14:textId="77777777" w:rsidR="008A2F53" w:rsidRPr="001D1BD4" w:rsidRDefault="008A2F53" w:rsidP="008A2F53">
      <w:pPr>
        <w:autoSpaceDE w:val="0"/>
        <w:autoSpaceDN w:val="0"/>
        <w:adjustRightInd w:val="0"/>
        <w:spacing w:line="276" w:lineRule="auto"/>
        <w:rPr>
          <w:rFonts w:ascii="Consolas" w:hAnsi="Consolas" w:cs="Consolas"/>
          <w:color w:val="0000FF"/>
          <w:szCs w:val="22"/>
          <w:lang w:val="en-GB" w:eastAsia="en-GB"/>
        </w:rPr>
      </w:pPr>
    </w:p>
    <w:p w14:paraId="1BB6FE7A" w14:textId="77777777" w:rsidR="008A2F53" w:rsidRDefault="008A2F53" w:rsidP="008A2F53">
      <w:pPr>
        <w:pStyle w:val="Kiwa-RapportTekst"/>
        <w:rPr>
          <w:lang w:val="en-GB" w:eastAsia="en-GB"/>
        </w:rPr>
      </w:pPr>
    </w:p>
    <w:p w14:paraId="564D41DF" w14:textId="77777777" w:rsidR="008A2F53" w:rsidRPr="00161BBC" w:rsidRDefault="008A2F53" w:rsidP="008A2F53">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resets the cumulative weights of the particles </w:t>
      </w:r>
    </w:p>
    <w:p w14:paraId="6CE4E0A6" w14:textId="77777777" w:rsidR="008A2F53" w:rsidRDefault="008A2F53" w:rsidP="008A2F53">
      <w:pPr>
        <w:autoSpaceDE w:val="0"/>
        <w:autoSpaceDN w:val="0"/>
        <w:adjustRightInd w:val="0"/>
        <w:spacing w:line="276" w:lineRule="auto"/>
        <w:jc w:val="both"/>
        <w:rPr>
          <w:rFonts w:cs="Consolas"/>
          <w:szCs w:val="22"/>
          <w:lang w:val="en-GB" w:eastAsia="en-GB"/>
        </w:rPr>
      </w:pPr>
    </w:p>
    <w:p w14:paraId="238B3BF0" w14:textId="77777777" w:rsidR="008A2F53" w:rsidRPr="00AD6EDC" w:rsidRDefault="008A2F53" w:rsidP="008A2F53">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r>
        <w:rPr>
          <w:rFonts w:cs="Consolas"/>
          <w:b/>
          <w:szCs w:val="22"/>
          <w:lang w:val="en-GB" w:eastAsia="en-GB"/>
        </w:rPr>
        <w:t xml:space="preserve"> </w:t>
      </w:r>
      <w:r w:rsidRPr="008A2F53">
        <w:rPr>
          <w:rFonts w:cs="Consolas"/>
          <w:szCs w:val="22"/>
          <w:lang w:val="en-GB" w:eastAsia="en-GB"/>
        </w:rPr>
        <w:t>none.</w:t>
      </w:r>
    </w:p>
    <w:p w14:paraId="2F8734F0" w14:textId="77777777" w:rsidR="008A2F53" w:rsidRPr="001D1BD4" w:rsidRDefault="008A2F53" w:rsidP="001D1BD4">
      <w:pPr>
        <w:autoSpaceDE w:val="0"/>
        <w:autoSpaceDN w:val="0"/>
        <w:adjustRightInd w:val="0"/>
        <w:spacing w:line="276" w:lineRule="auto"/>
        <w:rPr>
          <w:rFonts w:cs="Consolas"/>
          <w:szCs w:val="22"/>
          <w:lang w:val="en-GB" w:eastAsia="en-GB"/>
        </w:rPr>
      </w:pPr>
    </w:p>
    <w:p w14:paraId="7106B15A" w14:textId="77777777" w:rsidR="001D1BD4" w:rsidRDefault="001D1BD4" w:rsidP="001D1BD4">
      <w:pPr>
        <w:autoSpaceDE w:val="0"/>
        <w:autoSpaceDN w:val="0"/>
        <w:adjustRightInd w:val="0"/>
        <w:rPr>
          <w:rFonts w:ascii="Consolas" w:hAnsi="Consolas" w:cs="Consolas"/>
          <w:color w:val="0000FF"/>
          <w:sz w:val="19"/>
          <w:szCs w:val="19"/>
          <w:lang w:val="en-GB" w:eastAsia="en-GB"/>
        </w:rPr>
      </w:pPr>
    </w:p>
    <w:p w14:paraId="28CEC58E" w14:textId="77777777" w:rsidR="008A2F53" w:rsidRDefault="008A2F53" w:rsidP="008A2F53">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parameterUpdate</w:t>
      </w:r>
    </w:p>
    <w:p w14:paraId="1F7D95CE" w14:textId="77777777" w:rsidR="008A2F53" w:rsidRDefault="008A2F53" w:rsidP="008A2F53">
      <w:pPr>
        <w:autoSpaceDE w:val="0"/>
        <w:autoSpaceDN w:val="0"/>
        <w:adjustRightInd w:val="0"/>
        <w:spacing w:line="276" w:lineRule="auto"/>
        <w:rPr>
          <w:rFonts w:ascii="Consolas" w:hAnsi="Consolas" w:cs="Consolas"/>
          <w:color w:val="0000FF"/>
          <w:sz w:val="36"/>
          <w:szCs w:val="36"/>
          <w:lang w:val="en-GB" w:eastAsia="en-GB"/>
        </w:rPr>
      </w:pPr>
    </w:p>
    <w:p w14:paraId="2FE8C2AC" w14:textId="77777777" w:rsidR="008A2F53" w:rsidRPr="008A2F53" w:rsidRDefault="008A2F53" w:rsidP="008A2F53">
      <w:pPr>
        <w:autoSpaceDE w:val="0"/>
        <w:autoSpaceDN w:val="0"/>
        <w:adjustRightInd w:val="0"/>
        <w:rPr>
          <w:rFonts w:ascii="Consolas" w:hAnsi="Consolas" w:cs="Consolas"/>
          <w:szCs w:val="22"/>
          <w:lang w:val="en-GB" w:eastAsia="en-GB"/>
        </w:rPr>
      </w:pPr>
      <w:r w:rsidRPr="008A2F53">
        <w:rPr>
          <w:rFonts w:ascii="Consolas" w:hAnsi="Consolas" w:cs="Consolas"/>
          <w:color w:val="0000FF"/>
          <w:szCs w:val="22"/>
          <w:lang w:val="en-GB" w:eastAsia="en-GB"/>
        </w:rPr>
        <w:t>void</w:t>
      </w:r>
      <w:r w:rsidRPr="008A2F53">
        <w:rPr>
          <w:rFonts w:ascii="Consolas" w:hAnsi="Consolas" w:cs="Consolas"/>
          <w:szCs w:val="22"/>
          <w:lang w:val="en-GB" w:eastAsia="en-GB"/>
        </w:rPr>
        <w:t xml:space="preserve"> parameterUpdate(</w:t>
      </w:r>
      <w:r w:rsidRPr="008A2F53">
        <w:rPr>
          <w:rFonts w:ascii="Consolas" w:hAnsi="Consolas" w:cs="Consolas"/>
          <w:color w:val="0000FF"/>
          <w:szCs w:val="22"/>
          <w:lang w:val="en-GB" w:eastAsia="en-GB"/>
        </w:rPr>
        <w:t>double</w:t>
      </w:r>
      <w:r>
        <w:rPr>
          <w:rFonts w:ascii="Consolas" w:hAnsi="Consolas" w:cs="Consolas"/>
          <w:szCs w:val="22"/>
          <w:lang w:val="en-GB" w:eastAsia="en-GB"/>
        </w:rPr>
        <w:t xml:space="preserve"> *parM</w:t>
      </w:r>
      <w:r w:rsidRPr="008A2F53">
        <w:rPr>
          <w:rFonts w:ascii="Consolas" w:hAnsi="Consolas" w:cs="Consolas"/>
          <w:szCs w:val="22"/>
          <w:lang w:val="en-GB" w:eastAsia="en-GB"/>
        </w:rPr>
        <w:t xml:space="preserve">in, </w:t>
      </w:r>
      <w:r w:rsidRPr="008A2F53">
        <w:rPr>
          <w:rFonts w:ascii="Consolas" w:hAnsi="Consolas" w:cs="Consolas"/>
          <w:color w:val="0000FF"/>
          <w:szCs w:val="22"/>
          <w:lang w:val="en-GB" w:eastAsia="en-GB"/>
        </w:rPr>
        <w:t>double</w:t>
      </w:r>
      <w:r>
        <w:rPr>
          <w:rFonts w:ascii="Consolas" w:hAnsi="Consolas" w:cs="Consolas"/>
          <w:szCs w:val="22"/>
          <w:lang w:val="en-GB" w:eastAsia="en-GB"/>
        </w:rPr>
        <w:t xml:space="preserve"> *parM</w:t>
      </w:r>
      <w:r w:rsidRPr="008A2F53">
        <w:rPr>
          <w:rFonts w:ascii="Consolas" w:hAnsi="Consolas" w:cs="Consolas"/>
          <w:szCs w:val="22"/>
          <w:lang w:val="en-GB" w:eastAsia="en-GB"/>
        </w:rPr>
        <w:t>ax);</w:t>
      </w:r>
    </w:p>
    <w:p w14:paraId="0F811B3A" w14:textId="77777777" w:rsidR="008A2F53" w:rsidRPr="001D1BD4" w:rsidRDefault="008A2F53" w:rsidP="008A2F53">
      <w:pPr>
        <w:autoSpaceDE w:val="0"/>
        <w:autoSpaceDN w:val="0"/>
        <w:adjustRightInd w:val="0"/>
        <w:spacing w:line="276" w:lineRule="auto"/>
        <w:rPr>
          <w:rFonts w:ascii="Consolas" w:hAnsi="Consolas" w:cs="Consolas"/>
          <w:color w:val="0000FF"/>
          <w:szCs w:val="22"/>
          <w:lang w:val="en-GB" w:eastAsia="en-GB"/>
        </w:rPr>
      </w:pPr>
    </w:p>
    <w:p w14:paraId="66FE3245" w14:textId="77777777" w:rsidR="008A2F53" w:rsidRDefault="008A2F53" w:rsidP="008A2F53">
      <w:pPr>
        <w:pStyle w:val="Kiwa-RapportTekst"/>
        <w:rPr>
          <w:lang w:val="en-GB" w:eastAsia="en-GB"/>
        </w:rPr>
      </w:pPr>
    </w:p>
    <w:p w14:paraId="40DB75BB" w14:textId="77777777" w:rsidR="008A2F53" w:rsidRPr="00161BBC" w:rsidRDefault="008A2F53" w:rsidP="008A2F53">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 xml:space="preserve">updates the parameters when </w:t>
      </w:r>
      <w:r w:rsidRPr="008A2F53">
        <w:rPr>
          <w:rFonts w:ascii="Consolas" w:hAnsi="Consolas" w:cs="Consolas"/>
          <w:szCs w:val="22"/>
          <w:lang w:val="en-GB" w:eastAsia="en-GB"/>
        </w:rPr>
        <w:t>sampFreq</w:t>
      </w:r>
      <w:r>
        <w:rPr>
          <w:rFonts w:cs="Consolas"/>
          <w:szCs w:val="22"/>
          <w:lang w:val="en-GB" w:eastAsia="en-GB"/>
        </w:rPr>
        <w:t xml:space="preserve"> equals </w:t>
      </w:r>
      <w:r w:rsidRPr="008A2F53">
        <w:rPr>
          <w:rFonts w:ascii="Consolas" w:hAnsi="Consolas" w:cs="Consolas"/>
          <w:szCs w:val="22"/>
          <w:lang w:val="en-GB" w:eastAsia="en-GB"/>
        </w:rPr>
        <w:t>sampCount</w:t>
      </w:r>
      <w:r>
        <w:rPr>
          <w:rFonts w:ascii="Consolas" w:hAnsi="Consolas" w:cs="Consolas"/>
          <w:szCs w:val="22"/>
          <w:lang w:val="en-GB" w:eastAsia="en-GB"/>
        </w:rPr>
        <w:t xml:space="preserve">, </w:t>
      </w:r>
      <w:r w:rsidRPr="008A2F53">
        <w:rPr>
          <w:rFonts w:cs="Consolas"/>
          <w:szCs w:val="22"/>
          <w:lang w:val="en-GB" w:eastAsia="en-GB"/>
        </w:rPr>
        <w:t>using stochastic universal resampling, and perturbing the parameters using</w:t>
      </w:r>
      <w:r>
        <w:rPr>
          <w:rFonts w:cs="Consolas"/>
          <w:szCs w:val="22"/>
          <w:lang w:val="en-GB" w:eastAsia="en-GB"/>
        </w:rPr>
        <w:t xml:space="preserve"> the function</w:t>
      </w:r>
      <w:r>
        <w:rPr>
          <w:rFonts w:ascii="Consolas" w:hAnsi="Consolas" w:cs="Consolas"/>
          <w:szCs w:val="22"/>
          <w:lang w:val="en-GB" w:eastAsia="en-GB"/>
        </w:rPr>
        <w:t xml:space="preserve"> perturbParameters().</w:t>
      </w:r>
    </w:p>
    <w:p w14:paraId="3E4059A8" w14:textId="77777777" w:rsidR="008A2F53" w:rsidRDefault="008A2F53" w:rsidP="008A2F53">
      <w:pPr>
        <w:autoSpaceDE w:val="0"/>
        <w:autoSpaceDN w:val="0"/>
        <w:adjustRightInd w:val="0"/>
        <w:spacing w:line="276" w:lineRule="auto"/>
        <w:jc w:val="both"/>
        <w:rPr>
          <w:rFonts w:cs="Consolas"/>
          <w:szCs w:val="22"/>
          <w:lang w:val="en-GB" w:eastAsia="en-GB"/>
        </w:rPr>
      </w:pPr>
    </w:p>
    <w:p w14:paraId="45BC49E3" w14:textId="77777777" w:rsidR="008A2F53" w:rsidRPr="00AD6EDC" w:rsidRDefault="008A2F53" w:rsidP="008A2F53">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r>
        <w:rPr>
          <w:rFonts w:cs="Consolas"/>
          <w:b/>
          <w:szCs w:val="22"/>
          <w:lang w:val="en-GB" w:eastAsia="en-GB"/>
        </w:rPr>
        <w:t xml:space="preserve"> </w:t>
      </w:r>
    </w:p>
    <w:p w14:paraId="636B6AB8" w14:textId="77777777" w:rsidR="008A2F53" w:rsidRDefault="008A2F53" w:rsidP="001D1BD4">
      <w:pPr>
        <w:autoSpaceDE w:val="0"/>
        <w:autoSpaceDN w:val="0"/>
        <w:adjustRightInd w:val="0"/>
        <w:rPr>
          <w:rFonts w:ascii="Consolas" w:hAnsi="Consolas" w:cs="Consolas"/>
          <w:color w:val="0000FF"/>
          <w:sz w:val="19"/>
          <w:szCs w:val="19"/>
          <w:lang w:val="en-GB" w:eastAsia="en-GB"/>
        </w:rPr>
      </w:pPr>
    </w:p>
    <w:p w14:paraId="2AEA0C35" w14:textId="77777777" w:rsidR="008A2F53" w:rsidRPr="00161BBC" w:rsidRDefault="008A2F53" w:rsidP="008A2F53">
      <w:pPr>
        <w:autoSpaceDE w:val="0"/>
        <w:autoSpaceDN w:val="0"/>
        <w:adjustRightInd w:val="0"/>
        <w:spacing w:line="276" w:lineRule="auto"/>
        <w:jc w:val="both"/>
        <w:rPr>
          <w:rFonts w:cs="Consolas"/>
          <w:szCs w:val="22"/>
          <w:lang w:val="en-GB" w:eastAsia="en-GB"/>
        </w:rPr>
      </w:pPr>
      <w:r w:rsidRPr="00541744">
        <w:rPr>
          <w:rFonts w:ascii="Consolas" w:hAnsi="Consolas" w:cs="Consolas"/>
          <w:color w:val="0000FF"/>
          <w:szCs w:val="22"/>
          <w:lang w:val="en-GB" w:eastAsia="en-GB"/>
        </w:rPr>
        <w:lastRenderedPageBreak/>
        <w:t>double</w:t>
      </w:r>
      <w:r>
        <w:rPr>
          <w:rFonts w:ascii="Consolas" w:hAnsi="Consolas" w:cs="Consolas"/>
          <w:szCs w:val="22"/>
          <w:lang w:val="en-GB" w:eastAsia="en-GB"/>
        </w:rPr>
        <w:t xml:space="preserve"> *parMin [tParameters]: </w:t>
      </w:r>
      <w:r w:rsidRPr="00B13343">
        <w:rPr>
          <w:rFonts w:cs="Consolas"/>
          <w:szCs w:val="22"/>
          <w:lang w:val="en-GB" w:eastAsia="en-GB"/>
        </w:rPr>
        <w:t>minimum value f</w:t>
      </w:r>
      <w:r>
        <w:rPr>
          <w:rFonts w:cs="Consolas"/>
          <w:szCs w:val="22"/>
          <w:lang w:val="en-GB" w:eastAsia="en-GB"/>
        </w:rPr>
        <w:t xml:space="preserve">or the uniform range, used in function </w:t>
      </w:r>
      <w:r>
        <w:rPr>
          <w:rFonts w:ascii="Consolas" w:hAnsi="Consolas" w:cs="Consolas"/>
          <w:szCs w:val="22"/>
          <w:lang w:val="en-GB" w:eastAsia="en-GB"/>
        </w:rPr>
        <w:t>perturbParameters().</w:t>
      </w:r>
    </w:p>
    <w:p w14:paraId="6FE30E4A" w14:textId="77777777" w:rsidR="008A2F53" w:rsidRDefault="008A2F53" w:rsidP="008A2F53">
      <w:pPr>
        <w:pStyle w:val="Kiwa-RapportTekst"/>
        <w:spacing w:line="276" w:lineRule="auto"/>
        <w:jc w:val="both"/>
        <w:rPr>
          <w:rFonts w:ascii="Consolas" w:hAnsi="Consolas" w:cs="Consolas"/>
          <w:szCs w:val="22"/>
          <w:lang w:val="en-GB" w:eastAsia="en-GB"/>
        </w:rPr>
      </w:pPr>
    </w:p>
    <w:p w14:paraId="74A82032" w14:textId="77777777" w:rsidR="008A2F53" w:rsidRDefault="008A2F53" w:rsidP="008A2F53">
      <w:pPr>
        <w:pStyle w:val="Kiwa-RapportTekst"/>
        <w:spacing w:line="276" w:lineRule="auto"/>
        <w:jc w:val="both"/>
        <w:rPr>
          <w:rFonts w:ascii="Consolas" w:hAnsi="Consolas" w:cs="Consolas"/>
          <w:szCs w:val="22"/>
          <w:lang w:val="en-GB" w:eastAsia="en-GB"/>
        </w:rPr>
      </w:pPr>
    </w:p>
    <w:p w14:paraId="70E80CFB" w14:textId="77777777" w:rsidR="008A2F53" w:rsidRPr="00161BBC" w:rsidRDefault="008A2F53" w:rsidP="008A2F53">
      <w:pPr>
        <w:autoSpaceDE w:val="0"/>
        <w:autoSpaceDN w:val="0"/>
        <w:adjustRightInd w:val="0"/>
        <w:spacing w:line="276" w:lineRule="auto"/>
        <w:jc w:val="both"/>
        <w:rPr>
          <w:rFonts w:cs="Consolas"/>
          <w:szCs w:val="22"/>
          <w:lang w:val="en-GB" w:eastAsia="en-GB"/>
        </w:rPr>
      </w:pPr>
      <w:r w:rsidRPr="00541744">
        <w:rPr>
          <w:rFonts w:ascii="Consolas" w:hAnsi="Consolas" w:cs="Consolas"/>
          <w:color w:val="0000FF"/>
          <w:szCs w:val="22"/>
          <w:lang w:val="en-GB" w:eastAsia="en-GB"/>
        </w:rPr>
        <w:t>double</w:t>
      </w:r>
      <w:r>
        <w:rPr>
          <w:rFonts w:ascii="Consolas" w:hAnsi="Consolas" w:cs="Consolas"/>
          <w:szCs w:val="22"/>
          <w:lang w:val="en-GB" w:eastAsia="en-GB"/>
        </w:rPr>
        <w:t xml:space="preserve"> *parM</w:t>
      </w:r>
      <w:r w:rsidRPr="00541744">
        <w:rPr>
          <w:rFonts w:ascii="Consolas" w:hAnsi="Consolas" w:cs="Consolas"/>
          <w:szCs w:val="22"/>
          <w:lang w:val="en-GB" w:eastAsia="en-GB"/>
        </w:rPr>
        <w:t>ax</w:t>
      </w:r>
      <w:r>
        <w:rPr>
          <w:rFonts w:ascii="Consolas" w:hAnsi="Consolas" w:cs="Consolas"/>
          <w:szCs w:val="22"/>
          <w:lang w:val="en-GB" w:eastAsia="en-GB"/>
        </w:rPr>
        <w:t xml:space="preserve"> [tParameters]: </w:t>
      </w:r>
      <w:r w:rsidRPr="00B13343">
        <w:rPr>
          <w:rFonts w:cs="Consolas"/>
          <w:szCs w:val="22"/>
          <w:lang w:val="en-GB" w:eastAsia="en-GB"/>
        </w:rPr>
        <w:t>maxi</w:t>
      </w:r>
      <w:r>
        <w:rPr>
          <w:rFonts w:cs="Consolas"/>
          <w:szCs w:val="22"/>
          <w:lang w:val="en-GB" w:eastAsia="en-GB"/>
        </w:rPr>
        <w:t xml:space="preserve">mum value for the uniform range, used in function </w:t>
      </w:r>
      <w:r>
        <w:rPr>
          <w:rFonts w:ascii="Consolas" w:hAnsi="Consolas" w:cs="Consolas"/>
          <w:szCs w:val="22"/>
          <w:lang w:val="en-GB" w:eastAsia="en-GB"/>
        </w:rPr>
        <w:t>perturbParameters().</w:t>
      </w:r>
    </w:p>
    <w:p w14:paraId="1146EBE7" w14:textId="77777777" w:rsidR="008A2F53" w:rsidRDefault="008A2F53" w:rsidP="008A2F53">
      <w:pPr>
        <w:pStyle w:val="Kiwa-RapportTekst"/>
        <w:spacing w:line="276" w:lineRule="auto"/>
        <w:jc w:val="both"/>
        <w:rPr>
          <w:rFonts w:ascii="Consolas" w:hAnsi="Consolas" w:cs="Consolas"/>
          <w:szCs w:val="22"/>
          <w:lang w:val="en-GB" w:eastAsia="en-GB"/>
        </w:rPr>
      </w:pPr>
    </w:p>
    <w:p w14:paraId="68D4B3FD" w14:textId="77777777" w:rsidR="001D1BD4" w:rsidRDefault="001D1BD4" w:rsidP="001D1BD4">
      <w:pPr>
        <w:autoSpaceDE w:val="0"/>
        <w:autoSpaceDN w:val="0"/>
        <w:adjustRightInd w:val="0"/>
        <w:rPr>
          <w:rFonts w:ascii="Consolas" w:hAnsi="Consolas" w:cs="Consolas"/>
          <w:sz w:val="19"/>
          <w:szCs w:val="19"/>
          <w:lang w:val="en-GB" w:eastAsia="en-GB"/>
        </w:rPr>
      </w:pPr>
      <w:r>
        <w:rPr>
          <w:rFonts w:ascii="Consolas" w:hAnsi="Consolas" w:cs="Consolas"/>
          <w:sz w:val="19"/>
          <w:szCs w:val="19"/>
          <w:lang w:val="en-GB" w:eastAsia="en-GB"/>
        </w:rPr>
        <w:tab/>
      </w:r>
    </w:p>
    <w:p w14:paraId="4309DE28" w14:textId="77777777" w:rsidR="006A55A4" w:rsidRDefault="006A55A4" w:rsidP="006A55A4">
      <w:pPr>
        <w:autoSpaceDE w:val="0"/>
        <w:autoSpaceDN w:val="0"/>
        <w:adjustRightInd w:val="0"/>
        <w:spacing w:line="276" w:lineRule="auto"/>
        <w:rPr>
          <w:rFonts w:ascii="Consolas" w:hAnsi="Consolas" w:cs="Consolas"/>
          <w:color w:val="0000FF"/>
          <w:sz w:val="36"/>
          <w:szCs w:val="36"/>
          <w:lang w:val="en-GB" w:eastAsia="en-GB"/>
        </w:rPr>
      </w:pPr>
      <w:r>
        <w:rPr>
          <w:rFonts w:ascii="Consolas" w:hAnsi="Consolas" w:cs="Consolas"/>
          <w:color w:val="0000FF"/>
          <w:sz w:val="36"/>
          <w:szCs w:val="36"/>
          <w:lang w:val="en-GB" w:eastAsia="en-GB"/>
        </w:rPr>
        <w:t>calculateStatistics</w:t>
      </w:r>
    </w:p>
    <w:p w14:paraId="6C9C77ED" w14:textId="77777777" w:rsidR="006A55A4" w:rsidRDefault="006A55A4" w:rsidP="006A55A4">
      <w:pPr>
        <w:autoSpaceDE w:val="0"/>
        <w:autoSpaceDN w:val="0"/>
        <w:adjustRightInd w:val="0"/>
        <w:spacing w:line="276" w:lineRule="auto"/>
        <w:rPr>
          <w:rFonts w:ascii="Consolas" w:hAnsi="Consolas" w:cs="Consolas"/>
          <w:color w:val="0000FF"/>
          <w:sz w:val="36"/>
          <w:szCs w:val="36"/>
          <w:lang w:val="en-GB" w:eastAsia="en-GB"/>
        </w:rPr>
      </w:pPr>
    </w:p>
    <w:p w14:paraId="49B19F4E" w14:textId="77777777" w:rsidR="006A55A4" w:rsidRDefault="006A55A4" w:rsidP="006A55A4">
      <w:pPr>
        <w:autoSpaceDE w:val="0"/>
        <w:autoSpaceDN w:val="0"/>
        <w:adjustRightInd w:val="0"/>
        <w:rPr>
          <w:rFonts w:ascii="Consolas" w:hAnsi="Consolas" w:cs="Consolas"/>
          <w:szCs w:val="22"/>
          <w:lang w:val="en-GB" w:eastAsia="en-GB"/>
        </w:rPr>
      </w:pPr>
      <w:r>
        <w:rPr>
          <w:rFonts w:ascii="Consolas" w:hAnsi="Consolas" w:cs="Consolas"/>
          <w:color w:val="0000FF"/>
          <w:szCs w:val="22"/>
          <w:lang w:val="en-GB" w:eastAsia="en-GB"/>
        </w:rPr>
        <w:t>void</w:t>
      </w:r>
      <w:r>
        <w:rPr>
          <w:rFonts w:ascii="Consolas" w:hAnsi="Consolas" w:cs="Consolas"/>
          <w:szCs w:val="22"/>
          <w:lang w:val="en-GB" w:eastAsia="en-GB"/>
        </w:rPr>
        <w:t xml:space="preserve"> calculateStatistics();</w:t>
      </w:r>
    </w:p>
    <w:p w14:paraId="3E3955DE" w14:textId="77777777" w:rsidR="006A55A4" w:rsidRPr="001D1BD4" w:rsidRDefault="006A55A4" w:rsidP="006A55A4">
      <w:pPr>
        <w:autoSpaceDE w:val="0"/>
        <w:autoSpaceDN w:val="0"/>
        <w:adjustRightInd w:val="0"/>
        <w:spacing w:line="276" w:lineRule="auto"/>
        <w:rPr>
          <w:rFonts w:ascii="Consolas" w:hAnsi="Consolas" w:cs="Consolas"/>
          <w:color w:val="0000FF"/>
          <w:szCs w:val="22"/>
          <w:lang w:val="en-GB" w:eastAsia="en-GB"/>
        </w:rPr>
      </w:pPr>
    </w:p>
    <w:p w14:paraId="389FFA05" w14:textId="77777777" w:rsidR="006A55A4" w:rsidRDefault="006A55A4" w:rsidP="006A55A4">
      <w:pPr>
        <w:pStyle w:val="Kiwa-RapportTekst"/>
        <w:rPr>
          <w:lang w:val="en-GB" w:eastAsia="en-GB"/>
        </w:rPr>
      </w:pPr>
    </w:p>
    <w:p w14:paraId="6C475985" w14:textId="77777777" w:rsidR="006A55A4" w:rsidRPr="00161BBC" w:rsidRDefault="006A55A4" w:rsidP="006A55A4">
      <w:pPr>
        <w:autoSpaceDE w:val="0"/>
        <w:autoSpaceDN w:val="0"/>
        <w:adjustRightInd w:val="0"/>
        <w:spacing w:line="276" w:lineRule="auto"/>
        <w:jc w:val="both"/>
        <w:rPr>
          <w:rFonts w:cs="Consolas"/>
          <w:szCs w:val="22"/>
          <w:lang w:val="en-GB" w:eastAsia="en-GB"/>
        </w:rPr>
      </w:pPr>
      <w:r w:rsidRPr="00BF6334">
        <w:rPr>
          <w:rFonts w:cs="Consolas"/>
          <w:b/>
          <w:szCs w:val="22"/>
          <w:lang w:val="en-GB" w:eastAsia="en-GB"/>
        </w:rPr>
        <w:t>Description:</w:t>
      </w:r>
      <w:r w:rsidRPr="00BF6334">
        <w:rPr>
          <w:rFonts w:cs="Consolas"/>
          <w:szCs w:val="22"/>
          <w:lang w:val="en-GB" w:eastAsia="en-GB"/>
        </w:rPr>
        <w:t xml:space="preserve"> </w:t>
      </w:r>
      <w:r>
        <w:rPr>
          <w:rFonts w:cs="Consolas"/>
          <w:szCs w:val="22"/>
          <w:lang w:val="en-GB" w:eastAsia="en-GB"/>
        </w:rPr>
        <w:t>Calculates summary statistics from the ensemble: ensemble mean, range and 95% uncertainty intervals for all states and parameters.</w:t>
      </w:r>
    </w:p>
    <w:p w14:paraId="08423D01" w14:textId="77777777" w:rsidR="006A55A4" w:rsidRDefault="006A55A4" w:rsidP="006A55A4">
      <w:pPr>
        <w:autoSpaceDE w:val="0"/>
        <w:autoSpaceDN w:val="0"/>
        <w:adjustRightInd w:val="0"/>
        <w:spacing w:line="276" w:lineRule="auto"/>
        <w:jc w:val="both"/>
        <w:rPr>
          <w:rFonts w:cs="Consolas"/>
          <w:szCs w:val="22"/>
          <w:lang w:val="en-GB" w:eastAsia="en-GB"/>
        </w:rPr>
      </w:pPr>
    </w:p>
    <w:p w14:paraId="702B023D" w14:textId="77777777" w:rsidR="006A55A4" w:rsidRPr="00AD6EDC" w:rsidRDefault="006A55A4" w:rsidP="006A55A4">
      <w:pPr>
        <w:autoSpaceDE w:val="0"/>
        <w:autoSpaceDN w:val="0"/>
        <w:adjustRightInd w:val="0"/>
        <w:spacing w:line="276" w:lineRule="auto"/>
        <w:jc w:val="both"/>
        <w:rPr>
          <w:rFonts w:cs="Consolas"/>
          <w:b/>
          <w:szCs w:val="22"/>
          <w:lang w:val="en-GB" w:eastAsia="en-GB"/>
        </w:rPr>
      </w:pPr>
      <w:r w:rsidRPr="00BF6334">
        <w:rPr>
          <w:rFonts w:cs="Consolas"/>
          <w:b/>
          <w:szCs w:val="22"/>
          <w:lang w:val="en-GB" w:eastAsia="en-GB"/>
        </w:rPr>
        <w:t>Arguments:</w:t>
      </w:r>
      <w:r>
        <w:rPr>
          <w:rFonts w:cs="Consolas"/>
          <w:b/>
          <w:szCs w:val="22"/>
          <w:lang w:val="en-GB" w:eastAsia="en-GB"/>
        </w:rPr>
        <w:t xml:space="preserve"> </w:t>
      </w:r>
      <w:r w:rsidRPr="006A55A4">
        <w:rPr>
          <w:rFonts w:cs="Consolas"/>
          <w:szCs w:val="22"/>
          <w:lang w:val="en-GB" w:eastAsia="en-GB"/>
        </w:rPr>
        <w:t>none.</w:t>
      </w:r>
    </w:p>
    <w:p w14:paraId="3D01C4D0" w14:textId="77777777" w:rsidR="002F332B" w:rsidRDefault="002F332B" w:rsidP="00A06689">
      <w:pPr>
        <w:pStyle w:val="Kiwa-RapportTekst"/>
        <w:rPr>
          <w:rFonts w:cs="Consolas"/>
          <w:szCs w:val="22"/>
          <w:lang w:val="en-GB" w:eastAsia="en-GB"/>
        </w:rPr>
      </w:pPr>
    </w:p>
    <w:p w14:paraId="07E833B6" w14:textId="77777777" w:rsidR="002F332B" w:rsidRDefault="002F332B" w:rsidP="00A06689">
      <w:pPr>
        <w:pStyle w:val="Kiwa-RapportTekst"/>
        <w:rPr>
          <w:rFonts w:cs="Consolas"/>
          <w:szCs w:val="22"/>
          <w:lang w:val="en-GB" w:eastAsia="en-GB"/>
        </w:rPr>
      </w:pPr>
    </w:p>
    <w:p w14:paraId="72147FEA" w14:textId="77777777" w:rsidR="00885157" w:rsidRPr="00B67282" w:rsidRDefault="00885157" w:rsidP="008A7E05">
      <w:pPr>
        <w:pStyle w:val="Kiwa-RapportTekst"/>
        <w:spacing w:line="276" w:lineRule="auto"/>
        <w:jc w:val="both"/>
        <w:rPr>
          <w:lang w:val="en-GB"/>
        </w:rPr>
      </w:pPr>
    </w:p>
    <w:p w14:paraId="177C3A0F" w14:textId="77777777" w:rsidR="00977791" w:rsidRDefault="00977791" w:rsidP="00977791">
      <w:pPr>
        <w:pStyle w:val="Heading1"/>
        <w:rPr>
          <w:lang w:val="en-GB"/>
        </w:rPr>
      </w:pPr>
      <w:bookmarkStart w:id="30" w:name="_Toc350326623"/>
      <w:r>
        <w:rPr>
          <w:lang w:val="en-GB"/>
        </w:rPr>
        <w:lastRenderedPageBreak/>
        <w:t>Software Installation</w:t>
      </w:r>
      <w:bookmarkEnd w:id="30"/>
      <w:r>
        <w:rPr>
          <w:lang w:val="en-GB"/>
        </w:rPr>
        <w:t xml:space="preserve"> </w:t>
      </w:r>
    </w:p>
    <w:p w14:paraId="13CC0348" w14:textId="77777777" w:rsidR="004B660B" w:rsidRDefault="004B660B" w:rsidP="004B660B">
      <w:pPr>
        <w:pStyle w:val="Kiwa-RapportTekst"/>
        <w:rPr>
          <w:lang w:val="en-GB"/>
        </w:rPr>
      </w:pPr>
      <w:r>
        <w:rPr>
          <w:lang w:val="en-GB"/>
        </w:rPr>
        <w:t>Kyl</w:t>
      </w:r>
      <w:r w:rsidR="006D50D1">
        <w:rPr>
          <w:lang w:val="en-GB"/>
        </w:rPr>
        <w:t>e, could you please:</w:t>
      </w:r>
    </w:p>
    <w:p w14:paraId="14A68C9E" w14:textId="77777777" w:rsidR="006D50D1" w:rsidRDefault="006D50D1" w:rsidP="004B660B">
      <w:pPr>
        <w:pStyle w:val="Kiwa-RapportTekst"/>
        <w:rPr>
          <w:lang w:val="en-GB"/>
        </w:rPr>
      </w:pPr>
    </w:p>
    <w:p w14:paraId="546D4A5C" w14:textId="77777777" w:rsidR="006D50D1" w:rsidRDefault="006D50D1" w:rsidP="006D50D1">
      <w:pPr>
        <w:pStyle w:val="Kiwa-RapportTekst"/>
        <w:numPr>
          <w:ilvl w:val="6"/>
          <w:numId w:val="3"/>
        </w:numPr>
        <w:rPr>
          <w:lang w:val="en-GB"/>
        </w:rPr>
      </w:pPr>
      <w:r>
        <w:rPr>
          <w:lang w:val="en-GB"/>
        </w:rPr>
        <w:t>Turn the project into one dll perhaps, with associated header files. Or perhaps combine all of the headers into one header for ease of use.</w:t>
      </w:r>
    </w:p>
    <w:p w14:paraId="7FCA97C4" w14:textId="77777777" w:rsidR="006D50D1" w:rsidRDefault="006D50D1" w:rsidP="006D50D1">
      <w:pPr>
        <w:pStyle w:val="Kiwa-RapportTekst"/>
        <w:numPr>
          <w:ilvl w:val="6"/>
          <w:numId w:val="3"/>
        </w:numPr>
        <w:rPr>
          <w:lang w:val="en-GB"/>
        </w:rPr>
      </w:pPr>
      <w:r>
        <w:rPr>
          <w:lang w:val="en-GB"/>
        </w:rPr>
        <w:t>Write some instructions</w:t>
      </w:r>
      <w:r w:rsidR="001618DB">
        <w:rPr>
          <w:lang w:val="en-GB"/>
        </w:rPr>
        <w:t xml:space="preserve"> here</w:t>
      </w:r>
      <w:r>
        <w:rPr>
          <w:lang w:val="en-GB"/>
        </w:rPr>
        <w:t xml:space="preserve"> for installing the software on a specific system</w:t>
      </w:r>
      <w:r w:rsidR="001618DB">
        <w:rPr>
          <w:lang w:val="en-GB"/>
        </w:rPr>
        <w:t xml:space="preserve"> (e.g. windows, visual studio)</w:t>
      </w:r>
      <w:r>
        <w:rPr>
          <w:lang w:val="en-GB"/>
        </w:rPr>
        <w:t>, and getting it to run.</w:t>
      </w:r>
    </w:p>
    <w:p w14:paraId="1A2D2D12" w14:textId="77777777" w:rsidR="00EA2050" w:rsidRDefault="00F75322" w:rsidP="00F75322">
      <w:pPr>
        <w:pStyle w:val="Heading1"/>
        <w:rPr>
          <w:lang w:val="en-GB" w:eastAsia="en-GB"/>
        </w:rPr>
      </w:pPr>
      <w:bookmarkStart w:id="31" w:name="_Toc350326624"/>
      <w:r>
        <w:rPr>
          <w:lang w:val="en-GB" w:eastAsia="en-GB"/>
        </w:rPr>
        <w:lastRenderedPageBreak/>
        <w:t>References</w:t>
      </w:r>
      <w:bookmarkEnd w:id="31"/>
    </w:p>
    <w:p w14:paraId="5226D08C" w14:textId="77777777" w:rsidR="007B02FD" w:rsidRDefault="007B02FD" w:rsidP="00F75322">
      <w:pPr>
        <w:pStyle w:val="Kiwa-RapportTekst"/>
        <w:rPr>
          <w:lang w:val="en-GB" w:eastAsia="en-GB"/>
        </w:rPr>
      </w:pPr>
    </w:p>
    <w:p w14:paraId="361B6FDD" w14:textId="77777777" w:rsidR="00B73E31" w:rsidRDefault="00094B7B" w:rsidP="00B73E31">
      <w:pPr>
        <w:pStyle w:val="Kiwa-RapportTekst"/>
        <w:ind w:left="720" w:hanging="720"/>
        <w:rPr>
          <w:noProof/>
          <w:lang w:val="en-GB" w:eastAsia="en-GB"/>
        </w:rPr>
      </w:pPr>
      <w:r>
        <w:rPr>
          <w:lang w:val="en-GB" w:eastAsia="en-GB"/>
        </w:rPr>
        <w:fldChar w:fldCharType="begin"/>
      </w:r>
      <w:r w:rsidR="007B02FD">
        <w:rPr>
          <w:lang w:val="en-GB" w:eastAsia="en-GB"/>
        </w:rPr>
        <w:instrText xml:space="preserve"> ADDIN EN.REFLIST </w:instrText>
      </w:r>
      <w:r>
        <w:rPr>
          <w:lang w:val="en-GB" w:eastAsia="en-GB"/>
        </w:rPr>
        <w:fldChar w:fldCharType="separate"/>
      </w:r>
      <w:r w:rsidR="00B73E31">
        <w:rPr>
          <w:noProof/>
          <w:lang w:val="en-GB" w:eastAsia="en-GB"/>
        </w:rPr>
        <w:t xml:space="preserve">Abebe, A. J., and Price, R. K. (2003). "Managing uncertainty in hydrological models using complementary models." </w:t>
      </w:r>
      <w:r w:rsidR="00B73E31" w:rsidRPr="00B73E31">
        <w:rPr>
          <w:i/>
          <w:noProof/>
          <w:lang w:val="en-GB" w:eastAsia="en-GB"/>
        </w:rPr>
        <w:t>Hydrological Sciences Journal-Journal Des Sciences Hydrologiques</w:t>
      </w:r>
      <w:r w:rsidR="00B73E31">
        <w:rPr>
          <w:noProof/>
          <w:lang w:val="en-GB" w:eastAsia="en-GB"/>
        </w:rPr>
        <w:t>, 48(5), 679-692.</w:t>
      </w:r>
    </w:p>
    <w:p w14:paraId="559F456E" w14:textId="77777777" w:rsidR="00B73E31" w:rsidRDefault="00B73E31" w:rsidP="00B73E31">
      <w:pPr>
        <w:pStyle w:val="Kiwa-RapportTekst"/>
        <w:ind w:left="720" w:hanging="720"/>
        <w:rPr>
          <w:noProof/>
          <w:lang w:val="en-GB" w:eastAsia="en-GB"/>
        </w:rPr>
      </w:pPr>
      <w:r>
        <w:rPr>
          <w:noProof/>
          <w:lang w:val="en-GB" w:eastAsia="en-GB"/>
        </w:rPr>
        <w:t xml:space="preserve">Bowden, G. J., Maier, H. R., and Dandy, G. C. (2012). "Real-time deployment of artificial neural network forecasting models: Understanding the range of applicability." </w:t>
      </w:r>
      <w:r w:rsidRPr="00B73E31">
        <w:rPr>
          <w:i/>
          <w:noProof/>
          <w:lang w:val="en-GB" w:eastAsia="en-GB"/>
        </w:rPr>
        <w:t>Water Resources Research</w:t>
      </w:r>
      <w:r>
        <w:rPr>
          <w:noProof/>
          <w:lang w:val="en-GB" w:eastAsia="en-GB"/>
        </w:rPr>
        <w:t>, 48.</w:t>
      </w:r>
    </w:p>
    <w:p w14:paraId="5A376620" w14:textId="77777777" w:rsidR="00B73E31" w:rsidRDefault="00B73E31" w:rsidP="00B73E31">
      <w:pPr>
        <w:pStyle w:val="Kiwa-RapportTekst"/>
        <w:ind w:left="720" w:hanging="720"/>
        <w:rPr>
          <w:noProof/>
          <w:lang w:val="en-GB" w:eastAsia="en-GB"/>
        </w:rPr>
      </w:pPr>
      <w:r>
        <w:rPr>
          <w:noProof/>
          <w:lang w:val="en-GB" w:eastAsia="en-GB"/>
        </w:rPr>
        <w:t xml:space="preserve">Corzo, G. A., Solomatine, D. P., Hidayat, de Wit, M., Werner, M., Uhlenbrook, S., and Price, R. K. (2009). "Combining semi-distributed process-based and data-driven models in flow simulation: a case study of the Meuse river basin." </w:t>
      </w:r>
      <w:r w:rsidRPr="00B73E31">
        <w:rPr>
          <w:i/>
          <w:noProof/>
          <w:lang w:val="en-GB" w:eastAsia="en-GB"/>
        </w:rPr>
        <w:t>Hydrology and Earth System Sciences</w:t>
      </w:r>
      <w:r>
        <w:rPr>
          <w:noProof/>
          <w:lang w:val="en-GB" w:eastAsia="en-GB"/>
        </w:rPr>
        <w:t>, 13(9), 1619-1634.</w:t>
      </w:r>
    </w:p>
    <w:p w14:paraId="1A55B950" w14:textId="77777777" w:rsidR="00B73E31" w:rsidRDefault="00B73E31" w:rsidP="00B73E31">
      <w:pPr>
        <w:pStyle w:val="Kiwa-RapportTekst"/>
        <w:ind w:left="720" w:hanging="720"/>
        <w:rPr>
          <w:noProof/>
          <w:lang w:val="en-GB" w:eastAsia="en-GB"/>
        </w:rPr>
      </w:pPr>
      <w:r>
        <w:rPr>
          <w:noProof/>
          <w:lang w:val="en-GB" w:eastAsia="en-GB"/>
        </w:rPr>
        <w:t xml:space="preserve">Elshorbagy, A., Corzo, G., Srinivasulu, S., and Solomatine, D. P. (2010). "Experimental investigation of the predictive capabilities of data driven modeling techniques in hydrology - Part 1: Concepts and methodology." </w:t>
      </w:r>
      <w:r w:rsidRPr="00B73E31">
        <w:rPr>
          <w:i/>
          <w:noProof/>
          <w:lang w:val="en-GB" w:eastAsia="en-GB"/>
        </w:rPr>
        <w:t>Hydrology and Earth System Sciences</w:t>
      </w:r>
      <w:r>
        <w:rPr>
          <w:noProof/>
          <w:lang w:val="en-GB" w:eastAsia="en-GB"/>
        </w:rPr>
        <w:t>, 14(10), 1931-1941.</w:t>
      </w:r>
    </w:p>
    <w:p w14:paraId="65B2E3D0" w14:textId="77777777" w:rsidR="00B73E31" w:rsidRDefault="00B73E31" w:rsidP="00B73E31">
      <w:pPr>
        <w:pStyle w:val="Kiwa-RapportTekst"/>
        <w:ind w:left="720" w:hanging="720"/>
        <w:rPr>
          <w:noProof/>
          <w:lang w:val="en-GB" w:eastAsia="en-GB"/>
        </w:rPr>
      </w:pPr>
      <w:r>
        <w:rPr>
          <w:noProof/>
          <w:lang w:val="en-GB" w:eastAsia="en-GB"/>
        </w:rPr>
        <w:t xml:space="preserve">Hutton, C. J., Kapelan, Z., Vamakeridou-Lyroudia, L. S., and Savic, D. (2012a). "Dealing With Uncertainty in Water Distribution Systems' Models: A Framework for Real-time Modelling and Data Assimilation." </w:t>
      </w:r>
      <w:r w:rsidRPr="00B73E31">
        <w:rPr>
          <w:i/>
          <w:noProof/>
          <w:lang w:val="en-GB" w:eastAsia="en-GB"/>
        </w:rPr>
        <w:t>Journal of Water Resources Planning and Management-Asce</w:t>
      </w:r>
      <w:r>
        <w:rPr>
          <w:noProof/>
          <w:lang w:val="en-GB" w:eastAsia="en-GB"/>
        </w:rPr>
        <w:t>.</w:t>
      </w:r>
    </w:p>
    <w:p w14:paraId="1ADA93C8" w14:textId="77777777" w:rsidR="00B73E31" w:rsidRDefault="00B73E31" w:rsidP="00B73E31">
      <w:pPr>
        <w:pStyle w:val="Kiwa-RapportTekst"/>
        <w:ind w:left="720" w:hanging="720"/>
        <w:rPr>
          <w:noProof/>
          <w:lang w:val="en-GB" w:eastAsia="en-GB"/>
        </w:rPr>
      </w:pPr>
      <w:r>
        <w:rPr>
          <w:noProof/>
          <w:lang w:val="en-GB" w:eastAsia="en-GB"/>
        </w:rPr>
        <w:t xml:space="preserve">Hutton, C. J., Vamvakeridou-Lyroudia, L. S., Kapelan, Z., and Savic, A. D. (2012b). "Quantifying and Reducing Urban Water System Model Prediction Uncertainty Through Sequential Monte Carlo Sampling." </w:t>
      </w:r>
      <w:r w:rsidRPr="00B73E31">
        <w:rPr>
          <w:i/>
          <w:noProof/>
          <w:lang w:val="en-GB" w:eastAsia="en-GB"/>
        </w:rPr>
        <w:t>10th International Conference on Hydroinformatics, HIC 2012</w:t>
      </w:r>
      <w:r>
        <w:rPr>
          <w:noProof/>
          <w:lang w:val="en-GB" w:eastAsia="en-GB"/>
        </w:rPr>
        <w:t>, Hamburg, Germany.</w:t>
      </w:r>
    </w:p>
    <w:p w14:paraId="4E6424BD" w14:textId="77777777" w:rsidR="00B73E31" w:rsidRDefault="00B73E31" w:rsidP="00B73E31">
      <w:pPr>
        <w:pStyle w:val="Kiwa-RapportTekst"/>
        <w:ind w:left="720" w:hanging="720"/>
        <w:rPr>
          <w:noProof/>
          <w:lang w:val="en-GB" w:eastAsia="en-GB"/>
        </w:rPr>
      </w:pPr>
      <w:r>
        <w:rPr>
          <w:noProof/>
          <w:lang w:val="en-GB" w:eastAsia="en-GB"/>
        </w:rPr>
        <w:t xml:space="preserve">Maier, H. R., and Dandy, G. C. (2000). "Neural networks for the prediction and forecasting of water resources variables: a review of modelling issues and applications." </w:t>
      </w:r>
      <w:r w:rsidRPr="00B73E31">
        <w:rPr>
          <w:i/>
          <w:noProof/>
          <w:lang w:val="en-GB" w:eastAsia="en-GB"/>
        </w:rPr>
        <w:t>Environmental Modelling &amp; Software</w:t>
      </w:r>
      <w:r>
        <w:rPr>
          <w:noProof/>
          <w:lang w:val="en-GB" w:eastAsia="en-GB"/>
        </w:rPr>
        <w:t>, 15(1), 101-124.</w:t>
      </w:r>
    </w:p>
    <w:p w14:paraId="72E252A1" w14:textId="77777777" w:rsidR="00B73E31" w:rsidRDefault="00B73E31" w:rsidP="00B73E31">
      <w:pPr>
        <w:pStyle w:val="Kiwa-RapportTekst"/>
        <w:ind w:left="720" w:hanging="720"/>
        <w:rPr>
          <w:noProof/>
          <w:lang w:val="en-GB" w:eastAsia="en-GB"/>
        </w:rPr>
      </w:pPr>
      <w:r>
        <w:rPr>
          <w:noProof/>
          <w:lang w:val="en-GB" w:eastAsia="en-GB"/>
        </w:rPr>
        <w:t xml:space="preserve">Maier, H. R., and Dandy, G. C. (2001). "Neural network based modelling of environmental variables: A systematic approach." </w:t>
      </w:r>
      <w:r w:rsidRPr="00B73E31">
        <w:rPr>
          <w:i/>
          <w:noProof/>
          <w:lang w:val="en-GB" w:eastAsia="en-GB"/>
        </w:rPr>
        <w:t>Mathematical and Computer Modelling</w:t>
      </w:r>
      <w:r>
        <w:rPr>
          <w:noProof/>
          <w:lang w:val="en-GB" w:eastAsia="en-GB"/>
        </w:rPr>
        <w:t>, 33(6-7), 669-682.</w:t>
      </w:r>
    </w:p>
    <w:p w14:paraId="6F88E0DF" w14:textId="77777777" w:rsidR="00B73E31" w:rsidRDefault="00B73E31" w:rsidP="00B73E31">
      <w:pPr>
        <w:pStyle w:val="Kiwa-RapportTekst"/>
        <w:ind w:left="720" w:hanging="720"/>
        <w:rPr>
          <w:noProof/>
          <w:lang w:val="en-GB" w:eastAsia="en-GB"/>
        </w:rPr>
      </w:pPr>
      <w:r>
        <w:rPr>
          <w:noProof/>
          <w:lang w:val="en-GB" w:eastAsia="en-GB"/>
        </w:rPr>
        <w:t xml:space="preserve">Rao, Z. F., and Alvarruiz, F. (2007). "Use of an artificial neural network to capture the domain knowledge of a conventional hydraulic simulation model." </w:t>
      </w:r>
      <w:r w:rsidRPr="00B73E31">
        <w:rPr>
          <w:i/>
          <w:noProof/>
          <w:lang w:val="en-GB" w:eastAsia="en-GB"/>
        </w:rPr>
        <w:t>Journal of Hydroinformatics</w:t>
      </w:r>
      <w:r>
        <w:rPr>
          <w:noProof/>
          <w:lang w:val="en-GB" w:eastAsia="en-GB"/>
        </w:rPr>
        <w:t>, 9(1), 15-24.</w:t>
      </w:r>
    </w:p>
    <w:p w14:paraId="7127CAE9" w14:textId="77777777" w:rsidR="00B73E31" w:rsidRDefault="00B73E31" w:rsidP="00B73E31">
      <w:pPr>
        <w:pStyle w:val="Kiwa-RapportTekst"/>
        <w:ind w:left="720" w:hanging="720"/>
        <w:rPr>
          <w:noProof/>
          <w:lang w:val="en-GB" w:eastAsia="en-GB"/>
        </w:rPr>
      </w:pPr>
      <w:r>
        <w:rPr>
          <w:noProof/>
          <w:lang w:val="en-GB" w:eastAsia="en-GB"/>
        </w:rPr>
        <w:t xml:space="preserve">Shrestha, D. L., Kayastha, N., and Solomatine, D. P. (2009). "A novel approach to parameter uncertainty analysis of hydrological models using neural networks." </w:t>
      </w:r>
      <w:r w:rsidRPr="00B73E31">
        <w:rPr>
          <w:i/>
          <w:noProof/>
          <w:lang w:val="en-GB" w:eastAsia="en-GB"/>
        </w:rPr>
        <w:t>Hydrology and Earth System Sciences</w:t>
      </w:r>
      <w:r>
        <w:rPr>
          <w:noProof/>
          <w:lang w:val="en-GB" w:eastAsia="en-GB"/>
        </w:rPr>
        <w:t>, 13(7), 1235-1248.</w:t>
      </w:r>
    </w:p>
    <w:p w14:paraId="1EA04F3F" w14:textId="77777777" w:rsidR="00B73E31" w:rsidRDefault="00B73E31" w:rsidP="00B73E31">
      <w:pPr>
        <w:pStyle w:val="Kiwa-RapportTekst"/>
        <w:ind w:left="720" w:hanging="720"/>
        <w:rPr>
          <w:noProof/>
          <w:lang w:val="en-GB" w:eastAsia="en-GB"/>
        </w:rPr>
      </w:pPr>
      <w:r>
        <w:rPr>
          <w:noProof/>
          <w:lang w:val="en-GB" w:eastAsia="en-GB"/>
        </w:rPr>
        <w:t xml:space="preserve">van Leeuwen, P. J. (2009). "Particle Filtering in Geophysical Systems." </w:t>
      </w:r>
      <w:r w:rsidRPr="00B73E31">
        <w:rPr>
          <w:i/>
          <w:noProof/>
          <w:lang w:val="en-GB" w:eastAsia="en-GB"/>
        </w:rPr>
        <w:t>Monthly Weather Review</w:t>
      </w:r>
      <w:r>
        <w:rPr>
          <w:noProof/>
          <w:lang w:val="en-GB" w:eastAsia="en-GB"/>
        </w:rPr>
        <w:t>, 137(12), 4089-4114.</w:t>
      </w:r>
    </w:p>
    <w:p w14:paraId="070CEE72" w14:textId="77777777" w:rsidR="00B73E31" w:rsidRDefault="00B73E31" w:rsidP="00B73E31">
      <w:pPr>
        <w:pStyle w:val="Kiwa-RapportTekst"/>
        <w:ind w:left="720" w:hanging="720"/>
        <w:rPr>
          <w:noProof/>
          <w:lang w:val="en-GB" w:eastAsia="en-GB"/>
        </w:rPr>
      </w:pPr>
    </w:p>
    <w:p w14:paraId="162434A1" w14:textId="77777777" w:rsidR="00F75322" w:rsidRPr="00F75322" w:rsidRDefault="00094B7B" w:rsidP="00F75322">
      <w:pPr>
        <w:pStyle w:val="Kiwa-RapportTekst"/>
        <w:rPr>
          <w:lang w:val="en-GB" w:eastAsia="en-GB"/>
        </w:rPr>
      </w:pPr>
      <w:r>
        <w:rPr>
          <w:lang w:val="en-GB" w:eastAsia="en-GB"/>
        </w:rPr>
        <w:fldChar w:fldCharType="end"/>
      </w:r>
    </w:p>
    <w:sectPr w:rsidR="00F75322" w:rsidRPr="00F75322" w:rsidSect="00F745A0">
      <w:headerReference w:type="default" r:id="rId19"/>
      <w:footerReference w:type="default" r:id="rId20"/>
      <w:pgSz w:w="11906" w:h="16838" w:code="9"/>
      <w:pgMar w:top="1440" w:right="1440" w:bottom="1440" w:left="1440" w:header="992" w:footer="284"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ch294" w:date="2013-02-07T14:32:00Z" w:initials="c">
    <w:p w14:paraId="22A4A0B1" w14:textId="77777777" w:rsidR="00511C5D" w:rsidRDefault="00511C5D">
      <w:pPr>
        <w:pStyle w:val="CommentText"/>
      </w:pPr>
      <w:r>
        <w:rPr>
          <w:rStyle w:val="CommentReference"/>
        </w:rPr>
        <w:annotationRef/>
      </w:r>
      <w:r>
        <w:t>Not sure any of this is necessary – just following standards of other software manuals. Please delete as appropriate.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A4A0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7DFF1" w14:textId="77777777" w:rsidR="00F052B0" w:rsidRDefault="00F052B0">
      <w:r>
        <w:separator/>
      </w:r>
    </w:p>
  </w:endnote>
  <w:endnote w:type="continuationSeparator" w:id="0">
    <w:p w14:paraId="7C4C7CA7" w14:textId="77777777" w:rsidR="00F052B0" w:rsidRDefault="00F05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37484" w14:textId="77777777" w:rsidR="00511C5D" w:rsidRDefault="00F052B0">
    <w:pPr>
      <w:pStyle w:val="Footer"/>
      <w:framePr w:wrap="around" w:vAnchor="text" w:hAnchor="margin" w:xAlign="right" w:y="1"/>
    </w:pPr>
    <w:r>
      <w:fldChar w:fldCharType="begin"/>
    </w:r>
    <w:r>
      <w:instrText xml:space="preserve">PAGE  </w:instrText>
    </w:r>
    <w:r>
      <w:fldChar w:fldCharType="separate"/>
    </w:r>
    <w:r w:rsidR="00511C5D">
      <w:rPr>
        <w:noProof/>
      </w:rPr>
      <w:t>5</w:t>
    </w:r>
    <w:r>
      <w:rPr>
        <w:noProof/>
      </w:rPr>
      <w:fldChar w:fldCharType="end"/>
    </w:r>
  </w:p>
  <w:p w14:paraId="3F39C8CA" w14:textId="77777777" w:rsidR="00511C5D" w:rsidRDefault="00511C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114"/>
    </w:tblGrid>
    <w:tr w:rsidR="00511C5D" w:rsidRPr="0037512E" w14:paraId="175A5902" w14:textId="77777777" w:rsidTr="00071EFB">
      <w:trPr>
        <w:trHeight w:hRule="exact" w:val="644"/>
      </w:trPr>
      <w:tc>
        <w:tcPr>
          <w:tcW w:w="9114" w:type="dxa"/>
          <w:tcBorders>
            <w:top w:val="single" w:sz="4" w:space="0" w:color="auto"/>
            <w:left w:val="nil"/>
            <w:bottom w:val="nil"/>
            <w:right w:val="nil"/>
          </w:tcBorders>
        </w:tcPr>
        <w:p w14:paraId="0AE14F40" w14:textId="77777777" w:rsidR="00511C5D" w:rsidRPr="0037512E" w:rsidRDefault="00511C5D" w:rsidP="00071EFB">
          <w:pPr>
            <w:pStyle w:val="Footer"/>
            <w:tabs>
              <w:tab w:val="clear" w:pos="9752"/>
              <w:tab w:val="right" w:pos="7533"/>
            </w:tabs>
            <w:ind w:right="42"/>
          </w:pPr>
          <w:r>
            <w:t>Real-Time Data Assimilation and Error Correction</w:t>
          </w:r>
        </w:p>
        <w:p w14:paraId="00AA10FD" w14:textId="77777777" w:rsidR="00511C5D" w:rsidRPr="0037512E" w:rsidRDefault="00511C5D" w:rsidP="001D5C47">
          <w:pPr>
            <w:pStyle w:val="Footer"/>
            <w:tabs>
              <w:tab w:val="clear" w:pos="9752"/>
              <w:tab w:val="center" w:pos="4536"/>
            </w:tabs>
          </w:pPr>
          <w:r w:rsidRPr="0037512E">
            <w:rPr>
              <w:b w:val="0"/>
            </w:rPr>
            <w:t xml:space="preserve">© </w:t>
          </w:r>
          <w:r>
            <w:rPr>
              <w:b w:val="0"/>
            </w:rPr>
            <w:t>PREPARED</w:t>
          </w:r>
          <w:r w:rsidRPr="0037512E">
            <w:rPr>
              <w:b w:val="0"/>
            </w:rPr>
            <w:tab/>
            <w:t xml:space="preserve">- </w:t>
          </w:r>
          <w:r w:rsidRPr="0037512E">
            <w:rPr>
              <w:b w:val="0"/>
            </w:rPr>
            <w:fldChar w:fldCharType="begin"/>
          </w:r>
          <w:r w:rsidRPr="0037512E">
            <w:rPr>
              <w:b w:val="0"/>
            </w:rPr>
            <w:instrText xml:space="preserve"> PAGE \* ARABIC </w:instrText>
          </w:r>
          <w:r w:rsidRPr="0037512E">
            <w:rPr>
              <w:b w:val="0"/>
            </w:rPr>
            <w:fldChar w:fldCharType="separate"/>
          </w:r>
          <w:r w:rsidR="00DC682A">
            <w:rPr>
              <w:b w:val="0"/>
              <w:noProof/>
            </w:rPr>
            <w:t>14</w:t>
          </w:r>
          <w:r w:rsidRPr="0037512E">
            <w:rPr>
              <w:b w:val="0"/>
            </w:rPr>
            <w:fldChar w:fldCharType="end"/>
          </w:r>
          <w:r w:rsidRPr="0037512E">
            <w:rPr>
              <w:b w:val="0"/>
            </w:rPr>
            <w:t xml:space="preserve"> -</w:t>
          </w:r>
          <w:r w:rsidRPr="0037512E">
            <w:rPr>
              <w:b w:val="0"/>
            </w:rPr>
            <w:tab/>
          </w:r>
          <w:r>
            <w:rPr>
              <w:b w:val="0"/>
            </w:rPr>
            <w:t xml:space="preserve">                                                              21/02/2013</w:t>
          </w:r>
        </w:p>
      </w:tc>
    </w:tr>
  </w:tbl>
  <w:p w14:paraId="001563D2" w14:textId="77777777" w:rsidR="00511C5D" w:rsidRPr="0037512E" w:rsidRDefault="00511C5D">
    <w:pPr>
      <w:pStyle w:val="Footer"/>
      <w:spacing w:line="284"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85805" w14:textId="77777777" w:rsidR="00F052B0" w:rsidRDefault="00F052B0">
      <w:r>
        <w:separator/>
      </w:r>
    </w:p>
  </w:footnote>
  <w:footnote w:type="continuationSeparator" w:id="0">
    <w:p w14:paraId="7F7A7B13" w14:textId="77777777" w:rsidR="00F052B0" w:rsidRDefault="00F052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D43E3" w14:textId="77777777" w:rsidR="00511C5D" w:rsidRPr="0037512E" w:rsidRDefault="00511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51D31" w14:textId="77777777" w:rsidR="00511C5D" w:rsidRPr="0037512E" w:rsidRDefault="00511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1E70"/>
    <w:multiLevelType w:val="hybridMultilevel"/>
    <w:tmpl w:val="C4F48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121E3"/>
    <w:multiLevelType w:val="singleLevel"/>
    <w:tmpl w:val="952C1FB6"/>
    <w:lvl w:ilvl="0">
      <w:start w:val="1"/>
      <w:numFmt w:val="bullet"/>
      <w:lvlText w:val="￼"/>
      <w:lvlJc w:val="left"/>
      <w:pPr>
        <w:tabs>
          <w:tab w:val="num" w:pos="360"/>
        </w:tabs>
        <w:ind w:left="0" w:firstLine="0"/>
      </w:pPr>
      <w:rPr>
        <w:rFonts w:ascii="Times New Roman" w:hAnsi="Times New Roman" w:hint="default"/>
        <w:sz w:val="16"/>
      </w:rPr>
    </w:lvl>
  </w:abstractNum>
  <w:abstractNum w:abstractNumId="2" w15:restartNumberingAfterBreak="0">
    <w:nsid w:val="166270DB"/>
    <w:multiLevelType w:val="hybridMultilevel"/>
    <w:tmpl w:val="A802F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2A0200"/>
    <w:multiLevelType w:val="singleLevel"/>
    <w:tmpl w:val="54BE8A34"/>
    <w:lvl w:ilvl="0">
      <w:start w:val="1"/>
      <w:numFmt w:val="bullet"/>
      <w:lvlText w:val=""/>
      <w:lvlJc w:val="left"/>
      <w:pPr>
        <w:tabs>
          <w:tab w:val="num" w:pos="360"/>
        </w:tabs>
        <w:ind w:left="170" w:hanging="170"/>
      </w:pPr>
      <w:rPr>
        <w:rFonts w:ascii="Symbol" w:hAnsi="Symbol" w:hint="default"/>
      </w:rPr>
    </w:lvl>
  </w:abstractNum>
  <w:abstractNum w:abstractNumId="4" w15:restartNumberingAfterBreak="0">
    <w:nsid w:val="1DB02B2B"/>
    <w:multiLevelType w:val="singleLevel"/>
    <w:tmpl w:val="79D674C2"/>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20C67E86"/>
    <w:multiLevelType w:val="hybridMultilevel"/>
    <w:tmpl w:val="3AFC3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9B15F2"/>
    <w:multiLevelType w:val="hybridMultilevel"/>
    <w:tmpl w:val="59826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E75E2"/>
    <w:multiLevelType w:val="hybridMultilevel"/>
    <w:tmpl w:val="77AA4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E2366B"/>
    <w:multiLevelType w:val="multilevel"/>
    <w:tmpl w:val="CDB4F82E"/>
    <w:lvl w:ilvl="0">
      <w:start w:val="1"/>
      <w:numFmt w:val="decimal"/>
      <w:lvlText w:val="Bijlage %1"/>
      <w:lvlJc w:val="right"/>
      <w:pPr>
        <w:tabs>
          <w:tab w:val="num" w:pos="0"/>
        </w:tabs>
        <w:ind w:left="0" w:hanging="170"/>
      </w:pPr>
      <w:rPr>
        <w:sz w:val="3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upperRoman"/>
      <w:pStyle w:val="Kiwa-Bijlage"/>
      <w:lvlText w:val=" %5"/>
      <w:lvlJc w:val="right"/>
      <w:pPr>
        <w:tabs>
          <w:tab w:val="num" w:pos="0"/>
        </w:tabs>
        <w:ind w:left="0" w:hanging="17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580F60"/>
    <w:multiLevelType w:val="singleLevel"/>
    <w:tmpl w:val="FAB81BCA"/>
    <w:lvl w:ilvl="0">
      <w:start w:val="1"/>
      <w:numFmt w:val="none"/>
      <w:lvlText w:val=" "/>
      <w:lvlJc w:val="left"/>
      <w:pPr>
        <w:tabs>
          <w:tab w:val="num" w:pos="360"/>
        </w:tabs>
        <w:ind w:left="360" w:hanging="360"/>
      </w:pPr>
    </w:lvl>
  </w:abstractNum>
  <w:abstractNum w:abstractNumId="10" w15:restartNumberingAfterBreak="0">
    <w:nsid w:val="2E6105D2"/>
    <w:multiLevelType w:val="multilevel"/>
    <w:tmpl w:val="EDAA355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D22601"/>
    <w:multiLevelType w:val="hybridMultilevel"/>
    <w:tmpl w:val="43848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206C5E"/>
    <w:multiLevelType w:val="hybridMultilevel"/>
    <w:tmpl w:val="5B240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927D98"/>
    <w:multiLevelType w:val="singleLevel"/>
    <w:tmpl w:val="54B87178"/>
    <w:lvl w:ilvl="0">
      <w:start w:val="1"/>
      <w:numFmt w:val="bullet"/>
      <w:lvlText w:val=""/>
      <w:lvlJc w:val="left"/>
      <w:pPr>
        <w:tabs>
          <w:tab w:val="num" w:pos="360"/>
        </w:tabs>
        <w:ind w:left="360" w:hanging="360"/>
      </w:pPr>
      <w:rPr>
        <w:rFonts w:ascii="Wingdings" w:hAnsi="Wingdings" w:hint="default"/>
        <w:sz w:val="16"/>
      </w:rPr>
    </w:lvl>
  </w:abstractNum>
  <w:abstractNum w:abstractNumId="14" w15:restartNumberingAfterBreak="0">
    <w:nsid w:val="3C9309D1"/>
    <w:multiLevelType w:val="hybridMultilevel"/>
    <w:tmpl w:val="9F2CC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E07702"/>
    <w:multiLevelType w:val="singleLevel"/>
    <w:tmpl w:val="18A0009C"/>
    <w:lvl w:ilvl="0">
      <w:start w:val="1"/>
      <w:numFmt w:val="bullet"/>
      <w:lvlText w:val="‼"/>
      <w:lvlJc w:val="left"/>
      <w:pPr>
        <w:tabs>
          <w:tab w:val="num" w:pos="360"/>
        </w:tabs>
        <w:ind w:left="0" w:firstLine="0"/>
      </w:pPr>
      <w:rPr>
        <w:rFonts w:ascii="Times New Roman" w:hAnsi="Times New Roman" w:hint="default"/>
        <w:sz w:val="16"/>
      </w:rPr>
    </w:lvl>
  </w:abstractNum>
  <w:abstractNum w:abstractNumId="16" w15:restartNumberingAfterBreak="0">
    <w:nsid w:val="57C3228F"/>
    <w:multiLevelType w:val="hybridMultilevel"/>
    <w:tmpl w:val="DE3E7946"/>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7" w15:restartNumberingAfterBreak="0">
    <w:nsid w:val="61F427EE"/>
    <w:multiLevelType w:val="hybridMultilevel"/>
    <w:tmpl w:val="2FF2C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1A7634"/>
    <w:multiLevelType w:val="hybridMultilevel"/>
    <w:tmpl w:val="EA3ED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1F3131"/>
    <w:multiLevelType w:val="hybridMultilevel"/>
    <w:tmpl w:val="D3808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4F5741"/>
    <w:multiLevelType w:val="hybridMultilevel"/>
    <w:tmpl w:val="61883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25354E"/>
    <w:multiLevelType w:val="singleLevel"/>
    <w:tmpl w:val="8A1CEECE"/>
    <w:lvl w:ilvl="0">
      <w:start w:val="1"/>
      <w:numFmt w:val="bullet"/>
      <w:lvlText w:val=""/>
      <w:lvlJc w:val="left"/>
      <w:pPr>
        <w:tabs>
          <w:tab w:val="num" w:pos="360"/>
        </w:tabs>
        <w:ind w:left="0" w:firstLine="0"/>
      </w:pPr>
      <w:rPr>
        <w:rFonts w:ascii="Wingdings" w:hAnsi="Wingdings" w:hint="default"/>
        <w:sz w:val="16"/>
      </w:rPr>
    </w:lvl>
  </w:abstractNum>
  <w:abstractNum w:abstractNumId="22" w15:restartNumberingAfterBreak="0">
    <w:nsid w:val="6F0B3BBD"/>
    <w:multiLevelType w:val="hybridMultilevel"/>
    <w:tmpl w:val="7DDA9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BB1514"/>
    <w:multiLevelType w:val="singleLevel"/>
    <w:tmpl w:val="18A0009C"/>
    <w:lvl w:ilvl="0">
      <w:start w:val="1"/>
      <w:numFmt w:val="bullet"/>
      <w:lvlText w:val="‼"/>
      <w:lvlJc w:val="left"/>
      <w:pPr>
        <w:tabs>
          <w:tab w:val="num" w:pos="360"/>
        </w:tabs>
        <w:ind w:left="0" w:firstLine="0"/>
      </w:pPr>
      <w:rPr>
        <w:rFonts w:ascii="Times New Roman" w:hAnsi="Times New Roman" w:hint="default"/>
        <w:sz w:val="16"/>
      </w:rPr>
    </w:lvl>
  </w:abstractNum>
  <w:abstractNum w:abstractNumId="24" w15:restartNumberingAfterBreak="0">
    <w:nsid w:val="7CF04877"/>
    <w:multiLevelType w:val="multilevel"/>
    <w:tmpl w:val="9D9CD192"/>
    <w:lvl w:ilvl="0">
      <w:start w:val="1"/>
      <w:numFmt w:val="decimal"/>
      <w:pStyle w:val="Heading1"/>
      <w:lvlText w:val="%1"/>
      <w:lvlJc w:val="right"/>
      <w:pPr>
        <w:tabs>
          <w:tab w:val="num" w:pos="170"/>
        </w:tabs>
        <w:ind w:left="170" w:hanging="170"/>
      </w:pPr>
    </w:lvl>
    <w:lvl w:ilvl="1">
      <w:start w:val="1"/>
      <w:numFmt w:val="decimal"/>
      <w:pStyle w:val="Heading2"/>
      <w:lvlText w:val="%1.%2"/>
      <w:lvlJc w:val="right"/>
      <w:pPr>
        <w:tabs>
          <w:tab w:val="num" w:pos="170"/>
        </w:tabs>
        <w:ind w:left="170" w:hanging="170"/>
      </w:pPr>
    </w:lvl>
    <w:lvl w:ilvl="2">
      <w:start w:val="1"/>
      <w:numFmt w:val="decimal"/>
      <w:pStyle w:val="Heading3"/>
      <w:lvlText w:val="%1.%2.%3"/>
      <w:lvlJc w:val="right"/>
      <w:pPr>
        <w:tabs>
          <w:tab w:val="num" w:pos="170"/>
        </w:tabs>
        <w:ind w:left="170" w:hanging="170"/>
      </w:pPr>
    </w:lvl>
    <w:lvl w:ilvl="3">
      <w:start w:val="1"/>
      <w:numFmt w:val="decimal"/>
      <w:pStyle w:val="Heading4"/>
      <w:lvlText w:val="%1.%2.%3.%4"/>
      <w:lvlJc w:val="right"/>
      <w:pPr>
        <w:tabs>
          <w:tab w:val="num" w:pos="0"/>
        </w:tabs>
        <w:ind w:left="0" w:hanging="17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360"/>
        </w:tabs>
        <w:ind w:left="360" w:hanging="360"/>
      </w:pPr>
      <w:rPr>
        <w:rFonts w:asciiTheme="majorHAnsi" w:hAnsiTheme="majorHAnsi" w:hint="default"/>
        <w:sz w:val="22"/>
        <w:szCs w:val="22"/>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4"/>
  </w:num>
  <w:num w:numId="2">
    <w:abstractNumId w:val="24"/>
  </w:num>
  <w:num w:numId="3">
    <w:abstractNumId w:val="24"/>
  </w:num>
  <w:num w:numId="4">
    <w:abstractNumId w:val="3"/>
  </w:num>
  <w:num w:numId="5">
    <w:abstractNumId w:val="8"/>
  </w:num>
  <w:num w:numId="6">
    <w:abstractNumId w:val="13"/>
  </w:num>
  <w:num w:numId="7">
    <w:abstractNumId w:val="4"/>
  </w:num>
  <w:num w:numId="8">
    <w:abstractNumId w:val="21"/>
  </w:num>
  <w:num w:numId="9">
    <w:abstractNumId w:val="1"/>
  </w:num>
  <w:num w:numId="10">
    <w:abstractNumId w:val="15"/>
  </w:num>
  <w:num w:numId="11">
    <w:abstractNumId w:val="9"/>
  </w:num>
  <w:num w:numId="12">
    <w:abstractNumId w:val="23"/>
  </w:num>
  <w:num w:numId="13">
    <w:abstractNumId w:val="8"/>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2"/>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0"/>
  </w:num>
  <w:num w:numId="20">
    <w:abstractNumId w:val="7"/>
  </w:num>
  <w:num w:numId="21">
    <w:abstractNumId w:val="14"/>
  </w:num>
  <w:num w:numId="22">
    <w:abstractNumId w:val="17"/>
  </w:num>
  <w:num w:numId="23">
    <w:abstractNumId w:val="6"/>
  </w:num>
  <w:num w:numId="24">
    <w:abstractNumId w:val="22"/>
  </w:num>
  <w:num w:numId="25">
    <w:abstractNumId w:val="11"/>
  </w:num>
  <w:num w:numId="26">
    <w:abstractNumId w:val="19"/>
  </w:num>
  <w:num w:numId="27">
    <w:abstractNumId w:val="0"/>
  </w:num>
  <w:num w:numId="28">
    <w:abstractNumId w:val="2"/>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_Version_AddIn" w:val="2.3.0"/>
    <w:docVar w:name="_Version_D4O" w:val="2.3.5"/>
    <w:docVar w:name="_Version_E4O" w:val="2.3.2"/>
    <w:docVar w:name="Addressee.ContactPerson.ResponsibleEmployeeID" w:val="0"/>
    <w:docVar w:name="Addressee.DataSource" w:val="Handmatig"/>
    <w:docVar w:name="Addressee.Organisation.Expired" w:val="False"/>
    <w:docVar w:name="Addressee.Organisation.OrganisationID" w:val="0"/>
    <w:docVar w:name="Addressee.Organisation.Validated" w:val="False"/>
    <w:docVar w:name="Addressee.Person.Deceased" w:val="False"/>
    <w:docVar w:name="Addressee.Person.Expired" w:val="False"/>
    <w:docVar w:name="Addressee.Person.GenderCode" w:val="U"/>
    <w:docVar w:name="Addressee.Person.PersonID" w:val="0"/>
    <w:docVar w:name="Addressee.Person.Salutation" w:val="Geachte mevrouw, mijnheer,"/>
    <w:docVar w:name="Addressee.Person.Validated" w:val="False"/>
    <w:docVar w:name="Addressee.Person.WritingStyleCode" w:val="F"/>
    <w:docVar w:name="Addressee.Salutation" w:val="Geachte mevrouw, mijnheer,"/>
    <w:docVar w:name="Author" w:val="Gerard Meester"/>
    <w:docVar w:name="Author.DirectPhone" w:val="030 60 69 608"/>
    <w:docVar w:name="Author.DirectPhone.FullNumber" w:val="030 60 69 608"/>
    <w:docVar w:name="Author.EMail" w:val="gerard.meester@kwrwater.nl"/>
    <w:docVar w:name="Author.EMail.Domain" w:val="kwrwater.nl"/>
    <w:docVar w:name="Author.EMail.User" w:val="gerard.meester"/>
    <w:docVar w:name="Author.FormalName" w:val="Gerard Meester"/>
    <w:docVar w:name="Author.InformalName" w:val="Gerard Meester"/>
    <w:docVar w:name="Author.Initials" w:val="GJHM"/>
    <w:docVar w:name="Author.Name" w:val="Gerard Meester"/>
    <w:docVar w:name="Author.Phone" w:val="030 60 69 608"/>
    <w:docVar w:name="Company.CompanyID" w:val="5"/>
    <w:docVar w:name="Company.CompanySearch" w:val="KWH"/>
    <w:docVar w:name="Company.SortOrder" w:val="1"/>
    <w:docVar w:name="D4O_PaperTypeIDEvenPages" w:val="0"/>
    <w:docVar w:name="D4O_PaperTypeIDFirstPage" w:val="1"/>
    <w:docVar w:name="D4O_PaperTypeIDOddPages" w:val="1"/>
    <w:docVar w:name="D4OExternalDataEntered" w:val="False"/>
    <w:docVar w:name="Date" w:val="15 april 2010"/>
    <w:docVar w:name="Date.Day" w:val="15"/>
    <w:docVar w:name="Date.Day2" w:val="15"/>
    <w:docVar w:name="Date.DayText" w:val="donderdag"/>
    <w:docVar w:name="Date.DayTextShort" w:val="do"/>
    <w:docVar w:name="Date.FormattedDate" w:val="15 april 2010"/>
    <w:docVar w:name="Date.LongDate" w:val="donderdag 15 april 2010"/>
    <w:docVar w:name="Date.Month" w:val="4"/>
    <w:docVar w:name="Date.Month2" w:val="04"/>
    <w:docVar w:name="Date.MonthText" w:val="april"/>
    <w:docVar w:name="Date.MonthTextShort" w:val="apr"/>
    <w:docVar w:name="Date.Quarter" w:val="2"/>
    <w:docVar w:name="Date.ShortDate" w:val="15-4-2010"/>
    <w:docVar w:name="Date.Week" w:val="15"/>
    <w:docVar w:name="Date.Week2" w:val="15"/>
    <w:docVar w:name="Date.Year" w:val="2010"/>
    <w:docVar w:name="Date.Year1" w:val="0"/>
    <w:docVar w:name="Date.Year2" w:val="10"/>
    <w:docVar w:name="DocCode" w:val="RAPPORTA4 Techneau"/>
    <w:docVar w:name="DocExtension" w:val=".doc"/>
    <w:docVar w:name="Document.Version" w:val="15-8-2008"/>
    <w:docVar w:name="DocumentID" w:val="1806"/>
    <w:docVar w:name="EN.InstantFormat" w:val="&lt;ENInstantFormat&gt;&lt;Enabled&gt;1&lt;/Enabled&gt;&lt;ScanUnformatted&gt;1&lt;/ScanUnformatted&gt;&lt;ScanChanges&gt;1&lt;/ScanChanges&gt;&lt;/ENInstantFormat&gt;"/>
    <w:docVar w:name="EN.Layout" w:val="&lt;ENLayout&gt;&lt;Style&gt;ASCE&lt;/Style&gt;&lt;LeftDelim&gt;{&lt;/LeftDelim&gt;&lt;RightDelim&gt;}&lt;/RightDelim&gt;&lt;FontName&gt;Book Antiqua&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REPARED_3_6_1_report.enl&lt;/item&gt;&lt;/Libraries&gt;&lt;/ENLibraries&gt;"/>
    <w:docVar w:name="ExtraField1" w:val="dfdfd"/>
    <w:docVar w:name="ExtraField2" w:val="dfdfd"/>
    <w:docVar w:name="Function" w:val="Hoofd Documentencentrum"/>
    <w:docVar w:name="FunctionFormal" w:val="Hoofd Documentencentrum"/>
    <w:docVar w:name="Greeting" w:val="Met vriendelijke groet,"/>
    <w:docVar w:name="LanguageID" w:val="1043"/>
    <w:docVar w:name="Location.Address" w:val="Groningenhaven 7_x000a_Postbus 1072_x000a_3430 BB  Nieuwegein"/>
    <w:docVar w:name="Location.AdresOpEenRegel" w:val="Postbus 1072  3430 BB  Nieuwegein"/>
    <w:docVar w:name="Location.EMail" w:val="info@kwrwater.nl"/>
    <w:docVar w:name="Location.Fax" w:val="_x000a_F 030 606 11 65"/>
    <w:docVar w:name="Location.FaxOnly" w:val="030 606 11 65"/>
    <w:docVar w:name="Location.Internet" w:val="_x000a_I www.kwrwater.nl"/>
    <w:docVar w:name="Location.LocationID" w:val="2"/>
    <w:docVar w:name="Location.LocationSearch" w:val="Nieuwegein"/>
    <w:docVar w:name="Location.Phone" w:val="_x000a_T 030 606 95 11"/>
    <w:docVar w:name="Location.PhoneOnly" w:val="030 606 95 11"/>
    <w:docVar w:name="Location.SortOrder" w:val="1"/>
    <w:docVar w:name="Location.Web" w:val="www.kwrwater.nl"/>
    <w:docVar w:name="LogonName" w:val="meestege"/>
    <w:docVar w:name="Organisation.Expired" w:val="False"/>
    <w:docVar w:name="Organisation.OrganisationID" w:val="0"/>
    <w:docVar w:name="Organisation.Validated" w:val="False"/>
    <w:docVar w:name="OurDate" w:val="15 april 2010"/>
    <w:docVar w:name="OurDate.Day" w:val="15"/>
    <w:docVar w:name="OurDate.Day2" w:val="15"/>
    <w:docVar w:name="OurDate.DayText" w:val="donderdag"/>
    <w:docVar w:name="OurDate.DayTextShort" w:val="do"/>
    <w:docVar w:name="OurDate.FormattedDate" w:val="15 april 2010"/>
    <w:docVar w:name="OurDate.LongDate" w:val="donderdag 15 april 2010"/>
    <w:docVar w:name="OurDate.Month" w:val="4"/>
    <w:docVar w:name="OurDate.Month2" w:val="04"/>
    <w:docVar w:name="OurDate.MonthText" w:val="april"/>
    <w:docVar w:name="OurDate.MonthTextShort" w:val="apr"/>
    <w:docVar w:name="OurDate.Quarter" w:val="2"/>
    <w:docVar w:name="OurDate.ShortDate" w:val="15-4-2010"/>
    <w:docVar w:name="OurDate.Week" w:val="15"/>
    <w:docVar w:name="OurDate.Week2" w:val="15"/>
    <w:docVar w:name="OurDate.Year" w:val="2010"/>
    <w:docVar w:name="OurDate.Year1" w:val="0"/>
    <w:docVar w:name="OurDate.Year2" w:val="10"/>
    <w:docVar w:name="Person.Deceased" w:val="False"/>
    <w:docVar w:name="Person.Expired" w:val="False"/>
    <w:docVar w:name="Person.GenderCode" w:val="U"/>
    <w:docVar w:name="Person.PersonID" w:val="0"/>
    <w:docVar w:name="Person.Salutation" w:val="Geachte mevrouw, mijnheer,"/>
    <w:docVar w:name="Person.Validated" w:val="False"/>
    <w:docVar w:name="Person.WritingStyleCode" w:val="F"/>
    <w:docVar w:name="Salutation" w:val="Geachte mevrouw, mijnheer,"/>
    <w:docVar w:name="Subject" w:val="dfdfdf"/>
    <w:docVar w:name="UndersignedBy" w:val="G.J.H. Meester"/>
    <w:docVar w:name="UndersignedBy.FormalFunction" w:val="Hoofd Documentencentrum"/>
    <w:docVar w:name="UndersignedBy.FormalName" w:val="G.J.H. Meester"/>
    <w:docVar w:name="UndersignedBy.Function" w:val="Hoofd Documentencentrum"/>
    <w:docVar w:name="UndersignedBy.InformalName" w:val="fgfgfgfgfgf"/>
    <w:docVar w:name="UndersignedBy.Name" w:val="G.J.H. Meester"/>
    <w:docVar w:name="Unit.BTW" w:val="BTW nummer_x000a_NL 814938474B01"/>
    <w:docVar w:name="Unit.CopyRight" w:val="KWR"/>
    <w:docVar w:name="Unit.ISOLogo" w:val="True"/>
    <w:docVar w:name="Unit.KvK" w:val="Handelsregister Regio_x000a_Utrecht, 27279653"/>
    <w:docVar w:name="Unit.KWRLogo" w:val="True"/>
    <w:docVar w:name="Unit.LogoFile" w:val="C:\Documents and Settings\All Users\Application Data\Everything4Office\Settings\Images\KWR-Logo.bmp"/>
    <w:docVar w:name="Unit.SortOrder" w:val="3"/>
    <w:docVar w:name="Unit.UndersignName" w:val="KWR Watercycle Research Institute"/>
    <w:docVar w:name="Unit.UnitID" w:val="98"/>
    <w:docVar w:name="Unit.UnitName" w:val="Facilitaire Dienst"/>
    <w:docVar w:name="Unit.UnitSearch" w:val="Facilitaire Dienst"/>
    <w:docVar w:name="UsedAddIn" w:val="WordAddIn"/>
    <w:docVar w:name="Version" w:val="15-8-2008"/>
  </w:docVars>
  <w:rsids>
    <w:rsidRoot w:val="0037512E"/>
    <w:rsid w:val="000013F1"/>
    <w:rsid w:val="00001A36"/>
    <w:rsid w:val="000035BE"/>
    <w:rsid w:val="0000369B"/>
    <w:rsid w:val="000073A5"/>
    <w:rsid w:val="00010CC7"/>
    <w:rsid w:val="0001176D"/>
    <w:rsid w:val="00013674"/>
    <w:rsid w:val="000139C5"/>
    <w:rsid w:val="00014825"/>
    <w:rsid w:val="00014CDE"/>
    <w:rsid w:val="00017986"/>
    <w:rsid w:val="000200D9"/>
    <w:rsid w:val="0002104C"/>
    <w:rsid w:val="00023390"/>
    <w:rsid w:val="0002375D"/>
    <w:rsid w:val="0002486C"/>
    <w:rsid w:val="00025C72"/>
    <w:rsid w:val="0003201B"/>
    <w:rsid w:val="0003232F"/>
    <w:rsid w:val="0003681A"/>
    <w:rsid w:val="0003734E"/>
    <w:rsid w:val="00037B8D"/>
    <w:rsid w:val="000467E0"/>
    <w:rsid w:val="0005025D"/>
    <w:rsid w:val="00050CD9"/>
    <w:rsid w:val="00056199"/>
    <w:rsid w:val="0005668C"/>
    <w:rsid w:val="00060B36"/>
    <w:rsid w:val="000612CA"/>
    <w:rsid w:val="00061551"/>
    <w:rsid w:val="00061878"/>
    <w:rsid w:val="00062780"/>
    <w:rsid w:val="00063055"/>
    <w:rsid w:val="0006336A"/>
    <w:rsid w:val="00070CB1"/>
    <w:rsid w:val="00071EFB"/>
    <w:rsid w:val="000727A1"/>
    <w:rsid w:val="00072F75"/>
    <w:rsid w:val="0007377A"/>
    <w:rsid w:val="000738DA"/>
    <w:rsid w:val="000765E0"/>
    <w:rsid w:val="00077936"/>
    <w:rsid w:val="000817D7"/>
    <w:rsid w:val="00086887"/>
    <w:rsid w:val="0008727A"/>
    <w:rsid w:val="00087B64"/>
    <w:rsid w:val="00092089"/>
    <w:rsid w:val="0009286E"/>
    <w:rsid w:val="00094B7B"/>
    <w:rsid w:val="000970ED"/>
    <w:rsid w:val="000976C1"/>
    <w:rsid w:val="00097F2C"/>
    <w:rsid w:val="000A049D"/>
    <w:rsid w:val="000A2394"/>
    <w:rsid w:val="000A2821"/>
    <w:rsid w:val="000A4B12"/>
    <w:rsid w:val="000A4C49"/>
    <w:rsid w:val="000A6E52"/>
    <w:rsid w:val="000A724A"/>
    <w:rsid w:val="000B186C"/>
    <w:rsid w:val="000B7834"/>
    <w:rsid w:val="000C02A4"/>
    <w:rsid w:val="000C2ED3"/>
    <w:rsid w:val="000C4C8F"/>
    <w:rsid w:val="000C599E"/>
    <w:rsid w:val="000D0613"/>
    <w:rsid w:val="000D14F8"/>
    <w:rsid w:val="000D26ED"/>
    <w:rsid w:val="000D4C20"/>
    <w:rsid w:val="000D6B8C"/>
    <w:rsid w:val="000D6E79"/>
    <w:rsid w:val="000D6F5B"/>
    <w:rsid w:val="000E06A6"/>
    <w:rsid w:val="000E0F97"/>
    <w:rsid w:val="000E20F0"/>
    <w:rsid w:val="000E30CF"/>
    <w:rsid w:val="000E4AA9"/>
    <w:rsid w:val="000E5166"/>
    <w:rsid w:val="000E6DA5"/>
    <w:rsid w:val="000F4775"/>
    <w:rsid w:val="000F4A88"/>
    <w:rsid w:val="000F5C1F"/>
    <w:rsid w:val="000F67EF"/>
    <w:rsid w:val="000F7434"/>
    <w:rsid w:val="0010373D"/>
    <w:rsid w:val="00110BB0"/>
    <w:rsid w:val="00112300"/>
    <w:rsid w:val="00113244"/>
    <w:rsid w:val="001138CB"/>
    <w:rsid w:val="001140F9"/>
    <w:rsid w:val="00116FD5"/>
    <w:rsid w:val="00124524"/>
    <w:rsid w:val="001276FF"/>
    <w:rsid w:val="00136568"/>
    <w:rsid w:val="001406F4"/>
    <w:rsid w:val="00141CB8"/>
    <w:rsid w:val="001429EA"/>
    <w:rsid w:val="00142AC9"/>
    <w:rsid w:val="0014395C"/>
    <w:rsid w:val="001450E9"/>
    <w:rsid w:val="00146F63"/>
    <w:rsid w:val="001523F7"/>
    <w:rsid w:val="00153616"/>
    <w:rsid w:val="00153CA0"/>
    <w:rsid w:val="00157FB8"/>
    <w:rsid w:val="00160443"/>
    <w:rsid w:val="001618DB"/>
    <w:rsid w:val="00161998"/>
    <w:rsid w:val="00161BBC"/>
    <w:rsid w:val="00161D82"/>
    <w:rsid w:val="00162B53"/>
    <w:rsid w:val="00163BCC"/>
    <w:rsid w:val="00163D9A"/>
    <w:rsid w:val="00166C05"/>
    <w:rsid w:val="0016781F"/>
    <w:rsid w:val="0017155E"/>
    <w:rsid w:val="001716B5"/>
    <w:rsid w:val="00171C16"/>
    <w:rsid w:val="00173A68"/>
    <w:rsid w:val="001745A5"/>
    <w:rsid w:val="00175945"/>
    <w:rsid w:val="00175CCF"/>
    <w:rsid w:val="001803C4"/>
    <w:rsid w:val="0018065F"/>
    <w:rsid w:val="00183BD6"/>
    <w:rsid w:val="0018787A"/>
    <w:rsid w:val="00187DE2"/>
    <w:rsid w:val="00191C38"/>
    <w:rsid w:val="00193F03"/>
    <w:rsid w:val="00197139"/>
    <w:rsid w:val="001A5006"/>
    <w:rsid w:val="001A7BD0"/>
    <w:rsid w:val="001A7FCF"/>
    <w:rsid w:val="001B3985"/>
    <w:rsid w:val="001B47CE"/>
    <w:rsid w:val="001B4D93"/>
    <w:rsid w:val="001B4F9B"/>
    <w:rsid w:val="001B6276"/>
    <w:rsid w:val="001B66DE"/>
    <w:rsid w:val="001C1DE8"/>
    <w:rsid w:val="001C2AC0"/>
    <w:rsid w:val="001C4DFA"/>
    <w:rsid w:val="001C6BDD"/>
    <w:rsid w:val="001D0712"/>
    <w:rsid w:val="001D0E8A"/>
    <w:rsid w:val="001D1BD4"/>
    <w:rsid w:val="001D308D"/>
    <w:rsid w:val="001D44AB"/>
    <w:rsid w:val="001D5C47"/>
    <w:rsid w:val="001D6F42"/>
    <w:rsid w:val="001D73EA"/>
    <w:rsid w:val="001E32C2"/>
    <w:rsid w:val="001E34A7"/>
    <w:rsid w:val="001E3898"/>
    <w:rsid w:val="001E430E"/>
    <w:rsid w:val="001E610C"/>
    <w:rsid w:val="001E746A"/>
    <w:rsid w:val="001E7B73"/>
    <w:rsid w:val="001E7C2B"/>
    <w:rsid w:val="001F134C"/>
    <w:rsid w:val="001F2D45"/>
    <w:rsid w:val="001F5444"/>
    <w:rsid w:val="001F76C9"/>
    <w:rsid w:val="001F7B12"/>
    <w:rsid w:val="00200982"/>
    <w:rsid w:val="00201D62"/>
    <w:rsid w:val="00202B4F"/>
    <w:rsid w:val="002076FE"/>
    <w:rsid w:val="00210B7B"/>
    <w:rsid w:val="00212D93"/>
    <w:rsid w:val="0021322E"/>
    <w:rsid w:val="002145E8"/>
    <w:rsid w:val="00214C85"/>
    <w:rsid w:val="00216543"/>
    <w:rsid w:val="0021725E"/>
    <w:rsid w:val="00221CB4"/>
    <w:rsid w:val="0022305E"/>
    <w:rsid w:val="00223083"/>
    <w:rsid w:val="0022346D"/>
    <w:rsid w:val="00224242"/>
    <w:rsid w:val="00226D51"/>
    <w:rsid w:val="00227997"/>
    <w:rsid w:val="002318B2"/>
    <w:rsid w:val="00231FDC"/>
    <w:rsid w:val="002338C2"/>
    <w:rsid w:val="002342A3"/>
    <w:rsid w:val="00236976"/>
    <w:rsid w:val="00237205"/>
    <w:rsid w:val="00237A1F"/>
    <w:rsid w:val="00242C87"/>
    <w:rsid w:val="0024332E"/>
    <w:rsid w:val="00243386"/>
    <w:rsid w:val="002453C2"/>
    <w:rsid w:val="0024553A"/>
    <w:rsid w:val="0024677D"/>
    <w:rsid w:val="00251A0B"/>
    <w:rsid w:val="00254536"/>
    <w:rsid w:val="0025459B"/>
    <w:rsid w:val="00256F66"/>
    <w:rsid w:val="0026070B"/>
    <w:rsid w:val="0026255F"/>
    <w:rsid w:val="00262B92"/>
    <w:rsid w:val="00263522"/>
    <w:rsid w:val="0026509F"/>
    <w:rsid w:val="00271B80"/>
    <w:rsid w:val="0027303D"/>
    <w:rsid w:val="00273F74"/>
    <w:rsid w:val="00273F7F"/>
    <w:rsid w:val="002747DC"/>
    <w:rsid w:val="00275FB4"/>
    <w:rsid w:val="002760E2"/>
    <w:rsid w:val="002852EC"/>
    <w:rsid w:val="002902EF"/>
    <w:rsid w:val="00290F51"/>
    <w:rsid w:val="00291157"/>
    <w:rsid w:val="00295B82"/>
    <w:rsid w:val="002969CC"/>
    <w:rsid w:val="00296D46"/>
    <w:rsid w:val="002A00B4"/>
    <w:rsid w:val="002A1C2A"/>
    <w:rsid w:val="002A2F83"/>
    <w:rsid w:val="002A4B7D"/>
    <w:rsid w:val="002A5688"/>
    <w:rsid w:val="002A5D69"/>
    <w:rsid w:val="002A66BC"/>
    <w:rsid w:val="002B0D6E"/>
    <w:rsid w:val="002B1773"/>
    <w:rsid w:val="002B3AA3"/>
    <w:rsid w:val="002B3B24"/>
    <w:rsid w:val="002B7D94"/>
    <w:rsid w:val="002C0A13"/>
    <w:rsid w:val="002C1ED3"/>
    <w:rsid w:val="002C5FF9"/>
    <w:rsid w:val="002C7565"/>
    <w:rsid w:val="002D0988"/>
    <w:rsid w:val="002D27EE"/>
    <w:rsid w:val="002D2BA7"/>
    <w:rsid w:val="002D506C"/>
    <w:rsid w:val="002D7BCB"/>
    <w:rsid w:val="002E07ED"/>
    <w:rsid w:val="002E163C"/>
    <w:rsid w:val="002E1FBC"/>
    <w:rsid w:val="002E5453"/>
    <w:rsid w:val="002E6591"/>
    <w:rsid w:val="002E7A42"/>
    <w:rsid w:val="002E7EB2"/>
    <w:rsid w:val="002F1C77"/>
    <w:rsid w:val="002F1EBB"/>
    <w:rsid w:val="002F332B"/>
    <w:rsid w:val="002F5ADE"/>
    <w:rsid w:val="0030047B"/>
    <w:rsid w:val="00300F23"/>
    <w:rsid w:val="00302E95"/>
    <w:rsid w:val="0030549C"/>
    <w:rsid w:val="003065C9"/>
    <w:rsid w:val="003065E7"/>
    <w:rsid w:val="00310D1A"/>
    <w:rsid w:val="003129A9"/>
    <w:rsid w:val="00312CCB"/>
    <w:rsid w:val="00313092"/>
    <w:rsid w:val="00313835"/>
    <w:rsid w:val="0031538E"/>
    <w:rsid w:val="00317C52"/>
    <w:rsid w:val="003228CE"/>
    <w:rsid w:val="003229AE"/>
    <w:rsid w:val="003235EE"/>
    <w:rsid w:val="0032368C"/>
    <w:rsid w:val="00323FDA"/>
    <w:rsid w:val="003267B0"/>
    <w:rsid w:val="00327352"/>
    <w:rsid w:val="003307C1"/>
    <w:rsid w:val="00335634"/>
    <w:rsid w:val="0033569B"/>
    <w:rsid w:val="00335E27"/>
    <w:rsid w:val="00336152"/>
    <w:rsid w:val="00337819"/>
    <w:rsid w:val="00342958"/>
    <w:rsid w:val="00342A9D"/>
    <w:rsid w:val="00344CE3"/>
    <w:rsid w:val="00350D85"/>
    <w:rsid w:val="0035201E"/>
    <w:rsid w:val="00354340"/>
    <w:rsid w:val="0035447F"/>
    <w:rsid w:val="00355AB0"/>
    <w:rsid w:val="00355BB2"/>
    <w:rsid w:val="00373008"/>
    <w:rsid w:val="00373DEB"/>
    <w:rsid w:val="0037512E"/>
    <w:rsid w:val="00375705"/>
    <w:rsid w:val="00377E5F"/>
    <w:rsid w:val="00380C85"/>
    <w:rsid w:val="00380DBF"/>
    <w:rsid w:val="00380F35"/>
    <w:rsid w:val="00381A4F"/>
    <w:rsid w:val="00381AFE"/>
    <w:rsid w:val="00382562"/>
    <w:rsid w:val="00385720"/>
    <w:rsid w:val="00386A48"/>
    <w:rsid w:val="00386BEE"/>
    <w:rsid w:val="00387F3C"/>
    <w:rsid w:val="003904AB"/>
    <w:rsid w:val="00391292"/>
    <w:rsid w:val="00392C7B"/>
    <w:rsid w:val="00393453"/>
    <w:rsid w:val="00395740"/>
    <w:rsid w:val="00396494"/>
    <w:rsid w:val="0039719E"/>
    <w:rsid w:val="003A0458"/>
    <w:rsid w:val="003A0BD3"/>
    <w:rsid w:val="003A19EA"/>
    <w:rsid w:val="003A246F"/>
    <w:rsid w:val="003A4A0B"/>
    <w:rsid w:val="003A5B13"/>
    <w:rsid w:val="003B0E3E"/>
    <w:rsid w:val="003B287F"/>
    <w:rsid w:val="003B45DC"/>
    <w:rsid w:val="003B5749"/>
    <w:rsid w:val="003B6940"/>
    <w:rsid w:val="003B7873"/>
    <w:rsid w:val="003C072C"/>
    <w:rsid w:val="003C17AF"/>
    <w:rsid w:val="003C455D"/>
    <w:rsid w:val="003C5856"/>
    <w:rsid w:val="003C6972"/>
    <w:rsid w:val="003C7A73"/>
    <w:rsid w:val="003D016A"/>
    <w:rsid w:val="003D0A2C"/>
    <w:rsid w:val="003D3142"/>
    <w:rsid w:val="003D5578"/>
    <w:rsid w:val="003D6012"/>
    <w:rsid w:val="003D6C39"/>
    <w:rsid w:val="003D6FFE"/>
    <w:rsid w:val="003E0589"/>
    <w:rsid w:val="003E3DE1"/>
    <w:rsid w:val="003E57EE"/>
    <w:rsid w:val="003E65E3"/>
    <w:rsid w:val="003E75CE"/>
    <w:rsid w:val="003E7DAA"/>
    <w:rsid w:val="003F3BB8"/>
    <w:rsid w:val="003F761F"/>
    <w:rsid w:val="00400E61"/>
    <w:rsid w:val="004012DE"/>
    <w:rsid w:val="00401789"/>
    <w:rsid w:val="00402520"/>
    <w:rsid w:val="00402957"/>
    <w:rsid w:val="00402D54"/>
    <w:rsid w:val="00403052"/>
    <w:rsid w:val="00403F89"/>
    <w:rsid w:val="00404811"/>
    <w:rsid w:val="00404F79"/>
    <w:rsid w:val="004052C0"/>
    <w:rsid w:val="00405A1E"/>
    <w:rsid w:val="0041143F"/>
    <w:rsid w:val="004126EA"/>
    <w:rsid w:val="00412945"/>
    <w:rsid w:val="004138A2"/>
    <w:rsid w:val="004138AE"/>
    <w:rsid w:val="00413D2F"/>
    <w:rsid w:val="004141DA"/>
    <w:rsid w:val="0041477F"/>
    <w:rsid w:val="00414AFC"/>
    <w:rsid w:val="00415A10"/>
    <w:rsid w:val="00416862"/>
    <w:rsid w:val="00416ACD"/>
    <w:rsid w:val="00417088"/>
    <w:rsid w:val="00420254"/>
    <w:rsid w:val="0042073E"/>
    <w:rsid w:val="0042181F"/>
    <w:rsid w:val="00422CA0"/>
    <w:rsid w:val="00424412"/>
    <w:rsid w:val="00425D83"/>
    <w:rsid w:val="00427452"/>
    <w:rsid w:val="00427572"/>
    <w:rsid w:val="004278A8"/>
    <w:rsid w:val="00430FA8"/>
    <w:rsid w:val="00432C08"/>
    <w:rsid w:val="00436B14"/>
    <w:rsid w:val="00437B78"/>
    <w:rsid w:val="00442080"/>
    <w:rsid w:val="00443C0B"/>
    <w:rsid w:val="004458DB"/>
    <w:rsid w:val="0044651C"/>
    <w:rsid w:val="00446956"/>
    <w:rsid w:val="004476B6"/>
    <w:rsid w:val="00447EEB"/>
    <w:rsid w:val="00450B35"/>
    <w:rsid w:val="00451C61"/>
    <w:rsid w:val="00452266"/>
    <w:rsid w:val="00452422"/>
    <w:rsid w:val="00455697"/>
    <w:rsid w:val="00456B2A"/>
    <w:rsid w:val="0045770E"/>
    <w:rsid w:val="00462D50"/>
    <w:rsid w:val="00462D5A"/>
    <w:rsid w:val="00463685"/>
    <w:rsid w:val="00463A08"/>
    <w:rsid w:val="0046444C"/>
    <w:rsid w:val="00464C0C"/>
    <w:rsid w:val="00464E92"/>
    <w:rsid w:val="00465ED2"/>
    <w:rsid w:val="00466826"/>
    <w:rsid w:val="004678EA"/>
    <w:rsid w:val="004705FE"/>
    <w:rsid w:val="0047304E"/>
    <w:rsid w:val="00474CF1"/>
    <w:rsid w:val="00474EDB"/>
    <w:rsid w:val="004757AE"/>
    <w:rsid w:val="00480996"/>
    <w:rsid w:val="0048291C"/>
    <w:rsid w:val="004842A7"/>
    <w:rsid w:val="004844C1"/>
    <w:rsid w:val="00486777"/>
    <w:rsid w:val="00486AB3"/>
    <w:rsid w:val="00487364"/>
    <w:rsid w:val="00487955"/>
    <w:rsid w:val="0049082E"/>
    <w:rsid w:val="00492BEF"/>
    <w:rsid w:val="00495DA8"/>
    <w:rsid w:val="0049759A"/>
    <w:rsid w:val="004A103F"/>
    <w:rsid w:val="004A2047"/>
    <w:rsid w:val="004A2ED7"/>
    <w:rsid w:val="004A4814"/>
    <w:rsid w:val="004A5002"/>
    <w:rsid w:val="004A6488"/>
    <w:rsid w:val="004B0AAF"/>
    <w:rsid w:val="004B2042"/>
    <w:rsid w:val="004B33E3"/>
    <w:rsid w:val="004B35D3"/>
    <w:rsid w:val="004B3BB2"/>
    <w:rsid w:val="004B660B"/>
    <w:rsid w:val="004B6DD6"/>
    <w:rsid w:val="004B7F64"/>
    <w:rsid w:val="004C460E"/>
    <w:rsid w:val="004C58EA"/>
    <w:rsid w:val="004C5E1D"/>
    <w:rsid w:val="004C6545"/>
    <w:rsid w:val="004D1B74"/>
    <w:rsid w:val="004D3243"/>
    <w:rsid w:val="004D32C5"/>
    <w:rsid w:val="004D3D3D"/>
    <w:rsid w:val="004D4169"/>
    <w:rsid w:val="004D422A"/>
    <w:rsid w:val="004D4AE4"/>
    <w:rsid w:val="004D7CE1"/>
    <w:rsid w:val="004E35F8"/>
    <w:rsid w:val="004E3C86"/>
    <w:rsid w:val="004E438A"/>
    <w:rsid w:val="004E59E3"/>
    <w:rsid w:val="004E6BEA"/>
    <w:rsid w:val="004F12F3"/>
    <w:rsid w:val="004F1415"/>
    <w:rsid w:val="004F2FFD"/>
    <w:rsid w:val="004F44B6"/>
    <w:rsid w:val="004F75C7"/>
    <w:rsid w:val="00501DB5"/>
    <w:rsid w:val="00502ED3"/>
    <w:rsid w:val="00503517"/>
    <w:rsid w:val="00505355"/>
    <w:rsid w:val="0051102F"/>
    <w:rsid w:val="00511C5D"/>
    <w:rsid w:val="00513B64"/>
    <w:rsid w:val="00514DC8"/>
    <w:rsid w:val="00515C36"/>
    <w:rsid w:val="00521720"/>
    <w:rsid w:val="005218AC"/>
    <w:rsid w:val="00522A27"/>
    <w:rsid w:val="00523ABD"/>
    <w:rsid w:val="00524392"/>
    <w:rsid w:val="005267D1"/>
    <w:rsid w:val="005268F4"/>
    <w:rsid w:val="00526C1B"/>
    <w:rsid w:val="00526EFD"/>
    <w:rsid w:val="00527DB9"/>
    <w:rsid w:val="0053134C"/>
    <w:rsid w:val="005336B9"/>
    <w:rsid w:val="00533F4E"/>
    <w:rsid w:val="005374ED"/>
    <w:rsid w:val="00537D25"/>
    <w:rsid w:val="00540923"/>
    <w:rsid w:val="0054133A"/>
    <w:rsid w:val="00541744"/>
    <w:rsid w:val="00541897"/>
    <w:rsid w:val="00543578"/>
    <w:rsid w:val="00544110"/>
    <w:rsid w:val="00546DA3"/>
    <w:rsid w:val="0055258A"/>
    <w:rsid w:val="00552EEE"/>
    <w:rsid w:val="0055324E"/>
    <w:rsid w:val="0056000C"/>
    <w:rsid w:val="00560274"/>
    <w:rsid w:val="005603C7"/>
    <w:rsid w:val="00560486"/>
    <w:rsid w:val="0056055B"/>
    <w:rsid w:val="00560D62"/>
    <w:rsid w:val="00562F94"/>
    <w:rsid w:val="005630E2"/>
    <w:rsid w:val="00564883"/>
    <w:rsid w:val="00565C7B"/>
    <w:rsid w:val="00566D3E"/>
    <w:rsid w:val="0056773E"/>
    <w:rsid w:val="00567991"/>
    <w:rsid w:val="00567A11"/>
    <w:rsid w:val="005718F1"/>
    <w:rsid w:val="00573051"/>
    <w:rsid w:val="00573483"/>
    <w:rsid w:val="0057359D"/>
    <w:rsid w:val="0057397A"/>
    <w:rsid w:val="00574688"/>
    <w:rsid w:val="0057470D"/>
    <w:rsid w:val="00575D83"/>
    <w:rsid w:val="005808F9"/>
    <w:rsid w:val="00581213"/>
    <w:rsid w:val="005818B0"/>
    <w:rsid w:val="00582A22"/>
    <w:rsid w:val="00583109"/>
    <w:rsid w:val="00583568"/>
    <w:rsid w:val="0058574C"/>
    <w:rsid w:val="00586143"/>
    <w:rsid w:val="0059029B"/>
    <w:rsid w:val="00592716"/>
    <w:rsid w:val="00595BB1"/>
    <w:rsid w:val="005A3B01"/>
    <w:rsid w:val="005A46A5"/>
    <w:rsid w:val="005A5808"/>
    <w:rsid w:val="005B0439"/>
    <w:rsid w:val="005B08E5"/>
    <w:rsid w:val="005B17CD"/>
    <w:rsid w:val="005B2364"/>
    <w:rsid w:val="005B2619"/>
    <w:rsid w:val="005B2F06"/>
    <w:rsid w:val="005B366B"/>
    <w:rsid w:val="005B5B23"/>
    <w:rsid w:val="005B6EA0"/>
    <w:rsid w:val="005B732A"/>
    <w:rsid w:val="005C01B5"/>
    <w:rsid w:val="005C2743"/>
    <w:rsid w:val="005C377E"/>
    <w:rsid w:val="005C420E"/>
    <w:rsid w:val="005D0182"/>
    <w:rsid w:val="005D0342"/>
    <w:rsid w:val="005D2F45"/>
    <w:rsid w:val="005E1889"/>
    <w:rsid w:val="005E218F"/>
    <w:rsid w:val="005E2539"/>
    <w:rsid w:val="005E3A2E"/>
    <w:rsid w:val="005E5881"/>
    <w:rsid w:val="005E632B"/>
    <w:rsid w:val="005F15D1"/>
    <w:rsid w:val="005F2DC6"/>
    <w:rsid w:val="005F3306"/>
    <w:rsid w:val="005F5602"/>
    <w:rsid w:val="005F6B1F"/>
    <w:rsid w:val="005F7118"/>
    <w:rsid w:val="00603325"/>
    <w:rsid w:val="00605234"/>
    <w:rsid w:val="006052FF"/>
    <w:rsid w:val="00606732"/>
    <w:rsid w:val="00610857"/>
    <w:rsid w:val="00613B5E"/>
    <w:rsid w:val="00613E1F"/>
    <w:rsid w:val="00615B08"/>
    <w:rsid w:val="00620E51"/>
    <w:rsid w:val="0062192D"/>
    <w:rsid w:val="00621933"/>
    <w:rsid w:val="00623145"/>
    <w:rsid w:val="0062327F"/>
    <w:rsid w:val="00623383"/>
    <w:rsid w:val="00624EAC"/>
    <w:rsid w:val="00624FC3"/>
    <w:rsid w:val="006262F1"/>
    <w:rsid w:val="00630300"/>
    <w:rsid w:val="00630535"/>
    <w:rsid w:val="0063059F"/>
    <w:rsid w:val="006316C3"/>
    <w:rsid w:val="006316CC"/>
    <w:rsid w:val="006316EA"/>
    <w:rsid w:val="00632083"/>
    <w:rsid w:val="00633432"/>
    <w:rsid w:val="00635657"/>
    <w:rsid w:val="00640BE9"/>
    <w:rsid w:val="00641F04"/>
    <w:rsid w:val="0064267B"/>
    <w:rsid w:val="006471C3"/>
    <w:rsid w:val="00650347"/>
    <w:rsid w:val="00652103"/>
    <w:rsid w:val="0065467F"/>
    <w:rsid w:val="00656071"/>
    <w:rsid w:val="006566F7"/>
    <w:rsid w:val="00656BF4"/>
    <w:rsid w:val="006576A2"/>
    <w:rsid w:val="00664846"/>
    <w:rsid w:val="00665B26"/>
    <w:rsid w:val="00666231"/>
    <w:rsid w:val="006666A6"/>
    <w:rsid w:val="00667C3C"/>
    <w:rsid w:val="00670906"/>
    <w:rsid w:val="006742B2"/>
    <w:rsid w:val="00674339"/>
    <w:rsid w:val="00674BF3"/>
    <w:rsid w:val="00674C40"/>
    <w:rsid w:val="006769D8"/>
    <w:rsid w:val="00676E13"/>
    <w:rsid w:val="0067764D"/>
    <w:rsid w:val="0067765E"/>
    <w:rsid w:val="0067778E"/>
    <w:rsid w:val="006802EA"/>
    <w:rsid w:val="0068124C"/>
    <w:rsid w:val="00681AFE"/>
    <w:rsid w:val="00681EB0"/>
    <w:rsid w:val="00682B87"/>
    <w:rsid w:val="00685714"/>
    <w:rsid w:val="00685CEB"/>
    <w:rsid w:val="00686E22"/>
    <w:rsid w:val="00687B1F"/>
    <w:rsid w:val="00690F4F"/>
    <w:rsid w:val="0069364B"/>
    <w:rsid w:val="00695F64"/>
    <w:rsid w:val="00696166"/>
    <w:rsid w:val="00697239"/>
    <w:rsid w:val="00697A92"/>
    <w:rsid w:val="006A1838"/>
    <w:rsid w:val="006A1C17"/>
    <w:rsid w:val="006A2289"/>
    <w:rsid w:val="006A2B82"/>
    <w:rsid w:val="006A4B83"/>
    <w:rsid w:val="006A509E"/>
    <w:rsid w:val="006A55A4"/>
    <w:rsid w:val="006A7E78"/>
    <w:rsid w:val="006A7F80"/>
    <w:rsid w:val="006B1A48"/>
    <w:rsid w:val="006B262E"/>
    <w:rsid w:val="006B3E0F"/>
    <w:rsid w:val="006B7149"/>
    <w:rsid w:val="006C0652"/>
    <w:rsid w:val="006C1890"/>
    <w:rsid w:val="006C351D"/>
    <w:rsid w:val="006C3E75"/>
    <w:rsid w:val="006C4083"/>
    <w:rsid w:val="006D029C"/>
    <w:rsid w:val="006D0C0B"/>
    <w:rsid w:val="006D26E3"/>
    <w:rsid w:val="006D50D1"/>
    <w:rsid w:val="006E03CA"/>
    <w:rsid w:val="006E0827"/>
    <w:rsid w:val="006E0A1D"/>
    <w:rsid w:val="006E30A5"/>
    <w:rsid w:val="006E5BF2"/>
    <w:rsid w:val="006E64AE"/>
    <w:rsid w:val="006E759D"/>
    <w:rsid w:val="006F4A27"/>
    <w:rsid w:val="006F6E1D"/>
    <w:rsid w:val="00700CAE"/>
    <w:rsid w:val="00701F6D"/>
    <w:rsid w:val="00702B66"/>
    <w:rsid w:val="007038E2"/>
    <w:rsid w:val="00704602"/>
    <w:rsid w:val="007047D7"/>
    <w:rsid w:val="007050A8"/>
    <w:rsid w:val="0070511C"/>
    <w:rsid w:val="007052BF"/>
    <w:rsid w:val="00705C54"/>
    <w:rsid w:val="007064FF"/>
    <w:rsid w:val="0070763B"/>
    <w:rsid w:val="00710775"/>
    <w:rsid w:val="007124DE"/>
    <w:rsid w:val="00713236"/>
    <w:rsid w:val="00715BF2"/>
    <w:rsid w:val="007219AA"/>
    <w:rsid w:val="00721E7D"/>
    <w:rsid w:val="00723C48"/>
    <w:rsid w:val="0072607C"/>
    <w:rsid w:val="00726144"/>
    <w:rsid w:val="00726249"/>
    <w:rsid w:val="00726C2C"/>
    <w:rsid w:val="00726F32"/>
    <w:rsid w:val="00730DD9"/>
    <w:rsid w:val="00732FC3"/>
    <w:rsid w:val="00733513"/>
    <w:rsid w:val="00733B53"/>
    <w:rsid w:val="00734B74"/>
    <w:rsid w:val="007363E7"/>
    <w:rsid w:val="00741CC9"/>
    <w:rsid w:val="00742831"/>
    <w:rsid w:val="007449BF"/>
    <w:rsid w:val="00745335"/>
    <w:rsid w:val="007456B3"/>
    <w:rsid w:val="00747450"/>
    <w:rsid w:val="007477B8"/>
    <w:rsid w:val="00751CD4"/>
    <w:rsid w:val="00751DA1"/>
    <w:rsid w:val="0075227E"/>
    <w:rsid w:val="00753BEE"/>
    <w:rsid w:val="00754FDE"/>
    <w:rsid w:val="0076052A"/>
    <w:rsid w:val="007613C0"/>
    <w:rsid w:val="00761DAA"/>
    <w:rsid w:val="00762321"/>
    <w:rsid w:val="007623A6"/>
    <w:rsid w:val="00763D3E"/>
    <w:rsid w:val="00764362"/>
    <w:rsid w:val="007654D7"/>
    <w:rsid w:val="00766172"/>
    <w:rsid w:val="007758EF"/>
    <w:rsid w:val="00776556"/>
    <w:rsid w:val="00777378"/>
    <w:rsid w:val="00777F94"/>
    <w:rsid w:val="007807B7"/>
    <w:rsid w:val="00780EE1"/>
    <w:rsid w:val="0078151E"/>
    <w:rsid w:val="00781970"/>
    <w:rsid w:val="0078272E"/>
    <w:rsid w:val="0078342B"/>
    <w:rsid w:val="00784EB7"/>
    <w:rsid w:val="0078532D"/>
    <w:rsid w:val="007856B3"/>
    <w:rsid w:val="00785ADB"/>
    <w:rsid w:val="007872A1"/>
    <w:rsid w:val="007911A6"/>
    <w:rsid w:val="00793FCF"/>
    <w:rsid w:val="00795196"/>
    <w:rsid w:val="00795322"/>
    <w:rsid w:val="0079573D"/>
    <w:rsid w:val="00795990"/>
    <w:rsid w:val="007960D7"/>
    <w:rsid w:val="00797DA9"/>
    <w:rsid w:val="007A313E"/>
    <w:rsid w:val="007A36AC"/>
    <w:rsid w:val="007A425B"/>
    <w:rsid w:val="007A436E"/>
    <w:rsid w:val="007A5586"/>
    <w:rsid w:val="007A61E4"/>
    <w:rsid w:val="007A78CA"/>
    <w:rsid w:val="007B02FD"/>
    <w:rsid w:val="007B060C"/>
    <w:rsid w:val="007B1B89"/>
    <w:rsid w:val="007B3566"/>
    <w:rsid w:val="007B36C0"/>
    <w:rsid w:val="007B7730"/>
    <w:rsid w:val="007B7954"/>
    <w:rsid w:val="007B7C56"/>
    <w:rsid w:val="007C02F9"/>
    <w:rsid w:val="007C152B"/>
    <w:rsid w:val="007C1D92"/>
    <w:rsid w:val="007C28ED"/>
    <w:rsid w:val="007C3386"/>
    <w:rsid w:val="007C4E1F"/>
    <w:rsid w:val="007C766E"/>
    <w:rsid w:val="007D0C19"/>
    <w:rsid w:val="007D10DA"/>
    <w:rsid w:val="007D2CAE"/>
    <w:rsid w:val="007D33D0"/>
    <w:rsid w:val="007D39F7"/>
    <w:rsid w:val="007D3FD4"/>
    <w:rsid w:val="007D449E"/>
    <w:rsid w:val="007D4AD3"/>
    <w:rsid w:val="007D53DF"/>
    <w:rsid w:val="007D5876"/>
    <w:rsid w:val="007D5E50"/>
    <w:rsid w:val="007E0B5B"/>
    <w:rsid w:val="007E39B5"/>
    <w:rsid w:val="007E4264"/>
    <w:rsid w:val="007E5464"/>
    <w:rsid w:val="007E724E"/>
    <w:rsid w:val="007E7CCB"/>
    <w:rsid w:val="007F0743"/>
    <w:rsid w:val="007F2223"/>
    <w:rsid w:val="007F35F6"/>
    <w:rsid w:val="00803396"/>
    <w:rsid w:val="00804940"/>
    <w:rsid w:val="0080497C"/>
    <w:rsid w:val="00805399"/>
    <w:rsid w:val="008072EF"/>
    <w:rsid w:val="0081051A"/>
    <w:rsid w:val="00811813"/>
    <w:rsid w:val="00812711"/>
    <w:rsid w:val="00814EAE"/>
    <w:rsid w:val="00816DAE"/>
    <w:rsid w:val="00817421"/>
    <w:rsid w:val="00822E98"/>
    <w:rsid w:val="00823508"/>
    <w:rsid w:val="00823CF1"/>
    <w:rsid w:val="00825E2E"/>
    <w:rsid w:val="00826A07"/>
    <w:rsid w:val="00826F5E"/>
    <w:rsid w:val="008307E7"/>
    <w:rsid w:val="008309FC"/>
    <w:rsid w:val="008338BB"/>
    <w:rsid w:val="008372DC"/>
    <w:rsid w:val="00837906"/>
    <w:rsid w:val="00842B1C"/>
    <w:rsid w:val="0084354B"/>
    <w:rsid w:val="00843938"/>
    <w:rsid w:val="008455C9"/>
    <w:rsid w:val="00847C11"/>
    <w:rsid w:val="008501E5"/>
    <w:rsid w:val="00850EDC"/>
    <w:rsid w:val="00850F27"/>
    <w:rsid w:val="008510D2"/>
    <w:rsid w:val="008513B5"/>
    <w:rsid w:val="00853FAA"/>
    <w:rsid w:val="008552AA"/>
    <w:rsid w:val="00857110"/>
    <w:rsid w:val="0085778C"/>
    <w:rsid w:val="008577C6"/>
    <w:rsid w:val="00857868"/>
    <w:rsid w:val="00860C45"/>
    <w:rsid w:val="00860F31"/>
    <w:rsid w:val="0086293E"/>
    <w:rsid w:val="0086420C"/>
    <w:rsid w:val="00865331"/>
    <w:rsid w:val="008654C1"/>
    <w:rsid w:val="00866D89"/>
    <w:rsid w:val="008673EB"/>
    <w:rsid w:val="00873DAD"/>
    <w:rsid w:val="00874874"/>
    <w:rsid w:val="00874A14"/>
    <w:rsid w:val="00876E2B"/>
    <w:rsid w:val="00877C26"/>
    <w:rsid w:val="00877DAC"/>
    <w:rsid w:val="00880CFF"/>
    <w:rsid w:val="00880F68"/>
    <w:rsid w:val="0088279B"/>
    <w:rsid w:val="008842FF"/>
    <w:rsid w:val="00885157"/>
    <w:rsid w:val="00887C42"/>
    <w:rsid w:val="008924BA"/>
    <w:rsid w:val="008957C5"/>
    <w:rsid w:val="00897322"/>
    <w:rsid w:val="008A019B"/>
    <w:rsid w:val="008A05B0"/>
    <w:rsid w:val="008A0C3C"/>
    <w:rsid w:val="008A1625"/>
    <w:rsid w:val="008A2ADC"/>
    <w:rsid w:val="008A2F53"/>
    <w:rsid w:val="008A3D96"/>
    <w:rsid w:val="008A403A"/>
    <w:rsid w:val="008A6336"/>
    <w:rsid w:val="008A63CB"/>
    <w:rsid w:val="008A6F78"/>
    <w:rsid w:val="008A7E05"/>
    <w:rsid w:val="008B0419"/>
    <w:rsid w:val="008B20E2"/>
    <w:rsid w:val="008B22BF"/>
    <w:rsid w:val="008B38F7"/>
    <w:rsid w:val="008B3A0D"/>
    <w:rsid w:val="008B4AC5"/>
    <w:rsid w:val="008B50D5"/>
    <w:rsid w:val="008C4AD5"/>
    <w:rsid w:val="008C5DFA"/>
    <w:rsid w:val="008C65B2"/>
    <w:rsid w:val="008C7216"/>
    <w:rsid w:val="008D0F2F"/>
    <w:rsid w:val="008D12A1"/>
    <w:rsid w:val="008D18D3"/>
    <w:rsid w:val="008D1D7B"/>
    <w:rsid w:val="008D5C38"/>
    <w:rsid w:val="008E132D"/>
    <w:rsid w:val="008E2D6B"/>
    <w:rsid w:val="008E3484"/>
    <w:rsid w:val="008E3523"/>
    <w:rsid w:val="008E7439"/>
    <w:rsid w:val="008F1260"/>
    <w:rsid w:val="008F3AA9"/>
    <w:rsid w:val="008F4537"/>
    <w:rsid w:val="008F5A42"/>
    <w:rsid w:val="008F6903"/>
    <w:rsid w:val="009005F6"/>
    <w:rsid w:val="00902059"/>
    <w:rsid w:val="009045A7"/>
    <w:rsid w:val="009045BA"/>
    <w:rsid w:val="009050B8"/>
    <w:rsid w:val="00905131"/>
    <w:rsid w:val="009118F1"/>
    <w:rsid w:val="009128FD"/>
    <w:rsid w:val="0091374E"/>
    <w:rsid w:val="00914062"/>
    <w:rsid w:val="00915C9D"/>
    <w:rsid w:val="009164D6"/>
    <w:rsid w:val="009173B5"/>
    <w:rsid w:val="00917ED8"/>
    <w:rsid w:val="00920265"/>
    <w:rsid w:val="0092306C"/>
    <w:rsid w:val="0092396D"/>
    <w:rsid w:val="00923FF3"/>
    <w:rsid w:val="00930B60"/>
    <w:rsid w:val="00932284"/>
    <w:rsid w:val="009349DD"/>
    <w:rsid w:val="00934BC7"/>
    <w:rsid w:val="00936E82"/>
    <w:rsid w:val="0094023F"/>
    <w:rsid w:val="00941B9B"/>
    <w:rsid w:val="00942B7D"/>
    <w:rsid w:val="009432B3"/>
    <w:rsid w:val="009452D0"/>
    <w:rsid w:val="009466EE"/>
    <w:rsid w:val="00946FDA"/>
    <w:rsid w:val="00947E8D"/>
    <w:rsid w:val="009507C4"/>
    <w:rsid w:val="00951134"/>
    <w:rsid w:val="0095181D"/>
    <w:rsid w:val="00951CD4"/>
    <w:rsid w:val="0095469F"/>
    <w:rsid w:val="00960E3C"/>
    <w:rsid w:val="0096247A"/>
    <w:rsid w:val="009624F1"/>
    <w:rsid w:val="00963BD5"/>
    <w:rsid w:val="00965061"/>
    <w:rsid w:val="00971FF2"/>
    <w:rsid w:val="00972FFC"/>
    <w:rsid w:val="009733D8"/>
    <w:rsid w:val="009763CB"/>
    <w:rsid w:val="00977791"/>
    <w:rsid w:val="00980E6B"/>
    <w:rsid w:val="0098378D"/>
    <w:rsid w:val="00984A05"/>
    <w:rsid w:val="0098662E"/>
    <w:rsid w:val="00986FF2"/>
    <w:rsid w:val="00991D4D"/>
    <w:rsid w:val="00992113"/>
    <w:rsid w:val="00995117"/>
    <w:rsid w:val="00996D3B"/>
    <w:rsid w:val="009A0958"/>
    <w:rsid w:val="009A38E3"/>
    <w:rsid w:val="009A5D9F"/>
    <w:rsid w:val="009A7B8F"/>
    <w:rsid w:val="009B2513"/>
    <w:rsid w:val="009B2B25"/>
    <w:rsid w:val="009B37CA"/>
    <w:rsid w:val="009B49E4"/>
    <w:rsid w:val="009B4B36"/>
    <w:rsid w:val="009B5DAC"/>
    <w:rsid w:val="009B71E4"/>
    <w:rsid w:val="009C4E23"/>
    <w:rsid w:val="009C55F7"/>
    <w:rsid w:val="009D0AB1"/>
    <w:rsid w:val="009D0B46"/>
    <w:rsid w:val="009D198A"/>
    <w:rsid w:val="009D24E4"/>
    <w:rsid w:val="009D3834"/>
    <w:rsid w:val="009D3C6B"/>
    <w:rsid w:val="009D53F0"/>
    <w:rsid w:val="009D6106"/>
    <w:rsid w:val="009D6522"/>
    <w:rsid w:val="009D72B6"/>
    <w:rsid w:val="009D7B7C"/>
    <w:rsid w:val="009E0AAA"/>
    <w:rsid w:val="009E3250"/>
    <w:rsid w:val="009E4803"/>
    <w:rsid w:val="009E640F"/>
    <w:rsid w:val="009F12AE"/>
    <w:rsid w:val="009F3826"/>
    <w:rsid w:val="009F5D8C"/>
    <w:rsid w:val="009F5FF5"/>
    <w:rsid w:val="00A00E6B"/>
    <w:rsid w:val="00A02B24"/>
    <w:rsid w:val="00A06689"/>
    <w:rsid w:val="00A066C6"/>
    <w:rsid w:val="00A06C54"/>
    <w:rsid w:val="00A07864"/>
    <w:rsid w:val="00A12B3F"/>
    <w:rsid w:val="00A134E8"/>
    <w:rsid w:val="00A13B22"/>
    <w:rsid w:val="00A14344"/>
    <w:rsid w:val="00A15B01"/>
    <w:rsid w:val="00A15EF6"/>
    <w:rsid w:val="00A2336D"/>
    <w:rsid w:val="00A237B1"/>
    <w:rsid w:val="00A240CF"/>
    <w:rsid w:val="00A248E4"/>
    <w:rsid w:val="00A27214"/>
    <w:rsid w:val="00A30B40"/>
    <w:rsid w:val="00A30BFB"/>
    <w:rsid w:val="00A31991"/>
    <w:rsid w:val="00A321E7"/>
    <w:rsid w:val="00A33815"/>
    <w:rsid w:val="00A3403B"/>
    <w:rsid w:val="00A3702C"/>
    <w:rsid w:val="00A40956"/>
    <w:rsid w:val="00A44578"/>
    <w:rsid w:val="00A44D76"/>
    <w:rsid w:val="00A4529F"/>
    <w:rsid w:val="00A45B70"/>
    <w:rsid w:val="00A45BBA"/>
    <w:rsid w:val="00A45DCD"/>
    <w:rsid w:val="00A467CC"/>
    <w:rsid w:val="00A46B96"/>
    <w:rsid w:val="00A4737E"/>
    <w:rsid w:val="00A50171"/>
    <w:rsid w:val="00A50871"/>
    <w:rsid w:val="00A51B3F"/>
    <w:rsid w:val="00A52EBE"/>
    <w:rsid w:val="00A53912"/>
    <w:rsid w:val="00A53F51"/>
    <w:rsid w:val="00A55BF8"/>
    <w:rsid w:val="00A57194"/>
    <w:rsid w:val="00A573B1"/>
    <w:rsid w:val="00A61FFD"/>
    <w:rsid w:val="00A62AD3"/>
    <w:rsid w:val="00A6725C"/>
    <w:rsid w:val="00A67693"/>
    <w:rsid w:val="00A711A7"/>
    <w:rsid w:val="00A726C1"/>
    <w:rsid w:val="00A73223"/>
    <w:rsid w:val="00A73DF7"/>
    <w:rsid w:val="00A747C5"/>
    <w:rsid w:val="00A74AEF"/>
    <w:rsid w:val="00A74FC7"/>
    <w:rsid w:val="00A80F70"/>
    <w:rsid w:val="00A82F9A"/>
    <w:rsid w:val="00A839A6"/>
    <w:rsid w:val="00A83B34"/>
    <w:rsid w:val="00A848E2"/>
    <w:rsid w:val="00A86036"/>
    <w:rsid w:val="00A86472"/>
    <w:rsid w:val="00A8667D"/>
    <w:rsid w:val="00A909C9"/>
    <w:rsid w:val="00A90ECC"/>
    <w:rsid w:val="00A96ECD"/>
    <w:rsid w:val="00A97CBE"/>
    <w:rsid w:val="00AA42F5"/>
    <w:rsid w:val="00AA46B8"/>
    <w:rsid w:val="00AA7540"/>
    <w:rsid w:val="00AA7DFA"/>
    <w:rsid w:val="00AB2C87"/>
    <w:rsid w:val="00AB4980"/>
    <w:rsid w:val="00AC1FB2"/>
    <w:rsid w:val="00AC2EEF"/>
    <w:rsid w:val="00AC3EA0"/>
    <w:rsid w:val="00AC5BA1"/>
    <w:rsid w:val="00AC5FFD"/>
    <w:rsid w:val="00AD24A7"/>
    <w:rsid w:val="00AD41ED"/>
    <w:rsid w:val="00AD5FDC"/>
    <w:rsid w:val="00AD5FFC"/>
    <w:rsid w:val="00AD69C2"/>
    <w:rsid w:val="00AD6EDC"/>
    <w:rsid w:val="00AE01A3"/>
    <w:rsid w:val="00AE0434"/>
    <w:rsid w:val="00AE2439"/>
    <w:rsid w:val="00AE3FAD"/>
    <w:rsid w:val="00AE4A94"/>
    <w:rsid w:val="00AF10E8"/>
    <w:rsid w:val="00AF12E0"/>
    <w:rsid w:val="00AF21A6"/>
    <w:rsid w:val="00AF4DB1"/>
    <w:rsid w:val="00AF60B0"/>
    <w:rsid w:val="00B007D3"/>
    <w:rsid w:val="00B00DA2"/>
    <w:rsid w:val="00B05D4C"/>
    <w:rsid w:val="00B06468"/>
    <w:rsid w:val="00B07237"/>
    <w:rsid w:val="00B12110"/>
    <w:rsid w:val="00B129BB"/>
    <w:rsid w:val="00B13343"/>
    <w:rsid w:val="00B21D7D"/>
    <w:rsid w:val="00B2387A"/>
    <w:rsid w:val="00B24CAA"/>
    <w:rsid w:val="00B24CDE"/>
    <w:rsid w:val="00B2726C"/>
    <w:rsid w:val="00B314D5"/>
    <w:rsid w:val="00B31E30"/>
    <w:rsid w:val="00B341F1"/>
    <w:rsid w:val="00B348A6"/>
    <w:rsid w:val="00B35B8B"/>
    <w:rsid w:val="00B405A2"/>
    <w:rsid w:val="00B4185B"/>
    <w:rsid w:val="00B435C7"/>
    <w:rsid w:val="00B43D5F"/>
    <w:rsid w:val="00B44F6B"/>
    <w:rsid w:val="00B44FDE"/>
    <w:rsid w:val="00B450D4"/>
    <w:rsid w:val="00B47A8C"/>
    <w:rsid w:val="00B5408A"/>
    <w:rsid w:val="00B56426"/>
    <w:rsid w:val="00B6228D"/>
    <w:rsid w:val="00B67282"/>
    <w:rsid w:val="00B72EE7"/>
    <w:rsid w:val="00B73E31"/>
    <w:rsid w:val="00B748B1"/>
    <w:rsid w:val="00B77894"/>
    <w:rsid w:val="00B8073E"/>
    <w:rsid w:val="00B82A9B"/>
    <w:rsid w:val="00B82CD7"/>
    <w:rsid w:val="00B83EE3"/>
    <w:rsid w:val="00B848FD"/>
    <w:rsid w:val="00B862EF"/>
    <w:rsid w:val="00B86C82"/>
    <w:rsid w:val="00B8764F"/>
    <w:rsid w:val="00B903A3"/>
    <w:rsid w:val="00B90F0F"/>
    <w:rsid w:val="00B912A6"/>
    <w:rsid w:val="00B9531E"/>
    <w:rsid w:val="00B97BCD"/>
    <w:rsid w:val="00BA5134"/>
    <w:rsid w:val="00BA5ECA"/>
    <w:rsid w:val="00BA6897"/>
    <w:rsid w:val="00BA77B6"/>
    <w:rsid w:val="00BB012C"/>
    <w:rsid w:val="00BB1A70"/>
    <w:rsid w:val="00BB23C6"/>
    <w:rsid w:val="00BB40A0"/>
    <w:rsid w:val="00BB4A80"/>
    <w:rsid w:val="00BC34F0"/>
    <w:rsid w:val="00BC6865"/>
    <w:rsid w:val="00BD1099"/>
    <w:rsid w:val="00BD4B60"/>
    <w:rsid w:val="00BD58D3"/>
    <w:rsid w:val="00BD6AFB"/>
    <w:rsid w:val="00BD76EA"/>
    <w:rsid w:val="00BE0F4E"/>
    <w:rsid w:val="00BE1352"/>
    <w:rsid w:val="00BE1857"/>
    <w:rsid w:val="00BE1A9B"/>
    <w:rsid w:val="00BE1EB6"/>
    <w:rsid w:val="00BE3313"/>
    <w:rsid w:val="00BE4FE9"/>
    <w:rsid w:val="00BE53AF"/>
    <w:rsid w:val="00BE65EF"/>
    <w:rsid w:val="00BE7CCA"/>
    <w:rsid w:val="00BF0100"/>
    <w:rsid w:val="00BF0A0E"/>
    <w:rsid w:val="00BF1B01"/>
    <w:rsid w:val="00BF1EDE"/>
    <w:rsid w:val="00BF313F"/>
    <w:rsid w:val="00BF3A60"/>
    <w:rsid w:val="00BF47B7"/>
    <w:rsid w:val="00BF4E0D"/>
    <w:rsid w:val="00BF6334"/>
    <w:rsid w:val="00BF6EF6"/>
    <w:rsid w:val="00BF757A"/>
    <w:rsid w:val="00BF7DED"/>
    <w:rsid w:val="00C021BD"/>
    <w:rsid w:val="00C03576"/>
    <w:rsid w:val="00C055CC"/>
    <w:rsid w:val="00C0732C"/>
    <w:rsid w:val="00C11821"/>
    <w:rsid w:val="00C1425D"/>
    <w:rsid w:val="00C2196A"/>
    <w:rsid w:val="00C223A4"/>
    <w:rsid w:val="00C24C77"/>
    <w:rsid w:val="00C25261"/>
    <w:rsid w:val="00C25367"/>
    <w:rsid w:val="00C25FB4"/>
    <w:rsid w:val="00C26DA4"/>
    <w:rsid w:val="00C277E8"/>
    <w:rsid w:val="00C3009F"/>
    <w:rsid w:val="00C310D3"/>
    <w:rsid w:val="00C3261F"/>
    <w:rsid w:val="00C4402D"/>
    <w:rsid w:val="00C45199"/>
    <w:rsid w:val="00C45421"/>
    <w:rsid w:val="00C4597C"/>
    <w:rsid w:val="00C465B9"/>
    <w:rsid w:val="00C46E8A"/>
    <w:rsid w:val="00C50353"/>
    <w:rsid w:val="00C50918"/>
    <w:rsid w:val="00C53088"/>
    <w:rsid w:val="00C54FED"/>
    <w:rsid w:val="00C5506F"/>
    <w:rsid w:val="00C5526D"/>
    <w:rsid w:val="00C569BF"/>
    <w:rsid w:val="00C56D5E"/>
    <w:rsid w:val="00C5790A"/>
    <w:rsid w:val="00C60382"/>
    <w:rsid w:val="00C6130E"/>
    <w:rsid w:val="00C628C9"/>
    <w:rsid w:val="00C630AE"/>
    <w:rsid w:val="00C635A0"/>
    <w:rsid w:val="00C63B85"/>
    <w:rsid w:val="00C675BF"/>
    <w:rsid w:val="00C678F1"/>
    <w:rsid w:val="00C67A63"/>
    <w:rsid w:val="00C67ABA"/>
    <w:rsid w:val="00C72BBF"/>
    <w:rsid w:val="00C72E07"/>
    <w:rsid w:val="00C75166"/>
    <w:rsid w:val="00C75AD3"/>
    <w:rsid w:val="00C775BD"/>
    <w:rsid w:val="00C80596"/>
    <w:rsid w:val="00C806DA"/>
    <w:rsid w:val="00C81DAB"/>
    <w:rsid w:val="00C825FC"/>
    <w:rsid w:val="00C83D1C"/>
    <w:rsid w:val="00C878E5"/>
    <w:rsid w:val="00C91B55"/>
    <w:rsid w:val="00C92BB3"/>
    <w:rsid w:val="00C93532"/>
    <w:rsid w:val="00C95BF1"/>
    <w:rsid w:val="00CA040E"/>
    <w:rsid w:val="00CA05D1"/>
    <w:rsid w:val="00CA20E0"/>
    <w:rsid w:val="00CA3DF2"/>
    <w:rsid w:val="00CA43B4"/>
    <w:rsid w:val="00CA454E"/>
    <w:rsid w:val="00CA455D"/>
    <w:rsid w:val="00CA5DBA"/>
    <w:rsid w:val="00CB0ECB"/>
    <w:rsid w:val="00CB1D94"/>
    <w:rsid w:val="00CB25A5"/>
    <w:rsid w:val="00CB2808"/>
    <w:rsid w:val="00CB38D7"/>
    <w:rsid w:val="00CB417D"/>
    <w:rsid w:val="00CB4633"/>
    <w:rsid w:val="00CB4DFA"/>
    <w:rsid w:val="00CC303F"/>
    <w:rsid w:val="00CC47DC"/>
    <w:rsid w:val="00CD4B0E"/>
    <w:rsid w:val="00CD56A9"/>
    <w:rsid w:val="00CD6AD7"/>
    <w:rsid w:val="00CE0872"/>
    <w:rsid w:val="00CE16F4"/>
    <w:rsid w:val="00CE51AE"/>
    <w:rsid w:val="00CE5789"/>
    <w:rsid w:val="00CE591F"/>
    <w:rsid w:val="00CF1F18"/>
    <w:rsid w:val="00CF36A6"/>
    <w:rsid w:val="00CF625A"/>
    <w:rsid w:val="00CF6450"/>
    <w:rsid w:val="00CF6496"/>
    <w:rsid w:val="00D0012C"/>
    <w:rsid w:val="00D01CE5"/>
    <w:rsid w:val="00D047F1"/>
    <w:rsid w:val="00D05680"/>
    <w:rsid w:val="00D076B1"/>
    <w:rsid w:val="00D1086E"/>
    <w:rsid w:val="00D11357"/>
    <w:rsid w:val="00D124D5"/>
    <w:rsid w:val="00D12BEB"/>
    <w:rsid w:val="00D14C5A"/>
    <w:rsid w:val="00D16494"/>
    <w:rsid w:val="00D17308"/>
    <w:rsid w:val="00D20567"/>
    <w:rsid w:val="00D21FA9"/>
    <w:rsid w:val="00D2217F"/>
    <w:rsid w:val="00D25C1E"/>
    <w:rsid w:val="00D26612"/>
    <w:rsid w:val="00D2716D"/>
    <w:rsid w:val="00D3038C"/>
    <w:rsid w:val="00D30B1B"/>
    <w:rsid w:val="00D33021"/>
    <w:rsid w:val="00D372AE"/>
    <w:rsid w:val="00D376FA"/>
    <w:rsid w:val="00D37AB8"/>
    <w:rsid w:val="00D41B1A"/>
    <w:rsid w:val="00D45660"/>
    <w:rsid w:val="00D460E2"/>
    <w:rsid w:val="00D50B63"/>
    <w:rsid w:val="00D56024"/>
    <w:rsid w:val="00D61342"/>
    <w:rsid w:val="00D66019"/>
    <w:rsid w:val="00D66939"/>
    <w:rsid w:val="00D66A27"/>
    <w:rsid w:val="00D671EA"/>
    <w:rsid w:val="00D675D8"/>
    <w:rsid w:val="00D678B6"/>
    <w:rsid w:val="00D709C5"/>
    <w:rsid w:val="00D7366E"/>
    <w:rsid w:val="00D73E92"/>
    <w:rsid w:val="00D755D4"/>
    <w:rsid w:val="00D75A20"/>
    <w:rsid w:val="00D75AC1"/>
    <w:rsid w:val="00D771CB"/>
    <w:rsid w:val="00D83586"/>
    <w:rsid w:val="00D83D70"/>
    <w:rsid w:val="00D84873"/>
    <w:rsid w:val="00D86CA8"/>
    <w:rsid w:val="00D86E5F"/>
    <w:rsid w:val="00D87B57"/>
    <w:rsid w:val="00D90893"/>
    <w:rsid w:val="00D91695"/>
    <w:rsid w:val="00D92D0F"/>
    <w:rsid w:val="00D93537"/>
    <w:rsid w:val="00D95A47"/>
    <w:rsid w:val="00D96065"/>
    <w:rsid w:val="00DA2923"/>
    <w:rsid w:val="00DA3852"/>
    <w:rsid w:val="00DA410C"/>
    <w:rsid w:val="00DA4FA7"/>
    <w:rsid w:val="00DA53C4"/>
    <w:rsid w:val="00DA53EB"/>
    <w:rsid w:val="00DB078D"/>
    <w:rsid w:val="00DB402E"/>
    <w:rsid w:val="00DB6757"/>
    <w:rsid w:val="00DB6D3A"/>
    <w:rsid w:val="00DC023A"/>
    <w:rsid w:val="00DC29AC"/>
    <w:rsid w:val="00DC5135"/>
    <w:rsid w:val="00DC5A86"/>
    <w:rsid w:val="00DC682A"/>
    <w:rsid w:val="00DC6DC2"/>
    <w:rsid w:val="00DD2C09"/>
    <w:rsid w:val="00DD322F"/>
    <w:rsid w:val="00DD5465"/>
    <w:rsid w:val="00DE2A69"/>
    <w:rsid w:val="00DE3258"/>
    <w:rsid w:val="00DE3695"/>
    <w:rsid w:val="00DE39A8"/>
    <w:rsid w:val="00DE3B5D"/>
    <w:rsid w:val="00DE4028"/>
    <w:rsid w:val="00DE41AC"/>
    <w:rsid w:val="00DE48EF"/>
    <w:rsid w:val="00DE4B16"/>
    <w:rsid w:val="00DE7C78"/>
    <w:rsid w:val="00DF7112"/>
    <w:rsid w:val="00DF761E"/>
    <w:rsid w:val="00DF775A"/>
    <w:rsid w:val="00DF7B23"/>
    <w:rsid w:val="00E03D1C"/>
    <w:rsid w:val="00E04064"/>
    <w:rsid w:val="00E04DE9"/>
    <w:rsid w:val="00E068D6"/>
    <w:rsid w:val="00E06F43"/>
    <w:rsid w:val="00E075E7"/>
    <w:rsid w:val="00E07EAB"/>
    <w:rsid w:val="00E101FF"/>
    <w:rsid w:val="00E11E2A"/>
    <w:rsid w:val="00E11F8F"/>
    <w:rsid w:val="00E13D65"/>
    <w:rsid w:val="00E15986"/>
    <w:rsid w:val="00E1605A"/>
    <w:rsid w:val="00E16DF9"/>
    <w:rsid w:val="00E1742C"/>
    <w:rsid w:val="00E2026C"/>
    <w:rsid w:val="00E20BF3"/>
    <w:rsid w:val="00E21407"/>
    <w:rsid w:val="00E21476"/>
    <w:rsid w:val="00E225E3"/>
    <w:rsid w:val="00E228BD"/>
    <w:rsid w:val="00E2517E"/>
    <w:rsid w:val="00E32480"/>
    <w:rsid w:val="00E33108"/>
    <w:rsid w:val="00E35D7C"/>
    <w:rsid w:val="00E379A2"/>
    <w:rsid w:val="00E37E92"/>
    <w:rsid w:val="00E40037"/>
    <w:rsid w:val="00E408AC"/>
    <w:rsid w:val="00E420FB"/>
    <w:rsid w:val="00E43A4C"/>
    <w:rsid w:val="00E43BC8"/>
    <w:rsid w:val="00E444A0"/>
    <w:rsid w:val="00E45413"/>
    <w:rsid w:val="00E45AD8"/>
    <w:rsid w:val="00E46C32"/>
    <w:rsid w:val="00E47B52"/>
    <w:rsid w:val="00E50D3D"/>
    <w:rsid w:val="00E515A1"/>
    <w:rsid w:val="00E53AC8"/>
    <w:rsid w:val="00E544CE"/>
    <w:rsid w:val="00E54557"/>
    <w:rsid w:val="00E54C4C"/>
    <w:rsid w:val="00E55BBC"/>
    <w:rsid w:val="00E57DB3"/>
    <w:rsid w:val="00E57EF2"/>
    <w:rsid w:val="00E61CEB"/>
    <w:rsid w:val="00E62FE2"/>
    <w:rsid w:val="00E6317B"/>
    <w:rsid w:val="00E66514"/>
    <w:rsid w:val="00E7090C"/>
    <w:rsid w:val="00E720D4"/>
    <w:rsid w:val="00E73279"/>
    <w:rsid w:val="00E7372C"/>
    <w:rsid w:val="00E744B4"/>
    <w:rsid w:val="00E761D2"/>
    <w:rsid w:val="00E774A2"/>
    <w:rsid w:val="00E779A2"/>
    <w:rsid w:val="00E80663"/>
    <w:rsid w:val="00E80951"/>
    <w:rsid w:val="00E85CCC"/>
    <w:rsid w:val="00E85E97"/>
    <w:rsid w:val="00E86E15"/>
    <w:rsid w:val="00E8779B"/>
    <w:rsid w:val="00E94CAA"/>
    <w:rsid w:val="00E955CB"/>
    <w:rsid w:val="00EA09ED"/>
    <w:rsid w:val="00EA16C5"/>
    <w:rsid w:val="00EA2050"/>
    <w:rsid w:val="00EA27B6"/>
    <w:rsid w:val="00EA2CDC"/>
    <w:rsid w:val="00EA2E33"/>
    <w:rsid w:val="00EA6969"/>
    <w:rsid w:val="00EA7FA1"/>
    <w:rsid w:val="00EB05DF"/>
    <w:rsid w:val="00EB11DA"/>
    <w:rsid w:val="00EB17C1"/>
    <w:rsid w:val="00EB2658"/>
    <w:rsid w:val="00EB4668"/>
    <w:rsid w:val="00EB6BE9"/>
    <w:rsid w:val="00EB73AB"/>
    <w:rsid w:val="00EB7AF9"/>
    <w:rsid w:val="00EC1946"/>
    <w:rsid w:val="00EC25B4"/>
    <w:rsid w:val="00EC2C54"/>
    <w:rsid w:val="00EC41A7"/>
    <w:rsid w:val="00EC58A9"/>
    <w:rsid w:val="00EC5CE1"/>
    <w:rsid w:val="00EC5EFA"/>
    <w:rsid w:val="00ED0035"/>
    <w:rsid w:val="00ED1764"/>
    <w:rsid w:val="00ED1FD5"/>
    <w:rsid w:val="00ED25BF"/>
    <w:rsid w:val="00ED2D62"/>
    <w:rsid w:val="00ED454A"/>
    <w:rsid w:val="00ED5CD6"/>
    <w:rsid w:val="00EE0493"/>
    <w:rsid w:val="00EE1DCD"/>
    <w:rsid w:val="00EE22E8"/>
    <w:rsid w:val="00EE2461"/>
    <w:rsid w:val="00EE6899"/>
    <w:rsid w:val="00EE7C21"/>
    <w:rsid w:val="00EF19C9"/>
    <w:rsid w:val="00F01423"/>
    <w:rsid w:val="00F0184B"/>
    <w:rsid w:val="00F01C8F"/>
    <w:rsid w:val="00F04060"/>
    <w:rsid w:val="00F04DB8"/>
    <w:rsid w:val="00F052B0"/>
    <w:rsid w:val="00F1012C"/>
    <w:rsid w:val="00F1139D"/>
    <w:rsid w:val="00F12461"/>
    <w:rsid w:val="00F12754"/>
    <w:rsid w:val="00F13FEF"/>
    <w:rsid w:val="00F15511"/>
    <w:rsid w:val="00F20703"/>
    <w:rsid w:val="00F20D7B"/>
    <w:rsid w:val="00F21108"/>
    <w:rsid w:val="00F21A6D"/>
    <w:rsid w:val="00F227B9"/>
    <w:rsid w:val="00F229F6"/>
    <w:rsid w:val="00F23207"/>
    <w:rsid w:val="00F257BB"/>
    <w:rsid w:val="00F26CC9"/>
    <w:rsid w:val="00F26E73"/>
    <w:rsid w:val="00F27E12"/>
    <w:rsid w:val="00F3041A"/>
    <w:rsid w:val="00F30A23"/>
    <w:rsid w:val="00F31918"/>
    <w:rsid w:val="00F353D5"/>
    <w:rsid w:val="00F35B11"/>
    <w:rsid w:val="00F3612F"/>
    <w:rsid w:val="00F36BE2"/>
    <w:rsid w:val="00F40D06"/>
    <w:rsid w:val="00F41C77"/>
    <w:rsid w:val="00F420E4"/>
    <w:rsid w:val="00F42E73"/>
    <w:rsid w:val="00F45CE0"/>
    <w:rsid w:val="00F47677"/>
    <w:rsid w:val="00F5208B"/>
    <w:rsid w:val="00F52094"/>
    <w:rsid w:val="00F52D77"/>
    <w:rsid w:val="00F54663"/>
    <w:rsid w:val="00F60616"/>
    <w:rsid w:val="00F61C41"/>
    <w:rsid w:val="00F62F1E"/>
    <w:rsid w:val="00F65A04"/>
    <w:rsid w:val="00F67055"/>
    <w:rsid w:val="00F67FBB"/>
    <w:rsid w:val="00F707A0"/>
    <w:rsid w:val="00F70AFA"/>
    <w:rsid w:val="00F70C82"/>
    <w:rsid w:val="00F745A0"/>
    <w:rsid w:val="00F75322"/>
    <w:rsid w:val="00F75A8F"/>
    <w:rsid w:val="00F75EA1"/>
    <w:rsid w:val="00F766FC"/>
    <w:rsid w:val="00F77FB5"/>
    <w:rsid w:val="00F87855"/>
    <w:rsid w:val="00F87B65"/>
    <w:rsid w:val="00F90EC5"/>
    <w:rsid w:val="00F973A4"/>
    <w:rsid w:val="00F97E39"/>
    <w:rsid w:val="00FA0452"/>
    <w:rsid w:val="00FA09DB"/>
    <w:rsid w:val="00FA33A9"/>
    <w:rsid w:val="00FA4852"/>
    <w:rsid w:val="00FA5BA3"/>
    <w:rsid w:val="00FA6CB6"/>
    <w:rsid w:val="00FA7F80"/>
    <w:rsid w:val="00FB45BE"/>
    <w:rsid w:val="00FB566D"/>
    <w:rsid w:val="00FB5EFF"/>
    <w:rsid w:val="00FB660A"/>
    <w:rsid w:val="00FC05BD"/>
    <w:rsid w:val="00FC0BBB"/>
    <w:rsid w:val="00FC0E3B"/>
    <w:rsid w:val="00FC2C63"/>
    <w:rsid w:val="00FC3742"/>
    <w:rsid w:val="00FC390A"/>
    <w:rsid w:val="00FC7C2B"/>
    <w:rsid w:val="00FD0C77"/>
    <w:rsid w:val="00FD1811"/>
    <w:rsid w:val="00FD5AF9"/>
    <w:rsid w:val="00FD6783"/>
    <w:rsid w:val="00FD7FCF"/>
    <w:rsid w:val="00FE1078"/>
    <w:rsid w:val="00FE1C76"/>
    <w:rsid w:val="00FE1EED"/>
    <w:rsid w:val="00FE2F6F"/>
    <w:rsid w:val="00FE39E0"/>
    <w:rsid w:val="00FE40AB"/>
    <w:rsid w:val="00FE4A02"/>
    <w:rsid w:val="00FE4A46"/>
    <w:rsid w:val="00FF2B79"/>
    <w:rsid w:val="00FF3D79"/>
    <w:rsid w:val="00FF418F"/>
    <w:rsid w:val="00FF504E"/>
    <w:rsid w:val="00FF54E1"/>
    <w:rsid w:val="00FF7040"/>
    <w:rsid w:val="00FF7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66"/>
    <o:shapelayout v:ext="edit">
      <o:idmap v:ext="edit" data="1"/>
      <o:rules v:ext="edit">
        <o:r id="V:Rule1" type="connector" idref="#_x0000_s1063">
          <o:proxy start="" idref="#_x0000_s1039" connectloc="3"/>
          <o:proxy end="" idref="#_x0000_s1035" connectloc="3"/>
        </o:r>
        <o:r id="V:Rule2" type="connector" idref="#_x0000_s1062">
          <o:proxy start="" idref="#_x0000_s1047" connectloc="3"/>
          <o:proxy end="" idref="#_x0000_s1058" connectloc="1"/>
        </o:r>
        <o:r id="V:Rule3" type="connector" idref="#_x0000_s1064">
          <o:proxy start="" idref="#_x0000_s1054" connectloc="3"/>
          <o:proxy end="" idref="#_x0000_s1035" connectloc="3"/>
        </o:r>
        <o:r id="V:Rule4" type="connector" idref="#_x0000_s1036">
          <o:proxy start="" idref="#_x0000_s1034" connectloc="2"/>
          <o:proxy end="" idref="#_x0000_s1035" connectloc="0"/>
        </o:r>
        <o:r id="V:Rule5" type="connector" idref="#_x0000_s1053">
          <o:proxy start="" idref="#_x0000_s1044" connectloc="1"/>
          <o:proxy end="" idref="#_x0000_s1052" connectloc="3"/>
        </o:r>
        <o:r id="V:Rule6" type="connector" idref="#_x0000_s1060">
          <o:proxy start="" idref="#_x0000_s1052" connectloc="2"/>
          <o:proxy end="" idref="#_x0000_s1047" connectloc="1"/>
        </o:r>
        <o:r id="V:Rule7" type="connector" idref="#_x0000_s1038">
          <o:proxy start="" idref="#_x0000_s1035" connectloc="2"/>
          <o:proxy end="" idref="#_x0000_s1037" connectloc="0"/>
        </o:r>
        <o:r id="V:Rule8" type="connector" idref="#_x0000_s1065">
          <o:proxy start="" idref="#_x0000_s1058" connectloc="3"/>
          <o:proxy end="" idref="#_x0000_s1035" connectloc="3"/>
        </o:r>
        <o:r id="V:Rule9" type="connector" idref="#_x0000_s1041">
          <o:proxy start="" idref="#_x0000_s1037" connectloc="2"/>
          <o:proxy end="" idref="#_x0000_s1039" connectloc="0"/>
        </o:r>
        <o:r id="V:Rule10" type="connector" idref="#_x0000_s1046">
          <o:proxy start="" idref="#_x0000_s1037" connectloc="2"/>
          <o:proxy end="" idref="#_x0000_s1045" connectloc="0"/>
        </o:r>
        <o:r id="V:Rule11" type="connector" idref="#_x0000_s1048">
          <o:proxy start="" idref="#_x0000_s1045" connectloc="2"/>
          <o:proxy end="" idref="#_x0000_s1044" connectloc="0"/>
        </o:r>
        <o:r id="V:Rule12" type="connector" idref="#_x0000_s1050">
          <o:proxy start="" idref="#_x0000_s1044" connectloc="3"/>
          <o:proxy end="" idref="#_x0000_s1049" connectloc="1"/>
        </o:r>
        <o:r id="V:Rule13" type="connector" idref="#_x0000_s1059">
          <o:proxy start="" idref="#_x0000_s1049" connectloc="3"/>
          <o:proxy end="" idref="#_x0000_s1054" connectloc="1"/>
        </o:r>
      </o:rules>
    </o:shapelayout>
  </w:shapeDefaults>
  <w:decimalSymbol w:val="."/>
  <w:listSeparator w:val=","/>
  <w14:docId w14:val="38CFB25C"/>
  <w15:docId w15:val="{F1C2AEEA-EEEA-409C-B6AD-7C042994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Kiwa-Standaard"/>
    <w:qFormat/>
    <w:rsid w:val="00721E7D"/>
    <w:rPr>
      <w:rFonts w:ascii="Book Antiqua" w:hAnsi="Book Antiqua"/>
      <w:sz w:val="22"/>
      <w:lang w:val="nl-NL" w:eastAsia="nl-NL"/>
    </w:rPr>
  </w:style>
  <w:style w:type="paragraph" w:styleId="Heading1">
    <w:name w:val="heading 1"/>
    <w:aliases w:val="Kiwa-Hoofdstuktitel"/>
    <w:next w:val="Kiwa-RapportTekst"/>
    <w:qFormat/>
    <w:rsid w:val="00721E7D"/>
    <w:pPr>
      <w:keepNext/>
      <w:pageBreakBefore/>
      <w:numPr>
        <w:numId w:val="3"/>
      </w:numPr>
      <w:tabs>
        <w:tab w:val="clear" w:pos="170"/>
        <w:tab w:val="num" w:pos="0"/>
      </w:tabs>
      <w:spacing w:after="520"/>
      <w:ind w:left="0" w:hanging="227"/>
      <w:outlineLvl w:val="0"/>
    </w:pPr>
    <w:rPr>
      <w:rFonts w:ascii="Book Antiqua" w:hAnsi="Book Antiqua"/>
      <w:b/>
      <w:noProof/>
      <w:sz w:val="40"/>
      <w:lang w:val="nl-NL" w:eastAsia="nl-NL"/>
    </w:rPr>
  </w:style>
  <w:style w:type="paragraph" w:styleId="Heading2">
    <w:name w:val="heading 2"/>
    <w:aliases w:val="Kiwa-Paragraaftitel"/>
    <w:next w:val="Kiwa-RapportTekst"/>
    <w:qFormat/>
    <w:rsid w:val="00F27E12"/>
    <w:pPr>
      <w:keepNext/>
      <w:numPr>
        <w:ilvl w:val="1"/>
        <w:numId w:val="3"/>
      </w:numPr>
      <w:tabs>
        <w:tab w:val="clear" w:pos="170"/>
        <w:tab w:val="num" w:pos="0"/>
      </w:tabs>
      <w:spacing w:before="280"/>
      <w:ind w:left="0" w:hanging="227"/>
      <w:outlineLvl w:val="1"/>
    </w:pPr>
    <w:rPr>
      <w:rFonts w:ascii="Univers" w:hAnsi="Univers"/>
      <w:b/>
      <w:noProof/>
      <w:lang w:val="nl-NL" w:eastAsia="nl-NL"/>
    </w:rPr>
  </w:style>
  <w:style w:type="paragraph" w:styleId="Heading3">
    <w:name w:val="heading 3"/>
    <w:aliases w:val="Kiwa-Sub Paragraaftitel"/>
    <w:next w:val="Kiwa-RapportTekst"/>
    <w:link w:val="Heading3Char"/>
    <w:qFormat/>
    <w:rsid w:val="008D5C38"/>
    <w:pPr>
      <w:keepNext/>
      <w:numPr>
        <w:ilvl w:val="2"/>
        <w:numId w:val="3"/>
      </w:numPr>
      <w:tabs>
        <w:tab w:val="clear" w:pos="170"/>
        <w:tab w:val="num" w:pos="0"/>
      </w:tabs>
      <w:spacing w:before="280"/>
      <w:ind w:left="0" w:hanging="227"/>
      <w:outlineLvl w:val="2"/>
    </w:pPr>
    <w:rPr>
      <w:rFonts w:ascii="Book Antiqua" w:hAnsi="Book Antiqua"/>
      <w:b/>
      <w:i/>
      <w:noProof/>
      <w:lang w:val="nl-NL" w:eastAsia="nl-NL"/>
    </w:rPr>
  </w:style>
  <w:style w:type="paragraph" w:styleId="Heading4">
    <w:name w:val="heading 4"/>
    <w:aliases w:val="Kiwa-ExtraNiveau"/>
    <w:basedOn w:val="Heading3"/>
    <w:next w:val="Normal"/>
    <w:qFormat/>
    <w:rsid w:val="00721E7D"/>
    <w:pPr>
      <w:numPr>
        <w:ilvl w:val="3"/>
      </w:numPr>
      <w:ind w:hanging="227"/>
      <w:outlineLvl w:val="3"/>
    </w:pPr>
    <w:rPr>
      <w:b w:val="0"/>
    </w:rPr>
  </w:style>
  <w:style w:type="paragraph" w:styleId="Heading8">
    <w:name w:val="heading 8"/>
    <w:basedOn w:val="Normal"/>
    <w:next w:val="Normal"/>
    <w:link w:val="Heading8Char"/>
    <w:qFormat/>
    <w:rsid w:val="00BE0F4E"/>
    <w:pPr>
      <w:spacing w:before="240" w:after="60" w:line="290" w:lineRule="atLeast"/>
      <w:outlineLvl w:val="7"/>
    </w:pPr>
    <w:rPr>
      <w:rFonts w:ascii="Times New Roman" w:hAnsi="Times New Roman"/>
      <w:i/>
      <w:i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liases w:val="Kiwa-Inhopg 4"/>
    <w:basedOn w:val="Normal"/>
    <w:next w:val="Normal"/>
    <w:semiHidden/>
    <w:rsid w:val="00721E7D"/>
    <w:pPr>
      <w:tabs>
        <w:tab w:val="right" w:pos="7598"/>
      </w:tabs>
      <w:ind w:hanging="1304"/>
    </w:pPr>
    <w:rPr>
      <w:noProof/>
    </w:rPr>
  </w:style>
  <w:style w:type="paragraph" w:customStyle="1" w:styleId="Kiwa-VasteGegevens">
    <w:name w:val="Kiwa-VasteGegevens"/>
    <w:basedOn w:val="Kiwa-RapportTekst"/>
    <w:rsid w:val="00721E7D"/>
    <w:pPr>
      <w:tabs>
        <w:tab w:val="left" w:pos="851"/>
      </w:tabs>
    </w:pPr>
    <w:rPr>
      <w:rFonts w:ascii="Univers" w:hAnsi="Univers"/>
      <w:sz w:val="15"/>
    </w:rPr>
  </w:style>
  <w:style w:type="paragraph" w:styleId="Header">
    <w:name w:val="header"/>
    <w:aliases w:val="Kiwa-Koptekst"/>
    <w:basedOn w:val="Normal"/>
    <w:rsid w:val="00721E7D"/>
    <w:pPr>
      <w:tabs>
        <w:tab w:val="center" w:pos="4536"/>
        <w:tab w:val="right" w:pos="9072"/>
      </w:tabs>
      <w:spacing w:line="240" w:lineRule="exact"/>
    </w:pPr>
  </w:style>
  <w:style w:type="paragraph" w:customStyle="1" w:styleId="Kiwa-Titel">
    <w:name w:val="Kiwa-Titel"/>
    <w:basedOn w:val="Kiwa-RapportTekst"/>
    <w:next w:val="Kiwa-RapportTekst"/>
    <w:rsid w:val="00721E7D"/>
    <w:pPr>
      <w:spacing w:after="520" w:line="480" w:lineRule="exact"/>
      <w:outlineLvl w:val="5"/>
    </w:pPr>
    <w:rPr>
      <w:b/>
      <w:sz w:val="40"/>
    </w:rPr>
  </w:style>
  <w:style w:type="paragraph" w:customStyle="1" w:styleId="Kiwa-Criteria">
    <w:name w:val="Kiwa-Criteria"/>
    <w:basedOn w:val="Normal"/>
    <w:next w:val="Kiwa-RapportDatum"/>
    <w:rsid w:val="00721E7D"/>
    <w:pPr>
      <w:jc w:val="right"/>
    </w:pPr>
    <w:rPr>
      <w:rFonts w:ascii="Univers" w:hAnsi="Univers"/>
      <w:b/>
    </w:rPr>
  </w:style>
  <w:style w:type="paragraph" w:styleId="Footer">
    <w:name w:val="footer"/>
    <w:aliases w:val="Kiwa-Voettekst"/>
    <w:basedOn w:val="Normal"/>
    <w:rsid w:val="00721E7D"/>
    <w:pPr>
      <w:tabs>
        <w:tab w:val="right" w:pos="9752"/>
      </w:tabs>
      <w:spacing w:line="240" w:lineRule="exact"/>
    </w:pPr>
    <w:rPr>
      <w:rFonts w:ascii="Univers" w:hAnsi="Univers"/>
      <w:b/>
      <w:sz w:val="18"/>
    </w:rPr>
  </w:style>
  <w:style w:type="paragraph" w:customStyle="1" w:styleId="Kiwa-subKop14ptcursief">
    <w:name w:val="Kiwa-subKop14pt cursief"/>
    <w:basedOn w:val="Kiwa-RapportTekst"/>
    <w:rsid w:val="00721E7D"/>
    <w:pPr>
      <w:spacing w:line="320" w:lineRule="exact"/>
    </w:pPr>
    <w:rPr>
      <w:i/>
      <w:sz w:val="28"/>
    </w:rPr>
  </w:style>
  <w:style w:type="paragraph" w:customStyle="1" w:styleId="Kiwa-RapportTekst">
    <w:name w:val="Kiwa-RapportTekst"/>
    <w:basedOn w:val="Normal"/>
    <w:rsid w:val="00442080"/>
  </w:style>
  <w:style w:type="paragraph" w:styleId="TOC1">
    <w:name w:val="toc 1"/>
    <w:aliases w:val="Kiwa-Inhopg 1"/>
    <w:next w:val="Normal"/>
    <w:uiPriority w:val="39"/>
    <w:rsid w:val="00C675BF"/>
    <w:pPr>
      <w:tabs>
        <w:tab w:val="right" w:pos="7598"/>
      </w:tabs>
      <w:spacing w:before="280"/>
      <w:ind w:hanging="851"/>
    </w:pPr>
    <w:rPr>
      <w:rFonts w:ascii="Univers" w:hAnsi="Univers"/>
      <w:b/>
      <w:noProof/>
      <w:sz w:val="22"/>
      <w:lang w:val="nl-NL" w:eastAsia="nl-NL"/>
    </w:rPr>
  </w:style>
  <w:style w:type="paragraph" w:styleId="TOC2">
    <w:name w:val="toc 2"/>
    <w:aliases w:val="Kiwa-Inhopg 2"/>
    <w:next w:val="Normal"/>
    <w:uiPriority w:val="39"/>
    <w:rsid w:val="00C675BF"/>
    <w:pPr>
      <w:tabs>
        <w:tab w:val="right" w:pos="7598"/>
      </w:tabs>
      <w:spacing w:before="120"/>
      <w:ind w:hanging="851"/>
    </w:pPr>
    <w:rPr>
      <w:rFonts w:ascii="Book Antiqua" w:hAnsi="Book Antiqua"/>
      <w:noProof/>
      <w:lang w:val="nl-NL" w:eastAsia="nl-NL"/>
    </w:rPr>
  </w:style>
  <w:style w:type="paragraph" w:styleId="TOC3">
    <w:name w:val="toc 3"/>
    <w:aliases w:val="Kiwa-Inhopg 3"/>
    <w:next w:val="Normal"/>
    <w:uiPriority w:val="39"/>
    <w:rsid w:val="00C675BF"/>
    <w:pPr>
      <w:tabs>
        <w:tab w:val="right" w:pos="7598"/>
      </w:tabs>
      <w:ind w:hanging="851"/>
    </w:pPr>
    <w:rPr>
      <w:rFonts w:ascii="Book Antiqua" w:hAnsi="Book Antiqua"/>
      <w:noProof/>
      <w:lang w:val="nl-NL" w:eastAsia="nl-NL"/>
    </w:rPr>
  </w:style>
  <w:style w:type="paragraph" w:customStyle="1" w:styleId="Kiwa-SubTitel">
    <w:name w:val="Kiwa-SubTitel"/>
    <w:basedOn w:val="Kiwa-RapportTekst"/>
    <w:rsid w:val="00216543"/>
    <w:rPr>
      <w:rFonts w:ascii="Arial" w:hAnsi="Arial"/>
      <w:i/>
      <w:sz w:val="44"/>
    </w:rPr>
  </w:style>
  <w:style w:type="paragraph" w:styleId="Caption">
    <w:name w:val="caption"/>
    <w:aliases w:val="Kiwa-Bijschrift"/>
    <w:basedOn w:val="Kiwa-RapportTekst"/>
    <w:next w:val="Kiwa-RapportTekst"/>
    <w:qFormat/>
    <w:rsid w:val="00721E7D"/>
    <w:pPr>
      <w:framePr w:hSpace="181" w:vSpace="181" w:wrap="notBeside" w:vAnchor="text" w:hAnchor="page" w:x="2127" w:y="182"/>
      <w:spacing w:before="120" w:after="120"/>
    </w:pPr>
    <w:rPr>
      <w:i/>
    </w:rPr>
  </w:style>
  <w:style w:type="paragraph" w:customStyle="1" w:styleId="Kiwa-RapportDatum">
    <w:name w:val="Kiwa-RapportDatum"/>
    <w:basedOn w:val="Normal"/>
    <w:rsid w:val="00721E7D"/>
    <w:pPr>
      <w:jc w:val="right"/>
    </w:pPr>
    <w:rPr>
      <w:rFonts w:ascii="Univers" w:hAnsi="Univers"/>
    </w:rPr>
  </w:style>
  <w:style w:type="paragraph" w:customStyle="1" w:styleId="Kiwa-VasteGegevensVet">
    <w:name w:val="Kiwa-VasteGegevensVet"/>
    <w:basedOn w:val="Kiwa-VasteGegevens"/>
    <w:rsid w:val="00721E7D"/>
    <w:rPr>
      <w:b/>
    </w:rPr>
  </w:style>
  <w:style w:type="paragraph" w:customStyle="1" w:styleId="Kiwa-RapportTitel">
    <w:name w:val="Kiwa-RapportTitel"/>
    <w:basedOn w:val="Kiwa-RapportTekst"/>
    <w:next w:val="Kiwa-SubTitel"/>
    <w:rsid w:val="00216543"/>
    <w:pPr>
      <w:spacing w:after="240" w:line="480" w:lineRule="atLeast"/>
    </w:pPr>
    <w:rPr>
      <w:rFonts w:ascii="Arial" w:hAnsi="Arial"/>
      <w:b/>
      <w:sz w:val="72"/>
    </w:rPr>
  </w:style>
  <w:style w:type="paragraph" w:styleId="TOC5">
    <w:name w:val="toc 5"/>
    <w:basedOn w:val="Normal"/>
    <w:next w:val="Normal"/>
    <w:semiHidden/>
    <w:rsid w:val="00721E7D"/>
    <w:pPr>
      <w:tabs>
        <w:tab w:val="right" w:pos="7598"/>
      </w:tabs>
      <w:spacing w:before="240"/>
      <w:ind w:hanging="1304"/>
    </w:pPr>
    <w:rPr>
      <w:rFonts w:ascii="Univers" w:hAnsi="Univers"/>
      <w:b/>
      <w:noProof/>
    </w:rPr>
  </w:style>
  <w:style w:type="paragraph" w:customStyle="1" w:styleId="Kiwa-Bijlage">
    <w:name w:val="Kiwa-Bijlage"/>
    <w:basedOn w:val="Kiwa-Titel"/>
    <w:next w:val="Kiwa-RapportTekst"/>
    <w:rsid w:val="00721E7D"/>
    <w:pPr>
      <w:pageBreakBefore/>
      <w:numPr>
        <w:ilvl w:val="4"/>
        <w:numId w:val="13"/>
      </w:numPr>
      <w:outlineLvl w:val="4"/>
    </w:pPr>
  </w:style>
  <w:style w:type="paragraph" w:styleId="TOC7">
    <w:name w:val="toc 7"/>
    <w:basedOn w:val="Normal"/>
    <w:next w:val="Normal"/>
    <w:autoRedefine/>
    <w:semiHidden/>
    <w:rsid w:val="00721E7D"/>
    <w:pPr>
      <w:ind w:left="1320"/>
    </w:pPr>
  </w:style>
  <w:style w:type="paragraph" w:styleId="TOC6">
    <w:name w:val="toc 6"/>
    <w:basedOn w:val="TOC1"/>
    <w:next w:val="Normal"/>
    <w:uiPriority w:val="39"/>
    <w:rsid w:val="00721E7D"/>
    <w:pPr>
      <w:ind w:firstLine="0"/>
    </w:pPr>
  </w:style>
  <w:style w:type="paragraph" w:styleId="TOC8">
    <w:name w:val="toc 8"/>
    <w:basedOn w:val="Normal"/>
    <w:next w:val="Normal"/>
    <w:autoRedefine/>
    <w:semiHidden/>
    <w:rsid w:val="00721E7D"/>
    <w:pPr>
      <w:ind w:left="1540"/>
    </w:pPr>
  </w:style>
  <w:style w:type="paragraph" w:styleId="TOC9">
    <w:name w:val="toc 9"/>
    <w:basedOn w:val="Normal"/>
    <w:next w:val="Normal"/>
    <w:autoRedefine/>
    <w:semiHidden/>
    <w:rsid w:val="00721E7D"/>
    <w:pPr>
      <w:ind w:left="1760"/>
    </w:pPr>
  </w:style>
  <w:style w:type="paragraph" w:customStyle="1" w:styleId="Kiwa-BijschriftTekst">
    <w:name w:val="Kiwa-BijschriftTekst"/>
    <w:basedOn w:val="Kiwa-RapportTekst"/>
    <w:rsid w:val="00721E7D"/>
    <w:pPr>
      <w:tabs>
        <w:tab w:val="right" w:pos="-227"/>
        <w:tab w:val="left" w:pos="0"/>
      </w:tabs>
      <w:spacing w:before="60" w:after="240"/>
      <w:ind w:hanging="1418"/>
    </w:pPr>
    <w:rPr>
      <w:i/>
      <w:sz w:val="18"/>
    </w:rPr>
  </w:style>
  <w:style w:type="paragraph" w:customStyle="1" w:styleId="Kiwa-TabelKoppen">
    <w:name w:val="Kiwa-TabelKoppen"/>
    <w:basedOn w:val="Kiwa-RapportTekst"/>
    <w:rsid w:val="00721E7D"/>
    <w:rPr>
      <w:i/>
      <w:sz w:val="20"/>
    </w:rPr>
  </w:style>
  <w:style w:type="paragraph" w:customStyle="1" w:styleId="Kiwa-TabelTekst">
    <w:name w:val="Kiwa-TabelTekst"/>
    <w:basedOn w:val="Kiwa-RapportTekst"/>
    <w:rsid w:val="00721E7D"/>
    <w:rPr>
      <w:sz w:val="20"/>
    </w:rPr>
  </w:style>
  <w:style w:type="paragraph" w:customStyle="1" w:styleId="Kiwa-Figuur">
    <w:name w:val="Kiwa-Figuur"/>
    <w:basedOn w:val="Kiwa-TabelTekst"/>
    <w:rsid w:val="00721E7D"/>
    <w:pPr>
      <w:spacing w:before="60" w:after="60"/>
    </w:pPr>
  </w:style>
  <w:style w:type="character" w:styleId="Hyperlink">
    <w:name w:val="Hyperlink"/>
    <w:basedOn w:val="DefaultParagraphFont"/>
    <w:rsid w:val="00721E7D"/>
    <w:rPr>
      <w:color w:val="0000FF"/>
      <w:u w:val="single"/>
    </w:rPr>
  </w:style>
  <w:style w:type="paragraph" w:customStyle="1" w:styleId="Colofonkop">
    <w:name w:val="Colofonkop"/>
    <w:basedOn w:val="Normal"/>
    <w:rsid w:val="00721E7D"/>
    <w:pPr>
      <w:spacing w:after="520" w:line="480" w:lineRule="exact"/>
    </w:pPr>
    <w:rPr>
      <w:b/>
      <w:sz w:val="40"/>
    </w:rPr>
  </w:style>
  <w:style w:type="paragraph" w:customStyle="1" w:styleId="Colofontitel">
    <w:name w:val="Colofontitel"/>
    <w:basedOn w:val="Kiwa-RapportTekst"/>
    <w:rsid w:val="00721E7D"/>
    <w:rPr>
      <w:rFonts w:ascii="Univers" w:hAnsi="Univers"/>
      <w:b/>
    </w:rPr>
  </w:style>
  <w:style w:type="paragraph" w:customStyle="1" w:styleId="Kop14pt">
    <w:name w:val="Kop14pt"/>
    <w:basedOn w:val="Normal"/>
    <w:rsid w:val="00721E7D"/>
    <w:pPr>
      <w:spacing w:line="240" w:lineRule="exact"/>
    </w:pPr>
    <w:rPr>
      <w:b/>
      <w:sz w:val="28"/>
    </w:rPr>
  </w:style>
  <w:style w:type="paragraph" w:customStyle="1" w:styleId="VasteGegevens">
    <w:name w:val="VasteGegevens"/>
    <w:basedOn w:val="Normal"/>
    <w:rsid w:val="00721E7D"/>
    <w:pPr>
      <w:tabs>
        <w:tab w:val="left" w:pos="851"/>
      </w:tabs>
      <w:spacing w:line="240" w:lineRule="exact"/>
    </w:pPr>
    <w:rPr>
      <w:rFonts w:ascii="Univers" w:hAnsi="Univers"/>
      <w:sz w:val="15"/>
    </w:rPr>
  </w:style>
  <w:style w:type="paragraph" w:customStyle="1" w:styleId="Style1">
    <w:name w:val="Style1"/>
    <w:basedOn w:val="Kiwa-RapportTekst"/>
    <w:rsid w:val="001140F9"/>
  </w:style>
  <w:style w:type="paragraph" w:customStyle="1" w:styleId="Style2">
    <w:name w:val="Style2"/>
    <w:basedOn w:val="Kiwa-RapportTekst"/>
    <w:autoRedefine/>
    <w:rsid w:val="001140F9"/>
  </w:style>
  <w:style w:type="paragraph" w:customStyle="1" w:styleId="Style3">
    <w:name w:val="Style3"/>
    <w:basedOn w:val="Kiwa-RapportTekst"/>
    <w:rsid w:val="001140F9"/>
  </w:style>
  <w:style w:type="paragraph" w:customStyle="1" w:styleId="StyleKiwa-RapportTekst11pt">
    <w:name w:val="Style Kiwa-RapportTekst + 11 pt"/>
    <w:basedOn w:val="Kiwa-RapportTekst"/>
    <w:autoRedefine/>
    <w:rsid w:val="00FD0C77"/>
  </w:style>
  <w:style w:type="paragraph" w:customStyle="1" w:styleId="1puntregel">
    <w:name w:val="1puntregel"/>
    <w:basedOn w:val="Kiwa-Titel"/>
    <w:rsid w:val="003D3142"/>
    <w:pPr>
      <w:spacing w:after="0" w:line="20" w:lineRule="exact"/>
    </w:pPr>
  </w:style>
  <w:style w:type="character" w:customStyle="1" w:styleId="Heading8Char">
    <w:name w:val="Heading 8 Char"/>
    <w:basedOn w:val="DefaultParagraphFont"/>
    <w:link w:val="Heading8"/>
    <w:rsid w:val="00BE0F4E"/>
    <w:rPr>
      <w:i/>
      <w:iCs/>
      <w:sz w:val="24"/>
      <w:szCs w:val="24"/>
      <w:lang w:val="en-GB" w:eastAsia="en-GB" w:bidi="ar-SA"/>
    </w:rPr>
  </w:style>
  <w:style w:type="paragraph" w:styleId="TableofFigures">
    <w:name w:val="table of figures"/>
    <w:basedOn w:val="Normal"/>
    <w:next w:val="Normal"/>
    <w:semiHidden/>
    <w:rsid w:val="00BE0F4E"/>
    <w:pPr>
      <w:spacing w:after="145" w:line="290" w:lineRule="atLeast"/>
      <w:ind w:left="442" w:hanging="442"/>
    </w:pPr>
    <w:rPr>
      <w:rFonts w:ascii="Arial" w:hAnsi="Arial"/>
      <w:lang w:val="en-GB" w:eastAsia="en-GB"/>
    </w:rPr>
  </w:style>
  <w:style w:type="paragraph" w:styleId="BalloonText">
    <w:name w:val="Balloon Text"/>
    <w:basedOn w:val="Normal"/>
    <w:link w:val="BalloonTextChar"/>
    <w:rsid w:val="00323FDA"/>
    <w:rPr>
      <w:rFonts w:ascii="Tahoma" w:hAnsi="Tahoma" w:cs="Tahoma"/>
      <w:sz w:val="16"/>
      <w:szCs w:val="16"/>
    </w:rPr>
  </w:style>
  <w:style w:type="character" w:customStyle="1" w:styleId="BalloonTextChar">
    <w:name w:val="Balloon Text Char"/>
    <w:basedOn w:val="DefaultParagraphFont"/>
    <w:link w:val="BalloonText"/>
    <w:rsid w:val="00323FDA"/>
    <w:rPr>
      <w:rFonts w:ascii="Tahoma" w:hAnsi="Tahoma" w:cs="Tahoma"/>
      <w:sz w:val="16"/>
      <w:szCs w:val="16"/>
      <w:lang w:val="nl-NL" w:eastAsia="nl-NL"/>
    </w:rPr>
  </w:style>
  <w:style w:type="character" w:styleId="PlaceholderText">
    <w:name w:val="Placeholder Text"/>
    <w:basedOn w:val="DefaultParagraphFont"/>
    <w:uiPriority w:val="99"/>
    <w:semiHidden/>
    <w:rsid w:val="00323FDA"/>
    <w:rPr>
      <w:color w:val="808080"/>
    </w:rPr>
  </w:style>
  <w:style w:type="character" w:styleId="Emphasis">
    <w:name w:val="Emphasis"/>
    <w:basedOn w:val="DefaultParagraphFont"/>
    <w:uiPriority w:val="20"/>
    <w:qFormat/>
    <w:rsid w:val="00F229F6"/>
    <w:rPr>
      <w:i/>
      <w:iCs/>
    </w:rPr>
  </w:style>
  <w:style w:type="paragraph" w:styleId="NoSpacing">
    <w:name w:val="No Spacing"/>
    <w:uiPriority w:val="1"/>
    <w:qFormat/>
    <w:rsid w:val="00F229F6"/>
    <w:rPr>
      <w:rFonts w:ascii="Book Antiqua" w:hAnsi="Book Antiqua"/>
      <w:sz w:val="22"/>
      <w:lang w:val="nl-NL" w:eastAsia="nl-NL"/>
    </w:rPr>
  </w:style>
  <w:style w:type="character" w:styleId="CommentReference">
    <w:name w:val="annotation reference"/>
    <w:basedOn w:val="DefaultParagraphFont"/>
    <w:rsid w:val="00BA5ECA"/>
    <w:rPr>
      <w:sz w:val="16"/>
      <w:szCs w:val="16"/>
    </w:rPr>
  </w:style>
  <w:style w:type="paragraph" w:styleId="CommentText">
    <w:name w:val="annotation text"/>
    <w:basedOn w:val="Normal"/>
    <w:link w:val="CommentTextChar"/>
    <w:rsid w:val="00BA5ECA"/>
    <w:rPr>
      <w:sz w:val="20"/>
    </w:rPr>
  </w:style>
  <w:style w:type="character" w:customStyle="1" w:styleId="CommentTextChar">
    <w:name w:val="Comment Text Char"/>
    <w:basedOn w:val="DefaultParagraphFont"/>
    <w:link w:val="CommentText"/>
    <w:rsid w:val="00BA5ECA"/>
    <w:rPr>
      <w:rFonts w:ascii="Book Antiqua" w:hAnsi="Book Antiqua"/>
      <w:lang w:val="nl-NL" w:eastAsia="nl-NL"/>
    </w:rPr>
  </w:style>
  <w:style w:type="paragraph" w:styleId="CommentSubject">
    <w:name w:val="annotation subject"/>
    <w:basedOn w:val="CommentText"/>
    <w:next w:val="CommentText"/>
    <w:link w:val="CommentSubjectChar"/>
    <w:rsid w:val="00BA5ECA"/>
    <w:rPr>
      <w:b/>
      <w:bCs/>
    </w:rPr>
  </w:style>
  <w:style w:type="character" w:customStyle="1" w:styleId="CommentSubjectChar">
    <w:name w:val="Comment Subject Char"/>
    <w:basedOn w:val="CommentTextChar"/>
    <w:link w:val="CommentSubject"/>
    <w:rsid w:val="00BA5ECA"/>
    <w:rPr>
      <w:rFonts w:ascii="Book Antiqua" w:hAnsi="Book Antiqua"/>
      <w:b/>
      <w:bCs/>
      <w:lang w:val="nl-NL" w:eastAsia="nl-NL"/>
    </w:rPr>
  </w:style>
  <w:style w:type="character" w:styleId="Strong">
    <w:name w:val="Strong"/>
    <w:basedOn w:val="DefaultParagraphFont"/>
    <w:uiPriority w:val="22"/>
    <w:qFormat/>
    <w:rsid w:val="00573051"/>
    <w:rPr>
      <w:b/>
      <w:bCs/>
    </w:rPr>
  </w:style>
  <w:style w:type="character" w:customStyle="1" w:styleId="referencetext1">
    <w:name w:val="referencetext1"/>
    <w:basedOn w:val="DefaultParagraphFont"/>
    <w:rsid w:val="00BF1EDE"/>
    <w:rPr>
      <w:vanish w:val="0"/>
      <w:webHidden w:val="0"/>
      <w:specVanish w:val="0"/>
    </w:rPr>
  </w:style>
  <w:style w:type="paragraph" w:styleId="HTMLPreformatted">
    <w:name w:val="HTML Preformatted"/>
    <w:basedOn w:val="Normal"/>
    <w:link w:val="HTMLPreformattedChar"/>
    <w:uiPriority w:val="99"/>
    <w:unhideWhenUsed/>
    <w:rsid w:val="00923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eastAsia="en-GB"/>
    </w:rPr>
  </w:style>
  <w:style w:type="character" w:customStyle="1" w:styleId="HTMLPreformattedChar">
    <w:name w:val="HTML Preformatted Char"/>
    <w:basedOn w:val="DefaultParagraphFont"/>
    <w:link w:val="HTMLPreformatted"/>
    <w:uiPriority w:val="99"/>
    <w:rsid w:val="00923FF3"/>
    <w:rPr>
      <w:rFonts w:ascii="Courier New" w:hAnsi="Courier New" w:cs="Courier New"/>
    </w:rPr>
  </w:style>
  <w:style w:type="paragraph" w:styleId="ListParagraph">
    <w:name w:val="List Paragraph"/>
    <w:basedOn w:val="Normal"/>
    <w:uiPriority w:val="34"/>
    <w:qFormat/>
    <w:rsid w:val="00923FF3"/>
    <w:pPr>
      <w:ind w:left="720"/>
      <w:contextualSpacing/>
    </w:pPr>
  </w:style>
  <w:style w:type="character" w:styleId="HTMLCite">
    <w:name w:val="HTML Cite"/>
    <w:basedOn w:val="DefaultParagraphFont"/>
    <w:uiPriority w:val="99"/>
    <w:unhideWhenUsed/>
    <w:rsid w:val="00C569BF"/>
    <w:rPr>
      <w:b w:val="0"/>
      <w:bCs w:val="0"/>
      <w:i w:val="0"/>
      <w:iCs w:val="0"/>
      <w:vanish w:val="0"/>
      <w:webHidden w:val="0"/>
      <w:specVanish w:val="0"/>
    </w:rPr>
  </w:style>
  <w:style w:type="character" w:customStyle="1" w:styleId="author">
    <w:name w:val="author"/>
    <w:basedOn w:val="DefaultParagraphFont"/>
    <w:rsid w:val="00C569BF"/>
  </w:style>
  <w:style w:type="character" w:customStyle="1" w:styleId="pubyear">
    <w:name w:val="pubyear"/>
    <w:basedOn w:val="DefaultParagraphFont"/>
    <w:rsid w:val="00C569BF"/>
  </w:style>
  <w:style w:type="character" w:customStyle="1" w:styleId="articletitle5">
    <w:name w:val="articletitle5"/>
    <w:basedOn w:val="DefaultParagraphFont"/>
    <w:rsid w:val="00C569BF"/>
  </w:style>
  <w:style w:type="character" w:customStyle="1" w:styleId="journaltitle3">
    <w:name w:val="journaltitle3"/>
    <w:basedOn w:val="DefaultParagraphFont"/>
    <w:rsid w:val="00C569BF"/>
    <w:rPr>
      <w:i/>
      <w:iCs/>
    </w:rPr>
  </w:style>
  <w:style w:type="character" w:customStyle="1" w:styleId="vol3">
    <w:name w:val="vol3"/>
    <w:basedOn w:val="DefaultParagraphFont"/>
    <w:rsid w:val="00C569BF"/>
    <w:rPr>
      <w:b/>
      <w:bCs/>
    </w:rPr>
  </w:style>
  <w:style w:type="character" w:customStyle="1" w:styleId="citedissue">
    <w:name w:val="citedissue"/>
    <w:basedOn w:val="DefaultParagraphFont"/>
    <w:rsid w:val="00C569BF"/>
  </w:style>
  <w:style w:type="character" w:customStyle="1" w:styleId="pagefirst">
    <w:name w:val="pagefirst"/>
    <w:basedOn w:val="DefaultParagraphFont"/>
    <w:rsid w:val="00C569BF"/>
  </w:style>
  <w:style w:type="character" w:customStyle="1" w:styleId="pagelast">
    <w:name w:val="pagelast"/>
    <w:basedOn w:val="DefaultParagraphFont"/>
    <w:rsid w:val="00C569BF"/>
  </w:style>
  <w:style w:type="character" w:customStyle="1" w:styleId="nlmyear">
    <w:name w:val="nlm_year"/>
    <w:basedOn w:val="DefaultParagraphFont"/>
    <w:rsid w:val="00310D1A"/>
  </w:style>
  <w:style w:type="character" w:customStyle="1" w:styleId="nlmarticle-title">
    <w:name w:val="nlm_article-title"/>
    <w:basedOn w:val="DefaultParagraphFont"/>
    <w:rsid w:val="00310D1A"/>
  </w:style>
  <w:style w:type="character" w:customStyle="1" w:styleId="nlmfpage">
    <w:name w:val="nlm_fpage"/>
    <w:basedOn w:val="DefaultParagraphFont"/>
    <w:rsid w:val="00310D1A"/>
  </w:style>
  <w:style w:type="character" w:customStyle="1" w:styleId="nlmlpage">
    <w:name w:val="nlm_lpage"/>
    <w:basedOn w:val="DefaultParagraphFont"/>
    <w:rsid w:val="00310D1A"/>
  </w:style>
  <w:style w:type="paragraph" w:styleId="NormalWeb">
    <w:name w:val="Normal (Web)"/>
    <w:basedOn w:val="Normal"/>
    <w:uiPriority w:val="99"/>
    <w:unhideWhenUsed/>
    <w:rsid w:val="00FA0452"/>
    <w:pPr>
      <w:spacing w:before="100" w:beforeAutospacing="1" w:after="100" w:afterAutospacing="1"/>
    </w:pPr>
    <w:rPr>
      <w:rFonts w:ascii="Times New Roman" w:hAnsi="Times New Roman"/>
      <w:sz w:val="24"/>
      <w:szCs w:val="24"/>
      <w:lang w:val="en-GB" w:eastAsia="en-GB"/>
    </w:rPr>
  </w:style>
  <w:style w:type="character" w:customStyle="1" w:styleId="goohl1">
    <w:name w:val="goohl1"/>
    <w:basedOn w:val="DefaultParagraphFont"/>
    <w:rsid w:val="003E57EE"/>
  </w:style>
  <w:style w:type="character" w:customStyle="1" w:styleId="goohl0">
    <w:name w:val="goohl0"/>
    <w:basedOn w:val="DefaultParagraphFont"/>
    <w:rsid w:val="003E57EE"/>
  </w:style>
  <w:style w:type="character" w:customStyle="1" w:styleId="txtlarge1">
    <w:name w:val="txtlarge1"/>
    <w:basedOn w:val="DefaultParagraphFont"/>
    <w:rsid w:val="00380C85"/>
    <w:rPr>
      <w:sz w:val="26"/>
      <w:szCs w:val="26"/>
    </w:rPr>
  </w:style>
  <w:style w:type="character" w:styleId="FollowedHyperlink">
    <w:name w:val="FollowedHyperlink"/>
    <w:basedOn w:val="DefaultParagraphFont"/>
    <w:rsid w:val="0049082E"/>
    <w:rPr>
      <w:color w:val="800080" w:themeColor="followedHyperlink"/>
      <w:u w:val="single"/>
    </w:rPr>
  </w:style>
  <w:style w:type="table" w:styleId="TableGrid">
    <w:name w:val="Table Grid"/>
    <w:basedOn w:val="TableNormal"/>
    <w:uiPriority w:val="59"/>
    <w:rsid w:val="0068124C"/>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6">
    <w:name w:val="Light Shading Accent 6"/>
    <w:basedOn w:val="TableNormal"/>
    <w:uiPriority w:val="60"/>
    <w:rsid w:val="00E101FF"/>
    <w:rPr>
      <w:rFonts w:asciiTheme="minorHAnsi" w:eastAsiaTheme="minorHAnsi" w:hAnsiTheme="minorHAnsi" w:cstheme="minorBidi"/>
      <w:color w:val="E36C0A" w:themeColor="accent6" w:themeShade="BF"/>
      <w:sz w:val="22"/>
      <w:szCs w:val="24"/>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eading3Char">
    <w:name w:val="Heading 3 Char"/>
    <w:aliases w:val="Kiwa-Sub Paragraaftitel Char"/>
    <w:basedOn w:val="DefaultParagraphFont"/>
    <w:link w:val="Heading3"/>
    <w:rsid w:val="000E6DA5"/>
    <w:rPr>
      <w:rFonts w:ascii="Book Antiqua" w:hAnsi="Book Antiqua"/>
      <w:b/>
      <w:i/>
      <w:noProof/>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23202">
      <w:bodyDiv w:val="1"/>
      <w:marLeft w:val="0"/>
      <w:marRight w:val="0"/>
      <w:marTop w:val="0"/>
      <w:marBottom w:val="0"/>
      <w:divBdr>
        <w:top w:val="none" w:sz="0" w:space="0" w:color="auto"/>
        <w:left w:val="none" w:sz="0" w:space="0" w:color="auto"/>
        <w:bottom w:val="none" w:sz="0" w:space="0" w:color="auto"/>
        <w:right w:val="none" w:sz="0" w:space="0" w:color="auto"/>
      </w:divBdr>
    </w:div>
    <w:div w:id="140584961">
      <w:bodyDiv w:val="1"/>
      <w:marLeft w:val="0"/>
      <w:marRight w:val="0"/>
      <w:marTop w:val="0"/>
      <w:marBottom w:val="0"/>
      <w:divBdr>
        <w:top w:val="none" w:sz="0" w:space="0" w:color="auto"/>
        <w:left w:val="none" w:sz="0" w:space="0" w:color="auto"/>
        <w:bottom w:val="none" w:sz="0" w:space="0" w:color="auto"/>
        <w:right w:val="none" w:sz="0" w:space="0" w:color="auto"/>
      </w:divBdr>
      <w:divsChild>
        <w:div w:id="1499035823">
          <w:marLeft w:val="0"/>
          <w:marRight w:val="0"/>
          <w:marTop w:val="0"/>
          <w:marBottom w:val="0"/>
          <w:divBdr>
            <w:top w:val="none" w:sz="0" w:space="0" w:color="auto"/>
            <w:left w:val="none" w:sz="0" w:space="0" w:color="auto"/>
            <w:bottom w:val="none" w:sz="0" w:space="0" w:color="auto"/>
            <w:right w:val="none" w:sz="0" w:space="0" w:color="auto"/>
          </w:divBdr>
          <w:divsChild>
            <w:div w:id="732587451">
              <w:marLeft w:val="0"/>
              <w:marRight w:val="0"/>
              <w:marTop w:val="0"/>
              <w:marBottom w:val="0"/>
              <w:divBdr>
                <w:top w:val="none" w:sz="0" w:space="0" w:color="auto"/>
                <w:left w:val="none" w:sz="0" w:space="0" w:color="auto"/>
                <w:bottom w:val="none" w:sz="0" w:space="0" w:color="auto"/>
                <w:right w:val="none" w:sz="0" w:space="0" w:color="auto"/>
              </w:divBdr>
              <w:divsChild>
                <w:div w:id="126515149">
                  <w:marLeft w:val="0"/>
                  <w:marRight w:val="0"/>
                  <w:marTop w:val="0"/>
                  <w:marBottom w:val="0"/>
                  <w:divBdr>
                    <w:top w:val="none" w:sz="0" w:space="0" w:color="auto"/>
                    <w:left w:val="none" w:sz="0" w:space="0" w:color="auto"/>
                    <w:bottom w:val="none" w:sz="0" w:space="0" w:color="auto"/>
                    <w:right w:val="none" w:sz="0" w:space="0" w:color="auto"/>
                  </w:divBdr>
                  <w:divsChild>
                    <w:div w:id="1974091430">
                      <w:marLeft w:val="0"/>
                      <w:marRight w:val="0"/>
                      <w:marTop w:val="0"/>
                      <w:marBottom w:val="0"/>
                      <w:divBdr>
                        <w:top w:val="single" w:sz="18" w:space="0" w:color="E8E8E8"/>
                        <w:left w:val="none" w:sz="0" w:space="0" w:color="auto"/>
                        <w:bottom w:val="none" w:sz="0" w:space="0" w:color="auto"/>
                        <w:right w:val="none" w:sz="0" w:space="0" w:color="auto"/>
                      </w:divBdr>
                      <w:divsChild>
                        <w:div w:id="1024020672">
                          <w:marLeft w:val="0"/>
                          <w:marRight w:val="4769"/>
                          <w:marTop w:val="0"/>
                          <w:marBottom w:val="0"/>
                          <w:divBdr>
                            <w:top w:val="none" w:sz="0" w:space="0" w:color="auto"/>
                            <w:left w:val="none" w:sz="0" w:space="0" w:color="auto"/>
                            <w:bottom w:val="none" w:sz="0" w:space="0" w:color="auto"/>
                            <w:right w:val="none" w:sz="0" w:space="0" w:color="auto"/>
                          </w:divBdr>
                          <w:divsChild>
                            <w:div w:id="36976846">
                              <w:marLeft w:val="0"/>
                              <w:marRight w:val="0"/>
                              <w:marTop w:val="0"/>
                              <w:marBottom w:val="0"/>
                              <w:divBdr>
                                <w:top w:val="single" w:sz="4" w:space="0" w:color="9B9B9B"/>
                                <w:left w:val="none" w:sz="0" w:space="0" w:color="auto"/>
                                <w:bottom w:val="none" w:sz="0" w:space="0" w:color="auto"/>
                                <w:right w:val="none" w:sz="0" w:space="0" w:color="auto"/>
                              </w:divBdr>
                              <w:divsChild>
                                <w:div w:id="1064916918">
                                  <w:marLeft w:val="0"/>
                                  <w:marRight w:val="0"/>
                                  <w:marTop w:val="0"/>
                                  <w:marBottom w:val="0"/>
                                  <w:divBdr>
                                    <w:top w:val="single" w:sz="4" w:space="0" w:color="FFFFFF"/>
                                    <w:left w:val="none" w:sz="0" w:space="0" w:color="auto"/>
                                    <w:bottom w:val="none" w:sz="0" w:space="0" w:color="auto"/>
                                    <w:right w:val="none" w:sz="0" w:space="0" w:color="auto"/>
                                  </w:divBdr>
                                  <w:divsChild>
                                    <w:div w:id="1384939037">
                                      <w:marLeft w:val="0"/>
                                      <w:marRight w:val="0"/>
                                      <w:marTop w:val="0"/>
                                      <w:marBottom w:val="0"/>
                                      <w:divBdr>
                                        <w:top w:val="none" w:sz="0" w:space="0" w:color="auto"/>
                                        <w:left w:val="none" w:sz="0" w:space="0" w:color="auto"/>
                                        <w:bottom w:val="none" w:sz="0" w:space="0" w:color="auto"/>
                                        <w:right w:val="none" w:sz="0" w:space="0" w:color="auto"/>
                                      </w:divBdr>
                                      <w:divsChild>
                                        <w:div w:id="627473996">
                                          <w:marLeft w:val="0"/>
                                          <w:marRight w:val="0"/>
                                          <w:marTop w:val="0"/>
                                          <w:marBottom w:val="0"/>
                                          <w:divBdr>
                                            <w:top w:val="none" w:sz="0" w:space="0" w:color="auto"/>
                                            <w:left w:val="none" w:sz="0" w:space="0" w:color="auto"/>
                                            <w:bottom w:val="none" w:sz="0" w:space="0" w:color="auto"/>
                                            <w:right w:val="none" w:sz="0" w:space="0" w:color="auto"/>
                                          </w:divBdr>
                                          <w:divsChild>
                                            <w:div w:id="2112815515">
                                              <w:marLeft w:val="0"/>
                                              <w:marRight w:val="0"/>
                                              <w:marTop w:val="0"/>
                                              <w:marBottom w:val="0"/>
                                              <w:divBdr>
                                                <w:top w:val="none" w:sz="0" w:space="0" w:color="auto"/>
                                                <w:left w:val="none" w:sz="0" w:space="0" w:color="auto"/>
                                                <w:bottom w:val="none" w:sz="0" w:space="0" w:color="auto"/>
                                                <w:right w:val="none" w:sz="0" w:space="0" w:color="auto"/>
                                              </w:divBdr>
                                              <w:divsChild>
                                                <w:div w:id="509297405">
                                                  <w:marLeft w:val="40"/>
                                                  <w:marRight w:val="66"/>
                                                  <w:marTop w:val="0"/>
                                                  <w:marBottom w:val="0"/>
                                                  <w:divBdr>
                                                    <w:top w:val="none" w:sz="0" w:space="0" w:color="auto"/>
                                                    <w:left w:val="none" w:sz="0" w:space="0" w:color="auto"/>
                                                    <w:bottom w:val="none" w:sz="0" w:space="0" w:color="auto"/>
                                                    <w:right w:val="none" w:sz="0" w:space="0" w:color="auto"/>
                                                  </w:divBdr>
                                                  <w:divsChild>
                                                    <w:div w:id="1184855236">
                                                      <w:marLeft w:val="0"/>
                                                      <w:marRight w:val="0"/>
                                                      <w:marTop w:val="0"/>
                                                      <w:marBottom w:val="0"/>
                                                      <w:divBdr>
                                                        <w:top w:val="none" w:sz="0" w:space="0" w:color="auto"/>
                                                        <w:left w:val="none" w:sz="0" w:space="0" w:color="auto"/>
                                                        <w:bottom w:val="none" w:sz="0" w:space="0" w:color="auto"/>
                                                        <w:right w:val="none" w:sz="0" w:space="0" w:color="auto"/>
                                                      </w:divBdr>
                                                      <w:divsChild>
                                                        <w:div w:id="1525554927">
                                                          <w:marLeft w:val="0"/>
                                                          <w:marRight w:val="-24000"/>
                                                          <w:marTop w:val="0"/>
                                                          <w:marBottom w:val="0"/>
                                                          <w:divBdr>
                                                            <w:top w:val="none" w:sz="0" w:space="0" w:color="auto"/>
                                                            <w:left w:val="none" w:sz="0" w:space="0" w:color="auto"/>
                                                            <w:bottom w:val="none" w:sz="0" w:space="0" w:color="auto"/>
                                                            <w:right w:val="none" w:sz="0" w:space="0" w:color="auto"/>
                                                          </w:divBdr>
                                                          <w:divsChild>
                                                            <w:div w:id="780681713">
                                                              <w:marLeft w:val="0"/>
                                                              <w:marRight w:val="0"/>
                                                              <w:marTop w:val="0"/>
                                                              <w:marBottom w:val="0"/>
                                                              <w:divBdr>
                                                                <w:top w:val="none" w:sz="0" w:space="0" w:color="auto"/>
                                                                <w:left w:val="none" w:sz="0" w:space="0" w:color="auto"/>
                                                                <w:bottom w:val="none" w:sz="0" w:space="0" w:color="auto"/>
                                                                <w:right w:val="none" w:sz="0" w:space="0" w:color="auto"/>
                                                              </w:divBdr>
                                                              <w:divsChild>
                                                                <w:div w:id="599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4470770">
      <w:bodyDiv w:val="1"/>
      <w:marLeft w:val="0"/>
      <w:marRight w:val="0"/>
      <w:marTop w:val="0"/>
      <w:marBottom w:val="0"/>
      <w:divBdr>
        <w:top w:val="none" w:sz="0" w:space="0" w:color="auto"/>
        <w:left w:val="none" w:sz="0" w:space="0" w:color="auto"/>
        <w:bottom w:val="none" w:sz="0" w:space="0" w:color="auto"/>
        <w:right w:val="none" w:sz="0" w:space="0" w:color="auto"/>
      </w:divBdr>
      <w:divsChild>
        <w:div w:id="29691083">
          <w:marLeft w:val="0"/>
          <w:marRight w:val="0"/>
          <w:marTop w:val="0"/>
          <w:marBottom w:val="0"/>
          <w:divBdr>
            <w:top w:val="none" w:sz="0" w:space="0" w:color="auto"/>
            <w:left w:val="none" w:sz="0" w:space="0" w:color="auto"/>
            <w:bottom w:val="none" w:sz="0" w:space="0" w:color="auto"/>
            <w:right w:val="none" w:sz="0" w:space="0" w:color="auto"/>
          </w:divBdr>
        </w:div>
        <w:div w:id="145126552">
          <w:marLeft w:val="0"/>
          <w:marRight w:val="0"/>
          <w:marTop w:val="0"/>
          <w:marBottom w:val="0"/>
          <w:divBdr>
            <w:top w:val="none" w:sz="0" w:space="0" w:color="auto"/>
            <w:left w:val="none" w:sz="0" w:space="0" w:color="auto"/>
            <w:bottom w:val="none" w:sz="0" w:space="0" w:color="auto"/>
            <w:right w:val="none" w:sz="0" w:space="0" w:color="auto"/>
          </w:divBdr>
        </w:div>
        <w:div w:id="320352650">
          <w:marLeft w:val="0"/>
          <w:marRight w:val="0"/>
          <w:marTop w:val="0"/>
          <w:marBottom w:val="0"/>
          <w:divBdr>
            <w:top w:val="none" w:sz="0" w:space="0" w:color="auto"/>
            <w:left w:val="none" w:sz="0" w:space="0" w:color="auto"/>
            <w:bottom w:val="none" w:sz="0" w:space="0" w:color="auto"/>
            <w:right w:val="none" w:sz="0" w:space="0" w:color="auto"/>
          </w:divBdr>
        </w:div>
        <w:div w:id="833834498">
          <w:marLeft w:val="0"/>
          <w:marRight w:val="0"/>
          <w:marTop w:val="0"/>
          <w:marBottom w:val="0"/>
          <w:divBdr>
            <w:top w:val="none" w:sz="0" w:space="0" w:color="auto"/>
            <w:left w:val="none" w:sz="0" w:space="0" w:color="auto"/>
            <w:bottom w:val="none" w:sz="0" w:space="0" w:color="auto"/>
            <w:right w:val="none" w:sz="0" w:space="0" w:color="auto"/>
          </w:divBdr>
        </w:div>
        <w:div w:id="1328630868">
          <w:marLeft w:val="0"/>
          <w:marRight w:val="0"/>
          <w:marTop w:val="0"/>
          <w:marBottom w:val="0"/>
          <w:divBdr>
            <w:top w:val="none" w:sz="0" w:space="0" w:color="auto"/>
            <w:left w:val="none" w:sz="0" w:space="0" w:color="auto"/>
            <w:bottom w:val="none" w:sz="0" w:space="0" w:color="auto"/>
            <w:right w:val="none" w:sz="0" w:space="0" w:color="auto"/>
          </w:divBdr>
        </w:div>
        <w:div w:id="1382902528">
          <w:marLeft w:val="0"/>
          <w:marRight w:val="0"/>
          <w:marTop w:val="0"/>
          <w:marBottom w:val="0"/>
          <w:divBdr>
            <w:top w:val="none" w:sz="0" w:space="0" w:color="auto"/>
            <w:left w:val="none" w:sz="0" w:space="0" w:color="auto"/>
            <w:bottom w:val="none" w:sz="0" w:space="0" w:color="auto"/>
            <w:right w:val="none" w:sz="0" w:space="0" w:color="auto"/>
          </w:divBdr>
        </w:div>
        <w:div w:id="1537542168">
          <w:marLeft w:val="0"/>
          <w:marRight w:val="0"/>
          <w:marTop w:val="0"/>
          <w:marBottom w:val="0"/>
          <w:divBdr>
            <w:top w:val="none" w:sz="0" w:space="0" w:color="auto"/>
            <w:left w:val="none" w:sz="0" w:space="0" w:color="auto"/>
            <w:bottom w:val="none" w:sz="0" w:space="0" w:color="auto"/>
            <w:right w:val="none" w:sz="0" w:space="0" w:color="auto"/>
          </w:divBdr>
        </w:div>
      </w:divsChild>
    </w:div>
    <w:div w:id="411854192">
      <w:bodyDiv w:val="1"/>
      <w:marLeft w:val="0"/>
      <w:marRight w:val="0"/>
      <w:marTop w:val="0"/>
      <w:marBottom w:val="0"/>
      <w:divBdr>
        <w:top w:val="none" w:sz="0" w:space="0" w:color="auto"/>
        <w:left w:val="none" w:sz="0" w:space="0" w:color="auto"/>
        <w:bottom w:val="none" w:sz="0" w:space="0" w:color="auto"/>
        <w:right w:val="none" w:sz="0" w:space="0" w:color="auto"/>
      </w:divBdr>
    </w:div>
    <w:div w:id="1872914918">
      <w:bodyDiv w:val="1"/>
      <w:marLeft w:val="0"/>
      <w:marRight w:val="0"/>
      <w:marTop w:val="0"/>
      <w:marBottom w:val="0"/>
      <w:divBdr>
        <w:top w:val="none" w:sz="0" w:space="0" w:color="auto"/>
        <w:left w:val="none" w:sz="0" w:space="0" w:color="auto"/>
        <w:bottom w:val="none" w:sz="0" w:space="0" w:color="auto"/>
        <w:right w:val="none" w:sz="0" w:space="0" w:color="auto"/>
      </w:divBdr>
      <w:divsChild>
        <w:div w:id="1105416574">
          <w:marLeft w:val="0"/>
          <w:marRight w:val="0"/>
          <w:marTop w:val="0"/>
          <w:marBottom w:val="0"/>
          <w:divBdr>
            <w:top w:val="none" w:sz="0" w:space="0" w:color="auto"/>
            <w:left w:val="none" w:sz="0" w:space="0" w:color="auto"/>
            <w:bottom w:val="none" w:sz="0" w:space="0" w:color="auto"/>
            <w:right w:val="none" w:sz="0" w:space="0" w:color="auto"/>
          </w:divBdr>
          <w:divsChild>
            <w:div w:id="359671145">
              <w:marLeft w:val="0"/>
              <w:marRight w:val="0"/>
              <w:marTop w:val="0"/>
              <w:marBottom w:val="0"/>
              <w:divBdr>
                <w:top w:val="none" w:sz="0" w:space="0" w:color="auto"/>
                <w:left w:val="none" w:sz="0" w:space="0" w:color="auto"/>
                <w:bottom w:val="none" w:sz="0" w:space="0" w:color="auto"/>
                <w:right w:val="none" w:sz="0" w:space="0" w:color="auto"/>
              </w:divBdr>
              <w:divsChild>
                <w:div w:id="1864585879">
                  <w:marLeft w:val="120"/>
                  <w:marRight w:val="0"/>
                  <w:marTop w:val="720"/>
                  <w:marBottom w:val="0"/>
                  <w:divBdr>
                    <w:top w:val="none" w:sz="0" w:space="0" w:color="auto"/>
                    <w:left w:val="none" w:sz="0" w:space="0" w:color="auto"/>
                    <w:bottom w:val="none" w:sz="0" w:space="0" w:color="auto"/>
                    <w:right w:val="none" w:sz="0" w:space="0" w:color="auto"/>
                  </w:divBdr>
                  <w:divsChild>
                    <w:div w:id="1647665799">
                      <w:marLeft w:val="240"/>
                      <w:marRight w:val="0"/>
                      <w:marTop w:val="0"/>
                      <w:marBottom w:val="0"/>
                      <w:divBdr>
                        <w:top w:val="none" w:sz="0" w:space="0" w:color="auto"/>
                        <w:left w:val="none" w:sz="0" w:space="0" w:color="auto"/>
                        <w:bottom w:val="none" w:sz="0" w:space="0" w:color="auto"/>
                        <w:right w:val="none" w:sz="0" w:space="0" w:color="auto"/>
                      </w:divBdr>
                      <w:divsChild>
                        <w:div w:id="5125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539293">
      <w:bodyDiv w:val="1"/>
      <w:marLeft w:val="0"/>
      <w:marRight w:val="0"/>
      <w:marTop w:val="0"/>
      <w:marBottom w:val="0"/>
      <w:divBdr>
        <w:top w:val="none" w:sz="0" w:space="0" w:color="auto"/>
        <w:left w:val="none" w:sz="0" w:space="0" w:color="auto"/>
        <w:bottom w:val="none" w:sz="0" w:space="0" w:color="auto"/>
        <w:right w:val="none" w:sz="0" w:space="0" w:color="auto"/>
      </w:divBdr>
    </w:div>
    <w:div w:id="214146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7.tif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tiff"/><Relationship Id="rId2" Type="http://schemas.openxmlformats.org/officeDocument/2006/relationships/numbering" Target="numbering.xml"/><Relationship Id="rId16" Type="http://schemas.openxmlformats.org/officeDocument/2006/relationships/image" Target="media/image5.tif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tiff"/><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tif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Everything4Office\Settings\Templates\rapporta4technea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E61AB-E30A-4B2D-B8DB-DCF2AF466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rapporta4techneau.dot</Template>
  <TotalTime>1494</TotalTime>
  <Pages>36</Pages>
  <Words>7642</Words>
  <Characters>43564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51104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dfdfdf</dc:subject>
  <dc:creator>Gerard Meester</dc:creator>
  <cp:lastModifiedBy>Christopher</cp:lastModifiedBy>
  <cp:revision>13</cp:revision>
  <cp:lastPrinted>2011-02-02T12:54:00Z</cp:lastPrinted>
  <dcterms:created xsi:type="dcterms:W3CDTF">2013-03-06T09:38:00Z</dcterms:created>
  <dcterms:modified xsi:type="dcterms:W3CDTF">2015-08-14T08:31:00Z</dcterms:modified>
</cp:coreProperties>
</file>