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5C6" w:rsidRPr="00A3180D" w:rsidRDefault="002345C6" w:rsidP="0046250F">
      <w:pPr>
        <w:jc w:val="both"/>
        <w:rPr>
          <w:rFonts w:ascii="Times New Roman" w:hAnsi="Times New Roman" w:cs="Times New Roman"/>
          <w:b/>
        </w:rPr>
      </w:pPr>
      <w:r w:rsidRPr="00A3180D">
        <w:rPr>
          <w:rFonts w:ascii="Times New Roman" w:hAnsi="Times New Roman" w:cs="Times New Roman"/>
          <w:b/>
        </w:rPr>
        <w:t>SQL-инъекции</w:t>
      </w:r>
    </w:p>
    <w:p w:rsidR="00274279" w:rsidRPr="00A3180D" w:rsidRDefault="00435D9F" w:rsidP="0046250F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В общем виде SQL-инъекция –</w:t>
      </w:r>
      <w:r w:rsidR="002345C6" w:rsidRPr="00A3180D">
        <w:rPr>
          <w:rFonts w:ascii="Times New Roman" w:hAnsi="Times New Roman" w:cs="Times New Roman"/>
        </w:rPr>
        <w:t xml:space="preserve"> это уязвимость на уровне приложений, при которой злоумышленник может создавать запросы, позволяющие извлекать конфиденциальные данные из базы данных. Эта уязвимость основана на ошибке в исходном коде, который обрабатывает пользовательские данные и передает введенные пользователем значения в качестве параметров запроса. В этом случае злоумышленник может манипулировать данными в таблицах базы данных. Функции, используемые злоумышленником во время атаки, основаны на синтаксисе языка SQL. Есть несколько типов SQL-инъекций.</w:t>
      </w:r>
    </w:p>
    <w:p w:rsidR="002345C6" w:rsidRPr="00A3180D" w:rsidRDefault="002345C6" w:rsidP="0046250F">
      <w:pPr>
        <w:jc w:val="both"/>
        <w:rPr>
          <w:rFonts w:ascii="Times New Roman" w:hAnsi="Times New Roman" w:cs="Times New Roman"/>
          <w:i/>
        </w:rPr>
      </w:pPr>
      <w:r w:rsidRPr="00A3180D">
        <w:rPr>
          <w:rFonts w:ascii="Times New Roman" w:hAnsi="Times New Roman" w:cs="Times New Roman"/>
          <w:i/>
        </w:rPr>
        <w:t>Получение скрытых данных</w:t>
      </w:r>
    </w:p>
    <w:p w:rsidR="002345C6" w:rsidRPr="00A3180D" w:rsidRDefault="002345C6" w:rsidP="0046250F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Во время этой атаки злоумышленник может получить доступ к скрытым данным в базе данных. Для этого злоумышленник просто добавляет комментарий</w:t>
      </w:r>
      <w:proofErr w:type="gramStart"/>
      <w:r w:rsidRPr="00A3180D">
        <w:rPr>
          <w:rFonts w:ascii="Times New Roman" w:hAnsi="Times New Roman" w:cs="Times New Roman"/>
        </w:rPr>
        <w:t xml:space="preserve"> (-), </w:t>
      </w:r>
      <w:proofErr w:type="gramEnd"/>
      <w:r w:rsidRPr="00A3180D">
        <w:rPr>
          <w:rFonts w:ascii="Times New Roman" w:hAnsi="Times New Roman" w:cs="Times New Roman"/>
        </w:rPr>
        <w:t>который позволяет пропустить следующее за ним условие из SQL-запроса.</w:t>
      </w:r>
    </w:p>
    <w:p w:rsidR="002345C6" w:rsidRPr="00A3180D" w:rsidRDefault="002345C6" w:rsidP="002345C6">
      <w:pPr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Исходный</w:t>
      </w:r>
      <w:r w:rsidR="00435D9F" w:rsidRPr="00A3180D">
        <w:rPr>
          <w:rFonts w:ascii="Times New Roman" w:hAnsi="Times New Roman" w:cs="Times New Roman"/>
        </w:rPr>
        <w:t xml:space="preserve"> SQL-</w:t>
      </w:r>
      <w:r w:rsidRPr="00A3180D">
        <w:rPr>
          <w:rFonts w:ascii="Times New Roman" w:hAnsi="Times New Roman" w:cs="Times New Roman"/>
        </w:rPr>
        <w:t>запрос показан ниже.</w:t>
      </w:r>
    </w:p>
    <w:p w:rsidR="00435D9F" w:rsidRPr="00A3180D" w:rsidRDefault="00435D9F" w:rsidP="002345C6">
      <w:pPr>
        <w:rPr>
          <w:rFonts w:ascii="Times New Roman" w:hAnsi="Times New Roman" w:cs="Times New Roman"/>
          <w:lang w:val="en-US"/>
        </w:rPr>
      </w:pPr>
      <w:proofErr w:type="gramStart"/>
      <w:r w:rsidRPr="00A3180D">
        <w:rPr>
          <w:rFonts w:ascii="Times New Roman" w:hAnsi="Times New Roman" w:cs="Times New Roman"/>
          <w:b/>
          <w:lang w:val="en-US"/>
        </w:rPr>
        <w:t>select</w:t>
      </w:r>
      <w:proofErr w:type="gramEnd"/>
      <w:r w:rsidRPr="00A3180D">
        <w:rPr>
          <w:rFonts w:ascii="Times New Roman" w:hAnsi="Times New Roman" w:cs="Times New Roman"/>
          <w:b/>
          <w:lang w:val="en-US"/>
        </w:rPr>
        <w:t xml:space="preserve"> * from stat where university = 'ITMO' and degree is not null;</w:t>
      </w:r>
    </w:p>
    <w:p w:rsidR="002345C6" w:rsidRPr="00A3180D" w:rsidRDefault="002345C6" w:rsidP="002345C6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r w:rsidRPr="00A3180D">
        <w:rPr>
          <w:rFonts w:ascii="Times New Roman" w:hAnsi="Times New Roman" w:cs="Times New Roman"/>
          <w:b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836310"/>
            <wp:effectExtent l="1905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8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C6" w:rsidRPr="00A3180D" w:rsidRDefault="002345C6" w:rsidP="002345C6">
      <w:pPr>
        <w:pStyle w:val="Textbody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Атакующий может использовать знак комментария для выполнения </w:t>
      </w:r>
      <w:r w:rsidRPr="00A3180D">
        <w:rPr>
          <w:rFonts w:ascii="Times New Roman" w:hAnsi="Times New Roman" w:cs="Times New Roman"/>
          <w:sz w:val="22"/>
          <w:szCs w:val="22"/>
        </w:rPr>
        <w:t>SQL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>-инъекции.</w:t>
      </w:r>
    </w:p>
    <w:p w:rsidR="00435D9F" w:rsidRPr="00A3180D" w:rsidRDefault="00435D9F" w:rsidP="002345C6">
      <w:pPr>
        <w:pStyle w:val="Textbody"/>
        <w:rPr>
          <w:rFonts w:ascii="Times New Roman" w:hAnsi="Times New Roman" w:cs="Times New Roman"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t>select</w:t>
      </w:r>
      <w:proofErr w:type="gramEnd"/>
      <w:r w:rsidRPr="00A3180D">
        <w:rPr>
          <w:rFonts w:ascii="Times New Roman" w:hAnsi="Times New Roman" w:cs="Times New Roman"/>
          <w:b/>
          <w:sz w:val="22"/>
          <w:szCs w:val="22"/>
        </w:rPr>
        <w:t xml:space="preserve"> * from stat where university = 'ITMO'--' and degree is not null;</w:t>
      </w:r>
    </w:p>
    <w:p w:rsidR="002345C6" w:rsidRPr="00A3180D" w:rsidRDefault="002345C6" w:rsidP="002345C6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r w:rsidRPr="00A3180D">
        <w:rPr>
          <w:rFonts w:ascii="Times New Roman" w:hAnsi="Times New Roman" w:cs="Times New Roman"/>
          <w:b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051560"/>
            <wp:effectExtent l="1905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5C6" w:rsidRPr="00A3180D" w:rsidRDefault="002345C6" w:rsidP="0046250F">
      <w:pPr>
        <w:pStyle w:val="Textbody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>Также злоумышленник может использовать всегда верное</w:t>
      </w:r>
      <w:r w:rsidR="0046250F"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 логическое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 условие внутри входных данных для того, чтобы получить доступ к пространству </w:t>
      </w:r>
      <w:r w:rsidR="0046250F" w:rsidRPr="00A3180D">
        <w:rPr>
          <w:rFonts w:ascii="Times New Roman" w:hAnsi="Times New Roman" w:cs="Times New Roman"/>
          <w:sz w:val="22"/>
          <w:szCs w:val="22"/>
          <w:lang w:val="ru-RU"/>
        </w:rPr>
        <w:t>скрытых значений.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t>select</w:t>
      </w:r>
      <w:proofErr w:type="gramEnd"/>
      <w:r w:rsidRPr="00A3180D">
        <w:rPr>
          <w:rFonts w:ascii="Times New Roman" w:hAnsi="Times New Roman" w:cs="Times New Roman"/>
          <w:b/>
          <w:sz w:val="22"/>
          <w:szCs w:val="22"/>
        </w:rPr>
        <w:t xml:space="preserve"> * from stat where university = 'ITMO' or 1=1--' and degree is not null;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sz w:val="22"/>
          <w:szCs w:val="22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146200"/>
            <wp:effectExtent l="1905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9F" w:rsidRPr="00A3180D" w:rsidRDefault="00435D9F" w:rsidP="0046250F">
      <w:pPr>
        <w:jc w:val="both"/>
        <w:rPr>
          <w:rFonts w:ascii="Times New Roman" w:hAnsi="Times New Roman" w:cs="Times New Roman"/>
          <w:i/>
          <w:lang w:val="en-US"/>
        </w:rPr>
      </w:pPr>
    </w:p>
    <w:p w:rsidR="0046250F" w:rsidRPr="00A3180D" w:rsidRDefault="0046250F" w:rsidP="0046250F">
      <w:pPr>
        <w:jc w:val="both"/>
        <w:rPr>
          <w:rFonts w:ascii="Times New Roman" w:hAnsi="Times New Roman" w:cs="Times New Roman"/>
          <w:i/>
        </w:rPr>
      </w:pPr>
      <w:r w:rsidRPr="00A3180D">
        <w:rPr>
          <w:rFonts w:ascii="Times New Roman" w:hAnsi="Times New Roman" w:cs="Times New Roman"/>
          <w:i/>
        </w:rPr>
        <w:t>Изменение логики приложения</w:t>
      </w:r>
    </w:p>
    <w:p w:rsidR="002345C6" w:rsidRPr="00A3180D" w:rsidRDefault="0046250F" w:rsidP="0046250F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Часто</w:t>
      </w:r>
      <w:r w:rsidR="00435D9F" w:rsidRPr="00A3180D">
        <w:rPr>
          <w:rFonts w:ascii="Times New Roman" w:hAnsi="Times New Roman" w:cs="Times New Roman"/>
        </w:rPr>
        <w:t xml:space="preserve"> </w:t>
      </w:r>
      <w:r w:rsidRPr="00A3180D">
        <w:rPr>
          <w:rFonts w:ascii="Times New Roman" w:hAnsi="Times New Roman" w:cs="Times New Roman"/>
          <w:lang w:val="en-US"/>
        </w:rPr>
        <w:t>SQL</w:t>
      </w:r>
      <w:r w:rsidRPr="00A3180D">
        <w:rPr>
          <w:rFonts w:ascii="Times New Roman" w:hAnsi="Times New Roman" w:cs="Times New Roman"/>
        </w:rPr>
        <w:t>-инъекция используются для изменения логики обработки запросов в приложении. Типичный пример здесь связан с процедурой входа в систему.</w:t>
      </w:r>
    </w:p>
    <w:p w:rsidR="00435D9F" w:rsidRPr="00A3180D" w:rsidRDefault="00435D9F" w:rsidP="0046250F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t>select</w:t>
      </w:r>
      <w:proofErr w:type="gramEnd"/>
      <w:r w:rsidRPr="00A3180D">
        <w:rPr>
          <w:rFonts w:ascii="Times New Roman" w:hAnsi="Times New Roman" w:cs="Times New Roman"/>
          <w:b/>
          <w:sz w:val="22"/>
          <w:szCs w:val="22"/>
          <w:lang w:val="ru-RU"/>
        </w:rPr>
        <w:t xml:space="preserve"> * </w:t>
      </w:r>
      <w:r w:rsidRPr="00A3180D">
        <w:rPr>
          <w:rFonts w:ascii="Times New Roman" w:hAnsi="Times New Roman" w:cs="Times New Roman"/>
          <w:b/>
          <w:sz w:val="22"/>
          <w:szCs w:val="22"/>
        </w:rPr>
        <w:t>from</w:t>
      </w:r>
      <w:r w:rsidRPr="00A3180D">
        <w:rPr>
          <w:rFonts w:ascii="Times New Roman" w:hAnsi="Times New Roman" w:cs="Times New Roman"/>
          <w:b/>
          <w:sz w:val="22"/>
          <w:szCs w:val="22"/>
          <w:lang w:val="ru-RU"/>
        </w:rPr>
        <w:t xml:space="preserve"> </w:t>
      </w:r>
      <w:proofErr w:type="spellStart"/>
      <w:r w:rsidRPr="00A3180D">
        <w:rPr>
          <w:rFonts w:ascii="Times New Roman" w:hAnsi="Times New Roman" w:cs="Times New Roman"/>
          <w:b/>
          <w:sz w:val="22"/>
          <w:szCs w:val="22"/>
        </w:rPr>
        <w:t>cred</w:t>
      </w:r>
      <w:proofErr w:type="spellEnd"/>
      <w:r w:rsidRPr="00A3180D">
        <w:rPr>
          <w:rFonts w:ascii="Times New Roman" w:hAnsi="Times New Roman" w:cs="Times New Roman"/>
          <w:b/>
          <w:sz w:val="22"/>
          <w:szCs w:val="22"/>
          <w:lang w:val="ru-RU"/>
        </w:rPr>
        <w:t>;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b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b/>
          <w:noProof/>
          <w:sz w:val="22"/>
          <w:szCs w:val="22"/>
          <w:lang w:val="ru-RU" w:eastAsia="ru-RU" w:bidi="ar-SA"/>
        </w:rPr>
        <w:lastRenderedPageBreak/>
        <w:drawing>
          <wp:inline distT="0" distB="0" distL="0" distR="0">
            <wp:extent cx="6119987" cy="1374160"/>
            <wp:effectExtent l="19050" t="0" r="0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0F" w:rsidRPr="00A3180D" w:rsidRDefault="0046250F" w:rsidP="0046250F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Злоумышленник может обойти процедуру аутентификации в системе, которая основана на SQL-запросах, используя уже упомянутые ранее подходы.</w:t>
      </w:r>
    </w:p>
    <w:p w:rsidR="00435D9F" w:rsidRPr="00A3180D" w:rsidRDefault="00435D9F" w:rsidP="00435D9F">
      <w:pPr>
        <w:jc w:val="both"/>
        <w:rPr>
          <w:rFonts w:ascii="Times New Roman" w:hAnsi="Times New Roman" w:cs="Times New Roman"/>
          <w:b/>
          <w:lang w:val="en-US"/>
        </w:rPr>
      </w:pPr>
      <w:proofErr w:type="gramStart"/>
      <w:r w:rsidRPr="00A3180D">
        <w:rPr>
          <w:rFonts w:ascii="Times New Roman" w:hAnsi="Times New Roman" w:cs="Times New Roman"/>
          <w:b/>
          <w:lang w:val="en-US"/>
        </w:rPr>
        <w:t>select</w:t>
      </w:r>
      <w:proofErr w:type="gramEnd"/>
      <w:r w:rsidRPr="00A3180D">
        <w:rPr>
          <w:rFonts w:ascii="Times New Roman" w:hAnsi="Times New Roman" w:cs="Times New Roman"/>
          <w:b/>
          <w:lang w:val="en-US"/>
        </w:rPr>
        <w:t xml:space="preserve"> * from </w:t>
      </w:r>
      <w:proofErr w:type="spellStart"/>
      <w:r w:rsidRPr="00A3180D">
        <w:rPr>
          <w:rFonts w:ascii="Times New Roman" w:hAnsi="Times New Roman" w:cs="Times New Roman"/>
          <w:b/>
          <w:lang w:val="en-US"/>
        </w:rPr>
        <w:t>cred</w:t>
      </w:r>
      <w:proofErr w:type="spellEnd"/>
      <w:r w:rsidRPr="00A3180D">
        <w:rPr>
          <w:rFonts w:ascii="Times New Roman" w:hAnsi="Times New Roman" w:cs="Times New Roman"/>
          <w:b/>
          <w:lang w:val="en-US"/>
        </w:rPr>
        <w:t xml:space="preserve"> where username='Administrator' and password='pass1';</w:t>
      </w:r>
    </w:p>
    <w:p w:rsidR="00435D9F" w:rsidRPr="00A3180D" w:rsidRDefault="00435D9F" w:rsidP="0046250F">
      <w:pPr>
        <w:jc w:val="both"/>
        <w:rPr>
          <w:rFonts w:ascii="Times New Roman" w:hAnsi="Times New Roman" w:cs="Times New Roman"/>
          <w:b/>
          <w:lang w:val="en-US"/>
        </w:rPr>
      </w:pPr>
      <w:r w:rsidRPr="00A3180D">
        <w:rPr>
          <w:rFonts w:ascii="Times New Roman" w:hAnsi="Times New Roman" w:cs="Times New Roman"/>
          <w:b/>
          <w:lang w:val="en-US"/>
        </w:rPr>
        <w:drawing>
          <wp:inline distT="0" distB="0" distL="0" distR="0">
            <wp:extent cx="5940425" cy="776802"/>
            <wp:effectExtent l="19050" t="0" r="3175" b="0"/>
            <wp:docPr id="14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9F" w:rsidRPr="00A3180D" w:rsidRDefault="00435D9F" w:rsidP="0046250F">
      <w:pPr>
        <w:jc w:val="both"/>
        <w:rPr>
          <w:rFonts w:ascii="Times New Roman" w:hAnsi="Times New Roman" w:cs="Times New Roman"/>
          <w:b/>
          <w:lang w:val="en-US"/>
        </w:rPr>
      </w:pPr>
      <w:proofErr w:type="gramStart"/>
      <w:r w:rsidRPr="00A3180D">
        <w:rPr>
          <w:rFonts w:ascii="Times New Roman" w:hAnsi="Times New Roman" w:cs="Times New Roman"/>
          <w:b/>
          <w:lang w:val="en-US"/>
        </w:rPr>
        <w:t>select</w:t>
      </w:r>
      <w:proofErr w:type="gramEnd"/>
      <w:r w:rsidRPr="00A3180D">
        <w:rPr>
          <w:rFonts w:ascii="Times New Roman" w:hAnsi="Times New Roman" w:cs="Times New Roman"/>
          <w:b/>
          <w:lang w:val="en-US"/>
        </w:rPr>
        <w:t xml:space="preserve"> * from </w:t>
      </w:r>
      <w:proofErr w:type="spellStart"/>
      <w:r w:rsidRPr="00A3180D">
        <w:rPr>
          <w:rFonts w:ascii="Times New Roman" w:hAnsi="Times New Roman" w:cs="Times New Roman"/>
          <w:b/>
          <w:lang w:val="en-US"/>
        </w:rPr>
        <w:t>cred</w:t>
      </w:r>
      <w:proofErr w:type="spellEnd"/>
      <w:r w:rsidRPr="00A3180D">
        <w:rPr>
          <w:rFonts w:ascii="Times New Roman" w:hAnsi="Times New Roman" w:cs="Times New Roman"/>
          <w:b/>
          <w:lang w:val="en-US"/>
        </w:rPr>
        <w:t xml:space="preserve"> where username='Administrator'--' and password='';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sz w:val="22"/>
          <w:szCs w:val="22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920892"/>
            <wp:effectExtent l="19050" t="0" r="0" b="0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92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0F" w:rsidRPr="00A3180D" w:rsidRDefault="0046250F" w:rsidP="0046250F">
      <w:pPr>
        <w:rPr>
          <w:rFonts w:ascii="Times New Roman" w:hAnsi="Times New Roman" w:cs="Times New Roman"/>
          <w:lang w:val="en-US"/>
        </w:rPr>
      </w:pPr>
    </w:p>
    <w:p w:rsidR="0046250F" w:rsidRPr="00A3180D" w:rsidRDefault="0046250F" w:rsidP="0046250F">
      <w:pPr>
        <w:rPr>
          <w:rFonts w:ascii="Times New Roman" w:hAnsi="Times New Roman" w:cs="Times New Roman"/>
          <w:i/>
        </w:rPr>
      </w:pPr>
      <w:r w:rsidRPr="00A3180D">
        <w:rPr>
          <w:rFonts w:ascii="Times New Roman" w:hAnsi="Times New Roman" w:cs="Times New Roman"/>
          <w:i/>
        </w:rPr>
        <w:t>Доступ к другим таблицам в базе данных</w:t>
      </w:r>
    </w:p>
    <w:p w:rsidR="0046250F" w:rsidRPr="00A3180D" w:rsidRDefault="0046250F" w:rsidP="0046250F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Во время построения SQL-запроса к базе данных злоумышленнику может быть интересна не только текущая таблица БД, поскольку она может и не содержать конфиденциальных данных. Для доступа к другой таблице необходимо использовать ключевое слово UNION.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t>select</w:t>
      </w:r>
      <w:proofErr w:type="gramEnd"/>
      <w:r w:rsidRPr="00A3180D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A3180D">
        <w:rPr>
          <w:rFonts w:ascii="Times New Roman" w:hAnsi="Times New Roman" w:cs="Times New Roman"/>
          <w:b/>
          <w:sz w:val="22"/>
          <w:szCs w:val="22"/>
        </w:rPr>
        <w:t>id,name,city</w:t>
      </w:r>
      <w:proofErr w:type="spellEnd"/>
      <w:r w:rsidRPr="00A3180D">
        <w:rPr>
          <w:rFonts w:ascii="Times New Roman" w:hAnsi="Times New Roman" w:cs="Times New Roman"/>
          <w:b/>
          <w:sz w:val="22"/>
          <w:szCs w:val="22"/>
        </w:rPr>
        <w:t xml:space="preserve"> from stat where university = 'ITMO'' union select * from cred-- and degree is not null;</w:t>
      </w:r>
    </w:p>
    <w:p w:rsidR="0046250F" w:rsidRPr="00A3180D" w:rsidRDefault="0046250F" w:rsidP="0046250F">
      <w:pPr>
        <w:pStyle w:val="Textbody"/>
        <w:rPr>
          <w:rFonts w:ascii="Times New Roman" w:hAnsi="Times New Roman" w:cs="Times New Roman"/>
          <w:sz w:val="22"/>
          <w:szCs w:val="22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346728"/>
            <wp:effectExtent l="19050" t="0" r="0" b="0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4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50F" w:rsidRPr="00A3180D" w:rsidRDefault="003B45DB" w:rsidP="0046250F">
      <w:pPr>
        <w:rPr>
          <w:rFonts w:ascii="Times New Roman" w:hAnsi="Times New Roman" w:cs="Times New Roman"/>
          <w:i/>
        </w:rPr>
      </w:pPr>
      <w:r w:rsidRPr="00A3180D">
        <w:rPr>
          <w:rFonts w:ascii="Times New Roman" w:hAnsi="Times New Roman" w:cs="Times New Roman"/>
          <w:i/>
        </w:rPr>
        <w:t>Анализ базы данных</w:t>
      </w:r>
    </w:p>
    <w:p w:rsidR="003B45DB" w:rsidRPr="00A3180D" w:rsidRDefault="003B45DB" w:rsidP="0046250F">
      <w:pPr>
        <w:rPr>
          <w:rFonts w:ascii="Times New Roman" w:hAnsi="Times New Roman" w:cs="Times New Roman"/>
        </w:rPr>
      </w:pPr>
      <w:proofErr w:type="gramStart"/>
      <w:r w:rsidRPr="00A3180D">
        <w:rPr>
          <w:rFonts w:ascii="Times New Roman" w:hAnsi="Times New Roman" w:cs="Times New Roman"/>
        </w:rPr>
        <w:t>Атакующий</w:t>
      </w:r>
      <w:proofErr w:type="gramEnd"/>
      <w:r w:rsidRPr="00A3180D">
        <w:rPr>
          <w:rFonts w:ascii="Times New Roman" w:hAnsi="Times New Roman" w:cs="Times New Roman"/>
        </w:rPr>
        <w:t xml:space="preserve"> может проанализировать базу данных, используя встроенные функции.</w:t>
      </w:r>
    </w:p>
    <w:p w:rsidR="003B45DB" w:rsidRPr="00A3180D" w:rsidRDefault="003B45DB" w:rsidP="003B45DB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t>show</w:t>
      </w:r>
      <w:proofErr w:type="gramEnd"/>
      <w:r w:rsidRPr="00A3180D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A3180D">
        <w:rPr>
          <w:rFonts w:ascii="Times New Roman" w:hAnsi="Times New Roman" w:cs="Times New Roman"/>
          <w:b/>
          <w:sz w:val="22"/>
          <w:szCs w:val="22"/>
        </w:rPr>
        <w:t>server_version_num</w:t>
      </w:r>
      <w:proofErr w:type="spellEnd"/>
      <w:r w:rsidRPr="00A3180D">
        <w:rPr>
          <w:rFonts w:ascii="Times New Roman" w:hAnsi="Times New Roman" w:cs="Times New Roman"/>
          <w:b/>
          <w:sz w:val="22"/>
          <w:szCs w:val="22"/>
        </w:rPr>
        <w:t>;</w:t>
      </w:r>
    </w:p>
    <w:p w:rsidR="003B45DB" w:rsidRPr="00A3180D" w:rsidRDefault="003B45DB" w:rsidP="003B45DB">
      <w:pPr>
        <w:pStyle w:val="Textbody"/>
        <w:rPr>
          <w:rFonts w:ascii="Times New Roman" w:hAnsi="Times New Roman" w:cs="Times New Roman"/>
          <w:sz w:val="22"/>
          <w:szCs w:val="22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833749"/>
            <wp:effectExtent l="19050" t="0" r="0" b="0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8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DB" w:rsidRPr="00A3180D" w:rsidRDefault="003B45DB" w:rsidP="003B45DB">
      <w:pPr>
        <w:pStyle w:val="Textbody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A3180D">
        <w:rPr>
          <w:rFonts w:ascii="Times New Roman" w:hAnsi="Times New Roman" w:cs="Times New Roman"/>
          <w:b/>
          <w:sz w:val="22"/>
          <w:szCs w:val="22"/>
        </w:rPr>
        <w:lastRenderedPageBreak/>
        <w:t>select</w:t>
      </w:r>
      <w:proofErr w:type="gramEnd"/>
      <w:r w:rsidR="00A3180D" w:rsidRPr="00A3180D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A3180D">
        <w:rPr>
          <w:rFonts w:ascii="Times New Roman" w:hAnsi="Times New Roman" w:cs="Times New Roman"/>
          <w:b/>
          <w:sz w:val="22"/>
          <w:szCs w:val="22"/>
        </w:rPr>
        <w:t>current_user</w:t>
      </w:r>
      <w:proofErr w:type="spellEnd"/>
      <w:r w:rsidRPr="00A3180D">
        <w:rPr>
          <w:rFonts w:ascii="Times New Roman" w:hAnsi="Times New Roman" w:cs="Times New Roman"/>
          <w:b/>
          <w:sz w:val="22"/>
          <w:szCs w:val="22"/>
        </w:rPr>
        <w:t>;</w:t>
      </w:r>
    </w:p>
    <w:p w:rsidR="003B45DB" w:rsidRPr="00A3180D" w:rsidRDefault="003B45DB" w:rsidP="003B45DB">
      <w:pPr>
        <w:pStyle w:val="Textbody"/>
        <w:rPr>
          <w:rFonts w:ascii="Times New Roman" w:hAnsi="Times New Roman" w:cs="Times New Roman"/>
          <w:sz w:val="22"/>
          <w:szCs w:val="22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703082"/>
            <wp:effectExtent l="19050" t="0" r="0" b="0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7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DB" w:rsidRPr="00A3180D" w:rsidRDefault="003B45DB" w:rsidP="0031763B">
      <w:pPr>
        <w:pStyle w:val="Textbody"/>
        <w:jc w:val="both"/>
        <w:rPr>
          <w:rFonts w:ascii="Times New Roman" w:hAnsi="Times New Roman" w:cs="Times New Roman"/>
          <w:b/>
          <w:sz w:val="22"/>
          <w:szCs w:val="22"/>
          <w:lang w:val="ru-RU"/>
        </w:rPr>
      </w:pPr>
      <w:bookmarkStart w:id="0" w:name="_GoBack"/>
      <w:r w:rsidRPr="00A3180D">
        <w:rPr>
          <w:rFonts w:ascii="Times New Roman" w:hAnsi="Times New Roman" w:cs="Times New Roman"/>
          <w:b/>
          <w:sz w:val="22"/>
          <w:szCs w:val="22"/>
          <w:lang w:val="ru-RU"/>
        </w:rPr>
        <w:t>Подготов</w:t>
      </w:r>
      <w:r w:rsidR="00C230D3" w:rsidRPr="00A3180D">
        <w:rPr>
          <w:rFonts w:ascii="Times New Roman" w:hAnsi="Times New Roman" w:cs="Times New Roman"/>
          <w:b/>
          <w:sz w:val="22"/>
          <w:szCs w:val="22"/>
          <w:lang w:val="ru-RU"/>
        </w:rPr>
        <w:t xml:space="preserve">ка </w:t>
      </w:r>
      <w:r w:rsidR="006F32A7" w:rsidRPr="00A3180D">
        <w:rPr>
          <w:rFonts w:ascii="Times New Roman" w:hAnsi="Times New Roman" w:cs="Times New Roman"/>
          <w:b/>
          <w:sz w:val="22"/>
          <w:szCs w:val="22"/>
          <w:lang w:val="ru-RU"/>
        </w:rPr>
        <w:t>параметров</w:t>
      </w:r>
    </w:p>
    <w:p w:rsidR="003B45DB" w:rsidRPr="00A3180D" w:rsidRDefault="003B45DB" w:rsidP="0031763B">
      <w:pPr>
        <w:pStyle w:val="Textbody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>Один из популярных метод</w:t>
      </w:r>
      <w:r w:rsidR="00A3180D" w:rsidRPr="00A3180D">
        <w:rPr>
          <w:rFonts w:ascii="Times New Roman" w:hAnsi="Times New Roman" w:cs="Times New Roman"/>
          <w:sz w:val="22"/>
          <w:szCs w:val="22"/>
          <w:lang w:val="ru-RU"/>
        </w:rPr>
        <w:t>ов предотвращения SQL-инъекций –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 использование параметризованных запросов. Такой подход позволяет вместо конкатенации строк использовать специальную структуру с входн</w:t>
      </w:r>
      <w:r w:rsidR="00A3180D" w:rsidRPr="00A3180D">
        <w:rPr>
          <w:rFonts w:ascii="Times New Roman" w:hAnsi="Times New Roman" w:cs="Times New Roman"/>
          <w:sz w:val="22"/>
          <w:szCs w:val="22"/>
          <w:lang w:val="ru-RU"/>
        </w:rPr>
        <w:t>ыми данными в качестве параметров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3B45DB" w:rsidRPr="00A3180D" w:rsidRDefault="003B45DB" w:rsidP="0031763B">
      <w:pPr>
        <w:pStyle w:val="Textbody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Все известные языки программирования могут использовать </w:t>
      </w:r>
      <w:r w:rsidR="00573B87" w:rsidRPr="00A3180D">
        <w:rPr>
          <w:rFonts w:ascii="Times New Roman" w:hAnsi="Times New Roman" w:cs="Times New Roman"/>
          <w:sz w:val="22"/>
          <w:szCs w:val="22"/>
          <w:lang w:val="ru-RU"/>
        </w:rPr>
        <w:t>подготовленные параметры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>.</w:t>
      </w:r>
    </w:p>
    <w:p w:rsidR="003B45DB" w:rsidRPr="00A3180D" w:rsidRDefault="003B45DB" w:rsidP="0031763B">
      <w:pPr>
        <w:pStyle w:val="Textbody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>При</w:t>
      </w:r>
      <w:r w:rsidR="00A3180D"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мер для языка программирования </w:t>
      </w:r>
      <w:proofErr w:type="spellStart"/>
      <w:r w:rsidR="00A3180D" w:rsidRPr="00A3180D">
        <w:rPr>
          <w:rFonts w:ascii="Times New Roman" w:hAnsi="Times New Roman" w:cs="Times New Roman"/>
          <w:sz w:val="22"/>
          <w:szCs w:val="22"/>
          <w:lang w:val="ru-RU"/>
        </w:rPr>
        <w:t>J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>ava</w:t>
      </w:r>
      <w:proofErr w:type="spellEnd"/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 вы можете увидеть ниже:</w:t>
      </w:r>
    </w:p>
    <w:bookmarkEnd w:id="0"/>
    <w:p w:rsidR="006F32A7" w:rsidRPr="00A3180D" w:rsidRDefault="006F32A7" w:rsidP="006F32A7">
      <w:pPr>
        <w:pStyle w:val="PreformattedText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public</w:t>
      </w:r>
      <w:proofErr w:type="gramEnd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 xml:space="preserve"> static void 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main(String[]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args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){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if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args.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length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!= </w:t>
      </w:r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3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){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"No enough input values: username password type 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query 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System.exit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0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}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String username = </w:t>
      </w: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args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[</w:t>
      </w:r>
      <w:proofErr w:type="gramEnd"/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0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];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"Input username:"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+username);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String password = </w:t>
      </w: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args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[</w:t>
      </w:r>
      <w:proofErr w:type="gramEnd"/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1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];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"Input password:"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+password);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int</w:t>
      </w:r>
      <w:proofErr w:type="spellEnd"/>
      <w:proofErr w:type="gramEnd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 xml:space="preserve">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isPrepared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Integer.parseInt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args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[</w:t>
      </w:r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2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]);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Sqltype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:"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isPrepared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try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{</w:t>
      </w:r>
      <w:proofErr w:type="gramEnd"/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Class.forName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org.postgresql.Driver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String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url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jdbc</w:t>
      </w:r>
      <w:proofErr w:type="gram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:postgresql</w:t>
      </w:r>
      <w:proofErr w:type="spellEnd"/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://localhost:5432/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dbsecurity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Connection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conn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DriverManager.getConnection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url,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"postgres"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,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"pass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PreparedStatementpstmt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String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if</w:t>
      </w:r>
      <w:proofErr w:type="gramEnd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 xml:space="preserve"> 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isPrepared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== </w:t>
      </w:r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1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){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"SELECT 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id,username,password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from cred where password = ? </w:t>
      </w:r>
      <w:proofErr w:type="gram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and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username = ? 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</w:t>
      </w:r>
      <w:proofErr w:type="spellEnd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conn.prepareStatement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pstmt.setString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1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,password);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pstmt.setString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FF"/>
          <w:sz w:val="22"/>
          <w:szCs w:val="22"/>
        </w:rPr>
        <w:t>2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,username);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}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else</w:t>
      </w:r>
      <w:proofErr w:type="gramEnd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 xml:space="preserve"> 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{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"SELECT </w:t>
      </w:r>
      <w:proofErr w:type="spell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id</w:t>
      </w:r>
      <w:proofErr w:type="gramStart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,username,password</w:t>
      </w:r>
      <w:proofErr w:type="spellEnd"/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from cred where password ='" 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 password+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"'"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 and username = '"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+username+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"'"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</w:t>
      </w:r>
      <w:proofErr w:type="spellEnd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conn.prepareStatement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}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"Executed SQL : 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sql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ResultSetrs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 = </w:t>
      </w: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pstmt.executeQuery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\</w:t>
      </w:r>
      <w:proofErr w:type="spell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n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Id</w:t>
      </w:r>
      <w:proofErr w:type="spellEnd"/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 xml:space="preserve">  :  Username  :  Password </w:t>
      </w:r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\n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gramStart"/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>while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rs.next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()){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spellStart"/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rs.getInt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"id"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)+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  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rs.getString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"username"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)+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  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+</w:t>
      </w:r>
      <w:proofErr w:type="spell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rs.getString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r w:rsidRPr="00A3180D">
        <w:rPr>
          <w:rFonts w:asciiTheme="majorHAnsi" w:hAnsiTheme="majorHAnsi" w:cstheme="majorHAnsi"/>
          <w:b/>
          <w:i/>
          <w:color w:val="008000"/>
          <w:sz w:val="22"/>
          <w:szCs w:val="22"/>
        </w:rPr>
        <w:t>"password"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}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rs.close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pstmt.close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conn.close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 xml:space="preserve">} </w:t>
      </w:r>
      <w:r w:rsidRPr="00A3180D">
        <w:rPr>
          <w:rFonts w:asciiTheme="majorHAnsi" w:hAnsiTheme="majorHAnsi" w:cstheme="majorHAnsi"/>
          <w:b/>
          <w:i/>
          <w:color w:val="000080"/>
          <w:sz w:val="22"/>
          <w:szCs w:val="22"/>
        </w:rPr>
        <w:t xml:space="preserve">catch 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(Exception e</w:t>
      </w:r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){</w:t>
      </w:r>
      <w:proofErr w:type="gramEnd"/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</w:rPr>
      </w:pPr>
      <w:proofErr w:type="spellStart"/>
      <w:proofErr w:type="gramStart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lastRenderedPageBreak/>
        <w:t>System.</w:t>
      </w:r>
      <w:r w:rsidRPr="00A3180D">
        <w:rPr>
          <w:rFonts w:asciiTheme="majorHAnsi" w:hAnsiTheme="majorHAnsi" w:cstheme="majorHAnsi"/>
          <w:b/>
          <w:i/>
          <w:color w:val="660E7A"/>
          <w:sz w:val="22"/>
          <w:szCs w:val="22"/>
        </w:rPr>
        <w:t>out</w:t>
      </w:r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.println</w:t>
      </w:r>
      <w:proofErr w:type="spell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(</w:t>
      </w:r>
      <w:proofErr w:type="gramEnd"/>
      <w:r w:rsidRPr="00A3180D">
        <w:rPr>
          <w:rFonts w:asciiTheme="majorHAnsi" w:hAnsiTheme="majorHAnsi" w:cstheme="majorHAnsi"/>
          <w:i/>
          <w:color w:val="000000"/>
          <w:sz w:val="22"/>
          <w:szCs w:val="22"/>
        </w:rPr>
        <w:t>e);</w:t>
      </w:r>
    </w:p>
    <w:p w:rsidR="006F32A7" w:rsidRPr="00A3180D" w:rsidRDefault="006F32A7" w:rsidP="006F32A7">
      <w:pPr>
        <w:pStyle w:val="PreformattedText"/>
        <w:shd w:val="clear" w:color="auto" w:fill="FFFFFF"/>
        <w:rPr>
          <w:rFonts w:asciiTheme="majorHAnsi" w:hAnsiTheme="majorHAnsi" w:cstheme="majorHAnsi"/>
          <w:i/>
          <w:color w:val="000000"/>
          <w:sz w:val="22"/>
          <w:szCs w:val="22"/>
          <w:lang w:val="ru-RU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  <w:lang w:val="ru-RU"/>
        </w:rPr>
        <w:t>}</w:t>
      </w:r>
    </w:p>
    <w:p w:rsidR="00A3180D" w:rsidRDefault="006F32A7" w:rsidP="00A3180D">
      <w:pPr>
        <w:pStyle w:val="PreformattedText"/>
        <w:shd w:val="clear" w:color="auto" w:fill="FFFFFF"/>
        <w:spacing w:after="283"/>
        <w:rPr>
          <w:rFonts w:asciiTheme="majorHAnsi" w:hAnsiTheme="majorHAnsi" w:cstheme="majorHAnsi"/>
          <w:i/>
          <w:color w:val="000000"/>
          <w:sz w:val="22"/>
          <w:szCs w:val="22"/>
          <w:lang w:val="ru-RU"/>
        </w:rPr>
      </w:pPr>
      <w:r w:rsidRPr="00A3180D">
        <w:rPr>
          <w:rFonts w:asciiTheme="majorHAnsi" w:hAnsiTheme="majorHAnsi" w:cstheme="majorHAnsi"/>
          <w:i/>
          <w:color w:val="000000"/>
          <w:sz w:val="22"/>
          <w:szCs w:val="22"/>
          <w:lang w:val="ru-RU"/>
        </w:rPr>
        <w:t>}</w:t>
      </w:r>
    </w:p>
    <w:p w:rsidR="00573B87" w:rsidRPr="00A3180D" w:rsidRDefault="00573B87" w:rsidP="00A3180D">
      <w:pPr>
        <w:pStyle w:val="PreformattedText"/>
        <w:shd w:val="clear" w:color="auto" w:fill="FFFFFF"/>
        <w:spacing w:after="283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sz w:val="22"/>
          <w:szCs w:val="22"/>
          <w:lang w:val="ru-RU"/>
        </w:rPr>
        <w:t>Есть два варианта: использовать подготовленный операто</w:t>
      </w:r>
      <w:r w:rsidR="00A3180D" w:rsidRPr="00A3180D">
        <w:rPr>
          <w:rFonts w:ascii="Times New Roman" w:hAnsi="Times New Roman" w:cs="Times New Roman"/>
          <w:sz w:val="22"/>
          <w:szCs w:val="22"/>
          <w:lang w:val="ru-RU"/>
        </w:rPr>
        <w:t>р с обработкой символов-пропусков</w:t>
      </w:r>
      <w:r w:rsidRPr="00A3180D">
        <w:rPr>
          <w:rFonts w:ascii="Times New Roman" w:hAnsi="Times New Roman" w:cs="Times New Roman"/>
          <w:sz w:val="22"/>
          <w:szCs w:val="22"/>
          <w:lang w:val="ru-RU"/>
        </w:rPr>
        <w:t xml:space="preserve"> и просто конкатенацию строк.</w:t>
      </w:r>
    </w:p>
    <w:p w:rsidR="003B45DB" w:rsidRPr="00A3180D" w:rsidRDefault="00573B87" w:rsidP="0031763B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Обычное выполнение может заключаться в получении записи из таблицы, которая соответствует условиям пользователя и пароля.</w:t>
      </w:r>
    </w:p>
    <w:p w:rsidR="00A3180D" w:rsidRPr="00A3180D" w:rsidRDefault="00573B87" w:rsidP="00573B87">
      <w:pPr>
        <w:pStyle w:val="Textbody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501902"/>
            <wp:effectExtent l="19050" t="0" r="0" b="0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B87" w:rsidRPr="00A3180D" w:rsidRDefault="00573B87" w:rsidP="00573B87">
      <w:pPr>
        <w:pStyle w:val="Textbody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398209"/>
            <wp:effectExtent l="19050" t="0" r="0" b="0"/>
            <wp:docPr id="11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B87" w:rsidRPr="00A3180D" w:rsidRDefault="00573B87" w:rsidP="00A3180D">
      <w:pPr>
        <w:pStyle w:val="Textbody"/>
        <w:tabs>
          <w:tab w:val="left" w:pos="1767"/>
        </w:tabs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398209"/>
            <wp:effectExtent l="19050" t="0" r="0" b="0"/>
            <wp:docPr id="12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B87" w:rsidRPr="00A3180D" w:rsidRDefault="00573B87" w:rsidP="00573B87">
      <w:pPr>
        <w:pStyle w:val="Textbody"/>
        <w:rPr>
          <w:rFonts w:ascii="Times New Roman" w:hAnsi="Times New Roman" w:cs="Times New Roman"/>
          <w:sz w:val="22"/>
          <w:szCs w:val="22"/>
          <w:lang w:val="ru-RU"/>
        </w:rPr>
      </w:pPr>
      <w:r w:rsidRPr="00A3180D">
        <w:rPr>
          <w:rFonts w:ascii="Times New Roman" w:hAnsi="Times New Roman" w:cs="Times New Roman"/>
          <w:noProof/>
          <w:sz w:val="22"/>
          <w:szCs w:val="22"/>
          <w:lang w:val="ru-RU" w:eastAsia="ru-RU" w:bidi="ar-SA"/>
        </w:rPr>
        <w:drawing>
          <wp:inline distT="0" distB="0" distL="0" distR="0">
            <wp:extent cx="6119987" cy="1219352"/>
            <wp:effectExtent l="19050" t="0" r="0" b="0"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21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80D" w:rsidRPr="00A3180D" w:rsidRDefault="00A3180D" w:rsidP="00A3180D">
      <w:pPr>
        <w:jc w:val="both"/>
        <w:rPr>
          <w:rFonts w:ascii="Times New Roman" w:hAnsi="Times New Roman" w:cs="Times New Roman"/>
          <w:b/>
        </w:rPr>
      </w:pPr>
      <w:r w:rsidRPr="00A3180D">
        <w:rPr>
          <w:rFonts w:ascii="Times New Roman" w:hAnsi="Times New Roman" w:cs="Times New Roman"/>
          <w:b/>
        </w:rPr>
        <w:t>Задачи для практической работы:</w:t>
      </w:r>
    </w:p>
    <w:p w:rsidR="00573B87" w:rsidRPr="00A3180D" w:rsidRDefault="00573B87" w:rsidP="0031763B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1. В случае объединения таблиц покажите, как злоумышленник может узнать количество столбцов второй таблицы.</w:t>
      </w:r>
    </w:p>
    <w:p w:rsidR="00573B87" w:rsidRPr="00A3180D" w:rsidRDefault="00573B87" w:rsidP="0031763B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2. Предложите подход для получения структуры базы данных (включая название столбцов таблицы).</w:t>
      </w:r>
    </w:p>
    <w:p w:rsidR="00573B87" w:rsidRPr="00A3180D" w:rsidRDefault="00573B87" w:rsidP="0031763B">
      <w:pPr>
        <w:jc w:val="both"/>
        <w:rPr>
          <w:rFonts w:ascii="Times New Roman" w:hAnsi="Times New Roman" w:cs="Times New Roman"/>
        </w:rPr>
      </w:pPr>
      <w:r w:rsidRPr="00A3180D">
        <w:rPr>
          <w:rFonts w:ascii="Times New Roman" w:hAnsi="Times New Roman" w:cs="Times New Roman"/>
        </w:rPr>
        <w:t>3. Покажите пример использования подготовленных параметров для вашего любимого языка программирования.</w:t>
      </w:r>
    </w:p>
    <w:sectPr w:rsidR="00573B87" w:rsidRPr="00A3180D" w:rsidSect="007D7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Calibri"/>
    <w:charset w:val="00"/>
    <w:family w:val="auto"/>
    <w:pitch w:val="variable"/>
    <w:sig w:usb0="00000000" w:usb1="00000000" w:usb2="00000000" w:usb3="00000000" w:csb0="00000000" w:csb1="00000000"/>
  </w:font>
  <w:font w:name="Liberation Mono">
    <w:altName w:val="Calibri"/>
    <w:charset w:val="00"/>
    <w:family w:val="modern"/>
    <w:pitch w:val="fixed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627B3"/>
    <w:rsid w:val="002345C6"/>
    <w:rsid w:val="00274279"/>
    <w:rsid w:val="002D78A4"/>
    <w:rsid w:val="002D7BC2"/>
    <w:rsid w:val="0031763B"/>
    <w:rsid w:val="003B45DB"/>
    <w:rsid w:val="00435D9F"/>
    <w:rsid w:val="0046250F"/>
    <w:rsid w:val="00573B87"/>
    <w:rsid w:val="006F32A7"/>
    <w:rsid w:val="007D78B7"/>
    <w:rsid w:val="009627B3"/>
    <w:rsid w:val="00A3180D"/>
    <w:rsid w:val="00C23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8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2345C6"/>
    <w:pPr>
      <w:suppressAutoHyphens/>
      <w:autoSpaceDN w:val="0"/>
      <w:spacing w:after="140" w:line="276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  <w:style w:type="paragraph" w:customStyle="1" w:styleId="PreformattedText">
    <w:name w:val="Preformatted Text"/>
    <w:basedOn w:val="a"/>
    <w:rsid w:val="006F32A7"/>
    <w:pPr>
      <w:suppressAutoHyphens/>
      <w:autoSpaceDN w:val="0"/>
      <w:spacing w:after="0" w:line="240" w:lineRule="auto"/>
      <w:textAlignment w:val="baseline"/>
    </w:pPr>
    <w:rPr>
      <w:rFonts w:ascii="Liberation Mono" w:eastAsia="Courier New" w:hAnsi="Liberation Mono" w:cs="Liberation Mono"/>
      <w:kern w:val="3"/>
      <w:sz w:val="20"/>
      <w:szCs w:val="20"/>
      <w:lang w:val="en-US"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435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5D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Taranov</dc:creator>
  <cp:keywords/>
  <dc:description/>
  <cp:lastModifiedBy>Пользователь Windows</cp:lastModifiedBy>
  <cp:revision>8</cp:revision>
  <dcterms:created xsi:type="dcterms:W3CDTF">2021-09-27T09:57:00Z</dcterms:created>
  <dcterms:modified xsi:type="dcterms:W3CDTF">2021-09-27T11:30:00Z</dcterms:modified>
</cp:coreProperties>
</file>