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="240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line="240" w:lineRule="auto"/>
        <w:ind w:firstLine="0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widowControl w:val="0"/>
        <w:spacing w:before="80" w:lineRule="auto"/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widowControl w:val="0"/>
        <w:spacing w:before="40" w:lineRule="auto"/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(Университет ИТМО)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shd w:fill="ffffff" w:val="clear"/>
        <w:tabs>
          <w:tab w:val="left" w:leader="none" w:pos="720"/>
        </w:tabs>
        <w:spacing w:line="240" w:lineRule="auto"/>
        <w:ind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ОТЗЫВ</w:t>
      </w:r>
    </w:p>
    <w:p w:rsidR="00000000" w:rsidDel="00000000" w:rsidP="00000000" w:rsidRDefault="00000000" w:rsidRPr="00000000" w14:paraId="00000008">
      <w:pPr>
        <w:spacing w:line="240" w:lineRule="auto"/>
        <w:ind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РУКОВОДИТЕЛЯ УЧЕБНОЙ, ОЗНАКОМИТЕЛЬНОЙ ПРАКТИКИ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50.0" w:type="dxa"/>
        <w:jc w:val="left"/>
        <w:tblLayout w:type="fixed"/>
        <w:tblLook w:val="0000"/>
      </w:tblPr>
      <w:tblGrid>
        <w:gridCol w:w="1605"/>
        <w:gridCol w:w="195"/>
        <w:gridCol w:w="1770"/>
        <w:gridCol w:w="480"/>
        <w:gridCol w:w="105"/>
        <w:gridCol w:w="540"/>
        <w:gridCol w:w="5055"/>
        <w:tblGridChange w:id="0">
          <w:tblGrid>
            <w:gridCol w:w="1605"/>
            <w:gridCol w:w="195"/>
            <w:gridCol w:w="1770"/>
            <w:gridCol w:w="480"/>
            <w:gridCol w:w="105"/>
            <w:gridCol w:w="540"/>
            <w:gridCol w:w="505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B">
            <w:pPr>
              <w:ind w:left="-112" w:firstLine="112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Обучающийся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ind w:left="-112" w:firstLine="112"/>
              <w:rPr/>
            </w:pPr>
            <w:r w:rsidDel="00000000" w:rsidR="00000000" w:rsidRPr="00000000">
              <w:rPr>
                <w:rtl w:val="0"/>
              </w:rPr>
              <w:t xml:space="preserve">Чу Ван Доан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12">
            <w:pPr>
              <w:ind w:left="993" w:firstLine="112.00000000000003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(Фамилия, И.О.)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9">
            <w:pPr>
              <w:ind w:left="-112" w:firstLine="112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Факультет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Безопасности информационных технологий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ind w:left="-112" w:firstLine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Структурное подразделение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ind w:left="-112" w:firstLine="11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ind w:left="-112" w:firstLine="112"/>
              <w:rPr/>
            </w:pPr>
            <w:r w:rsidDel="00000000" w:rsidR="00000000" w:rsidRPr="00000000">
              <w:rPr>
                <w:rtl w:val="0"/>
              </w:rPr>
              <w:t xml:space="preserve">ФБИТ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4">
            <w:pPr>
              <w:ind w:firstLine="112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ind w:firstLine="112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Группа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ind w:firstLine="11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ind w:firstLine="112"/>
              <w:rPr/>
            </w:pPr>
            <w:r w:rsidDel="00000000" w:rsidR="00000000" w:rsidRPr="00000000">
              <w:rPr>
                <w:rtl w:val="0"/>
              </w:rPr>
              <w:t xml:space="preserve">N3447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A">
            <w:pPr>
              <w:ind w:left="-112" w:firstLine="112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Направление (специальность)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10.03.01 Информационной безопасность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1">
            <w:pPr>
              <w:ind w:left="-112" w:firstLine="112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Место прохождения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Университет ИТМО, ФБИТ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38">
            <w:pPr>
              <w:ind w:left="-112" w:firstLine="112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Должность практиканта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Практикант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F">
            <w:pPr>
              <w:ind w:left="-112" w:firstLine="112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Тема индивидуального задания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Исследование уязвимостей контроля доступа и разработка методики тестирования в формате Attack-Defense CTF</w:t>
            </w:r>
          </w:p>
        </w:tc>
      </w:tr>
    </w:tbl>
    <w:p w:rsidR="00000000" w:rsidDel="00000000" w:rsidP="00000000" w:rsidRDefault="00000000" w:rsidRPr="00000000" w14:paraId="00000046">
      <w:pPr>
        <w:spacing w:before="12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12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Оценка достигнутых результатов</w:t>
      </w:r>
    </w:p>
    <w:tbl>
      <w:tblPr>
        <w:tblStyle w:val="Table2"/>
        <w:tblW w:w="957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000"/>
      </w:tblPr>
      <w:tblGrid>
        <w:gridCol w:w="537"/>
        <w:gridCol w:w="6945"/>
        <w:gridCol w:w="545"/>
        <w:gridCol w:w="545"/>
        <w:gridCol w:w="545"/>
        <w:gridCol w:w="459"/>
        <w:tblGridChange w:id="0">
          <w:tblGrid>
            <w:gridCol w:w="537"/>
            <w:gridCol w:w="6945"/>
            <w:gridCol w:w="545"/>
            <w:gridCol w:w="545"/>
            <w:gridCol w:w="545"/>
            <w:gridCol w:w="4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0" w:val="nil"/>
              <w:right w:color="000000" w:space="0" w:sz="6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bookmarkStart w:colFirst="0" w:colLast="0" w:name="_heading=h.wqmekioad9i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Планируемые результаты обучения (показатели)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0" w:val="nil"/>
              <w:bottom w:color="000000" w:space="0" w:sz="6" w:val="single"/>
            </w:tcBorders>
          </w:tcPr>
          <w:p w:rsidR="00000000" w:rsidDel="00000000" w:rsidP="00000000" w:rsidRDefault="00000000" w:rsidRPr="00000000" w14:paraId="0000004A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Оценка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E">
            <w:pPr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п/п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0" w:val="nil"/>
              <w:bottom w:color="000000" w:space="0" w:sz="4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0">
            <w:pPr>
              <w:spacing w:line="240" w:lineRule="auto"/>
              <w:ind w:firstLine="3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1">
            <w:pPr>
              <w:spacing w:line="240" w:lineRule="auto"/>
              <w:ind w:firstLine="3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firstLine="3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53">
            <w:pPr>
              <w:spacing w:line="240" w:lineRule="auto"/>
              <w:ind w:firstLine="3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Понимание формата Attack-Defense CTF: описаны раунды, роль чекера/флагов, статусы OK/MUMBLE/CORRUPT/DOWN и метрика SLA (оформлено в отчёте).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Владение базовыми понятиями контроля доступа: различены аутентификация и авторизация, перечислены типовые модели (RBAC/ownership) и требования к сессиям/cookie.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numPr>
                <w:ilvl w:val="0"/>
                <w:numId w:val="1"/>
              </w:num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Развёрнут лабораторный стенд vulnbox в Docker: сервисы запущены, доступность подтверждена (порт(ы), HTTP-ответы/health-check, базовые логи).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numPr>
                <w:ilvl w:val="0"/>
                <w:numId w:val="1"/>
              </w:num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Сформирована карта поверхности атаки сервиса: перечислены ключевые эндпоинты, параметры, требования к cookie/сессии, точки проверок прав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numPr>
                <w:ilvl w:val="0"/>
                <w:numId w:val="1"/>
              </w:num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Выполнен статический анализ логики доступа: выявлены потенциальные классы ошибок (IDOR, некорректные проверки владения, логические условия, несогласованность проверок).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numPr>
                <w:ilvl w:val="0"/>
                <w:numId w:val="1"/>
              </w:num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Разработана методика тестирования контроля доступа: определены критерии pass/fail, типы тестов (positive/negative/edge), порядок фиксации артефактов.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numPr>
                <w:ilvl w:val="0"/>
                <w:numId w:val="1"/>
              </w:num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Подготовлена тест-матрица: оформлен набор тест-кейсов (не менее N), с указанием шагов, входных данных, ожидаемого результата и фактического результата.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Проведено тестирование по методике: выполнены сценарии, собраны подтверждения (логи/скриншоты/HTTP-транзакции), оформлена таблица результатов.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Проведён анализ влияния на приватные данные (флаги): описаны риски утечки/подмены данных и связь с CORRUPT/MUMBLE/SLA.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numPr>
                <w:ilvl w:val="0"/>
                <w:numId w:val="1"/>
              </w:num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Сформулированы рекомендации по усилению контроля доступа и безопасной работе с сессиями (cookie flags, строгие проверки владения, единые проверки на сервере).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numPr>
                <w:ilvl w:val="0"/>
                <w:numId w:val="1"/>
              </w:num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Выполнена валидация рекомендаций: повторно проверены ключевые сценарии, зафиксировано устранение выявленных проблем без ухудшения функциональности.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numPr>
                <w:ilvl w:val="0"/>
                <w:numId w:val="1"/>
              </w:numPr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Подготовлен итоговый отчёт по ГОСТ: структура, выводы, приложения (карта эндпоинтов, тест-матрица, фрагменты логов/результатов эксперимента).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ind w:firstLine="3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4" w:hRule="atLeast"/>
          <w:tblHeader w:val="0"/>
        </w:trPr>
        <w:tc>
          <w:tcPr>
            <w:gridSpan w:val="2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Итоговая оценка</w:t>
            </w:r>
          </w:p>
        </w:tc>
        <w:tc>
          <w:tcPr>
            <w:gridSpan w:val="4"/>
            <w:tcBorders>
              <w:left w:color="000000" w:space="0" w:sz="0" w:val="nil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line="240" w:lineRule="auto"/>
        <w:ind w:firstLine="0"/>
        <w:jc w:val="left"/>
        <w:rPr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ind w:firstLine="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Руководитель практики______________ Менщиков Александр Алексеевич, к.т.н., доцент </w:t>
      </w:r>
      <w:r w:rsidDel="00000000" w:rsidR="00000000" w:rsidRPr="00000000">
        <w:rPr>
          <w:color w:val="000000"/>
          <w:rtl w:val="0"/>
        </w:rPr>
        <w:t xml:space="preserve">ФБИТ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ind w:firstLine="0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«___»______________ 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color w:val="000000"/>
          <w:rtl w:val="0"/>
        </w:rPr>
        <w:t xml:space="preserve"> г.</w:t>
      </w:r>
    </w:p>
    <w:sectPr>
      <w:footerReference r:id="rId7" w:type="default"/>
      <w:pgSz w:h="16838" w:w="11906" w:orient="portrait"/>
      <w:pgMar w:bottom="1134" w:top="993" w:left="1134" w:right="862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tabs>
        <w:tab w:val="center" w:leader="none" w:pos="4677"/>
        <w:tab w:val="right" w:leader="none" w:pos="9355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6">
    <w:pPr>
      <w:tabs>
        <w:tab w:val="center" w:leader="none" w:pos="4677"/>
        <w:tab w:val="right" w:leader="none" w:pos="9355"/>
      </w:tabs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12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sz w:val="28"/>
      <w:szCs w:val="28"/>
    </w:rPr>
  </w:style>
  <w:style w:type="paragraph" w:styleId="Heading2">
    <w:name w:val="heading 2"/>
    <w:basedOn w:val="Normal"/>
    <w:next w:val="Normal"/>
    <w:pPr>
      <w:keepNext w:val="1"/>
      <w:shd w:fill="ffffff" w:val="clear"/>
      <w:tabs>
        <w:tab w:val="left" w:leader="none" w:pos="720"/>
      </w:tabs>
      <w:spacing w:line="240" w:lineRule="auto"/>
      <w:ind w:firstLine="0"/>
      <w:jc w:val="center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line="240" w:lineRule="auto"/>
      <w:ind w:firstLine="0"/>
      <w:jc w:val="center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spacing w:before="120" w:lineRule="auto"/>
    </w:pPr>
    <w:rPr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ind w:firstLine="0"/>
      <w:jc w:val="center"/>
    </w:pPr>
    <w:rPr>
      <w:b w:val="1"/>
      <w:bCs w:val="1"/>
      <w:sz w:val="40"/>
      <w:szCs w:val="40"/>
    </w:rPr>
  </w:style>
  <w:style w:type="paragraph" w:styleId="Heading7">
    <w:name w:val="heading 7"/>
    <w:basedOn w:val="Normal"/>
    <w:next w:val="Normal"/>
    <w:qFormat w:val="1"/>
    <w:pPr>
      <w:spacing w:after="60" w:before="240"/>
      <w:outlineLvl w:val="6"/>
    </w:pPr>
  </w:style>
  <w:style w:type="paragraph" w:styleId="Heading9">
    <w:name w:val="heading 9"/>
    <w:basedOn w:val="Normal"/>
    <w:next w:val="Normal"/>
    <w:qFormat w:val="1"/>
    <w:pPr>
      <w:spacing w:after="60" w:before="240"/>
      <w:outlineLvl w:val="8"/>
    </w:pPr>
    <w:rPr>
      <w:rFonts w:ascii="Arial" w:cs="Arial" w:hAnsi="Arial"/>
      <w:sz w:val="22"/>
      <w:szCs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FollowedHyperlink">
    <w:name w:val="FollowedHyperlink"/>
    <w:rPr>
      <w:color w:val="800080"/>
      <w:u w:val="single"/>
    </w:rPr>
  </w:style>
  <w:style w:type="character" w:styleId="FootnoteReference">
    <w:name w:val="footnote reference"/>
    <w:uiPriority w:val="99"/>
    <w:semiHidden w:val="1"/>
    <w:qFormat w:val="1"/>
    <w:rPr>
      <w:vertAlign w:val="superscript"/>
    </w:rPr>
  </w:style>
  <w:style w:type="character" w:styleId="CommentReference">
    <w:name w:val="annotation reference"/>
    <w:qFormat w:val="1"/>
    <w:rPr>
      <w:sz w:val="16"/>
      <w:szCs w:val="16"/>
    </w:rPr>
  </w:style>
  <w:style w:type="character" w:styleId="Emphasis">
    <w:name w:val="Emphasis"/>
    <w:uiPriority w:val="20"/>
    <w:qFormat w:val="1"/>
    <w:rPr>
      <w:i w:val="1"/>
      <w:iCs w:val="1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  <w:qFormat w:val="1"/>
  </w:style>
  <w:style w:type="paragraph" w:styleId="BalloonText">
    <w:name w:val="Balloon Text"/>
    <w:basedOn w:val="Normal"/>
    <w:semiHidden w:val="1"/>
    <w:qFormat w:val="1"/>
    <w:pPr>
      <w:spacing w:line="240" w:lineRule="auto"/>
      <w:ind w:firstLine="0"/>
      <w:jc w:val="left"/>
    </w:pPr>
    <w:rPr>
      <w:rFonts w:ascii="Tahoma" w:cs="Tahoma" w:hAnsi="Tahoma"/>
      <w:sz w:val="16"/>
      <w:szCs w:val="16"/>
    </w:rPr>
  </w:style>
  <w:style w:type="paragraph" w:styleId="BodyText2">
    <w:name w:val="Body Text 2"/>
    <w:basedOn w:val="Normal"/>
    <w:qFormat w:val="1"/>
    <w:pPr>
      <w:spacing w:line="240" w:lineRule="auto"/>
      <w:ind w:firstLine="0"/>
      <w:jc w:val="center"/>
      <w:outlineLvl w:val="2"/>
    </w:pPr>
    <w:rPr>
      <w:b w:val="1"/>
    </w:rPr>
  </w:style>
  <w:style w:type="paragraph" w:styleId="BodyTextIndent3">
    <w:name w:val="Body Text Indent 3"/>
    <w:basedOn w:val="Normal"/>
    <w:qFormat w:val="1"/>
    <w:pPr>
      <w:spacing w:after="120"/>
      <w:ind w:left="283"/>
    </w:pPr>
    <w:rPr>
      <w:sz w:val="16"/>
      <w:szCs w:val="16"/>
    </w:rPr>
  </w:style>
  <w:style w:type="paragraph" w:styleId="CommentText">
    <w:name w:val="annotation text"/>
    <w:basedOn w:val="Normal"/>
    <w:link w:val="CommentTextChar"/>
    <w:qFormat w:val="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qFormat w:val="1"/>
    <w:rPr>
      <w:b w:val="1"/>
      <w:bCs w:val="1"/>
    </w:rPr>
  </w:style>
  <w:style w:type="paragraph" w:styleId="FootnoteText">
    <w:name w:val="footnote text"/>
    <w:basedOn w:val="Normal"/>
    <w:link w:val="FootnoteTextChar"/>
    <w:uiPriority w:val="99"/>
    <w:semiHidden w:val="1"/>
    <w:qFormat w:val="1"/>
    <w:rPr>
      <w:sz w:val="20"/>
      <w:szCs w:val="20"/>
    </w:rPr>
  </w:style>
  <w:style w:type="paragraph" w:styleId="Header">
    <w:name w:val="header"/>
    <w:basedOn w:val="Normal"/>
    <w:qFormat w:val="1"/>
    <w:pPr>
      <w:tabs>
        <w:tab w:val="center" w:pos="4677"/>
        <w:tab w:val="right" w:pos="9355"/>
      </w:tabs>
      <w:spacing w:line="240" w:lineRule="auto"/>
      <w:ind w:firstLine="0"/>
      <w:jc w:val="left"/>
    </w:pPr>
  </w:style>
  <w:style w:type="paragraph" w:styleId="BodyText">
    <w:name w:val="Body Text"/>
    <w:basedOn w:val="Normal"/>
    <w:link w:val="BodyTextChar"/>
    <w:uiPriority w:val="99"/>
    <w:qFormat w:val="1"/>
    <w:pPr>
      <w:spacing w:line="240" w:lineRule="auto"/>
      <w:ind w:firstLine="0"/>
    </w:pPr>
    <w:rPr>
      <w:b w:val="1"/>
      <w:sz w:val="28"/>
      <w:szCs w:val="20"/>
    </w:rPr>
  </w:style>
  <w:style w:type="paragraph" w:styleId="TOC2">
    <w:name w:val="toc 2"/>
    <w:basedOn w:val="Normal"/>
    <w:next w:val="Normal"/>
    <w:semiHidden w:val="1"/>
    <w:qFormat w:val="1"/>
    <w:pPr>
      <w:tabs>
        <w:tab w:val="right" w:leader="dot" w:pos="9345"/>
      </w:tabs>
      <w:spacing w:line="240" w:lineRule="auto"/>
      <w:ind w:left="720" w:firstLine="0"/>
    </w:pPr>
  </w:style>
  <w:style w:type="paragraph" w:styleId="TOC4">
    <w:name w:val="toc 4"/>
    <w:basedOn w:val="Normal"/>
    <w:next w:val="Normal"/>
    <w:semiHidden w:val="1"/>
    <w:qFormat w:val="1"/>
    <w:pPr>
      <w:ind w:left="720"/>
    </w:pPr>
  </w:style>
  <w:style w:type="paragraph" w:styleId="TOC5">
    <w:name w:val="toc 5"/>
    <w:basedOn w:val="Normal"/>
    <w:next w:val="Normal"/>
    <w:semiHidden w:val="1"/>
    <w:qFormat w:val="1"/>
    <w:pPr>
      <w:tabs>
        <w:tab w:val="right" w:leader="dot" w:pos="9345"/>
      </w:tabs>
      <w:spacing w:line="240" w:lineRule="auto"/>
      <w:ind w:left="540" w:firstLine="0"/>
    </w:pPr>
  </w:style>
  <w:style w:type="paragraph" w:styleId="BodyTextIndent">
    <w:name w:val="Body Text Indent"/>
    <w:basedOn w:val="Normal"/>
    <w:qFormat w:val="1"/>
    <w:pPr>
      <w:spacing w:line="240" w:lineRule="auto"/>
    </w:pPr>
    <w:rPr>
      <w:sz w:val="28"/>
    </w:rPr>
  </w:style>
  <w:style w:type="paragraph" w:styleId="ListBullet">
    <w:name w:val="List Bullet"/>
    <w:basedOn w:val="Normal"/>
    <w:qFormat w:val="1"/>
    <w:pPr>
      <w:tabs>
        <w:tab w:val="left" w:pos="360"/>
        <w:tab w:val="left" w:pos="1069"/>
      </w:tabs>
      <w:spacing w:line="240" w:lineRule="auto"/>
      <w:ind w:left="360" w:hanging="360"/>
      <w:jc w:val="left"/>
    </w:pPr>
    <w:rPr>
      <w:rFonts w:ascii="Arial" w:cs="Arial" w:hAnsi="Arial"/>
      <w:szCs w:val="28"/>
    </w:rPr>
  </w:style>
  <w:style w:type="paragraph" w:styleId="ListBullet3">
    <w:name w:val="List Bullet 3"/>
    <w:basedOn w:val="Normal"/>
    <w:qFormat w:val="1"/>
    <w:pPr>
      <w:spacing w:line="240" w:lineRule="auto"/>
      <w:ind w:firstLine="0"/>
    </w:pPr>
    <w:rPr>
      <w:bCs w:val="1"/>
      <w:iCs w:val="1"/>
      <w:sz w:val="28"/>
      <w:szCs w:val="28"/>
    </w:rPr>
  </w:style>
  <w:style w:type="paragraph" w:styleId="Footer">
    <w:name w:val="footer"/>
    <w:basedOn w:val="Normal"/>
    <w:link w:val="FooterChar"/>
    <w:uiPriority w:val="99"/>
    <w:qFormat w:val="1"/>
    <w:pPr>
      <w:tabs>
        <w:tab w:val="center" w:pos="4677"/>
        <w:tab w:val="right" w:pos="9355"/>
      </w:tabs>
    </w:pPr>
  </w:style>
  <w:style w:type="paragraph" w:styleId="List">
    <w:name w:val="List"/>
    <w:basedOn w:val="BodyText"/>
    <w:qFormat w:val="1"/>
    <w:pPr>
      <w:spacing w:after="120"/>
      <w:jc w:val="left"/>
    </w:pPr>
    <w:rPr>
      <w:rFonts w:ascii="Arial" w:cs="Tahoma" w:hAnsi="Arial"/>
      <w:b w:val="0"/>
      <w:sz w:val="24"/>
      <w:szCs w:val="28"/>
      <w:lang w:eastAsia="ar-SA"/>
    </w:rPr>
  </w:style>
  <w:style w:type="paragraph" w:styleId="NormalWeb">
    <w:name w:val="Normal (Web)"/>
    <w:basedOn w:val="Normal"/>
    <w:uiPriority w:val="99"/>
    <w:semiHidden w:val="1"/>
    <w:qFormat w:val="1"/>
    <w:pPr>
      <w:numPr>
        <w:numId w:val="1"/>
      </w:numPr>
      <w:spacing w:after="100" w:afterAutospacing="1" w:before="100" w:beforeAutospacing="1" w:line="240" w:lineRule="auto"/>
      <w:jc w:val="left"/>
    </w:pPr>
  </w:style>
  <w:style w:type="paragraph" w:styleId="BodyText3">
    <w:name w:val="Body Text 3"/>
    <w:basedOn w:val="Normal"/>
    <w:qFormat w:val="1"/>
    <w:pPr>
      <w:spacing w:after="120"/>
    </w:pPr>
    <w:rPr>
      <w:sz w:val="16"/>
      <w:szCs w:val="16"/>
    </w:rPr>
  </w:style>
  <w:style w:type="paragraph" w:styleId="BodyTextIndent2">
    <w:name w:val="Body Text Indent 2"/>
    <w:basedOn w:val="Normal"/>
    <w:qFormat w:val="1"/>
    <w:pPr>
      <w:spacing w:line="240" w:lineRule="auto"/>
      <w:ind w:firstLine="708"/>
    </w:pPr>
    <w:rPr>
      <w:sz w:val="28"/>
    </w:rPr>
  </w:style>
  <w:style w:type="paragraph" w:styleId="HTMLPreformatted">
    <w:name w:val="HTML Preformatted"/>
    <w:basedOn w:val="Normal"/>
    <w:qFormat w:val="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Arial Unicode MS" w:cs="Arial Unicode MS" w:eastAsia="Arial Unicode MS" w:hAnsi="Arial Unicode MS" w:hint="eastAsia"/>
      <w:sz w:val="20"/>
      <w:szCs w:val="20"/>
    </w:rPr>
  </w:style>
  <w:style w:type="paragraph" w:styleId="BlockText">
    <w:name w:val="Block Text"/>
    <w:basedOn w:val="Normal"/>
    <w:qFormat w:val="1"/>
    <w:pPr>
      <w:spacing w:line="240" w:lineRule="auto"/>
      <w:ind w:left="142" w:right="4819" w:firstLine="0"/>
      <w:jc w:val="center"/>
    </w:pPr>
  </w:style>
  <w:style w:type="table" w:styleId="TableGrid">
    <w:name w:val="Table Grid"/>
    <w:basedOn w:val="TableNormal"/>
    <w:uiPriority w:val="39"/>
    <w:qFormat w:val="1"/>
    <w:pPr>
      <w:overflowPunct w:val="0"/>
      <w:autoSpaceDE w:val="0"/>
      <w:autoSpaceDN w:val="0"/>
      <w:adjustRightInd w:val="0"/>
      <w:textAlignment w:val="baseline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Normal1" w:customStyle="1">
    <w:name w:val="Table Normal1"/>
    <w:qFormat w:val="1"/>
    <w:rPr>
      <w:rFonts w:eastAsia="Arial Unicode M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1" w:customStyle="1">
    <w:name w:val="список с точками"/>
    <w:basedOn w:val="Normal"/>
    <w:qFormat w:val="1"/>
    <w:pPr>
      <w:numPr>
        <w:numId w:val="2"/>
      </w:numPr>
    </w:pPr>
  </w:style>
  <w:style w:type="paragraph" w:styleId="a3" w:customStyle="1">
    <w:name w:val="Для таблиц"/>
    <w:basedOn w:val="Normal"/>
    <w:qFormat w:val="1"/>
    <w:pPr>
      <w:spacing w:line="240" w:lineRule="auto"/>
      <w:ind w:firstLine="0"/>
      <w:jc w:val="left"/>
    </w:pPr>
  </w:style>
  <w:style w:type="paragraph" w:styleId="a4" w:customStyle="1">
    <w:name w:val="АБЗАЦ"/>
    <w:basedOn w:val="Normal"/>
    <w:qFormat w:val="1"/>
    <w:pPr>
      <w:spacing w:line="400" w:lineRule="atLeast"/>
      <w:ind w:firstLine="567"/>
    </w:pPr>
    <w:rPr>
      <w:rFonts w:ascii="Petersburg" w:hAnsi="Petersburg"/>
      <w:sz w:val="26"/>
      <w:szCs w:val="20"/>
    </w:rPr>
  </w:style>
  <w:style w:type="character" w:styleId="1" w:customStyle="1">
    <w:name w:val="Нумерованный_1 Знак"/>
    <w:qFormat w:val="1"/>
    <w:rPr>
      <w:sz w:val="28"/>
      <w:lang w:bidi="ar-SA" w:eastAsia="ru-RU" w:val="ru-RU"/>
    </w:rPr>
  </w:style>
  <w:style w:type="paragraph" w:styleId="a" w:customStyle="1">
    <w:name w:val="СПИС"/>
    <w:basedOn w:val="Normal"/>
    <w:qFormat w:val="1"/>
    <w:pPr>
      <w:numPr>
        <w:numId w:val="3"/>
      </w:numPr>
      <w:tabs>
        <w:tab w:val="left" w:pos="993"/>
      </w:tabs>
      <w:spacing w:before="120" w:line="240" w:lineRule="auto"/>
      <w:ind w:left="992" w:hanging="425"/>
    </w:pPr>
    <w:rPr>
      <w:rFonts w:ascii="Petersburg" w:hAnsi="Petersburg"/>
      <w:sz w:val="26"/>
      <w:szCs w:val="20"/>
    </w:rPr>
  </w:style>
  <w:style w:type="paragraph" w:styleId="-" w:customStyle="1">
    <w:name w:val="абзац-Н"/>
    <w:basedOn w:val="BodyTextIndent2"/>
    <w:qFormat w:val="1"/>
    <w:pPr>
      <w:shd w:color="auto" w:fill="ffffff" w:val="clear"/>
      <w:spacing w:line="288" w:lineRule="auto"/>
      <w:ind w:firstLine="567"/>
    </w:pPr>
    <w:rPr>
      <w:rFonts w:ascii="Petersburg" w:hAnsi="Petersburg"/>
      <w:b w:val="1"/>
      <w:bCs w:val="1"/>
      <w:color w:val="000000"/>
      <w:sz w:val="26"/>
    </w:rPr>
  </w:style>
  <w:style w:type="paragraph" w:styleId="a5" w:customStyle="1">
    <w:name w:val="Без отступа"/>
    <w:basedOn w:val="Normal"/>
    <w:qFormat w:val="1"/>
    <w:pPr>
      <w:spacing w:line="240" w:lineRule="auto"/>
      <w:ind w:firstLine="0"/>
    </w:pPr>
    <w:rPr>
      <w:sz w:val="28"/>
      <w:szCs w:val="20"/>
    </w:rPr>
  </w:style>
  <w:style w:type="paragraph" w:styleId="11" w:customStyle="1">
    <w:name w:val="Знак Знак Знак Знак Знак Знак Знак1 Знак Знак1 Знак Знак Знак Знак"/>
    <w:basedOn w:val="Normal"/>
    <w:pPr>
      <w:tabs>
        <w:tab w:val="left" w:pos="643"/>
      </w:tabs>
      <w:spacing w:after="160" w:line="240" w:lineRule="exact"/>
      <w:ind w:firstLine="0"/>
      <w:jc w:val="left"/>
    </w:pPr>
    <w:rPr>
      <w:rFonts w:ascii="Verdana" w:cs="Verdana" w:hAnsi="Verdana"/>
      <w:sz w:val="20"/>
      <w:szCs w:val="20"/>
      <w:lang w:eastAsia="en-US" w:val="en-US"/>
    </w:rPr>
  </w:style>
  <w:style w:type="paragraph" w:styleId="a6" w:customStyle="1">
    <w:name w:val="Абзац"/>
    <w:basedOn w:val="Normal"/>
    <w:qFormat w:val="1"/>
    <w:pPr>
      <w:ind w:firstLine="567"/>
    </w:pPr>
    <w:rPr>
      <w:spacing w:val="-4"/>
      <w:szCs w:val="20"/>
    </w:rPr>
  </w:style>
  <w:style w:type="character" w:styleId="FooterChar" w:customStyle="1">
    <w:name w:val="Footer Char"/>
    <w:link w:val="Footer"/>
    <w:uiPriority w:val="99"/>
    <w:qFormat w:val="1"/>
    <w:locked w:val="1"/>
    <w:rPr>
      <w:sz w:val="24"/>
      <w:szCs w:val="24"/>
      <w:lang w:bidi="ar-SA" w:eastAsia="ru-RU" w:val="ru-RU"/>
    </w:rPr>
  </w:style>
  <w:style w:type="character" w:styleId="TitleChar" w:customStyle="1">
    <w:name w:val="Title Char"/>
    <w:link w:val="Title"/>
    <w:qFormat w:val="1"/>
    <w:locked w:val="1"/>
    <w:rPr>
      <w:b w:val="1"/>
      <w:sz w:val="40"/>
      <w:lang w:bidi="ar-SA" w:eastAsia="ru-RU" w:val="ru-RU"/>
    </w:rPr>
  </w:style>
  <w:style w:type="character" w:styleId="SubtitleChar" w:customStyle="1">
    <w:name w:val="Subtitle Char"/>
    <w:link w:val="Subtitle"/>
    <w:qFormat w:val="1"/>
    <w:locked w:val="1"/>
    <w:rPr>
      <w:b w:val="1"/>
      <w:bCs w:val="1"/>
      <w:smallCaps w:val="1"/>
      <w:sz w:val="24"/>
      <w:szCs w:val="24"/>
      <w:lang w:bidi="ar-SA" w:eastAsia="ru-RU" w:val="ru-RU"/>
    </w:rPr>
  </w:style>
  <w:style w:type="paragraph" w:styleId="110" w:customStyle="1">
    <w:name w:val="Знак Знак Знак Знак Знак Знак Знак1 Знак Знак Знак Знак Знак1 Знак"/>
    <w:basedOn w:val="Normal"/>
    <w:qFormat w:val="1"/>
    <w:pPr>
      <w:tabs>
        <w:tab w:val="left" w:pos="643"/>
      </w:tabs>
      <w:spacing w:after="160" w:line="240" w:lineRule="exact"/>
      <w:ind w:firstLine="0"/>
      <w:jc w:val="left"/>
    </w:pPr>
    <w:rPr>
      <w:rFonts w:ascii="Verdana" w:cs="Verdana" w:hAnsi="Verdana"/>
      <w:sz w:val="20"/>
      <w:szCs w:val="20"/>
      <w:lang w:eastAsia="en-US" w:val="en-US"/>
    </w:rPr>
  </w:style>
  <w:style w:type="paragraph" w:styleId="a2" w:customStyle="1">
    <w:name w:val="Маркированный"/>
    <w:basedOn w:val="Normal"/>
    <w:qFormat w:val="1"/>
    <w:pPr>
      <w:numPr>
        <w:numId w:val="4"/>
      </w:numPr>
    </w:pPr>
  </w:style>
  <w:style w:type="paragraph" w:styleId="tabletitle" w:customStyle="1">
    <w:name w:val="table_title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b w:val="1"/>
      <w:sz w:val="20"/>
      <w:szCs w:val="20"/>
      <w:lang w:eastAsia="en-US"/>
    </w:rPr>
  </w:style>
  <w:style w:type="paragraph" w:styleId="table" w:customStyle="1">
    <w:name w:val="table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bCs w:val="1"/>
      <w:sz w:val="20"/>
      <w:szCs w:val="20"/>
      <w:lang w:eastAsia="en-US"/>
    </w:rPr>
  </w:style>
  <w:style w:type="paragraph" w:styleId="tablecentre" w:customStyle="1">
    <w:name w:val="table_centre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bCs w:val="1"/>
      <w:sz w:val="20"/>
      <w:szCs w:val="20"/>
      <w:lang w:eastAsia="en-US"/>
    </w:rPr>
  </w:style>
  <w:style w:type="paragraph" w:styleId="table2left" w:customStyle="1">
    <w:name w:val="table_2_left"/>
    <w:basedOn w:val="table"/>
    <w:qFormat w:val="1"/>
    <w:rPr>
      <w:sz w:val="24"/>
    </w:rPr>
  </w:style>
  <w:style w:type="paragraph" w:styleId="table2centre" w:customStyle="1">
    <w:name w:val="table_2_centre"/>
    <w:basedOn w:val="table2left"/>
    <w:qFormat w:val="1"/>
    <w:pPr>
      <w:jc w:val="center"/>
    </w:pPr>
    <w:rPr>
      <w:bCs w:val="0"/>
    </w:rPr>
  </w:style>
  <w:style w:type="character" w:styleId="Char" w:customStyle="1">
    <w:name w:val="описание Char"/>
    <w:link w:val="a7"/>
    <w:qFormat w:val="1"/>
    <w:rPr>
      <w:i w:val="1"/>
      <w:sz w:val="24"/>
      <w:lang w:bidi="ar-SA" w:eastAsia="en-US" w:val="ru-RU"/>
    </w:rPr>
  </w:style>
  <w:style w:type="paragraph" w:styleId="a7" w:customStyle="1">
    <w:name w:val="описание"/>
    <w:basedOn w:val="Normal"/>
    <w:link w:val="Char"/>
    <w:pPr>
      <w:overflowPunct w:val="0"/>
      <w:autoSpaceDE w:val="0"/>
      <w:autoSpaceDN w:val="0"/>
      <w:adjustRightInd w:val="0"/>
      <w:spacing w:line="240" w:lineRule="auto"/>
      <w:ind w:firstLine="567"/>
      <w:textAlignment w:val="baseline"/>
    </w:pPr>
    <w:rPr>
      <w:i w:val="1"/>
      <w:szCs w:val="20"/>
      <w:lang w:eastAsia="en-US"/>
    </w:rPr>
  </w:style>
  <w:style w:type="paragraph" w:styleId="title2" w:customStyle="1">
    <w:name w:val="title_2"/>
    <w:basedOn w:val="Normal"/>
    <w:qFormat w:val="1"/>
    <w:pPr>
      <w:tabs>
        <w:tab w:val="right" w:pos="9072"/>
      </w:tabs>
      <w:overflowPunct w:val="0"/>
      <w:autoSpaceDE w:val="0"/>
      <w:autoSpaceDN w:val="0"/>
      <w:adjustRightInd w:val="0"/>
      <w:spacing w:line="240" w:lineRule="auto"/>
      <w:ind w:firstLine="0"/>
      <w:textAlignment w:val="baseline"/>
    </w:pPr>
    <w:rPr>
      <w:szCs w:val="20"/>
      <w:lang w:eastAsia="en-US"/>
    </w:rPr>
  </w:style>
  <w:style w:type="character" w:styleId="Heading3Char" w:customStyle="1">
    <w:name w:val="Heading 3 Char"/>
    <w:link w:val="Heading3"/>
    <w:qFormat w:val="1"/>
    <w:rPr>
      <w:sz w:val="28"/>
      <w:lang w:bidi="ar-SA" w:eastAsia="en-US" w:val="ru-RU"/>
    </w:rPr>
  </w:style>
  <w:style w:type="paragraph" w:styleId="tabledigit" w:customStyle="1">
    <w:name w:val="table_digit"/>
    <w:basedOn w:val="Normal"/>
    <w:next w:val="Normal"/>
    <w:qFormat w:val="1"/>
    <w:pPr>
      <w:overflowPunct w:val="0"/>
      <w:autoSpaceDE w:val="0"/>
      <w:autoSpaceDN w:val="0"/>
      <w:adjustRightInd w:val="0"/>
      <w:spacing w:line="240" w:lineRule="auto"/>
      <w:ind w:left="-170" w:right="-170" w:firstLine="0"/>
      <w:jc w:val="center"/>
      <w:textAlignment w:val="baseline"/>
    </w:pPr>
    <w:rPr>
      <w:rFonts w:ascii="Arial" w:eastAsia="Arial Unicode MS" w:hAnsi="Arial"/>
      <w:b w:val="1"/>
      <w:sz w:val="20"/>
      <w:szCs w:val="28"/>
      <w:lang w:eastAsia="en-US"/>
    </w:rPr>
  </w:style>
  <w:style w:type="paragraph" w:styleId="Tableleft" w:customStyle="1">
    <w:name w:val="Table_left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sz w:val="20"/>
      <w:szCs w:val="20"/>
      <w:lang w:eastAsia="en-US"/>
    </w:rPr>
  </w:style>
  <w:style w:type="paragraph" w:styleId="Tablebig" w:customStyle="1">
    <w:name w:val="Table_big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szCs w:val="22"/>
      <w:lang w:eastAsia="en-US"/>
    </w:rPr>
  </w:style>
  <w:style w:type="paragraph" w:styleId="Tablebigbold" w:customStyle="1">
    <w:name w:val="Table_big_bold"/>
    <w:basedOn w:val="Tablebig"/>
    <w:qFormat w:val="1"/>
    <w:pPr>
      <w:ind w:left="-57" w:right="-57"/>
    </w:pPr>
    <w:rPr>
      <w:b w:val="1"/>
      <w:sz w:val="22"/>
    </w:rPr>
  </w:style>
  <w:style w:type="paragraph" w:styleId="Tablemin" w:customStyle="1">
    <w:name w:val="Table_min"/>
    <w:basedOn w:val="Tablebig"/>
    <w:qFormat w:val="1"/>
    <w:pPr>
      <w:ind w:left="-113" w:right="-113"/>
    </w:pPr>
    <w:rPr>
      <w:rFonts w:eastAsia="Arial Unicode MS"/>
      <w:b w:val="1"/>
      <w:sz w:val="16"/>
      <w:szCs w:val="28"/>
      <w:lang w:val="en-US"/>
    </w:rPr>
  </w:style>
  <w:style w:type="paragraph" w:styleId="tabledigitsmall" w:customStyle="1">
    <w:name w:val="table_digit_small"/>
    <w:basedOn w:val="tabledigit"/>
    <w:qFormat w:val="1"/>
    <w:pPr>
      <w:spacing w:before="100"/>
    </w:pPr>
    <w:rPr>
      <w:b w:val="0"/>
      <w:sz w:val="16"/>
    </w:rPr>
  </w:style>
  <w:style w:type="paragraph" w:styleId="10" w:customStyle="1">
    <w:name w:val="Знак Знак Знак Знак Знак Знак Знак Знак1 Знак"/>
    <w:basedOn w:val="Normal"/>
    <w:qFormat w:val="1"/>
    <w:pPr>
      <w:widowControl w:val="0"/>
      <w:spacing w:after="160" w:line="240" w:lineRule="exact"/>
      <w:ind w:firstLine="0"/>
    </w:pPr>
    <w:rPr>
      <w:rFonts w:ascii="Verdana" w:cs="Verdana" w:hAnsi="Verdana"/>
      <w:kern w:val="2"/>
      <w:sz w:val="20"/>
      <w:szCs w:val="20"/>
      <w:lang w:eastAsia="en-US" w:val="en-US"/>
    </w:rPr>
  </w:style>
  <w:style w:type="paragraph" w:styleId="title3" w:customStyle="1">
    <w:name w:val="title_3"/>
    <w:basedOn w:val="Normal"/>
    <w:qFormat w:val="1"/>
    <w:pPr>
      <w:overflowPunct w:val="0"/>
      <w:autoSpaceDE w:val="0"/>
      <w:autoSpaceDN w:val="0"/>
      <w:adjustRightInd w:val="0"/>
      <w:spacing w:line="240" w:lineRule="auto"/>
      <w:ind w:left="5670" w:hanging="567"/>
      <w:jc w:val="right"/>
      <w:textAlignment w:val="baseline"/>
    </w:pPr>
    <w:rPr>
      <w:szCs w:val="20"/>
      <w:lang w:eastAsia="en-US"/>
    </w:rPr>
  </w:style>
  <w:style w:type="paragraph" w:styleId="Tablecentred" w:customStyle="1">
    <w:name w:val="Table_centred"/>
    <w:basedOn w:val="Normal"/>
    <w:qFormat w:val="1"/>
    <w:pPr>
      <w:keepLines w:val="1"/>
      <w:overflowPunct w:val="0"/>
      <w:autoSpaceDE w:val="0"/>
      <w:autoSpaceDN w:val="0"/>
      <w:adjustRightInd w:val="0"/>
      <w:spacing w:line="240" w:lineRule="auto"/>
      <w:ind w:firstLine="567"/>
      <w:jc w:val="center"/>
      <w:textAlignment w:val="baseline"/>
    </w:pPr>
    <w:rPr>
      <w:szCs w:val="22"/>
      <w:lang w:eastAsia="en-US"/>
    </w:rPr>
  </w:style>
  <w:style w:type="paragraph" w:styleId="Tabletitleleft" w:customStyle="1">
    <w:name w:val="Table_title_left"/>
    <w:basedOn w:val="Tableleft"/>
    <w:qFormat w:val="1"/>
    <w:pPr>
      <w:keepLines w:val="1"/>
      <w:spacing w:after="40" w:before="120"/>
    </w:pPr>
    <w:rPr>
      <w:b w:val="1"/>
      <w:sz w:val="22"/>
    </w:rPr>
  </w:style>
  <w:style w:type="paragraph" w:styleId="TableTitle0" w:customStyle="1">
    <w:name w:val="Table_Title"/>
    <w:basedOn w:val="Tabletitleleft"/>
    <w:qFormat w:val="1"/>
    <w:rPr>
      <w:rFonts w:ascii="Arial" w:hAnsi="Arial"/>
      <w:sz w:val="24"/>
    </w:rPr>
  </w:style>
  <w:style w:type="paragraph" w:styleId="12" w:customStyle="1">
    <w:name w:val="Знак Знак Знак Знак Знак Знак Знак1 Знак Знак2 Знак"/>
    <w:basedOn w:val="Normal"/>
    <w:qFormat w:val="1"/>
    <w:pPr>
      <w:tabs>
        <w:tab w:val="left" w:pos="643"/>
      </w:tabs>
      <w:spacing w:after="160" w:line="240" w:lineRule="exact"/>
      <w:ind w:firstLine="0"/>
      <w:jc w:val="left"/>
    </w:pPr>
    <w:rPr>
      <w:rFonts w:ascii="Verdana" w:cs="Verdana" w:hAnsi="Verdana"/>
      <w:sz w:val="20"/>
      <w:szCs w:val="20"/>
      <w:lang w:eastAsia="en-US" w:val="en-US"/>
    </w:rPr>
  </w:style>
  <w:style w:type="paragraph" w:styleId="a0" w:customStyle="1">
    <w:name w:val="Обычный маркированный"/>
    <w:basedOn w:val="Normal"/>
    <w:qFormat w:val="1"/>
    <w:pPr>
      <w:numPr>
        <w:numId w:val="5"/>
      </w:numPr>
    </w:pPr>
  </w:style>
  <w:style w:type="paragraph" w:styleId="ListParagraph">
    <w:name w:val="List Paragraph"/>
    <w:basedOn w:val="Normal"/>
    <w:uiPriority w:val="99"/>
    <w:qFormat w:val="1"/>
    <w:pPr>
      <w:spacing w:after="200" w:line="276" w:lineRule="auto"/>
      <w:ind w:left="720" w:firstLine="0"/>
      <w:contextualSpacing w:val="1"/>
      <w:jc w:val="left"/>
    </w:pPr>
    <w:rPr>
      <w:rFonts w:ascii="Calibri" w:hAnsi="Calibri"/>
      <w:sz w:val="22"/>
      <w:szCs w:val="22"/>
    </w:rPr>
  </w:style>
  <w:style w:type="character" w:styleId="CommentTextChar" w:customStyle="1">
    <w:name w:val="Comment Text Char"/>
    <w:basedOn w:val="DefaultParagraphFont"/>
    <w:link w:val="CommentText"/>
    <w:qFormat w:val="1"/>
  </w:style>
  <w:style w:type="character" w:styleId="CommentSubjectChar" w:customStyle="1">
    <w:name w:val="Comment Subject Char"/>
    <w:link w:val="CommentSubject"/>
    <w:qFormat w:val="1"/>
    <w:rPr>
      <w:b w:val="1"/>
      <w:bCs w:val="1"/>
    </w:rPr>
  </w:style>
  <w:style w:type="paragraph" w:styleId="p34" w:customStyle="1">
    <w:name w:val="p34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character" w:styleId="s19" w:customStyle="1">
    <w:name w:val="s19"/>
    <w:qFormat w:val="1"/>
  </w:style>
  <w:style w:type="character" w:styleId="s8" w:customStyle="1">
    <w:name w:val="s8"/>
    <w:qFormat w:val="1"/>
  </w:style>
  <w:style w:type="character" w:styleId="apple-converted-space" w:customStyle="1">
    <w:name w:val="apple-converted-space"/>
    <w:qFormat w:val="1"/>
  </w:style>
  <w:style w:type="character" w:styleId="s5" w:customStyle="1">
    <w:name w:val="s5"/>
    <w:qFormat w:val="1"/>
  </w:style>
  <w:style w:type="paragraph" w:styleId="p36" w:customStyle="1">
    <w:name w:val="p36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character" w:styleId="s20" w:customStyle="1">
    <w:name w:val="s20"/>
    <w:qFormat w:val="1"/>
  </w:style>
  <w:style w:type="paragraph" w:styleId="13" w:customStyle="1">
    <w:name w:val="Рецензия1"/>
    <w:hidden w:val="1"/>
    <w:uiPriority w:val="99"/>
    <w:semiHidden w:val="1"/>
    <w:qFormat w:val="1"/>
    <w:pPr>
      <w:spacing w:line="312" w:lineRule="auto"/>
      <w:ind w:firstLine="709"/>
      <w:jc w:val="both"/>
    </w:pPr>
    <w:rPr>
      <w:sz w:val="24"/>
      <w:szCs w:val="24"/>
    </w:rPr>
  </w:style>
  <w:style w:type="paragraph" w:styleId="p62" w:customStyle="1">
    <w:name w:val="p62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character" w:styleId="s1" w:customStyle="1">
    <w:name w:val="s1"/>
    <w:basedOn w:val="DefaultParagraphFont"/>
    <w:qFormat w:val="1"/>
  </w:style>
  <w:style w:type="paragraph" w:styleId="p24" w:customStyle="1">
    <w:name w:val="p24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paragraph" w:styleId="p38" w:customStyle="1">
    <w:name w:val="p38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character" w:styleId="s7" w:customStyle="1">
    <w:name w:val="s7"/>
    <w:basedOn w:val="DefaultParagraphFont"/>
    <w:qFormat w:val="1"/>
  </w:style>
  <w:style w:type="paragraph" w:styleId="Style34" w:customStyle="1">
    <w:name w:val="Style34"/>
    <w:basedOn w:val="Normal"/>
    <w:uiPriority w:val="99"/>
    <w:qFormat w:val="1"/>
    <w:pPr>
      <w:widowControl w:val="0"/>
      <w:autoSpaceDE w:val="0"/>
      <w:autoSpaceDN w:val="0"/>
      <w:adjustRightInd w:val="0"/>
      <w:spacing w:line="281" w:lineRule="exact"/>
      <w:ind w:firstLine="540"/>
    </w:pPr>
    <w:rPr>
      <w:rFonts w:ascii="Arial" w:cs="Arial" w:hAnsi="Arial" w:eastAsiaTheme="minorEastAsia"/>
    </w:rPr>
  </w:style>
  <w:style w:type="character" w:styleId="FontStyle93" w:customStyle="1">
    <w:name w:val="Font Style93"/>
    <w:basedOn w:val="DefaultParagraphFont"/>
    <w:uiPriority w:val="99"/>
    <w:qFormat w:val="1"/>
    <w:rPr>
      <w:rFonts w:ascii="Times New Roman" w:cs="Times New Roman" w:hAnsi="Times New Roman"/>
      <w:sz w:val="22"/>
      <w:szCs w:val="22"/>
    </w:rPr>
  </w:style>
  <w:style w:type="paragraph" w:styleId="Style33" w:customStyle="1">
    <w:name w:val="Style33"/>
    <w:basedOn w:val="Normal"/>
    <w:uiPriority w:val="99"/>
    <w:qFormat w:val="1"/>
    <w:pPr>
      <w:widowControl w:val="0"/>
      <w:autoSpaceDE w:val="0"/>
      <w:autoSpaceDN w:val="0"/>
      <w:adjustRightInd w:val="0"/>
      <w:spacing w:line="274" w:lineRule="exact"/>
      <w:ind w:firstLine="130"/>
      <w:jc w:val="left"/>
    </w:pPr>
    <w:rPr>
      <w:rFonts w:ascii="Arial" w:cs="Arial" w:hAnsi="Arial" w:eastAsiaTheme="minorEastAsia"/>
    </w:rPr>
  </w:style>
  <w:style w:type="paragraph" w:styleId="Style77" w:customStyle="1">
    <w:name w:val="Style77"/>
    <w:basedOn w:val="Normal"/>
    <w:uiPriority w:val="99"/>
    <w:qFormat w:val="1"/>
    <w:pPr>
      <w:widowControl w:val="0"/>
      <w:autoSpaceDE w:val="0"/>
      <w:autoSpaceDN w:val="0"/>
      <w:adjustRightInd w:val="0"/>
      <w:spacing w:line="274" w:lineRule="exact"/>
      <w:ind w:hanging="151"/>
      <w:jc w:val="left"/>
    </w:pPr>
    <w:rPr>
      <w:rFonts w:ascii="Arial" w:cs="Arial" w:hAnsi="Arial" w:eastAsiaTheme="minorEastAsia"/>
    </w:rPr>
  </w:style>
  <w:style w:type="table" w:styleId="14" w:customStyle="1">
    <w:name w:val="Сетка таблицы1"/>
    <w:basedOn w:val="TableNormal"/>
    <w:uiPriority w:val="59"/>
    <w:qFormat w:val="1"/>
    <w:rPr>
      <w:rFonts w:ascii="Calibri" w:eastAsia="Calibri" w:hAnsi="Calibr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2" w:customStyle="1">
    <w:name w:val="Сетка таблицы2"/>
    <w:basedOn w:val="TableNormal"/>
    <w:uiPriority w:val="39"/>
    <w:qFormat w:val="1"/>
    <w:rPr>
      <w:rFonts w:ascii="Calibri" w:eastAsia="Calibri" w:hAnsi="Calibr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laceholderText">
    <w:name w:val="Placeholder Text"/>
    <w:basedOn w:val="DefaultParagraphFont"/>
    <w:uiPriority w:val="99"/>
    <w:semiHidden w:val="1"/>
    <w:qFormat w:val="1"/>
    <w:rPr>
      <w:color w:val="808080"/>
    </w:rPr>
  </w:style>
  <w:style w:type="paragraph" w:styleId="121" w:customStyle="1">
    <w:name w:val="Знак Знак Знак Знак Знак Знак Знак1 Знак Знак2 Знак1"/>
    <w:basedOn w:val="Normal"/>
    <w:qFormat w:val="1"/>
    <w:pPr>
      <w:tabs>
        <w:tab w:val="left" w:pos="643"/>
      </w:tabs>
      <w:spacing w:after="160" w:line="240" w:lineRule="exact"/>
      <w:ind w:firstLine="0"/>
      <w:jc w:val="left"/>
    </w:pPr>
    <w:rPr>
      <w:rFonts w:ascii="Verdana" w:cs="Verdana" w:hAnsi="Verdana"/>
      <w:sz w:val="20"/>
      <w:szCs w:val="20"/>
      <w:lang w:eastAsia="en-US" w:val="en-US"/>
    </w:rPr>
  </w:style>
  <w:style w:type="paragraph" w:styleId="21" w:customStyle="1">
    <w:name w:val="Основной текст 21"/>
    <w:basedOn w:val="Normal"/>
    <w:qFormat w:val="1"/>
    <w:pPr>
      <w:widowControl w:val="0"/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b w:val="1"/>
      <w:szCs w:val="20"/>
      <w:lang w:eastAsia="ja-JP"/>
    </w:rPr>
  </w:style>
  <w:style w:type="paragraph" w:styleId="caaieiaie1" w:customStyle="1">
    <w:name w:val="caaieiaie 1"/>
    <w:basedOn w:val="Normal"/>
    <w:next w:val="Normal"/>
    <w:qFormat w:val="1"/>
    <w:pPr>
      <w:keepNext w:val="1"/>
      <w:widowControl w:val="0"/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b w:val="1"/>
      <w:szCs w:val="20"/>
      <w:lang w:eastAsia="ja-JP"/>
    </w:rPr>
  </w:style>
  <w:style w:type="paragraph" w:styleId="caaieiaie2" w:customStyle="1">
    <w:name w:val="caaieiaie 2"/>
    <w:basedOn w:val="Normal"/>
    <w:next w:val="Normal"/>
    <w:qFormat w:val="1"/>
    <w:pPr>
      <w:keepNext w:val="1"/>
      <w:widowControl w:val="0"/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b w:val="1"/>
      <w:sz w:val="28"/>
      <w:szCs w:val="20"/>
      <w:lang w:eastAsia="ja-JP"/>
    </w:rPr>
  </w:style>
  <w:style w:type="table" w:styleId="3" w:customStyle="1">
    <w:name w:val="Сетка таблицы3"/>
    <w:basedOn w:val="TableNormal"/>
    <w:uiPriority w:val="39"/>
    <w:qFormat w:val="1"/>
    <w:rPr>
      <w:rFonts w:ascii="Calibri" w:eastAsia="Calibri" w:hAnsi="Calibr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4" w:customStyle="1">
    <w:name w:val="Сетка таблицы4"/>
    <w:basedOn w:val="TableNormal"/>
    <w:uiPriority w:val="39"/>
    <w:qFormat w:val="1"/>
    <w:rPr>
      <w:rFonts w:ascii="Calibri" w:eastAsia="Calibri" w:hAnsi="Calibr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tyle108" w:customStyle="1">
    <w:name w:val="_Style 108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09" w:customStyle="1">
    <w:name w:val="_Style 109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0" w:customStyle="1">
    <w:name w:val="_Style 110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1" w:customStyle="1">
    <w:name w:val="_Style 111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2" w:customStyle="1">
    <w:name w:val="_Style 112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3" w:customStyle="1">
    <w:name w:val="_Style 113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4" w:customStyle="1">
    <w:name w:val="_Style 114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5" w:customStyle="1">
    <w:name w:val="_Style 115"/>
    <w:basedOn w:val="TableNormal1"/>
    <w:tblPr>
      <w:tblCellMar>
        <w:left w:w="115.0" w:type="dxa"/>
        <w:right w:w="115.0" w:type="dxa"/>
      </w:tblCellMar>
    </w:tblPr>
  </w:style>
  <w:style w:type="table" w:styleId="Style116" w:customStyle="1">
    <w:name w:val="_Style 116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7" w:customStyle="1">
    <w:name w:val="_Style 117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8" w:customStyle="1">
    <w:name w:val="_Style 118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9" w:customStyle="1">
    <w:name w:val="_Style 119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0" w:customStyle="1">
    <w:name w:val="_Style 120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1" w:customStyle="1">
    <w:name w:val="_Style 121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2" w:customStyle="1">
    <w:name w:val="_Style 122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3" w:customStyle="1">
    <w:name w:val="_Style 123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4" w:customStyle="1">
    <w:name w:val="_Style 124"/>
    <w:basedOn w:val="TableNormal1"/>
    <w:qFormat w:val="1"/>
    <w:tblPr>
      <w:tblCellMar>
        <w:left w:w="70.0" w:type="dxa"/>
        <w:right w:w="70.0" w:type="dxa"/>
      </w:tblCellMar>
    </w:tblPr>
  </w:style>
  <w:style w:type="character" w:styleId="BodyTextChar" w:customStyle="1">
    <w:name w:val="Body Text Char"/>
    <w:basedOn w:val="DefaultParagraphFont"/>
    <w:link w:val="BodyText"/>
    <w:uiPriority w:val="99"/>
    <w:qFormat w:val="1"/>
    <w:rPr>
      <w:b w:val="1"/>
      <w:sz w:val="28"/>
      <w:szCs w:val="20"/>
    </w:rPr>
  </w:style>
  <w:style w:type="character" w:styleId="15" w:customStyle="1">
    <w:name w:val="Стиль1"/>
    <w:basedOn w:val="DefaultParagraphFont"/>
    <w:uiPriority w:val="1"/>
    <w:qFormat w:val="1"/>
    <w:rPr>
      <w:rFonts w:ascii="Times New Roman" w:hAnsi="Times New Roman"/>
      <w:sz w:val="24"/>
    </w:rPr>
  </w:style>
  <w:style w:type="character" w:styleId="20" w:customStyle="1">
    <w:name w:val="Стиль2"/>
    <w:basedOn w:val="DefaultParagraphFont"/>
    <w:uiPriority w:val="1"/>
    <w:qFormat w:val="1"/>
    <w:rPr>
      <w:rFonts w:ascii="Times New Roman" w:hAnsi="Times New Roman"/>
      <w:sz w:val="24"/>
    </w:rPr>
  </w:style>
  <w:style w:type="character" w:styleId="IntenseEmphasis">
    <w:name w:val="Intense Emphasis"/>
    <w:basedOn w:val="DefaultParagraphFont"/>
    <w:uiPriority w:val="21"/>
    <w:qFormat w:val="1"/>
    <w:rsid w:val="00925BA9"/>
    <w:rPr>
      <w:b w:val="1"/>
      <w:i w:val="0"/>
      <w:iCs w:val="1"/>
      <w:color w:val="auto"/>
    </w:rPr>
  </w:style>
  <w:style w:type="paragraph" w:styleId="100" w:customStyle="1">
    <w:name w:val="Е_Табл10"/>
    <w:basedOn w:val="Normal"/>
    <w:link w:val="101"/>
    <w:qFormat w:val="1"/>
    <w:rsid w:val="00925BA9"/>
    <w:pPr>
      <w:spacing w:line="252" w:lineRule="auto"/>
      <w:ind w:firstLine="0"/>
      <w:jc w:val="left"/>
    </w:pPr>
    <w:rPr>
      <w:sz w:val="20"/>
      <w:lang w:eastAsia="ar-SA"/>
    </w:rPr>
  </w:style>
  <w:style w:type="character" w:styleId="101" w:customStyle="1">
    <w:name w:val="Е_Табл10 Знак"/>
    <w:basedOn w:val="DefaultParagraphFont"/>
    <w:link w:val="100"/>
    <w:rsid w:val="00925BA9"/>
    <w:rPr>
      <w:szCs w:val="24"/>
      <w:lang w:eastAsia="ar-SA"/>
    </w:rPr>
  </w:style>
  <w:style w:type="character" w:styleId="FontStyle34" w:customStyle="1">
    <w:name w:val="Font Style34"/>
    <w:uiPriority w:val="99"/>
    <w:rsid w:val="00925BA9"/>
    <w:rPr>
      <w:rFonts w:ascii="Times New Roman" w:cs="Times New Roman" w:hAnsi="Times New Roman"/>
      <w:sz w:val="26"/>
      <w:szCs w:val="26"/>
    </w:rPr>
  </w:style>
  <w:style w:type="paragraph" w:styleId="ftabl11" w:customStyle="1">
    <w:name w:val="f_tabl11"/>
    <w:basedOn w:val="Normal"/>
    <w:qFormat w:val="1"/>
    <w:rsid w:val="00925BA9"/>
    <w:pPr>
      <w:spacing w:after="60" w:line="264" w:lineRule="auto"/>
      <w:ind w:firstLine="0"/>
      <w:jc w:val="left"/>
    </w:pPr>
    <w:rPr>
      <w:spacing w:val="-4"/>
      <w:sz w:val="22"/>
      <w:szCs w:val="22"/>
    </w:rPr>
  </w:style>
  <w:style w:type="paragraph" w:styleId="flitn" w:customStyle="1">
    <w:name w:val="f_litn"/>
    <w:qFormat w:val="1"/>
    <w:rsid w:val="00032AB3"/>
    <w:pPr>
      <w:numPr>
        <w:numId w:val="10"/>
      </w:numPr>
      <w:tabs>
        <w:tab w:val="left" w:pos="1276"/>
      </w:tabs>
      <w:spacing w:after="120" w:line="264" w:lineRule="auto"/>
      <w:ind w:left="0" w:firstLine="709"/>
    </w:pPr>
    <w:rPr>
      <w:sz w:val="24"/>
      <w:szCs w:val="24"/>
    </w:rPr>
  </w:style>
  <w:style w:type="paragraph" w:styleId="ftabl12" w:customStyle="1">
    <w:name w:val="f_tabl12"/>
    <w:basedOn w:val="ftabl11"/>
    <w:qFormat w:val="1"/>
    <w:rsid w:val="004A6AAE"/>
    <w:rPr>
      <w:sz w:val="24"/>
      <w:szCs w:val="24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A6AAE"/>
  </w:style>
  <w:style w:type="paragraph" w:styleId="f" w:customStyle="1">
    <w:name w:val="f_подзаг"/>
    <w:basedOn w:val="Subtitle"/>
    <w:qFormat w:val="1"/>
    <w:rsid w:val="004A6AAE"/>
    <w:pPr>
      <w:keepNext w:val="1"/>
      <w:spacing w:after="120" w:before="240" w:line="288" w:lineRule="auto"/>
      <w:contextualSpacing w:val="1"/>
      <w:jc w:val="both"/>
    </w:pPr>
    <w:rPr>
      <w:rFonts w:eastAsiaTheme="minorHAnsi"/>
      <w:smallCaps w:val="0"/>
      <w:lang w:eastAsia="en-US"/>
    </w:rPr>
  </w:style>
  <w:style w:type="character" w:styleId="fontstyle01" w:customStyle="1">
    <w:name w:val="fontstyle01"/>
    <w:basedOn w:val="DefaultParagraphFont"/>
    <w:rsid w:val="00FC17F6"/>
    <w:rPr>
      <w:rFonts w:ascii="Times New Roman" w:cs="Times New Roman" w:hAnsi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rsid w:val="00317C31"/>
    <w:pPr>
      <w:spacing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 w:val="1"/>
    <w:rsid w:val="00317C31"/>
  </w:style>
  <w:style w:type="character" w:styleId="EndnoteReference">
    <w:name w:val="endnote reference"/>
    <w:basedOn w:val="DefaultParagraphFont"/>
    <w:uiPriority w:val="99"/>
    <w:semiHidden w:val="1"/>
    <w:unhideWhenUsed w:val="1"/>
    <w:rsid w:val="00317C31"/>
    <w:rPr>
      <w:vertAlign w:val="superscript"/>
    </w:rPr>
  </w:style>
  <w:style w:type="paragraph" w:styleId="Subtitle">
    <w:name w:val="Subtitle"/>
    <w:basedOn w:val="Normal"/>
    <w:next w:val="Normal"/>
    <w:pPr>
      <w:spacing w:line="240" w:lineRule="auto"/>
      <w:ind w:firstLine="0"/>
      <w:jc w:val="center"/>
    </w:pPr>
    <w:rPr>
      <w:b w:val="1"/>
      <w:bCs w:val="1"/>
      <w:smallCaps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AbrOCn2pXdfil533a3QFDfqnIg==">CgMxLjAyDWgud3FtZWtpb2FkOWk4AHIhMUwzdFdCbmJpWWNLcnBObXpnTDBJM01VMzFpRXRSbUI3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2025-02-25T17:26:00Z</dcterms:created>
  <dc:creator>Пользователь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1049-11.2.0.10078</vt:lpwstr>
  </property>
</Properties>
</file>