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71" w:line="298" w:lineRule="auto"/>
        <w:ind w:left="636" w:right="643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0" w:line="360" w:lineRule="auto"/>
        <w:ind w:left="641" w:right="64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Style w:val="Heading2"/>
        <w:spacing w:before="3" w:lineRule="auto"/>
        <w:ind w:left="636" w:right="640" w:firstLine="0"/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 (Университет ИТМО)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Образовательная программа: Технологии защиты информации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(специальность): 10.03.01 Информационная безопасность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firstLine="640"/>
        <w:rPr/>
      </w:pPr>
      <w:r w:rsidDel="00000000" w:rsidR="00000000" w:rsidRPr="00000000">
        <w:rPr>
          <w:rtl w:val="0"/>
        </w:rPr>
        <w:t xml:space="preserve">О Т Ч Е Т</w:t>
      </w:r>
    </w:p>
    <w:p w:rsidR="00000000" w:rsidDel="00000000" w:rsidP="00000000" w:rsidRDefault="00000000" w:rsidRPr="00000000" w14:paraId="0000000A">
      <w:pPr>
        <w:pStyle w:val="Heading1"/>
        <w:spacing w:before="0" w:line="321" w:lineRule="auto"/>
        <w:ind w:left="639" w:right="640" w:firstLine="0"/>
        <w:jc w:val="center"/>
        <w:rPr/>
      </w:pPr>
      <w:r w:rsidDel="00000000" w:rsidR="00000000" w:rsidRPr="00000000">
        <w:rPr>
          <w:rtl w:val="0"/>
        </w:rPr>
        <w:t xml:space="preserve">об учебной практике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3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 задания: </w:t>
      </w:r>
      <w:r w:rsidDel="00000000" w:rsidR="00000000" w:rsidRPr="00000000">
        <w:rPr>
          <w:sz w:val="24"/>
          <w:szCs w:val="24"/>
          <w:rtl w:val="0"/>
        </w:rPr>
        <w:t xml:space="preserve">Анализ логических ошибок контроля доступа и разработка сценариев тестирования в условиях соревнований Attack-Defense CTF</w:t>
      </w:r>
    </w:p>
    <w:p w:rsidR="00000000" w:rsidDel="00000000" w:rsidP="00000000" w:rsidRDefault="00000000" w:rsidRPr="00000000" w14:paraId="0000000E">
      <w:pPr>
        <w:spacing w:before="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4" w:lineRule="auto"/>
        <w:ind w:left="14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Обучающийся:</w:t>
      </w:r>
    </w:p>
    <w:p w:rsidR="00000000" w:rsidDel="00000000" w:rsidP="00000000" w:rsidRDefault="00000000" w:rsidRPr="00000000" w14:paraId="00000010">
      <w:pPr>
        <w:spacing w:line="274" w:lineRule="auto"/>
        <w:ind w:left="14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 группы N3446 Чан Бао Линь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4" w:lineRule="auto"/>
        <w:ind w:left="14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Согласовано:</w:t>
      </w:r>
    </w:p>
    <w:p w:rsidR="00000000" w:rsidDel="00000000" w:rsidP="00000000" w:rsidRDefault="00000000" w:rsidRPr="00000000" w14:paraId="00000014">
      <w:pPr>
        <w:ind w:left="143" w:right="14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Руководитель практики в ИТМО: </w:t>
      </w:r>
      <w:r w:rsidDel="00000000" w:rsidR="00000000" w:rsidRPr="00000000">
        <w:rPr>
          <w:sz w:val="24"/>
          <w:szCs w:val="24"/>
          <w:rtl w:val="0"/>
        </w:rPr>
        <w:t xml:space="preserve">Менщиков Александр Алексеевич, доцент ФБИТ, к.т.н., доцент, декан ФБИТ, директор учебно-практического центра - Киберполигон</w:t>
      </w:r>
    </w:p>
    <w:p w:rsidR="00000000" w:rsidDel="00000000" w:rsidP="00000000" w:rsidRDefault="00000000" w:rsidRPr="00000000" w14:paraId="00000015">
      <w:pPr>
        <w:ind w:left="14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Ответственный за практику от университета: </w:t>
      </w:r>
      <w:r w:rsidDel="00000000" w:rsidR="00000000" w:rsidRPr="00000000">
        <w:rPr>
          <w:sz w:val="24"/>
          <w:szCs w:val="24"/>
          <w:rtl w:val="0"/>
        </w:rPr>
        <w:t xml:space="preserve">Еритенко Николай Алексеевич, инженер 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8"/>
        </w:tabs>
        <w:spacing w:after="0" w:before="0" w:line="240" w:lineRule="auto"/>
        <w:ind w:left="4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Практика пройдена с оценкой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41"/>
        </w:tabs>
        <w:spacing w:after="0" w:before="0" w:line="240" w:lineRule="auto"/>
        <w:ind w:left="53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</w:t>
      </w:r>
      <w:r w:rsidDel="00000000" w:rsidR="00000000" w:rsidRPr="00000000">
        <w:rPr>
          <w:sz w:val="24"/>
          <w:szCs w:val="24"/>
          <w:rtl w:val="0"/>
        </w:rPr>
        <w:t xml:space="preserve">12.02.2026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3737" w:right="373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50" w:w="11920" w:orient="portrait"/>
          <w:pgMar w:bottom="280" w:top="1060" w:left="1559" w:right="708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 </w:t>
      </w: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2A">
      <w:pPr>
        <w:pStyle w:val="Heading1"/>
        <w:spacing w:before="78" w:lineRule="auto"/>
        <w:ind w:left="0" w:right="1111" w:firstLine="0"/>
        <w:jc w:val="center"/>
        <w:rPr/>
      </w:pPr>
      <w:r w:rsidDel="00000000" w:rsidR="00000000" w:rsidRPr="00000000">
        <w:rPr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pageBreakBefore w:val="1"/>
        <w:widowControl w:val="1"/>
        <w:spacing w:after="260" w:before="260" w:line="360" w:lineRule="auto"/>
        <w:ind w:left="567" w:right="567" w:firstLine="709"/>
        <w:jc w:val="center"/>
        <w:rPr>
          <w:smallCaps w:val="1"/>
          <w:sz w:val="24"/>
          <w:szCs w:val="24"/>
        </w:rPr>
      </w:pPr>
      <w:bookmarkStart w:colFirst="0" w:colLast="0" w:name="_heading=h.jc76ukegl7n6" w:id="0"/>
      <w:bookmarkEnd w:id="0"/>
      <w:r w:rsidDel="00000000" w:rsidR="00000000" w:rsidRPr="00000000">
        <w:rPr>
          <w:smallCaps w:val="1"/>
          <w:sz w:val="24"/>
          <w:szCs w:val="24"/>
          <w:rtl w:val="0"/>
        </w:rPr>
        <w:t xml:space="preserve">Оглавление</w:t>
      </w:r>
    </w:p>
    <w:sdt>
      <w:sdtPr>
        <w:id w:val="12867424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c76ukegl7n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r:id="rId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r:id="rId8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Общая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9">
            <w:r w:rsidDel="00000000" w:rsidR="00000000" w:rsidRPr="00000000">
              <w:rPr>
                <w:sz w:val="24"/>
                <w:szCs w:val="24"/>
                <w:rtl w:val="0"/>
              </w:rPr>
              <w:t xml:space="preserve">1.1 Формат Attack-Defense CTF и критерии работоспособности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0">
            <w:r w:rsidDel="00000000" w:rsidR="00000000" w:rsidRPr="00000000">
              <w:rPr>
                <w:sz w:val="24"/>
                <w:szCs w:val="24"/>
                <w:rtl w:val="0"/>
              </w:rPr>
              <w:t xml:space="preserve">1.2 Контроль доступа в веб-сервисах: аутентификация и авторизация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1">
            <w:r w:rsidDel="00000000" w:rsidR="00000000" w:rsidRPr="00000000">
              <w:rPr>
                <w:sz w:val="24"/>
                <w:szCs w:val="24"/>
                <w:rtl w:val="0"/>
              </w:rPr>
              <w:t xml:space="preserve">1.3 Типовые логические ошибки контроля доступа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2">
            <w:r w:rsidDel="00000000" w:rsidR="00000000" w:rsidRPr="00000000">
              <w:rPr>
                <w:sz w:val="24"/>
                <w:szCs w:val="24"/>
                <w:rtl w:val="0"/>
              </w:rPr>
              <w:t xml:space="preserve">1.4 Подход к тестированию контроля доступа в условиях Attack-Defense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3">
            <w:r w:rsidDel="00000000" w:rsidR="00000000" w:rsidRPr="00000000">
              <w:rPr>
                <w:sz w:val="24"/>
                <w:szCs w:val="24"/>
                <w:rtl w:val="0"/>
              </w:rPr>
              <w:t xml:space="preserve">1.5 Инструменты и артефакты проверки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r:id="rId1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Практическая часть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5">
            <w:r w:rsidDel="00000000" w:rsidR="00000000" w:rsidRPr="00000000">
              <w:rPr>
                <w:sz w:val="24"/>
                <w:szCs w:val="24"/>
                <w:rtl w:val="0"/>
              </w:rPr>
              <w:t xml:space="preserve">2.1 Условия соревнования и стенд эксперимента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6">
            <w:r w:rsidDel="00000000" w:rsidR="00000000" w:rsidRPr="00000000">
              <w:rPr>
                <w:sz w:val="24"/>
                <w:szCs w:val="24"/>
                <w:rtl w:val="0"/>
              </w:rPr>
              <w:t xml:space="preserve">2.2 Краткое описание сервиса и модели данных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7">
            <w:r w:rsidDel="00000000" w:rsidR="00000000" w:rsidRPr="00000000">
              <w:rPr>
                <w:sz w:val="24"/>
                <w:szCs w:val="24"/>
                <w:rtl w:val="0"/>
              </w:rPr>
              <w:t xml:space="preserve">2.3 Поверхность атаки и точки контроля доступа (Otkritki/Zapiski)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8">
            <w:r w:rsidDel="00000000" w:rsidR="00000000" w:rsidRPr="00000000">
              <w:rPr>
                <w:sz w:val="24"/>
                <w:szCs w:val="24"/>
                <w:rtl w:val="0"/>
              </w:rPr>
              <w:t xml:space="preserve">2.4 Анализ логических ошибок контроля доступа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19">
            <w:r w:rsidDel="00000000" w:rsidR="00000000" w:rsidRPr="00000000">
              <w:rPr>
                <w:sz w:val="24"/>
                <w:szCs w:val="24"/>
                <w:rtl w:val="0"/>
              </w:rPr>
              <w:t xml:space="preserve">2.5 Разработка сценариев тестирования и тест-матрицы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r:id="rId20">
            <w:r w:rsidDel="00000000" w:rsidR="00000000" w:rsidRPr="00000000">
              <w:rPr>
                <w:sz w:val="24"/>
                <w:szCs w:val="24"/>
                <w:rtl w:val="0"/>
              </w:rPr>
              <w:t xml:space="preserve">2.6 Рекомендации и валидация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r:id="rId21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r:id="rId22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Список использованных источников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widowControl w:val="1"/>
        <w:spacing w:line="360" w:lineRule="auto"/>
        <w:jc w:val="both"/>
        <w:rPr>
          <w:sz w:val="24"/>
          <w:szCs w:val="24"/>
        </w:rPr>
        <w:sectPr>
          <w:footerReference r:id="rId23" w:type="default"/>
          <w:type w:val="nextPage"/>
          <w:pgSz w:h="16850" w:w="11920" w:orient="portrait"/>
          <w:pgMar w:bottom="1260" w:top="1080" w:left="1559" w:right="708" w:header="0" w:footer="107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851"/>
        <w:rPr/>
      </w:pPr>
      <w:bookmarkStart w:colFirst="0" w:colLast="0" w:name="_heading=h.eqd8yvxp3bij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 Attack-Defense CTF представляет собой практико-ориентированную модель соревнований, в которой команды одновременно обеспечивают работоспособность своих сервисов и противодействуют атакам соперников. В таких условиях ключевую роль играет сохранность приватных данных пользователей (в игровых сервисах - флагов), а также стабильность функционала, проверяемого чекерами. На практике одной из наиболее частых причин утечек в веб-сервисах становятся логические ошибки контроля доступа: некорректные проверки владельца объекта, несогласованность правил авторизации в разных эндпоинтах, ошибки обработки сессий и параметров запросов. Подобные дефекты приводят к прямому компрометированию приватных данных и потерям очков, а попытки «жёстко» закрыть уязвимости без учёта сценариев чекера могут ухудшить доступность и корректность сервиса (снижение SLA).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Актуальность исследования обусловлена тем, что в условиях A/D-соревнований ошибки контроля доступа проявляются особенно наглядно: сервисы активно используются автоматизированными проверками и одновременно подвергаются интенсивному внешнему воздействию. Следовательно, требуется подход, который позволяет системно выявлять логические дефекты доступа и разрабатывать тест-сценарии, обеспечивающие воспроизводимость результатов и последующую валидацию исправлений без деградации функциональности.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работы - выполнить анализ логических ошибок контроля доступа в веб-сервисе в условиях Attack-Defense CTF и разработать набор тест-сценариев для их выявления и проверки исправлений с учётом требований к работоспособности сервиса.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 исследования - механизмы контроля доступа в веб-сервисах, функционирующих в формате Attack-Defense CTF.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Предмет исследования - логические ошибки авторизации/проверок прав доступа и методика построения тест-сценариев для их обнаружения и валидации.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Практическая база - стенд соревнований (vulnbox/контейнерная инфраструктура) и сервис(ы) типа Otkritki/Zapiski.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достижения цели решаются следующие задачи (в сокращённом виде):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описать специфику A/D-формата и связь утечек приватных данных со статусами работоспособности и SLA;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выделить типовые классы логических ошибок контроля доступа (в т.ч. ошибки объектной авторизации/IDOR, несогласованные проверки, уязвимости сессий);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проанализировать поверхность атаки сервиса: эндпоинты, сессионную модель, правила доступа к объектам данных;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тест-сценарии (positive/negative/edge) и критерии pass/fail для проверки контроля доступа;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тестирование на стенде, зафиксировать результаты и подготовить рекомендации и повторные проверки (валидацию).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и средства исследования включают анализ исходного кода и конфигурации, функциональное тестирование API, анализ журналов и диагностических данных, а также наблюдение сетевого взаимодействия (при наличии инструментов мониторинга трафика). Результаты оформляются в виде тест-матрицы, протоколов проверок и набора рекомендаций по усилению контроля доступа без нарушения требований чекера.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Практическая значимость работы заключается в том, что предложенный набор тест-сценариев и подход к их применению может использоваться как для ускорения аудита сервисов в соревнованиях Attack-Defense CTF, так и как учебный шаблон для анализа ошибок авторизации в прикладных веб-системах.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Отчёт структурирован в два крупных раздела: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обзорный - формат A/D, контроль доступа и типовые логические уязвимости;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практический - анализ сервиса на стенде, разработка и применение тест-сценариев, результаты, рекомендации и валидация.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3" w:firstLine="707"/>
        <w:jc w:val="both"/>
        <w:rPr>
          <w:sz w:val="24"/>
          <w:szCs w:val="24"/>
        </w:rPr>
        <w:sectPr>
          <w:type w:val="nextPage"/>
          <w:pgSz w:h="16850" w:w="11920" w:orient="portrait"/>
          <w:pgMar w:bottom="1320" w:top="1080" w:left="1559" w:right="708" w:header="0" w:footer="10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pageBreakBefore w:val="1"/>
        <w:widowControl w:val="1"/>
        <w:numPr>
          <w:ilvl w:val="0"/>
          <w:numId w:val="41"/>
        </w:numPr>
        <w:spacing w:after="260" w:before="260" w:line="360" w:lineRule="auto"/>
        <w:ind w:left="503" w:right="567" w:hanging="360"/>
        <w:rPr>
          <w:b w:val="1"/>
          <w:bCs w:val="1"/>
          <w:smallCaps w:val="1"/>
          <w:sz w:val="24"/>
          <w:szCs w:val="24"/>
        </w:rPr>
      </w:pPr>
      <w:bookmarkStart w:colFirst="0" w:colLast="0" w:name="_heading=h.vgb29rarjxvp" w:id="2"/>
      <w:bookmarkEnd w:id="2"/>
      <w:r w:rsidDel="00000000" w:rsidR="00000000" w:rsidRPr="00000000">
        <w:rPr>
          <w:smallCaps w:val="1"/>
          <w:sz w:val="24"/>
          <w:szCs w:val="24"/>
          <w:rtl w:val="0"/>
        </w:rPr>
        <w:t xml:space="preserve">Общая часть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xhlyop2e7xnv" w:id="3"/>
      <w:bookmarkEnd w:id="3"/>
      <w:r w:rsidDel="00000000" w:rsidR="00000000" w:rsidRPr="00000000">
        <w:rPr>
          <w:sz w:val="24"/>
          <w:szCs w:val="24"/>
          <w:rtl w:val="0"/>
        </w:rPr>
        <w:t xml:space="preserve">Формат Attack-Defense CTF и критерии работоспособности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Attack-Defense CTF - это соревнование в реальном времени, где каждая команда одновременно: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4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защищает свои сервисы (чтобы не допустить утечек приватных данных),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4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атакует сервисы других команд (чтобы извлекать приватные данные и получать очки).</w:t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Раунды: Игра разбита на раунды - фиксированные интервалы времени. В каждом раунде для каждого сервиса команды выполняется автоматическая проверка.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Чекер - программа организаторов, которая эмулирует поведение обычного пользователя и проверяет, что сервис: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доступен по сети,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 выполняет ключевые функции (регистрация/логин/создание/чтение и т.п.),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2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сохраняет и возвращает ранее размещённые приватные данные.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Чекер также кладёт новые приватные данные в сервис.</w:t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Флаг - это строка приватных данных, которую чекер сохраняет в сервисе. Обычно флаги имеют узнаваемый формат, например по регулярному выражению:  [A-Z0-9]{31}=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смыслу флаг должен быть доступен только “своему” пользователю (владельцу) и недоступен другим.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Статусы сервиса (OK / MUMBLE / CORRUPT / DOWN)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итогам раунда сервис получает один из статусов: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 - сервис работает корректно, все необходимые функции проходят.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MUMBLE - сервис доступен, но часть функционала работает неверно (например, сломан нужный сценарий чекера).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CORRUPT - данные пользователя “повреждены”: невозможно получить ранее сохранённые приватные данные (например, флаги пропали или читаются неправильно).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 - сервис недоступен по сети.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SLA (Service Level Agreement)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SLA - ключевая метрика стабильности сервиса: доля раундов, в которых сервис имел статус OK.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Высокий SLA означает, что сервис стабильно проходит проверки чекера, а низкий SLA сильно снижает итоговый результат команды.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Связь с очками</w:t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Attack-Defense обычно начисляются очки за украденные флаги (FP, flag points), а итоговая ценность часто зависит от произведения SLA × FP. Поэтому важно: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допускать утечек флагов (иначе теряются FP),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ломать функциональность (иначе падает SLA из-за MUMBLE/CORRUPT/DOWN).</w:t>
      </w:r>
    </w:p>
    <w:p w:rsidR="00000000" w:rsidDel="00000000" w:rsidP="00000000" w:rsidRDefault="00000000" w:rsidRPr="00000000" w14:paraId="0000006D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455" cy="28956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240" w:before="240" w:line="360" w:lineRule="auto"/>
        <w:ind w:left="709"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1 - Итоговая рейтинговая таблица второго соревнования</w:t>
      </w:r>
    </w:p>
    <w:p w:rsidR="00000000" w:rsidDel="00000000" w:rsidP="00000000" w:rsidRDefault="00000000" w:rsidRPr="00000000" w14:paraId="0000006F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638e4rrqpyol" w:id="4"/>
      <w:bookmarkEnd w:id="4"/>
      <w:r w:rsidDel="00000000" w:rsidR="00000000" w:rsidRPr="00000000">
        <w:rPr>
          <w:sz w:val="24"/>
          <w:szCs w:val="24"/>
          <w:rtl w:val="0"/>
        </w:rPr>
        <w:t xml:space="preserve">Контроль доступа в веб-сервисах: аутентификация и авторизация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доступа в веб-сервисах - это набор механизмов, который обеспечивает, что пользователь: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является тем, за кого себя выдаёт,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выполнять только разрешённые действия,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получает доступ только к тем данным, на которые имеет право.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(Authentication, AuthN)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отвечает на вопрос: “Кто ты?”</w:t>
        <w:br w:type="textWrapping"/>
        <w:t xml:space="preserve"> Это проверка личности пользователя (или сервиса/клиента) перед выдачей доступа.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Типовые варианты: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5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логин/пароль (с хранением паролей в виде хэша),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5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сессия (cookie) после успешного входа,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5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токены (например, JWT), API-ключи,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5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MFA (реже в CTF, но важно в реальных системах).</w:t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AuthN: сервер создаёт сессию или выдаёт токен, по которому далее “узнаёт” пользователя.</w:t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Авторизация (Authorization, AuthZ)</w:t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Авторизация отвечает на вопрос: “Что тебе можно?”</w:t>
        <w:br w:type="textWrapping"/>
        <w:t xml:space="preserve"> Это проверка прав уже аутентифицированного пользователя на конкретное действие или объект данных: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2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чтение/изменение/удаление ресурса,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2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операции (создать карточку, открыть запись и т.д.).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Авторизация обычно строится на трёх подходах: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5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Ownership (владение объектом)</w:t>
        <w:br w:type="textWrapping"/>
        <w:t xml:space="preserve"> Пользователь может работать только со “своими” объектами: my cards / my notes.</w:t>
        <w:br w:type="textWrapping"/>
        <w:t xml:space="preserve"> Это самый частый механизм в A/D: именно он защищает флаги от чужих пользователей.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5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(роли, RBAC)</w:t>
        <w:br w:type="textWrapping"/>
        <w:t xml:space="preserve"> Права зависят от роли: user / admin / moderator.</w:t>
        <w:br w:type="textWrapping"/>
        <w:t xml:space="preserve"> В сервисах A/D часто встречаются “особые роли” или ограничения по признаку (например, доступ только определённой группе).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5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Attributes (ABAC)</w:t>
        <w:br w:type="textWrapping"/>
        <w:t xml:space="preserve"> Решение зависит от атрибутов пользователя/объекта/контекста (время, статус, тип операции и т.п.).</w:t>
        <w:br w:type="textWrapping"/>
        <w:t xml:space="preserve"> Это полезно, когда простых ролей недостаточно.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«проверки на сервере»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Главное правило: все проверки доступа должны выполняться на сервере для каждого запроса.</w:t>
        <w:br w:type="textWrapping"/>
        <w:t xml:space="preserve"> Ограничения на фронтенде (скрытая кнопка, запрет в UI) не являются защитой, потому что злоумышленник может отправить запрос напрямую (curl/Burp/скрипт).</w:t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 есть безопасность обеспечивается не тем, что “пользователь не видит кнопку”, а тем, что сервер при запросе: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5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определяет пользователя (AuthN),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5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проверяет права (AuthZ),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5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только потом отдаёт данные/выполняет действие.</w:t>
      </w:r>
    </w:p>
    <w:p w:rsidR="00000000" w:rsidDel="00000000" w:rsidP="00000000" w:rsidRDefault="00000000" w:rsidRPr="00000000" w14:paraId="0000008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это важно именно в Attack-Defense</w:t>
      </w:r>
    </w:p>
    <w:p w:rsidR="00000000" w:rsidDel="00000000" w:rsidP="00000000" w:rsidRDefault="00000000" w:rsidRPr="00000000" w14:paraId="0000008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A/D флаги хранятся внутри обычной логики сервиса. Если авторизация реализована неверно (например, объект можно запросить по id без строгой проверки владельца), это приводит к утечке флагов и потере очков. При этом слишком “жёсткие” или ошибочные проверки могут сломать сценарии чекера и вызвать MUMBLE/CORRUPT, снижая SLA. Поэтому контроль доступа в A/D - это баланс: не утекать и не ломать функциональность.</w:t>
      </w:r>
    </w:p>
    <w:p w:rsidR="00000000" w:rsidDel="00000000" w:rsidP="00000000" w:rsidRDefault="00000000" w:rsidRPr="00000000" w14:paraId="0000008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3022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240" w:before="240" w:line="360" w:lineRule="auto"/>
        <w:ind w:left="709"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2 - Аутентификация и Авторизация</w:t>
      </w:r>
    </w:p>
    <w:p w:rsidR="00000000" w:rsidDel="00000000" w:rsidP="00000000" w:rsidRDefault="00000000" w:rsidRPr="00000000" w14:paraId="0000008E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du4sauk79a36" w:id="5"/>
      <w:bookmarkEnd w:id="5"/>
      <w:r w:rsidDel="00000000" w:rsidR="00000000" w:rsidRPr="00000000">
        <w:rPr>
          <w:sz w:val="24"/>
          <w:szCs w:val="24"/>
          <w:rtl w:val="0"/>
        </w:rPr>
        <w:t xml:space="preserve">Типовые логические ошибки контроля доступа</w:t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Логические ошибки контроля доступа возникают не из-за “технического взлома”, а из-за неправильной бизнес-логики проверок прав. В веб-сервисах (и особенно в Attack-Defense CTF) они часто приводят к прямой утечке приватных данных (флагов) при сохранении видимой работоспособности сервиса.</w:t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IDOR / BOLA (Broken Object Level Authorization)</w:t>
      </w:r>
    </w:p>
    <w:p w:rsidR="00000000" w:rsidDel="00000000" w:rsidP="00000000" w:rsidRDefault="00000000" w:rsidRPr="00000000" w14:paraId="0000009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доступ к объектам по идентификатору (id, card_id, note_id) без строгой проверки прав.</w:t>
        <w:br w:type="textWrapping"/>
        <w:t xml:space="preserve"> Пример: пользователь запрашивает /api/card?id=123 и получает чужой объект, потому что сервер не проверил владельца/получателя.</w:t>
        <w:br w:type="textWrapping"/>
        <w:t xml:space="preserve"> Последствие: массовое чтение/кража флагов; часто даёт статус CORRUPT у жертвы.</w:t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4884" cy="318992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884" cy="3189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40" w:before="240" w:line="360" w:lineRule="auto"/>
        <w:ind w:left="709"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3 -  (Broken Object Level Authorization</w:t>
      </w:r>
    </w:p>
    <w:p w:rsidR="00000000" w:rsidDel="00000000" w:rsidP="00000000" w:rsidRDefault="00000000" w:rsidRPr="00000000" w14:paraId="0000009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Несогласованные проверки между эндпоинтами</w:t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в одном месте проверка прав есть, в другом - слабее или отсутствует.</w:t>
        <w:br w:type="textWrapping"/>
        <w:t xml:space="preserve"> Типичный случай: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5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“моих объектов” защищён (/api/cards отдаёт только своё),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5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 “детальный просмотр” по id защищён плохо (/api/card?id=…) -&gt; обход через прямой запрос.</w:t>
        <w:br w:type="textWrapping"/>
        <w:t xml:space="preserve"> Последствие: утечка приватных данных, хотя “обычный пользователь” в интерфейсе её не видит.</w:t>
      </w:r>
    </w:p>
    <w:p w:rsidR="00000000" w:rsidDel="00000000" w:rsidP="00000000" w:rsidRDefault="00000000" w:rsidRPr="00000000" w14:paraId="0000009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Ошибки проверок по строкам (substring-checks)</w:t>
      </w:r>
    </w:p>
    <w:p w:rsidR="00000000" w:rsidDel="00000000" w:rsidP="00000000" w:rsidRDefault="00000000" w:rsidRPr="00000000" w14:paraId="0000009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права проверяются “по подстроке”, частичному совпадению или небезопасному сравнению строк.</w:t>
        <w:br w:type="textWrapping"/>
        <w:t xml:space="preserve"> Пример: условие вида “если card.To содержит username”, а не строгое совпадение адресата/владельца.</w:t>
        <w:br w:type="textWrapping"/>
        <w:t xml:space="preserve"> Последствие: обход авторизации через похожие имена, форматирование, списки получателей, “коллизии” строк.</w:t>
      </w:r>
    </w:p>
    <w:p w:rsidR="00000000" w:rsidDel="00000000" w:rsidP="00000000" w:rsidRDefault="00000000" w:rsidRPr="00000000" w14:paraId="0000009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Ошибки логики условий (logic bugs)</w:t>
      </w:r>
    </w:p>
    <w:p w:rsidR="00000000" w:rsidDel="00000000" w:rsidP="00000000" w:rsidRDefault="00000000" w:rsidRPr="00000000" w14:paraId="0000009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неправильные ветвления if/else, ошибки AND/OR, неверные отрицания, пропущенные условия.</w:t>
        <w:br w:type="textWrapping"/>
        <w:t xml:space="preserve"> Типовые формы: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проверяют “не то поле” (например, from вместо to),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инверсия логики (“если не владелец - разрешить”),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выполняется только при определённых параметрах (например, если latest задан - проверка одна, если нет - другая).</w:t>
        <w:br w:type="textWrapping"/>
        <w:t xml:space="preserve"> Последствие: выбор “правильного” входа/параметра даёт обход контроля доступа.</w:t>
      </w:r>
    </w:p>
    <w:p w:rsidR="00000000" w:rsidDel="00000000" w:rsidP="00000000" w:rsidRDefault="00000000" w:rsidRPr="00000000" w14:paraId="0000009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Проблемы с сессиями (session issues)</w:t>
      </w:r>
    </w:p>
    <w:p w:rsidR="00000000" w:rsidDel="00000000" w:rsidP="00000000" w:rsidRDefault="00000000" w:rsidRPr="00000000" w14:paraId="000000A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ошибки в создании/хранении/проверке сессий приводят к подмене личности или к нестабильной авторизации.</w:t>
        <w:br w:type="textWrapping"/>
        <w:t xml:space="preserve"> Примеры проблем: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4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проверки пароля при логине (логин “по имени”),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4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предсказуемые/общие ключи подписи cookie,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4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некорректная обработка “новой” или пустой сессии,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4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небезопасные параметры cookie (нет HttpOnly, SameSite, Secure - по условиям).</w:t>
        <w:br w:type="textWrapping"/>
        <w:t xml:space="preserve"> Последствие: захват сессии, обход AuthN, либо падения/нестабильность (риски DOWN/MUMBLE).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CSRF при cookie-сессиях (если есть state-changing запросы)</w:t>
      </w:r>
    </w:p>
    <w:p w:rsidR="00000000" w:rsidDel="00000000" w:rsidP="00000000" w:rsidRDefault="00000000" w:rsidRPr="00000000" w14:paraId="000000A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Суть: если сервис использует cookie-сессию и принимает POST/PUT/DELETE без CSRF-защиты, злоумышленник может заставить браузер жертвы выполнить действие “от её имени”.</w:t>
        <w:br w:type="textWrapping"/>
        <w:t xml:space="preserve"> Важно: CSRF не всегда напрямую ворует данные, но может: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менять настройки/права,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создавать/удалять объекты,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приводить к CORRUPT (флаги “исчезли” или стали недоступны владельцу).</w:t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эти ошибки особенно опасны в A/D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Они часто дают тихую утечку: сервис продолжает работать (SLA высокий), но флаги читаются чужими.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Попытка “закрыть всё подряд” без понимания сценариев чекера может сломать функционал -&gt; MUMBLE/CORRUPT и падение SLA.</w:t>
        <w:br w:type="textWrapping"/>
        <w:t xml:space="preserve"> Поэтому в отчёте важно связывать каждую ошибку с двумя последствиями: утечка флагов и влияние на SLA/статусы.</w:t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2dtcm39vpvv" w:id="6"/>
      <w:bookmarkEnd w:id="6"/>
      <w:r w:rsidDel="00000000" w:rsidR="00000000" w:rsidRPr="00000000">
        <w:rPr>
          <w:sz w:val="24"/>
          <w:szCs w:val="24"/>
          <w:rtl w:val="0"/>
        </w:rPr>
        <w:t xml:space="preserve">Подход к тестированию контроля доступа в условиях Attack-Defense</w:t>
      </w:r>
    </w:p>
    <w:p w:rsidR="00000000" w:rsidDel="00000000" w:rsidP="00000000" w:rsidRDefault="00000000" w:rsidRPr="00000000" w14:paraId="000000AE">
      <w:pPr>
        <w:widowControl w:val="1"/>
        <w:spacing w:line="360" w:lineRule="auto"/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0653" cy="4116284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411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360" w:lineRule="auto"/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— Сетевая схема Attack-Defense CTF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контроля доступа в A/D отличается тем, что нужно одновременно: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допустить утечек приватных данных (флагов),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сломать функциональность чекера, иначе сервис получит MUMBLE/CORRUPT и упадёт SLA.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Критерии pass/fail</w:t>
      </w:r>
    </w:p>
    <w:p w:rsidR="00000000" w:rsidDel="00000000" w:rsidP="00000000" w:rsidRDefault="00000000" w:rsidRPr="00000000" w14:paraId="000000B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тест-кейса заранее задаются измеримые критерии: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(успех), если: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“свой” пользователь получает доступ к “своим” данным и операция выполняется корректно;</w:t>
      </w:r>
    </w:p>
    <w:p w:rsidR="00000000" w:rsidDel="00000000" w:rsidP="00000000" w:rsidRDefault="00000000" w:rsidRPr="00000000" w14:paraId="000000B7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“чужой” пользователь не получает доступ к чужим данным (нет содержимого, нет метаданных, нет побочных утечек);</w:t>
      </w:r>
    </w:p>
    <w:p w:rsidR="00000000" w:rsidDel="00000000" w:rsidP="00000000" w:rsidRDefault="00000000" w:rsidRPr="00000000" w14:paraId="000000B8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отвечает стабильно (нет 5xx, паник, зависаний) и поведение повторяемо.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 (провал), если:</w:t>
      </w:r>
    </w:p>
    <w:p w:rsidR="00000000" w:rsidDel="00000000" w:rsidP="00000000" w:rsidRDefault="00000000" w:rsidRPr="00000000" w14:paraId="000000BA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чужой пользователь может прочитать/изменить/удалить объект, содержащий флаг;</w:t>
      </w:r>
    </w:p>
    <w:p w:rsidR="00000000" w:rsidDel="00000000" w:rsidP="00000000" w:rsidRDefault="00000000" w:rsidRPr="00000000" w14:paraId="000000BB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обойти проверку прав через параметры (id, latest, фильтры), разные эндпоинты или методы;</w:t>
      </w:r>
    </w:p>
    <w:p w:rsidR="00000000" w:rsidDel="00000000" w:rsidP="00000000" w:rsidRDefault="00000000" w:rsidRPr="00000000" w14:paraId="000000BC">
      <w:pPr>
        <w:widowControl w:val="1"/>
        <w:numPr>
          <w:ilvl w:val="1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запросы вызывают нестабильность (ошибки 5xx/DoS), что может привести к DOWN/MUMBLE.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Виды тестов (coverage)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tests (позитивные) - проверяют легитимные сценарии чекера:</w:t>
        <w:br w:type="textWrapping"/>
        <w:t xml:space="preserve"> регистрация -&gt; логин -&gt; создание данных -&gt; чтение своих данных -&gt; повторное чтение ранее созданного.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tests (негативные) - попытки нарушить контроль доступа:</w:t>
        <w:br w:type="textWrapping"/>
        <w:t xml:space="preserve"> доступ без сессии, доступ “чужим” пользователем, запрос чужого объекта по id, обход через альтернативный эндпоинт.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tests (краевые) - проверяют устойчивость логики и обработку нестандартных входов:</w:t>
        <w:br w:type="textWrapping"/>
        <w:t xml:space="preserve"> id=0, id=-1, очень большой id, строковые значения вместо чисел, пустые параметры, дубли параметров, неожиданные комбинации (например, latest + id).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Приоритизация сценариев (что тестировать первым)</w:t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A/D приоритет ставится по риску утечки флагов и влиянию на SLA:</w:t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Object-level доступ к данным с флагами</w:t>
        <w:br w:type="textWrapping"/>
        <w:t xml:space="preserve"> (чтение карточки/записки по id, списки “моих” объектов, фильтры “latest”, поиск и т.п.)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Проверки прав на изменение состояния</w:t>
        <w:br w:type="textWrapping"/>
        <w:t xml:space="preserve"> (создание/редактирование/удаление): если злоумышленник может удалить/переместить данные, это часто приводит к CORRUPT.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Сессии и авторизация на всех маршрутах</w:t>
        <w:br w:type="textWrapping"/>
        <w:t xml:space="preserve"> (логин, cookie, logout, повторное использование cookie, поведение при отсутствии cookie).</w:t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Главное правило A/D: «не ломать SLA»</w:t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Любое “усиление защиты” должно проходить минимальную регрессию: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3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ключевые positive-сценарии чекера должны стабильно работать (иначе MUMBLE),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3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ранее положенные данные должны извлекаться владельцем (иначе CORRUPT),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3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должны быть предсказуемыми и без 5xx (иначе DOWN/MUMBLE).</w:t>
      </w:r>
    </w:p>
    <w:p w:rsidR="00000000" w:rsidDel="00000000" w:rsidP="00000000" w:rsidRDefault="00000000" w:rsidRPr="00000000" w14:paraId="000000C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Артефакты, которые фиксируются, чтобы результаты были воспроизводимыми, для каждого теста фиксируется:</w:t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(URL/метод/параметры/заголовки/cookie),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 (код, тело, важные заголовки),</w:t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подтверждение из логов (по возможности) и итог pass/fail.</w:t>
      </w:r>
    </w:p>
    <w:p w:rsidR="00000000" w:rsidDel="00000000" w:rsidP="00000000" w:rsidRDefault="00000000" w:rsidRPr="00000000" w14:paraId="000000C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Такой подход позволяет быстро выявлять логические ошибки контроля доступа, а также безопасно проверять исправления без ухудшения работоспособности сервиса в условиях Attack-Defense CTF.</w:t>
      </w:r>
    </w:p>
    <w:p w:rsidR="00000000" w:rsidDel="00000000" w:rsidP="00000000" w:rsidRDefault="00000000" w:rsidRPr="00000000" w14:paraId="000000D0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rzlujbbog92o" w:id="7"/>
      <w:bookmarkEnd w:id="7"/>
      <w:r w:rsidDel="00000000" w:rsidR="00000000" w:rsidRPr="00000000">
        <w:rPr>
          <w:sz w:val="24"/>
          <w:szCs w:val="24"/>
          <w:rtl w:val="0"/>
        </w:rPr>
        <w:t xml:space="preserve"> Инструменты и артефакты проверки</w:t>
      </w:r>
    </w:p>
    <w:p w:rsidR="00000000" w:rsidDel="00000000" w:rsidP="00000000" w:rsidRDefault="00000000" w:rsidRPr="00000000" w14:paraId="000000D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анализа логических ошибок контроля доступа и воспроизводимого тестирования в условиях Attack-Defense CTF используются как средства взаимодействия с сервисом, так и инструменты наблюдения (диагностики).</w:t>
      </w:r>
    </w:p>
    <w:p w:rsidR="00000000" w:rsidDel="00000000" w:rsidP="00000000" w:rsidRDefault="00000000" w:rsidRPr="00000000" w14:paraId="000000D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 (tools)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 быстрые ручные проверки API/HTTP: регистрация/логин, работа с cookie, запросы по id, фиксация заголовков и кодов ответа.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 / Insomnia - удобное управление коллекциями запросов, переменными окружения, сохранение истории и результатов (подходит для тест-матрицы).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Burp Suite (Proxy/Repeater/Intruder) - перехват и модификация запросов, повторные проверки, вариации параметров (edge), сравнение ответов.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Tulip / мониторинг трафика (если доступен) - наблюдение сетевых потоков, подтверждение факта запросов чекера/атак, корреляция по времени.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(docker ps, docker logs, docker exec) - контроль состояния контейнеров, просмотр логов, перезапуск сервиса, фиксация конфигурации стенда.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 приложения и БД (stdout контейнера, access/error logs, DB logs) - подтверждение прохождения сценариев и причин отказов/ошибок.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5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(опционально) tcpdump/Wireshark - захват пакетов для спорных случаев (например, нестабильность, редиректы, проблемы cookie).</w:t>
      </w:r>
    </w:p>
    <w:p w:rsidR="00000000" w:rsidDel="00000000" w:rsidP="00000000" w:rsidRDefault="00000000" w:rsidRPr="00000000" w14:paraId="000000D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Артефакты (что собирать и прикладывать)</w:t>
      </w:r>
    </w:p>
    <w:p w:rsidR="00000000" w:rsidDel="00000000" w:rsidP="00000000" w:rsidRDefault="00000000" w:rsidRPr="00000000" w14:paraId="000000D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результаты можно было проверить и повторить, для каждого сценария фиксируются: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2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HTTP-запрос (Request)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3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метод, URL, параметры (id, latest и т.п.),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3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заголовки (в т.ч. Cookie, Content-Type),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3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тело запроса (form/json),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3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время/контекст (какой пользователь, какая роль/атрибут).</w:t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HTTP-ответ (Response)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 ответа (200/401/403/404/500…),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заголовки (Set-Cookie, Content-Type),</w:t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тело ответа (JSON/HTML),</w:t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признак утечки: наличие чужих данных/флага.</w:t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Снимки экрана / выгрузки</w:t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2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скриншоты из браузера/инструментов (Postman/Burp) для ключевых случаев,</w:t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2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сохранённые raw-дампы запросов/ответов (файлы).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 и диагностические данные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5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logs &lt;container&gt; (фрагменты с временем теста),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5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сообщения об ошибках/отказах в доступе,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5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- подтверждение из БД/сервиса, что объект создан/не создан.</w:t>
        <w:br w:type="textWrapping"/>
      </w:r>
    </w:p>
    <w:p w:rsidR="00000000" w:rsidDel="00000000" w:rsidP="00000000" w:rsidRDefault="00000000" w:rsidRPr="00000000" w14:paraId="000000E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1"/>
        <w:keepLines w:val="1"/>
        <w:pageBreakBefore w:val="1"/>
        <w:widowControl w:val="1"/>
        <w:numPr>
          <w:ilvl w:val="0"/>
          <w:numId w:val="41"/>
        </w:numPr>
        <w:spacing w:after="260" w:before="260" w:line="360" w:lineRule="auto"/>
        <w:ind w:left="503" w:right="567" w:hanging="360"/>
        <w:rPr>
          <w:b w:val="1"/>
          <w:bCs w:val="1"/>
          <w:smallCaps w:val="1"/>
          <w:sz w:val="24"/>
          <w:szCs w:val="24"/>
        </w:rPr>
      </w:pPr>
      <w:bookmarkStart w:colFirst="0" w:colLast="0" w:name="_heading=h.ek1p3s57240j" w:id="8"/>
      <w:bookmarkEnd w:id="8"/>
      <w:r w:rsidDel="00000000" w:rsidR="00000000" w:rsidRPr="00000000">
        <w:rPr>
          <w:smallCaps w:val="1"/>
          <w:sz w:val="24"/>
          <w:szCs w:val="24"/>
          <w:rtl w:val="0"/>
        </w:rPr>
        <w:t xml:space="preserve">Практическая часть </w:t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o8a1i4tl0mrs" w:id="9"/>
      <w:bookmarkEnd w:id="9"/>
      <w:r w:rsidDel="00000000" w:rsidR="00000000" w:rsidRPr="00000000">
        <w:rPr>
          <w:sz w:val="24"/>
          <w:szCs w:val="24"/>
          <w:rtl w:val="0"/>
        </w:rPr>
        <w:t xml:space="preserve">Условия соревнования и стенд эксперимента</w:t>
      </w:r>
    </w:p>
    <w:p w:rsidR="00000000" w:rsidDel="00000000" w:rsidP="00000000" w:rsidRDefault="00000000" w:rsidRPr="00000000" w14:paraId="000000F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Соревнование проводилось в формате Attack-Defense CTF в изолированной игровой сети. Каждой команде был выделен vulnbox с фиксированным адресом вида 172.25.x.2, где x - номер команды. В рамках работы использовался vulnbox команды №2: 172.25.2.2. Взаимодействие команд происходило по сети VPN/игровой сети, а проверка сервисов выполнялась чекером организаторов по раундам.</w:t>
      </w:r>
    </w:p>
    <w:p w:rsidR="00000000" w:rsidDel="00000000" w:rsidP="00000000" w:rsidRDefault="00000000" w:rsidRPr="00000000" w14:paraId="000000F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Сдача флагов осуществлялась на сервер жюри HTTP-запросом с командным токеном, например:</w:t>
      </w:r>
    </w:p>
    <w:p w:rsidR="00000000" w:rsidDel="00000000" w:rsidP="00000000" w:rsidRDefault="00000000" w:rsidRPr="00000000" w14:paraId="000000F3">
      <w:pPr>
        <w:widowControl w:val="1"/>
        <w:numPr>
          <w:ilvl w:val="0"/>
          <w:numId w:val="4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http://172.24.0.1/flags с заголовком X-Team-Token и массивом флагов в теле запроса.</w:t>
        <w:br w:type="textWrapping"/>
        <w:t xml:space="preserve"> Также для части сервисов мог использоваться механизм attack_data (эндпоинт организаторов), предназначенный для передачи данных атаки в соответствии с правилами конкретного сервиса.</w:t>
      </w:r>
    </w:p>
    <w:p w:rsidR="00000000" w:rsidDel="00000000" w:rsidP="00000000" w:rsidRDefault="00000000" w:rsidRPr="00000000" w14:paraId="000000F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Стенд (vulnbox + Docker-контейнеры)</w:t>
      </w:r>
    </w:p>
    <w:p w:rsidR="00000000" w:rsidDel="00000000" w:rsidP="00000000" w:rsidRDefault="00000000" w:rsidRPr="00000000" w14:paraId="000000F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Исследуемые сервисы были развернуты в контейнерной среде Docker на vulnbox. По состоянию стенда использовались следующие компоненты: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4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otkritki-backend - HTTP API сервиса (порт 8083/tcp);</w:t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4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otkritki-frontend - веб-интерфейс (порт 31338/tcp);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4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otkritki-db (MySQL) - база данных (внутренний порт 3306/tcp, доступ из backend по сети Docker);</w:t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4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zapiski - отдельный сетевой сервис (порт 5712/tcp);</w:t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4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zapiski-cleaner - вспомогательный контейнер (служебные задачи, без внешнего порта).</w:t>
      </w:r>
    </w:p>
    <w:p w:rsidR="00000000" w:rsidDel="00000000" w:rsidP="00000000" w:rsidRDefault="00000000" w:rsidRPr="00000000" w14:paraId="000000F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взаимодействия</w:t>
      </w:r>
    </w:p>
    <w:p w:rsidR="00000000" w:rsidDel="00000000" w:rsidP="00000000" w:rsidRDefault="00000000" w:rsidRPr="00000000" w14:paraId="000000F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Логическая схема работы стенда:</w:t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5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Пользователь/чекер обращается к frontend (:31338) и/или напрямую к backend API (:8083).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5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выполняет аутентификацию (cookie-сессии), проверку прав доступа и операции с данными.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5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пользователей и приватные объекты (в т.ч. содержащие флаги) хранятся в MySQL, доступ к которой осуществляется только со стороны backend.</w:t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5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Чекер в раундах выполняет типовые сценарии (регистрация/логин/создание/чтение), размещая и затем запрашивая приватные данные. </w:t>
      </w:r>
    </w:p>
    <w:p w:rsidR="00000000" w:rsidDel="00000000" w:rsidP="00000000" w:rsidRDefault="00000000" w:rsidRPr="00000000" w14:paraId="00000101">
      <w:pPr>
        <w:widowControl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Сбор логов и наблюдение трафика (артефакты эксперимента)</w:t>
      </w:r>
    </w:p>
    <w:p w:rsidR="00000000" w:rsidDel="00000000" w:rsidP="00000000" w:rsidRDefault="00000000" w:rsidRPr="00000000" w14:paraId="0000010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фиксации результатов и подтверждения сценариев использовались:</w:t>
      </w:r>
    </w:p>
    <w:p w:rsidR="00000000" w:rsidDel="00000000" w:rsidP="00000000" w:rsidRDefault="00000000" w:rsidRPr="00000000" w14:paraId="00000103">
      <w:pPr>
        <w:widowControl w:val="1"/>
        <w:numPr>
          <w:ilvl w:val="0"/>
          <w:numId w:val="4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 контейнеров Docker: docker logs &lt;container&gt; (backend/frontend/сервисы) - для подтверждения обработки запросов и ошибок контроля доступа.</w:t>
      </w:r>
    </w:p>
    <w:p w:rsidR="00000000" w:rsidDel="00000000" w:rsidP="00000000" w:rsidRDefault="00000000" w:rsidRPr="00000000" w14:paraId="00000104">
      <w:pPr>
        <w:widowControl w:val="1"/>
        <w:numPr>
          <w:ilvl w:val="0"/>
          <w:numId w:val="4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Состояние и конфигурация стенда: docker ps (имена контейнеров, проброс портов).</w:t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4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HTTP-артефакты тестов: сохранённые запросы/ответы (curl/Burp/Postman), включая заголовки Cookie/Set-Cookie, коды ответов и тела JSON/HTML.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4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Наблюдение сетевого взаимодействия: при необходимости - анализ трафика средствами соревнования (например, Tulip/аналог) либо локальный захват трафика на vulnbox (tcpdump) для спорных случаев.</w:t>
      </w:r>
    </w:p>
    <w:p w:rsidR="00000000" w:rsidDel="00000000" w:rsidP="00000000" w:rsidRDefault="00000000" w:rsidRPr="00000000" w14:paraId="00000107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yig9kjc87x0m" w:id="10"/>
      <w:bookmarkEnd w:id="10"/>
      <w:r w:rsidDel="00000000" w:rsidR="00000000" w:rsidRPr="00000000">
        <w:rPr>
          <w:sz w:val="24"/>
          <w:szCs w:val="24"/>
          <w:rtl w:val="0"/>
        </w:rPr>
        <w:t xml:space="preserve">Краткое описание сервиса и модели данных </w:t>
      </w:r>
    </w:p>
    <w:p w:rsidR="00000000" w:rsidDel="00000000" w:rsidP="00000000" w:rsidRDefault="00000000" w:rsidRPr="00000000" w14:paraId="0000010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практической части рассматривался набор сервисов команды, ключевыми из которых являются Otkritki (веб-сервис «открытки») и Zapiski (сервис «заметки»). Оба сервиса реализуют типовую для A/D-формата бизнес-логику: пользователь создаёт приватные объекты, а другие пользователи не должны иметь к ним доступа. В качестве приватных данных чекер размещает флаги.</w:t>
      </w:r>
    </w:p>
    <w:p w:rsidR="00000000" w:rsidDel="00000000" w:rsidP="00000000" w:rsidRDefault="00000000" w:rsidRPr="00000000" w14:paraId="0000010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 и основной функционал (Otkritki)</w:t>
      </w:r>
    </w:p>
    <w:p w:rsidR="00000000" w:rsidDel="00000000" w:rsidP="00000000" w:rsidRDefault="00000000" w:rsidRPr="00000000" w14:paraId="0000010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Otkritki предоставляет функции: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4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пользователя и вход в систему;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4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«открытки» (сообщение с текстом и параметром типа изображения);</w:t>
      </w:r>
    </w:p>
    <w:p w:rsidR="00000000" w:rsidDel="00000000" w:rsidP="00000000" w:rsidRDefault="00000000" w:rsidRPr="00000000" w14:paraId="0000010D">
      <w:pPr>
        <w:widowControl w:val="1"/>
        <w:numPr>
          <w:ilvl w:val="0"/>
          <w:numId w:val="4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списка доступных пользователю открыток;</w:t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4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конкретной открытки по идентификатору.</w:t>
      </w:r>
    </w:p>
    <w:p w:rsidR="00000000" w:rsidDel="00000000" w:rsidP="00000000" w:rsidRDefault="00000000" w:rsidRPr="00000000" w14:paraId="0000010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реализована через cookie-сессию (cookie session), внутри которой хранятся признаки authenticated, id пользователя и gender.</w:t>
      </w:r>
    </w:p>
    <w:p w:rsidR="00000000" w:rsidDel="00000000" w:rsidP="00000000" w:rsidRDefault="00000000" w:rsidRPr="00000000" w14:paraId="0000011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Сущности и модель данных (Otkritki)</w:t>
      </w:r>
    </w:p>
    <w:p w:rsidR="00000000" w:rsidDel="00000000" w:rsidP="00000000" w:rsidRDefault="00000000" w:rsidRPr="00000000" w14:paraId="0000011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базе данных (MySQL) используются основные сущности:</w:t>
      </w:r>
    </w:p>
    <w:p w:rsidR="00000000" w:rsidDel="00000000" w:rsidP="00000000" w:rsidRDefault="00000000" w:rsidRPr="00000000" w14:paraId="00000112">
      <w:pPr>
        <w:widowControl w:val="1"/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(пользователь)</w:t>
      </w:r>
    </w:p>
    <w:p w:rsidR="00000000" w:rsidDel="00000000" w:rsidP="00000000" w:rsidRDefault="00000000" w:rsidRPr="00000000" w14:paraId="00000113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- идентификатор;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 - имя пользователя;</w:t>
      </w:r>
    </w:p>
    <w:p w:rsidR="00000000" w:rsidDel="00000000" w:rsidP="00000000" w:rsidRDefault="00000000" w:rsidRPr="00000000" w14:paraId="00000115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- пароль (как поле модели);</w:t>
      </w:r>
    </w:p>
    <w:p w:rsidR="00000000" w:rsidDel="00000000" w:rsidP="00000000" w:rsidRDefault="00000000" w:rsidRPr="00000000" w14:paraId="00000116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- атрибут пользователя (используется в логике доступа).</w:t>
      </w:r>
    </w:p>
    <w:p w:rsidR="00000000" w:rsidDel="00000000" w:rsidP="00000000" w:rsidRDefault="00000000" w:rsidRPr="00000000" w14:paraId="00000117">
      <w:pPr>
        <w:widowControl w:val="1"/>
        <w:numPr>
          <w:ilvl w:val="0"/>
          <w:numId w:val="3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GiftCard (открытка)</w:t>
      </w:r>
    </w:p>
    <w:p w:rsidR="00000000" w:rsidDel="00000000" w:rsidP="00000000" w:rsidRDefault="00000000" w:rsidRPr="00000000" w14:paraId="00000118">
      <w:pPr>
        <w:widowControl w:val="1"/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- идентификатор открытки;</w:t>
      </w:r>
    </w:p>
    <w:p w:rsidR="00000000" w:rsidDel="00000000" w:rsidP="00000000" w:rsidRDefault="00000000" w:rsidRPr="00000000" w14:paraId="00000119">
      <w:pPr>
        <w:widowControl w:val="1"/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- получатель (строковое поле);</w:t>
      </w:r>
    </w:p>
    <w:p w:rsidR="00000000" w:rsidDel="00000000" w:rsidP="00000000" w:rsidRDefault="00000000" w:rsidRPr="00000000" w14:paraId="0000011A">
      <w:pPr>
        <w:widowControl w:val="1"/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- отправитель (username автора);</w:t>
      </w:r>
    </w:p>
    <w:p w:rsidR="00000000" w:rsidDel="00000000" w:rsidP="00000000" w:rsidRDefault="00000000" w:rsidRPr="00000000" w14:paraId="0000011B">
      <w:pPr>
        <w:widowControl w:val="1"/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- текст открытки (здесь на практике может размещаться флаг);</w:t>
      </w:r>
    </w:p>
    <w:p w:rsidR="00000000" w:rsidDel="00000000" w:rsidP="00000000" w:rsidRDefault="00000000" w:rsidRPr="00000000" w14:paraId="0000011C">
      <w:pPr>
        <w:widowControl w:val="1"/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ImageType - параметр отображения/типа изображения.</w:t>
      </w:r>
    </w:p>
    <w:p w:rsidR="00000000" w:rsidDel="00000000" w:rsidP="00000000" w:rsidRDefault="00000000" w:rsidRPr="00000000" w14:paraId="0000011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Логика доступа к открыткам строится на принципе ownership: открытка доступна отправителю и получателю. Для создания открыток дополнительно применяется ограничение по атрибуту (например, «доступ только для male»).</w:t>
      </w:r>
    </w:p>
    <w:p w:rsidR="00000000" w:rsidDel="00000000" w:rsidP="00000000" w:rsidRDefault="00000000" w:rsidRPr="00000000" w14:paraId="0000011E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Zapiski (общее описание)</w:t>
      </w:r>
    </w:p>
    <w:p w:rsidR="00000000" w:rsidDel="00000000" w:rsidP="00000000" w:rsidRDefault="00000000" w:rsidRPr="00000000" w14:paraId="0000011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Zapiski концептуально аналогичен по смыслу: пользователь создаёт и хранит заметки/записи, которые должны быть приватными. Приватные данные (флаги) в таком сервисе обычно размещаются в тексте заметки или связанных полях и затем извлекаются при чтении заметки владельцем.</w:t>
      </w:r>
    </w:p>
    <w:p w:rsidR="00000000" w:rsidDel="00000000" w:rsidP="00000000" w:rsidRDefault="00000000" w:rsidRPr="00000000" w14:paraId="0000012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Типовой поток чекера (размещение/чтение флага)</w:t>
      </w:r>
    </w:p>
    <w:p w:rsidR="00000000" w:rsidDel="00000000" w:rsidP="00000000" w:rsidRDefault="00000000" w:rsidRPr="00000000" w14:paraId="0000012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чекером в A/D обычно соответствует «пользовательскому сценарию» и включает:</w:t>
      </w:r>
    </w:p>
    <w:p w:rsidR="00000000" w:rsidDel="00000000" w:rsidP="00000000" w:rsidRDefault="00000000" w:rsidRPr="00000000" w14:paraId="00000122">
      <w:pPr>
        <w:widowControl w:val="1"/>
        <w:numPr>
          <w:ilvl w:val="0"/>
          <w:numId w:val="5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нового пользователя (случайные учётные данные).</w:t>
      </w:r>
    </w:p>
    <w:p w:rsidR="00000000" w:rsidDel="00000000" w:rsidP="00000000" w:rsidRDefault="00000000" w:rsidRPr="00000000" w14:paraId="00000123">
      <w:pPr>
        <w:widowControl w:val="1"/>
        <w:numPr>
          <w:ilvl w:val="0"/>
          <w:numId w:val="5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(получение cookie-сессии).</w:t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5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объекта, содержащего флаг:</w:t>
      </w:r>
    </w:p>
    <w:p w:rsidR="00000000" w:rsidDel="00000000" w:rsidP="00000000" w:rsidRDefault="00000000" w:rsidRPr="00000000" w14:paraId="00000125">
      <w:pPr>
        <w:widowControl w:val="1"/>
        <w:numPr>
          <w:ilvl w:val="1"/>
          <w:numId w:val="56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Otkritki - создание открытки, где флаг кладётся в поле Text;</w:t>
      </w:r>
    </w:p>
    <w:p w:rsidR="00000000" w:rsidDel="00000000" w:rsidP="00000000" w:rsidRDefault="00000000" w:rsidRPr="00000000" w14:paraId="00000126">
      <w:pPr>
        <w:widowControl w:val="1"/>
        <w:numPr>
          <w:ilvl w:val="1"/>
          <w:numId w:val="56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Zapiski - создание заметки, где флаг кладётся в содержимое.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5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сохранности: получение списка «своих» объектов и/или получение объекта по id.</w:t>
      </w:r>
    </w:p>
    <w:p w:rsidR="00000000" w:rsidDel="00000000" w:rsidP="00000000" w:rsidRDefault="00000000" w:rsidRPr="00000000" w14:paraId="00000128">
      <w:pPr>
        <w:widowControl w:val="1"/>
        <w:numPr>
          <w:ilvl w:val="0"/>
          <w:numId w:val="5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Повторная проверка в следующих раундах: чекер пытается снова получить ранее сохранённый флаг. Если флаг недоступен владельцу или «исчез», это трактуется как нарушение приватности/целостности данных и может приводить к статусам CORRUPT/MUMBLE (в зависимости от характера сбоя).</w:t>
      </w:r>
    </w:p>
    <w:p w:rsidR="00000000" w:rsidDel="00000000" w:rsidP="00000000" w:rsidRDefault="00000000" w:rsidRPr="00000000" w14:paraId="0000012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Эта модель напрямую связывает корректность авторизации на уровне объектов (кто может читать конкретную открытку/заметку) с сохранностью флагов и итоговыми показателями работоспособности сервиса в соревновании.</w:t>
      </w:r>
    </w:p>
    <w:p w:rsidR="00000000" w:rsidDel="00000000" w:rsidP="00000000" w:rsidRDefault="00000000" w:rsidRPr="00000000" w14:paraId="0000012A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68pb4fnu9owm" w:id="11"/>
      <w:bookmarkEnd w:id="11"/>
      <w:r w:rsidDel="00000000" w:rsidR="00000000" w:rsidRPr="00000000">
        <w:rPr>
          <w:sz w:val="24"/>
          <w:szCs w:val="24"/>
          <w:rtl w:val="0"/>
        </w:rPr>
        <w:t xml:space="preserve">Поверхность атаки и точки контроля доступа (Otkritki/Zapiski)</w:t>
      </w:r>
    </w:p>
    <w:p w:rsidR="00000000" w:rsidDel="00000000" w:rsidP="00000000" w:rsidRDefault="00000000" w:rsidRPr="00000000" w14:paraId="0000012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стенда Attack-Defense основная поверхность атаки формируется сетевыми сервисами, доступными другим командам, и API-методами, через которые осуществляется работа с приватными данными (в т.ч. флагами).</w:t>
      </w:r>
    </w:p>
    <w:p w:rsidR="00000000" w:rsidDel="00000000" w:rsidP="00000000" w:rsidRDefault="00000000" w:rsidRPr="00000000" w14:paraId="0000012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Сетевые компоненты и точки входа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Otkritki (frontend): веб-интерфейс на порту 31338/tcp (HTTP).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Otkritki (backend API): HTTP API на порту 8083/tcp.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Zapiski: отдельный сетевой сервис на порту 5712/tcp.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1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MySQL: внутренняя БД (порт 3306 внутри Docker-сети; напрямую извне обычно не экспонируется).</w:t>
      </w:r>
    </w:p>
    <w:p w:rsidR="00000000" w:rsidDel="00000000" w:rsidP="00000000" w:rsidRDefault="00000000" w:rsidRPr="00000000" w14:paraId="0000013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внешняя поверхность атаки для Otkritki - это прежде всего HTTP-эндпоинты backend’а и логика обработки сессий/прав доступа.</w:t>
      </w:r>
    </w:p>
    <w:p w:rsidR="00000000" w:rsidDel="00000000" w:rsidP="00000000" w:rsidRDefault="00000000" w:rsidRPr="00000000" w14:paraId="0000013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Карта основных эндпоинтов и операций (Otkritki)</w:t>
      </w:r>
    </w:p>
    <w:p w:rsidR="00000000" w:rsidDel="00000000" w:rsidP="00000000" w:rsidRDefault="00000000" w:rsidRPr="00000000" w14:paraId="00000133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(пути приведены по фактически используемым вызовам и обработчикам сервиса)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Регистрация: POST /api/register</w:t>
        <w:br w:type="textWrapping"/>
        <w:t xml:space="preserve"> Создание пользователя и выдача cookie-сессии.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Вход: POST /api/login</w:t>
        <w:br w:type="textWrapping"/>
        <w:t xml:space="preserve"> Аутентификация и выдача/обновление cookie-сессии.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списка объектов: GET /api/cards</w:t>
        <w:br w:type="textWrapping"/>
        <w:t xml:space="preserve"> Получение списка “доступных” открыток для пользователя (возможен параметр latest).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объекта по id: GET /api/card?id=&lt;N&gt;</w:t>
        <w:br w:type="textWrapping"/>
        <w:t xml:space="preserve"> Чтение конкретной открытки по идентификатору.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объекта: (обработчик AddCardPost, типично POST /api/card или POST /api/add_card)</w:t>
        <w:br w:type="textWrapping"/>
        <w:t xml:space="preserve"> Создание открытки (поля: to, text, imageType).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Выход: (обработчик LogoutPost)</w:t>
        <w:br w:type="textWrapping"/>
        <w:t xml:space="preserve"> Завершение сессии (удаление cookie).</w:t>
      </w:r>
    </w:p>
    <w:p w:rsidR="00000000" w:rsidDel="00000000" w:rsidP="00000000" w:rsidRDefault="00000000" w:rsidRPr="00000000" w14:paraId="0000013A">
      <w:pPr>
        <w:widowControl w:val="1"/>
        <w:numPr>
          <w:ilvl w:val="0"/>
          <w:numId w:val="2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авторизации: (обработчик CheckAuth)</w:t>
        <w:br w:type="textWrapping"/>
        <w:t xml:space="preserve"> Технический запрос “пользователь авторизован”.</w:t>
      </w:r>
    </w:p>
    <w:p w:rsidR="00000000" w:rsidDel="00000000" w:rsidP="00000000" w:rsidRDefault="00000000" w:rsidRPr="00000000" w14:paraId="0000013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Критичные параметры, влияющие на контроль доступа: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4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(в GET /api/card) - идентификатор объекта;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4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(в GET /api/cards) - вариант выборки списка.</w:t>
        <w:br w:type="textWrapping"/>
      </w:r>
    </w:p>
    <w:p w:rsidR="00000000" w:rsidDel="00000000" w:rsidP="00000000" w:rsidRDefault="00000000" w:rsidRPr="00000000" w14:paraId="0000013E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Cookie / Session и аутентификация</w:t>
      </w:r>
    </w:p>
    <w:p w:rsidR="00000000" w:rsidDel="00000000" w:rsidP="00000000" w:rsidRDefault="00000000" w:rsidRPr="00000000" w14:paraId="0000013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реализована через cookie-сессию (gorilla/sessions):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3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имя cookie: session;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3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сессию сохраняются ключевые значения:</w:t>
      </w:r>
    </w:p>
    <w:p w:rsidR="00000000" w:rsidDel="00000000" w:rsidP="00000000" w:rsidRDefault="00000000" w:rsidRPr="00000000" w14:paraId="00000142">
      <w:pPr>
        <w:widowControl w:val="1"/>
        <w:numPr>
          <w:ilvl w:val="1"/>
          <w:numId w:val="3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authenticated (bool),</w:t>
      </w:r>
    </w:p>
    <w:p w:rsidR="00000000" w:rsidDel="00000000" w:rsidP="00000000" w:rsidRDefault="00000000" w:rsidRPr="00000000" w14:paraId="00000143">
      <w:pPr>
        <w:widowControl w:val="1"/>
        <w:numPr>
          <w:ilvl w:val="1"/>
          <w:numId w:val="3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(uint, идентификатор пользователя),</w:t>
      </w:r>
    </w:p>
    <w:p w:rsidR="00000000" w:rsidDel="00000000" w:rsidP="00000000" w:rsidRDefault="00000000" w:rsidRPr="00000000" w14:paraId="00000144">
      <w:pPr>
        <w:widowControl w:val="1"/>
        <w:numPr>
          <w:ilvl w:val="1"/>
          <w:numId w:val="3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(string).</w:t>
      </w:r>
    </w:p>
    <w:p w:rsidR="00000000" w:rsidDel="00000000" w:rsidP="00000000" w:rsidRDefault="00000000" w:rsidRPr="00000000" w14:paraId="0000014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Любые операции, связанные с чтением/созданием объектов, завязаны на наличие корректной сессии и значения id пользователя.</w:t>
      </w:r>
    </w:p>
    <w:p w:rsidR="00000000" w:rsidDel="00000000" w:rsidP="00000000" w:rsidRDefault="00000000" w:rsidRPr="00000000" w14:paraId="0000014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Middleware и точки контроля доступа</w:t>
      </w:r>
    </w:p>
    <w:p w:rsidR="00000000" w:rsidDel="00000000" w:rsidP="00000000" w:rsidRDefault="00000000" w:rsidRPr="00000000" w14:paraId="0000014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backend выделены три ключевых middleware-уровня, которые формируют “контур” контроля доступа: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CorsMiddleware</w:t>
        <w:br w:type="textWrapping"/>
        <w:t xml:space="preserve"> Устанавливает CORS-заголовки и разрешает credentials (cookie) для фронтенда. Это важно, потому что доступ к API в браузере выполняется именно через cookie-сессию.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AuthMiddleware (точка AuthN/AuthZ-допуска к API)</w:t>
        <w:br w:type="textWrapping"/>
        <w:t xml:space="preserve"> Проверяет наличие cookie session и признак authenticated, а также валидность id пользователя через обращение к БД.</w:t>
        <w:br w:type="textWrapping"/>
        <w:t xml:space="preserve"> -&gt; Это базовая “дверь” ко всем защищённым эндпоинтам.</w:t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MaleMiddleware (ограничение по атрибуту)</w:t>
        <w:br w:type="textWrapping"/>
        <w:t xml:space="preserve"> Допускает выполнение операции только при gender == male.</w:t>
        <w:br w:type="textWrapping"/>
        <w:t xml:space="preserve"> -&gt; Это пример авторизации по атрибуту (частный случай ABAC).</w:t>
      </w:r>
    </w:p>
    <w:p w:rsidR="00000000" w:rsidDel="00000000" w:rsidP="00000000" w:rsidRDefault="00000000" w:rsidRPr="00000000" w14:paraId="0000014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Проверки прав на уровне объектов (ownership/roles)</w:t>
      </w:r>
    </w:p>
    <w:p w:rsidR="00000000" w:rsidDel="00000000" w:rsidP="00000000" w:rsidRDefault="00000000" w:rsidRPr="00000000" w14:paraId="0000014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Ключевая точка объектной авторизации находится в обработчике чтения открытки по id:</w:t>
      </w:r>
    </w:p>
    <w:p w:rsidR="00000000" w:rsidDel="00000000" w:rsidP="00000000" w:rsidRDefault="00000000" w:rsidRPr="00000000" w14:paraId="0000014D">
      <w:pPr>
        <w:widowControl w:val="1"/>
        <w:numPr>
          <w:ilvl w:val="0"/>
          <w:numId w:val="3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CardPage (GET /api/card?id=...)</w:t>
        <w:br w:type="textWrapping"/>
        <w:t xml:space="preserve"> После получения userID из сессии сервис загружает пользователя и открытку, затем выполняет проверку, что открытка “принадлежит” пользователю: доступ разрешён отправителю или получателю (ownership-логика: From/To).</w:t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3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GetCards (GET /api/cards)</w:t>
        <w:br w:type="textWrapping"/>
        <w:t xml:space="preserve"> Список открыток формируется на основании имени пользователя (как получателя) и параметра latest.</w:t>
        <w:br w:type="textWrapping"/>
        <w:t xml:space="preserve"> -&gt; Здесь контроль доступа реализован на уровне выборки данных (пользователь получает только релевантные записи).</w:t>
      </w:r>
    </w:p>
    <w:p w:rsidR="00000000" w:rsidDel="00000000" w:rsidP="00000000" w:rsidRDefault="00000000" w:rsidRPr="00000000" w14:paraId="0000014F">
      <w:pPr>
        <w:widowControl w:val="1"/>
        <w:numPr>
          <w:ilvl w:val="0"/>
          <w:numId w:val="3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AddCardPost (создание открытки)</w:t>
        <w:br w:type="textWrapping"/>
        <w:t xml:space="preserve"> Доступ к созданию зависит от: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3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наличия авторизации (cookie-сессия),</w:t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3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прохождения ограничения MaleMiddleware,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3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корректного определения отправителя по id из сессии.</w:t>
      </w:r>
    </w:p>
    <w:p w:rsidR="00000000" w:rsidDel="00000000" w:rsidP="00000000" w:rsidRDefault="00000000" w:rsidRPr="00000000" w14:paraId="00000153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v9aqeu3zy9fa" w:id="12"/>
      <w:bookmarkEnd w:id="12"/>
      <w:r w:rsidDel="00000000" w:rsidR="00000000" w:rsidRPr="00000000">
        <w:rPr>
          <w:sz w:val="24"/>
          <w:szCs w:val="24"/>
          <w:rtl w:val="0"/>
        </w:rPr>
        <w:t xml:space="preserve">Анализ логических ошибок контроля доступа</w:t>
      </w:r>
    </w:p>
    <w:p w:rsidR="00000000" w:rsidDel="00000000" w:rsidP="00000000" w:rsidRDefault="00000000" w:rsidRPr="00000000" w14:paraId="0000015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анализа сервиса (Otkritki) выявлены типовые логические дефекты контроля доступа, влияющие на приватность данных (флагов) и показатели SLA.</w:t>
      </w:r>
    </w:p>
    <w:p w:rsidR="00000000" w:rsidDel="00000000" w:rsidP="00000000" w:rsidRDefault="00000000" w:rsidRPr="00000000" w14:paraId="0000015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1 - обход аутентификации при входе (AuthN bypass)</w:t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Где: обработчик входа (POST /api/login).</w:t>
      </w:r>
    </w:p>
    <w:p w:rsidR="00000000" w:rsidDel="00000000" w:rsidP="00000000" w:rsidRDefault="00000000" w:rsidRPr="00000000" w14:paraId="00000157">
      <w:pPr>
        <w:widowControl w:val="1"/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Почему: проверка выполняется только по наличию пользователя, без верификации пароля.</w:t>
      </w:r>
    </w:p>
    <w:p w:rsidR="00000000" w:rsidDel="00000000" w:rsidP="00000000" w:rsidRDefault="00000000" w:rsidRPr="00000000" w14:paraId="00000158">
      <w:pPr>
        <w:widowControl w:val="1"/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проявляется: вход возможен при любом значении пароля для существующего имени пользователя.</w:t>
      </w:r>
    </w:p>
    <w:p w:rsidR="00000000" w:rsidDel="00000000" w:rsidP="00000000" w:rsidRDefault="00000000" w:rsidRPr="00000000" w14:paraId="00000159">
      <w:pPr>
        <w:widowControl w:val="1"/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 для флагов: злоумышленник получает сессию пользователя и доступ к его приватным объектам (потенциальная утечка флагов).</w:t>
      </w:r>
    </w:p>
    <w:p w:rsidR="00000000" w:rsidDel="00000000" w:rsidP="00000000" w:rsidRDefault="00000000" w:rsidRPr="00000000" w14:paraId="0000015A">
      <w:pPr>
        <w:widowControl w:val="1"/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на SLA: напрямую SLA не снижает (сервис “работает”), но повышает риск массовых утечек и статуса CORRUPT у команды.</w:t>
      </w:r>
    </w:p>
    <w:p w:rsidR="00000000" w:rsidDel="00000000" w:rsidP="00000000" w:rsidRDefault="00000000" w:rsidRPr="00000000" w14:paraId="0000015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2 - статический/предсказуемый ключ подписи cookie-сессии (подмена сессии)</w:t>
      </w:r>
    </w:p>
    <w:p w:rsidR="00000000" w:rsidDel="00000000" w:rsidP="00000000" w:rsidRDefault="00000000" w:rsidRPr="00000000" w14:paraId="0000015C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Где: инициализация cookie-хранилища с фиксированным ключом (CookieStore).</w:t>
      </w:r>
    </w:p>
    <w:p w:rsidR="00000000" w:rsidDel="00000000" w:rsidP="00000000" w:rsidRDefault="00000000" w:rsidRPr="00000000" w14:paraId="0000015D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Почему: ключ подписи задан константой, что повышает риск подделки cookie.</w:t>
      </w:r>
    </w:p>
    <w:p w:rsidR="00000000" w:rsidDel="00000000" w:rsidP="00000000" w:rsidRDefault="00000000" w:rsidRPr="00000000" w14:paraId="0000015E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проявляется: при известном ключе возможно сформировать cookie с произвольными значениями (authenticated/id/gender).</w:t>
      </w:r>
    </w:p>
    <w:p w:rsidR="00000000" w:rsidDel="00000000" w:rsidP="00000000" w:rsidRDefault="00000000" w:rsidRPr="00000000" w14:paraId="0000015F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 для флагов: захват чужой сессии -&gt; доступ к чужим открыткам/данным -&gt; утечка флагов.</w:t>
      </w:r>
    </w:p>
    <w:p w:rsidR="00000000" w:rsidDel="00000000" w:rsidP="00000000" w:rsidRDefault="00000000" w:rsidRPr="00000000" w14:paraId="00000160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на SLA: возможны ошибки/паники при некорректных значениях сессии (риски MUMBLE/DOWN), но основное - утечки (CORRUPT).</w:t>
      </w:r>
    </w:p>
    <w:p w:rsidR="00000000" w:rsidDel="00000000" w:rsidP="00000000" w:rsidRDefault="00000000" w:rsidRPr="00000000" w14:paraId="0000016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3 - “substring-check” в проверке владения объектом (ошибка авторизации уровня объекта)</w:t>
      </w:r>
    </w:p>
    <w:p w:rsidR="00000000" w:rsidDel="00000000" w:rsidP="00000000" w:rsidRDefault="00000000" w:rsidRPr="00000000" w14:paraId="00000162">
      <w:pPr>
        <w:widowControl w:val="1"/>
        <w:numPr>
          <w:ilvl w:val="0"/>
          <w:numId w:val="3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Где: чтение открытки по id (GET /api/card?id=...).</w:t>
      </w:r>
    </w:p>
    <w:p w:rsidR="00000000" w:rsidDel="00000000" w:rsidP="00000000" w:rsidRDefault="00000000" w:rsidRPr="00000000" w14:paraId="00000163">
      <w:pPr>
        <w:widowControl w:val="1"/>
        <w:numPr>
          <w:ilvl w:val="0"/>
          <w:numId w:val="3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Почему: проверка получателя выполнена через поиск подстроки (нестрогое соответствие).</w:t>
      </w:r>
    </w:p>
    <w:p w:rsidR="00000000" w:rsidDel="00000000" w:rsidP="00000000" w:rsidRDefault="00000000" w:rsidRPr="00000000" w14:paraId="00000164">
      <w:pPr>
        <w:widowControl w:val="1"/>
        <w:numPr>
          <w:ilvl w:val="0"/>
          <w:numId w:val="3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проявляется: пользователь с “похожим” именем может ошибочно пройти проверку доступа.</w:t>
      </w:r>
    </w:p>
    <w:p w:rsidR="00000000" w:rsidDel="00000000" w:rsidP="00000000" w:rsidRDefault="00000000" w:rsidRPr="00000000" w14:paraId="00000165">
      <w:pPr>
        <w:widowControl w:val="1"/>
        <w:numPr>
          <w:ilvl w:val="0"/>
          <w:numId w:val="3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 для флагов: чтение чужих открыток (в т.ч. содержащих флаг) -&gt; утечка.</w:t>
      </w:r>
    </w:p>
    <w:p w:rsidR="00000000" w:rsidDel="00000000" w:rsidP="00000000" w:rsidRDefault="00000000" w:rsidRPr="00000000" w14:paraId="00000166">
      <w:pPr>
        <w:widowControl w:val="1"/>
        <w:numPr>
          <w:ilvl w:val="0"/>
          <w:numId w:val="3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на SLA: SLA обычно не падает, но возрастает вероятность CORRUPT.</w:t>
      </w:r>
    </w:p>
    <w:p w:rsidR="00000000" w:rsidDel="00000000" w:rsidP="00000000" w:rsidRDefault="00000000" w:rsidRPr="00000000" w14:paraId="0000016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4 - небезопасная работа с данными сессии (DoS/нестабильность)</w:t>
      </w:r>
    </w:p>
    <w:p w:rsidR="00000000" w:rsidDel="00000000" w:rsidP="00000000" w:rsidRDefault="00000000" w:rsidRPr="00000000" w14:paraId="00000168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Где: middleware/handlers используют значения сессии через прямое приведение типов без проверок.</w:t>
      </w:r>
    </w:p>
    <w:p w:rsidR="00000000" w:rsidDel="00000000" w:rsidP="00000000" w:rsidRDefault="00000000" w:rsidRPr="00000000" w14:paraId="00000169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Почему: при отсутствии ключей или неожиданных типах возможны runtime-ошибки.</w:t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проявляется: при “ломаной” сессии сервис может выдавать 5xx/падать на обработке запросов.</w:t>
      </w:r>
    </w:p>
    <w:p w:rsidR="00000000" w:rsidDel="00000000" w:rsidP="00000000" w:rsidRDefault="00000000" w:rsidRPr="00000000" w14:paraId="0000016B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 для флагов: косвенный (через отказ/коррупцию доступности данных владельцу).</w:t>
      </w:r>
    </w:p>
    <w:p w:rsidR="00000000" w:rsidDel="00000000" w:rsidP="00000000" w:rsidRDefault="00000000" w:rsidRPr="00000000" w14:paraId="0000016C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на SLA: повышение вероятности MUMBLE/DOWN (ошибки 5xx, нестабильность).</w:t>
      </w:r>
    </w:p>
    <w:p w:rsidR="00000000" w:rsidDel="00000000" w:rsidP="00000000" w:rsidRDefault="00000000" w:rsidRPr="00000000" w14:paraId="0000016D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7jws8n23tspu" w:id="13"/>
      <w:bookmarkEnd w:id="13"/>
      <w:r w:rsidDel="00000000" w:rsidR="00000000" w:rsidRPr="00000000">
        <w:rPr>
          <w:sz w:val="24"/>
          <w:szCs w:val="24"/>
          <w:rtl w:val="0"/>
        </w:rPr>
        <w:t xml:space="preserve">Разработка сценариев тестирования и тест-матрицы</w:t>
      </w:r>
    </w:p>
    <w:p w:rsidR="00000000" w:rsidDel="00000000" w:rsidP="00000000" w:rsidRDefault="00000000" w:rsidRPr="00000000" w14:paraId="0000016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~/Desktop/service/checker</w:t>
      </w:r>
    </w:p>
    <w:p w:rsidR="00000000" w:rsidDel="00000000" w:rsidP="00000000" w:rsidRDefault="00000000" w:rsidRPr="00000000" w14:paraId="0000016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venv</w:t>
      </w:r>
    </w:p>
    <w:p w:rsidR="00000000" w:rsidDel="00000000" w:rsidP="00000000" w:rsidRDefault="00000000" w:rsidRPr="00000000" w14:paraId="0000017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venv/bin/activate</w:t>
      </w:r>
    </w:p>
    <w:p w:rsidR="00000000" w:rsidDel="00000000" w:rsidP="00000000" w:rsidRDefault="00000000" w:rsidRPr="00000000" w14:paraId="0000017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-U pip</w:t>
      </w:r>
    </w:p>
    <w:p w:rsidR="00000000" w:rsidDel="00000000" w:rsidP="00000000" w:rsidRDefault="00000000" w:rsidRPr="00000000" w14:paraId="0000017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-r requirement.txt</w:t>
      </w:r>
    </w:p>
    <w:p w:rsidR="00000000" w:rsidDel="00000000" w:rsidP="00000000" w:rsidRDefault="00000000" w:rsidRPr="00000000" w14:paraId="0000017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PORT=10001</w:t>
      </w:r>
    </w:p>
    <w:p w:rsidR="00000000" w:rsidDel="00000000" w:rsidP="00000000" w:rsidRDefault="00000000" w:rsidRPr="00000000" w14:paraId="0000017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9753" cy="187087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753" cy="1870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5  — Сбор артефактов валидации по чекеру (CHECK/PUT/GET)</w:t>
      </w:r>
    </w:p>
    <w:p w:rsidR="00000000" w:rsidDel="00000000" w:rsidP="00000000" w:rsidRDefault="00000000" w:rsidRPr="00000000" w14:paraId="0000017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&gt; ~/Desktop/service/checker/ac_suite.py &lt;&lt;'EOF'</w:t>
      </w:r>
    </w:p>
    <w:p w:rsidR="00000000" w:rsidDel="00000000" w:rsidP="00000000" w:rsidRDefault="00000000" w:rsidRPr="00000000" w14:paraId="0000017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17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os, sys, string, random</w:t>
      </w:r>
    </w:p>
    <w:p w:rsidR="00000000" w:rsidDel="00000000" w:rsidP="00000000" w:rsidRDefault="00000000" w:rsidRPr="00000000" w14:paraId="0000017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pwn import remote</w:t>
      </w:r>
    </w:p>
    <w:p w:rsidR="00000000" w:rsidDel="00000000" w:rsidP="00000000" w:rsidRDefault="00000000" w:rsidRPr="00000000" w14:paraId="0000017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= int(os.environ.get("PORT", "10001"))</w:t>
      </w:r>
    </w:p>
    <w:p w:rsidR="00000000" w:rsidDel="00000000" w:rsidP="00000000" w:rsidRDefault="00000000" w:rsidRPr="00000000" w14:paraId="0000017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rnd(n=10):</w:t>
      </w:r>
    </w:p>
    <w:p w:rsidR="00000000" w:rsidDel="00000000" w:rsidP="00000000" w:rsidRDefault="00000000" w:rsidRPr="00000000" w14:paraId="0000018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import random, string</w:t>
      </w:r>
    </w:p>
    <w:p w:rsidR="00000000" w:rsidDel="00000000" w:rsidP="00000000" w:rsidRDefault="00000000" w:rsidRPr="00000000" w14:paraId="0000018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''.join(random.choice(string.ascii_letters) for _ in range(n))</w:t>
      </w:r>
    </w:p>
    <w:p w:rsidR="00000000" w:rsidDel="00000000" w:rsidP="00000000" w:rsidRDefault="00000000" w:rsidRPr="00000000" w14:paraId="0000018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sync_menu(io):</w:t>
      </w:r>
    </w:p>
    <w:p w:rsidR="00000000" w:rsidDel="00000000" w:rsidP="00000000" w:rsidRDefault="00000000" w:rsidRPr="00000000" w14:paraId="0000018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io.recvuntil(b"Choose an option: ")</w:t>
      </w:r>
    </w:p>
    <w:p w:rsidR="00000000" w:rsidDel="00000000" w:rsidP="00000000" w:rsidRDefault="00000000" w:rsidRPr="00000000" w14:paraId="0000018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press_enter(io):</w:t>
      </w:r>
    </w:p>
    <w:p w:rsidR="00000000" w:rsidDel="00000000" w:rsidP="00000000" w:rsidRDefault="00000000" w:rsidRPr="00000000" w14:paraId="0000018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io.sendline(b"")</w:t>
      </w:r>
    </w:p>
    <w:p w:rsidR="00000000" w:rsidDel="00000000" w:rsidP="00000000" w:rsidRDefault="00000000" w:rsidRPr="00000000" w14:paraId="0000018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register(io, u, p):</w:t>
      </w:r>
    </w:p>
    <w:p w:rsidR="00000000" w:rsidDel="00000000" w:rsidP="00000000" w:rsidRDefault="00000000" w:rsidRPr="00000000" w14:paraId="0000018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sync_menu(io); io.sendline(b"1")</w:t>
      </w:r>
    </w:p>
    <w:p w:rsidR="00000000" w:rsidDel="00000000" w:rsidP="00000000" w:rsidRDefault="00000000" w:rsidRPr="00000000" w14:paraId="0000018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io.sendlineafter(b"Enter new username: ", u.encode())</w:t>
      </w:r>
    </w:p>
    <w:p w:rsidR="00000000" w:rsidDel="00000000" w:rsidP="00000000" w:rsidRDefault="00000000" w:rsidRPr="00000000" w14:paraId="0000018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io.sendlineafter(b"Enter new password: ", p.encode())</w:t>
      </w:r>
    </w:p>
    <w:p w:rsidR="00000000" w:rsidDel="00000000" w:rsidP="00000000" w:rsidRDefault="00000000" w:rsidRPr="00000000" w14:paraId="0000018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press_enter(io)</w:t>
      </w:r>
    </w:p>
    <w:p w:rsidR="00000000" w:rsidDel="00000000" w:rsidP="00000000" w:rsidRDefault="00000000" w:rsidRPr="00000000" w14:paraId="0000018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login(io, u, p):</w:t>
      </w:r>
    </w:p>
    <w:p w:rsidR="00000000" w:rsidDel="00000000" w:rsidP="00000000" w:rsidRDefault="00000000" w:rsidRPr="00000000" w14:paraId="0000019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sync_menu(io); io.sendline(b"2")</w:t>
      </w:r>
    </w:p>
    <w:p w:rsidR="00000000" w:rsidDel="00000000" w:rsidP="00000000" w:rsidRDefault="00000000" w:rsidRPr="00000000" w14:paraId="0000019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io.sendlineafter(b"Username: ", u.encode())</w:t>
      </w:r>
    </w:p>
    <w:p w:rsidR="00000000" w:rsidDel="00000000" w:rsidP="00000000" w:rsidRDefault="00000000" w:rsidRPr="00000000" w14:paraId="0000019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io.sendlineafter(b"Password: ", p.encode())</w:t>
      </w:r>
    </w:p>
    <w:p w:rsidR="00000000" w:rsidDel="00000000" w:rsidP="00000000" w:rsidRDefault="00000000" w:rsidRPr="00000000" w14:paraId="0000019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press_enter(io)</w:t>
      </w:r>
    </w:p>
    <w:p w:rsidR="00000000" w:rsidDel="00000000" w:rsidP="00000000" w:rsidRDefault="00000000" w:rsidRPr="00000000" w14:paraId="0000019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add_note(io, name, content):</w:t>
      </w:r>
    </w:p>
    <w:p w:rsidR="00000000" w:rsidDel="00000000" w:rsidP="00000000" w:rsidRDefault="00000000" w:rsidRPr="00000000" w14:paraId="0000019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sync_menu(io); io.sendline(b"3")</w:t>
      </w:r>
    </w:p>
    <w:p w:rsidR="00000000" w:rsidDel="00000000" w:rsidP="00000000" w:rsidRDefault="00000000" w:rsidRPr="00000000" w14:paraId="0000019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io.sendlineafter(b"Enter TODO name (e.g., todo1): ", name.encode())</w:t>
      </w:r>
    </w:p>
    <w:p w:rsidR="00000000" w:rsidDel="00000000" w:rsidP="00000000" w:rsidRDefault="00000000" w:rsidRPr="00000000" w14:paraId="0000019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io.sendlineafter(b"Enter your note content: ", content.encode())</w:t>
      </w:r>
    </w:p>
    <w:p w:rsidR="00000000" w:rsidDel="00000000" w:rsidP="00000000" w:rsidRDefault="00000000" w:rsidRPr="00000000" w14:paraId="0000019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press_enter(io)</w:t>
      </w:r>
    </w:p>
    <w:p w:rsidR="00000000" w:rsidDel="00000000" w:rsidP="00000000" w:rsidRDefault="00000000" w:rsidRPr="00000000" w14:paraId="0000019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list_notes(io) -&gt; bytes:</w:t>
      </w:r>
    </w:p>
    <w:p w:rsidR="00000000" w:rsidDel="00000000" w:rsidP="00000000" w:rsidRDefault="00000000" w:rsidRPr="00000000" w14:paraId="0000019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sync_menu(io); io.sendline(b"4")</w:t>
      </w:r>
    </w:p>
    <w:p w:rsidR="00000000" w:rsidDel="00000000" w:rsidP="00000000" w:rsidRDefault="00000000" w:rsidRPr="00000000" w14:paraId="0000019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io.recvuntil(b"Press Enter to continue...", timeout=3)</w:t>
      </w:r>
    </w:p>
    <w:p w:rsidR="00000000" w:rsidDel="00000000" w:rsidP="00000000" w:rsidRDefault="00000000" w:rsidRPr="00000000" w14:paraId="0000019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press_enter(io)</w:t>
      </w:r>
    </w:p>
    <w:p w:rsidR="00000000" w:rsidDel="00000000" w:rsidP="00000000" w:rsidRDefault="00000000" w:rsidRPr="00000000" w14:paraId="0000019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data</w:t>
      </w:r>
    </w:p>
    <w:p w:rsidR="00000000" w:rsidDel="00000000" w:rsidP="00000000" w:rsidRDefault="00000000" w:rsidRPr="00000000" w14:paraId="000001A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tc_no_login_list(host):</w:t>
      </w:r>
    </w:p>
    <w:p w:rsidR="00000000" w:rsidDel="00000000" w:rsidP="00000000" w:rsidRDefault="00000000" w:rsidRPr="00000000" w14:paraId="000001A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 = remote(host, PORT)</w:t>
      </w:r>
    </w:p>
    <w:p w:rsidR="00000000" w:rsidDel="00000000" w:rsidP="00000000" w:rsidRDefault="00000000" w:rsidRPr="00000000" w14:paraId="000001A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 = list_notes(io)</w:t>
      </w:r>
    </w:p>
    <w:p w:rsidR="00000000" w:rsidDel="00000000" w:rsidP="00000000" w:rsidRDefault="00000000" w:rsidRPr="00000000" w14:paraId="000001A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io.close()</w:t>
      </w:r>
    </w:p>
    <w:p w:rsidR="00000000" w:rsidDel="00000000" w:rsidP="00000000" w:rsidRDefault="00000000" w:rsidRPr="00000000" w14:paraId="000001A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A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tc_no_login_add(host):</w:t>
      </w:r>
    </w:p>
    <w:p w:rsidR="00000000" w:rsidDel="00000000" w:rsidP="00000000" w:rsidRDefault="00000000" w:rsidRPr="00000000" w14:paraId="000001A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 = remote(host, PORT)</w:t>
      </w:r>
    </w:p>
    <w:p w:rsidR="00000000" w:rsidDel="00000000" w:rsidP="00000000" w:rsidRDefault="00000000" w:rsidRPr="00000000" w14:paraId="000001A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sync_menu(io); io.sendline(b"3")</w:t>
      </w:r>
    </w:p>
    <w:p w:rsidR="00000000" w:rsidDel="00000000" w:rsidP="00000000" w:rsidRDefault="00000000" w:rsidRPr="00000000" w14:paraId="000001A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 = io.recvuntil(b"Press Enter to continue...", timeout=3)</w:t>
      </w:r>
    </w:p>
    <w:p w:rsidR="00000000" w:rsidDel="00000000" w:rsidP="00000000" w:rsidRDefault="00000000" w:rsidRPr="00000000" w14:paraId="000001A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press_enter(io)</w:t>
      </w:r>
    </w:p>
    <w:p w:rsidR="00000000" w:rsidDel="00000000" w:rsidP="00000000" w:rsidRDefault="00000000" w:rsidRPr="00000000" w14:paraId="000001A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io.close()</w:t>
      </w:r>
    </w:p>
    <w:p w:rsidR="00000000" w:rsidDel="00000000" w:rsidP="00000000" w:rsidRDefault="00000000" w:rsidRPr="00000000" w14:paraId="000001A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A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tc_isolation_normal(host):</w:t>
      </w:r>
    </w:p>
    <w:p w:rsidR="00000000" w:rsidDel="00000000" w:rsidP="00000000" w:rsidRDefault="00000000" w:rsidRPr="00000000" w14:paraId="000001B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flag = b"FLAG{isolation_test}"</w:t>
      </w:r>
    </w:p>
    <w:p w:rsidR="00000000" w:rsidDel="00000000" w:rsidP="00000000" w:rsidRDefault="00000000" w:rsidRPr="00000000" w14:paraId="000001B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ua, pa = rnd(), rnd()</w:t>
      </w:r>
    </w:p>
    <w:p w:rsidR="00000000" w:rsidDel="00000000" w:rsidP="00000000" w:rsidRDefault="00000000" w:rsidRPr="00000000" w14:paraId="000001B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 = remote(host, PORT)</w:t>
      </w:r>
    </w:p>
    <w:p w:rsidR="00000000" w:rsidDel="00000000" w:rsidP="00000000" w:rsidRDefault="00000000" w:rsidRPr="00000000" w14:paraId="000001B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register(io, ua, pa); login(io, ua, pa)</w:t>
      </w:r>
    </w:p>
    <w:p w:rsidR="00000000" w:rsidDel="00000000" w:rsidP="00000000" w:rsidRDefault="00000000" w:rsidRPr="00000000" w14:paraId="000001B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add_note(io, rnd(), flag.decode())</w:t>
      </w:r>
    </w:p>
    <w:p w:rsidR="00000000" w:rsidDel="00000000" w:rsidP="00000000" w:rsidRDefault="00000000" w:rsidRPr="00000000" w14:paraId="000001B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io.close()</w:t>
      </w:r>
    </w:p>
    <w:p w:rsidR="00000000" w:rsidDel="00000000" w:rsidP="00000000" w:rsidRDefault="00000000" w:rsidRPr="00000000" w14:paraId="000001B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ub, pb = rnd(), rnd()</w:t>
      </w:r>
    </w:p>
    <w:p w:rsidR="00000000" w:rsidDel="00000000" w:rsidP="00000000" w:rsidRDefault="00000000" w:rsidRPr="00000000" w14:paraId="000001B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 = remote(host, PORT)</w:t>
      </w:r>
    </w:p>
    <w:p w:rsidR="00000000" w:rsidDel="00000000" w:rsidP="00000000" w:rsidRDefault="00000000" w:rsidRPr="00000000" w14:paraId="000001B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register(io, ub, pb); login(io, ub, pb)</w:t>
      </w:r>
    </w:p>
    <w:p w:rsidR="00000000" w:rsidDel="00000000" w:rsidP="00000000" w:rsidRDefault="00000000" w:rsidRPr="00000000" w14:paraId="000001B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 = list_notes(io)</w:t>
      </w:r>
    </w:p>
    <w:p w:rsidR="00000000" w:rsidDel="00000000" w:rsidP="00000000" w:rsidRDefault="00000000" w:rsidRPr="00000000" w14:paraId="000001B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io.close()</w:t>
      </w:r>
    </w:p>
    <w:p w:rsidR="00000000" w:rsidDel="00000000" w:rsidP="00000000" w:rsidRDefault="00000000" w:rsidRPr="00000000" w14:paraId="000001B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flag not in out</w:t>
      </w:r>
    </w:p>
    <w:p w:rsidR="00000000" w:rsidDel="00000000" w:rsidP="00000000" w:rsidRDefault="00000000" w:rsidRPr="00000000" w14:paraId="000001B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B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 = sys.argv[1] if len(sys.argv) &gt; 1 else "127.0.0.1"</w:t>
      </w:r>
    </w:p>
    <w:p w:rsidR="00000000" w:rsidDel="00000000" w:rsidP="00000000" w:rsidRDefault="00000000" w:rsidRPr="00000000" w14:paraId="000001C0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tests = [</w:t>
      </w:r>
    </w:p>
    <w:p w:rsidR="00000000" w:rsidDel="00000000" w:rsidP="00000000" w:rsidRDefault="00000000" w:rsidRPr="00000000" w14:paraId="000001C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("AC-N1 no-login list denied", tc_no_login_list),</w:t>
      </w:r>
    </w:p>
    <w:p w:rsidR="00000000" w:rsidDel="00000000" w:rsidP="00000000" w:rsidRDefault="00000000" w:rsidRPr="00000000" w14:paraId="000001C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("AC-N2 no-login add denied",  tc_no_login_add),</w:t>
      </w:r>
    </w:p>
    <w:p w:rsidR="00000000" w:rsidDel="00000000" w:rsidP="00000000" w:rsidRDefault="00000000" w:rsidRPr="00000000" w14:paraId="000001C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("AC-N3 isolation normal",     tc_isolation_normal),</w:t>
      </w:r>
    </w:p>
    <w:p w:rsidR="00000000" w:rsidDel="00000000" w:rsidP="00000000" w:rsidRDefault="00000000" w:rsidRPr="00000000" w14:paraId="000001C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1C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ok = True</w:t>
      </w:r>
    </w:p>
    <w:p w:rsidR="00000000" w:rsidDel="00000000" w:rsidP="00000000" w:rsidRDefault="00000000" w:rsidRPr="00000000" w14:paraId="000001C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name, fn in tests:</w:t>
      </w:r>
    </w:p>
    <w:p w:rsidR="00000000" w:rsidDel="00000000" w:rsidP="00000000" w:rsidRDefault="00000000" w:rsidRPr="00000000" w14:paraId="000001C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 = fn(host)</w:t>
      </w:r>
    </w:p>
    <w:p w:rsidR="00000000" w:rsidDel="00000000" w:rsidP="00000000" w:rsidRDefault="00000000" w:rsidRPr="00000000" w14:paraId="000001C8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print(f"[{'PASS' if res else 'FAIL'}] {name}")</w:t>
      </w:r>
    </w:p>
    <w:p w:rsidR="00000000" w:rsidDel="00000000" w:rsidP="00000000" w:rsidRDefault="00000000" w:rsidRPr="00000000" w14:paraId="000001C9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ok &amp;= res</w:t>
      </w:r>
    </w:p>
    <w:p w:rsidR="00000000" w:rsidDel="00000000" w:rsidP="00000000" w:rsidRDefault="00000000" w:rsidRPr="00000000" w14:paraId="000001C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sys.exit(0 if ok else 1)</w:t>
      </w:r>
    </w:p>
    <w:p w:rsidR="00000000" w:rsidDel="00000000" w:rsidP="00000000" w:rsidRDefault="00000000" w:rsidRPr="00000000" w14:paraId="000001C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EOF</w:t>
      </w:r>
    </w:p>
    <w:p w:rsidR="00000000" w:rsidDel="00000000" w:rsidP="00000000" w:rsidRDefault="00000000" w:rsidRPr="00000000" w14:paraId="000001C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~/Desktop/service/checker/ac_suite.py</w:t>
      </w:r>
    </w:p>
    <w:p w:rsidR="00000000" w:rsidDel="00000000" w:rsidP="00000000" w:rsidRDefault="00000000" w:rsidRPr="00000000" w14:paraId="000001CE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2578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 — Результаты негативных тестов контроля доступа (AC-N1–AC-N3)</w:t>
      </w:r>
    </w:p>
    <w:p w:rsidR="00000000" w:rsidDel="00000000" w:rsidP="00000000" w:rsidRDefault="00000000" w:rsidRPr="00000000" w14:paraId="000001D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sploit venv:</w:t>
      </w:r>
    </w:p>
    <w:p w:rsidR="00000000" w:rsidDel="00000000" w:rsidP="00000000" w:rsidRDefault="00000000" w:rsidRPr="00000000" w14:paraId="000001D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~/Desktop/service/sploit</w:t>
      </w:r>
    </w:p>
    <w:p w:rsidR="00000000" w:rsidDel="00000000" w:rsidP="00000000" w:rsidRDefault="00000000" w:rsidRPr="00000000" w14:paraId="000001D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venv</w:t>
      </w:r>
    </w:p>
    <w:p w:rsidR="00000000" w:rsidDel="00000000" w:rsidP="00000000" w:rsidRDefault="00000000" w:rsidRPr="00000000" w14:paraId="000001D5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venv/bin/activate</w:t>
      </w:r>
    </w:p>
    <w:p w:rsidR="00000000" w:rsidDel="00000000" w:rsidP="00000000" w:rsidRDefault="00000000" w:rsidRPr="00000000" w14:paraId="000001D6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-U pip</w:t>
      </w:r>
    </w:p>
    <w:p w:rsidR="00000000" w:rsidDel="00000000" w:rsidP="00000000" w:rsidRDefault="00000000" w:rsidRPr="00000000" w14:paraId="000001D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-r requirement.txt</w:t>
      </w:r>
    </w:p>
    <w:p w:rsidR="00000000" w:rsidDel="00000000" w:rsidP="00000000" w:rsidRDefault="00000000" w:rsidRPr="00000000" w14:paraId="000001D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189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1"/>
        <w:spacing w:line="360" w:lineRule="auto"/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7 — Edge-тест AC-E1 до исправления: запуск sploit.py подтверждает утечку флага (FLAG{...} присутствует в выводе), результат FAIL (leak).</w:t>
      </w:r>
    </w:p>
    <w:p w:rsidR="00000000" w:rsidDel="00000000" w:rsidP="00000000" w:rsidRDefault="00000000" w:rsidRPr="00000000" w14:paraId="000001DA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3619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8 - Уязвимый фрагмент кода в service.sh</w:t>
      </w:r>
    </w:p>
    <w:p w:rsidR="00000000" w:rsidDel="00000000" w:rsidP="00000000" w:rsidRDefault="00000000" w:rsidRPr="00000000" w14:paraId="000001DD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3619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9 — Исправленный фрагмент кода в service.sh</w:t>
      </w:r>
    </w:p>
    <w:p w:rsidR="00000000" w:rsidDel="00000000" w:rsidP="00000000" w:rsidRDefault="00000000" w:rsidRPr="00000000" w14:paraId="000001DF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3924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1"/>
        <w:spacing w:line="360" w:lineRule="auto"/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10 — Валидация после исправления: контейнер пересоздан, чекер (CHECK/PUT/GET) возвращает OK (код 101), а повторный запуск sploit.py не выявляет FLAG{...} (PASS, утечки нет).</w:t>
      </w:r>
    </w:p>
    <w:p w:rsidR="00000000" w:rsidDel="00000000" w:rsidP="00000000" w:rsidRDefault="00000000" w:rsidRPr="00000000" w14:paraId="000001E1">
      <w:pPr>
        <w:pStyle w:val="Heading2"/>
        <w:keepNext w:val="1"/>
        <w:keepLines w:val="1"/>
        <w:widowControl w:val="1"/>
        <w:numPr>
          <w:ilvl w:val="1"/>
          <w:numId w:val="41"/>
        </w:numPr>
        <w:spacing w:before="0" w:line="360" w:lineRule="auto"/>
        <w:ind w:left="1414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u7f1j47dlp1c" w:id="14"/>
      <w:bookmarkEnd w:id="14"/>
      <w:r w:rsidDel="00000000" w:rsidR="00000000" w:rsidRPr="00000000">
        <w:rPr>
          <w:sz w:val="24"/>
          <w:szCs w:val="24"/>
          <w:rtl w:val="0"/>
        </w:rPr>
        <w:t xml:space="preserve">Рекомендации и валидация</w:t>
      </w:r>
    </w:p>
    <w:p w:rsidR="00000000" w:rsidDel="00000000" w:rsidP="00000000" w:rsidRDefault="00000000" w:rsidRPr="00000000" w14:paraId="000001E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Рекомендации по повышению защищённости</w:t>
      </w:r>
    </w:p>
    <w:p w:rsidR="00000000" w:rsidDel="00000000" w:rsidP="00000000" w:rsidRDefault="00000000" w:rsidRPr="00000000" w14:paraId="000001E3">
      <w:pPr>
        <w:widowControl w:val="1"/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Исключить интерпретацию пользовательского ввода оболочкой (ключевая мера).</w:t>
        <w:br w:type="textWrapping"/>
        <w:tab/>
        <w:t xml:space="preserve">Выявленная эксплуатация была основана на выполнении введённого пользователем содержимого как команды shell, что приводило к чтению notes/* и утечке флагов. Для устранения причины уязвимости необходимо полностью отказаться от конструкций вида bash -c, eval, подстановок $()/backticks при обработке пользовательского ввода. Запись данных должна выполняться безопасно, без запуска оболочки (например, через printf '%s\n' "$note_content" &gt; "$note_path"). Это предотвращает выполнение вредоносных конструкций и блокирует утечки.</w:t>
      </w:r>
    </w:p>
    <w:p w:rsidR="00000000" w:rsidDel="00000000" w:rsidP="00000000" w:rsidRDefault="00000000" w:rsidRPr="00000000" w14:paraId="000001E4">
      <w:pPr>
        <w:widowControl w:val="1"/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Ввести allowlist-валидацию входных параметров, влияющих на идентификаторы объектов.</w:t>
        <w:br w:type="textWrapping"/>
        <w:tab/>
        <w:t xml:space="preserve">Поля username, note_name фактически формируют идентификатор/путь объекта (файла заметки), поэтому их необходимо ограничивать безопасным набором символов и длиной (например, [A-Za-z0-9_.-]{1,32}), запрещая ../, пробелы, wildcard-символы и управляющие последовательности. Мера снижает риск обходов изоляции (path traversal/glob/word-splitting) и стабилизирует поведение сервиса под нагрузкой.</w:t>
      </w:r>
    </w:p>
    <w:p w:rsidR="00000000" w:rsidDel="00000000" w:rsidP="00000000" w:rsidRDefault="00000000" w:rsidRPr="00000000" w14:paraId="000001E5">
      <w:pPr>
        <w:widowControl w:val="1"/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Жёсткая object-level изоляция данных.</w:t>
        <w:br w:type="textWrapping"/>
        <w:tab/>
        <w:t xml:space="preserve"> Объекты (заметки) должны быть однозначно привязаны к владельцу, а операции чтения/перечисления — работать только в рамках пространства владельца. Практически это означает: формирование имени файла по детерминированному шаблону, корректное экранирование/квотирование переменных, безопасный перебор файлов (без раскрытия чужих объектов при нештатных именах).</w:t>
      </w:r>
    </w:p>
    <w:p w:rsidR="00000000" w:rsidDel="00000000" w:rsidP="00000000" w:rsidRDefault="00000000" w:rsidRPr="00000000" w14:paraId="000001E6">
      <w:pPr>
        <w:widowControl w:val="1"/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Безопасная обработка ошибок без утечек.</w:t>
        <w:br w:type="textWrapping"/>
        <w:tab/>
        <w:t xml:space="preserve"> Сообщения об ошибках должны быть информативными для пользователя, но не раскрывать внутренние пути, структуру хранилища или данные других пользователей. В условиях Attack-Defense это снижает качество “подсказок” атакующему и уменьшает скорость разработки эксплойта.</w:t>
      </w:r>
    </w:p>
    <w:p w:rsidR="00000000" w:rsidDel="00000000" w:rsidP="00000000" w:rsidRDefault="00000000" w:rsidRPr="00000000" w14:paraId="000001E7">
      <w:pPr>
        <w:widowControl w:val="1"/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Регрессионная проверка после патчей как обязательное правило A/D.</w:t>
        <w:br w:type="textWrapping"/>
        <w:tab/>
        <w:t xml:space="preserve"> Любые изменения должны сопровождаться обязательным прогоном чекера и тест-матрицы, чтобы не допустить перехода сервиса в состояния MUMBLE/CORRUPT/DOWN и не ухудшить SLA.</w:t>
        <w:br w:type="textWrapping"/>
        <w:t xml:space="preserve">Валидация исправлений (процедура “до/после”)</w:t>
      </w:r>
    </w:p>
    <w:p w:rsidR="00000000" w:rsidDel="00000000" w:rsidP="00000000" w:rsidRDefault="00000000" w:rsidRPr="00000000" w14:paraId="000001E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Валидация выполнялась в двух частях: (1) проверка работоспособности по сценарию чекера и (2) проверка устранения утечки по edge-тесту.</w:t>
      </w:r>
    </w:p>
    <w:p w:rsidR="00000000" w:rsidDel="00000000" w:rsidP="00000000" w:rsidRDefault="00000000" w:rsidRPr="00000000" w14:paraId="000001E9">
      <w:pPr>
        <w:widowControl w:val="1"/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Регрессия чекером (CHECK/PUT/GET).</w:t>
        <w:br w:type="textWrapping"/>
        <w:t xml:space="preserve"> После пересборки контейнера и принудительного пересоздания (docker compose up -d --force-recreate) сервис был проверен штатным чекером:</w:t>
      </w:r>
    </w:p>
    <w:p w:rsidR="00000000" w:rsidDel="00000000" w:rsidP="00000000" w:rsidRDefault="00000000" w:rsidRPr="00000000" w14:paraId="000001EA">
      <w:pPr>
        <w:widowControl w:val="1"/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checker.py check завершился со статусом OK (код 101), что подтверждает доступность и корректность базового сценария.</w:t>
      </w:r>
    </w:p>
    <w:p w:rsidR="00000000" w:rsidDel="00000000" w:rsidP="00000000" w:rsidRDefault="00000000" w:rsidRPr="00000000" w14:paraId="000001EB">
      <w:pPr>
        <w:widowControl w:val="1"/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checker.py put успешно разместил тестовый флаг и вернул auth_data.</w:t>
      </w:r>
    </w:p>
    <w:p w:rsidR="00000000" w:rsidDel="00000000" w:rsidP="00000000" w:rsidRDefault="00000000" w:rsidRPr="00000000" w14:paraId="000001EC">
      <w:pPr>
        <w:widowControl w:val="1"/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checker.py get по полученному auth_data извлёк ранее записанный флаг со статусом OK (код 101).</w:t>
        <w:br w:type="textWrapping"/>
        <w:t xml:space="preserve"> Таким образом, исправления не нарушили легитимный функционал и не привели к MUMBLE/CORRUPT.</w:t>
      </w:r>
    </w:p>
    <w:p w:rsidR="00000000" w:rsidDel="00000000" w:rsidP="00000000" w:rsidRDefault="00000000" w:rsidRPr="00000000" w14:paraId="000001ED">
      <w:pPr>
        <w:widowControl w:val="1"/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 edge-теста (AC-E1) на утечку через внедрение команд.</w:t>
        <w:br w:type="textWrapping"/>
        <w:t xml:space="preserve"> После исправления была повторно выполнена эксплуатационная проверка (sploit.py) с полезной нагрузкой $(cat ./notes/*).</w:t>
      </w:r>
    </w:p>
    <w:p w:rsidR="00000000" w:rsidDel="00000000" w:rsidP="00000000" w:rsidRDefault="00000000" w:rsidRPr="00000000" w14:paraId="000001EE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FAIL (до исправления): в выводе присутствует FLAG{...}, что указывает на чтение чужих заметок/флагов.</w:t>
      </w:r>
    </w:p>
    <w:p w:rsidR="00000000" w:rsidDel="00000000" w:rsidP="00000000" w:rsidRDefault="00000000" w:rsidRPr="00000000" w14:paraId="000001EF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PASS (после исправления): в файле sploit_after_fix.txt отсутствуют строки FLAG{...}, а полезная нагрузка отображается как обычный текст, не выполняясь.</w:t>
      </w:r>
    </w:p>
    <w:p w:rsidR="00000000" w:rsidDel="00000000" w:rsidP="00000000" w:rsidRDefault="00000000" w:rsidRPr="00000000" w14:paraId="000001F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 валидации: уязвимость, приводившая к нарушению контроля доступа на уровне объектов и компрометации флагов, устранена; при этом сервис сохраняет работоспособность и успешно проходит чекерные сценарии в формате Attack-Defense CTF.</w:t>
      </w:r>
    </w:p>
    <w:p w:rsidR="00000000" w:rsidDel="00000000" w:rsidP="00000000" w:rsidRDefault="00000000" w:rsidRPr="00000000" w14:paraId="000001F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widowControl w:val="1"/>
        <w:spacing w:after="60" w:before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1"/>
        <w:keepLines w:val="1"/>
        <w:pageBreakBefore w:val="1"/>
        <w:widowControl w:val="1"/>
        <w:spacing w:after="260" w:before="260" w:line="360" w:lineRule="auto"/>
        <w:ind w:left="567" w:right="567" w:firstLine="709"/>
        <w:jc w:val="center"/>
        <w:rPr>
          <w:smallCaps w:val="1"/>
          <w:sz w:val="24"/>
          <w:szCs w:val="24"/>
        </w:rPr>
      </w:pPr>
      <w:bookmarkStart w:colFirst="0" w:colLast="0" w:name="_heading=h.7yvnabifx79r" w:id="15"/>
      <w:bookmarkEnd w:id="15"/>
      <w:r w:rsidDel="00000000" w:rsidR="00000000" w:rsidRPr="00000000">
        <w:rPr>
          <w:smallCap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1F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работы выполнен анализ логических ошибок контроля доступа и разработаны практические сценарии тестирования, ориентированные на условия соревнований Attack-Defense CTF. В качестве тестового стенда использовался сервис управления заметками, для которого была построена упрощённая модель контроля доступа (субъекты — пользователи, объекты — заметки/файлы, операции — создание и просмотр), а также сформирована тест-матрица, включающая регрессионные проверки по чекеру и набор негативных/граничных тестов для выявления обходов логики.</w:t>
      </w:r>
    </w:p>
    <w:p w:rsidR="00000000" w:rsidDel="00000000" w:rsidP="00000000" w:rsidRDefault="00000000" w:rsidRPr="00000000" w14:paraId="000001F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Экспериментальная часть показала, что даже при наличии базовых ограничений (запрет операций без аутентификации и корректная “нормальная” изоляция при штатном использовании), сервис оставался уязвимым к сценарию обхода контроля доступа на уровне объектов: через небезопасную обработку пользовательского ввода атакующий мог добиться чтения содержимого чужих заметок и раскрытия флагов. Данный результат подтверждает типичную для Attack-Defense особенность — ошибки обработки входных данных и логические дефекты могут приводить к прямой компрометации флагов, что критично для итогового результата команды.</w:t>
      </w:r>
    </w:p>
    <w:p w:rsidR="00000000" w:rsidDel="00000000" w:rsidP="00000000" w:rsidRDefault="00000000" w:rsidRPr="00000000" w14:paraId="000001F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устранения проблемы были внесены защитные изменения, исключающие выполнение пользовательского ввода оболочкой, а также выполнена валидация исправлений по методике “до/после”. После пересборки и принудительного пересоздания контейнера сервис сохранил корректную работоспособность по сценарию чекера (CHECK/PUT/GET — статус OK), а повторный запуск эксплуатационного сценария подтвердил отсутствие утечки FLAG{...}. Это демонстрирует, что предложенный подход к тестированию и валидации позволяет одновременно предотвращать компрометацию флагов и не ухудшать SLA, избегая состояний MUMBLE/CORRUPT/DOWN.</w:t>
      </w:r>
    </w:p>
    <w:p w:rsidR="00000000" w:rsidDel="00000000" w:rsidP="00000000" w:rsidRDefault="00000000" w:rsidRPr="00000000" w14:paraId="000001F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поставленная цель достигнута: сформированы и апробированы сценарии тестирования логических ошибок контроля доступа в A/D-среде, а также подтверждена эффективность минимальных исправлений, совместимых с требованиями соревнований. В дальнейшем целесообразно расширить тест-матрицу на дополнительные классы логических обходов (IDOR/parameter tampering/TOCTOU), автоматизировать прогон тестов по раундам и внедрить базовое журналирование событий безопасности для ускорения реакции в условиях динамичной атакующей нагрузки.</w:t>
      </w:r>
    </w:p>
    <w:p w:rsidR="00000000" w:rsidDel="00000000" w:rsidP="00000000" w:rsidRDefault="00000000" w:rsidRPr="00000000" w14:paraId="000001F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1"/>
        <w:keepLines w:val="1"/>
        <w:pageBreakBefore w:val="1"/>
        <w:widowControl w:val="1"/>
        <w:spacing w:after="260" w:before="260" w:line="360" w:lineRule="auto"/>
        <w:ind w:left="567" w:right="567" w:firstLine="142.00000000000003"/>
        <w:jc w:val="center"/>
        <w:rPr>
          <w:smallCaps w:val="1"/>
          <w:sz w:val="24"/>
          <w:szCs w:val="24"/>
        </w:rPr>
      </w:pPr>
      <w:bookmarkStart w:colFirst="0" w:colLast="0" w:name="_heading=h.fx368zcbk9u3" w:id="16"/>
      <w:bookmarkEnd w:id="16"/>
      <w:r w:rsidDel="00000000" w:rsidR="00000000" w:rsidRPr="00000000">
        <w:rPr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Attack-Defense CTF: описание и правила [Электронный ресурс]. — Режим доступа:</w:t>
      </w: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https://cbsctf.ru/ad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FE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SlideServe. Capture the Flag (CTF) [Электронный ресурс]. — Режим доступа: </w:t>
      </w: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https://www.slideserve.com/caleb-kim/capture-the-flag-ctf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FF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 Cheat Sheet Series. Authentication Cheat Sheet [Электронный ресурс]. — Режим доступа: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https://cheatsheetseries.owasp.org/cheatsheets/Authentication_Cheat_Sheet.html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0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 Cheat Sheet Series. Access Control Cheat Sheet [Электронный ресурс]. — Режим доступа: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https://cheatsheetseries.owasp.org/cheatsheets/Access_Control_Cheat_Sheet.html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1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OWASP Top 10 (2021). A01:2021 — Broken Access Control [Электронный ресурс]. — Режим доступа:</w:t>
      </w: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https://owasp.org/Top10/A01_2021-Broken_Access_Control/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2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Авторизация: определение и методы [Электронный ресурс] // Ekassir. — Режим доступа:</w:t>
      </w: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https://ekassir.com/blog/avtorizacziya-opredelenie-i-metody/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3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Vulnerable19. IDOR (Insecure Direct Object Reference) [Электронный ресурс]. — Режим доступа: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https://medium.com/@vulnerable19/idor-insecure-direct-object-reference-cb4a54fd8a0a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4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Gorilla Sessions [Электронный ресурс]. — Режим доступа:</w:t>
      </w: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https://github.com/gorilla/sessions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5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Documentation: Docker CLI — logs [Электронный ресурс]. — Режим доступа:</w:t>
      </w: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https://docs.docker.com/reference/cli/docker/container/logs/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6">
      <w:pPr>
        <w:widowControl w:val="1"/>
        <w:numPr>
          <w:ilvl w:val="0"/>
          <w:numId w:val="3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OpenAttackDefenseTools (подборка инструментов A/D) [Электронный ресурс]. — Режим доступа:</w:t>
      </w: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https://github.com/OpenAttackDefenseTools</w:t>
        </w:r>
      </w:hyperlink>
      <w:r w:rsidDel="00000000" w:rsidR="00000000" w:rsidRPr="00000000">
        <w:rPr>
          <w:sz w:val="24"/>
          <w:szCs w:val="24"/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1" w:line="360" w:lineRule="auto"/>
        <w:ind w:left="502" w:right="148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type w:val="nextPage"/>
      <w:pgSz w:h="16850" w:w="11920" w:orient="portrait"/>
      <w:pgMar w:bottom="1320" w:top="1340" w:left="1559" w:right="708" w:header="0" w:footer="107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2968053</wp:posOffset>
              </wp:positionH>
              <wp:positionV relativeFrom="paragraph">
                <wp:posOffset>9838075</wp:posOffset>
              </wp:positionV>
              <wp:extent cx="187325" cy="20383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7100" y="3682845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2968053</wp:posOffset>
              </wp:positionH>
              <wp:positionV relativeFrom="paragraph">
                <wp:posOffset>9838075</wp:posOffset>
              </wp:positionV>
              <wp:extent cx="187325" cy="203835"/>
              <wp:effectExtent b="0" l="0" r="0" t="0"/>
              <wp:wrapNone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50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14" w:hanging="360"/>
      </w:pPr>
      <w:rPr/>
    </w:lvl>
    <w:lvl w:ilvl="2">
      <w:start w:val="0"/>
      <w:numFmt w:val="bullet"/>
      <w:lvlText w:val="•"/>
      <w:lvlJc w:val="left"/>
      <w:pPr>
        <w:ind w:left="2328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157" w:hanging="360"/>
      </w:pPr>
      <w:rPr/>
    </w:lvl>
    <w:lvl w:ilvl="5">
      <w:start w:val="0"/>
      <w:numFmt w:val="bullet"/>
      <w:lvlText w:val="•"/>
      <w:lvlJc w:val="left"/>
      <w:pPr>
        <w:ind w:left="5072" w:hanging="360"/>
      </w:pPr>
      <w:rPr/>
    </w:lvl>
    <w:lvl w:ilvl="6">
      <w:start w:val="0"/>
      <w:numFmt w:val="bullet"/>
      <w:lvlText w:val="•"/>
      <w:lvlJc w:val="left"/>
      <w:pPr>
        <w:ind w:left="5986" w:hanging="360"/>
      </w:pPr>
      <w:rPr/>
    </w:lvl>
    <w:lvl w:ilvl="7">
      <w:start w:val="0"/>
      <w:numFmt w:val="bullet"/>
      <w:lvlText w:val="•"/>
      <w:lvlJc w:val="left"/>
      <w:pPr>
        <w:ind w:left="6900" w:hanging="360"/>
      </w:pPr>
      <w:rPr/>
    </w:lvl>
    <w:lvl w:ilvl="8">
      <w:start w:val="0"/>
      <w:numFmt w:val="bullet"/>
      <w:lvlText w:val="•"/>
      <w:lvlJc w:val="left"/>
      <w:pPr>
        <w:ind w:left="7815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6" w:lineRule="auto"/>
      <w:ind w:left="85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45" w:lineRule="auto"/>
      <w:ind w:left="1303" w:hanging="452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367" w:lineRule="auto"/>
      <w:ind w:left="640" w:right="64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360"/>
      <w:ind w:left="143" w:hanging="240"/>
    </w:pPr>
    <w:rPr>
      <w:rFonts w:ascii="Times New Roman" w:cs="Times New Roman" w:eastAsia="Times New Roman" w:hAnsi="Times New Roman"/>
      <w:sz w:val="24"/>
      <w:szCs w:val="24"/>
      <w:lang w:bidi="ar-SA" w:eastAsia="en-US" w:val="ru-RU"/>
    </w:rPr>
  </w:style>
  <w:style w:type="paragraph" w:styleId="TOC2">
    <w:name w:val="TOC 2"/>
    <w:basedOn w:val="Normal"/>
    <w:uiPriority w:val="1"/>
    <w:qFormat w:val="1"/>
    <w:pPr>
      <w:spacing w:before="240"/>
      <w:ind w:left="563" w:hanging="420"/>
    </w:pPr>
    <w:rPr>
      <w:rFonts w:ascii="Times New Roman" w:cs="Times New Roman" w:eastAsia="Times New Roman" w:hAnsi="Times New Roman"/>
      <w:sz w:val="24"/>
      <w:szCs w:val="24"/>
      <w:lang w:bidi="ar-SA" w:eastAsia="en-US" w:val="ru-RU"/>
    </w:rPr>
  </w:style>
  <w:style w:type="paragraph" w:styleId="BodyText">
    <w:name w:val="Body Text"/>
    <w:basedOn w:val="Normal"/>
    <w:uiPriority w:val="1"/>
    <w:qFormat w:val="1"/>
    <w:pPr>
      <w:ind w:left="143"/>
      <w:jc w:val="both"/>
    </w:pPr>
    <w:rPr>
      <w:rFonts w:ascii="Times New Roman" w:cs="Times New Roman" w:eastAsia="Times New Roman" w:hAnsi="Times New Roman"/>
      <w:sz w:val="24"/>
      <w:szCs w:val="24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>
      <w:spacing w:before="240"/>
      <w:ind w:left="563" w:hanging="360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>
      <w:ind w:left="45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edium.com/@vulnerable19/idor-insecure-direct-object-reference-cb4a54fd8a0a" TargetMode="External"/><Relationship Id="rId20" Type="http://schemas.openxmlformats.org/officeDocument/2006/relationships/hyperlink" Target="https://docs.google.com/document/d/1f27SQc967I2Rj6LeDgnSJmHwdn2Hyglt/edit#heading=h.u7f1j47dlp1c" TargetMode="External"/><Relationship Id="rId42" Type="http://schemas.openxmlformats.org/officeDocument/2006/relationships/hyperlink" Target="https://docs.docker.com/reference/cli/docker/container/logs/" TargetMode="External"/><Relationship Id="rId41" Type="http://schemas.openxmlformats.org/officeDocument/2006/relationships/hyperlink" Target="https://github.com/gorilla/sessions" TargetMode="External"/><Relationship Id="rId22" Type="http://schemas.openxmlformats.org/officeDocument/2006/relationships/hyperlink" Target="https://docs.google.com/document/d/1f27SQc967I2Rj6LeDgnSJmHwdn2Hyglt/edit#heading=h.fx368zcbk9u3" TargetMode="External"/><Relationship Id="rId21" Type="http://schemas.openxmlformats.org/officeDocument/2006/relationships/hyperlink" Target="https://docs.google.com/document/d/1f27SQc967I2Rj6LeDgnSJmHwdn2Hyglt/edit#heading=h.7yvnabifx79r" TargetMode="External"/><Relationship Id="rId43" Type="http://schemas.openxmlformats.org/officeDocument/2006/relationships/hyperlink" Target="https://github.com/OpenAttackDefenseTools?utm_source=chatgpt.com" TargetMode="External"/><Relationship Id="rId24" Type="http://schemas.openxmlformats.org/officeDocument/2006/relationships/image" Target="media/image3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27SQc967I2Rj6LeDgnSJmHwdn2Hyglt/edit#heading=h.xhlyop2e7xnv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1.png"/><Relationship Id="rId28" Type="http://schemas.openxmlformats.org/officeDocument/2006/relationships/image" Target="media/image4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hyperlink" Target="https://docs.google.com/document/d/1f27SQc967I2Rj6LeDgnSJmHwdn2Hyglt/edit#heading=h.v4s0w38la09f" TargetMode="External"/><Relationship Id="rId8" Type="http://schemas.openxmlformats.org/officeDocument/2006/relationships/hyperlink" Target="https://docs.google.com/document/d/1f27SQc967I2Rj6LeDgnSJmHwdn2Hyglt/edit#heading=h.vgb29rarjxvp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5.png"/><Relationship Id="rId11" Type="http://schemas.openxmlformats.org/officeDocument/2006/relationships/hyperlink" Target="https://docs.google.com/document/d/1f27SQc967I2Rj6LeDgnSJmHwdn2Hyglt/edit#heading=h.du4sauk79a36" TargetMode="External"/><Relationship Id="rId33" Type="http://schemas.openxmlformats.org/officeDocument/2006/relationships/image" Target="media/image9.png"/><Relationship Id="rId10" Type="http://schemas.openxmlformats.org/officeDocument/2006/relationships/hyperlink" Target="https://docs.google.com/document/d/1f27SQc967I2Rj6LeDgnSJmHwdn2Hyglt/edit#heading=h.638e4rrqpyol" TargetMode="External"/><Relationship Id="rId32" Type="http://schemas.openxmlformats.org/officeDocument/2006/relationships/image" Target="media/image11.png"/><Relationship Id="rId13" Type="http://schemas.openxmlformats.org/officeDocument/2006/relationships/hyperlink" Target="https://docs.google.com/document/d/1f27SQc967I2Rj6LeDgnSJmHwdn2Hyglt/edit#heading=h.rzlujbbog92o" TargetMode="External"/><Relationship Id="rId35" Type="http://schemas.openxmlformats.org/officeDocument/2006/relationships/hyperlink" Target="https://www.slideserve.com/caleb-kim/capture-the-flag-ctf" TargetMode="External"/><Relationship Id="rId12" Type="http://schemas.openxmlformats.org/officeDocument/2006/relationships/hyperlink" Target="https://docs.google.com/document/d/1f27SQc967I2Rj6LeDgnSJmHwdn2Hyglt/edit#heading=h.2dtcm39vpvv" TargetMode="External"/><Relationship Id="rId34" Type="http://schemas.openxmlformats.org/officeDocument/2006/relationships/hyperlink" Target="https://cbsctf.ru/ad?utm_source=chatgpt.com" TargetMode="External"/><Relationship Id="rId15" Type="http://schemas.openxmlformats.org/officeDocument/2006/relationships/hyperlink" Target="https://docs.google.com/document/d/1f27SQc967I2Rj6LeDgnSJmHwdn2Hyglt/edit#heading=h.o8a1i4tl0mrs" TargetMode="External"/><Relationship Id="rId37" Type="http://schemas.openxmlformats.org/officeDocument/2006/relationships/hyperlink" Target="https://cheatsheetseries.owasp.org/cheatsheets/Access_Control_Cheat_Sheet.html?utm_source=chatgpt.com" TargetMode="External"/><Relationship Id="rId14" Type="http://schemas.openxmlformats.org/officeDocument/2006/relationships/hyperlink" Target="https://docs.google.com/document/d/1f27SQc967I2Rj6LeDgnSJmHwdn2Hyglt/edit#heading=h.ek1p3s57240j" TargetMode="External"/><Relationship Id="rId36" Type="http://schemas.openxmlformats.org/officeDocument/2006/relationships/hyperlink" Target="https://cheatsheetseries.owasp.org/cheatsheets/Authentication_Cheat_Sheet.html?utm_source=chatgpt.com" TargetMode="External"/><Relationship Id="rId17" Type="http://schemas.openxmlformats.org/officeDocument/2006/relationships/hyperlink" Target="https://docs.google.com/document/d/1f27SQc967I2Rj6LeDgnSJmHwdn2Hyglt/edit#heading=h.68pb4fnu9owm" TargetMode="External"/><Relationship Id="rId39" Type="http://schemas.openxmlformats.org/officeDocument/2006/relationships/hyperlink" Target="https://ekassir.com/blog/avtorizacziya-opredelenie-i-metody/?utm_source=chatgpt.com" TargetMode="External"/><Relationship Id="rId16" Type="http://schemas.openxmlformats.org/officeDocument/2006/relationships/hyperlink" Target="https://docs.google.com/document/d/1f27SQc967I2Rj6LeDgnSJmHwdn2Hyglt/edit#heading=h.yig9kjc87x0m" TargetMode="External"/><Relationship Id="rId38" Type="http://schemas.openxmlformats.org/officeDocument/2006/relationships/hyperlink" Target="https://owasp.org/Top10/A01_2021-Broken_Access_Control/" TargetMode="External"/><Relationship Id="rId19" Type="http://schemas.openxmlformats.org/officeDocument/2006/relationships/hyperlink" Target="https://docs.google.com/document/d/1f27SQc967I2Rj6LeDgnSJmHwdn2Hyglt/edit#heading=h.7jws8n23tspu" TargetMode="External"/><Relationship Id="rId18" Type="http://schemas.openxmlformats.org/officeDocument/2006/relationships/hyperlink" Target="https://docs.google.com/document/d/1f27SQc967I2Rj6LeDgnSJmHwdn2Hyglt/edit#heading=h.v9aqeu3zy9fa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ao363Yge1FdB8EzIvxokH+GgA==">CgMxLjAyDmguamM3NnVrZWdsN242Mg5oLmVxZDh5dnhwM2JpajIOaC52Z2IyOXJhcmp4dnAyDmgueGhseW9wMmU3eG52Mg5oLjYzOGU0cnJxcHlvbDIOaC5kdTRzYXVrNzlhMzYyDWguMmR0Y20zOXZwdnYyDmgucnpsdWpiYm9nOTJvMg5oLmVrMXAzczU3MjQwajIOaC5vOGExaTR0bDBtcnMyDmgueWlnOWtqYzg3eDBtMg5oLjY4cGI0Zm51OW93bTIOaC52OWFxZXUzenk5ZmEyDmguN2p3czhuMjN0c3B1Mg5oLnU3ZjFqNDdkbHAxYzIOaC43eXZuYWJpZng3OXIyDmguZngzNjh6Y2JrOXUzOAByITE1LXNrRmF2QjNyYUVuUTJmQk9pd095OWI2LVZpajB2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2026-02-13T14:24:30Z</dcterms:created>
  <dc:creator>Пользователь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2026-02-13T00:00:00Z</vt:filetime>
  </property>
  <property fmtid="{D5CDD505-2E9C-101B-9397-08002B2CF9AE}" pid="5" name="Producer">
    <vt:lpwstr>3-Heights(TM) PDF Security Shell 4.8.25.2 (http://www.pdf-tools.com)</vt:lpwstr>
  </property>
</Properties>
</file>