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Вычислительные сети и контроль безопасности в компьютерных сетях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ЛАБОРАТОРНОЙ </w:t>
      </w:r>
      <w:r w:rsidDel="00000000" w:rsidR="00000000" w:rsidRPr="00000000">
        <w:rPr>
          <w:b w:val="1"/>
          <w:color w:val="000000"/>
          <w:rtl w:val="0"/>
        </w:rPr>
        <w:t xml:space="preserve">РАБОТ</w:t>
      </w:r>
      <w:r w:rsidDel="00000000" w:rsidR="00000000" w:rsidRPr="00000000">
        <w:rPr>
          <w:b w:val="1"/>
          <w:rtl w:val="0"/>
        </w:rPr>
        <w:t xml:space="preserve">Е №1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«Сканирование и анализ сетевого трафика»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Выполнили: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  <w:t xml:space="preserve">Чу Ван Доан, студент группы N3347</w:t>
      </w:r>
    </w:p>
    <w:p w:rsidR="00000000" w:rsidDel="00000000" w:rsidP="00000000" w:rsidRDefault="00000000" w:rsidRPr="00000000" w14:paraId="0000000F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1281438" cy="755720"/>
            <wp:effectExtent b="0" l="0" r="0" t="0"/>
            <wp:docPr id="1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438" cy="7557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1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Чан Бао Линь, студент группы N3346</w:t>
      </w:r>
    </w:p>
    <w:p w:rsidR="00000000" w:rsidDel="00000000" w:rsidP="00000000" w:rsidRDefault="00000000" w:rsidRPr="00000000" w14:paraId="00000013">
      <w:pPr>
        <w:jc w:val="right"/>
        <w:rPr/>
      </w:pPr>
      <w:r w:rsidDel="00000000" w:rsidR="00000000" w:rsidRPr="00000000">
        <w:rPr/>
        <w:drawing>
          <wp:inline distB="114300" distT="114300" distL="114300" distR="114300">
            <wp:extent cx="1285017" cy="501841"/>
            <wp:effectExtent b="0" l="0" r="0" t="0"/>
            <wp:docPr id="10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5017" cy="5018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5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6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7">
      <w:pPr>
        <w:spacing w:before="240" w:line="240" w:lineRule="auto"/>
        <w:jc w:val="right"/>
        <w:rPr/>
      </w:pPr>
      <w:r w:rsidDel="00000000" w:rsidR="00000000" w:rsidRPr="00000000">
        <w:rPr>
          <w:rtl w:val="0"/>
        </w:rPr>
        <w:t xml:space="preserve">Савков Сергей Витальевич, инженер факультета БИТ</w:t>
      </w:r>
    </w:p>
    <w:p w:rsidR="00000000" w:rsidDel="00000000" w:rsidP="00000000" w:rsidRDefault="00000000" w:rsidRPr="00000000" w14:paraId="00000018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9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A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B">
      <w:pPr>
        <w:ind w:left="7079" w:firstLine="707.0000000000005"/>
        <w:jc w:val="left"/>
        <w:rPr/>
        <w:sectPr>
          <w:headerReference r:id="rId9" w:type="default"/>
          <w:footerReference r:id="rId10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1"/>
        <w:keepLines w:val="1"/>
        <w:pageBreakBefore w:val="1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60" w:before="260" w:line="360" w:lineRule="auto"/>
        <w:ind w:left="567" w:right="567" w:firstLine="142.00000000000003"/>
        <w:jc w:val="center"/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1"/>
          <w:strike w:val="0"/>
          <w:color w:val="000000"/>
          <w:sz w:val="24"/>
          <w:szCs w:val="24"/>
          <w:u w:val="none"/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 Задание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 Ход работы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d34og8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1.2.1 Установка инструментов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1mv8uu2270v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1.2.2 Сканирование трафика с помощью tcpdump.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cwr1ld2u28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1.2.3 Сканирование трафика с помощью Wireshark.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qv423360vsd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1.2.4 Проверьте IP-адреса источника и назначения для поиска.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before="60" w:line="240" w:lineRule="auto"/>
            <w:ind w:left="72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6in1rg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1.2.5 Анализ полученных результатов с помощью Wireshark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Цель работы – Изучить инструменты сканирования сетевого трафика, такие как tcpdump и Wireshark.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Для достижения поставленной цели необходимо решить следующие задачи: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tl w:val="0"/>
        </w:rPr>
        <w:t xml:space="preserve">ознакомится с назначением и возможностями следующих инструментов: tcpdump, Wireshark;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tl w:val="0"/>
        </w:rPr>
        <w:t xml:space="preserve">установить на физическую или виртуальную машину указанные инструменты;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tl w:val="0"/>
        </w:rPr>
        <w:t xml:space="preserve">выполнить сканирование трафика в соответствии с вариантом и сохранить дамп трафика; изучить использование фильтров Wireshark;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tl w:val="0"/>
        </w:rPr>
        <w:t xml:space="preserve">результаты выполнения работы оформить в виде отчета.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29" w:right="0" w:hanging="360"/>
        <w:jc w:val="both"/>
        <w:rPr/>
      </w:pPr>
      <w:r w:rsidDel="00000000" w:rsidR="00000000" w:rsidRPr="00000000">
        <w:rPr>
          <w:rtl w:val="0"/>
        </w:rPr>
        <w:t xml:space="preserve">З/ПК с ОС Kali Linux или другой версией Debian-based или другого дистрибутива Linux, допускается использование виртуальной машины.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numPr>
          <w:ilvl w:val="0"/>
          <w:numId w:val="9"/>
        </w:numPr>
        <w:ind w:left="709" w:firstLine="0"/>
        <w:rPr/>
      </w:pPr>
      <w:bookmarkStart w:colFirst="0" w:colLast="0" w:name="_heading=h.30j0zll" w:id="1"/>
      <w:bookmarkEnd w:id="1"/>
      <w:r w:rsidDel="00000000" w:rsidR="00000000" w:rsidRPr="00000000">
        <w:rPr>
          <w:rtl w:val="0"/>
        </w:rPr>
        <w:t xml:space="preserve">Сканирование и анализ сетевого трафика</w:t>
      </w:r>
    </w:p>
    <w:p w:rsidR="00000000" w:rsidDel="00000000" w:rsidP="00000000" w:rsidRDefault="00000000" w:rsidRPr="00000000" w14:paraId="0000003A">
      <w:pPr>
        <w:pStyle w:val="Heading2"/>
        <w:numPr>
          <w:ilvl w:val="1"/>
          <w:numId w:val="9"/>
        </w:numPr>
        <w:ind w:left="709" w:firstLine="0"/>
        <w:rPr/>
      </w:pPr>
      <w:bookmarkStart w:colFirst="0" w:colLast="0" w:name="_heading=h.1fob9te" w:id="2"/>
      <w:bookmarkEnd w:id="2"/>
      <w:r w:rsidDel="00000000" w:rsidR="00000000" w:rsidRPr="00000000">
        <w:rPr>
          <w:rtl w:val="0"/>
        </w:rPr>
        <w:t xml:space="preserve">Задание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Вариант 1: просмотр видео на сайте RuTube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выполнить сканирование трафика с помощью tcpdump;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дополнительное: выполнить сканирование трафика при помощи Wireshark и сравнить полученные дампы трафика.</w:t>
      </w:r>
    </w:p>
    <w:p w:rsidR="00000000" w:rsidDel="00000000" w:rsidP="00000000" w:rsidRDefault="00000000" w:rsidRPr="00000000" w14:paraId="0000003E">
      <w:pPr>
        <w:pStyle w:val="Heading2"/>
        <w:numPr>
          <w:ilvl w:val="1"/>
          <w:numId w:val="9"/>
        </w:numPr>
        <w:ind w:left="709" w:firstLine="0"/>
        <w:rPr/>
      </w:pPr>
      <w:bookmarkStart w:colFirst="0" w:colLast="0" w:name="_heading=h.3znysh7" w:id="3"/>
      <w:bookmarkEnd w:id="3"/>
      <w:r w:rsidDel="00000000" w:rsidR="00000000" w:rsidRPr="00000000">
        <w:rPr>
          <w:rtl w:val="0"/>
        </w:rPr>
        <w:t xml:space="preserve">Ход работы</w:t>
      </w:r>
    </w:p>
    <w:p w:rsidR="00000000" w:rsidDel="00000000" w:rsidP="00000000" w:rsidRDefault="00000000" w:rsidRPr="00000000" w14:paraId="0000003F">
      <w:pPr>
        <w:pStyle w:val="Heading3"/>
        <w:numPr>
          <w:ilvl w:val="2"/>
          <w:numId w:val="9"/>
        </w:numPr>
        <w:rPr/>
      </w:pPr>
      <w:bookmarkStart w:colFirst="0" w:colLast="0" w:name="_heading=h.4d34og8" w:id="4"/>
      <w:bookmarkEnd w:id="4"/>
      <w:r w:rsidDel="00000000" w:rsidR="00000000" w:rsidRPr="00000000">
        <w:rPr>
          <w:rtl w:val="0"/>
        </w:rPr>
        <w:t xml:space="preserve">Установка инструментов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1440" w:hanging="360"/>
        <w:rPr/>
      </w:pPr>
      <w:r w:rsidDel="00000000" w:rsidR="00000000" w:rsidRPr="00000000">
        <w:rPr>
          <w:rtl w:val="0"/>
        </w:rPr>
        <w:t xml:space="preserve">tcpdump — это мощный инструмент командной строки в Linux, который используется для перехвата (захвата) сетевых пакетов. Он помогает системным администраторам и инженерам по сетям анализировать, отслеживать и устранять проблемы в сетевом трафике.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 Применение tcpdump:</w:t>
      </w:r>
    </w:p>
    <w:p w:rsidR="00000000" w:rsidDel="00000000" w:rsidP="00000000" w:rsidRDefault="00000000" w:rsidRPr="00000000" w14:paraId="00000042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Мониторинг сети — отслеживание активности и анализа трафика.</w:t>
      </w:r>
    </w:p>
    <w:p w:rsidR="00000000" w:rsidDel="00000000" w:rsidP="00000000" w:rsidRDefault="00000000" w:rsidRPr="00000000" w14:paraId="00000043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Безопасность — выявление подозрительных или вредоносных данных.</w:t>
      </w:r>
    </w:p>
    <w:p w:rsidR="00000000" w:rsidDel="00000000" w:rsidP="00000000" w:rsidRDefault="00000000" w:rsidRPr="00000000" w14:paraId="00000044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Диагностика сетевых проблем — анализ соединений между клиентом и сервером.</w:t>
      </w:r>
    </w:p>
    <w:p w:rsidR="00000000" w:rsidDel="00000000" w:rsidP="00000000" w:rsidRDefault="00000000" w:rsidRPr="00000000" w14:paraId="00000045">
      <w:pPr>
        <w:numPr>
          <w:ilvl w:val="1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Анализ пакетов в Wireshark — сохранение и глубокий анализ сетевых пакетов.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jc w:val="center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vertAlign w:val="baseline"/>
        </w:rPr>
      </w:pPr>
      <w:r w:rsidDel="00000000" w:rsidR="00000000" w:rsidRPr="00000000">
        <w:rPr/>
        <w:drawing>
          <wp:inline distB="114300" distT="114300" distL="114300" distR="114300">
            <wp:extent cx="4924425" cy="1181100"/>
            <wp:effectExtent b="0" l="0" r="0" t="0"/>
            <wp:docPr id="1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left="0" w:right="0" w:firstLine="0"/>
        <w:jc w:val="center"/>
        <w:rPr/>
      </w:pPr>
      <w:r w:rsidDel="00000000" w:rsidR="00000000" w:rsidRPr="00000000">
        <w:rPr>
          <w:rtl w:val="0"/>
        </w:rPr>
        <w:t xml:space="preserve">tcpdump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line="360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Wireshark — это мощный анализатор сетевых протоколов (network protocol analyzer), который позволяет перехватывать, исследовать и анализировать пакеты в сети в режиме реального времени. Это популярный инструмент среди сетевых инженеров, специалистов по кибербезопасности и системных администраторов для диагностики сети, мониторинга трафика и обнаружения проблем с безопасностью.</w:t>
      </w:r>
    </w:p>
    <w:p w:rsidR="00000000" w:rsidDel="00000000" w:rsidP="00000000" w:rsidRDefault="00000000" w:rsidRPr="00000000" w14:paraId="00000049">
      <w:pPr>
        <w:numPr>
          <w:ilvl w:val="0"/>
          <w:numId w:val="14"/>
        </w:numPr>
        <w:ind w:left="1440" w:hanging="360"/>
      </w:pPr>
      <w:r w:rsidDel="00000000" w:rsidR="00000000" w:rsidRPr="00000000">
        <w:rPr>
          <w:rtl w:val="0"/>
        </w:rPr>
        <w:t xml:space="preserve">Применение Wireshark:</w:t>
      </w:r>
    </w:p>
    <w:p w:rsidR="00000000" w:rsidDel="00000000" w:rsidP="00000000" w:rsidRDefault="00000000" w:rsidRPr="00000000" w14:paraId="0000004A">
      <w:pPr>
        <w:numPr>
          <w:ilvl w:val="1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Мониторинг сетевого трафика — просмотр и анализ передаваемых данных.</w:t>
      </w:r>
    </w:p>
    <w:p w:rsidR="00000000" w:rsidDel="00000000" w:rsidP="00000000" w:rsidRDefault="00000000" w:rsidRPr="00000000" w14:paraId="0000004B">
      <w:pPr>
        <w:numPr>
          <w:ilvl w:val="1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Диагностика сетевых проблем — выявление ошибок соединения между клиентом и сервером.</w:t>
      </w:r>
    </w:p>
    <w:p w:rsidR="00000000" w:rsidDel="00000000" w:rsidP="00000000" w:rsidRDefault="00000000" w:rsidRPr="00000000" w14:paraId="0000004C">
      <w:pPr>
        <w:numPr>
          <w:ilvl w:val="1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Обнаружение атак — анализ DDoS, Man-in-the-Middle (MITM) и других вредоносных действий.</w:t>
      </w:r>
    </w:p>
    <w:p w:rsidR="00000000" w:rsidDel="00000000" w:rsidP="00000000" w:rsidRDefault="00000000" w:rsidRPr="00000000" w14:paraId="0000004D">
      <w:pPr>
        <w:numPr>
          <w:ilvl w:val="1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Проверка безопасности данных — анализ шифрования и утечек информации.</w:t>
      </w:r>
    </w:p>
    <w:p w:rsidR="00000000" w:rsidDel="00000000" w:rsidP="00000000" w:rsidRDefault="00000000" w:rsidRPr="00000000" w14:paraId="0000004E">
      <w:pPr>
        <w:numPr>
          <w:ilvl w:val="1"/>
          <w:numId w:val="14"/>
        </w:numPr>
        <w:ind w:left="2160" w:hanging="360"/>
      </w:pPr>
      <w:r w:rsidDel="00000000" w:rsidR="00000000" w:rsidRPr="00000000">
        <w:rPr>
          <w:rtl w:val="0"/>
        </w:rPr>
        <w:t xml:space="preserve">Измерение производительности сети — выявление задержек и узких мест в передаче данных.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360" w:lineRule="auto"/>
        <w:ind w:right="0"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857750" cy="11620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11620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afterAutospacing="0" w:before="0" w:line="360" w:lineRule="auto"/>
        <w:ind w:left="0" w:right="0" w:firstLine="0"/>
        <w:jc w:val="center"/>
        <w:rPr>
          <w:u w:val="none"/>
        </w:rPr>
      </w:pPr>
      <w:r w:rsidDel="00000000" w:rsidR="00000000" w:rsidRPr="00000000">
        <w:rPr>
          <w:rtl w:val="0"/>
        </w:rPr>
        <w:t xml:space="preserve">wireshark</w:t>
      </w:r>
    </w:p>
    <w:p w:rsidR="00000000" w:rsidDel="00000000" w:rsidP="00000000" w:rsidRDefault="00000000" w:rsidRPr="00000000" w14:paraId="00000051">
      <w:pPr>
        <w:keepNext w:val="0"/>
        <w:keepLines w:val="0"/>
        <w:numPr>
          <w:ilvl w:val="0"/>
          <w:numId w:val="16"/>
        </w:numPr>
        <w:spacing w:after="80" w:before="120" w:beforeAutospacing="0" w:line="276" w:lineRule="auto"/>
        <w:ind w:left="144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Сравнение Wireshark и tcpdump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92.6069784407941"/>
        <w:gridCol w:w="4027.358305451435"/>
        <w:gridCol w:w="3205.5465271313933"/>
        <w:tblGridChange w:id="0">
          <w:tblGrid>
            <w:gridCol w:w="1792.6069784407941"/>
            <w:gridCol w:w="4027.358305451435"/>
            <w:gridCol w:w="3205.546527131393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Критерий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Wireshark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line="276" w:lineRule="auto"/>
              <w:ind w:firstLine="0"/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tcpdump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Интерфейс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Графический (GUI)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Командная строка (CLI)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Удобство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Интуитивно понятный интерфейс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Требуются знания команд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Функционал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Визуализация данных, фильтрация, статистика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Выводит "сырые" пакеты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ОС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Windows, Linux, macOS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Linux, Unix, macOS, Windows (WSL)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Формат файлов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Открывает и редактирует pcap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line="276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 основном для захвата трафика</w:t>
            </w:r>
          </w:p>
        </w:tc>
      </w:tr>
    </w:tbl>
    <w:p w:rsidR="00000000" w:rsidDel="00000000" w:rsidP="00000000" w:rsidRDefault="00000000" w:rsidRPr="00000000" w14:paraId="00000064">
      <w:pPr>
        <w:spacing w:after="240" w:before="240" w:line="276" w:lineRule="auto"/>
        <w:ind w:firstLine="0"/>
        <w:jc w:val="left"/>
        <w:rPr>
          <w:b w:val="1"/>
        </w:rPr>
      </w:pPr>
      <w:sdt>
        <w:sdtPr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rtl w:val="0"/>
            </w:rPr>
            <w:t xml:space="preserve">➡ Если нужен удобный анализатор — выбирайте Wireshark.</w:t>
            <w:br w:type="textWrapping"/>
            <w:t xml:space="preserve">➡ Если нужен быстрый анализ в терминале — используйте tcpdump.</w:t>
          </w:r>
        </w:sdtContent>
      </w:sdt>
    </w:p>
    <w:p w:rsidR="00000000" w:rsidDel="00000000" w:rsidP="00000000" w:rsidRDefault="00000000" w:rsidRPr="00000000" w14:paraId="00000065">
      <w:pPr>
        <w:pStyle w:val="Heading3"/>
        <w:numPr>
          <w:ilvl w:val="2"/>
          <w:numId w:val="9"/>
        </w:numPr>
      </w:pPr>
      <w:bookmarkStart w:colFirst="0" w:colLast="0" w:name="_heading=h.c1mv8uu2270v" w:id="5"/>
      <w:bookmarkEnd w:id="5"/>
      <w:r w:rsidDel="00000000" w:rsidR="00000000" w:rsidRPr="00000000">
        <w:rPr>
          <w:rtl w:val="0"/>
        </w:rPr>
        <w:t xml:space="preserve">Сканирование трафика с помощью tcpdump.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4"/>
        </w:numPr>
        <w:spacing w:after="12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 Запуск программы tcpdump для сканирования трафика показаны на рисунке 3. Мы запишем результаты в файл rutube_tcpdump.pcap. Затем откроем браузер Firefox, найдем сайт Rutube, зайдем на него и посмотрим видео. После выполнения всех шагов мы остановили tcpdump с помощью Ctrl + C.</w:t>
      </w:r>
    </w:p>
    <w:p w:rsidR="00000000" w:rsidDel="00000000" w:rsidP="00000000" w:rsidRDefault="00000000" w:rsidRPr="00000000" w14:paraId="00000067">
      <w:pPr>
        <w:spacing w:after="120" w:lineRule="auto"/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1371600"/>
            <wp:effectExtent b="0" l="0" r="0" t="0"/>
            <wp:docPr id="1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7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3 - Запуска tcpdump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Смотрим видео на RuTube</w:t>
      </w:r>
    </w:p>
    <w:p w:rsidR="00000000" w:rsidDel="00000000" w:rsidP="00000000" w:rsidRDefault="00000000" w:rsidRPr="00000000" w14:paraId="0000006A">
      <w:pPr>
        <w:spacing w:lin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193820" cy="4503059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3820" cy="45030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4 - Видео на RuTube</w:t>
      </w:r>
    </w:p>
    <w:p w:rsidR="00000000" w:rsidDel="00000000" w:rsidP="00000000" w:rsidRDefault="00000000" w:rsidRPr="00000000" w14:paraId="0000006D">
      <w:pPr>
        <w:pStyle w:val="Heading3"/>
        <w:numPr>
          <w:ilvl w:val="2"/>
          <w:numId w:val="9"/>
        </w:numPr>
        <w:rPr>
          <w:b w:val="1"/>
        </w:rPr>
      </w:pPr>
      <w:bookmarkStart w:colFirst="0" w:colLast="0" w:name="_heading=h.ecwr1ld2u28m" w:id="6"/>
      <w:bookmarkEnd w:id="6"/>
      <w:r w:rsidDel="00000000" w:rsidR="00000000" w:rsidRPr="00000000">
        <w:rPr>
          <w:rtl w:val="0"/>
        </w:rPr>
        <w:t xml:space="preserve">Сканирование трафика с помощью Wireshark.</w:t>
      </w:r>
    </w:p>
    <w:p w:rsidR="00000000" w:rsidDel="00000000" w:rsidP="00000000" w:rsidRDefault="00000000" w:rsidRPr="00000000" w14:paraId="0000006E">
      <w:pPr>
        <w:numPr>
          <w:ilvl w:val="0"/>
          <w:numId w:val="12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Запускаем сканирование при помощи wireshark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3335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5 - Запуска Wireshark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spacing w:line="240" w:lineRule="auto"/>
        <w:ind w:left="1440" w:hanging="360"/>
      </w:pPr>
      <w:r w:rsidDel="00000000" w:rsidR="00000000" w:rsidRPr="00000000">
        <w:rPr>
          <w:rtl w:val="0"/>
        </w:rPr>
        <w:t xml:space="preserve">Смотрим видео на RuTube</w:t>
      </w:r>
    </w:p>
    <w:p w:rsidR="00000000" w:rsidDel="00000000" w:rsidP="00000000" w:rsidRDefault="00000000" w:rsidRPr="00000000" w14:paraId="00000072">
      <w:pPr>
        <w:spacing w:lin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5041900"/>
            <wp:effectExtent b="0" l="0" r="0" t="0"/>
            <wp:docPr id="1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5 - Видео на RuTube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120" w:lineRule="auto"/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Затем останавливаем видео и останавливаем сканирование на Wireshark </w:t>
      </w:r>
    </w:p>
    <w:p w:rsidR="00000000" w:rsidDel="00000000" w:rsidP="00000000" w:rsidRDefault="00000000" w:rsidRPr="00000000" w14:paraId="00000075">
      <w:pPr>
        <w:spacing w:after="120" w:lineRule="auto"/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835400"/>
            <wp:effectExtent b="0" l="0" r="0" t="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835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5 - Анализ трафика (Wireshark)</w:t>
      </w:r>
    </w:p>
    <w:p w:rsidR="00000000" w:rsidDel="00000000" w:rsidP="00000000" w:rsidRDefault="00000000" w:rsidRPr="00000000" w14:paraId="00000077">
      <w:pPr>
        <w:pStyle w:val="Heading3"/>
        <w:numPr>
          <w:ilvl w:val="2"/>
          <w:numId w:val="9"/>
        </w:numPr>
      </w:pPr>
      <w:bookmarkStart w:colFirst="0" w:colLast="0" w:name="_heading=h.2qv423360vsd" w:id="7"/>
      <w:bookmarkEnd w:id="7"/>
      <w:r w:rsidDel="00000000" w:rsidR="00000000" w:rsidRPr="00000000">
        <w:rPr>
          <w:rtl w:val="0"/>
        </w:rPr>
        <w:t xml:space="preserve">Проверьте IP-адреса источника и назначения для поиска.</w:t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Мы используем команду ifconfig, чтобы просмотреть адрес сетевого интерфейса. Здесь мы видим, что адрес 10.0.2.15 является IP-адресом машины на сетевом интерфейсе eth0.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819775" cy="3476625"/>
            <wp:effectExtent b="0" l="0" r="0" t="0"/>
            <wp:docPr id="7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19775" cy="3476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6 - IP-адрес машины</w:t>
      </w:r>
    </w:p>
    <w:p w:rsidR="00000000" w:rsidDel="00000000" w:rsidP="00000000" w:rsidRDefault="00000000" w:rsidRPr="00000000" w14:paraId="0000007B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Мы используем команду ping rutube.ru, чтобы проверить адрес Rutube.</w:t>
      </w:r>
    </w:p>
    <w:p w:rsidR="00000000" w:rsidDel="00000000" w:rsidP="00000000" w:rsidRDefault="00000000" w:rsidRPr="00000000" w14:paraId="0000007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Мы видим, что система отправляет ICMP Echo Request пакеты на rutube.ru и получает ответ от адреса 178.248.233.148.</w:t>
      </w:r>
    </w:p>
    <w:p w:rsidR="00000000" w:rsidDel="00000000" w:rsidP="00000000" w:rsidRDefault="00000000" w:rsidRPr="00000000" w14:paraId="0000007D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374900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6 -  IP-адрес Rutube</w:t>
      </w:r>
    </w:p>
    <w:p w:rsidR="00000000" w:rsidDel="00000000" w:rsidP="00000000" w:rsidRDefault="00000000" w:rsidRPr="00000000" w14:paraId="0000007F">
      <w:pPr>
        <w:pStyle w:val="Heading3"/>
        <w:numPr>
          <w:ilvl w:val="2"/>
          <w:numId w:val="9"/>
        </w:numPr>
      </w:pPr>
      <w:bookmarkStart w:colFirst="0" w:colLast="0" w:name="_heading=h.26in1rg" w:id="8"/>
      <w:bookmarkEnd w:id="8"/>
      <w:hyperlink r:id="rId20">
        <w:r w:rsidDel="00000000" w:rsidR="00000000" w:rsidRPr="00000000">
          <w:rPr>
            <w:rtl w:val="0"/>
          </w:rPr>
          <w:t xml:space="preserve">Анализ полученных результатов с помощью Wireshark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13"/>
        </w:numPr>
        <w:spacing w:lin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Используйте фильтр Wireshark, чтобы найти исходный IP-адрес, который является IP-адресом нашей машины</w:t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082800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7 - фильтрация IP-адресов</w:t>
      </w:r>
    </w:p>
    <w:p w:rsidR="00000000" w:rsidDel="00000000" w:rsidP="00000000" w:rsidRDefault="00000000" w:rsidRPr="00000000" w14:paraId="00000083">
      <w:pPr>
        <w:numPr>
          <w:ilvl w:val="0"/>
          <w:numId w:val="7"/>
        </w:numPr>
        <w:spacing w:lin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Находим рукопожатие (установление соединения клиент-сервер по протоколу TCP).</w:t>
      </w:r>
    </w:p>
    <w:p w:rsidR="00000000" w:rsidDel="00000000" w:rsidP="00000000" w:rsidRDefault="00000000" w:rsidRPr="00000000" w14:paraId="00000084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0828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08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8 - Отфильтрованные пакеты</w:t>
      </w:r>
    </w:p>
    <w:p w:rsidR="00000000" w:rsidDel="00000000" w:rsidP="00000000" w:rsidRDefault="00000000" w:rsidRPr="00000000" w14:paraId="00000086">
      <w:pPr>
        <w:spacing w:after="120" w:lineRule="auto"/>
        <w:ind w:firstLine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1"/>
        <w:keepLines w:val="1"/>
        <w:pageBreakBefore w:val="1"/>
        <w:spacing w:after="260" w:before="260" w:lineRule="auto"/>
        <w:ind w:left="567" w:right="567"/>
        <w:jc w:val="center"/>
        <w:rPr>
          <w:vertAlign w:val="baseline"/>
        </w:rPr>
      </w:pPr>
      <w:bookmarkStart w:colFirst="0" w:colLast="0" w:name="_heading=h.tyjcwt" w:id="9"/>
      <w:bookmarkEnd w:id="9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Было выполнено сканирование сетевого трафика в соответствии с вторым вариантом с помощью инструментов tcpdump и Wireshark. Было изучено использование фильтров Wireshark.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Это позволили получить навыки анализа сетевого трафика.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footerReference r:id="rId23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Arial"/>
  <w:font w:name="Arial Unicode MS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08F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090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93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D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−"/>
      <w:lvlJc w:val="left"/>
      <w:pPr>
        <w:ind w:left="1429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869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589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029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749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189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decimal"/>
      <w:lvlText w:val="%1"/>
      <w:lvlJc w:val="left"/>
      <w:pPr>
        <w:ind w:left="709" w:firstLine="0"/>
      </w:pPr>
      <w:rPr/>
    </w:lvl>
    <w:lvl w:ilvl="1">
      <w:start w:val="1"/>
      <w:numFmt w:val="decimal"/>
      <w:lvlText w:val="%1.%2"/>
      <w:lvlJc w:val="left"/>
      <w:pPr>
        <w:ind w:left="709" w:firstLine="0"/>
      </w:pPr>
      <w:rPr/>
    </w:lvl>
    <w:lvl w:ilvl="2">
      <w:start w:val="1"/>
      <w:numFmt w:val="decimal"/>
      <w:lvlText w:val="%1.%2.%3"/>
      <w:lvlJc w:val="left"/>
      <w:pPr>
        <w:ind w:left="709" w:firstLine="0"/>
      </w:pPr>
      <w:rPr/>
    </w:lvl>
    <w:lvl w:ilvl="3">
      <w:start w:val="1"/>
      <w:numFmt w:val="decimal"/>
      <w:lvlText w:val="%1.%2.%3.%4"/>
      <w:lvlJc w:val="left"/>
      <w:pPr>
        <w:ind w:left="709" w:firstLine="0"/>
      </w:pPr>
      <w:rPr/>
    </w:lvl>
    <w:lvl w:ilvl="4">
      <w:start w:val="1"/>
      <w:numFmt w:val="decimal"/>
      <w:lvlText w:val="%1.%2.%3.%4.%5."/>
      <w:lvlJc w:val="left"/>
      <w:pPr>
        <w:ind w:left="709" w:firstLine="0"/>
      </w:pPr>
      <w:rPr/>
    </w:lvl>
    <w:lvl w:ilvl="5">
      <w:start w:val="1"/>
      <w:numFmt w:val="decimal"/>
      <w:lvlText w:val="%1.%2.%3.%4.%5.%6."/>
      <w:lvlJc w:val="left"/>
      <w:pPr>
        <w:ind w:left="709" w:firstLine="0"/>
      </w:pPr>
      <w:rPr/>
    </w:lvl>
    <w:lvl w:ilvl="6">
      <w:start w:val="1"/>
      <w:numFmt w:val="decimal"/>
      <w:lvlText w:val="%1.%2.%3.%4.%5.%6.%7."/>
      <w:lvlJc w:val="left"/>
      <w:pPr>
        <w:ind w:left="709" w:firstLine="0"/>
      </w:pPr>
      <w:rPr/>
    </w:lvl>
    <w:lvl w:ilvl="7">
      <w:start w:val="1"/>
      <w:numFmt w:val="decimal"/>
      <w:lvlText w:val="%1.%2.%3.%4.%5.%6.%7.%8."/>
      <w:lvlJc w:val="left"/>
      <w:pPr>
        <w:ind w:left="709" w:firstLine="0"/>
      </w:pPr>
      <w:rPr/>
    </w:lvl>
    <w:lvl w:ilvl="8">
      <w:start w:val="1"/>
      <w:numFmt w:val="decimal"/>
      <w:lvlText w:val="%1.%2.%3.%4.%5.%6.%7.%8.%9."/>
      <w:lvlJc w:val="left"/>
      <w:pPr>
        <w:ind w:left="709" w:firstLine="0"/>
      </w:pPr>
      <w:rPr/>
    </w:lvl>
  </w:abstractNum>
  <w:abstractNum w:abstractNumId="10">
    <w:lvl w:ilvl="0">
      <w:start w:val="1"/>
      <w:numFmt w:val="decimal"/>
      <w:lvlText w:val="Рисунок %1 –"/>
      <w:lvlJc w:val="center"/>
      <w:pPr>
        <w:ind w:left="0" w:firstLine="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1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docs.google.com/document/d/1gG6P_Snjh2IuYsXQbm4Hm4y_DPB6V_OGvPYZfR3-iKU/edit#heading=h.2s8eyo1" TargetMode="External"/><Relationship Id="rId11" Type="http://schemas.openxmlformats.org/officeDocument/2006/relationships/image" Target="media/image5.png"/><Relationship Id="rId22" Type="http://schemas.openxmlformats.org/officeDocument/2006/relationships/image" Target="media/image12.png"/><Relationship Id="rId10" Type="http://schemas.openxmlformats.org/officeDocument/2006/relationships/footer" Target="footer1.xml"/><Relationship Id="rId21" Type="http://schemas.openxmlformats.org/officeDocument/2006/relationships/image" Target="media/image11.png"/><Relationship Id="rId13" Type="http://schemas.openxmlformats.org/officeDocument/2006/relationships/image" Target="media/image3.png"/><Relationship Id="rId12" Type="http://schemas.openxmlformats.org/officeDocument/2006/relationships/image" Target="media/image4.png"/><Relationship Id="rId23" Type="http://schemas.openxmlformats.org/officeDocument/2006/relationships/footer" Target="foot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5" Type="http://schemas.openxmlformats.org/officeDocument/2006/relationships/image" Target="media/image7.png"/><Relationship Id="rId14" Type="http://schemas.openxmlformats.org/officeDocument/2006/relationships/image" Target="media/image13.png"/><Relationship Id="rId17" Type="http://schemas.openxmlformats.org/officeDocument/2006/relationships/image" Target="media/image9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8.png"/><Relationship Id="rId6" Type="http://schemas.openxmlformats.org/officeDocument/2006/relationships/customXml" Target="../customXML/item1.xml"/><Relationship Id="rId18" Type="http://schemas.openxmlformats.org/officeDocument/2006/relationships/image" Target="media/image6.png"/><Relationship Id="rId7" Type="http://schemas.openxmlformats.org/officeDocument/2006/relationships/image" Target="media/image1.png"/><Relationship Id="rId8" Type="http://schemas.openxmlformats.org/officeDocument/2006/relationships/image" Target="media/image2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T0vAoq1h2MFmHuQTU08of3X0RQ==">CgMxLjAaHQoBMBIYChYIB0ISEhBBcmlhbCBVbmljb2RlIE1TMghoLmdqZGd4czIJaC4zMGowemxsMgloLjFmb2I5dGUyCWguM3pueXNoNzIJaC40ZDM0b2c4Mg5oLmMxbXY4dXUyMjcwdjIOaC5lY3dyMWxkMnUyOG0yDmguMnF2NDIzMzYwdnNkMgloLjI2aW4xcmcyCGgudHlqY3d0OAByITFPNE1EdmFfLUVOX19acUpoNlltbEtJdzhQUHNyWXNyaA==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