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Вычислительные сети и контроль безопасности в компьютерных сетях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ЛАБОРАТОРНОЙ </w:t>
      </w:r>
      <w:r w:rsidDel="00000000" w:rsidR="00000000" w:rsidRPr="00000000">
        <w:rPr>
          <w:b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rtl w:val="0"/>
        </w:rPr>
        <w:t xml:space="preserve">Е №2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  <w:t xml:space="preserve">«Безопасность канального уровня»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N3347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1208721" cy="702697"/>
            <wp:effectExtent b="0" l="0" r="0" t="0"/>
            <wp:docPr id="7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8721" cy="702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0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  <w:t xml:space="preserve">Чан Бао Линь, студентка группы N3346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1285017" cy="501841"/>
            <wp:effectExtent b="0" l="0" r="0" t="0"/>
            <wp:docPr id="73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017" cy="501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4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5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6">
      <w:pPr>
        <w:spacing w:before="240" w:line="240" w:lineRule="auto"/>
        <w:jc w:val="right"/>
        <w:rPr/>
      </w:pPr>
      <w:r w:rsidDel="00000000" w:rsidR="00000000" w:rsidRPr="00000000">
        <w:rPr>
          <w:rtl w:val="0"/>
        </w:rPr>
        <w:t xml:space="preserve">Савков Сергей Витальевич, инженер факультета БИТ</w:t>
      </w:r>
    </w:p>
    <w:p w:rsidR="00000000" w:rsidDel="00000000" w:rsidP="00000000" w:rsidRDefault="00000000" w:rsidRPr="00000000" w14:paraId="00000017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8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9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B">
      <w:pPr>
        <w:ind w:left="7079" w:firstLine="707.0000000000005"/>
        <w:jc w:val="left"/>
        <w:rPr/>
        <w:sectPr>
          <w:headerReference r:id="rId9" w:type="default"/>
          <w:footerReference r:id="rId10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5zi95lqgtlgt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5zi95lqgtlgt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jdgxs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Задание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ga1wccro9dz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Настройка лабораторного стенда в среде GNS3 согласно сетевой схеме.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1mv8uu2270v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Создание необходимых VLAN на коммутаторах.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cwr1ld2u28m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Настройка режимов портов и привязка VLAN (access и trunk) на каждом коммутаторе в соответствии с заданной схемой. Настройка портов между коммутатором и роутером и перевод их в режим trunk.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nc1duxuzq9k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2.3.1. Настройка Trunk на IOU1.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hcy7uclum49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2.3.2. Настройка Trunk на IOU2.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ohhnvp00p7j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2.3.3. Настройка Trunk на IOU3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0j7rg1olvzu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2.3.4. Настройка Access на IOU2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dczwnywklpb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2.3.5. Настройка Access на IOU3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qv423360vsd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Создание сабинтерфейсов на роутере для каждой VLAN, назначение IP-адресов в формате 192.168.x.254, где x – номер VLAN.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 Настройка DHCP-сервера для каждой VLAN с диапазоном адресов от 10 до 100 в соответствии с IP-адресацией каждой VLAN.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9tg7dh3rzps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2.5.1. Настройка DHCP на маршрутизаторе R1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njmpbwdleoy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2.5.2. Запрос DHCP на устройствах.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w62jdtjch5w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2.5.3. Проверка доступа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6p01q1a90px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 Настройка port security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fhmjpr7p067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2.6.1. Настройка port security на IOU3: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144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xq7jjhd183a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2.6.1.1. Настройка на порту Ethernet0/1 (Подключение PC3 - VLAN 120).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144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99irisgjav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2.6.1.2. Настройка на портах Ethernet0/2 и Ethernet0/3 (Подключение PC4, PC5 - VLAN 130)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v4oya39uylz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2.6.2. Проверка работы Port Security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upshcuz58u3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2.7. Настройка DHCP snooping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f8ptytsr1d1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2.7.1. Настройка DHCP snooping на IOU1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zulafr9teji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2.7.2. Настройка DHCP snooping на IOU2.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lpskuh4c0ye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2.7.3. Настройка DHCP snooping на IOU3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93e6oiw6ee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2.7.4. Проверка DHCP-запроса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Цель работы – Получить представление об основных угрозах сетевой безопасности на канальном уровне. Изучить базовые инструменты безопасности, используемые на коммутаторах.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Для достижения поставленной цели необходимо решить следующие задачи: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Настроить лабораторный стенд в среде GNS3 согласно сетевой схеме;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 коммутаторах создать необходимые VLAN (по схеме, выданной преподавателем).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 каждом коммутаторе необходимо выставить режимы портов и задать VLAN (access и trunk) порты в соответствии с заданной схемой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Между коммутатором и роутером настроить порты и переключить их в режим транка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 роутере, на интерфейсе, подключенном к коммутатору - создать сабинтерфейсы, соответствующие созданным VLAN, назначить адрес для каждого сабинтерфейса в виде 192.168.х.254, где х-номер VLAN.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Настроить DHCP сервер для каждого VLAN c диапазоном адресов с 10 по 100 в соответствии с IP адресацией каждого VLAN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Настроить Port security c политикой реагирования (по заданию преподавателя)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Настроить DHCP snooping на каждом коммутаторе, протестировать подключение DHCP сервера к недоверенному порту.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1"/>
        <w:keepLines w:val="1"/>
        <w:numPr>
          <w:ilvl w:val="0"/>
          <w:numId w:val="3"/>
        </w:numPr>
        <w:spacing w:before="240" w:lineRule="auto"/>
        <w:ind w:left="720" w:right="567" w:hanging="360"/>
        <w:rPr/>
      </w:pPr>
      <w:bookmarkStart w:colFirst="0" w:colLast="0" w:name="_heading=h.1fob9te" w:id="2"/>
      <w:bookmarkEnd w:id="2"/>
      <w:r w:rsidDel="00000000" w:rsidR="00000000" w:rsidRPr="00000000">
        <w:rPr>
          <w:vertAlign w:val="baseline"/>
          <w:rtl w:val="0"/>
        </w:rPr>
        <w:t xml:space="preserve">Задание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889500"/>
            <wp:effectExtent b="0" l="0" r="0" t="0"/>
            <wp:docPr id="5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120" w:lineRule="auto"/>
        <w:ind w:firstLine="0"/>
        <w:jc w:val="center"/>
      </w:pPr>
      <w:r w:rsidDel="00000000" w:rsidR="00000000" w:rsidRPr="00000000">
        <w:rPr>
          <w:rtl w:val="0"/>
        </w:rPr>
        <w:t xml:space="preserve">Вариант</w:t>
      </w:r>
    </w:p>
    <w:p w:rsidR="00000000" w:rsidDel="00000000" w:rsidP="00000000" w:rsidRDefault="00000000" w:rsidRPr="00000000" w14:paraId="0000005D">
      <w:pPr>
        <w:pStyle w:val="Heading2"/>
        <w:keepNext w:val="1"/>
        <w:keepLines w:val="1"/>
        <w:numPr>
          <w:ilvl w:val="0"/>
          <w:numId w:val="3"/>
        </w:numPr>
        <w:ind w:left="720" w:right="567" w:hanging="360"/>
        <w:rPr/>
      </w:pPr>
      <w:bookmarkStart w:colFirst="0" w:colLast="0" w:name="_heading=h.3znysh7" w:id="3"/>
      <w:bookmarkEnd w:id="3"/>
      <w:r w:rsidDel="00000000" w:rsidR="00000000" w:rsidRPr="00000000">
        <w:rPr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5E">
      <w:pPr>
        <w:pStyle w:val="Heading3"/>
        <w:keepNext w:val="1"/>
        <w:keepLines w:val="1"/>
        <w:numPr>
          <w:ilvl w:val="1"/>
          <w:numId w:val="3"/>
        </w:numPr>
        <w:spacing w:after="240" w:lineRule="auto"/>
        <w:ind w:left="1440" w:right="567" w:hanging="360"/>
        <w:rPr/>
      </w:pPr>
      <w:bookmarkStart w:colFirst="0" w:colLast="0" w:name="_heading=h.7ga1wccro9dz" w:id="4"/>
      <w:bookmarkEnd w:id="4"/>
      <w:r w:rsidDel="00000000" w:rsidR="00000000" w:rsidRPr="00000000">
        <w:rPr>
          <w:rtl w:val="0"/>
        </w:rPr>
        <w:t xml:space="preserve">Настройка лабораторного стенда в среде GNS3 согласно сетевой схеме.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0115" cy="3568700"/>
            <wp:effectExtent b="0" l="0" r="0" t="0"/>
            <wp:docPr id="6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Топология в GNS3</w:t>
      </w:r>
    </w:p>
    <w:p w:rsidR="00000000" w:rsidDel="00000000" w:rsidP="00000000" w:rsidRDefault="00000000" w:rsidRPr="00000000" w14:paraId="00000061">
      <w:pPr>
        <w:pStyle w:val="Heading3"/>
        <w:keepNext w:val="1"/>
        <w:keepLines w:val="1"/>
        <w:numPr>
          <w:ilvl w:val="1"/>
          <w:numId w:val="3"/>
        </w:numPr>
        <w:spacing w:after="240" w:before="240" w:lineRule="auto"/>
        <w:ind w:left="1440" w:right="567" w:hanging="360"/>
        <w:rPr/>
      </w:pPr>
      <w:bookmarkStart w:colFirst="0" w:colLast="0" w:name="_heading=h.c1mv8uu2270v" w:id="5"/>
      <w:bookmarkEnd w:id="5"/>
      <w:r w:rsidDel="00000000" w:rsidR="00000000" w:rsidRPr="00000000">
        <w:rPr>
          <w:rtl w:val="0"/>
        </w:rPr>
        <w:t xml:space="preserve">Создание необходимых VLAN на коммутаторах.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12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Создание VLAN на IOU1:</w:t>
      </w:r>
    </w:p>
    <w:p w:rsidR="00000000" w:rsidDel="00000000" w:rsidP="00000000" w:rsidRDefault="00000000" w:rsidRPr="00000000" w14:paraId="00000063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enable</w:t>
      </w:r>
    </w:p>
    <w:p w:rsidR="00000000" w:rsidDel="00000000" w:rsidP="00000000" w:rsidRDefault="00000000" w:rsidRPr="00000000" w14:paraId="00000064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configure terminal</w:t>
      </w:r>
    </w:p>
    <w:p w:rsidR="00000000" w:rsidDel="00000000" w:rsidP="00000000" w:rsidRDefault="00000000" w:rsidRPr="00000000" w14:paraId="00000065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vlan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66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name PC1</w:t>
      </w:r>
    </w:p>
    <w:p w:rsidR="00000000" w:rsidDel="00000000" w:rsidP="00000000" w:rsidRDefault="00000000" w:rsidRPr="00000000" w14:paraId="00000067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vlan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068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name PC2</w:t>
      </w:r>
    </w:p>
    <w:p w:rsidR="00000000" w:rsidDel="00000000" w:rsidP="00000000" w:rsidRDefault="00000000" w:rsidRPr="00000000" w14:paraId="00000069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vlan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06A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name PC3</w:t>
      </w:r>
    </w:p>
    <w:p w:rsidR="00000000" w:rsidDel="00000000" w:rsidP="00000000" w:rsidRDefault="00000000" w:rsidRPr="00000000" w14:paraId="0000006B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6C">
      <w:pPr>
        <w:spacing w:after="12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5384800"/>
            <wp:effectExtent b="0" l="0" r="0" t="0"/>
            <wp:docPr id="7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120" w:lineRule="auto"/>
        <w:ind w:firstLine="0"/>
        <w:jc w:val="center"/>
      </w:pPr>
      <w:r w:rsidDel="00000000" w:rsidR="00000000" w:rsidRPr="00000000">
        <w:rPr>
          <w:rtl w:val="0"/>
        </w:rPr>
        <w:t xml:space="preserve">Создание VLAN на IOU1.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12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Создание VLAN на IOU2:</w:t>
      </w:r>
    </w:p>
    <w:p w:rsidR="00000000" w:rsidDel="00000000" w:rsidP="00000000" w:rsidRDefault="00000000" w:rsidRPr="00000000" w14:paraId="0000006F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configure terminal</w:t>
      </w:r>
    </w:p>
    <w:p w:rsidR="00000000" w:rsidDel="00000000" w:rsidP="00000000" w:rsidRDefault="00000000" w:rsidRPr="00000000" w14:paraId="00000070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vlan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71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name PC1</w:t>
      </w:r>
    </w:p>
    <w:p w:rsidR="00000000" w:rsidDel="00000000" w:rsidP="00000000" w:rsidRDefault="00000000" w:rsidRPr="00000000" w14:paraId="00000072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vlan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073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name PC2</w:t>
      </w:r>
    </w:p>
    <w:p w:rsidR="00000000" w:rsidDel="00000000" w:rsidP="00000000" w:rsidRDefault="00000000" w:rsidRPr="00000000" w14:paraId="00000074">
      <w:pPr>
        <w:shd w:fill="ffffff" w:val="clear"/>
        <w:spacing w:after="120" w:line="325.71428571428567" w:lineRule="auto"/>
        <w:ind w:left="72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889500"/>
            <wp:effectExtent b="0" l="0" r="0" t="0"/>
            <wp:docPr id="4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120" w:lineRule="auto"/>
        <w:ind w:firstLine="0"/>
        <w:jc w:val="center"/>
      </w:pPr>
      <w:r w:rsidDel="00000000" w:rsidR="00000000" w:rsidRPr="00000000">
        <w:rPr>
          <w:rtl w:val="0"/>
        </w:rPr>
        <w:t xml:space="preserve">Создание VLAN на IOU2.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12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Создание VLAN на IOU3:</w:t>
      </w:r>
    </w:p>
    <w:p w:rsidR="00000000" w:rsidDel="00000000" w:rsidP="00000000" w:rsidRDefault="00000000" w:rsidRPr="00000000" w14:paraId="00000078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configure terminal</w:t>
      </w:r>
    </w:p>
    <w:p w:rsidR="00000000" w:rsidDel="00000000" w:rsidP="00000000" w:rsidRDefault="00000000" w:rsidRPr="00000000" w14:paraId="00000079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vlan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07A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name PC2</w:t>
      </w:r>
    </w:p>
    <w:p w:rsidR="00000000" w:rsidDel="00000000" w:rsidP="00000000" w:rsidRDefault="00000000" w:rsidRPr="00000000" w14:paraId="0000007B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vlan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07C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name PC3</w:t>
      </w:r>
    </w:p>
    <w:p w:rsidR="00000000" w:rsidDel="00000000" w:rsidP="00000000" w:rsidRDefault="00000000" w:rsidRPr="00000000" w14:paraId="0000007D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7E">
      <w:pPr>
        <w:spacing w:after="12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889500"/>
            <wp:effectExtent b="0" l="0" r="0" t="0"/>
            <wp:docPr id="7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120" w:lineRule="auto"/>
        <w:ind w:firstLine="0"/>
        <w:jc w:val="center"/>
      </w:pPr>
      <w:r w:rsidDel="00000000" w:rsidR="00000000" w:rsidRPr="00000000">
        <w:rPr>
          <w:rtl w:val="0"/>
        </w:rPr>
        <w:t xml:space="preserve">Создание VLAN на IOU3.</w:t>
      </w:r>
    </w:p>
    <w:p w:rsidR="00000000" w:rsidDel="00000000" w:rsidP="00000000" w:rsidRDefault="00000000" w:rsidRPr="00000000" w14:paraId="00000081">
      <w:pPr>
        <w:pStyle w:val="Heading3"/>
        <w:keepNext w:val="1"/>
        <w:keepLines w:val="1"/>
        <w:numPr>
          <w:ilvl w:val="1"/>
          <w:numId w:val="3"/>
        </w:numPr>
        <w:spacing w:after="240" w:before="240" w:lineRule="auto"/>
        <w:ind w:left="1440" w:right="567" w:hanging="360"/>
        <w:rPr/>
      </w:pPr>
      <w:bookmarkStart w:colFirst="0" w:colLast="0" w:name="_heading=h.ecwr1ld2u28m" w:id="6"/>
      <w:bookmarkEnd w:id="6"/>
      <w:r w:rsidDel="00000000" w:rsidR="00000000" w:rsidRPr="00000000">
        <w:rPr>
          <w:rtl w:val="0"/>
        </w:rPr>
        <w:t xml:space="preserve">Настройка режимов портов и привязка VLAN (access и trunk) на каждом коммутаторе в соответствии с заданной схемой. Настройка портов между коммутатором и роутером и перевод их в режим trunk.</w:t>
      </w:r>
    </w:p>
    <w:p w:rsidR="00000000" w:rsidDel="00000000" w:rsidP="00000000" w:rsidRDefault="00000000" w:rsidRPr="00000000" w14:paraId="00000082">
      <w:pPr>
        <w:spacing w:after="240" w:before="240" w:lineRule="auto"/>
        <w:ind w:firstLine="0"/>
        <w:rPr/>
      </w:pPr>
      <w:r w:rsidDel="00000000" w:rsidR="00000000" w:rsidRPr="00000000">
        <w:rPr>
          <w:b w:val="1"/>
          <w:rtl w:val="0"/>
        </w:rPr>
        <w:t xml:space="preserve">Порт доступа (Access port):</w:t>
        <w:br w:type="textWrapping"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Это порт, который напрямую подключён к устройствам пользователя (ПК, ноутбук, принтер).</w:t>
      </w:r>
    </w:p>
    <w:p w:rsidR="00000000" w:rsidDel="00000000" w:rsidP="00000000" w:rsidRDefault="00000000" w:rsidRPr="00000000" w14:paraId="0000008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Один порт доступа принадлежит только к одной VLAN.</w:t>
      </w:r>
    </w:p>
    <w:p w:rsidR="00000000" w:rsidDel="00000000" w:rsidP="00000000" w:rsidRDefault="00000000" w:rsidRPr="00000000" w14:paraId="0000008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Когда ПК отправляет Ethernet-кадр, коммутатор добавляет тег VLAN (маркировку) к кадру перед его передачей.</w:t>
      </w:r>
    </w:p>
    <w:p w:rsidR="00000000" w:rsidDel="00000000" w:rsidP="00000000" w:rsidRDefault="00000000" w:rsidRPr="00000000" w14:paraId="00000085">
      <w:pPr>
        <w:spacing w:after="240" w:before="240" w:lineRule="auto"/>
        <w:ind w:firstLine="0"/>
        <w:rPr/>
      </w:pPr>
      <w:r w:rsidDel="00000000" w:rsidR="00000000" w:rsidRPr="00000000">
        <w:rPr>
          <w:b w:val="1"/>
          <w:rtl w:val="0"/>
        </w:rPr>
        <w:t xml:space="preserve">Порт Транк (Trunk port):</w:t>
        <w:br w:type="textWrapping"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Используется для соединения между коммутаторами, либо между коммутатором и маршрутизатором.</w:t>
      </w:r>
    </w:p>
    <w:p w:rsidR="00000000" w:rsidDel="00000000" w:rsidP="00000000" w:rsidRDefault="00000000" w:rsidRPr="00000000" w14:paraId="0000008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Trunk позволяет передавать несколько VLAN одновременно — каждый кадр данных содержит тег с идентификатором VLAN (VLAN ID).</w:t>
      </w:r>
    </w:p>
    <w:p w:rsidR="00000000" w:rsidDel="00000000" w:rsidP="00000000" w:rsidRDefault="00000000" w:rsidRPr="00000000" w14:paraId="0000008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Протокол, используемый для маркировки, — </w:t>
      </w:r>
      <w:r w:rsidDel="00000000" w:rsidR="00000000" w:rsidRPr="00000000">
        <w:rPr>
          <w:b w:val="1"/>
          <w:rtl w:val="0"/>
        </w:rPr>
        <w:t xml:space="preserve">802.1Q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ind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1430"/>
        <w:gridCol w:w="1790"/>
        <w:gridCol w:w="980"/>
        <w:gridCol w:w="1340"/>
        <w:tblGridChange w:id="0">
          <w:tblGrid>
            <w:gridCol w:w="1550"/>
            <w:gridCol w:w="1430"/>
            <w:gridCol w:w="1790"/>
            <w:gridCol w:w="980"/>
            <w:gridCol w:w="1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Подключено 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IOU2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PC1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VLAN 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IOU2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e0/2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PC2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VLAN 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IOU2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IOU1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Trunk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Все VLAN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IOU3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PC3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VLAN 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IOU3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e0/2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PC4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VLAN 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IOU3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IOU1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Trunk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Все VLAN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IOU1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Trunk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Все VLAN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IOU1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IOU2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Trunk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Все VLAN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IOU1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e0/2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IOU3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Trunk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Все VLAN</w:t>
            </w:r>
          </w:p>
        </w:tc>
      </w:tr>
    </w:tbl>
    <w:p w:rsidR="00000000" w:rsidDel="00000000" w:rsidP="00000000" w:rsidRDefault="00000000" w:rsidRPr="00000000" w14:paraId="000000BB">
      <w:pPr>
        <w:pStyle w:val="Heading4"/>
        <w:numPr>
          <w:ilvl w:val="2"/>
          <w:numId w:val="3"/>
        </w:numPr>
        <w:ind w:right="0"/>
      </w:pPr>
      <w:bookmarkStart w:colFirst="0" w:colLast="0" w:name="_heading=h.4nc1duxuzq9k" w:id="7"/>
      <w:bookmarkEnd w:id="7"/>
      <w:r w:rsidDel="00000000" w:rsidR="00000000" w:rsidRPr="00000000">
        <w:rPr>
          <w:rtl w:val="0"/>
        </w:rPr>
        <w:t xml:space="preserve">Настройка Trunk на IOU1.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configure terminal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interface Ethernet0/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trunk encapsulation dot1q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mode trunk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interface Ethernet0/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trunk encapsulation dot1q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mode trunk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interface Ethernet0/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trunk encapsulation dot1q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mode trunk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6362700"/>
            <wp:effectExtent b="0" l="0" r="0" t="0"/>
            <wp:docPr id="5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120" w:lineRule="auto"/>
        <w:ind w:firstLine="0"/>
        <w:jc w:val="center"/>
      </w:pPr>
      <w:r w:rsidDel="00000000" w:rsidR="00000000" w:rsidRPr="00000000">
        <w:rPr>
          <w:rtl w:val="0"/>
        </w:rPr>
        <w:t xml:space="preserve">Настройка Trunk на IOU1.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4"/>
        <w:numPr>
          <w:ilvl w:val="2"/>
          <w:numId w:val="3"/>
        </w:numPr>
        <w:ind w:right="0"/>
      </w:pPr>
      <w:bookmarkStart w:colFirst="0" w:colLast="0" w:name="_heading=h.ihcy7uclum49" w:id="8"/>
      <w:bookmarkEnd w:id="8"/>
      <w:r w:rsidDel="00000000" w:rsidR="00000000" w:rsidRPr="00000000">
        <w:rPr>
          <w:rtl w:val="0"/>
        </w:rPr>
        <w:t xml:space="preserve">Настройка Trunk на IOU2.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configure terminal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interface Ethernet0/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trunk encapsulation dot1q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mode trunk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318000"/>
            <wp:effectExtent b="0" l="0" r="0" t="0"/>
            <wp:docPr id="4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120" w:lineRule="auto"/>
        <w:ind w:firstLine="0"/>
        <w:jc w:val="center"/>
      </w:pPr>
      <w:r w:rsidDel="00000000" w:rsidR="00000000" w:rsidRPr="00000000">
        <w:rPr>
          <w:rtl w:val="0"/>
        </w:rPr>
        <w:t xml:space="preserve">Настройка Trunk на IOU2.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4"/>
        <w:numPr>
          <w:ilvl w:val="2"/>
          <w:numId w:val="3"/>
        </w:numPr>
        <w:ind w:right="0"/>
      </w:pPr>
      <w:bookmarkStart w:colFirst="0" w:colLast="0" w:name="_heading=h.bohhnvp00p7j" w:id="9"/>
      <w:bookmarkEnd w:id="9"/>
      <w:r w:rsidDel="00000000" w:rsidR="00000000" w:rsidRPr="00000000">
        <w:rPr>
          <w:rtl w:val="0"/>
        </w:rPr>
        <w:t xml:space="preserve">Настройка Trunk на IOU3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ind w:left="720" w:firstLine="0"/>
        <w:rPr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configure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interface Ethernet0/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trunk encapsulation dot1q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mode trunk</w:t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318000"/>
            <wp:effectExtent b="0" l="0" r="0" t="0"/>
            <wp:docPr id="5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8 -  Настройка Trunk на IOU3.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4"/>
        <w:numPr>
          <w:ilvl w:val="2"/>
          <w:numId w:val="3"/>
        </w:numPr>
        <w:ind w:right="0"/>
        <w:rPr>
          <w:b w:val="1"/>
        </w:rPr>
      </w:pPr>
      <w:bookmarkStart w:colFirst="0" w:colLast="0" w:name="_heading=h.y0j7rg1olvzu" w:id="10"/>
      <w:bookmarkEnd w:id="10"/>
      <w:r w:rsidDel="00000000" w:rsidR="00000000" w:rsidRPr="00000000">
        <w:rPr>
          <w:rtl w:val="0"/>
        </w:rPr>
        <w:t xml:space="preserve">Настройка Access на IOU2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configure terminal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interface Ethernet0/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mode access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access vlan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interface Ethernet0/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mode access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access vlan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5778500"/>
            <wp:effectExtent b="0" l="0" r="0" t="0"/>
            <wp:docPr id="3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9 -  Настройка Access на IOU2.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4"/>
        <w:numPr>
          <w:ilvl w:val="2"/>
          <w:numId w:val="3"/>
        </w:numPr>
        <w:ind w:right="0"/>
        <w:rPr>
          <w:b w:val="1"/>
        </w:rPr>
      </w:pPr>
      <w:bookmarkStart w:colFirst="0" w:colLast="0" w:name="_heading=h.idczwnywklpb" w:id="11"/>
      <w:bookmarkEnd w:id="11"/>
      <w:r w:rsidDel="00000000" w:rsidR="00000000" w:rsidRPr="00000000">
        <w:rPr>
          <w:rtl w:val="0"/>
        </w:rPr>
        <w:t xml:space="preserve">Настройка Access на IOU3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ind w:left="720" w:firstLine="0"/>
        <w:rPr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configure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interface Ethernet0/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mode access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access vlan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interface Ethernet0/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mode access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access vlan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876800"/>
            <wp:effectExtent b="0" l="0" r="0" t="0"/>
            <wp:docPr id="6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10 -  Настройка Access на IOU3.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1"/>
        <w:keepLines w:val="1"/>
        <w:numPr>
          <w:ilvl w:val="1"/>
          <w:numId w:val="3"/>
        </w:numPr>
        <w:spacing w:after="240" w:before="240" w:lineRule="auto"/>
        <w:ind w:left="1440" w:right="567" w:hanging="360"/>
        <w:rPr/>
      </w:pPr>
      <w:bookmarkStart w:colFirst="0" w:colLast="0" w:name="_heading=h.2qv423360vsd" w:id="12"/>
      <w:bookmarkEnd w:id="12"/>
      <w:r w:rsidDel="00000000" w:rsidR="00000000" w:rsidRPr="00000000">
        <w:rPr>
          <w:rtl w:val="0"/>
        </w:rPr>
        <w:t xml:space="preserve">Создание сабинтерфейсов на роутере для каждой VLAN, назначение IP-адресов в формате 192.168.x.254, где x – номер VLAN.</w:t>
      </w:r>
    </w:p>
    <w:p w:rsidR="00000000" w:rsidDel="00000000" w:rsidP="00000000" w:rsidRDefault="00000000" w:rsidRPr="00000000" w14:paraId="000000F4">
      <w:pPr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configure terminal</w:t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interface Ethernet0/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no shutdown</w:t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interface Ethernet0/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0.10</w:t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encapsulation dot1Q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ip address </w:t>
      </w:r>
      <w:r w:rsidDel="00000000" w:rsidR="00000000" w:rsidRPr="00000000">
        <w:rPr>
          <w:rFonts w:ascii="Courier New" w:cs="Courier New" w:eastAsia="Courier New" w:hAnsi="Courier New"/>
          <w:b w:val="1"/>
          <w:color w:val="cd3131"/>
          <w:sz w:val="21"/>
          <w:szCs w:val="21"/>
          <w:rtl w:val="0"/>
        </w:rPr>
        <w:t xml:space="preserve">192.168.10.254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d3131"/>
          <w:sz w:val="21"/>
          <w:szCs w:val="21"/>
          <w:rtl w:val="0"/>
        </w:rPr>
        <w:t xml:space="preserve">255.255.255.0</w:t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interface Ethernet0/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0.15</w:t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encapsulation dot1Q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ip address </w:t>
      </w:r>
      <w:r w:rsidDel="00000000" w:rsidR="00000000" w:rsidRPr="00000000">
        <w:rPr>
          <w:rFonts w:ascii="Courier New" w:cs="Courier New" w:eastAsia="Courier New" w:hAnsi="Courier New"/>
          <w:b w:val="1"/>
          <w:color w:val="cd3131"/>
          <w:sz w:val="21"/>
          <w:szCs w:val="21"/>
          <w:rtl w:val="0"/>
        </w:rPr>
        <w:t xml:space="preserve">192.168.15.254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d3131"/>
          <w:sz w:val="21"/>
          <w:szCs w:val="21"/>
          <w:rtl w:val="0"/>
        </w:rPr>
        <w:t xml:space="preserve">255.255.255.0</w:t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interface Ethernet0/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0.20</w:t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encapsulation dot1Q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ip address </w:t>
      </w:r>
      <w:r w:rsidDel="00000000" w:rsidR="00000000" w:rsidRPr="00000000">
        <w:rPr>
          <w:rFonts w:ascii="Courier New" w:cs="Courier New" w:eastAsia="Courier New" w:hAnsi="Courier New"/>
          <w:b w:val="1"/>
          <w:color w:val="cd3131"/>
          <w:sz w:val="21"/>
          <w:szCs w:val="21"/>
          <w:rtl w:val="0"/>
        </w:rPr>
        <w:t xml:space="preserve">192.168.20.254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d3131"/>
          <w:sz w:val="21"/>
          <w:szCs w:val="21"/>
          <w:rtl w:val="0"/>
        </w:rPr>
        <w:t xml:space="preserve">255.255.255.0</w:t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ind w:left="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940115" cy="5029200"/>
            <wp:effectExtent b="0" l="0" r="0" t="0"/>
            <wp:docPr id="4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ind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  <w:t xml:space="preserve">Рисунок 11 -  Настройка подинтерфейсов на маршрутизаторе R1.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1"/>
        <w:keepLines w:val="1"/>
        <w:numPr>
          <w:ilvl w:val="1"/>
          <w:numId w:val="3"/>
        </w:numPr>
        <w:spacing w:after="240" w:before="240" w:lineRule="auto"/>
        <w:ind w:left="1440" w:right="567" w:hanging="360"/>
        <w:rPr/>
      </w:pPr>
      <w:bookmarkStart w:colFirst="0" w:colLast="0" w:name="_heading=h.26in1rg" w:id="13"/>
      <w:bookmarkEnd w:id="13"/>
      <w:r w:rsidDel="00000000" w:rsidR="00000000" w:rsidRPr="00000000">
        <w:rPr>
          <w:rtl w:val="0"/>
        </w:rPr>
        <w:t xml:space="preserve">Настройка DHCP-сервера</w:t>
      </w:r>
    </w:p>
    <w:p w:rsidR="00000000" w:rsidDel="00000000" w:rsidP="00000000" w:rsidRDefault="00000000" w:rsidRPr="00000000" w14:paraId="0000010B">
      <w:pPr>
        <w:pStyle w:val="Heading4"/>
        <w:numPr>
          <w:ilvl w:val="2"/>
          <w:numId w:val="3"/>
        </w:numPr>
        <w:ind w:left="2160" w:hanging="360"/>
      </w:pPr>
      <w:bookmarkStart w:colFirst="0" w:colLast="0" w:name="_heading=h.39tg7dh3rzps" w:id="14"/>
      <w:bookmarkEnd w:id="14"/>
      <w:r w:rsidDel="00000000" w:rsidR="00000000" w:rsidRPr="00000000">
        <w:rPr>
          <w:rtl w:val="0"/>
        </w:rPr>
        <w:t xml:space="preserve">Настройка DHCP на маршрутизаторе R1</w:t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configure terminal</w:t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ip dhcp excluded-address </w:t>
      </w:r>
      <w:r w:rsidDel="00000000" w:rsidR="00000000" w:rsidRPr="00000000">
        <w:rPr>
          <w:rFonts w:ascii="Courier New" w:cs="Courier New" w:eastAsia="Courier New" w:hAnsi="Courier New"/>
          <w:b w:val="1"/>
          <w:color w:val="cd3131"/>
          <w:sz w:val="21"/>
          <w:szCs w:val="21"/>
          <w:rtl w:val="0"/>
        </w:rPr>
        <w:t xml:space="preserve">192.168.10.1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d3131"/>
          <w:sz w:val="21"/>
          <w:szCs w:val="21"/>
          <w:rtl w:val="0"/>
        </w:rPr>
        <w:t xml:space="preserve">192.168.10.9</w:t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ip dhcp pool PC1</w:t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network </w:t>
      </w:r>
      <w:r w:rsidDel="00000000" w:rsidR="00000000" w:rsidRPr="00000000">
        <w:rPr>
          <w:rFonts w:ascii="Courier New" w:cs="Courier New" w:eastAsia="Courier New" w:hAnsi="Courier New"/>
          <w:b w:val="1"/>
          <w:color w:val="cd3131"/>
          <w:sz w:val="21"/>
          <w:szCs w:val="21"/>
          <w:rtl w:val="0"/>
        </w:rPr>
        <w:t xml:space="preserve">192.168.10.0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d3131"/>
          <w:sz w:val="21"/>
          <w:szCs w:val="21"/>
          <w:rtl w:val="0"/>
        </w:rPr>
        <w:t xml:space="preserve">255.255.255.0</w:t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default-router </w:t>
      </w:r>
      <w:r w:rsidDel="00000000" w:rsidR="00000000" w:rsidRPr="00000000">
        <w:rPr>
          <w:rFonts w:ascii="Courier New" w:cs="Courier New" w:eastAsia="Courier New" w:hAnsi="Courier New"/>
          <w:b w:val="1"/>
          <w:color w:val="cd3131"/>
          <w:sz w:val="21"/>
          <w:szCs w:val="21"/>
          <w:rtl w:val="0"/>
        </w:rPr>
        <w:t xml:space="preserve">192.168.10.254</w:t>
      </w:r>
    </w:p>
    <w:p w:rsidR="00000000" w:rsidDel="00000000" w:rsidP="00000000" w:rsidRDefault="00000000" w:rsidRPr="00000000" w14:paraId="0000011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dns-server </w:t>
      </w:r>
      <w:r w:rsidDel="00000000" w:rsidR="00000000" w:rsidRPr="00000000">
        <w:rPr>
          <w:rFonts w:ascii="Courier New" w:cs="Courier New" w:eastAsia="Courier New" w:hAnsi="Courier New"/>
          <w:b w:val="1"/>
          <w:color w:val="cd3131"/>
          <w:sz w:val="21"/>
          <w:szCs w:val="21"/>
          <w:rtl w:val="0"/>
        </w:rPr>
        <w:t xml:space="preserve">8.8.8.8</w:t>
      </w:r>
    </w:p>
    <w:p w:rsidR="00000000" w:rsidDel="00000000" w:rsidP="00000000" w:rsidRDefault="00000000" w:rsidRPr="00000000" w14:paraId="0000011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1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ip dhcp excluded-address </w:t>
      </w:r>
      <w:r w:rsidDel="00000000" w:rsidR="00000000" w:rsidRPr="00000000">
        <w:rPr>
          <w:rFonts w:ascii="Courier New" w:cs="Courier New" w:eastAsia="Courier New" w:hAnsi="Courier New"/>
          <w:b w:val="1"/>
          <w:color w:val="cd3131"/>
          <w:sz w:val="21"/>
          <w:szCs w:val="21"/>
          <w:rtl w:val="0"/>
        </w:rPr>
        <w:t xml:space="preserve">192.168.15.1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d3131"/>
          <w:sz w:val="21"/>
          <w:szCs w:val="21"/>
          <w:rtl w:val="0"/>
        </w:rPr>
        <w:t xml:space="preserve">192.168.15.9</w:t>
      </w:r>
    </w:p>
    <w:p w:rsidR="00000000" w:rsidDel="00000000" w:rsidP="00000000" w:rsidRDefault="00000000" w:rsidRPr="00000000" w14:paraId="0000011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ip dhcp pool PC2</w:t>
      </w:r>
    </w:p>
    <w:p w:rsidR="00000000" w:rsidDel="00000000" w:rsidP="00000000" w:rsidRDefault="00000000" w:rsidRPr="00000000" w14:paraId="0000011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network </w:t>
      </w:r>
      <w:r w:rsidDel="00000000" w:rsidR="00000000" w:rsidRPr="00000000">
        <w:rPr>
          <w:rFonts w:ascii="Courier New" w:cs="Courier New" w:eastAsia="Courier New" w:hAnsi="Courier New"/>
          <w:b w:val="1"/>
          <w:color w:val="cd3131"/>
          <w:sz w:val="21"/>
          <w:szCs w:val="21"/>
          <w:rtl w:val="0"/>
        </w:rPr>
        <w:t xml:space="preserve">192.168.15.0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d3131"/>
          <w:sz w:val="21"/>
          <w:szCs w:val="21"/>
          <w:rtl w:val="0"/>
        </w:rPr>
        <w:t xml:space="preserve">255.255.255.0</w:t>
      </w:r>
    </w:p>
    <w:p w:rsidR="00000000" w:rsidDel="00000000" w:rsidP="00000000" w:rsidRDefault="00000000" w:rsidRPr="00000000" w14:paraId="0000011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default-router </w:t>
      </w:r>
      <w:r w:rsidDel="00000000" w:rsidR="00000000" w:rsidRPr="00000000">
        <w:rPr>
          <w:rFonts w:ascii="Courier New" w:cs="Courier New" w:eastAsia="Courier New" w:hAnsi="Courier New"/>
          <w:b w:val="1"/>
          <w:color w:val="cd3131"/>
          <w:sz w:val="21"/>
          <w:szCs w:val="21"/>
          <w:rtl w:val="0"/>
        </w:rPr>
        <w:t xml:space="preserve">192.168.15.254</w:t>
      </w:r>
    </w:p>
    <w:p w:rsidR="00000000" w:rsidDel="00000000" w:rsidP="00000000" w:rsidRDefault="00000000" w:rsidRPr="00000000" w14:paraId="0000011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dns-server </w:t>
      </w:r>
      <w:r w:rsidDel="00000000" w:rsidR="00000000" w:rsidRPr="00000000">
        <w:rPr>
          <w:rFonts w:ascii="Courier New" w:cs="Courier New" w:eastAsia="Courier New" w:hAnsi="Courier New"/>
          <w:b w:val="1"/>
          <w:color w:val="cd3131"/>
          <w:sz w:val="21"/>
          <w:szCs w:val="21"/>
          <w:rtl w:val="0"/>
        </w:rPr>
        <w:t xml:space="preserve">8.8.8.8</w:t>
      </w:r>
    </w:p>
    <w:p w:rsidR="00000000" w:rsidDel="00000000" w:rsidP="00000000" w:rsidRDefault="00000000" w:rsidRPr="00000000" w14:paraId="0000011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1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ip dhcp excluded-address </w:t>
      </w:r>
      <w:r w:rsidDel="00000000" w:rsidR="00000000" w:rsidRPr="00000000">
        <w:rPr>
          <w:rFonts w:ascii="Courier New" w:cs="Courier New" w:eastAsia="Courier New" w:hAnsi="Courier New"/>
          <w:b w:val="1"/>
          <w:color w:val="cd3131"/>
          <w:sz w:val="21"/>
          <w:szCs w:val="21"/>
          <w:rtl w:val="0"/>
        </w:rPr>
        <w:t xml:space="preserve">192.168.20.1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d3131"/>
          <w:sz w:val="21"/>
          <w:szCs w:val="21"/>
          <w:rtl w:val="0"/>
        </w:rPr>
        <w:t xml:space="preserve">192.168.20.9</w:t>
      </w:r>
    </w:p>
    <w:p w:rsidR="00000000" w:rsidDel="00000000" w:rsidP="00000000" w:rsidRDefault="00000000" w:rsidRPr="00000000" w14:paraId="0000011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ip dhcp pool PC3</w:t>
      </w:r>
    </w:p>
    <w:p w:rsidR="00000000" w:rsidDel="00000000" w:rsidP="00000000" w:rsidRDefault="00000000" w:rsidRPr="00000000" w14:paraId="0000011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network </w:t>
      </w:r>
      <w:r w:rsidDel="00000000" w:rsidR="00000000" w:rsidRPr="00000000">
        <w:rPr>
          <w:rFonts w:ascii="Courier New" w:cs="Courier New" w:eastAsia="Courier New" w:hAnsi="Courier New"/>
          <w:b w:val="1"/>
          <w:color w:val="cd3131"/>
          <w:sz w:val="21"/>
          <w:szCs w:val="21"/>
          <w:rtl w:val="0"/>
        </w:rPr>
        <w:t xml:space="preserve">192.168.20.0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d3131"/>
          <w:sz w:val="21"/>
          <w:szCs w:val="21"/>
          <w:rtl w:val="0"/>
        </w:rPr>
        <w:t xml:space="preserve">255.255.255.0</w:t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default-router </w:t>
      </w:r>
      <w:r w:rsidDel="00000000" w:rsidR="00000000" w:rsidRPr="00000000">
        <w:rPr>
          <w:rFonts w:ascii="Courier New" w:cs="Courier New" w:eastAsia="Courier New" w:hAnsi="Courier New"/>
          <w:b w:val="1"/>
          <w:color w:val="cd3131"/>
          <w:sz w:val="21"/>
          <w:szCs w:val="21"/>
          <w:rtl w:val="0"/>
        </w:rPr>
        <w:t xml:space="preserve">192.168.20.254</w:t>
      </w:r>
    </w:p>
    <w:p w:rsidR="00000000" w:rsidDel="00000000" w:rsidP="00000000" w:rsidRDefault="00000000" w:rsidRPr="00000000" w14:paraId="0000011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cd313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dns-server </w:t>
      </w:r>
      <w:r w:rsidDel="00000000" w:rsidR="00000000" w:rsidRPr="00000000">
        <w:rPr>
          <w:rFonts w:ascii="Courier New" w:cs="Courier New" w:eastAsia="Courier New" w:hAnsi="Courier New"/>
          <w:b w:val="1"/>
          <w:color w:val="cd3131"/>
          <w:sz w:val="21"/>
          <w:szCs w:val="21"/>
          <w:rtl w:val="0"/>
        </w:rPr>
        <w:t xml:space="preserve">8.8.8.8</w:t>
      </w:r>
    </w:p>
    <w:p w:rsidR="00000000" w:rsidDel="00000000" w:rsidP="00000000" w:rsidRDefault="00000000" w:rsidRPr="00000000" w14:paraId="0000012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2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line="325.71428571428567" w:lineRule="auto"/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940115" cy="4521200"/>
            <wp:effectExtent b="0" l="0" r="0" t="0"/>
            <wp:docPr id="5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12 -  Настройка DHCP на маршрутизаторе R1.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4"/>
        <w:numPr>
          <w:ilvl w:val="2"/>
          <w:numId w:val="3"/>
        </w:numPr>
        <w:spacing w:after="240" w:before="240" w:lineRule="auto"/>
        <w:ind w:left="2160" w:hanging="360"/>
      </w:pPr>
      <w:bookmarkStart w:colFirst="0" w:colLast="0" w:name="_heading=h.cnjmpbwdleoy" w:id="15"/>
      <w:bookmarkEnd w:id="15"/>
      <w:r w:rsidDel="00000000" w:rsidR="00000000" w:rsidRPr="00000000">
        <w:rPr>
          <w:rtl w:val="0"/>
        </w:rPr>
        <w:t xml:space="preserve">Запрос DHCP на устройствах.</w:t>
      </w:r>
    </w:p>
    <w:p w:rsidR="00000000" w:rsidDel="00000000" w:rsidP="00000000" w:rsidRDefault="00000000" w:rsidRPr="00000000" w14:paraId="00000126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05250" cy="3171825"/>
            <wp:effectExtent b="0" l="0" r="0" t="0"/>
            <wp:docPr id="6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13 - Запрос DHCP на PC1</w:t>
      </w:r>
    </w:p>
    <w:p w:rsidR="00000000" w:rsidDel="00000000" w:rsidP="00000000" w:rsidRDefault="00000000" w:rsidRPr="00000000" w14:paraId="00000128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05250" cy="3171825"/>
            <wp:effectExtent b="0" l="0" r="0" t="0"/>
            <wp:docPr id="4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14 - Запрос DHCP на PC2</w:t>
      </w:r>
    </w:p>
    <w:p w:rsidR="00000000" w:rsidDel="00000000" w:rsidP="00000000" w:rsidRDefault="00000000" w:rsidRPr="00000000" w14:paraId="0000012A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05250" cy="3171825"/>
            <wp:effectExtent b="0" l="0" r="0" t="0"/>
            <wp:docPr id="4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15 - Запрос DHCP на PC3</w:t>
      </w:r>
    </w:p>
    <w:p w:rsidR="00000000" w:rsidDel="00000000" w:rsidP="00000000" w:rsidRDefault="00000000" w:rsidRPr="00000000" w14:paraId="0000012C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05250" cy="3171825"/>
            <wp:effectExtent b="0" l="0" r="0" t="0"/>
            <wp:docPr id="5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16 - Запрос DHCP на PC4</w:t>
      </w:r>
    </w:p>
    <w:p w:rsidR="00000000" w:rsidDel="00000000" w:rsidP="00000000" w:rsidRDefault="00000000" w:rsidRPr="00000000" w14:paraId="0000012E">
      <w:pPr>
        <w:pStyle w:val="Heading4"/>
        <w:numPr>
          <w:ilvl w:val="2"/>
          <w:numId w:val="3"/>
        </w:numPr>
        <w:spacing w:after="240" w:before="240" w:lineRule="auto"/>
        <w:ind w:left="2160" w:hanging="360"/>
        <w:jc w:val="left"/>
        <w:rPr/>
      </w:pPr>
      <w:bookmarkStart w:colFirst="0" w:colLast="0" w:name="_heading=h.2w62jdtjch5w" w:id="16"/>
      <w:bookmarkEnd w:id="16"/>
      <w:r w:rsidDel="00000000" w:rsidR="00000000" w:rsidRPr="00000000">
        <w:rPr>
          <w:rtl w:val="0"/>
        </w:rPr>
        <w:t xml:space="preserve">Проверка доступа</w:t>
      </w:r>
    </w:p>
    <w:p w:rsidR="00000000" w:rsidDel="00000000" w:rsidP="00000000" w:rsidRDefault="00000000" w:rsidRPr="00000000" w14:paraId="0000012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57825" cy="4010025"/>
            <wp:effectExtent b="0" l="0" r="0" t="0"/>
            <wp:docPr id="4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401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17 - Проверка доступа PC1</w:t>
      </w:r>
    </w:p>
    <w:p w:rsidR="00000000" w:rsidDel="00000000" w:rsidP="00000000" w:rsidRDefault="00000000" w:rsidRPr="00000000" w14:paraId="00000131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91150" cy="3876675"/>
            <wp:effectExtent b="0" l="0" r="0" t="0"/>
            <wp:docPr id="6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16 - Проверка доступа PC2</w:t>
      </w:r>
    </w:p>
    <w:p w:rsidR="00000000" w:rsidDel="00000000" w:rsidP="00000000" w:rsidRDefault="00000000" w:rsidRPr="00000000" w14:paraId="00000133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91150" cy="3876675"/>
            <wp:effectExtent b="0" l="0" r="0" t="0"/>
            <wp:docPr id="7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17 - Проверка доступа PC3</w:t>
      </w:r>
    </w:p>
    <w:p w:rsidR="00000000" w:rsidDel="00000000" w:rsidP="00000000" w:rsidRDefault="00000000" w:rsidRPr="00000000" w14:paraId="00000135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91150" cy="4095750"/>
            <wp:effectExtent b="0" l="0" r="0" t="0"/>
            <wp:docPr id="6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18 - Проверка доступа PC4</w:t>
      </w:r>
    </w:p>
    <w:p w:rsidR="00000000" w:rsidDel="00000000" w:rsidP="00000000" w:rsidRDefault="00000000" w:rsidRPr="00000000" w14:paraId="00000137">
      <w:pPr>
        <w:pStyle w:val="Heading3"/>
        <w:keepNext w:val="1"/>
        <w:keepLines w:val="1"/>
        <w:numPr>
          <w:ilvl w:val="1"/>
          <w:numId w:val="3"/>
        </w:numPr>
        <w:spacing w:after="240" w:before="240" w:lineRule="auto"/>
        <w:ind w:left="1440" w:right="567" w:hanging="360"/>
        <w:rPr/>
      </w:pPr>
      <w:bookmarkStart w:colFirst="0" w:colLast="0" w:name="_heading=h.w6p01q1a90px" w:id="17"/>
      <w:bookmarkEnd w:id="17"/>
      <w:r w:rsidDel="00000000" w:rsidR="00000000" w:rsidRPr="00000000">
        <w:rPr>
          <w:rtl w:val="0"/>
        </w:rPr>
        <w:t xml:space="preserve">Настройка port security</w:t>
      </w:r>
    </w:p>
    <w:p w:rsidR="00000000" w:rsidDel="00000000" w:rsidP="00000000" w:rsidRDefault="00000000" w:rsidRPr="00000000" w14:paraId="00000138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530600"/>
            <wp:effectExtent b="0" l="0" r="0" t="0"/>
            <wp:docPr id="6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19 - Добавление PC5 в лабораторный стенд</w:t>
      </w:r>
    </w:p>
    <w:p w:rsidR="00000000" w:rsidDel="00000000" w:rsidP="00000000" w:rsidRDefault="00000000" w:rsidRPr="00000000" w14:paraId="0000013A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38575" cy="2933700"/>
            <wp:effectExtent b="0" l="0" r="0" t="0"/>
            <wp:docPr id="4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20 - Проверка доступа PC5</w:t>
      </w:r>
    </w:p>
    <w:p w:rsidR="00000000" w:rsidDel="00000000" w:rsidP="00000000" w:rsidRDefault="00000000" w:rsidRPr="00000000" w14:paraId="0000013C">
      <w:pPr>
        <w:spacing w:after="240" w:before="240" w:lineRule="auto"/>
        <w:ind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Port Security: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IOU1, IOU2:</w:t>
      </w:r>
      <w:r w:rsidDel="00000000" w:rsidR="00000000" w:rsidRPr="00000000">
        <w:rPr>
          <w:rtl w:val="0"/>
        </w:rPr>
        <w:t xml:space="preserve"> режим </w:t>
      </w:r>
      <w:r w:rsidDel="00000000" w:rsidR="00000000" w:rsidRPr="00000000">
        <w:rPr>
          <w:rtl w:val="0"/>
        </w:rPr>
        <w:t xml:space="preserve">restrict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IOU3:</w:t>
      </w:r>
      <w:r w:rsidDel="00000000" w:rsidR="00000000" w:rsidRPr="00000000">
        <w:rPr>
          <w:rtl w:val="0"/>
        </w:rPr>
        <w:t xml:space="preserve"> режим </w:t>
      </w:r>
      <w:r w:rsidDel="00000000" w:rsidR="00000000" w:rsidRPr="00000000">
        <w:rPr>
          <w:rtl w:val="0"/>
        </w:rPr>
        <w:t xml:space="preserve">shutdown</w:t>
      </w:r>
      <w:r w:rsidDel="00000000" w:rsidR="00000000" w:rsidRPr="00000000">
        <w:rPr>
          <w:rtl w:val="0"/>
        </w:rPr>
      </w:r>
    </w:p>
    <w:tbl>
      <w:tblPr>
        <w:tblStyle w:val="Table2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7740"/>
        <w:tblGridChange w:id="0">
          <w:tblGrid>
            <w:gridCol w:w="1470"/>
            <w:gridCol w:w="7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Политика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Действие при нарушении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обучает новые MAC-адреса, блокирует подозрительный трафик, записывает в журнал.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shutdown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Переводит порт в состояние </w:t>
            </w:r>
            <w:r w:rsidDel="00000000" w:rsidR="00000000" w:rsidRPr="00000000">
              <w:rPr>
                <w:rtl w:val="0"/>
              </w:rPr>
              <w:t xml:space="preserve">err-disabled</w:t>
            </w:r>
            <w:r w:rsidDel="00000000" w:rsidR="00000000" w:rsidRPr="00000000">
              <w:rPr>
                <w:rtl w:val="0"/>
              </w:rPr>
              <w:t xml:space="preserve"> (жёсткая блокировка), требуется команда </w:t>
            </w:r>
            <w:r w:rsidDel="00000000" w:rsidR="00000000" w:rsidRPr="00000000">
              <w:rPr>
                <w:rtl w:val="0"/>
              </w:rPr>
              <w:t xml:space="preserve">shutdown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no shutdown</w:t>
            </w:r>
            <w:r w:rsidDel="00000000" w:rsidR="00000000" w:rsidRPr="00000000">
              <w:rPr>
                <w:rtl w:val="0"/>
              </w:rPr>
              <w:t xml:space="preserve"> для восстановления.</w:t>
            </w:r>
          </w:p>
        </w:tc>
      </w:tr>
    </w:tbl>
    <w:p w:rsidR="00000000" w:rsidDel="00000000" w:rsidP="00000000" w:rsidRDefault="00000000" w:rsidRPr="00000000" w14:paraId="00000145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1430"/>
        <w:gridCol w:w="1790"/>
        <w:gridCol w:w="905"/>
        <w:gridCol w:w="1310"/>
        <w:tblGridChange w:id="0">
          <w:tblGrid>
            <w:gridCol w:w="1550"/>
            <w:gridCol w:w="1430"/>
            <w:gridCol w:w="1790"/>
            <w:gridCol w:w="905"/>
            <w:gridCol w:w="1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Подключено 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Политика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IOU2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restrict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IOU2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e0/2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restrict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IOU3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shutdown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IOU3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e0/2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shutdown</w:t>
            </w:r>
          </w:p>
        </w:tc>
      </w:tr>
    </w:tbl>
    <w:p w:rsidR="00000000" w:rsidDel="00000000" w:rsidP="00000000" w:rsidRDefault="00000000" w:rsidRPr="00000000" w14:paraId="0000015F">
      <w:pPr>
        <w:pStyle w:val="Heading4"/>
        <w:numPr>
          <w:ilvl w:val="2"/>
          <w:numId w:val="3"/>
        </w:numPr>
        <w:rPr/>
      </w:pPr>
      <w:bookmarkStart w:colFirst="0" w:colLast="0" w:name="_heading=h.kfhmjpr7p067" w:id="18"/>
      <w:bookmarkEnd w:id="18"/>
      <w:r w:rsidDel="00000000" w:rsidR="00000000" w:rsidRPr="00000000">
        <w:rPr>
          <w:rtl w:val="0"/>
        </w:rPr>
        <w:t xml:space="preserve">Настройка port security на IOU2 (restrict):</w:t>
        <w:tab/>
      </w:r>
    </w:p>
    <w:p w:rsidR="00000000" w:rsidDel="00000000" w:rsidP="00000000" w:rsidRDefault="00000000" w:rsidRPr="00000000" w14:paraId="00000160">
      <w:pPr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conf t</w:t>
      </w:r>
    </w:p>
    <w:p w:rsidR="00000000" w:rsidDel="00000000" w:rsidP="00000000" w:rsidRDefault="00000000" w:rsidRPr="00000000" w14:paraId="00000161">
      <w:pPr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interface Ethernet0/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62">
      <w:pPr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mode access</w:t>
      </w:r>
    </w:p>
    <w:p w:rsidR="00000000" w:rsidDel="00000000" w:rsidP="00000000" w:rsidRDefault="00000000" w:rsidRPr="00000000" w14:paraId="00000163">
      <w:pPr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access vlan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164">
      <w:pPr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port-security</w:t>
      </w:r>
    </w:p>
    <w:p w:rsidR="00000000" w:rsidDel="00000000" w:rsidP="00000000" w:rsidRDefault="00000000" w:rsidRPr="00000000" w14:paraId="00000165">
      <w:pPr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port-security maximum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66">
      <w:pPr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port-security mac-address sticky</w:t>
      </w:r>
    </w:p>
    <w:p w:rsidR="00000000" w:rsidDel="00000000" w:rsidP="00000000" w:rsidRDefault="00000000" w:rsidRPr="00000000" w14:paraId="00000167">
      <w:pPr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b w:val="1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port-security violation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restrict</w:t>
      </w:r>
    </w:p>
    <w:p w:rsidR="00000000" w:rsidDel="00000000" w:rsidP="00000000" w:rsidRDefault="00000000" w:rsidRPr="00000000" w14:paraId="00000168">
      <w:pPr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spanning-tree portfast</w:t>
      </w:r>
    </w:p>
    <w:p w:rsidR="00000000" w:rsidDel="00000000" w:rsidP="00000000" w:rsidRDefault="00000000" w:rsidRPr="00000000" w14:paraId="00000169">
      <w:pPr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interface Ethernet0/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6B">
      <w:pPr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mode access</w:t>
      </w:r>
    </w:p>
    <w:p w:rsidR="00000000" w:rsidDel="00000000" w:rsidP="00000000" w:rsidRDefault="00000000" w:rsidRPr="00000000" w14:paraId="0000016C">
      <w:pPr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access vlan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16D">
      <w:pPr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port-security</w:t>
      </w:r>
    </w:p>
    <w:p w:rsidR="00000000" w:rsidDel="00000000" w:rsidP="00000000" w:rsidRDefault="00000000" w:rsidRPr="00000000" w14:paraId="0000016E">
      <w:pPr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port-security maximum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6F">
      <w:pPr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port-security mac-address sticky</w:t>
      </w:r>
    </w:p>
    <w:p w:rsidR="00000000" w:rsidDel="00000000" w:rsidP="00000000" w:rsidRDefault="00000000" w:rsidRPr="00000000" w14:paraId="00000170">
      <w:pPr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b w:val="1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port-security violation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restrict</w:t>
      </w:r>
    </w:p>
    <w:p w:rsidR="00000000" w:rsidDel="00000000" w:rsidP="00000000" w:rsidRDefault="00000000" w:rsidRPr="00000000" w14:paraId="00000171">
      <w:pPr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spanning-tree portfast</w:t>
      </w:r>
    </w:p>
    <w:p w:rsidR="00000000" w:rsidDel="00000000" w:rsidP="00000000" w:rsidRDefault="00000000" w:rsidRPr="00000000" w14:paraId="00000172">
      <w:pPr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73">
      <w:pPr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7645400"/>
            <wp:effectExtent b="0" l="0" r="0" t="0"/>
            <wp:docPr id="6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21 - Настройка port security на IOU2</w:t>
      </w:r>
    </w:p>
    <w:p w:rsidR="00000000" w:rsidDel="00000000" w:rsidP="00000000" w:rsidRDefault="00000000" w:rsidRPr="00000000" w14:paraId="00000176">
      <w:pPr>
        <w:pStyle w:val="Heading4"/>
        <w:numPr>
          <w:ilvl w:val="2"/>
          <w:numId w:val="3"/>
        </w:numPr>
        <w:rPr>
          <w:b w:val="1"/>
        </w:rPr>
      </w:pPr>
      <w:bookmarkStart w:colFirst="0" w:colLast="0" w:name="_heading=h.aib0lnn9vn2c" w:id="19"/>
      <w:bookmarkEnd w:id="19"/>
      <w:r w:rsidDel="00000000" w:rsidR="00000000" w:rsidRPr="00000000">
        <w:rPr>
          <w:rtl w:val="0"/>
        </w:rPr>
        <w:t xml:space="preserve">Настройка port security на IOU3 (</w:t>
      </w:r>
      <w:r w:rsidDel="00000000" w:rsidR="00000000" w:rsidRPr="00000000">
        <w:rPr>
          <w:rtl w:val="0"/>
        </w:rPr>
        <w:t xml:space="preserve">shutdown</w:t>
      </w:r>
      <w:r w:rsidDel="00000000" w:rsidR="00000000" w:rsidRPr="00000000">
        <w:rPr>
          <w:rtl w:val="0"/>
        </w:rPr>
        <w:t xml:space="preserve">):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conf t</w:t>
      </w:r>
    </w:p>
    <w:p w:rsidR="00000000" w:rsidDel="00000000" w:rsidP="00000000" w:rsidRDefault="00000000" w:rsidRPr="00000000" w14:paraId="0000017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interface Ethernet0/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7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mode access</w:t>
      </w:r>
    </w:p>
    <w:p w:rsidR="00000000" w:rsidDel="00000000" w:rsidP="00000000" w:rsidRDefault="00000000" w:rsidRPr="00000000" w14:paraId="0000017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access vlan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17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port-security</w:t>
      </w:r>
    </w:p>
    <w:p w:rsidR="00000000" w:rsidDel="00000000" w:rsidP="00000000" w:rsidRDefault="00000000" w:rsidRPr="00000000" w14:paraId="0000017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port-security maximum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7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port-security mac-address sticky</w:t>
      </w:r>
    </w:p>
    <w:p w:rsidR="00000000" w:rsidDel="00000000" w:rsidP="00000000" w:rsidRDefault="00000000" w:rsidRPr="00000000" w14:paraId="0000017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port-security violation shutdown</w:t>
      </w:r>
    </w:p>
    <w:p w:rsidR="00000000" w:rsidDel="00000000" w:rsidP="00000000" w:rsidRDefault="00000000" w:rsidRPr="00000000" w14:paraId="0000017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spanning-tree portfast</w:t>
      </w:r>
    </w:p>
    <w:p w:rsidR="00000000" w:rsidDel="00000000" w:rsidP="00000000" w:rsidRDefault="00000000" w:rsidRPr="00000000" w14:paraId="0000018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interface Ethernet0/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8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mode access</w:t>
      </w:r>
    </w:p>
    <w:p w:rsidR="00000000" w:rsidDel="00000000" w:rsidP="00000000" w:rsidRDefault="00000000" w:rsidRPr="00000000" w14:paraId="0000018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access vlan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18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port-security</w:t>
      </w:r>
    </w:p>
    <w:p w:rsidR="00000000" w:rsidDel="00000000" w:rsidP="00000000" w:rsidRDefault="00000000" w:rsidRPr="00000000" w14:paraId="0000018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port-security maximum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8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port-security mac-address sticky</w:t>
      </w:r>
    </w:p>
    <w:p w:rsidR="00000000" w:rsidDel="00000000" w:rsidP="00000000" w:rsidRDefault="00000000" w:rsidRPr="00000000" w14:paraId="0000018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switchport port-security violation shutdown</w:t>
      </w:r>
    </w:p>
    <w:p w:rsidR="00000000" w:rsidDel="00000000" w:rsidP="00000000" w:rsidRDefault="00000000" w:rsidRPr="00000000" w14:paraId="0000018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spanning-tree portfast</w:t>
      </w:r>
    </w:p>
    <w:p w:rsidR="00000000" w:rsidDel="00000000" w:rsidP="00000000" w:rsidRDefault="00000000" w:rsidRPr="00000000" w14:paraId="0000018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8A">
      <w:pPr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="276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0115" cy="7645400"/>
            <wp:effectExtent b="0" l="0" r="0" t="0"/>
            <wp:docPr id="6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22 - Настройка port security на IOU3</w:t>
      </w:r>
    </w:p>
    <w:p w:rsidR="00000000" w:rsidDel="00000000" w:rsidP="00000000" w:rsidRDefault="00000000" w:rsidRPr="00000000" w14:paraId="0000018D">
      <w:pPr>
        <w:pStyle w:val="Heading4"/>
        <w:numPr>
          <w:ilvl w:val="2"/>
          <w:numId w:val="3"/>
        </w:numPr>
        <w:rPr>
          <w:b w:val="1"/>
        </w:rPr>
      </w:pPr>
      <w:bookmarkStart w:colFirst="0" w:colLast="0" w:name="_heading=h.rv4oya39uylz" w:id="20"/>
      <w:bookmarkEnd w:id="20"/>
      <w:r w:rsidDel="00000000" w:rsidR="00000000" w:rsidRPr="00000000">
        <w:rPr>
          <w:rtl w:val="0"/>
        </w:rPr>
        <w:t xml:space="preserve">Проверка работы Port Security</w:t>
      </w:r>
    </w:p>
    <w:p w:rsidR="00000000" w:rsidDel="00000000" w:rsidP="00000000" w:rsidRDefault="00000000" w:rsidRPr="00000000" w14:paraId="0000018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581650" cy="1495425"/>
            <wp:effectExtent b="0" l="0" r="0" t="0"/>
            <wp:docPr id="4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23 - PC1 успешно получил IP-адрес</w:t>
      </w:r>
    </w:p>
    <w:p w:rsidR="00000000" w:rsidDel="00000000" w:rsidP="00000000" w:rsidRDefault="00000000" w:rsidRPr="00000000" w14:paraId="00000190">
      <w:pPr>
        <w:spacing w:after="12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29100" cy="2819400"/>
            <wp:effectExtent b="0" l="0" r="0" t="0"/>
            <wp:docPr id="4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24 - Switch запомнил MAC-адрес PC1 в режиме sticky.</w:t>
      </w:r>
    </w:p>
    <w:p w:rsidR="00000000" w:rsidDel="00000000" w:rsidP="00000000" w:rsidRDefault="00000000" w:rsidRPr="00000000" w14:paraId="00000192">
      <w:pPr>
        <w:spacing w:after="12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47900" cy="1181100"/>
            <wp:effectExtent b="0" l="0" r="0" t="0"/>
            <wp:docPr id="5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25 - Проверка доступа PC5</w:t>
      </w:r>
    </w:p>
    <w:p w:rsidR="00000000" w:rsidDel="00000000" w:rsidP="00000000" w:rsidRDefault="00000000" w:rsidRPr="00000000" w14:paraId="00000194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746500"/>
            <wp:effectExtent b="0" l="0" r="0" t="0"/>
            <wp:docPr id="4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26 - Проверка на IOU2</w:t>
      </w:r>
    </w:p>
    <w:p w:rsidR="00000000" w:rsidDel="00000000" w:rsidP="00000000" w:rsidRDefault="00000000" w:rsidRPr="00000000" w14:paraId="00000196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b w:val="1"/>
          <w:rtl w:val="0"/>
        </w:rPr>
        <w:t xml:space="preserve">Port Status = Secure-up</w:t>
      </w: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→ Порт включён, </w:t>
          </w:r>
        </w:sdtContent>
      </w:sdt>
      <w:r w:rsidDel="00000000" w:rsidR="00000000" w:rsidRPr="00000000">
        <w:rPr>
          <w:b w:val="1"/>
          <w:rtl w:val="0"/>
        </w:rPr>
        <w:t xml:space="preserve">НЕ</w:t>
      </w: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отключён (shutdown) → соответствует режиму </w:t>
          </w:r>
        </w:sdtContent>
      </w:sdt>
      <w:r w:rsidDel="00000000" w:rsidR="00000000" w:rsidRPr="00000000">
        <w:rPr>
          <w:rtl w:val="0"/>
        </w:rPr>
        <w:t xml:space="preserve">restrict</w:t>
      </w:r>
    </w:p>
    <w:p w:rsidR="00000000" w:rsidDel="00000000" w:rsidP="00000000" w:rsidRDefault="00000000" w:rsidRPr="00000000" w14:paraId="00000197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b w:val="1"/>
          <w:rtl w:val="0"/>
        </w:rPr>
        <w:t xml:space="preserve">Sticky MAC Addresses = 1</w:t>
      </w: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→ Коммутатор запомнил </w:t>
          </w:r>
        </w:sdtContent>
      </w:sdt>
      <w:r w:rsidDel="00000000" w:rsidR="00000000" w:rsidRPr="00000000">
        <w:rPr>
          <w:b w:val="1"/>
          <w:rtl w:val="0"/>
        </w:rPr>
        <w:t xml:space="preserve">один допустимый MAC-адрес</w:t>
      </w:r>
      <w:r w:rsidDel="00000000" w:rsidR="00000000" w:rsidRPr="00000000">
        <w:rPr>
          <w:rtl w:val="0"/>
        </w:rPr>
        <w:t xml:space="preserve"> (принадлежащий PC1)</w:t>
      </w:r>
    </w:p>
    <w:p w:rsidR="00000000" w:rsidDel="00000000" w:rsidP="00000000" w:rsidRDefault="00000000" w:rsidRPr="00000000" w14:paraId="00000198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b w:val="1"/>
          <w:rtl w:val="0"/>
        </w:rPr>
        <w:t xml:space="preserve">Security Violation Count = 3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→ Произошло </w:t>
          </w:r>
        </w:sdtContent>
      </w:sdt>
      <w:r w:rsidDel="00000000" w:rsidR="00000000" w:rsidRPr="00000000">
        <w:rPr>
          <w:b w:val="1"/>
          <w:rtl w:val="0"/>
        </w:rPr>
        <w:t xml:space="preserve">3 нарушения</w:t>
      </w:r>
      <w:r w:rsidDel="00000000" w:rsidR="00000000" w:rsidRPr="00000000">
        <w:rPr>
          <w:rtl w:val="0"/>
        </w:rPr>
        <w:t xml:space="preserve">, когда неизвестный MAC (PC5) пытался подключиться</w:t>
      </w:r>
    </w:p>
    <w:p w:rsidR="00000000" w:rsidDel="00000000" w:rsidP="00000000" w:rsidRDefault="00000000" w:rsidRPr="00000000" w14:paraId="00000199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b w:val="1"/>
          <w:rtl w:val="0"/>
        </w:rPr>
        <w:t xml:space="preserve">PC5 не получил IP-адрес</w:t>
      </w: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→ Коммутатор заблокировал трафик, как предусмотрено режимом </w:t>
          </w:r>
        </w:sdtContent>
      </w:sdt>
      <w:r w:rsidDel="00000000" w:rsidR="00000000" w:rsidRPr="00000000">
        <w:rPr>
          <w:rtl w:val="0"/>
        </w:rPr>
        <w:t xml:space="preserve">restrict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numPr>
          <w:ilvl w:val="1"/>
          <w:numId w:val="3"/>
        </w:numPr>
        <w:ind w:left="1440" w:hanging="360"/>
        <w:rPr>
          <w:b w:val="1"/>
        </w:rPr>
      </w:pPr>
      <w:bookmarkStart w:colFirst="0" w:colLast="0" w:name="_heading=h.bupshcuz58u3" w:id="21"/>
      <w:bookmarkEnd w:id="21"/>
      <w:r w:rsidDel="00000000" w:rsidR="00000000" w:rsidRPr="00000000">
        <w:rPr>
          <w:rtl w:val="0"/>
        </w:rPr>
        <w:t xml:space="preserve">Настройка DHCP snooping</w:t>
      </w:r>
    </w:p>
    <w:p w:rsidR="00000000" w:rsidDel="00000000" w:rsidP="00000000" w:rsidRDefault="00000000" w:rsidRPr="00000000" w14:paraId="0000019B">
      <w:pPr>
        <w:spacing w:after="240" w:before="240" w:lineRule="auto"/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Цель DHCP Snooping:</w:t>
      </w:r>
    </w:p>
    <w:p w:rsidR="00000000" w:rsidDel="00000000" w:rsidP="00000000" w:rsidRDefault="00000000" w:rsidRPr="00000000" w14:paraId="0000019C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Защищать сеть от </w:t>
      </w:r>
      <w:r w:rsidDel="00000000" w:rsidR="00000000" w:rsidRPr="00000000">
        <w:rPr>
          <w:b w:val="1"/>
          <w:rtl w:val="0"/>
        </w:rPr>
        <w:t xml:space="preserve">фальшивых DHCP-серверов</w:t>
      </w:r>
      <w:r w:rsidDel="00000000" w:rsidR="00000000" w:rsidRPr="00000000">
        <w:rPr>
          <w:rtl w:val="0"/>
        </w:rPr>
        <w:t xml:space="preserve"> (rogue DHCP servers).</w:t>
      </w:r>
    </w:p>
    <w:p w:rsidR="00000000" w:rsidDel="00000000" w:rsidP="00000000" w:rsidRDefault="00000000" w:rsidRPr="00000000" w14:paraId="000001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Разрешать только DHCP-ответы (offer/ack), исходящие с </w:t>
      </w:r>
      <w:r w:rsidDel="00000000" w:rsidR="00000000" w:rsidRPr="00000000">
        <w:rPr>
          <w:b w:val="1"/>
          <w:rtl w:val="0"/>
        </w:rPr>
        <w:t xml:space="preserve">доверенных портов</w:t>
      </w:r>
      <w:r w:rsidDel="00000000" w:rsidR="00000000" w:rsidRPr="00000000">
        <w:rPr>
          <w:rtl w:val="0"/>
        </w:rPr>
        <w:t xml:space="preserve"> (trusted port).</w:t>
      </w:r>
    </w:p>
    <w:p w:rsidR="00000000" w:rsidDel="00000000" w:rsidP="00000000" w:rsidRDefault="00000000" w:rsidRPr="00000000" w14:paraId="0000019E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Блокировать все DHCP-ответы, поступающие с </w:t>
      </w:r>
      <w:r w:rsidDel="00000000" w:rsidR="00000000" w:rsidRPr="00000000">
        <w:rPr>
          <w:b w:val="1"/>
          <w:rtl w:val="0"/>
        </w:rPr>
        <w:t xml:space="preserve">недоверенных портов</w:t>
      </w:r>
      <w:r w:rsidDel="00000000" w:rsidR="00000000" w:rsidRPr="00000000">
        <w:rPr>
          <w:rtl w:val="0"/>
        </w:rPr>
        <w:t xml:space="preserve"> (untrusted port — обычно это access-порты).</w:t>
      </w:r>
    </w:p>
    <w:p w:rsidR="00000000" w:rsidDel="00000000" w:rsidP="00000000" w:rsidRDefault="00000000" w:rsidRPr="00000000" w14:paraId="0000019F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Назначение доверенных портов (trust)</w:t>
      </w:r>
    </w:p>
    <w:tbl>
      <w:tblPr>
        <w:tblStyle w:val="Table4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2895"/>
        <w:gridCol w:w="2130"/>
        <w:gridCol w:w="1650"/>
        <w:tblGridChange w:id="0">
          <w:tblGrid>
            <w:gridCol w:w="2235"/>
            <w:gridCol w:w="2895"/>
            <w:gridCol w:w="2130"/>
            <w:gridCol w:w="1650"/>
          </w:tblGrid>
        </w:tblGridChange>
      </w:tblGrid>
      <w:tr>
        <w:trPr>
          <w:cantSplit w:val="0"/>
          <w:trHeight w:val="833.9648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Подключено 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IOU1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Rule="auto"/>
              <w:ind w:firstLine="0"/>
              <w:jc w:val="center"/>
              <w:rPr/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IOU1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IOU2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before="240" w:lineRule="auto"/>
              <w:ind w:firstLine="0"/>
              <w:jc w:val="center"/>
              <w:rPr/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IOU1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IOU3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Rule="auto"/>
              <w:ind w:firstLine="0"/>
              <w:jc w:val="center"/>
              <w:rPr/>
            </w:pP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IOU2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IOU1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Rule="auto"/>
              <w:ind w:firstLine="0"/>
              <w:jc w:val="center"/>
              <w:rPr/>
            </w:pP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IOU3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IOU1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Rule="auto"/>
              <w:ind w:firstLine="0"/>
              <w:jc w:val="center"/>
              <w:rPr/>
            </w:pPr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IOU2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e0/1, e0/2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Rule="auto"/>
              <w:ind w:firstLine="0"/>
              <w:jc w:val="center"/>
              <w:rPr/>
            </w:pPr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IOU3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e0/1, e0/2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Rule="auto"/>
              <w:ind w:firstLine="0"/>
              <w:jc w:val="center"/>
              <w:rPr/>
            </w:pPr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</w:p>
        </w:tc>
      </w:tr>
    </w:tbl>
    <w:p w:rsidR="00000000" w:rsidDel="00000000" w:rsidP="00000000" w:rsidRDefault="00000000" w:rsidRPr="00000000" w14:paraId="000001C0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4"/>
        <w:numPr>
          <w:ilvl w:val="2"/>
          <w:numId w:val="3"/>
        </w:numPr>
        <w:ind w:left="2160" w:hanging="360"/>
      </w:pPr>
      <w:bookmarkStart w:colFirst="0" w:colLast="0" w:name="_heading=h.2f8ptytsr1d1" w:id="22"/>
      <w:bookmarkEnd w:id="22"/>
      <w:r w:rsidDel="00000000" w:rsidR="00000000" w:rsidRPr="00000000">
        <w:rPr>
          <w:rtl w:val="0"/>
        </w:rPr>
        <w:t xml:space="preserve">Настройка DHCP snooping на IOU1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conf t</w:t>
      </w:r>
    </w:p>
    <w:p w:rsidR="00000000" w:rsidDel="00000000" w:rsidP="00000000" w:rsidRDefault="00000000" w:rsidRPr="00000000" w14:paraId="000001C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ip dhcp snooping</w:t>
      </w:r>
    </w:p>
    <w:p w:rsidR="00000000" w:rsidDel="00000000" w:rsidP="00000000" w:rsidRDefault="00000000" w:rsidRPr="00000000" w14:paraId="000001C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ip dhcp snooping vlan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1C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interface Ethernet0/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C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ip dhcp snooping trust</w:t>
      </w:r>
    </w:p>
    <w:p w:rsidR="00000000" w:rsidDel="00000000" w:rsidP="00000000" w:rsidRDefault="00000000" w:rsidRPr="00000000" w14:paraId="000001C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C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interface Ethernet0/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C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ip dhcp snooping trust</w:t>
      </w:r>
    </w:p>
    <w:p w:rsidR="00000000" w:rsidDel="00000000" w:rsidP="00000000" w:rsidRDefault="00000000" w:rsidRPr="00000000" w14:paraId="000001C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interface Ethernet0/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C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no ip dhcp snooping trust</w:t>
      </w:r>
    </w:p>
    <w:p w:rsidR="00000000" w:rsidDel="00000000" w:rsidP="00000000" w:rsidRDefault="00000000" w:rsidRPr="00000000" w14:paraId="000001C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CF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7340600"/>
            <wp:effectExtent b="0" l="0" r="0" t="0"/>
            <wp:docPr id="5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34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27 - Настройка DHCP snooping на IOU1</w:t>
      </w:r>
    </w:p>
    <w:p w:rsidR="00000000" w:rsidDel="00000000" w:rsidP="00000000" w:rsidRDefault="00000000" w:rsidRPr="00000000" w14:paraId="000001D2">
      <w:pPr>
        <w:pStyle w:val="Heading4"/>
        <w:numPr>
          <w:ilvl w:val="2"/>
          <w:numId w:val="3"/>
        </w:numPr>
        <w:ind w:left="2160" w:hanging="360"/>
        <w:rPr/>
      </w:pPr>
      <w:bookmarkStart w:colFirst="0" w:colLast="0" w:name="_heading=h.8zulafr9teji" w:id="23"/>
      <w:bookmarkEnd w:id="23"/>
      <w:r w:rsidDel="00000000" w:rsidR="00000000" w:rsidRPr="00000000">
        <w:rPr>
          <w:rtl w:val="0"/>
        </w:rPr>
        <w:t xml:space="preserve">Настройка DHCP snooping на IOU2.</w:t>
      </w:r>
    </w:p>
    <w:p w:rsidR="00000000" w:rsidDel="00000000" w:rsidP="00000000" w:rsidRDefault="00000000" w:rsidRPr="00000000" w14:paraId="000001D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conf t</w:t>
      </w:r>
    </w:p>
    <w:p w:rsidR="00000000" w:rsidDel="00000000" w:rsidP="00000000" w:rsidRDefault="00000000" w:rsidRPr="00000000" w14:paraId="000001D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ip dhcp snooping</w:t>
      </w:r>
    </w:p>
    <w:p w:rsidR="00000000" w:rsidDel="00000000" w:rsidP="00000000" w:rsidRDefault="00000000" w:rsidRPr="00000000" w14:paraId="000001D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ip dhcp snooping vlan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1D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interface Ethernet0/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D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ip dhcp snooping trust</w:t>
      </w:r>
    </w:p>
    <w:p w:rsidR="00000000" w:rsidDel="00000000" w:rsidP="00000000" w:rsidRDefault="00000000" w:rsidRPr="00000000" w14:paraId="000001D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interface Ethernet0/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D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ip dhcp snooping trust</w:t>
      </w:r>
    </w:p>
    <w:p w:rsidR="00000000" w:rsidDel="00000000" w:rsidP="00000000" w:rsidRDefault="00000000" w:rsidRPr="00000000" w14:paraId="000001D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interface Ethernet0/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D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ip dhcp snooping trust</w:t>
      </w:r>
    </w:p>
    <w:p w:rsidR="00000000" w:rsidDel="00000000" w:rsidP="00000000" w:rsidRDefault="00000000" w:rsidRPr="00000000" w14:paraId="000001D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1E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940115" cy="7556500"/>
            <wp:effectExtent b="0" l="0" r="0" t="0"/>
            <wp:docPr id="6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55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28 - Настройка DHCP snooping на IOU2</w:t>
      </w:r>
    </w:p>
    <w:p w:rsidR="00000000" w:rsidDel="00000000" w:rsidP="00000000" w:rsidRDefault="00000000" w:rsidRPr="00000000" w14:paraId="000001E4">
      <w:pPr>
        <w:pStyle w:val="Heading4"/>
        <w:numPr>
          <w:ilvl w:val="2"/>
          <w:numId w:val="3"/>
        </w:numPr>
        <w:ind w:left="2160" w:hanging="360"/>
        <w:rPr/>
      </w:pPr>
      <w:bookmarkStart w:colFirst="0" w:colLast="0" w:name="_heading=h.elpskuh4c0ye" w:id="24"/>
      <w:bookmarkEnd w:id="24"/>
      <w:r w:rsidDel="00000000" w:rsidR="00000000" w:rsidRPr="00000000">
        <w:rPr>
          <w:rtl w:val="0"/>
        </w:rPr>
        <w:t xml:space="preserve">Настройка DHCP snooping на IOU3</w:t>
      </w:r>
    </w:p>
    <w:p w:rsidR="00000000" w:rsidDel="00000000" w:rsidP="00000000" w:rsidRDefault="00000000" w:rsidRPr="00000000" w14:paraId="000001E5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conf t</w:t>
      </w:r>
    </w:p>
    <w:p w:rsidR="00000000" w:rsidDel="00000000" w:rsidP="00000000" w:rsidRDefault="00000000" w:rsidRPr="00000000" w14:paraId="000001E6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ip dhcp snooping</w:t>
      </w:r>
    </w:p>
    <w:p w:rsidR="00000000" w:rsidDel="00000000" w:rsidP="00000000" w:rsidRDefault="00000000" w:rsidRPr="00000000" w14:paraId="000001E7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ip dhcp snooping vlan 10,15,20</w:t>
      </w:r>
    </w:p>
    <w:p w:rsidR="00000000" w:rsidDel="00000000" w:rsidP="00000000" w:rsidRDefault="00000000" w:rsidRPr="00000000" w14:paraId="000001E8">
      <w:pPr>
        <w:shd w:fill="ffffff" w:val="clear"/>
        <w:spacing w:after="120" w:line="325.71428571428567" w:lineRule="auto"/>
        <w:ind w:left="720" w:firstLine="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6223000"/>
            <wp:effectExtent b="0" l="0" r="0" t="0"/>
            <wp:docPr id="5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22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29 - Настройка DHCP snooping на IOU3</w:t>
      </w:r>
    </w:p>
    <w:p w:rsidR="00000000" w:rsidDel="00000000" w:rsidP="00000000" w:rsidRDefault="00000000" w:rsidRPr="00000000" w14:paraId="000001EB">
      <w:pPr>
        <w:pStyle w:val="Heading4"/>
        <w:numPr>
          <w:ilvl w:val="2"/>
          <w:numId w:val="3"/>
        </w:numPr>
        <w:rPr>
          <w:b w:val="1"/>
        </w:rPr>
      </w:pPr>
      <w:bookmarkStart w:colFirst="0" w:colLast="0" w:name="_heading=h.393e6oiw6ee" w:id="25"/>
      <w:bookmarkEnd w:id="25"/>
      <w:r w:rsidDel="00000000" w:rsidR="00000000" w:rsidRPr="00000000">
        <w:rPr>
          <w:rtl w:val="0"/>
        </w:rPr>
        <w:t xml:space="preserve">Проверка DHCP-запроса</w:t>
      </w:r>
    </w:p>
    <w:p w:rsidR="00000000" w:rsidDel="00000000" w:rsidP="00000000" w:rsidRDefault="00000000" w:rsidRPr="00000000" w14:paraId="000001EC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43325" cy="2838450"/>
            <wp:effectExtent b="0" l="0" r="0" t="0"/>
            <wp:docPr id="6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30 - PC1 может получить IP-адрес от DHCP-сервера.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43325" cy="2838450"/>
            <wp:effectExtent b="0" l="0" r="0" t="0"/>
            <wp:docPr id="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31 - PC2 может получить IP-адрес от DHCP-сервера.</w:t>
      </w:r>
    </w:p>
    <w:p w:rsidR="00000000" w:rsidDel="00000000" w:rsidP="00000000" w:rsidRDefault="00000000" w:rsidRPr="00000000" w14:paraId="000001F0">
      <w:pPr>
        <w:spacing w:after="12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38500" cy="971550"/>
            <wp:effectExtent b="0" l="0" r="0" t="0"/>
            <wp:docPr id="5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32 - PC3 не может получить IP-адрес от DHCP-сервера.</w:t>
      </w:r>
    </w:p>
    <w:p w:rsidR="00000000" w:rsidDel="00000000" w:rsidP="00000000" w:rsidRDefault="00000000" w:rsidRPr="00000000" w14:paraId="000001F2">
      <w:pPr>
        <w:spacing w:after="12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38500" cy="971550"/>
            <wp:effectExtent b="0" l="0" r="0" t="0"/>
            <wp:docPr id="5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33 - PC4 не может получить IP-адрес от DHCP-сервера.</w:t>
      </w:r>
    </w:p>
    <w:p w:rsidR="00000000" w:rsidDel="00000000" w:rsidP="00000000" w:rsidRDefault="00000000" w:rsidRPr="00000000" w14:paraId="000001F4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yjcwt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1F6">
      <w:pPr>
        <w:spacing w:before="240" w:line="392.72727272727275" w:lineRule="auto"/>
        <w:ind w:firstLine="0"/>
        <w:rPr/>
      </w:pPr>
      <w:r w:rsidDel="00000000" w:rsidR="00000000" w:rsidRPr="00000000">
        <w:rPr>
          <w:rtl w:val="0"/>
        </w:rPr>
        <w:t xml:space="preserve">В ходе выполнения лабораторной работы были решены следующие задачи:</w:t>
      </w:r>
    </w:p>
    <w:p w:rsidR="00000000" w:rsidDel="00000000" w:rsidP="00000000" w:rsidRDefault="00000000" w:rsidRPr="00000000" w14:paraId="000001F7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настройка лабораторной среды в GNS3 в соответствии с предоставленной сетевой схемой.</w:t>
      </w:r>
    </w:p>
    <w:p w:rsidR="00000000" w:rsidDel="00000000" w:rsidP="00000000" w:rsidRDefault="00000000" w:rsidRPr="00000000" w14:paraId="000001F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создание необходимых VLAN на коммутаторах в соответствии со схемой, предоставленной преподавателем.</w:t>
      </w:r>
    </w:p>
    <w:p w:rsidR="00000000" w:rsidDel="00000000" w:rsidP="00000000" w:rsidRDefault="00000000" w:rsidRPr="00000000" w14:paraId="000001F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настройка режимов портов на каждом коммутаторе и задание VLAN (access и trunk) портов в соответствии с схемой.</w:t>
      </w:r>
    </w:p>
    <w:p w:rsidR="00000000" w:rsidDel="00000000" w:rsidP="00000000" w:rsidRDefault="00000000" w:rsidRPr="00000000" w14:paraId="000001F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конфигурация портов между коммутаторами и маршрутизатором, перевод их в режим транка.</w:t>
      </w:r>
    </w:p>
    <w:p w:rsidR="00000000" w:rsidDel="00000000" w:rsidP="00000000" w:rsidRDefault="00000000" w:rsidRPr="00000000" w14:paraId="000001F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создание сабинтерфейсов на роутере для каждого VLAN с адресацией 192.168.x.254, где x - номер VLAN.</w:t>
      </w:r>
    </w:p>
    <w:p w:rsidR="00000000" w:rsidDel="00000000" w:rsidP="00000000" w:rsidRDefault="00000000" w:rsidRPr="00000000" w14:paraId="000001F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настройка DHCP-сервера для каждого VLAN с диапазоном адресов от 10 до 100 в соответствии с IP-адресацией каждого VLAN.</w:t>
      </w:r>
    </w:p>
    <w:p w:rsidR="00000000" w:rsidDel="00000000" w:rsidP="00000000" w:rsidRDefault="00000000" w:rsidRPr="00000000" w14:paraId="000001F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настройка Port Security с учетом политики реагирования, установленной преподавателем.</w:t>
      </w:r>
    </w:p>
    <w:p w:rsidR="00000000" w:rsidDel="00000000" w:rsidP="00000000" w:rsidRDefault="00000000" w:rsidRPr="00000000" w14:paraId="000001FE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настройка DHCP Snooping на каждом коммутаторе, с последующим тестированием подключения DHCP-сервера к недоверенному порту.</w:t>
      </w:r>
    </w:p>
    <w:p w:rsidR="00000000" w:rsidDel="00000000" w:rsidP="00000000" w:rsidRDefault="00000000" w:rsidRPr="00000000" w14:paraId="000001FF">
      <w:pPr>
        <w:spacing w:before="240" w:line="392.72727272727275" w:lineRule="auto"/>
        <w:ind w:firstLine="0"/>
        <w:rPr/>
      </w:pPr>
      <w:r w:rsidDel="00000000" w:rsidR="00000000" w:rsidRPr="00000000">
        <w:rPr>
          <w:rtl w:val="0"/>
        </w:rPr>
        <w:t xml:space="preserve">Таким образом, все поставленные задачи успешно выполнены, и цель лабораторной работы достигнута.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sectPr>
      <w:footerReference r:id="rId46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Gungsuh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2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203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20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Рисунок %1 –"/>
      <w:lvlJc w:val="center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6.png"/><Relationship Id="rId20" Type="http://schemas.openxmlformats.org/officeDocument/2006/relationships/image" Target="media/image28.png"/><Relationship Id="rId42" Type="http://schemas.openxmlformats.org/officeDocument/2006/relationships/image" Target="media/image19.png"/><Relationship Id="rId41" Type="http://schemas.openxmlformats.org/officeDocument/2006/relationships/image" Target="media/image22.png"/><Relationship Id="rId22" Type="http://schemas.openxmlformats.org/officeDocument/2006/relationships/image" Target="media/image15.png"/><Relationship Id="rId44" Type="http://schemas.openxmlformats.org/officeDocument/2006/relationships/image" Target="media/image13.png"/><Relationship Id="rId21" Type="http://schemas.openxmlformats.org/officeDocument/2006/relationships/image" Target="media/image12.png"/><Relationship Id="rId43" Type="http://schemas.openxmlformats.org/officeDocument/2006/relationships/image" Target="media/image1.png"/><Relationship Id="rId24" Type="http://schemas.openxmlformats.org/officeDocument/2006/relationships/image" Target="media/image2.png"/><Relationship Id="rId46" Type="http://schemas.openxmlformats.org/officeDocument/2006/relationships/footer" Target="footer2.xml"/><Relationship Id="rId23" Type="http://schemas.openxmlformats.org/officeDocument/2006/relationships/image" Target="media/image27.png"/><Relationship Id="rId45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26" Type="http://schemas.openxmlformats.org/officeDocument/2006/relationships/image" Target="media/image20.png"/><Relationship Id="rId25" Type="http://schemas.openxmlformats.org/officeDocument/2006/relationships/image" Target="media/image4.png"/><Relationship Id="rId28" Type="http://schemas.openxmlformats.org/officeDocument/2006/relationships/image" Target="media/image25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33.png"/><Relationship Id="rId7" Type="http://schemas.openxmlformats.org/officeDocument/2006/relationships/image" Target="media/image30.png"/><Relationship Id="rId8" Type="http://schemas.openxmlformats.org/officeDocument/2006/relationships/image" Target="media/image32.jpg"/><Relationship Id="rId31" Type="http://schemas.openxmlformats.org/officeDocument/2006/relationships/image" Target="media/image31.png"/><Relationship Id="rId30" Type="http://schemas.openxmlformats.org/officeDocument/2006/relationships/image" Target="media/image24.png"/><Relationship Id="rId11" Type="http://schemas.openxmlformats.org/officeDocument/2006/relationships/image" Target="media/image10.png"/><Relationship Id="rId33" Type="http://schemas.openxmlformats.org/officeDocument/2006/relationships/image" Target="media/image35.png"/><Relationship Id="rId10" Type="http://schemas.openxmlformats.org/officeDocument/2006/relationships/footer" Target="footer1.xml"/><Relationship Id="rId32" Type="http://schemas.openxmlformats.org/officeDocument/2006/relationships/image" Target="media/image3.png"/><Relationship Id="rId13" Type="http://schemas.openxmlformats.org/officeDocument/2006/relationships/image" Target="media/image34.png"/><Relationship Id="rId35" Type="http://schemas.openxmlformats.org/officeDocument/2006/relationships/image" Target="media/image5.png"/><Relationship Id="rId12" Type="http://schemas.openxmlformats.org/officeDocument/2006/relationships/image" Target="media/image29.png"/><Relationship Id="rId34" Type="http://schemas.openxmlformats.org/officeDocument/2006/relationships/image" Target="media/image37.png"/><Relationship Id="rId15" Type="http://schemas.openxmlformats.org/officeDocument/2006/relationships/image" Target="media/image36.png"/><Relationship Id="rId37" Type="http://schemas.openxmlformats.org/officeDocument/2006/relationships/image" Target="media/image16.png"/><Relationship Id="rId14" Type="http://schemas.openxmlformats.org/officeDocument/2006/relationships/image" Target="media/image17.png"/><Relationship Id="rId36" Type="http://schemas.openxmlformats.org/officeDocument/2006/relationships/image" Target="media/image8.png"/><Relationship Id="rId17" Type="http://schemas.openxmlformats.org/officeDocument/2006/relationships/image" Target="media/image9.png"/><Relationship Id="rId39" Type="http://schemas.openxmlformats.org/officeDocument/2006/relationships/image" Target="media/image23.png"/><Relationship Id="rId16" Type="http://schemas.openxmlformats.org/officeDocument/2006/relationships/image" Target="media/image18.png"/><Relationship Id="rId38" Type="http://schemas.openxmlformats.org/officeDocument/2006/relationships/image" Target="media/image11.png"/><Relationship Id="rId19" Type="http://schemas.openxmlformats.org/officeDocument/2006/relationships/image" Target="media/image6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sWfmc2dj2GxGct5Cp5Fg3acwxQ==">CgMxLjAaFAoBMBIPCg0IB0IJEgdHdW5nc3VoGhQKATESDwoNCAdCCRIHR3VuZ3N1aBoUCgEyEg8KDQgHQgkSB0d1bmdzdWgaFAoBMxIPCg0IB0IJEgdHdW5nc3VoGhQKATQSDwoNCAdCCRIHR3VuZ3N1aB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