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28584" w14:textId="0D78D683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Какие версии протокола TLS допустимы к использованию в настоящее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время:</w:t>
      </w:r>
    </w:p>
    <w:p w14:paraId="1D68FCAF" w14:textId="6FCA07D3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1.2 и 1.3</w:t>
      </w:r>
    </w:p>
    <w:p w14:paraId="349B183F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B29658" w14:textId="77777777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Какая подсеть используется для multicast-адресации в IPv4:</w:t>
      </w:r>
    </w:p>
    <w:p w14:paraId="613EA6D4" w14:textId="3CFE069F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224.0.0.0/24</w:t>
      </w:r>
    </w:p>
    <w:p w14:paraId="7850E484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814024" w14:textId="1C12E3DB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Можно ли использовать для сетевой адресации MAC-адреса (исходя из того,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что большинство MAC-адресов глобально уникальны):</w:t>
      </w:r>
    </w:p>
    <w:p w14:paraId="0F864E97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Можно - в сетях IPv4 для определения устройства, с которого происходит</w:t>
      </w:r>
    </w:p>
    <w:p w14:paraId="2E81C276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обращение</w:t>
      </w:r>
    </w:p>
    <w:p w14:paraId="430DE6E8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+</w:t>
      </w:r>
    </w:p>
    <w:p w14:paraId="07603B69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Можно - для коммуникации в пределах одного сегмента локальной сети (linklocal адресация)</w:t>
      </w:r>
    </w:p>
    <w:p w14:paraId="28FDC4A5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72775EA" w14:textId="31ABB7D7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Выберите классы адресов, допустимые для идентификации отдельных узлов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сети, исходя из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принципа классовой адресации:</w:t>
      </w:r>
    </w:p>
    <w:p w14:paraId="0FE33993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A,B,C</w:t>
      </w:r>
    </w:p>
    <w:p w14:paraId="5356B85E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5AE29E" w14:textId="788882A7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Какие типы DHCP сообщений будут всегда блокироваться на Untrusted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портах коммутаторах при активном DHCP-snooping?</w:t>
      </w:r>
    </w:p>
    <w:p w14:paraId="3CB4A6C8" w14:textId="28094751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Все кроме discover</w:t>
      </w:r>
    </w:p>
    <w:p w14:paraId="0701B1A4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88ECAAE" w14:textId="4EC01349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Какие IP адреса из перечисленных могут быть реальными узлами хостов в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сети?</w:t>
      </w:r>
    </w:p>
    <w:p w14:paraId="590238DF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212.113.110.5</w:t>
      </w:r>
    </w:p>
    <w:p w14:paraId="454C9DAD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192.168.0.5</w:t>
      </w:r>
    </w:p>
    <w:p w14:paraId="2749C772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237.11.5.83</w:t>
      </w:r>
    </w:p>
    <w:p w14:paraId="547532D6" w14:textId="39B0A7B2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1.1.1.1</w:t>
      </w:r>
    </w:p>
    <w:p w14:paraId="491E18C7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B0A22CB" w14:textId="7530003E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lastRenderedPageBreak/>
        <w:t>Какой режим работы механизма Port security необходимо использовать, если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политика безопасности сети требует учет фактов появления посторонних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MAC-адресов и отправку уведомлений о таких фактах?</w:t>
      </w:r>
    </w:p>
    <w:p w14:paraId="2EE5BB3C" w14:textId="4D864661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restrict </w:t>
      </w:r>
    </w:p>
    <w:p w14:paraId="3346DAD2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E4CBF71" w14:textId="77777777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Выберите протоколы, относящиеся к сетевому уровню</w:t>
      </w:r>
    </w:p>
    <w:p w14:paraId="2159394E" w14:textId="40456D20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IP+ICMP</w:t>
      </w:r>
    </w:p>
    <w:p w14:paraId="42783F5D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976152" w14:textId="657169FE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На каких уровнях модели OSI возможна реализация распределенных атак,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направленных на отказ в обслуживании (DDOS)</w:t>
      </w:r>
    </w:p>
    <w:p w14:paraId="119DCF57" w14:textId="36BDCF19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Ставьте все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(7 </w:t>
      </w:r>
      <w:r>
        <w:rPr>
          <w:rFonts w:ascii="Times New Roman" w:hAnsi="Times New Roman" w:cs="Times New Roman"/>
          <w:sz w:val="24"/>
          <w:szCs w:val="24"/>
        </w:rPr>
        <w:t>OSI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2ABED3DD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CC20C59" w14:textId="2C6BBD95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Выберите верные утверждения, характеризующие механизм Wi-Fi Protected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Access версии 3</w:t>
      </w:r>
    </w:p>
    <w:p w14:paraId="0B606CB4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Используется протокол шифрования AES-256</w:t>
      </w:r>
    </w:p>
    <w:p w14:paraId="0D36FBFA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Проверка подлинности сообщений использует хэш SHA-384</w:t>
      </w:r>
    </w:p>
    <w:p w14:paraId="66E1410C" w14:textId="1C40CB5B" w:rsidR="00F42C79" w:rsidRDefault="00F42C79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637E64" w14:textId="77777777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Имеется беспроводная сеть,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использующая механизм защиты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WPA (режим PSK).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Исходный сценарий - в качестве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preshared key используется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случайная строка (10 символов: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латинский алфавит в произвольном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регистре и цифры 0-9).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Требуется заменить указанный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PSK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на парольную фразу (случайная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генерация из словаря объемом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6^5=7776). Какое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количество слов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должна содержать фраза для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обеспечения ее стойкости к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bruteforce-атаке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не ниже, чем в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исходном сценарии?</w:t>
      </w:r>
    </w:p>
    <w:p w14:paraId="7CC62C76" w14:textId="32F4BD5D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4.607 если дробное, по факту 5</w:t>
      </w:r>
    </w:p>
    <w:p w14:paraId="72115626" w14:textId="1E22E6F1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742A40" w14:textId="0A36ECAE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Какой максимальный размер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вложенных данных (в байтах) может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переносить UDP-дейтаграмма в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пределах сетевого сегмента, если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значение MTU для этого сегмента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составляет 1500 байт?</w:t>
      </w:r>
    </w:p>
    <w:p w14:paraId="3C027E32" w14:textId="782278F1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1472</w:t>
      </w:r>
    </w:p>
    <w:p w14:paraId="5D86BC6C" w14:textId="3BC15000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226DE28" w14:textId="77777777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B41E24B" w14:textId="470C3E5D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lastRenderedPageBreak/>
        <w:t>Какое максимальное значение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параметра X для маски подсетисегмента A.B.C.D/X необходимо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задать, если известно, что в данном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сегменте 15 узлов.</w:t>
      </w:r>
    </w:p>
    <w:p w14:paraId="19932600" w14:textId="034422FC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27</w:t>
      </w:r>
    </w:p>
    <w:p w14:paraId="67FEC03D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839C89" w14:textId="2F00BB3E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Вычислите значение поля длины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заголовка протокола IP (в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десятичном представлении), если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размер всего пакета равен 1180 байт,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1140 из которых составляют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данные?</w:t>
      </w:r>
    </w:p>
    <w:p w14:paraId="6F428EAD" w14:textId="4A1BFD8F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Вроде 32</w:t>
      </w:r>
    </w:p>
    <w:p w14:paraId="2EDB2E18" w14:textId="29840BB6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90DE1BF" w14:textId="2329EBEA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По результатам команды traceroute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величина задержки на одном из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промежуточных узлов выше, чем на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следующем. При повторных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трассировках ситуация не меняется.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С чем это может быть связано?</w:t>
      </w:r>
    </w:p>
    <w:p w14:paraId="49C21969" w14:textId="1A4C24AF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Потому что tracerout проверяет не обязательно только прямой маршрут, может проверять и другие</w:t>
      </w:r>
    </w:p>
    <w:p w14:paraId="76281BA6" w14:textId="7BB9937B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E924DE8" w14:textId="3C6B3E2A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Может ли адрес 192.168.10.0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использоваться в качестве адреса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хоста? Ответ пояснить.</w:t>
      </w:r>
    </w:p>
    <w:p w14:paraId="195BD058" w14:textId="793CB5A9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По идее может, если маска меньше 24. Например, если используем сеть с маской /16, то адресом сети будет 192.168.0.0, зарезервирован кроме него также широковещательный адрес - тогда ничто не мешает нам использовать данный адрес для хоста</w:t>
      </w:r>
    </w:p>
    <w:p w14:paraId="2911FD85" w14:textId="3237AB2A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A91060B" w14:textId="65FFE70A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Возможен ли в данной конфигурации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пинг между узлами A и B? Ответ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обосновать.</w:t>
      </w:r>
    </w:p>
    <w:p w14:paraId="1CAE278D" w14:textId="254F4A78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Если на роутере настроены маршруты, то может. То есть если у него указано за каким интерфейсом искать какую подсеть</w:t>
      </w:r>
    </w:p>
    <w:p w14:paraId="6DE89D48" w14:textId="0FE6BC22" w:rsid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F61150E" w14:textId="089457A0" w:rsidR="00F52CA0" w:rsidRPr="00F52CA0" w:rsidRDefault="00F52CA0" w:rsidP="00F52C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IP пакет, имеющий полную длину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3600 байт для прохождения сегмента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сети разбивается на фрагменты,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каждый из которых имеет полную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длину не более 1000 байт. Укажите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значение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(в десятичном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представлении) поля смещения в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заголовке последнего фрагмента.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Опции в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исходном пакете и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2CA0">
        <w:rPr>
          <w:rFonts w:ascii="Times New Roman" w:hAnsi="Times New Roman" w:cs="Times New Roman"/>
          <w:sz w:val="24"/>
          <w:szCs w:val="24"/>
          <w:lang w:val="ru-RU"/>
        </w:rPr>
        <w:t>фрагментах отстутствуют</w:t>
      </w:r>
    </w:p>
    <w:p w14:paraId="5841B089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заголовок 20 байт</w:t>
      </w:r>
    </w:p>
    <w:p w14:paraId="6B1E6D8E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инфа переносится по 980</w:t>
      </w:r>
    </w:p>
    <w:p w14:paraId="095DCF1C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потребуется 4 пакета</w:t>
      </w:r>
    </w:p>
    <w:p w14:paraId="6EDF15A6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в первом смещение 0</w:t>
      </w:r>
    </w:p>
    <w:p w14:paraId="7F4E6F25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lastRenderedPageBreak/>
        <w:t>во втором - 980</w:t>
      </w:r>
    </w:p>
    <w:p w14:paraId="7F0AE9BB" w14:textId="77777777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в третьем - 1960</w:t>
      </w:r>
    </w:p>
    <w:p w14:paraId="32E2D5A8" w14:textId="60B59E8C" w:rsidR="00F52CA0" w:rsidRPr="00F52CA0" w:rsidRDefault="00F52CA0" w:rsidP="00F52CA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52CA0">
        <w:rPr>
          <w:rFonts w:ascii="Times New Roman" w:hAnsi="Times New Roman" w:cs="Times New Roman"/>
          <w:sz w:val="24"/>
          <w:szCs w:val="24"/>
          <w:lang w:val="ru-RU"/>
        </w:rPr>
        <w:t>в последнем - 2940</w:t>
      </w:r>
    </w:p>
    <w:sectPr w:rsidR="00F52CA0" w:rsidRPr="00F52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6A96"/>
    <w:multiLevelType w:val="hybridMultilevel"/>
    <w:tmpl w:val="5F92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86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79"/>
    <w:rsid w:val="00521884"/>
    <w:rsid w:val="00564F1F"/>
    <w:rsid w:val="0098364C"/>
    <w:rsid w:val="00CB6843"/>
    <w:rsid w:val="00F42C79"/>
    <w:rsid w:val="00F52CA0"/>
    <w:rsid w:val="00FC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AEF1"/>
  <w15:chartTrackingRefBased/>
  <w15:docId w15:val="{4A8FE1EA-A697-49F0-9824-6BADF44C6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C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2335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1391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888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9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382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5841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7668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439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8379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8441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545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3517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411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638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726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5358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8101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356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687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9322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4252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992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10722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572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6981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6487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0124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3012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0914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121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71061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3118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4135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6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092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Чан Ван Хоанг</dc:creator>
  <cp:keywords/>
  <dc:description/>
  <cp:lastModifiedBy>Нгуен Тхань Чунг</cp:lastModifiedBy>
  <cp:revision>3</cp:revision>
  <dcterms:created xsi:type="dcterms:W3CDTF">2022-11-17T07:49:00Z</dcterms:created>
  <dcterms:modified xsi:type="dcterms:W3CDTF">2022-11-24T16:15:00Z</dcterms:modified>
</cp:coreProperties>
</file>