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4fqhexncpa6z" w:id="0"/>
      <w:bookmarkEnd w:id="0"/>
      <w:r w:rsidDel="00000000" w:rsidR="00000000" w:rsidRPr="00000000">
        <w:rPr>
          <w:rtl w:val="0"/>
        </w:rPr>
        <w:t xml:space="preserve">Var-1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jc w:val="center"/>
        <w:rPr/>
      </w:pPr>
      <w:bookmarkStart w:colFirst="0" w:colLast="0" w:name="_ngou375ihbn1" w:id="1"/>
      <w:bookmarkEnd w:id="1"/>
      <w:r w:rsidDel="00000000" w:rsidR="00000000" w:rsidRPr="00000000">
        <w:rPr>
          <w:rtl w:val="0"/>
        </w:rPr>
        <w:t xml:space="preserve">Var-2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b,e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a,b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b,d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ge873vrcg4yg" w:id="2"/>
      <w:bookmarkEnd w:id="2"/>
      <w:r w:rsidDel="00000000" w:rsidR="00000000" w:rsidRPr="00000000">
        <w:rPr>
          <w:rtl w:val="0"/>
        </w:rPr>
        <w:t xml:space="preserve">Var-3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Iu</w:t>
      </w: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a,c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a, c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jc w:val="left"/>
        <w:rPr/>
      </w:pPr>
      <w:bookmarkStart w:colFirst="0" w:colLast="0" w:name="_g04374fmxlik" w:id="3"/>
      <w:bookmarkEnd w:id="3"/>
      <w:r w:rsidDel="00000000" w:rsidR="00000000" w:rsidRPr="00000000">
        <w:rPr>
          <w:rtl w:val="0"/>
        </w:rPr>
        <w:t xml:space="preserve">Var-4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b,c,d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8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