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ovq0w11wmn" w:id="0"/>
      <w:bookmarkEnd w:id="0"/>
      <w:r w:rsidDel="00000000" w:rsidR="00000000" w:rsidRPr="00000000">
        <w:rPr>
          <w:b w:val="1"/>
          <w:bCs w:val="1"/>
          <w:sz w:val="46"/>
          <w:szCs w:val="46"/>
          <w:rtl w:val="0"/>
        </w:rPr>
        <w:t xml:space="preserve">Analysis and Information Security Plan for Retailsky JSC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u9el8kit1v7" w:id="1"/>
      <w:bookmarkEnd w:id="1"/>
      <w:r w:rsidDel="00000000" w:rsidR="00000000" w:rsidRPr="00000000">
        <w:rPr>
          <w:b w:val="1"/>
          <w:bCs w:val="1"/>
          <w:sz w:val="34"/>
          <w:szCs w:val="34"/>
          <w:rtl w:val="0"/>
        </w:rPr>
        <w:t xml:space="preserve">1. Analyze the company, identify the main information security problems, and identify the main risks (Up to 4 points)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j59r13bb76" w:id="2"/>
      <w:bookmarkEnd w:id="2"/>
      <w:r w:rsidDel="00000000" w:rsidR="00000000" w:rsidRPr="00000000">
        <w:rPr>
          <w:b w:val="1"/>
          <w:bCs w:val="1"/>
          <w:color w:val="000000"/>
          <w:sz w:val="26"/>
          <w:szCs w:val="26"/>
          <w:rtl w:val="0"/>
        </w:rPr>
        <w:t xml:space="preserve">1.1 Description of the company's main activity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Retailsky JSC</w:t>
      </w:r>
      <w:r w:rsidDel="00000000" w:rsidR="00000000" w:rsidRPr="00000000">
        <w:rPr>
          <w:rtl w:val="0"/>
        </w:rPr>
        <w:t xml:space="preserve"> is a retail brand specializing in selling electronic devices through both physical stores and an online platform. The company processes a large amount of customer data, including:</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Contact information (phone number, email)</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Purchase information (products, purchase history)</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Warranty service (maintenance requests, repair history)</w:t>
      </w:r>
    </w:p>
    <w:p w:rsidR="00000000" w:rsidDel="00000000" w:rsidP="00000000" w:rsidRDefault="00000000" w:rsidRPr="00000000" w14:paraId="00000009">
      <w:pPr>
        <w:spacing w:after="240" w:before="240" w:lineRule="auto"/>
        <w:rPr/>
      </w:pPr>
      <w:r w:rsidDel="00000000" w:rsidR="00000000" w:rsidRPr="00000000">
        <w:rPr>
          <w:rtl w:val="0"/>
        </w:rPr>
        <w:t xml:space="preserve">The company has </w:t>
      </w:r>
      <w:r w:rsidDel="00000000" w:rsidR="00000000" w:rsidRPr="00000000">
        <w:rPr>
          <w:b w:val="1"/>
          <w:bCs w:val="1"/>
          <w:rtl w:val="0"/>
        </w:rPr>
        <w:t xml:space="preserve">more than 50,000 customers</w:t>
      </w:r>
      <w:r w:rsidDel="00000000" w:rsidR="00000000" w:rsidRPr="00000000">
        <w:rPr>
          <w:rtl w:val="0"/>
        </w:rPr>
        <w:t xml:space="preserve">, with an annual revenue of </w:t>
      </w:r>
      <w:r w:rsidDel="00000000" w:rsidR="00000000" w:rsidRPr="00000000">
        <w:rPr>
          <w:b w:val="1"/>
          <w:bCs w:val="1"/>
          <w:rtl w:val="0"/>
        </w:rPr>
        <w:t xml:space="preserve">approximately 1 billion rubles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btavjx3uihf" w:id="3"/>
      <w:bookmarkEnd w:id="3"/>
      <w:r w:rsidDel="00000000" w:rsidR="00000000" w:rsidRPr="00000000">
        <w:rPr>
          <w:b w:val="1"/>
          <w:bCs w:val="1"/>
          <w:color w:val="000000"/>
          <w:sz w:val="26"/>
          <w:szCs w:val="26"/>
          <w:rtl w:val="0"/>
        </w:rPr>
        <w:t xml:space="preserve">1.2 Analysis of infrastructure and security processes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cevp9jb1qbyq" w:id="4"/>
      <w:bookmarkEnd w:id="4"/>
      <w:r w:rsidDel="00000000" w:rsidR="00000000" w:rsidRPr="00000000">
        <w:rPr>
          <w:b w:val="1"/>
          <w:bCs w:val="1"/>
          <w:color w:val="000000"/>
          <w:sz w:val="22"/>
          <w:szCs w:val="22"/>
          <w:rtl w:val="0"/>
        </w:rPr>
        <w:t xml:space="preserve">Technology infrastructure</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Online sales platform (e-commerce system).</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Customer Relationship Management (CRM) system.</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Online payment system (Payment Gateway).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Databases storing customer information, orders, and warranties.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Data storage and backup systems.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Identity and Access Management (IAM) system.</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luipjhh7mpt" w:id="5"/>
      <w:bookmarkEnd w:id="5"/>
      <w:r w:rsidDel="00000000" w:rsidR="00000000" w:rsidRPr="00000000">
        <w:rPr>
          <w:b w:val="1"/>
          <w:bCs w:val="1"/>
          <w:color w:val="000000"/>
          <w:sz w:val="22"/>
          <w:szCs w:val="22"/>
          <w:rtl w:val="0"/>
        </w:rPr>
        <w:t xml:space="preserve">Potential security issues</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Cyberattacks:</w:t>
      </w:r>
      <w:r w:rsidDel="00000000" w:rsidR="00000000" w:rsidRPr="00000000">
        <w:rPr>
          <w:rtl w:val="0"/>
        </w:rPr>
        <w:t xml:space="preserve"> Retailsky JSC’s e-commerce platform is a potential target for cybercriminals through attacks such as </w:t>
      </w:r>
      <w:r w:rsidDel="00000000" w:rsidR="00000000" w:rsidRPr="00000000">
        <w:rPr>
          <w:b w:val="1"/>
          <w:bCs w:val="1"/>
          <w:rtl w:val="0"/>
        </w:rPr>
        <w:t xml:space="preserve">DDoS, SQL Injection, and Phishing</w:t>
      </w:r>
      <w:r w:rsidDel="00000000" w:rsidR="00000000" w:rsidRPr="00000000">
        <w:rPr>
          <w:rtl w:val="0"/>
        </w:rPr>
        <w:t xml:space="preserv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Customer data breaches:</w:t>
      </w:r>
      <w:r w:rsidDel="00000000" w:rsidR="00000000" w:rsidRPr="00000000">
        <w:rPr>
          <w:rtl w:val="0"/>
        </w:rPr>
        <w:t xml:space="preserve"> If security measures are inadequate, sensitive customer data may be leaked.</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Fraudulent transactions:</w:t>
      </w:r>
      <w:r w:rsidDel="00000000" w:rsidR="00000000" w:rsidRPr="00000000">
        <w:rPr>
          <w:rtl w:val="0"/>
        </w:rPr>
        <w:t xml:space="preserve"> Hackers can exploit payment system vulnerabilities to conduct fraudulent transactions or steal credit card information.</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Insider threats:</w:t>
      </w:r>
      <w:r w:rsidDel="00000000" w:rsidR="00000000" w:rsidRPr="00000000">
        <w:rPr>
          <w:rtl w:val="0"/>
        </w:rPr>
        <w:t xml:space="preserve"> Employees with access to sensitive data may intentionally or unintentionally leak customer information.</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Data loss:</w:t>
      </w:r>
      <w:r w:rsidDel="00000000" w:rsidR="00000000" w:rsidRPr="00000000">
        <w:rPr>
          <w:rtl w:val="0"/>
        </w:rPr>
        <w:t xml:space="preserve"> Due to system failures, ransomware attacks, or backup errors.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81olesxrdr9" w:id="6"/>
      <w:bookmarkEnd w:id="6"/>
      <w:r w:rsidDel="00000000" w:rsidR="00000000" w:rsidRPr="00000000">
        <w:rPr>
          <w:b w:val="1"/>
          <w:bCs w:val="1"/>
          <w:color w:val="000000"/>
          <w:sz w:val="26"/>
          <w:szCs w:val="26"/>
          <w:rtl w:val="0"/>
        </w:rPr>
        <w:t xml:space="preserve">1.3 List of major risks and potential consequences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8602299313227"/>
        <w:gridCol w:w="3695.75004402405"/>
        <w:gridCol w:w="3493.90153706825"/>
        <w:tblGridChange w:id="0">
          <w:tblGrid>
            <w:gridCol w:w="1835.8602299313227"/>
            <w:gridCol w:w="3695.75004402405"/>
            <w:gridCol w:w="3493.90153706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Potential Consequences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DDoS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Hackers launch denial-of-service attacks, disrupting website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Website downtime, revenue loss, reputation damage.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Customer 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Customer data is stolen due to security vulnerabilities or insider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Loss of customer trust, legal penalties under data protection laws.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Hackers exploit vulnerabilities to gain unauthorized access to databases.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Data theft, unauthorized changes to company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Fraudulent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Exploiting payment system weaknesses to commit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Financial loss, loss of control over transactions.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Ransomware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Malware encrypts company data, demanding a ransom for decryption.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Loss of critical data, operational downtime.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Insider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Employees leak or misuse customer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Reputation damage, regulatory violations.</w:t>
            </w:r>
          </w:p>
        </w:tc>
      </w:tr>
    </w:tbl>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opd5x7328vf" w:id="7"/>
      <w:bookmarkEnd w:id="7"/>
      <w:r w:rsidDel="00000000" w:rsidR="00000000" w:rsidRPr="00000000">
        <w:rPr>
          <w:b w:val="1"/>
          <w:bCs w:val="1"/>
          <w:sz w:val="34"/>
          <w:szCs w:val="34"/>
          <w:rtl w:val="0"/>
        </w:rPr>
        <w:t xml:space="preserve">2. Assess the risks, identify those that can be ignored (Up to 3 points)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8278588607388"/>
        <w:gridCol w:w="1335.8890389747307"/>
        <w:gridCol w:w="2199.732481138603"/>
        <w:gridCol w:w="3545.062432049551"/>
        <w:tblGridChange w:id="0">
          <w:tblGrid>
            <w:gridCol w:w="1944.8278588607388"/>
            <w:gridCol w:w="1335.8890389747307"/>
            <w:gridCol w:w="2199.732481138603"/>
            <w:gridCol w:w="3545.0624320495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Severity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Requires Immediate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DDoS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Directly impacts business 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Customer 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Can cause significant financial and reputational damage.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Severe risk of database exploitation.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Fraudulent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Requires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Can be mitigated through fraud detection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Ransomware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Can lead to complete data loss.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Insider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Needs Control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Requires better internal security policies.</w:t>
            </w:r>
          </w:p>
        </w:tc>
      </w:tr>
    </w:tbl>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Prioritized risks for immediate action:</w:t>
      </w:r>
      <w:r w:rsidDel="00000000" w:rsidR="00000000" w:rsidRPr="00000000">
        <w:rPr>
          <w:rtl w:val="0"/>
        </w:rPr>
        <w:t xml:space="preserve"> </w:t>
      </w:r>
      <w:r w:rsidDel="00000000" w:rsidR="00000000" w:rsidRPr="00000000">
        <w:rPr>
          <w:b w:val="1"/>
          <w:bCs w:val="1"/>
          <w:rtl w:val="0"/>
        </w:rPr>
        <w:t xml:space="preserve">DDoS attacks, customer data breaches, SQL Injection, and ransomware attacks.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dikv57u6ds8" w:id="8"/>
      <w:bookmarkEnd w:id="8"/>
      <w:r w:rsidDel="00000000" w:rsidR="00000000" w:rsidRPr="00000000">
        <w:rPr>
          <w:b w:val="1"/>
          <w:bCs w:val="1"/>
          <w:sz w:val="34"/>
          <w:szCs w:val="34"/>
          <w:rtl w:val="0"/>
        </w:rPr>
        <w:t xml:space="preserve">3. Develop an Information Security (IS) Plan (Up to 3 points)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ffezb1x18pqk" w:id="9"/>
      <w:bookmarkEnd w:id="9"/>
      <w:r w:rsidDel="00000000" w:rsidR="00000000" w:rsidRPr="00000000">
        <w:rPr>
          <w:b w:val="1"/>
          <w:bCs w:val="1"/>
          <w:color w:val="000000"/>
          <w:sz w:val="26"/>
          <w:szCs w:val="26"/>
          <w:rtl w:val="0"/>
        </w:rPr>
        <w:t xml:space="preserve">3.1 Information Security Policy</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Implement data protection policies aligned with </w:t>
      </w:r>
      <w:r w:rsidDel="00000000" w:rsidR="00000000" w:rsidRPr="00000000">
        <w:rPr>
          <w:b w:val="1"/>
          <w:bCs w:val="1"/>
          <w:rtl w:val="0"/>
        </w:rPr>
        <w:t xml:space="preserve">GDPR</w:t>
      </w:r>
      <w:r w:rsidDel="00000000" w:rsidR="00000000" w:rsidRPr="00000000">
        <w:rPr>
          <w:rtl w:val="0"/>
        </w:rPr>
        <w:t xml:space="preserve"> and </w:t>
      </w:r>
      <w:r w:rsidDel="00000000" w:rsidR="00000000" w:rsidRPr="00000000">
        <w:rPr>
          <w:b w:val="1"/>
          <w:bCs w:val="1"/>
          <w:rtl w:val="0"/>
        </w:rPr>
        <w:t xml:space="preserve">PCI-DSS</w:t>
      </w:r>
      <w:r w:rsidDel="00000000" w:rsidR="00000000" w:rsidRPr="00000000">
        <w:rPr>
          <w:rtl w:val="0"/>
        </w:rPr>
        <w:t xml:space="preserve"> (Payment Card Industry Data Security Standard).</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Require all employees to comply with internal security policies.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Restrict access to sensitive data based on employee roles.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r15csjv1qm5" w:id="10"/>
      <w:bookmarkEnd w:id="10"/>
      <w:r w:rsidDel="00000000" w:rsidR="00000000" w:rsidRPr="00000000">
        <w:rPr>
          <w:b w:val="1"/>
          <w:bCs w:val="1"/>
          <w:color w:val="000000"/>
          <w:sz w:val="26"/>
          <w:szCs w:val="26"/>
          <w:rtl w:val="0"/>
        </w:rPr>
        <w:t xml:space="preserve">3.2 Technical Security Measures</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Website Protection:</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Deploy </w:t>
      </w:r>
      <w:r w:rsidDel="00000000" w:rsidR="00000000" w:rsidRPr="00000000">
        <w:rPr>
          <w:b w:val="1"/>
          <w:bCs w:val="1"/>
          <w:rtl w:val="0"/>
        </w:rPr>
        <w:t xml:space="preserve">Web Application Firewall (WAF)</w:t>
      </w:r>
      <w:r w:rsidDel="00000000" w:rsidR="00000000" w:rsidRPr="00000000">
        <w:rPr>
          <w:rtl w:val="0"/>
        </w:rPr>
        <w:t xml:space="preserve"> to prevent SQL Injection and Cross-Site Scripting (XSS).</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CDN services</w:t>
      </w:r>
      <w:r w:rsidDel="00000000" w:rsidR="00000000" w:rsidRPr="00000000">
        <w:rPr>
          <w:rtl w:val="0"/>
        </w:rPr>
        <w:t xml:space="preserve"> to mitigate DDoS attacks.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Data Encryption:</w:t>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rtl w:val="0"/>
        </w:rPr>
        <w:t xml:space="preserve">Encrypt sensitive data using </w:t>
      </w:r>
      <w:r w:rsidDel="00000000" w:rsidR="00000000" w:rsidRPr="00000000">
        <w:rPr>
          <w:b w:val="1"/>
          <w:bCs w:val="1"/>
          <w:rtl w:val="0"/>
        </w:rPr>
        <w:t xml:space="preserve">AES-256</w:t>
      </w:r>
      <w:r w:rsidDel="00000000" w:rsidR="00000000" w:rsidRPr="00000000">
        <w:rPr>
          <w:rtl w:val="0"/>
        </w:rPr>
        <w:t xml:space="preserve">.</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rtl w:val="0"/>
        </w:rPr>
        <w:t xml:space="preserve">Secure data transmission with </w:t>
      </w:r>
      <w:r w:rsidDel="00000000" w:rsidR="00000000" w:rsidRPr="00000000">
        <w:rPr>
          <w:b w:val="1"/>
          <w:bCs w:val="1"/>
          <w:rtl w:val="0"/>
        </w:rPr>
        <w:t xml:space="preserve">SSL/TLS</w:t>
      </w:r>
      <w:r w:rsidDel="00000000" w:rsidR="00000000" w:rsidRPr="00000000">
        <w:rPr>
          <w:rtl w:val="0"/>
        </w:rPr>
        <w:t xml:space="preserv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Payment Security:</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3D Secure authentication</w:t>
      </w:r>
      <w:r w:rsidDel="00000000" w:rsidR="00000000" w:rsidRPr="00000000">
        <w:rPr>
          <w:rtl w:val="0"/>
        </w:rPr>
        <w:t xml:space="preserve"> for credit card transactions.</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rtl w:val="0"/>
        </w:rPr>
        <w:t xml:space="preserve">Use AI-powered fraud detection systems.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System Protection:</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Regularly update software and apply security patches.</w:t>
      </w:r>
    </w:p>
    <w:p w:rsidR="00000000" w:rsidDel="00000000" w:rsidP="00000000" w:rsidRDefault="00000000" w:rsidRPr="00000000" w14:paraId="00000061">
      <w:pPr>
        <w:numPr>
          <w:ilvl w:val="1"/>
          <w:numId w:val="2"/>
        </w:numPr>
        <w:spacing w:after="240" w:before="0" w:beforeAutospacing="0" w:lineRule="auto"/>
        <w:ind w:left="1440" w:hanging="360"/>
      </w:pPr>
      <w:r w:rsidDel="00000000" w:rsidR="00000000" w:rsidRPr="00000000">
        <w:rPr>
          <w:rtl w:val="0"/>
        </w:rPr>
        <w:t xml:space="preserve">Implement strict security configurations on servers.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mvcjh8ncfk2" w:id="11"/>
      <w:bookmarkEnd w:id="11"/>
      <w:r w:rsidDel="00000000" w:rsidR="00000000" w:rsidRPr="00000000">
        <w:rPr>
          <w:b w:val="1"/>
          <w:bCs w:val="1"/>
          <w:color w:val="000000"/>
          <w:sz w:val="26"/>
          <w:szCs w:val="26"/>
          <w:rtl w:val="0"/>
        </w:rPr>
        <w:t xml:space="preserve">3.3 Organizational Security Measures</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b w:val="1"/>
          <w:bCs w:val="1"/>
          <w:rtl w:val="0"/>
        </w:rPr>
        <w:t xml:space="preserve">Employee cybersecurity training.</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b w:val="1"/>
          <w:bCs w:val="1"/>
          <w:rtl w:val="0"/>
        </w:rPr>
        <w:t xml:space="preserve">Regular security audits and penetration testing.</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b w:val="1"/>
          <w:bCs w:val="1"/>
          <w:rtl w:val="0"/>
        </w:rPr>
        <w:t xml:space="preserve">Internal access control policies</w:t>
      </w:r>
      <w:r w:rsidDel="00000000" w:rsidR="00000000" w:rsidRPr="00000000">
        <w:rPr>
          <w:rtl w:val="0"/>
        </w:rPr>
        <w:t xml:space="preserve"> using </w:t>
      </w:r>
      <w:r w:rsidDel="00000000" w:rsidR="00000000" w:rsidRPr="00000000">
        <w:rPr>
          <w:b w:val="1"/>
          <w:bCs w:val="1"/>
          <w:rtl w:val="0"/>
        </w:rPr>
        <w:t xml:space="preserve">Multi-Factor Authentication (MFA).</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6d7wpe65c2sv" w:id="12"/>
      <w:bookmarkEnd w:id="12"/>
      <w:r w:rsidDel="00000000" w:rsidR="00000000" w:rsidRPr="00000000">
        <w:rPr>
          <w:b w:val="1"/>
          <w:bCs w:val="1"/>
          <w:color w:val="000000"/>
          <w:sz w:val="26"/>
          <w:szCs w:val="26"/>
          <w:rtl w:val="0"/>
        </w:rPr>
        <w:t xml:space="preserve">3.4 Incident Response Plan</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b w:val="1"/>
          <w:bCs w:val="1"/>
          <w:rtl w:val="0"/>
        </w:rPr>
        <w:t xml:space="preserve">DDoS Attack:</w:t>
      </w:r>
      <w:r w:rsidDel="00000000" w:rsidR="00000000" w:rsidRPr="00000000">
        <w:rPr>
          <w:rtl w:val="0"/>
        </w:rPr>
        <w:t xml:space="preserve"> Redirect traffic through </w:t>
      </w:r>
      <w:r w:rsidDel="00000000" w:rsidR="00000000" w:rsidRPr="00000000">
        <w:rPr>
          <w:b w:val="1"/>
          <w:bCs w:val="1"/>
          <w:rtl w:val="0"/>
        </w:rPr>
        <w:t xml:space="preserve">CDN</w:t>
      </w:r>
      <w:r w:rsidDel="00000000" w:rsidR="00000000" w:rsidRPr="00000000">
        <w:rPr>
          <w:rtl w:val="0"/>
        </w:rPr>
        <w:t xml:space="preserve">, report to hosting provider.</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Customer Data Breach:</w:t>
      </w:r>
      <w:r w:rsidDel="00000000" w:rsidR="00000000" w:rsidRPr="00000000">
        <w:rPr>
          <w:rtl w:val="0"/>
        </w:rPr>
        <w:t xml:space="preserve"> Identify affected systems, notify customers, fix vulnerabilities.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Fraudulent Transactions:</w:t>
      </w:r>
      <w:r w:rsidDel="00000000" w:rsidR="00000000" w:rsidRPr="00000000">
        <w:rPr>
          <w:rtl w:val="0"/>
        </w:rPr>
        <w:t xml:space="preserve"> Flag suspicious transactions, issue refunds if necessary.</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b w:val="1"/>
          <w:bCs w:val="1"/>
          <w:rtl w:val="0"/>
        </w:rPr>
        <w:t xml:space="preserve">Ransomware Attack:</w:t>
      </w:r>
      <w:r w:rsidDel="00000000" w:rsidR="00000000" w:rsidRPr="00000000">
        <w:rPr>
          <w:rtl w:val="0"/>
        </w:rPr>
        <w:t xml:space="preserve"> Restore from backup, isolate infected systems.</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8ar0105ed5gc"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6D">
      <w:pPr>
        <w:spacing w:after="240" w:before="240" w:lineRule="auto"/>
        <w:rPr/>
      </w:pPr>
      <w:r w:rsidDel="00000000" w:rsidR="00000000" w:rsidRPr="00000000">
        <w:rPr>
          <w:rtl w:val="0"/>
        </w:rPr>
        <w:t xml:space="preserve">Retailsky JSC must </w:t>
      </w:r>
      <w:r w:rsidDel="00000000" w:rsidR="00000000" w:rsidRPr="00000000">
        <w:rPr>
          <w:b w:val="1"/>
          <w:bCs w:val="1"/>
          <w:rtl w:val="0"/>
        </w:rPr>
        <w:t xml:space="preserve">enhance customer data protection</w:t>
      </w:r>
      <w:r w:rsidDel="00000000" w:rsidR="00000000" w:rsidRPr="00000000">
        <w:rPr>
          <w:rtl w:val="0"/>
        </w:rPr>
        <w:t xml:space="preserve">, </w:t>
      </w:r>
      <w:r w:rsidDel="00000000" w:rsidR="00000000" w:rsidRPr="00000000">
        <w:rPr>
          <w:b w:val="1"/>
          <w:bCs w:val="1"/>
          <w:rtl w:val="0"/>
        </w:rPr>
        <w:t xml:space="preserve">strengthen payment security</w:t>
      </w:r>
      <w:r w:rsidDel="00000000" w:rsidR="00000000" w:rsidRPr="00000000">
        <w:rPr>
          <w:rtl w:val="0"/>
        </w:rPr>
        <w:t xml:space="preserve">, and </w:t>
      </w:r>
      <w:r w:rsidDel="00000000" w:rsidR="00000000" w:rsidRPr="00000000">
        <w:rPr>
          <w:b w:val="1"/>
          <w:bCs w:val="1"/>
          <w:rtl w:val="0"/>
        </w:rPr>
        <w:t xml:space="preserve">train employees</w:t>
      </w:r>
      <w:r w:rsidDel="00000000" w:rsidR="00000000" w:rsidRPr="00000000">
        <w:rPr>
          <w:rtl w:val="0"/>
        </w:rPr>
        <w:t xml:space="preserve"> to mitigate critical security risks.</w:t>
      </w:r>
    </w:p>
    <w:p w:rsidR="00000000" w:rsidDel="00000000" w:rsidP="00000000" w:rsidRDefault="00000000" w:rsidRPr="00000000" w14:paraId="0000006E">
      <w:pPr>
        <w:spacing w:after="240" w:before="240" w:lineRule="auto"/>
        <w:rPr/>
      </w:pPr>
      <w:r w:rsidDel="00000000" w:rsidR="00000000" w:rsidRPr="00000000">
        <w:rPr>
          <w:rtl w:val="0"/>
        </w:rPr>
        <w:t xml:space="preserve">Would you like to refine any section or add further details? 🚀</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Dưới đây là phân tích chi tiết và kế hoạch bảo mật thông tin (IS Plan) cho công ty </w:t>
      </w:r>
      <w:r w:rsidDel="00000000" w:rsidR="00000000" w:rsidRPr="00000000">
        <w:rPr>
          <w:b w:val="1"/>
          <w:bCs w:val="1"/>
          <w:rtl w:val="0"/>
        </w:rPr>
        <w:t xml:space="preserve">Retailsky JSC</w:t>
      </w:r>
      <w:r w:rsidDel="00000000" w:rsidR="00000000" w:rsidRPr="00000000">
        <w:rPr>
          <w:rtl w:val="0"/>
        </w:rPr>
        <w:t xml:space="preserve">, theo đúng các yêu cầu của nhiệm vụ.</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txh0nqdoi6zw" w:id="14"/>
      <w:bookmarkEnd w:id="14"/>
      <w:r w:rsidDel="00000000" w:rsidR="00000000" w:rsidRPr="00000000">
        <w:rPr>
          <w:b w:val="1"/>
          <w:bCs w:val="1"/>
          <w:sz w:val="46"/>
          <w:szCs w:val="46"/>
          <w:rtl w:val="0"/>
        </w:rPr>
        <w:t xml:space="preserve">Phân tích và Kế hoạch Bảo mật Thông tin cho Retailsky JSC</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covcqwygwbv" w:id="15"/>
      <w:bookmarkEnd w:id="15"/>
      <w:r w:rsidDel="00000000" w:rsidR="00000000" w:rsidRPr="00000000">
        <w:rPr>
          <w:b w:val="1"/>
          <w:bCs w:val="1"/>
          <w:sz w:val="34"/>
          <w:szCs w:val="34"/>
          <w:rtl w:val="0"/>
        </w:rPr>
        <w:t xml:space="preserve">1. Phân tích công ty, xác định các vấn đề chính về bảo mật thông tin và nhận diện các rủi ro chính (Tối đa 4 điểm)</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58jc1zrmlq7s" w:id="16"/>
      <w:bookmarkEnd w:id="16"/>
      <w:r w:rsidDel="00000000" w:rsidR="00000000" w:rsidRPr="00000000">
        <w:rPr>
          <w:b w:val="1"/>
          <w:bCs w:val="1"/>
          <w:color w:val="000000"/>
          <w:sz w:val="26"/>
          <w:szCs w:val="26"/>
          <w:rtl w:val="0"/>
        </w:rPr>
        <w:t xml:space="preserve">1.1 Mô tả hoạt động chính của công ty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Retailsky JSC</w:t>
      </w:r>
      <w:r w:rsidDel="00000000" w:rsidR="00000000" w:rsidRPr="00000000">
        <w:rPr>
          <w:rtl w:val="0"/>
        </w:rPr>
        <w:t xml:space="preserve"> là một thương hiệu bán lẻ chuyên kinh doanh thiết bị điện tử thông qua cả cửa hàng vật lý và nền tảng trực tuyến. Công ty xử lý lượng lớn dữ liệu khách hàng, bao gồm:</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Họ và tên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Thông tin liên hệ (số điện thoại, email)</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Thông tin mua hàng (sản phẩm, lịch sử mua sắm)</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Dịch vụ bảo hành (yêu cầu bảo trì, lịch sử sửa chữa)</w:t>
      </w:r>
    </w:p>
    <w:p w:rsidR="00000000" w:rsidDel="00000000" w:rsidP="00000000" w:rsidRDefault="00000000" w:rsidRPr="00000000" w14:paraId="0000007B">
      <w:pPr>
        <w:spacing w:after="240" w:before="240" w:lineRule="auto"/>
        <w:rPr/>
      </w:pPr>
      <w:r w:rsidDel="00000000" w:rsidR="00000000" w:rsidRPr="00000000">
        <w:rPr>
          <w:rtl w:val="0"/>
        </w:rPr>
        <w:t xml:space="preserve">Công ty có </w:t>
      </w:r>
      <w:r w:rsidDel="00000000" w:rsidR="00000000" w:rsidRPr="00000000">
        <w:rPr>
          <w:b w:val="1"/>
          <w:bCs w:val="1"/>
          <w:rtl w:val="0"/>
        </w:rPr>
        <w:t xml:space="preserve">hơn 50.000 khách hàng</w:t>
      </w:r>
      <w:r w:rsidDel="00000000" w:rsidR="00000000" w:rsidRPr="00000000">
        <w:rPr>
          <w:rtl w:val="0"/>
        </w:rPr>
        <w:t xml:space="preserve">, với doanh thu hàng năm </w:t>
      </w:r>
      <w:r w:rsidDel="00000000" w:rsidR="00000000" w:rsidRPr="00000000">
        <w:rPr>
          <w:b w:val="1"/>
          <w:bCs w:val="1"/>
          <w:rtl w:val="0"/>
        </w:rPr>
        <w:t xml:space="preserve">khoảng 1 tỷ rúp</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amu51n3evid" w:id="17"/>
      <w:bookmarkEnd w:id="17"/>
      <w:r w:rsidDel="00000000" w:rsidR="00000000" w:rsidRPr="00000000">
        <w:rPr>
          <w:b w:val="1"/>
          <w:bCs w:val="1"/>
          <w:color w:val="000000"/>
          <w:sz w:val="26"/>
          <w:szCs w:val="26"/>
          <w:rtl w:val="0"/>
        </w:rPr>
        <w:t xml:space="preserve">1.2 Phân tích cơ sở hạ tầng và quy trình bảo mật</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aootkex7mxa7" w:id="18"/>
      <w:bookmarkEnd w:id="18"/>
      <w:r w:rsidDel="00000000" w:rsidR="00000000" w:rsidRPr="00000000">
        <w:rPr>
          <w:b w:val="1"/>
          <w:bCs w:val="1"/>
          <w:color w:val="000000"/>
          <w:sz w:val="22"/>
          <w:szCs w:val="22"/>
          <w:rtl w:val="0"/>
        </w:rPr>
        <w:t xml:space="preserve">Cơ sở hạ tầng công nghệ</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Hệ thống bán hàng trực tuyến (e-commerce platform).</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Hệ thống quản lý khách hàng (CRM - Customer Relationship Management).</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Hệ thống thanh toán trực tuyến (Payment Gateway).</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Cơ sở dữ liệu chứa thông tin khách hàng, đơn hàng, bảo hành.</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Hệ thống lưu trữ và sao lưu dữ liệu.</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Hệ thống quản lý bảo mật (IAM - Identity and Access Management).</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jn5cl1ja0117" w:id="19"/>
      <w:bookmarkEnd w:id="19"/>
      <w:r w:rsidDel="00000000" w:rsidR="00000000" w:rsidRPr="00000000">
        <w:rPr>
          <w:b w:val="1"/>
          <w:bCs w:val="1"/>
          <w:color w:val="000000"/>
          <w:sz w:val="22"/>
          <w:szCs w:val="22"/>
          <w:rtl w:val="0"/>
        </w:rPr>
        <w:t xml:space="preserve">Các vấn đề bảo mật có thể gặp phải</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b w:val="1"/>
          <w:bCs w:val="1"/>
          <w:rtl w:val="0"/>
        </w:rPr>
        <w:t xml:space="preserve">Tấn công mạng:</w:t>
      </w:r>
      <w:r w:rsidDel="00000000" w:rsidR="00000000" w:rsidRPr="00000000">
        <w:rPr>
          <w:rtl w:val="0"/>
        </w:rPr>
        <w:t xml:space="preserve"> Retailsky JSC có nền tảng thương mại điện tử, dễ trở thành mục tiêu của hacker qua các hình thức như </w:t>
      </w:r>
      <w:r w:rsidDel="00000000" w:rsidR="00000000" w:rsidRPr="00000000">
        <w:rPr>
          <w:b w:val="1"/>
          <w:bCs w:val="1"/>
          <w:rtl w:val="0"/>
        </w:rPr>
        <w:t xml:space="preserve">DDoS, SQL Injection, Phishing</w:t>
      </w:r>
      <w:r w:rsidDel="00000000" w:rsidR="00000000" w:rsidRPr="00000000">
        <w:rPr>
          <w:rtl w:val="0"/>
        </w:rPr>
        <w:t xml:space="preserve">.</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Rò rỉ dữ liệu khách hàng:</w:t>
      </w:r>
      <w:r w:rsidDel="00000000" w:rsidR="00000000" w:rsidRPr="00000000">
        <w:rPr>
          <w:rtl w:val="0"/>
        </w:rPr>
        <w:t xml:space="preserve"> Việc thu thập và lưu trữ dữ liệu khách hàng có thể bị lộ nếu không có chính sách bảo mật chặt chẽ.</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b w:val="1"/>
          <w:bCs w:val="1"/>
          <w:rtl w:val="0"/>
        </w:rPr>
        <w:t xml:space="preserve">Gian lận thanh toán:</w:t>
      </w:r>
      <w:r w:rsidDel="00000000" w:rsidR="00000000" w:rsidRPr="00000000">
        <w:rPr>
          <w:rtl w:val="0"/>
        </w:rPr>
        <w:t xml:space="preserve"> Hacker có thể khai thác hệ thống thanh toán để thực hiện giao dịch gian lận hoặc đánh cắp thông tin thẻ tín dụng.</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b w:val="1"/>
          <w:bCs w:val="1"/>
          <w:rtl w:val="0"/>
        </w:rPr>
        <w:t xml:space="preserve">Rủi ro từ nhân viên nội bộ:</w:t>
      </w:r>
      <w:r w:rsidDel="00000000" w:rsidR="00000000" w:rsidRPr="00000000">
        <w:rPr>
          <w:rtl w:val="0"/>
        </w:rPr>
        <w:t xml:space="preserve"> Nhân viên có quyền truy cập vào dữ liệu nhạy cảm có thể lạm dụng hoặc vô tình gây rò rỉ thông tin.</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b w:val="1"/>
          <w:bCs w:val="1"/>
          <w:rtl w:val="0"/>
        </w:rPr>
        <w:t xml:space="preserve">Mất mát dữ liệu:</w:t>
      </w:r>
      <w:r w:rsidDel="00000000" w:rsidR="00000000" w:rsidRPr="00000000">
        <w:rPr>
          <w:rtl w:val="0"/>
        </w:rPr>
        <w:t xml:space="preserve"> Do lỗi hệ thống, tấn công mã độc (ransomware) hoặc sai sót trong quá trình sao lưu.</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gp3orpx790o8" w:id="20"/>
      <w:bookmarkEnd w:id="20"/>
      <w:r w:rsidDel="00000000" w:rsidR="00000000" w:rsidRPr="00000000">
        <w:rPr>
          <w:b w:val="1"/>
          <w:bCs w:val="1"/>
          <w:color w:val="000000"/>
          <w:sz w:val="26"/>
          <w:szCs w:val="26"/>
          <w:rtl w:val="0"/>
        </w:rPr>
        <w:t xml:space="preserve">1.3 Danh sách các rủi ro chính và hậu quả có thể xảy ra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392744836608"/>
        <w:gridCol w:w="3767.838796508264"/>
        <w:gridCol w:w="2989.2802696787503"/>
        <w:tblGridChange w:id="0">
          <w:tblGrid>
            <w:gridCol w:w="2268.392744836608"/>
            <w:gridCol w:w="3767.838796508264"/>
            <w:gridCol w:w="2989.28026967875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Rủi 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Hậu quả tiềm tàng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Tấn công DDoS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Hacker thực hiện tấn công từ chối dịch vụ, làm gián đoạn hoạt động của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Website bị sập, mất doanh thu, ảnh hưởng uy tín.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Rò rỉ thông tin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Dữ liệu khách hàng bị đánh cắp do lỗi bảo mật hoặc nhân viên rò rỉ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Mất niềm tin từ khách hàng, phạt theo luật bảo vệ dữ liệu.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Hacker khai thác lỗ hổng trong hệ thống để truy cập vào cơ sở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Lấy cắp dữ liệu khách hàng, thay đổi thông tin trên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Gian lận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Lợi dụng lỗ hổng thanh toán để thực hiện các giao dịch gian lận.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Tổn thất tài chính, mất kiểm soát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Tấn công 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Phần mềm độc hại mã hóa dữ liệu của công ty, yêu cầu tiền chuộc.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Mất quyền truy cập vào dữ liệu quan trọng.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Nhân viên nội bộ làm rò rỉ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Nhân viên truy cập trái phép hoặc bán dữ liệu cho bên thứ 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Ảnh hưởng uy tín thương hiệu, vi phạm quy định bảo mật.</w:t>
            </w:r>
          </w:p>
        </w:tc>
      </w:tr>
    </w:tbl>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ibiy1bp8yqc4" w:id="21"/>
      <w:bookmarkEnd w:id="21"/>
      <w:r w:rsidDel="00000000" w:rsidR="00000000" w:rsidRPr="00000000">
        <w:rPr>
          <w:b w:val="1"/>
          <w:bCs w:val="1"/>
          <w:sz w:val="34"/>
          <w:szCs w:val="34"/>
          <w:rtl w:val="0"/>
        </w:rPr>
        <w:t xml:space="preserve">2. Đánh giá rủi ro, xác định những rủi ro có thể bỏ qua (Tối đa 3 điểm)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626816882877"/>
        <w:gridCol w:w="1715.554203244177"/>
        <w:gridCol w:w="1786.2501182130302"/>
        <w:gridCol w:w="2988.0806726835385"/>
        <w:tblGridChange w:id="0">
          <w:tblGrid>
            <w:gridCol w:w="2535.626816882877"/>
            <w:gridCol w:w="1715.554203244177"/>
            <w:gridCol w:w="1786.2501182130302"/>
            <w:gridCol w:w="2988.08067268353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Rủi 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Mức độ nghiêm trọng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Cần xử lý ngay không?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Tấn công DDoS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Cần xử lý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Ảnh hưởng trực tiếp đến hoạt động kinh doanh.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Rò rỉ thông tin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Cần xử lý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Có thể gây tổn thất lớn và vi phạm pháp luật.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Cần xử lý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Rủi ro khai thác lỗ hổng nghiêm trọng.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Gian lận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Cần giám sát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Có thể giảm thiểu bằng hệ thống chống gian lận.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Tấn công 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Cần xử lý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Có thể gây mất mát dữ liệu nghiêm trọng.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Nhân viên nội bộ làm rò rỉ thông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Cần kiểm soát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Cần chính sách bảo mật nội bộ tốt hơn.</w:t>
            </w:r>
          </w:p>
        </w:tc>
      </w:tr>
    </w:tbl>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Các rủi ro cần ưu tiên xử lý ngay:</w:t>
      </w:r>
      <w:r w:rsidDel="00000000" w:rsidR="00000000" w:rsidRPr="00000000">
        <w:rPr>
          <w:rtl w:val="0"/>
        </w:rPr>
        <w:t xml:space="preserve"> </w:t>
      </w:r>
      <w:r w:rsidDel="00000000" w:rsidR="00000000" w:rsidRPr="00000000">
        <w:rPr>
          <w:b w:val="1"/>
          <w:bCs w:val="1"/>
          <w:rtl w:val="0"/>
        </w:rPr>
        <w:t xml:space="preserve">DDoS, rò rỉ dữ liệu khách hàng, SQL Injection, tấn công ransomware.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f8spz4maf3hm" w:id="22"/>
      <w:bookmarkEnd w:id="22"/>
      <w:r w:rsidDel="00000000" w:rsidR="00000000" w:rsidRPr="00000000">
        <w:rPr>
          <w:b w:val="1"/>
          <w:bCs w:val="1"/>
          <w:sz w:val="34"/>
          <w:szCs w:val="34"/>
          <w:rtl w:val="0"/>
        </w:rPr>
        <w:t xml:space="preserve">3. Kế hoạch bảo mật thông tin (IS Plan) (Tối đa 3 điểm)</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ptx9d7knxvvg" w:id="23"/>
      <w:bookmarkEnd w:id="23"/>
      <w:r w:rsidDel="00000000" w:rsidR="00000000" w:rsidRPr="00000000">
        <w:rPr>
          <w:b w:val="1"/>
          <w:bCs w:val="1"/>
          <w:color w:val="000000"/>
          <w:sz w:val="26"/>
          <w:szCs w:val="26"/>
          <w:rtl w:val="0"/>
        </w:rPr>
        <w:t xml:space="preserve">3.1 Chính sách bảo mật thông tin</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Xây dựng chính sách bảo vệ dữ liệu khách hàng theo tiêu chuẩn </w:t>
      </w:r>
      <w:r w:rsidDel="00000000" w:rsidR="00000000" w:rsidRPr="00000000">
        <w:rPr>
          <w:b w:val="1"/>
          <w:bCs w:val="1"/>
          <w:rtl w:val="0"/>
        </w:rPr>
        <w:t xml:space="preserve">GDPR</w:t>
      </w:r>
      <w:r w:rsidDel="00000000" w:rsidR="00000000" w:rsidRPr="00000000">
        <w:rPr>
          <w:rtl w:val="0"/>
        </w:rPr>
        <w:t xml:space="preserve"> và </w:t>
      </w:r>
      <w:r w:rsidDel="00000000" w:rsidR="00000000" w:rsidRPr="00000000">
        <w:rPr>
          <w:b w:val="1"/>
          <w:bCs w:val="1"/>
          <w:rtl w:val="0"/>
        </w:rPr>
        <w:t xml:space="preserve">PCI-DSS</w:t>
      </w:r>
      <w:r w:rsidDel="00000000" w:rsidR="00000000" w:rsidRPr="00000000">
        <w:rPr>
          <w:rtl w:val="0"/>
        </w:rPr>
        <w:t xml:space="preserve"> (chuẩn bảo mật thanh toán).</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Yêu cầu tất cả nhân viên tuân thủ chính sách bảo mật thông tin nội bộ.</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rtl w:val="0"/>
        </w:rPr>
        <w:t xml:space="preserve">Hạn chế quyền truy cập dữ liệu đối với nhân viên không liên quan.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6igoc9kko20" w:id="24"/>
      <w:bookmarkEnd w:id="24"/>
      <w:r w:rsidDel="00000000" w:rsidR="00000000" w:rsidRPr="00000000">
        <w:rPr>
          <w:b w:val="1"/>
          <w:bCs w:val="1"/>
          <w:color w:val="000000"/>
          <w:sz w:val="26"/>
          <w:szCs w:val="26"/>
          <w:rtl w:val="0"/>
        </w:rPr>
        <w:t xml:space="preserve">3.2 Các biện pháp kỹ thuật</w:t>
      </w:r>
    </w:p>
    <w:p w:rsidR="00000000" w:rsidDel="00000000" w:rsidP="00000000" w:rsidRDefault="00000000" w:rsidRPr="00000000" w14:paraId="000000C8">
      <w:pPr>
        <w:numPr>
          <w:ilvl w:val="0"/>
          <w:numId w:val="14"/>
        </w:numPr>
        <w:spacing w:after="0" w:afterAutospacing="0" w:before="240" w:lineRule="auto"/>
        <w:ind w:left="720" w:hanging="360"/>
      </w:pPr>
      <w:r w:rsidDel="00000000" w:rsidR="00000000" w:rsidRPr="00000000">
        <w:rPr>
          <w:b w:val="1"/>
          <w:bCs w:val="1"/>
          <w:rtl w:val="0"/>
        </w:rPr>
        <w:t xml:space="preserve">Bảo vệ website</w:t>
      </w:r>
      <w:r w:rsidDel="00000000" w:rsidR="00000000" w:rsidRPr="00000000">
        <w:rPr>
          <w:rtl w:val="0"/>
        </w:rPr>
        <w:t xml:space="preserve">:</w:t>
      </w:r>
    </w:p>
    <w:p w:rsidR="00000000" w:rsidDel="00000000" w:rsidP="00000000" w:rsidRDefault="00000000" w:rsidRPr="00000000" w14:paraId="000000C9">
      <w:pPr>
        <w:numPr>
          <w:ilvl w:val="1"/>
          <w:numId w:val="14"/>
        </w:numPr>
        <w:spacing w:after="0" w:afterAutospacing="0" w:before="0" w:beforeAutospacing="0" w:lineRule="auto"/>
        <w:ind w:left="1440" w:hanging="360"/>
      </w:pPr>
      <w:r w:rsidDel="00000000" w:rsidR="00000000" w:rsidRPr="00000000">
        <w:rPr>
          <w:rtl w:val="0"/>
        </w:rPr>
        <w:t xml:space="preserve">Cài đặt </w:t>
      </w:r>
      <w:r w:rsidDel="00000000" w:rsidR="00000000" w:rsidRPr="00000000">
        <w:rPr>
          <w:b w:val="1"/>
          <w:bCs w:val="1"/>
          <w:rtl w:val="0"/>
        </w:rPr>
        <w:t xml:space="preserve">Web Application Firewall (WAF)</w:t>
      </w:r>
      <w:r w:rsidDel="00000000" w:rsidR="00000000" w:rsidRPr="00000000">
        <w:rPr>
          <w:rtl w:val="0"/>
        </w:rPr>
        <w:t xml:space="preserve"> để ngăn chặn SQL Injection, XSS.</w:t>
      </w:r>
    </w:p>
    <w:p w:rsidR="00000000" w:rsidDel="00000000" w:rsidP="00000000" w:rsidRDefault="00000000" w:rsidRPr="00000000" w14:paraId="000000CA">
      <w:pPr>
        <w:numPr>
          <w:ilvl w:val="1"/>
          <w:numId w:val="14"/>
        </w:numPr>
        <w:spacing w:after="0" w:afterAutospacing="0" w:before="0" w:beforeAutospacing="0" w:lineRule="auto"/>
        <w:ind w:left="1440" w:hanging="360"/>
      </w:pPr>
      <w:r w:rsidDel="00000000" w:rsidR="00000000" w:rsidRPr="00000000">
        <w:rPr>
          <w:rtl w:val="0"/>
        </w:rPr>
        <w:t xml:space="preserve">Sử dụng dịch vụ </w:t>
      </w:r>
      <w:r w:rsidDel="00000000" w:rsidR="00000000" w:rsidRPr="00000000">
        <w:rPr>
          <w:b w:val="1"/>
          <w:bCs w:val="1"/>
          <w:rtl w:val="0"/>
        </w:rPr>
        <w:t xml:space="preserve">CDN</w:t>
      </w:r>
      <w:r w:rsidDel="00000000" w:rsidR="00000000" w:rsidRPr="00000000">
        <w:rPr>
          <w:rtl w:val="0"/>
        </w:rPr>
        <w:t xml:space="preserve"> để giảm thiểu nguy cơ bị tấn công DDoS.</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b w:val="1"/>
          <w:bCs w:val="1"/>
          <w:rtl w:val="0"/>
        </w:rPr>
        <w:t xml:space="preserve">Mã hóa dữ liệu</w:t>
      </w:r>
      <w:r w:rsidDel="00000000" w:rsidR="00000000" w:rsidRPr="00000000">
        <w:rPr>
          <w:rtl w:val="0"/>
        </w:rPr>
        <w:t xml:space="preserve">:</w:t>
      </w:r>
    </w:p>
    <w:p w:rsidR="00000000" w:rsidDel="00000000" w:rsidP="00000000" w:rsidRDefault="00000000" w:rsidRPr="00000000" w14:paraId="000000CC">
      <w:pPr>
        <w:numPr>
          <w:ilvl w:val="1"/>
          <w:numId w:val="14"/>
        </w:numPr>
        <w:spacing w:after="0" w:afterAutospacing="0" w:before="0" w:beforeAutospacing="0" w:lineRule="auto"/>
        <w:ind w:left="1440" w:hanging="360"/>
      </w:pPr>
      <w:r w:rsidDel="00000000" w:rsidR="00000000" w:rsidRPr="00000000">
        <w:rPr>
          <w:rtl w:val="0"/>
        </w:rPr>
        <w:t xml:space="preserve">Mã hóa dữ liệu nhạy cảm (AES-256).</w:t>
      </w:r>
    </w:p>
    <w:p w:rsidR="00000000" w:rsidDel="00000000" w:rsidP="00000000" w:rsidRDefault="00000000" w:rsidRPr="00000000" w14:paraId="000000CD">
      <w:pPr>
        <w:numPr>
          <w:ilvl w:val="1"/>
          <w:numId w:val="14"/>
        </w:numPr>
        <w:spacing w:after="0" w:afterAutospacing="0" w:before="0" w:beforeAutospacing="0" w:lineRule="auto"/>
        <w:ind w:left="1440" w:hanging="360"/>
      </w:pPr>
      <w:r w:rsidDel="00000000" w:rsidR="00000000" w:rsidRPr="00000000">
        <w:rPr>
          <w:rtl w:val="0"/>
        </w:rPr>
        <w:t xml:space="preserve">Mã hóa dữ liệu khi truyền tải bằng </w:t>
      </w:r>
      <w:r w:rsidDel="00000000" w:rsidR="00000000" w:rsidRPr="00000000">
        <w:rPr>
          <w:b w:val="1"/>
          <w:bCs w:val="1"/>
          <w:rtl w:val="0"/>
        </w:rPr>
        <w:t xml:space="preserve">SSL/TLS</w:t>
      </w:r>
      <w:r w:rsidDel="00000000" w:rsidR="00000000" w:rsidRPr="00000000">
        <w:rPr>
          <w:rtl w:val="0"/>
        </w:rPr>
        <w:t xml:space="preserve">.</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b w:val="1"/>
          <w:bCs w:val="1"/>
          <w:rtl w:val="0"/>
        </w:rPr>
        <w:t xml:space="preserve">Bảo vệ thanh toán</w:t>
      </w:r>
      <w:r w:rsidDel="00000000" w:rsidR="00000000" w:rsidRPr="00000000">
        <w:rPr>
          <w:rtl w:val="0"/>
        </w:rPr>
        <w:t xml:space="preserve">:</w:t>
      </w:r>
    </w:p>
    <w:p w:rsidR="00000000" w:rsidDel="00000000" w:rsidP="00000000" w:rsidRDefault="00000000" w:rsidRPr="00000000" w14:paraId="000000CF">
      <w:pPr>
        <w:numPr>
          <w:ilvl w:val="1"/>
          <w:numId w:val="14"/>
        </w:numPr>
        <w:spacing w:after="0" w:afterAutospacing="0" w:before="0" w:beforeAutospacing="0" w:lineRule="auto"/>
        <w:ind w:left="1440" w:hanging="360"/>
      </w:pPr>
      <w:r w:rsidDel="00000000" w:rsidR="00000000" w:rsidRPr="00000000">
        <w:rPr>
          <w:rtl w:val="0"/>
        </w:rPr>
        <w:t xml:space="preserve">Triển khai </w:t>
      </w:r>
      <w:r w:rsidDel="00000000" w:rsidR="00000000" w:rsidRPr="00000000">
        <w:rPr>
          <w:b w:val="1"/>
          <w:bCs w:val="1"/>
          <w:rtl w:val="0"/>
        </w:rPr>
        <w:t xml:space="preserve">3D Secure</w:t>
      </w:r>
      <w:r w:rsidDel="00000000" w:rsidR="00000000" w:rsidRPr="00000000">
        <w:rPr>
          <w:rtl w:val="0"/>
        </w:rPr>
        <w:t xml:space="preserve"> cho giao dịch thẻ tín dụng.</w:t>
      </w:r>
    </w:p>
    <w:p w:rsidR="00000000" w:rsidDel="00000000" w:rsidP="00000000" w:rsidRDefault="00000000" w:rsidRPr="00000000" w14:paraId="000000D0">
      <w:pPr>
        <w:numPr>
          <w:ilvl w:val="1"/>
          <w:numId w:val="14"/>
        </w:numPr>
        <w:spacing w:after="0" w:afterAutospacing="0" w:before="0" w:beforeAutospacing="0" w:lineRule="auto"/>
        <w:ind w:left="1440" w:hanging="360"/>
      </w:pPr>
      <w:r w:rsidDel="00000000" w:rsidR="00000000" w:rsidRPr="00000000">
        <w:rPr>
          <w:rtl w:val="0"/>
        </w:rPr>
        <w:t xml:space="preserve">Sử dụng hệ thống phát hiện gian lận AI.</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b w:val="1"/>
          <w:bCs w:val="1"/>
          <w:rtl w:val="0"/>
        </w:rPr>
        <w:t xml:space="preserve">Bảo vệ hệ thống</w:t>
      </w:r>
      <w:r w:rsidDel="00000000" w:rsidR="00000000" w:rsidRPr="00000000">
        <w:rPr>
          <w:rtl w:val="0"/>
        </w:rPr>
        <w:t xml:space="preserve">:</w:t>
      </w:r>
    </w:p>
    <w:p w:rsidR="00000000" w:rsidDel="00000000" w:rsidP="00000000" w:rsidRDefault="00000000" w:rsidRPr="00000000" w14:paraId="000000D2">
      <w:pPr>
        <w:numPr>
          <w:ilvl w:val="1"/>
          <w:numId w:val="14"/>
        </w:numPr>
        <w:spacing w:after="0" w:afterAutospacing="0" w:before="0" w:beforeAutospacing="0" w:lineRule="auto"/>
        <w:ind w:left="1440" w:hanging="360"/>
      </w:pPr>
      <w:r w:rsidDel="00000000" w:rsidR="00000000" w:rsidRPr="00000000">
        <w:rPr>
          <w:rtl w:val="0"/>
        </w:rPr>
        <w:t xml:space="preserve">Cập nhật phần mềm và vá lỗi bảo mật thường xuyên.</w:t>
      </w:r>
    </w:p>
    <w:p w:rsidR="00000000" w:rsidDel="00000000" w:rsidP="00000000" w:rsidRDefault="00000000" w:rsidRPr="00000000" w14:paraId="000000D3">
      <w:pPr>
        <w:numPr>
          <w:ilvl w:val="1"/>
          <w:numId w:val="14"/>
        </w:numPr>
        <w:spacing w:after="240" w:before="0" w:beforeAutospacing="0" w:lineRule="auto"/>
        <w:ind w:left="1440" w:hanging="360"/>
      </w:pPr>
      <w:r w:rsidDel="00000000" w:rsidR="00000000" w:rsidRPr="00000000">
        <w:rPr>
          <w:rtl w:val="0"/>
        </w:rPr>
        <w:t xml:space="preserve">Cấu hình bảo mật chặt chẽ trên máy chủ.</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yifit1raw2gg" w:id="25"/>
      <w:bookmarkEnd w:id="25"/>
      <w:r w:rsidDel="00000000" w:rsidR="00000000" w:rsidRPr="00000000">
        <w:rPr>
          <w:b w:val="1"/>
          <w:bCs w:val="1"/>
          <w:color w:val="000000"/>
          <w:sz w:val="26"/>
          <w:szCs w:val="26"/>
          <w:rtl w:val="0"/>
        </w:rPr>
        <w:t xml:space="preserve">3.3 Biện pháp bảo mật tổ chức</w:t>
      </w:r>
    </w:p>
    <w:p w:rsidR="00000000" w:rsidDel="00000000" w:rsidP="00000000" w:rsidRDefault="00000000" w:rsidRPr="00000000" w14:paraId="000000D5">
      <w:pPr>
        <w:numPr>
          <w:ilvl w:val="0"/>
          <w:numId w:val="12"/>
        </w:numPr>
        <w:spacing w:after="0" w:afterAutospacing="0" w:before="240" w:lineRule="auto"/>
        <w:ind w:left="720" w:hanging="360"/>
      </w:pPr>
      <w:r w:rsidDel="00000000" w:rsidR="00000000" w:rsidRPr="00000000">
        <w:rPr>
          <w:b w:val="1"/>
          <w:bCs w:val="1"/>
          <w:rtl w:val="0"/>
        </w:rPr>
        <w:t xml:space="preserve">Đào tạo nhân viên</w:t>
      </w:r>
      <w:r w:rsidDel="00000000" w:rsidR="00000000" w:rsidRPr="00000000">
        <w:rPr>
          <w:rtl w:val="0"/>
        </w:rPr>
        <w:t xml:space="preserve"> về an ninh mạng.</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b w:val="1"/>
          <w:bCs w:val="1"/>
          <w:rtl w:val="0"/>
        </w:rPr>
        <w:t xml:space="preserve">Kiểm tra bảo mật định kỳ</w:t>
      </w:r>
      <w:r w:rsidDel="00000000" w:rsidR="00000000" w:rsidRPr="00000000">
        <w:rPr>
          <w:rtl w:val="0"/>
        </w:rPr>
        <w:t xml:space="preserve"> (pentest).</w:t>
      </w:r>
    </w:p>
    <w:p w:rsidR="00000000" w:rsidDel="00000000" w:rsidP="00000000" w:rsidRDefault="00000000" w:rsidRPr="00000000" w14:paraId="000000D7">
      <w:pPr>
        <w:numPr>
          <w:ilvl w:val="0"/>
          <w:numId w:val="12"/>
        </w:numPr>
        <w:spacing w:after="240" w:before="0" w:beforeAutospacing="0" w:lineRule="auto"/>
        <w:ind w:left="720" w:hanging="360"/>
      </w:pPr>
      <w:r w:rsidDel="00000000" w:rsidR="00000000" w:rsidRPr="00000000">
        <w:rPr>
          <w:b w:val="1"/>
          <w:bCs w:val="1"/>
          <w:rtl w:val="0"/>
        </w:rPr>
        <w:t xml:space="preserve">Kiểm soát truy cập nội bộ</w:t>
      </w:r>
      <w:r w:rsidDel="00000000" w:rsidR="00000000" w:rsidRPr="00000000">
        <w:rPr>
          <w:rtl w:val="0"/>
        </w:rPr>
        <w:t xml:space="preserve">: sử dụng </w:t>
      </w:r>
      <w:r w:rsidDel="00000000" w:rsidR="00000000" w:rsidRPr="00000000">
        <w:rPr>
          <w:b w:val="1"/>
          <w:bCs w:val="1"/>
          <w:rtl w:val="0"/>
        </w:rPr>
        <w:t xml:space="preserve">Multi-Factor Authentication (MFA)</w:t>
      </w:r>
      <w:r w:rsidDel="00000000" w:rsidR="00000000" w:rsidRPr="00000000">
        <w:rPr>
          <w:rtl w:val="0"/>
        </w:rPr>
        <w:t xml:space="preserv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7ao06snwmle5" w:id="26"/>
      <w:bookmarkEnd w:id="26"/>
      <w:r w:rsidDel="00000000" w:rsidR="00000000" w:rsidRPr="00000000">
        <w:rPr>
          <w:b w:val="1"/>
          <w:bCs w:val="1"/>
          <w:color w:val="000000"/>
          <w:sz w:val="26"/>
          <w:szCs w:val="26"/>
          <w:rtl w:val="0"/>
        </w:rPr>
        <w:t xml:space="preserve">3.4 Kế hoạch xử lý sự cố</w:t>
      </w:r>
    </w:p>
    <w:p w:rsidR="00000000" w:rsidDel="00000000" w:rsidP="00000000" w:rsidRDefault="00000000" w:rsidRPr="00000000" w14:paraId="000000D9">
      <w:pPr>
        <w:numPr>
          <w:ilvl w:val="0"/>
          <w:numId w:val="11"/>
        </w:numPr>
        <w:spacing w:after="0" w:afterAutospacing="0" w:before="240" w:lineRule="auto"/>
        <w:ind w:left="720" w:hanging="360"/>
      </w:pPr>
      <w:r w:rsidDel="00000000" w:rsidR="00000000" w:rsidRPr="00000000">
        <w:rPr>
          <w:b w:val="1"/>
          <w:bCs w:val="1"/>
          <w:rtl w:val="0"/>
        </w:rPr>
        <w:t xml:space="preserve">DDoS</w:t>
      </w:r>
      <w:r w:rsidDel="00000000" w:rsidR="00000000" w:rsidRPr="00000000">
        <w:rPr>
          <w:rtl w:val="0"/>
        </w:rPr>
        <w:t xml:space="preserve">: Chuyển hướng traffic qua </w:t>
      </w:r>
      <w:r w:rsidDel="00000000" w:rsidR="00000000" w:rsidRPr="00000000">
        <w:rPr>
          <w:b w:val="1"/>
          <w:bCs w:val="1"/>
          <w:rtl w:val="0"/>
        </w:rPr>
        <w:t xml:space="preserve">CDN</w:t>
      </w:r>
      <w:r w:rsidDel="00000000" w:rsidR="00000000" w:rsidRPr="00000000">
        <w:rPr>
          <w:rtl w:val="0"/>
        </w:rPr>
        <w:t xml:space="preserve">, báo cáo cho nhà cung cấp dịch vụ.</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b w:val="1"/>
          <w:bCs w:val="1"/>
          <w:rtl w:val="0"/>
        </w:rPr>
        <w:t xml:space="preserve">Rò rỉ dữ liệu</w:t>
      </w:r>
      <w:r w:rsidDel="00000000" w:rsidR="00000000" w:rsidRPr="00000000">
        <w:rPr>
          <w:rtl w:val="0"/>
        </w:rPr>
        <w:t xml:space="preserve">: Xác định phạm vi bị ảnh hưởng, thông báo khách hàng, sửa lỗ hổng.</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b w:val="1"/>
          <w:bCs w:val="1"/>
          <w:rtl w:val="0"/>
        </w:rPr>
        <w:t xml:space="preserve">Gian lận giao dịch</w:t>
      </w:r>
      <w:r w:rsidDel="00000000" w:rsidR="00000000" w:rsidRPr="00000000">
        <w:rPr>
          <w:rtl w:val="0"/>
        </w:rPr>
        <w:t xml:space="preserve">: Xác minh giao dịch nghi ngờ, hoàn tiền nếu cần.</w:t>
      </w:r>
    </w:p>
    <w:p w:rsidR="00000000" w:rsidDel="00000000" w:rsidP="00000000" w:rsidRDefault="00000000" w:rsidRPr="00000000" w14:paraId="000000DC">
      <w:pPr>
        <w:numPr>
          <w:ilvl w:val="0"/>
          <w:numId w:val="11"/>
        </w:numPr>
        <w:spacing w:after="240" w:before="0" w:beforeAutospacing="0" w:lineRule="auto"/>
        <w:ind w:left="720" w:hanging="360"/>
      </w:pPr>
      <w:r w:rsidDel="00000000" w:rsidR="00000000" w:rsidRPr="00000000">
        <w:rPr>
          <w:b w:val="1"/>
          <w:bCs w:val="1"/>
          <w:rtl w:val="0"/>
        </w:rPr>
        <w:t xml:space="preserve">Tấn công ransomware</w:t>
      </w:r>
      <w:r w:rsidDel="00000000" w:rsidR="00000000" w:rsidRPr="00000000">
        <w:rPr>
          <w:rtl w:val="0"/>
        </w:rPr>
        <w:t xml:space="preserve">: Khôi phục từ backup, cô lập hệ thống bị nhiễm.</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af3skfetj3v" w:id="27"/>
      <w:bookmarkEnd w:id="27"/>
      <w:r w:rsidDel="00000000" w:rsidR="00000000" w:rsidRPr="00000000">
        <w:rPr>
          <w:b w:val="1"/>
          <w:bCs w:val="1"/>
          <w:sz w:val="34"/>
          <w:szCs w:val="34"/>
          <w:rtl w:val="0"/>
        </w:rPr>
        <w:t xml:space="preserve">Kết luận</w:t>
      </w:r>
    </w:p>
    <w:p w:rsidR="00000000" w:rsidDel="00000000" w:rsidP="00000000" w:rsidRDefault="00000000" w:rsidRPr="00000000" w14:paraId="000000DF">
      <w:pPr>
        <w:spacing w:after="240" w:before="240" w:lineRule="auto"/>
        <w:rPr/>
      </w:pPr>
      <w:r w:rsidDel="00000000" w:rsidR="00000000" w:rsidRPr="00000000">
        <w:rPr>
          <w:rtl w:val="0"/>
        </w:rPr>
        <w:t xml:space="preserve">Retailsky JSC cần </w:t>
      </w:r>
      <w:r w:rsidDel="00000000" w:rsidR="00000000" w:rsidRPr="00000000">
        <w:rPr>
          <w:b w:val="1"/>
          <w:bCs w:val="1"/>
          <w:rtl w:val="0"/>
        </w:rPr>
        <w:t xml:space="preserve">tăng cường bảo vệ dữ liệu khách hàng</w:t>
      </w:r>
      <w:r w:rsidDel="00000000" w:rsidR="00000000" w:rsidRPr="00000000">
        <w:rPr>
          <w:rtl w:val="0"/>
        </w:rPr>
        <w:t xml:space="preserve">, </w:t>
      </w:r>
      <w:r w:rsidDel="00000000" w:rsidR="00000000" w:rsidRPr="00000000">
        <w:rPr>
          <w:b w:val="1"/>
          <w:bCs w:val="1"/>
          <w:rtl w:val="0"/>
        </w:rPr>
        <w:t xml:space="preserve">nâng cấp hệ thống bảo mật thanh toán</w:t>
      </w:r>
      <w:r w:rsidDel="00000000" w:rsidR="00000000" w:rsidRPr="00000000">
        <w:rPr>
          <w:rtl w:val="0"/>
        </w:rPr>
        <w:t xml:space="preserve"> và </w:t>
      </w:r>
      <w:r w:rsidDel="00000000" w:rsidR="00000000" w:rsidRPr="00000000">
        <w:rPr>
          <w:b w:val="1"/>
          <w:bCs w:val="1"/>
          <w:rtl w:val="0"/>
        </w:rPr>
        <w:t xml:space="preserve">đào tạo nhân viên</w:t>
      </w:r>
      <w:r w:rsidDel="00000000" w:rsidR="00000000" w:rsidRPr="00000000">
        <w:rPr>
          <w:rtl w:val="0"/>
        </w:rPr>
        <w:t xml:space="preserve"> để tránh các rủi ro bảo mật nghiêm trọng.</w:t>
      </w:r>
    </w:p>
    <w:p w:rsidR="00000000" w:rsidDel="00000000" w:rsidP="00000000" w:rsidRDefault="00000000" w:rsidRPr="00000000" w14:paraId="000000E0">
      <w:pPr>
        <w:spacing w:after="240" w:before="240" w:lineRule="auto"/>
        <w:rPr/>
      </w:pPr>
      <w:r w:rsidDel="00000000" w:rsidR="00000000" w:rsidRPr="00000000">
        <w:rPr>
          <w:rtl w:val="0"/>
        </w:rPr>
        <w:t xml:space="preserve">Bạn có muốn bổ sung hay sửa đổi phần nào trong kế hoạch này không? 🚀</w:t>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