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«Basic components of ISS»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Омран Хади Р И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</w:t>
      </w:r>
      <w:r w:rsidDel="00000000" w:rsidR="00000000" w:rsidRPr="00000000">
        <w:rPr>
          <w:i w:val="1"/>
          <w:u w:val="single"/>
        </w:rPr>
        <w:drawing>
          <wp:inline distB="114300" distT="114300" distL="114300" distR="114300">
            <wp:extent cx="743833" cy="338539"/>
            <wp:effectExtent b="0" l="0" r="0" t="0"/>
            <wp:docPr id="5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833" cy="338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_heading=h.3jbepr30actf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Задание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Ход работы</w:t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k303886ij2n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Этап 1. Установка средства антивирусной защиты.</w:t>
              <w:tab/>
            </w:r>
          </w:hyperlink>
          <w:r w:rsidDel="00000000" w:rsidR="00000000" w:rsidRPr="00000000">
            <w:fldChar w:fldCharType="begin"/>
            <w:instrText xml:space="preserve"> PAGEREF _heading=h.k303886ij2nw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u6qdksw0pe1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Установка антивирусного программного обеспечения Kaspersky.</w:t>
              <w:tab/>
            </w:r>
          </w:hyperlink>
          <w:r w:rsidDel="00000000" w:rsidR="00000000" w:rsidRPr="00000000">
            <w:fldChar w:fldCharType="begin"/>
            <w:instrText xml:space="preserve"> PAGEREF _heading=h.u6qdksw0pe16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uoamkswufgg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Настройка автоматического обновления и планового сканирования</w:t>
              <w:tab/>
            </w:r>
          </w:hyperlink>
          <w:r w:rsidDel="00000000" w:rsidR="00000000" w:rsidRPr="00000000">
            <w:fldChar w:fldCharType="begin"/>
            <w:instrText xml:space="preserve"> PAGEREF _heading=h.uoamkswufggj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ers65kjg8k9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Проведение полной проверки системы</w:t>
              <w:tab/>
            </w:r>
          </w:hyperlink>
          <w:r w:rsidDel="00000000" w:rsidR="00000000" w:rsidRPr="00000000">
            <w:fldChar w:fldCharType="begin"/>
            <w:instrText xml:space="preserve"> PAGEREF _heading=h.ers65kjg8k9k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nzi5g23j00m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 Проверка способности обнаружения вирусов с помощью файла EICAR</w:t>
              <w:tab/>
            </w:r>
          </w:hyperlink>
          <w:r w:rsidDel="00000000" w:rsidR="00000000" w:rsidRPr="00000000">
            <w:fldChar w:fldCharType="begin"/>
            <w:instrText xml:space="preserve"> PAGEREF _heading=h.nzi5g23j00mn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lqomlaegw3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Этап 2. Установка и использование инструмента шифрования</w:t>
              <w:tab/>
            </w:r>
          </w:hyperlink>
          <w:r w:rsidDel="00000000" w:rsidR="00000000" w:rsidRPr="00000000">
            <w:fldChar w:fldCharType="begin"/>
            <w:instrText xml:space="preserve"> PAGEREF _heading=h.3lqomlaegw3n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sdf0qub9lna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Установка инструмента шифрования</w:t>
              <w:tab/>
            </w:r>
          </w:hyperlink>
          <w:r w:rsidDel="00000000" w:rsidR="00000000" w:rsidRPr="00000000">
            <w:fldChar w:fldCharType="begin"/>
            <w:instrText xml:space="preserve"> PAGEREF _heading=h.sdf0qub9lna1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3pbh1dtt6lr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Создание и настройка зашифрованного хранилища (encrypted container)</w:t>
              <w:tab/>
            </w:r>
          </w:hyperlink>
          <w:r w:rsidDel="00000000" w:rsidR="00000000" w:rsidRPr="00000000">
            <w:fldChar w:fldCharType="begin"/>
            <w:instrText xml:space="preserve"> PAGEREF _heading=h.3pbh1dtt6lr0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8bdsu8i3rwm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Подключение, использование, шифрование/дешифрование данных</w:t>
              <w:tab/>
            </w:r>
          </w:hyperlink>
          <w:r w:rsidDel="00000000" w:rsidR="00000000" w:rsidRPr="00000000">
            <w:fldChar w:fldCharType="begin"/>
            <w:instrText xml:space="preserve"> PAGEREF _heading=h.8bdsu8i3rwmn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4.511811023624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oyzkznoasg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Этап 3. Настройка системы контроля доступа</w:t>
              <w:tab/>
            </w:r>
          </w:hyperlink>
          <w:r w:rsidDel="00000000" w:rsidR="00000000" w:rsidRPr="00000000">
            <w:fldChar w:fldCharType="begin"/>
            <w:instrText xml:space="preserve"> PAGEREF _heading=h.loyzkznoasgx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ne6tgbmj2w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Создание локальных пользователей и групп</w:t>
              <w:tab/>
            </w:r>
          </w:hyperlink>
          <w:r w:rsidDel="00000000" w:rsidR="00000000" w:rsidRPr="00000000">
            <w:fldChar w:fldCharType="begin"/>
            <w:instrText xml:space="preserve"> PAGEREF _heading=h.4ne6tgbmj2wm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jvb5gr998rs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Создание структуры каталогов и назначение прав доступа</w:t>
              <w:tab/>
            </w:r>
          </w:hyperlink>
          <w:r w:rsidDel="00000000" w:rsidR="00000000" w:rsidRPr="00000000">
            <w:fldChar w:fldCharType="begin"/>
            <w:instrText xml:space="preserve"> PAGEREF _heading=h.jvb5gr998rst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4.511811023624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2zgihkph7ih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Тестирование доступа</w:t>
              <w:tab/>
            </w:r>
          </w:hyperlink>
          <w:r w:rsidDel="00000000" w:rsidR="00000000" w:rsidRPr="00000000">
            <w:fldChar w:fldCharType="begin"/>
            <w:instrText xml:space="preserve"> PAGEREF _heading=h.2zgihkph7ih8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/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современном цифровом мире защита информации от несанкционированного доступа является одной из важнейших задач в области информационной безопасности. С увеличением количества киберугроз и уязвимостей в операционных системах и приложениях, необходима реализация комплексных мер по обеспечению конфиденциальности, целостности и доступности данных.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данной работе рассматривается базовая настройка программного обеспечения для защиты информации на виртуальной машине с установленной операционной системой Windows. Целью является практическое внедрение средств обеспечения безопасности, включающих в себя антивирусное программное обеспечение, инструмент шифрования данных и систему контроля доступа.</w:t>
      </w:r>
    </w:p>
    <w:p w:rsidR="00000000" w:rsidDel="00000000" w:rsidP="00000000" w:rsidRDefault="00000000" w:rsidRPr="00000000" w14:paraId="0000003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Работа состоит из трёх основных этапов: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Установка и настройка антивирусной защиты, включая проверку обновлений, запуск полного сканирования системы и тестирование обнаружения вредоносных файлов.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Применение инструмента шифрования, создание зашифрованного контейнера для хранения данных, а также демонстрация процесса шифрования и расшифровки.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Настройка системы контроля доступа, создание структуры пользователей и групп, определение политик доступа и проверка их эффективности.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Выполнение данных задач позволит продемонстрировать основные принципы построения защищённой ИТ-среды и повысить практические навыки работы с механизмами информационной безопасности.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0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1. Install the antivirus protection tool. (up to 3 points)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Select and install one antivirus protection tool (Kaspersky, DrWeb, any free antivirus of your choice).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Set up the antivirus for automatic updates and scheduled scanning.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Perform a full scan of the system, make sure that it is not infected.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line="276" w:lineRule="auto"/>
        <w:ind w:left="720" w:hanging="360"/>
        <w:jc w:val="left"/>
        <w:rPr/>
      </w:pP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Start the test virus detection procedure (for example, with a standard EICAR file).</w:t>
            <w:br w:type="textWrapping"/>
            <w:t xml:space="preserve"> The procedure should be performed both manually (you created the file → antivirus responded) and automatically (the file is created by a script → antivirus responds).</w:t>
            <w:br w:type="textWrapping"/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Stage 2. Installation and use of the encryption tool (up to 3 points)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Select and install an encryption tool (as examples - BitLocker or VeraCrypt).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Create and configure an encrypted data storage container.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Move the test data to an encrypted container and demonstrate its encryption/decryption.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Stage 3. Setting up the access control system (up to 4 points)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Install and configure an access control system (for example, Active Directory).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Create an approximate domain structure with users and groups.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Set up access policies for different user groups.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the created accounts and demonstrate the implementation of access control.</w:t>
      </w:r>
    </w:p>
    <w:p w:rsidR="00000000" w:rsidDel="00000000" w:rsidP="00000000" w:rsidRDefault="00000000" w:rsidRPr="00000000" w14:paraId="0000004E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numPr>
          <w:ilvl w:val="0"/>
          <w:numId w:val="14"/>
        </w:numPr>
        <w:spacing w:after="240" w:before="240" w:lineRule="auto"/>
        <w:ind w:left="720" w:right="567" w:hanging="360"/>
        <w:rPr/>
      </w:pPr>
      <w:bookmarkStart w:colFirst="0" w:colLast="0" w:name="_heading=h.k303886ij2nw" w:id="4"/>
      <w:bookmarkEnd w:id="4"/>
      <w:r w:rsidDel="00000000" w:rsidR="00000000" w:rsidRPr="00000000">
        <w:rPr>
          <w:vertAlign w:val="baseline"/>
          <w:rtl w:val="0"/>
        </w:rPr>
        <w:t xml:space="preserve">Этап 1. Установка средства антивирусной защиты.</w:t>
      </w:r>
    </w:p>
    <w:p w:rsidR="00000000" w:rsidDel="00000000" w:rsidP="00000000" w:rsidRDefault="00000000" w:rsidRPr="00000000" w14:paraId="00000050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right="567" w:hanging="360"/>
        <w:rPr/>
      </w:pPr>
      <w:bookmarkStart w:colFirst="0" w:colLast="0" w:name="_heading=h.u6qdksw0pe16" w:id="5"/>
      <w:bookmarkEnd w:id="5"/>
      <w:r w:rsidDel="00000000" w:rsidR="00000000" w:rsidRPr="00000000">
        <w:rPr>
          <w:vertAlign w:val="baseline"/>
          <w:rtl w:val="0"/>
        </w:rPr>
        <w:t xml:space="preserve">Установка антивирусного программного обеспечения Kaspersky.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7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1 - Установка антивирусного программного обеспечения Kaspersky</w:t>
      </w:r>
    </w:p>
    <w:p w:rsidR="00000000" w:rsidDel="00000000" w:rsidP="00000000" w:rsidRDefault="00000000" w:rsidRPr="00000000" w14:paraId="00000053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right="567" w:hanging="360"/>
        <w:rPr/>
      </w:pPr>
      <w:bookmarkStart w:colFirst="0" w:colLast="0" w:name="_heading=h.uoamkswufggj" w:id="6"/>
      <w:bookmarkEnd w:id="6"/>
      <w:r w:rsidDel="00000000" w:rsidR="00000000" w:rsidRPr="00000000">
        <w:rPr>
          <w:vertAlign w:val="baseline"/>
          <w:rtl w:val="0"/>
        </w:rPr>
        <w:t xml:space="preserve">Настройка автоматического обновления и планового сканирования</w:t>
      </w:r>
    </w:p>
    <w:p w:rsidR="00000000" w:rsidDel="00000000" w:rsidP="00000000" w:rsidRDefault="00000000" w:rsidRPr="00000000" w14:paraId="0000005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7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Настройка автоматического обновления</w:t>
      </w:r>
    </w:p>
    <w:p w:rsidR="00000000" w:rsidDel="00000000" w:rsidP="00000000" w:rsidRDefault="00000000" w:rsidRPr="00000000" w14:paraId="0000005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8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Настройка планового сканирования</w:t>
      </w:r>
    </w:p>
    <w:p w:rsidR="00000000" w:rsidDel="00000000" w:rsidP="00000000" w:rsidRDefault="00000000" w:rsidRPr="00000000" w14:paraId="00000058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right="567" w:hanging="360"/>
        <w:rPr/>
      </w:pPr>
      <w:bookmarkStart w:colFirst="0" w:colLast="0" w:name="_heading=h.ers65kjg8k9k" w:id="7"/>
      <w:bookmarkEnd w:id="7"/>
      <w:r w:rsidDel="00000000" w:rsidR="00000000" w:rsidRPr="00000000">
        <w:rPr>
          <w:vertAlign w:val="baseline"/>
          <w:rtl w:val="0"/>
        </w:rPr>
        <w:t xml:space="preserve">Проведение полной проверки системы</w:t>
      </w:r>
    </w:p>
    <w:p w:rsidR="00000000" w:rsidDel="00000000" w:rsidP="00000000" w:rsidRDefault="00000000" w:rsidRPr="00000000" w14:paraId="0000005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7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Проведение полной проверки системы</w:t>
      </w:r>
    </w:p>
    <w:p w:rsidR="00000000" w:rsidDel="00000000" w:rsidP="00000000" w:rsidRDefault="00000000" w:rsidRPr="00000000" w14:paraId="0000005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305300"/>
            <wp:effectExtent b="0" l="0" r="0" t="0"/>
            <wp:docPr id="8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результат</w:t>
      </w:r>
    </w:p>
    <w:p w:rsidR="00000000" w:rsidDel="00000000" w:rsidP="00000000" w:rsidRDefault="00000000" w:rsidRPr="00000000" w14:paraId="0000005E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-&gt; Система не заражена вредоносным программным обеспечением.</w:t>
      </w:r>
    </w:p>
    <w:p w:rsidR="00000000" w:rsidDel="00000000" w:rsidP="00000000" w:rsidRDefault="00000000" w:rsidRPr="00000000" w14:paraId="0000005F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hanging="360"/>
        <w:rPr/>
      </w:pPr>
      <w:bookmarkStart w:colFirst="0" w:colLast="0" w:name="_heading=h.nzi5g23j00mn" w:id="8"/>
      <w:bookmarkEnd w:id="8"/>
      <w:r w:rsidDel="00000000" w:rsidR="00000000" w:rsidRPr="00000000">
        <w:rPr>
          <w:vertAlign w:val="baseline"/>
          <w:rtl w:val="0"/>
        </w:rPr>
        <w:t xml:space="preserve">Проверка способности обнаружения вирусов с помощью файла EICAR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Вручную: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720"/>
        <w:rPr/>
      </w:pPr>
      <w:r w:rsidDel="00000000" w:rsidR="00000000" w:rsidRPr="00000000">
        <w:rPr>
          <w:rtl w:val="0"/>
        </w:rPr>
        <w:t xml:space="preserve">Создаём текстовый файл со следующим содержимым: X5O!P%@AP[4\PZX54(P^)7CC)7}$EICAR-STANDARD-ANTIVIRUS-TEST-FILE!$H+H*</w:t>
      </w:r>
    </w:p>
    <w:p w:rsidR="00000000" w:rsidDel="00000000" w:rsidP="00000000" w:rsidRDefault="00000000" w:rsidRPr="00000000" w14:paraId="00000062">
      <w:pPr>
        <w:ind w:left="0" w:firstLine="720"/>
        <w:rPr/>
      </w:pPr>
      <w:r w:rsidDel="00000000" w:rsidR="00000000" w:rsidRPr="00000000">
        <w:rPr>
          <w:b w:val="0"/>
          <w:rtl w:val="0"/>
        </w:rPr>
        <w:t xml:space="preserve">Затем сохраняем его под именем </w:t>
      </w:r>
      <w:r w:rsidDel="00000000" w:rsidR="00000000" w:rsidRPr="00000000">
        <w:rPr>
          <w:rtl w:val="0"/>
        </w:rPr>
        <w:t xml:space="preserve">eicar.com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Kaspersky немедленно выдаст предупреждение и выполнит обработку.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835400"/>
            <wp:effectExtent b="0" l="0" r="0" t="0"/>
            <wp:docPr id="8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результат проверки</w:t>
      </w:r>
    </w:p>
    <w:p w:rsidR="00000000" w:rsidDel="00000000" w:rsidP="00000000" w:rsidRDefault="00000000" w:rsidRPr="00000000" w14:paraId="0000006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720"/>
        <w:rPr/>
      </w:pPr>
      <w:r w:rsidDel="00000000" w:rsidR="00000000" w:rsidRPr="00000000">
        <w:rPr>
          <w:rtl w:val="0"/>
        </w:rPr>
        <w:t xml:space="preserve">Напишите script file.bat со следующим содержимым:</w:t>
      </w:r>
    </w:p>
    <w:p w:rsidR="00000000" w:rsidDel="00000000" w:rsidP="00000000" w:rsidRDefault="00000000" w:rsidRPr="00000000" w14:paraId="00000069">
      <w:pPr>
        <w:ind w:left="0" w:firstLine="720"/>
        <w:rPr/>
      </w:pPr>
      <w:r w:rsidDel="00000000" w:rsidR="00000000" w:rsidRPr="00000000">
        <w:rPr>
          <w:rtl w:val="0"/>
        </w:rPr>
        <w:t xml:space="preserve">@echo off </w:t>
      </w:r>
    </w:p>
    <w:p w:rsidR="00000000" w:rsidDel="00000000" w:rsidP="00000000" w:rsidRDefault="00000000" w:rsidRPr="00000000" w14:paraId="0000006A">
      <w:pPr>
        <w:ind w:left="0" w:firstLine="720"/>
        <w:rPr/>
      </w:pPr>
      <w:r w:rsidDel="00000000" w:rsidR="00000000" w:rsidRPr="00000000">
        <w:rPr>
          <w:rtl w:val="0"/>
        </w:rPr>
        <w:t xml:space="preserve">echo X5O!P%%@AP[4\PZX54(P^)7CC)7}$EICAR-STANDARD-ANTIVIRUS-TEST-FILE!$H+H* &gt; eicar.com </w:t>
      </w:r>
    </w:p>
    <w:p w:rsidR="00000000" w:rsidDel="00000000" w:rsidP="00000000" w:rsidRDefault="00000000" w:rsidRPr="00000000" w14:paraId="0000006B">
      <w:pPr>
        <w:ind w:left="0" w:firstLine="720"/>
        <w:rPr/>
      </w:pPr>
      <w:r w:rsidDel="00000000" w:rsidR="00000000" w:rsidRPr="00000000">
        <w:rPr>
          <w:rtl w:val="0"/>
        </w:rPr>
        <w:t xml:space="preserve">start eicar.com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178300"/>
            <wp:effectExtent b="0" l="0" r="0" t="0"/>
            <wp:docPr id="8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результат проверки</w:t>
      </w:r>
    </w:p>
    <w:p w:rsidR="00000000" w:rsidDel="00000000" w:rsidP="00000000" w:rsidRDefault="00000000" w:rsidRPr="00000000" w14:paraId="0000006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1"/>
        <w:keepLines w:val="1"/>
        <w:numPr>
          <w:ilvl w:val="0"/>
          <w:numId w:val="14"/>
        </w:numPr>
        <w:spacing w:after="240" w:before="240" w:lineRule="auto"/>
        <w:ind w:left="720" w:right="567" w:hanging="360"/>
        <w:jc w:val="left"/>
        <w:rPr/>
      </w:pPr>
      <w:bookmarkStart w:colFirst="0" w:colLast="0" w:name="_heading=h.3lqomlaegw3n" w:id="9"/>
      <w:bookmarkEnd w:id="9"/>
      <w:r w:rsidDel="00000000" w:rsidR="00000000" w:rsidRPr="00000000">
        <w:rPr>
          <w:vertAlign w:val="baseline"/>
          <w:rtl w:val="0"/>
        </w:rPr>
        <w:t xml:space="preserve">Этап 2. Установка и использование инструмента шифрования </w:t>
      </w:r>
    </w:p>
    <w:p w:rsidR="00000000" w:rsidDel="00000000" w:rsidP="00000000" w:rsidRDefault="00000000" w:rsidRPr="00000000" w14:paraId="00000070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right="567" w:hanging="360"/>
        <w:rPr/>
      </w:pPr>
      <w:bookmarkStart w:colFirst="0" w:colLast="0" w:name="_heading=h.sdf0qub9lna1" w:id="10"/>
      <w:bookmarkEnd w:id="10"/>
      <w:r w:rsidDel="00000000" w:rsidR="00000000" w:rsidRPr="00000000">
        <w:rPr>
          <w:vertAlign w:val="baseline"/>
          <w:rtl w:val="0"/>
        </w:rPr>
        <w:t xml:space="preserve">Установка инструмента шифрования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81625" cy="4695825"/>
            <wp:effectExtent b="0" l="0" r="0" t="0"/>
            <wp:docPr id="8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Установка инструмента шифрования VeraCrypt</w:t>
      </w:r>
    </w:p>
    <w:p w:rsidR="00000000" w:rsidDel="00000000" w:rsidP="00000000" w:rsidRDefault="00000000" w:rsidRPr="00000000" w14:paraId="00000073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right="567" w:hanging="360"/>
        <w:rPr/>
      </w:pPr>
      <w:bookmarkStart w:colFirst="0" w:colLast="0" w:name="_heading=h.3pbh1dtt6lr0" w:id="11"/>
      <w:bookmarkEnd w:id="11"/>
      <w:r w:rsidDel="00000000" w:rsidR="00000000" w:rsidRPr="00000000">
        <w:rPr>
          <w:vertAlign w:val="baseline"/>
          <w:rtl w:val="0"/>
        </w:rPr>
        <w:t xml:space="preserve">Создание и настройка зашифрованного хранилища (encrypted container)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8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после выбора "Create Volume"</w:t>
      </w:r>
    </w:p>
    <w:p w:rsidR="00000000" w:rsidDel="00000000" w:rsidP="00000000" w:rsidRDefault="00000000" w:rsidRPr="00000000" w14:paraId="0000007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8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10 - после выбора "Create an encrypted file container" → next</w:t>
          </w:r>
        </w:sdtContent>
      </w:sdt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8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center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11 - после выбора "Standard VeraCrypt volume" → next</w:t>
          </w:r>
        </w:sdtContent>
      </w:sdt>
    </w:p>
    <w:p w:rsidR="00000000" w:rsidDel="00000000" w:rsidP="00000000" w:rsidRDefault="00000000" w:rsidRPr="00000000" w14:paraId="0000007A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086100"/>
            <wp:effectExtent b="0" l="0" r="0" t="0"/>
            <wp:docPr id="8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Нажмите "Select File", чтобы выбрать имя контейнера (например: SecureData.hc) и место сохранения.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8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Выбор алгоритма шифрования (AES)</w:t>
      </w:r>
    </w:p>
    <w:p w:rsidR="00000000" w:rsidDel="00000000" w:rsidP="00000000" w:rsidRDefault="00000000" w:rsidRPr="00000000" w14:paraId="0000007E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9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Выбор размера зашифрованного хранилища (например: 100MB)</w:t>
      </w:r>
    </w:p>
    <w:p w:rsidR="00000000" w:rsidDel="00000000" w:rsidP="00000000" w:rsidRDefault="00000000" w:rsidRPr="00000000" w14:paraId="00000080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9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Создание пароля</w:t>
      </w:r>
    </w:p>
    <w:p w:rsidR="00000000" w:rsidDel="00000000" w:rsidP="00000000" w:rsidRDefault="00000000" w:rsidRPr="00000000" w14:paraId="00000082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9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jc w:val="center"/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16 - Выбор файловой системы (FAT/NTFS) → нажмите Format для создания зашифрованного хранилища</w:t>
          </w:r>
        </w:sdtContent>
      </w:sdt>
    </w:p>
    <w:p w:rsidR="00000000" w:rsidDel="00000000" w:rsidP="00000000" w:rsidRDefault="00000000" w:rsidRPr="00000000" w14:paraId="00000084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9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результат</w:t>
      </w:r>
    </w:p>
    <w:p w:rsidR="00000000" w:rsidDel="00000000" w:rsidP="00000000" w:rsidRDefault="00000000" w:rsidRPr="00000000" w14:paraId="00000086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right="567" w:hanging="360"/>
        <w:rPr/>
      </w:pPr>
      <w:bookmarkStart w:colFirst="0" w:colLast="0" w:name="_heading=h.8bdsu8i3rwmn" w:id="12"/>
      <w:bookmarkEnd w:id="12"/>
      <w:r w:rsidDel="00000000" w:rsidR="00000000" w:rsidRPr="00000000">
        <w:rPr>
          <w:vertAlign w:val="baseline"/>
          <w:rtl w:val="0"/>
        </w:rPr>
        <w:t xml:space="preserve">Подключение, использование, шифрование/дешифрование данных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080000"/>
            <wp:effectExtent b="0" l="0" r="0" t="0"/>
            <wp:docPr id="9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Выберите незанятый виртуальный диск (например, Y). Нажмите "Select File" и выберите ранее созданный контейнер.</w:t>
      </w:r>
    </w:p>
    <w:p w:rsidR="00000000" w:rsidDel="00000000" w:rsidP="00000000" w:rsidRDefault="00000000" w:rsidRPr="00000000" w14:paraId="0000008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467350" cy="4619625"/>
            <wp:effectExtent b="0" l="0" r="0" t="0"/>
            <wp:docPr id="9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Нажмите "Mount" и введите пароль.</w:t>
      </w:r>
    </w:p>
    <w:p w:rsidR="00000000" w:rsidDel="00000000" w:rsidP="00000000" w:rsidRDefault="00000000" w:rsidRPr="00000000" w14:paraId="0000008C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7350" cy="4619625"/>
            <wp:effectExtent b="0" l="0" r="0" t="0"/>
            <wp:docPr id="6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container будет подключён как новый диск.</w:t>
      </w:r>
    </w:p>
    <w:p w:rsidR="00000000" w:rsidDel="00000000" w:rsidP="00000000" w:rsidRDefault="00000000" w:rsidRPr="00000000" w14:paraId="0000008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</w:t>
        <w:tab/>
        <w:t xml:space="preserve">Копирование тестовых данных (например: файла test.txt) на зашифрованный диск</w:t>
      </w:r>
    </w:p>
    <w:p w:rsidR="00000000" w:rsidDel="00000000" w:rsidP="00000000" w:rsidRDefault="00000000" w:rsidRPr="00000000" w14:paraId="0000009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1625" cy="4638675"/>
            <wp:effectExtent b="0" l="0" r="0" t="0"/>
            <wp:docPr id="6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firstLine="0"/>
        <w:jc w:val="center"/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21 - После завершения нажмите "Dismount" для отключения → данные теперь находятся в зашифрованном хранилище.</w:t>
          </w:r>
        </w:sdtContent>
      </w:sdt>
    </w:p>
    <w:p w:rsidR="00000000" w:rsidDel="00000000" w:rsidP="00000000" w:rsidRDefault="00000000" w:rsidRPr="00000000" w14:paraId="00000092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62575" cy="6619875"/>
            <wp:effectExtent b="0" l="0" r="0" t="0"/>
            <wp:docPr id="7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Файл был зашифрован на диске Y. Чтобы расшифровать и открыть диск для просмотра файла, необходимо ввести пароль.</w:t>
      </w:r>
    </w:p>
    <w:p w:rsidR="00000000" w:rsidDel="00000000" w:rsidP="00000000" w:rsidRDefault="00000000" w:rsidRPr="00000000" w14:paraId="00000094">
      <w:pPr>
        <w:pStyle w:val="Heading2"/>
        <w:keepNext w:val="1"/>
        <w:keepLines w:val="1"/>
        <w:numPr>
          <w:ilvl w:val="0"/>
          <w:numId w:val="14"/>
        </w:numPr>
        <w:spacing w:after="240" w:before="240" w:lineRule="auto"/>
        <w:ind w:left="720" w:hanging="360"/>
        <w:jc w:val="left"/>
        <w:rPr/>
      </w:pPr>
      <w:bookmarkStart w:colFirst="0" w:colLast="0" w:name="_heading=h.loyzkznoasgx" w:id="13"/>
      <w:bookmarkEnd w:id="13"/>
      <w:r w:rsidDel="00000000" w:rsidR="00000000" w:rsidRPr="00000000">
        <w:rPr>
          <w:vertAlign w:val="baseline"/>
          <w:rtl w:val="0"/>
        </w:rPr>
        <w:t xml:space="preserve">Этап 3. Настройка системы контроля доступа </w:t>
      </w:r>
    </w:p>
    <w:p w:rsidR="00000000" w:rsidDel="00000000" w:rsidP="00000000" w:rsidRDefault="00000000" w:rsidRPr="00000000" w14:paraId="00000095">
      <w:pPr>
        <w:ind w:firstLine="720"/>
        <w:rPr/>
      </w:pPr>
      <w:r w:rsidDel="00000000" w:rsidR="00000000" w:rsidRPr="00000000">
        <w:rPr>
          <w:rtl w:val="0"/>
        </w:rPr>
        <w:t xml:space="preserve">Я настроил систему контроля доступа в Windows 10 с использованием </w:t>
      </w:r>
      <w:r w:rsidDel="00000000" w:rsidR="00000000" w:rsidRPr="00000000">
        <w:rPr>
          <w:b w:val="1"/>
          <w:rtl w:val="0"/>
        </w:rPr>
        <w:t xml:space="preserve">Local Users and Groups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разрешений NTFS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hanging="360"/>
        <w:rPr/>
      </w:pPr>
      <w:bookmarkStart w:colFirst="0" w:colLast="0" w:name="_heading=h.4ne6tgbmj2wm" w:id="14"/>
      <w:bookmarkEnd w:id="14"/>
      <w:r w:rsidDel="00000000" w:rsidR="00000000" w:rsidRPr="00000000">
        <w:rPr>
          <w:vertAlign w:val="baseline"/>
          <w:rtl w:val="0"/>
        </w:rPr>
        <w:t xml:space="preserve">Создание локальных пользователей и групп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Win + R, введите: lusrmgr.msc → нажмите Enter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1990725"/>
            <wp:effectExtent b="0" l="0" r="0" t="0"/>
            <wp:docPr id="7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Открытие инструмента управления пользователями</w:t>
      </w:r>
    </w:p>
    <w:p w:rsidR="00000000" w:rsidDel="00000000" w:rsidP="00000000" w:rsidRDefault="00000000" w:rsidRPr="00000000" w14:paraId="0000009A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066800"/>
            <wp:effectExtent b="0" l="0" r="0" t="0"/>
            <wp:docPr id="7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Интерфейс приложения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создадим группу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78200"/>
            <wp:effectExtent b="0" l="0" r="0" t="0"/>
            <wp:docPr id="7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Создание группы пользователей Admins</w:t>
      </w:r>
    </w:p>
    <w:p w:rsidR="00000000" w:rsidDel="00000000" w:rsidP="00000000" w:rsidRDefault="00000000" w:rsidRPr="00000000" w14:paraId="0000009F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78200"/>
            <wp:effectExtent b="0" l="0" r="0" t="0"/>
            <wp:docPr id="7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Создание группы пользователей Students</w:t>
      </w:r>
    </w:p>
    <w:p w:rsidR="00000000" w:rsidDel="00000000" w:rsidP="00000000" w:rsidRDefault="00000000" w:rsidRPr="00000000" w14:paraId="000000A1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78200"/>
            <wp:effectExtent b="0" l="0" r="0" t="0"/>
            <wp:docPr id="7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 Создание группы пользователей Guests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мы создадим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530600"/>
            <wp:effectExtent b="0" l="0" r="0" t="0"/>
            <wp:docPr id="7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28 - Создание пользователя admin1</w:t>
      </w:r>
    </w:p>
    <w:p w:rsidR="00000000" w:rsidDel="00000000" w:rsidP="00000000" w:rsidRDefault="00000000" w:rsidRPr="00000000" w14:paraId="000000A6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530600"/>
            <wp:effectExtent b="0" l="0" r="0" t="0"/>
            <wp:docPr id="5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29 - Создание пользователя student1</w:t>
      </w:r>
    </w:p>
    <w:p w:rsidR="00000000" w:rsidDel="00000000" w:rsidP="00000000" w:rsidRDefault="00000000" w:rsidRPr="00000000" w14:paraId="000000A8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530600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30 - Создание пользователя guest1</w:t>
      </w:r>
    </w:p>
    <w:p w:rsidR="00000000" w:rsidDel="00000000" w:rsidP="00000000" w:rsidRDefault="00000000" w:rsidRPr="00000000" w14:paraId="000000AA">
      <w:pPr>
        <w:pStyle w:val="Heading6"/>
        <w:keepNext w:val="0"/>
        <w:keepLines w:val="0"/>
        <w:ind w:left="0" w:firstLine="0"/>
        <w:jc w:val="left"/>
        <w:rPr>
          <w:sz w:val="18"/>
          <w:szCs w:val="18"/>
        </w:rPr>
      </w:pPr>
      <w:bookmarkStart w:colFirst="0" w:colLast="0" w:name="_heading=h.glz5zv9snl3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Далее добавим пользователя в соответствующую группу 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483100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31 -  Добавление пользователя admin1 в группу Admins</w:t>
      </w:r>
    </w:p>
    <w:p w:rsidR="00000000" w:rsidDel="00000000" w:rsidP="00000000" w:rsidRDefault="00000000" w:rsidRPr="00000000" w14:paraId="000000AE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83100"/>
            <wp:effectExtent b="0" l="0" r="0" t="0"/>
            <wp:docPr id="6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32 -  Добавление пользователя student1 в группу Students</w:t>
      </w:r>
    </w:p>
    <w:p w:rsidR="00000000" w:rsidDel="00000000" w:rsidP="00000000" w:rsidRDefault="00000000" w:rsidRPr="00000000" w14:paraId="000000B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83100"/>
            <wp:effectExtent b="0" l="0" r="0" t="0"/>
            <wp:docPr id="6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33 -  Добавление пользователя guest1 в группу Guests</w:t>
      </w:r>
    </w:p>
    <w:p w:rsidR="00000000" w:rsidDel="00000000" w:rsidP="00000000" w:rsidRDefault="00000000" w:rsidRPr="00000000" w14:paraId="000000B2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hanging="360"/>
        <w:rPr/>
      </w:pPr>
      <w:bookmarkStart w:colFirst="0" w:colLast="0" w:name="_heading=h.jvb5gr998rst" w:id="16"/>
      <w:bookmarkEnd w:id="16"/>
      <w:r w:rsidDel="00000000" w:rsidR="00000000" w:rsidRPr="00000000">
        <w:rPr>
          <w:vertAlign w:val="baseline"/>
          <w:rtl w:val="0"/>
        </w:rPr>
        <w:t xml:space="preserve">Создание структуры каталогов и назначение прав доступа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создадим папку: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C:\AccessTest\AdminFolder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C:\AccessTest\StudentFolder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34 - Создание папки.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назначим права доступа для каждой папки: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AdminFolder: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35 - Назначение полного доступа (Full Control) группе Администраторы (Admins)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6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36 - Запрет доступа (Deny) для группы Гости (Guests)</w:t>
      </w:r>
    </w:p>
    <w:p w:rsidR="00000000" w:rsidDel="00000000" w:rsidP="00000000" w:rsidRDefault="00000000" w:rsidRPr="00000000" w14:paraId="000000BE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6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37 - Запрет доступа (Deny) для группы Students 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StudentFolder: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38 - Назначение права только для чтения (Read Only) группе Студенты (Students)</w:t>
      </w:r>
    </w:p>
    <w:p w:rsidR="00000000" w:rsidDel="00000000" w:rsidP="00000000" w:rsidRDefault="00000000" w:rsidRPr="00000000" w14:paraId="000000C3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5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39 - Запрет доступа (Deny) для группы Гости (Guests)</w:t>
      </w:r>
    </w:p>
    <w:p w:rsidR="00000000" w:rsidDel="00000000" w:rsidP="00000000" w:rsidRDefault="00000000" w:rsidRPr="00000000" w14:paraId="000000C5">
      <w:pPr>
        <w:pStyle w:val="Heading3"/>
        <w:keepNext w:val="1"/>
        <w:keepLines w:val="1"/>
        <w:numPr>
          <w:ilvl w:val="1"/>
          <w:numId w:val="14"/>
        </w:numPr>
        <w:spacing w:after="240" w:before="240" w:lineRule="auto"/>
        <w:ind w:left="1440" w:right="567" w:hanging="360"/>
        <w:jc w:val="left"/>
        <w:rPr/>
      </w:pPr>
      <w:bookmarkStart w:colFirst="0" w:colLast="0" w:name="_heading=h.2zgihkph7ih8" w:id="17"/>
      <w:bookmarkEnd w:id="17"/>
      <w:r w:rsidDel="00000000" w:rsidR="00000000" w:rsidRPr="00000000">
        <w:rPr>
          <w:vertAlign w:val="baseline"/>
          <w:rtl w:val="0"/>
        </w:rPr>
        <w:t xml:space="preserve">Тестирование доступа</w:t>
      </w:r>
    </w:p>
    <w:p w:rsidR="00000000" w:rsidDel="00000000" w:rsidP="00000000" w:rsidRDefault="00000000" w:rsidRPr="00000000" w14:paraId="000000C6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200400"/>
            <wp:effectExtent b="0" l="0" r="0" t="0"/>
            <wp:docPr id="5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40 - тестирование с группой пользователей admin для папки Adminfolder</w:t>
      </w:r>
    </w:p>
    <w:p w:rsidR="00000000" w:rsidDel="00000000" w:rsidP="00000000" w:rsidRDefault="00000000" w:rsidRPr="00000000" w14:paraId="000000C8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4900" cy="2581275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41 - тестирование с группой пользователей admin для папки Studentfolder</w:t>
      </w:r>
    </w:p>
    <w:p w:rsidR="00000000" w:rsidDel="00000000" w:rsidP="00000000" w:rsidRDefault="00000000" w:rsidRPr="00000000" w14:paraId="000000CA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051300"/>
            <wp:effectExtent b="0" l="0" r="0" t="0"/>
            <wp:docPr id="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42 - тестирование с группой пользователей students для папки AdminFolder и Studentfolder</w:t>
      </w:r>
    </w:p>
    <w:p w:rsidR="00000000" w:rsidDel="00000000" w:rsidP="00000000" w:rsidRDefault="00000000" w:rsidRPr="00000000" w14:paraId="000000CC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540000"/>
            <wp:effectExtent b="0" l="0" r="0" t="0"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42 - тестирование с группой пользователей guests для папки AdminFolder и Studentfolder</w:t>
      </w:r>
    </w:p>
    <w:p w:rsidR="00000000" w:rsidDel="00000000" w:rsidP="00000000" w:rsidRDefault="00000000" w:rsidRPr="00000000" w14:paraId="000000C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18"/>
      <w:bookmarkEnd w:id="18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D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была реализована базовая конфигурация системы защиты информации на виртуальной машине с операционной системой Windows. Все поставленные задачи были успешно выполнены, включая: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Установку и настройку антивирусного программного обеспечения с автоматическим обновлением и функцией планового сканирования;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Проверку реакции антивируса на тестовые угрозы с использованием стандартного файла EICAR;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Развёртывание средства шифрования данных и создание зашифрованного контейнера с демонстрацией процесса шифрования/дешифрования;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Настройку системы контроля доступа с созданием пользователей и групп, назначением прав и проверкой реализации политик доступа.</w:t>
      </w:r>
    </w:p>
    <w:p w:rsidR="00000000" w:rsidDel="00000000" w:rsidP="00000000" w:rsidRDefault="00000000" w:rsidRPr="00000000" w14:paraId="000000D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результате работы была создана функциональная модель защищённой информационной системы, обеспечивающей базовую защиту от несанкционированного доступа, вредоносных программ и утечки данных. Полученные навыки могут быть применены в реальных условиях для построения более сложных и надёжных систем информационной безопасности.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footerReference r:id="rId54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DC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D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11.png"/><Relationship Id="rId41" Type="http://schemas.openxmlformats.org/officeDocument/2006/relationships/image" Target="media/image2.png"/><Relationship Id="rId44" Type="http://schemas.openxmlformats.org/officeDocument/2006/relationships/image" Target="media/image14.png"/><Relationship Id="rId43" Type="http://schemas.openxmlformats.org/officeDocument/2006/relationships/image" Target="media/image9.png"/><Relationship Id="rId46" Type="http://schemas.openxmlformats.org/officeDocument/2006/relationships/image" Target="media/image26.png"/><Relationship Id="rId45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8.png"/><Relationship Id="rId47" Type="http://schemas.openxmlformats.org/officeDocument/2006/relationships/image" Target="media/image10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header" Target="header1.xml"/><Relationship Id="rId31" Type="http://schemas.openxmlformats.org/officeDocument/2006/relationships/image" Target="media/image12.png"/><Relationship Id="rId30" Type="http://schemas.openxmlformats.org/officeDocument/2006/relationships/image" Target="media/image8.png"/><Relationship Id="rId33" Type="http://schemas.openxmlformats.org/officeDocument/2006/relationships/image" Target="media/image16.png"/><Relationship Id="rId32" Type="http://schemas.openxmlformats.org/officeDocument/2006/relationships/image" Target="media/image15.png"/><Relationship Id="rId35" Type="http://schemas.openxmlformats.org/officeDocument/2006/relationships/image" Target="media/image32.png"/><Relationship Id="rId34" Type="http://schemas.openxmlformats.org/officeDocument/2006/relationships/image" Target="media/image13.png"/><Relationship Id="rId37" Type="http://schemas.openxmlformats.org/officeDocument/2006/relationships/image" Target="media/image43.png"/><Relationship Id="rId36" Type="http://schemas.openxmlformats.org/officeDocument/2006/relationships/image" Target="media/image17.png"/><Relationship Id="rId39" Type="http://schemas.openxmlformats.org/officeDocument/2006/relationships/image" Target="media/image20.png"/><Relationship Id="rId38" Type="http://schemas.openxmlformats.org/officeDocument/2006/relationships/image" Target="media/image27.png"/><Relationship Id="rId20" Type="http://schemas.openxmlformats.org/officeDocument/2006/relationships/image" Target="media/image37.png"/><Relationship Id="rId22" Type="http://schemas.openxmlformats.org/officeDocument/2006/relationships/image" Target="media/image36.png"/><Relationship Id="rId21" Type="http://schemas.openxmlformats.org/officeDocument/2006/relationships/image" Target="media/image30.png"/><Relationship Id="rId24" Type="http://schemas.openxmlformats.org/officeDocument/2006/relationships/image" Target="media/image42.png"/><Relationship Id="rId23" Type="http://schemas.openxmlformats.org/officeDocument/2006/relationships/image" Target="media/image40.png"/><Relationship Id="rId26" Type="http://schemas.openxmlformats.org/officeDocument/2006/relationships/image" Target="media/image35.png"/><Relationship Id="rId25" Type="http://schemas.openxmlformats.org/officeDocument/2006/relationships/image" Target="media/image45.png"/><Relationship Id="rId28" Type="http://schemas.openxmlformats.org/officeDocument/2006/relationships/image" Target="media/image33.png"/><Relationship Id="rId27" Type="http://schemas.openxmlformats.org/officeDocument/2006/relationships/image" Target="media/image41.png"/><Relationship Id="rId29" Type="http://schemas.openxmlformats.org/officeDocument/2006/relationships/image" Target="media/image39.png"/><Relationship Id="rId51" Type="http://schemas.openxmlformats.org/officeDocument/2006/relationships/image" Target="media/image4.png"/><Relationship Id="rId50" Type="http://schemas.openxmlformats.org/officeDocument/2006/relationships/image" Target="media/image18.png"/><Relationship Id="rId53" Type="http://schemas.openxmlformats.org/officeDocument/2006/relationships/image" Target="media/image3.png"/><Relationship Id="rId52" Type="http://schemas.openxmlformats.org/officeDocument/2006/relationships/image" Target="media/image5.png"/><Relationship Id="rId11" Type="http://schemas.openxmlformats.org/officeDocument/2006/relationships/image" Target="media/image31.png"/><Relationship Id="rId10" Type="http://schemas.openxmlformats.org/officeDocument/2006/relationships/image" Target="media/image24.png"/><Relationship Id="rId54" Type="http://schemas.openxmlformats.org/officeDocument/2006/relationships/footer" Target="footer2.xml"/><Relationship Id="rId13" Type="http://schemas.openxmlformats.org/officeDocument/2006/relationships/image" Target="media/image23.png"/><Relationship Id="rId12" Type="http://schemas.openxmlformats.org/officeDocument/2006/relationships/image" Target="media/image19.png"/><Relationship Id="rId15" Type="http://schemas.openxmlformats.org/officeDocument/2006/relationships/image" Target="media/image25.png"/><Relationship Id="rId14" Type="http://schemas.openxmlformats.org/officeDocument/2006/relationships/image" Target="media/image22.png"/><Relationship Id="rId17" Type="http://schemas.openxmlformats.org/officeDocument/2006/relationships/image" Target="media/image29.png"/><Relationship Id="rId16" Type="http://schemas.openxmlformats.org/officeDocument/2006/relationships/image" Target="media/image44.png"/><Relationship Id="rId19" Type="http://schemas.openxmlformats.org/officeDocument/2006/relationships/image" Target="media/image38.png"/><Relationship Id="rId1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7FDWPsZuLFPwOMkv9cjMAa7Ng==">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