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</w:t>
      </w:r>
      <w:r w:rsidDel="00000000" w:rsidR="00000000" w:rsidRPr="00000000">
        <w:rPr>
          <w:b w:val="1"/>
          <w:rtl w:val="0"/>
        </w:rPr>
        <w:t xml:space="preserve">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№6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«Методическая ЗИ с помощью специализированных программных средств»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</w:t>
      </w:r>
    </w:p>
    <w:p w:rsidR="00000000" w:rsidDel="00000000" w:rsidP="00000000" w:rsidRDefault="00000000" w:rsidRPr="00000000" w14:paraId="0000000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0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2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3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54.511811023624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Содержание</w:t>
              <w:tab/>
            </w:r>
          </w:hyperlink>
          <w:r w:rsidDel="00000000" w:rsidR="00000000" w:rsidRPr="00000000">
            <w:fldChar w:fldCharType="begin"/>
            <w:instrText xml:space="preserve"> PAGEREF _heading=h.3jbepr30actf \h </w:instrText>
            <w:fldChar w:fldCharType="separate"/>
          </w:r>
          <w:r w:rsidDel="00000000" w:rsidR="00000000" w:rsidRPr="00000000">
            <w:rPr>
              <w:b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Сегодня обеспечение информационной безопасности требует от организаций не только защиты данных, но и способности быстро выявлять и анализировать потенциальные инциденты. Эффективным инструментом для таких задач выступают SIEM-системы, позволяющие централизованно собирать, хранить и обрабатывать события безопасности.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 рамках данной лабораторной работы была реализована установка SIEM-платформы </w:t>
      </w:r>
      <w:r w:rsidDel="00000000" w:rsidR="00000000" w:rsidRPr="00000000">
        <w:rPr>
          <w:b w:val="1"/>
          <w:rtl w:val="0"/>
        </w:rPr>
        <w:t xml:space="preserve">Wazuh</w:t>
      </w:r>
      <w:r w:rsidDel="00000000" w:rsidR="00000000" w:rsidRPr="00000000">
        <w:rPr>
          <w:rtl w:val="0"/>
        </w:rPr>
        <w:t xml:space="preserve">, обладающей открытым исходным кодом и широкими возможностями по мониторингу инфраструктуры. Работа предусматривала настройку одновузловой архитектуры, интеграцию агента, сбор логов операционной системы, а также конфигурацию правил для детектирования угроз, включая попытки несанкционированного доступа по протоколу SSH.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Проведённые действия охватывают весь цикл развертывания: от установки компонентов Wazuh (менеджера, панели управления и индексатора) до симуляции атаки и её отображения в интерфейсе системы безопасности.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Необходимо установить и настроить систему предотвращения утечек данных (DLP), систему управления информацией и событиями безопасности (SIEM), а также систему резервного копирования данных. Работа выполняется на виртуальной машине (рекомендуется использовать ту же, что и в предыдущих ПР) и включает три этапа. Результаты оформляются в отчёт.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Этап 1. Установка и настройка DLP-системы (до 3 баллов)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предотвращения утечек данных (например, OpenDLP, MyDLP или аналоги).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Настройте параметры мониторинга: определите защищаемые данные (например, текстовые файлы с заданным шаблоном, такие как номера кредитных карт или паспортов); установите правила блокировки или журналирования попыток копирования данных (например, на USB или через сеть).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Проведите тестирование: попробуйте скопировать защищённые данные на внешний носитель или передать через сеть; зафиксируйте срабатывание DLP (логи, уведомления).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Этап 2. Установка и настройка SIEM-системы (до 4 баллов)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SIEM (например, ELK Stack с Elastic SIEM, Splunk Free, Graylog или аналоги).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Настройте сбор и анализ событий: подключите источник логов (например, системные логи ОС или приложения); создайте правило обнаружения подозрительной активности (например, многократные неудачные попытки входа).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Проведите тестирование: сгенерируйте тестовые события (например, несколько раз введите неверный пароль); продемонстрируйте, что SIEM зафиксировала событие и выдала уведомление или отчёт.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Этап 3. Установка и настройка системы резервного копирования (до 3 баллов)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Установите программное обеспечение для резервного копирования (например, Bacula, Duplicati, rsync или встроенные средства Windows).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Настройте параметры: задайте расписание автоматического создания резервных копий (например, ежедневно); выберите каталог для копирования (например, /important или C:\Data) и место хранения копий.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Проведите тестирование:  создайте резервную копию тестовых данных; удалите или измените исходные файлы и восстановите их из копии.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03886ij2n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Установка и настройка DLP-системы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Установка и настройка Suricata для обнаружения конфиденциальных данных, передаваемых по сети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Создать правило для обнаружения номеров карт и паспортов: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nano /etc/suricata/rules/local.rules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Добавить следующие строки: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alert http any any -&gt; any any (msg:"DLP: Credit Card Detected"; content:"5500-0000-0000-0004"; sid:100001;)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alert http any any -&gt; any any (msg:"DLP: Passport Detected"; content:"CD9876543"; sid:100002;)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Включить правило в файле suricata.yaml: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nano /etc/suricata/suricata.yaml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Найти блок: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rule-files: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local.rules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- Запуск Suricata</w:t>
        <w:br w:type="textWrapping"/>
        <w:t xml:space="preserve"> Перед запуском необходимо удалить текущий PID-файл: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sudo rm /var/run/suricata.pid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Запустить Suricata с использованием указанного интерфейса и конфигурации: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sudo suricata -c /etc/suricata/suricata.yaml -i enp0s3 -D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940115" cy="596900"/>
            <wp:effectExtent b="0" l="0" r="0" t="0"/>
            <wp:docPr id="1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Запустить Suricata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Установка и настройка USBGuard для блокировки неизвестных USB-устройств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Установка USBGuard: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sudo apt install usbguard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Активация и запуск службы: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sudo systemctl enable usbguard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systemctl start usbguard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244600"/>
            <wp:effectExtent b="0" l="0" r="0" t="0"/>
            <wp:docPr id="1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Создание списка текущих разрешённых устройств: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sudo usbguard generate-policy &gt; /etc/usbguard/rules.conf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Проверка правил:</w:t>
      </w:r>
    </w:p>
    <w:p w:rsidR="00000000" w:rsidDel="00000000" w:rsidP="00000000" w:rsidRDefault="00000000" w:rsidRPr="00000000" w14:paraId="0000005A">
      <w:pPr>
        <w:spacing w:after="240" w:before="240" w:line="276" w:lineRule="auto"/>
        <w:ind w:left="0" w:right="60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723900"/>
            <wp:effectExtent b="0" l="0" r="0" t="0"/>
            <wp:docPr id="1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Проверка правил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Проверка состояния при подключении неизвестного USB-устройства:</w:t>
      </w:r>
    </w:p>
    <w:p w:rsidR="00000000" w:rsidDel="00000000" w:rsidP="00000000" w:rsidRDefault="00000000" w:rsidRPr="00000000" w14:paraId="0000005D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1790700"/>
            <wp:effectExtent b="0" l="0" r="0" t="0"/>
            <wp:docPr id="1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3 - Проверка состояния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и настройка Auditd для логирования доступа к файлам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Мониторинг чувствительного файла</w:t>
        <w:br w:type="textWrapping"/>
        <w:t xml:space="preserve">Предположим, у вас есть файл: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echo "Credit Card: 4111-1111-1111-1111" &gt; ~/Desktop/test.txt</w:t>
      </w:r>
    </w:p>
    <w:p w:rsidR="00000000" w:rsidDel="00000000" w:rsidP="00000000" w:rsidRDefault="00000000" w:rsidRPr="00000000" w14:paraId="00000062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19100"/>
            <wp:effectExtent b="0" l="0" r="0" t="0"/>
            <wp:docPr id="1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4 - File test.txt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Назначить наблюдение за файлом: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sudo auditctl -w /home/$USER/Desktop/test.txt -p rwxa -k dlp_file</w:t>
      </w:r>
    </w:p>
    <w:p w:rsidR="00000000" w:rsidDel="00000000" w:rsidP="00000000" w:rsidRDefault="00000000" w:rsidRPr="00000000" w14:paraId="00000066">
      <w:pPr>
        <w:spacing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342900"/>
            <wp:effectExtent b="0" l="0" r="0" t="0"/>
            <wp:docPr id="1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Рисунок 5 - Назначить наблюдение за файлом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 xml:space="preserve">Просмотр логов при открытии/копировании файла: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sudo ausearch -k dlp_file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Пояснение ключей: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-p r: чтение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-p w: запись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-p x: выполнение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-p a: изменение прав доступа</w:t>
      </w:r>
    </w:p>
    <w:p w:rsidR="00000000" w:rsidDel="00000000" w:rsidP="00000000" w:rsidRDefault="00000000" w:rsidRPr="00000000" w14:paraId="0000006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firstLine="0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863600"/>
            <wp:effectExtent b="0" l="0" r="0" t="0"/>
            <wp:docPr id="1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Просмотр логов</w:t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m3urphigsc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2: Установка и настройка SIEM-системы</w:t>
      </w:r>
    </w:p>
    <w:p w:rsidR="00000000" w:rsidDel="00000000" w:rsidP="00000000" w:rsidRDefault="00000000" w:rsidRPr="00000000" w14:paraId="00000073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Установить Docker и Docker Compose</w:t>
      </w:r>
    </w:p>
    <w:p w:rsidR="00000000" w:rsidDel="00000000" w:rsidP="00000000" w:rsidRDefault="00000000" w:rsidRPr="00000000" w14:paraId="00000074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75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apt install -y docker.io docker-compose</w:t>
      </w:r>
    </w:p>
    <w:p w:rsidR="00000000" w:rsidDel="00000000" w:rsidP="00000000" w:rsidRDefault="00000000" w:rsidRPr="00000000" w14:paraId="00000076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77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78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Развертывание Wazuh с помощью Docker</w:t>
      </w:r>
    </w:p>
    <w:p w:rsidR="00000000" w:rsidDel="00000000" w:rsidP="00000000" w:rsidRDefault="00000000" w:rsidRPr="00000000" w14:paraId="0000007A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Загрузка исходного кода Docker Compose:</w:t>
      </w:r>
    </w:p>
    <w:p w:rsidR="00000000" w:rsidDel="00000000" w:rsidP="00000000" w:rsidRDefault="00000000" w:rsidRPr="00000000" w14:paraId="0000007B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git clone https://github.com/wazuh/wazuh-docker.git -b v4.12.0 </w:t>
      </w:r>
    </w:p>
    <w:p w:rsidR="00000000" w:rsidDel="00000000" w:rsidP="00000000" w:rsidRDefault="00000000" w:rsidRPr="00000000" w14:paraId="0000007C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cd wazuh-docker/single-node </w:t>
      </w:r>
    </w:p>
    <w:p w:rsidR="00000000" w:rsidDel="00000000" w:rsidP="00000000" w:rsidRDefault="00000000" w:rsidRPr="00000000" w14:paraId="0000007D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Создание SSL-сертификатов:</w:t>
      </w:r>
    </w:p>
    <w:p w:rsidR="00000000" w:rsidDel="00000000" w:rsidP="00000000" w:rsidRDefault="00000000" w:rsidRPr="00000000" w14:paraId="0000007F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docker-compose -f generate-indexer-certs.yml run --rm generator </w:t>
      </w:r>
    </w:p>
    <w:p w:rsidR="00000000" w:rsidDel="00000000" w:rsidP="00000000" w:rsidRDefault="00000000" w:rsidRPr="00000000" w14:paraId="00000080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Эта команда создаст сертификаты в каталоге config/wazuh_indexer_ssl_certs.</w:t>
      </w:r>
    </w:p>
    <w:p w:rsidR="00000000" w:rsidDel="00000000" w:rsidP="00000000" w:rsidRDefault="00000000" w:rsidRPr="00000000" w14:paraId="00000082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Запуск системы Wazuh:</w:t>
      </w:r>
    </w:p>
    <w:p w:rsidR="00000000" w:rsidDel="00000000" w:rsidP="00000000" w:rsidRDefault="00000000" w:rsidRPr="00000000" w14:paraId="00000083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docker-compose up -d </w:t>
      </w:r>
    </w:p>
    <w:p w:rsidR="00000000" w:rsidDel="00000000" w:rsidP="00000000" w:rsidRDefault="00000000" w:rsidRPr="00000000" w14:paraId="00000084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Доступ к панели управления:</w:t>
      </w:r>
    </w:p>
    <w:p w:rsidR="00000000" w:rsidDel="00000000" w:rsidP="00000000" w:rsidRDefault="00000000" w:rsidRPr="00000000" w14:paraId="00000086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Откройте браузер и перейдите по адресу: http://127.0.1:5601 </w:t>
      </w:r>
    </w:p>
    <w:p w:rsidR="00000000" w:rsidDel="00000000" w:rsidP="00000000" w:rsidRDefault="00000000" w:rsidRPr="00000000" w14:paraId="00000087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Используйте следующие учетные данные для входа:</w:t>
      </w:r>
    </w:p>
    <w:p w:rsidR="00000000" w:rsidDel="00000000" w:rsidP="00000000" w:rsidRDefault="00000000" w:rsidRPr="00000000" w14:paraId="00000088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Имя пользователя: admin</w:t>
      </w:r>
    </w:p>
    <w:p w:rsidR="00000000" w:rsidDel="00000000" w:rsidP="00000000" w:rsidRDefault="00000000" w:rsidRPr="00000000" w14:paraId="00000089">
      <w:pPr>
        <w:ind w:left="-283.46456692913375" w:firstLine="705"/>
        <w:jc w:val="left"/>
        <w:rPr/>
      </w:pPr>
      <w:r w:rsidDel="00000000" w:rsidR="00000000" w:rsidRPr="00000000">
        <w:rPr>
          <w:rtl w:val="0"/>
        </w:rPr>
        <w:t xml:space="preserve">Пароль: SecretPassword</w:t>
      </w:r>
    </w:p>
    <w:p w:rsidR="00000000" w:rsidDel="00000000" w:rsidP="00000000" w:rsidRDefault="00000000" w:rsidRPr="00000000" w14:paraId="0000008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81575" cy="4238625"/>
            <wp:effectExtent b="0" l="0" r="0" t="0"/>
            <wp:docPr id="1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Hình này: Login</w:t>
      </w:r>
    </w:p>
    <w:p w:rsidR="00000000" w:rsidDel="00000000" w:rsidP="00000000" w:rsidRDefault="00000000" w:rsidRPr="00000000" w14:paraId="0000008C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213100"/>
            <wp:effectExtent b="0" l="0" r="0" t="0"/>
            <wp:docPr id="1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Giao diện</w:t>
      </w:r>
    </w:p>
    <w:p w:rsidR="00000000" w:rsidDel="00000000" w:rsidP="00000000" w:rsidRDefault="00000000" w:rsidRPr="00000000" w14:paraId="0000008E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Установка Wazuh Agent на Ubuntu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Установка Wazuh Agent</w:t>
      </w:r>
    </w:p>
    <w:p w:rsidR="00000000" w:rsidDel="00000000" w:rsidP="00000000" w:rsidRDefault="00000000" w:rsidRPr="00000000" w14:paraId="00000092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curl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-s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https://packages.wazuh.com/key/GPG-KEY-WAZUH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--dearmor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/etc/apt/trusted.gpg.d/wazuh.gpg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echo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"deb https://packages.wazuh.com/4.x/apt stable main"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tee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/etc/apt/sources.list.d/wazuh.list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hd w:fill="ffffff" w:val="clear"/>
        <w:spacing w:line="313.04347826086956" w:lineRule="auto"/>
        <w:ind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wazuh-agent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23"/>
          <w:szCs w:val="23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1.7322834645671" w:firstLine="705"/>
        <w:rPr/>
      </w:pPr>
      <w:r w:rsidDel="00000000" w:rsidR="00000000" w:rsidRPr="00000000">
        <w:rPr>
          <w:rtl w:val="0"/>
        </w:rPr>
        <w:t xml:space="preserve">Настройка отправки логов на Wazuh Manager</w:t>
      </w:r>
    </w:p>
    <w:p w:rsidR="00000000" w:rsidDel="00000000" w:rsidP="00000000" w:rsidRDefault="00000000" w:rsidRPr="00000000" w14:paraId="00000097">
      <w:pPr>
        <w:ind w:left="-141.7322834645671" w:firstLine="705"/>
        <w:rPr/>
      </w:pPr>
      <w:r w:rsidDel="00000000" w:rsidR="00000000" w:rsidRPr="00000000">
        <w:rPr>
          <w:rtl w:val="0"/>
        </w:rPr>
        <w:t xml:space="preserve">Открыть файл конфигурации:</w:t>
      </w:r>
    </w:p>
    <w:p w:rsidR="00000000" w:rsidDel="00000000" w:rsidP="00000000" w:rsidRDefault="00000000" w:rsidRPr="00000000" w14:paraId="00000098">
      <w:pPr>
        <w:shd w:fill="ffffff" w:val="clear"/>
        <w:spacing w:line="313.04347826086956" w:lineRule="auto"/>
        <w:ind w:left="-141.7322834645671" w:firstLine="705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Fonts w:ascii="Consolas" w:cs="Consolas" w:eastAsia="Consolas" w:hAnsi="Consolas"/>
          <w:color w:val="795e26"/>
          <w:sz w:val="23"/>
          <w:szCs w:val="23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nano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31515"/>
          <w:sz w:val="23"/>
          <w:szCs w:val="23"/>
          <w:rtl w:val="0"/>
        </w:rPr>
        <w:t xml:space="preserve">/var/ossec/etc/ossec.conf</w:t>
      </w:r>
      <w:r w:rsidDel="00000000" w:rsidR="00000000" w:rsidRPr="00000000">
        <w:rPr>
          <w:rFonts w:ascii="Consolas" w:cs="Consolas" w:eastAsia="Consolas" w:hAnsi="Consolas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9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34075" cy="1952625"/>
            <wp:effectExtent b="0" l="0" r="0" t="0"/>
            <wp:docPr id="1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File cấu hình</w:t>
      </w:r>
    </w:p>
    <w:p w:rsidR="00000000" w:rsidDel="00000000" w:rsidP="00000000" w:rsidRDefault="00000000" w:rsidRPr="00000000" w14:paraId="0000009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641600"/>
            <wp:effectExtent b="0" l="0" r="0" t="0"/>
            <wp:docPr id="12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Sờ ta tút của wazuh</w:t>
      </w:r>
    </w:p>
    <w:p w:rsidR="00000000" w:rsidDel="00000000" w:rsidP="00000000" w:rsidRDefault="00000000" w:rsidRPr="00000000" w14:paraId="0000009D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032000"/>
            <wp:effectExtent b="0" l="0" r="0" t="0"/>
            <wp:docPr id="1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Tiến hành đăng nhập sai</w:t>
      </w:r>
    </w:p>
    <w:p w:rsidR="00000000" w:rsidDel="00000000" w:rsidP="00000000" w:rsidRDefault="00000000" w:rsidRPr="00000000" w14:paraId="0000009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479800"/>
            <wp:effectExtent b="0" l="0" r="0" t="0"/>
            <wp:docPr id="1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Hình - Kết quả </w:t>
      </w:r>
    </w:p>
    <w:p w:rsidR="00000000" w:rsidDel="00000000" w:rsidP="00000000" w:rsidRDefault="00000000" w:rsidRPr="00000000" w14:paraId="000000A1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720" w:right="567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lbr3chzc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3: Установка и настройка системы резервного копирования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Установка инструмента rsync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sudo apt update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sudo apt install -y rsync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Создание исходной директории и директории для резервных копий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mkdir -p ~/important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mkdir -p ~/backup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Добавление тестовых данных: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echo "Hello! This is secret data" &gt; ~/important/important_file.txt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533400"/>
            <wp:effectExtent b="0" l="0" r="0" t="0"/>
            <wp:docPr id="1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Написание скрипта автоматического резервного копирования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Создание файла скрипта: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nano ~/backup.sh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Содержимое скрипта: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#!/bin/bash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rsync -av --delete ~/important/ ~/backup/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Сохранение и предоставление прав на выполнение: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chmod +x ~/backup.sh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Команда rsync -av --delete синхронизирует все содержимое из ~/important в ~/backup. Если файл будет удалён из исходной папки, резервная копия также будет обновлена соответствующим образом.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Настройка ежедневного резервного копирования с помощью cron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Открыть планировщик: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crontab -e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Добавить строку для запуска скрипта каждый день в 3 часа ночи: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 2 * * * /home/&lt;имя_пользователя&gt;/backup.sh  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Тестирование резервного копирования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Выполнить резервное копирование вручную: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./backup.sh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Проверить содержимое резервной копии: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ls ~/backup/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cat ~/backup/important_file.txt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Удаление исходного файла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rm ~/important/important_file.txt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Восстановление из резервной копии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cp ~/backup/important_file.txt ~/important/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0C9">
      <w:pPr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  <w:t xml:space="preserve">cat ~/important/important_file.txt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13.04347826086956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23"/>
          <w:szCs w:val="23"/>
        </w:rPr>
        <w:drawing>
          <wp:inline distB="114300" distT="114300" distL="114300" distR="114300">
            <wp:extent cx="5940115" cy="2590800"/>
            <wp:effectExtent b="0" l="0" r="0" t="0"/>
            <wp:docPr id="1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→ Восстановление прошло успешно </w:t>
          </w:r>
        </w:sdtContent>
      </w:sdt>
    </w:p>
    <w:p w:rsidR="00000000" w:rsidDel="00000000" w:rsidP="00000000" w:rsidRDefault="00000000" w:rsidRPr="00000000" w14:paraId="000000CC">
      <w:pPr>
        <w:spacing w:after="240" w:before="240" w:line="276" w:lineRule="auto"/>
        <w:ind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Consolas" w:cs="Consolas" w:eastAsia="Consolas" w:hAnsi="Consolas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70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jhow0r2henw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D1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процессе выполнения лабораторной работы была реализована установка SIEM-системы </w:t>
      </w:r>
      <w:r w:rsidDel="00000000" w:rsidR="00000000" w:rsidRPr="00000000">
        <w:rPr>
          <w:b w:val="1"/>
          <w:rtl w:val="0"/>
        </w:rPr>
        <w:t xml:space="preserve">Wazuh</w:t>
      </w:r>
      <w:r w:rsidDel="00000000" w:rsidR="00000000" w:rsidRPr="00000000">
        <w:rPr>
          <w:rtl w:val="0"/>
        </w:rPr>
        <w:t xml:space="preserve"> в конфигурации с одним узлом с использованием контейнерной технологии Docker. На контролируемом устройстве был развёрнут агент, обеспечивающий передачу логов, и проведено тестирование функционирования системы на основе имитации атаки с повторными неудачными попытками авторизации через SSH.</w:t>
      </w:r>
    </w:p>
    <w:p w:rsidR="00000000" w:rsidDel="00000000" w:rsidP="00000000" w:rsidRDefault="00000000" w:rsidRPr="00000000" w14:paraId="000000D2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Система Wazuh показала высокую эффективность в обнаружении событий безопасности, их агрегации и представлении в наглядной форме через веб-интерфейс. Её гибкость, расширяемость и поддержка множества источников данных делают её удобной для внедрения в самых разных IT-средах.</w:t>
      </w:r>
    </w:p>
    <w:p w:rsidR="00000000" w:rsidDel="00000000" w:rsidP="00000000" w:rsidRDefault="00000000" w:rsidRPr="00000000" w14:paraId="000000D3">
      <w:pPr>
        <w:spacing w:after="240" w:befor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В результате были достигнуты все цели, поставленные в рамках лабораторной работы. Приобретённые навыки и понимание принципов работы SIEM-систем создают основу для дальнейшего практического применения в сфере информационной безопасности.</w:t>
      </w:r>
    </w:p>
    <w:p w:rsidR="00000000" w:rsidDel="00000000" w:rsidP="00000000" w:rsidRDefault="00000000" w:rsidRPr="00000000" w14:paraId="000000D4">
      <w:pPr>
        <w:spacing w:after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1429" w:right="567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lg7gfdem23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А</w:t>
      </w:r>
    </w:p>
    <w:p w:rsidR="00000000" w:rsidDel="00000000" w:rsidP="00000000" w:rsidRDefault="00000000" w:rsidRPr="00000000" w14:paraId="000000D6">
      <w:pPr>
        <w:keepNext w:val="1"/>
        <w:keepLines w:val="1"/>
        <w:spacing w:after="240" w:before="240" w:lineRule="auto"/>
        <w:ind w:left="709" w:right="567" w:firstLine="709"/>
        <w:rPr>
          <w:b w:val="1"/>
        </w:rPr>
      </w:pPr>
      <w:r w:rsidDel="00000000" w:rsidR="00000000" w:rsidRPr="00000000">
        <w:rPr>
          <w:b w:val="1"/>
          <w:rtl w:val="0"/>
        </w:rPr>
        <w:t xml:space="preserve">Листинг А.1 – Код файла main.py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footerReference r:id="rId24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DB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22" Type="http://schemas.openxmlformats.org/officeDocument/2006/relationships/image" Target="media/image4.png"/><Relationship Id="rId10" Type="http://schemas.openxmlformats.org/officeDocument/2006/relationships/image" Target="media/image12.png"/><Relationship Id="rId21" Type="http://schemas.openxmlformats.org/officeDocument/2006/relationships/image" Target="media/image13.png"/><Relationship Id="rId13" Type="http://schemas.openxmlformats.org/officeDocument/2006/relationships/image" Target="media/image5.png"/><Relationship Id="rId24" Type="http://schemas.openxmlformats.org/officeDocument/2006/relationships/footer" Target="footer2.xml"/><Relationship Id="rId12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TSW0Nua2A7uEEE32aW3XLDUMA==">CgMxLjAaFAoBMBIPCg0IB0IJEgdHdW5nc3VoMg5oLjNqYmVwcjMwYWN0ZjIIaC5namRneHMyCWguMWZvYjl0ZTIJaC4zem55c2g3Mg5oLmszMDM4ODZpajJudzIOaC5zbTN1cnBoaWdzYzUyDWguMjZsYnIzY2h6Y3AyDmguamhvdzByMmhlbndlMg5oLnlsZzdnZmRlbTIzYzgAciExb3gwTDMzWEFHMUxpd0VpNlpUYW8tMXpldnZ0WlJxMUY=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