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ППА 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, студент группы </w:t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___________Бунтов С.А__________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3rus7kv1x1ps" w:id="0"/>
      <w:bookmarkEnd w:id="0"/>
      <w:r w:rsidDel="00000000" w:rsidR="00000000" w:rsidRPr="00000000">
        <w:rPr>
          <w:rtl w:val="0"/>
        </w:rPr>
        <w:t xml:space="preserve">Введение в пентест: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$$$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  <w:t xml:space="preserve">Посетите Habr.Career (https://career.habr.com/).</w:t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  <w:t xml:space="preserve">Узнайте зарплату специалиста по тестированию на проникновение среднего уровня в первой половине 2025 года.</w:t>
      </w:r>
    </w:p>
    <w:p w:rsidR="00000000" w:rsidDel="00000000" w:rsidP="00000000" w:rsidRDefault="00000000" w:rsidRPr="00000000" w14:paraId="0000001A">
      <w:pPr>
        <w:ind w:firstLine="0"/>
        <w:rPr/>
      </w:pPr>
      <w:r w:rsidDel="00000000" w:rsidR="00000000" w:rsidRPr="00000000">
        <w:rPr>
          <w:rtl w:val="0"/>
        </w:rPr>
        <w:t xml:space="preserve">Напишите свой ответ в виде числа, без пробелов.</w:t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  <w:t xml:space="preserve">- Откройте ссылку: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7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Откройте вкладку Зарплаты: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6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Откройте фильтр и выберите «Пенттест».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6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Затем добавьте средний элемент.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Щелкните правой кнопкой мыши и выберите «Просмотреть код элемента».</w:t>
      </w: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Откройте вкладку «Сеть» и перезагрузите страницу.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6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Фильтрация по Fetch/XHR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6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  <w:t xml:space="preserve">Выберите dynamic_graph?qualification=Middle&amp;spec_aliases[]=pentester</w:t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  <w:t xml:space="preserve">Это API, который возвращает данные о заработной плате.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63900"/>
            <wp:effectExtent b="0" l="0" r="0" t="0"/>
            <wp:docPr id="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Нажмите на раздел для ответов.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63900"/>
            <wp:effectExtent b="0" l="0" r="0" t="0"/>
            <wp:docPr id="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1c32q3w9ftrm" w:id="1"/>
      <w:bookmarkEnd w:id="1"/>
      <w:r w:rsidDel="00000000" w:rsidR="00000000" w:rsidRPr="00000000">
        <w:rPr>
          <w:rtl w:val="0"/>
        </w:rPr>
        <w:t xml:space="preserve">Разведка по открытым источникам (OSINT) : DNS Hidden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0115" cy="406400"/>
            <wp:effectExtent b="0" l="0" r="0" t="0"/>
            <wp:docPr id="7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jpazhlpzhibb" w:id="2"/>
      <w:bookmarkEnd w:id="2"/>
      <w:r w:rsidDel="00000000" w:rsidR="00000000" w:rsidRPr="00000000">
        <w:rPr>
          <w:b w:val="1"/>
          <w:bCs w:val="1"/>
          <w:rtl w:val="0"/>
        </w:rPr>
        <w:t xml:space="preserve">Сбор информации об организации и ее сетевом периметре: </w:t>
      </w:r>
      <w:r w:rsidDel="00000000" w:rsidR="00000000" w:rsidRPr="00000000">
        <w:rPr>
          <w:rtl w:val="0"/>
        </w:rPr>
        <w:t xml:space="preserve">HASH-1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- Сначала скачайте файл rockyou.txt: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Создайте файл hash.txt для хранения хеш-кода.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echo '$P$512345681kQNEeS7aOEZVG67lxDgvg0' &gt; hash.txt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- Исходя из первой части кода: $P$, мы легко можем предположить, что это хеш-код phpass (Portable PHP password hashing). - Мы воспользуемся инструментом hashcat: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  <w:t xml:space="preserve">hashcat -m 400 -a 0 hashes.txt rockyou.txt</w:t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933825" cy="2533650"/>
            <wp:effectExtent b="0" l="0" r="0" t="0"/>
            <wp:docPr id="5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2kshdgbbrvae" w:id="3"/>
      <w:bookmarkEnd w:id="3"/>
      <w:r w:rsidDel="00000000" w:rsidR="00000000" w:rsidRPr="00000000">
        <w:rPr>
          <w:rtl w:val="0"/>
        </w:rPr>
        <w:t xml:space="preserve">Эксплуатация известных уязвимостей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Apache LFI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2100"/>
            <wp:effectExtent b="0" l="0" r="0" t="0"/>
            <wp:docPr id="6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p5kb75l1v097" w:id="4"/>
      <w:bookmarkEnd w:id="4"/>
      <w:r w:rsidDel="00000000" w:rsidR="00000000" w:rsidRPr="00000000">
        <w:rPr>
          <w:rtl w:val="0"/>
        </w:rPr>
        <w:t xml:space="preserve">Анализ защищенности web-приложений: Драг рейсинг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622800"/>
            <wp:effectExtent b="0" l="0" r="0" t="0"/>
            <wp:docPr id="6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943100"/>
            <wp:effectExtent b="0" l="0" r="0" t="0"/>
            <wp:docPr id="6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0115" cy="7835900"/>
            <wp:effectExtent b="0" l="0" r="0" t="0"/>
            <wp:docPr id="7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7835900"/>
            <wp:effectExtent b="0" l="0" r="0" t="0"/>
            <wp:docPr id="7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7835900"/>
            <wp:effectExtent b="0" l="0" r="0" t="0"/>
            <wp:docPr id="7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7835900"/>
            <wp:effectExtent b="0" l="0" r="0" t="0"/>
            <wp:docPr id="6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vs806b4m4fpe" w:id="5"/>
      <w:bookmarkEnd w:id="5"/>
      <w:r w:rsidDel="00000000" w:rsidR="00000000" w:rsidRPr="00000000">
        <w:rPr>
          <w:rtl w:val="0"/>
        </w:rPr>
        <w:t xml:space="preserve">Исследование защищенности операционных систем и повышение привилегий: Linux Privesc 3</w:t>
      </w:r>
    </w:p>
    <w:p w:rsidR="00000000" w:rsidDel="00000000" w:rsidP="00000000" w:rsidRDefault="00000000" w:rsidRPr="00000000" w14:paraId="00000044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111500"/>
            <wp:effectExtent b="0" l="0" r="0" t="0"/>
            <wp:docPr id="7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28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4B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1.png"/><Relationship Id="rId21" Type="http://schemas.openxmlformats.org/officeDocument/2006/relationships/image" Target="media/image18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0.png"/><Relationship Id="rId25" Type="http://schemas.openxmlformats.org/officeDocument/2006/relationships/image" Target="media/image17.png"/><Relationship Id="rId28" Type="http://schemas.openxmlformats.org/officeDocument/2006/relationships/footer" Target="footer2.xml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19" Type="http://schemas.openxmlformats.org/officeDocument/2006/relationships/image" Target="media/image13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L/ka+MXILijVPFeD0cAXMpX0aA==">CgMxLjAyDmguM3J1czdrdjF4MXBzMg5oLjFjMzJxM3c5ZnRybTIOaC5qcGF6aGxwemhpYmIyDmguMmtzaGRnYmJydmFlMg5oLnA1a2I3NWwxdjA5NzIOaC52czgwNmI0bTRmcGU4AHIhMURWVXFtalVPQU5OVEJzSlhoWXczaHh3bWpSckY2LWJz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