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65315A" w14:textId="77777777" w:rsidR="00A10399" w:rsidRDefault="00060BC9">
      <w:pPr>
        <w:pBdr>
          <w:top w:val="nil"/>
          <w:left w:val="nil"/>
          <w:bottom w:val="nil"/>
          <w:right w:val="nil"/>
          <w:between w:val="nil"/>
        </w:pBdr>
        <w:jc w:val="right"/>
        <w:rPr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Форма </w:t>
      </w:r>
      <w:r>
        <w:rPr>
          <w:sz w:val="24"/>
          <w:szCs w:val="24"/>
        </w:rPr>
        <w:t>13</w:t>
      </w:r>
    </w:p>
    <w:p w14:paraId="27232256" w14:textId="77777777" w:rsidR="00A10399" w:rsidRPr="006F3C76" w:rsidRDefault="00060BC9">
      <w:pPr>
        <w:pBdr>
          <w:top w:val="nil"/>
          <w:left w:val="nil"/>
          <w:bottom w:val="nil"/>
          <w:right w:val="nil"/>
          <w:between w:val="nil"/>
        </w:pBdr>
        <w:spacing w:before="480"/>
        <w:jc w:val="center"/>
        <w:rPr>
          <w:rFonts w:eastAsia="Times"/>
          <w:sz w:val="26"/>
          <w:szCs w:val="26"/>
        </w:rPr>
      </w:pPr>
      <w:r w:rsidRPr="006F3C76">
        <w:rPr>
          <w:rFonts w:eastAsia="Times"/>
          <w:sz w:val="26"/>
          <w:szCs w:val="26"/>
        </w:rPr>
        <w:t>ЖУРНАЛ</w:t>
      </w:r>
      <w:r w:rsidRPr="006F3C76">
        <w:rPr>
          <w:rFonts w:eastAsia="Times"/>
          <w:sz w:val="26"/>
          <w:szCs w:val="26"/>
        </w:rPr>
        <w:br/>
        <w:t>учета выдачи справок о допуске</w:t>
      </w:r>
    </w:p>
    <w:p w14:paraId="09E91284" w14:textId="77777777" w:rsidR="00A10399" w:rsidRPr="006F3C76" w:rsidRDefault="00060BC9">
      <w:pPr>
        <w:ind w:left="2127" w:right="2126"/>
        <w:jc w:val="center"/>
        <w:rPr>
          <w:color w:val="000000"/>
          <w:sz w:val="26"/>
          <w:szCs w:val="26"/>
        </w:rPr>
      </w:pPr>
      <w:bookmarkStart w:id="0" w:name="kix.54c1m8fdv6d7" w:colFirst="0" w:colLast="0"/>
      <w:bookmarkEnd w:id="0"/>
      <w:r w:rsidRPr="006F3C76">
        <w:rPr>
          <w:rFonts w:eastAsia="Times"/>
          <w:sz w:val="26"/>
          <w:szCs w:val="26"/>
        </w:rPr>
        <w:t>Государственная корпорация по атомной энергии "Росатом</w:t>
      </w:r>
      <w:r w:rsidRPr="006F3C76">
        <w:rPr>
          <w:sz w:val="26"/>
          <w:szCs w:val="26"/>
        </w:rPr>
        <w:t>"</w:t>
      </w:r>
    </w:p>
    <w:p w14:paraId="4D77FA30" w14:textId="77777777" w:rsidR="00A10399" w:rsidRDefault="00060BC9">
      <w:pPr>
        <w:pBdr>
          <w:top w:val="nil"/>
          <w:left w:val="nil"/>
          <w:bottom w:val="nil"/>
          <w:right w:val="nil"/>
          <w:between w:val="nil"/>
        </w:pBdr>
        <w:spacing w:after="240"/>
        <w:ind w:left="2694" w:right="2551"/>
        <w:jc w:val="center"/>
        <w:rPr>
          <w:rFonts w:ascii="Times" w:eastAsia="Times" w:hAnsi="Times" w:cs="Times"/>
        </w:rPr>
      </w:pPr>
      <w:r>
        <w:pict w14:anchorId="5CCAD723">
          <v:rect id="_x0000_i1025" style="width:0;height:1.5pt" o:hralign="center" o:hrstd="t" o:hr="t" fillcolor="#a0a0a0" stroked="f"/>
        </w:pict>
      </w:r>
      <w:r>
        <w:rPr>
          <w:rFonts w:ascii="Times" w:eastAsia="Times" w:hAnsi="Times" w:cs="Times"/>
        </w:rPr>
        <w:t>(наименование организации)</w:t>
      </w:r>
    </w:p>
    <w:tbl>
      <w:tblPr>
        <w:tblStyle w:val="a"/>
        <w:tblW w:w="102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5"/>
        <w:gridCol w:w="2411"/>
        <w:gridCol w:w="1700"/>
        <w:gridCol w:w="1416"/>
        <w:gridCol w:w="1417"/>
        <w:gridCol w:w="1417"/>
        <w:gridCol w:w="1417"/>
      </w:tblGrid>
      <w:tr w:rsidR="00A10399" w14:paraId="59ED38CD" w14:textId="77777777">
        <w:tc>
          <w:tcPr>
            <w:tcW w:w="454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EC5F209" w14:textId="77777777" w:rsidR="00A10399" w:rsidRPr="006F3C76" w:rsidRDefault="00060B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"/>
                <w:sz w:val="24"/>
                <w:szCs w:val="24"/>
              </w:rPr>
            </w:pPr>
            <w:r w:rsidRPr="006F3C76">
              <w:rPr>
                <w:rFonts w:eastAsia="Times"/>
                <w:sz w:val="24"/>
                <w:szCs w:val="24"/>
              </w:rPr>
              <w:t>№</w:t>
            </w:r>
            <w:r w:rsidRPr="006F3C76">
              <w:rPr>
                <w:rFonts w:eastAsia="Times"/>
                <w:sz w:val="24"/>
                <w:szCs w:val="24"/>
              </w:rPr>
              <w:br/>
              <w:t>п/п</w:t>
            </w:r>
          </w:p>
        </w:tc>
        <w:tc>
          <w:tcPr>
            <w:tcW w:w="2409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AE2FAA4" w14:textId="77777777" w:rsidR="00A10399" w:rsidRPr="006F3C76" w:rsidRDefault="00060B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"/>
                <w:sz w:val="24"/>
                <w:szCs w:val="24"/>
              </w:rPr>
            </w:pPr>
            <w:r w:rsidRPr="006F3C76">
              <w:rPr>
                <w:rFonts w:eastAsia="Times"/>
                <w:sz w:val="24"/>
                <w:szCs w:val="24"/>
              </w:rPr>
              <w:t>Фамилия,</w:t>
            </w:r>
            <w:r w:rsidRPr="006F3C76">
              <w:rPr>
                <w:rFonts w:eastAsia="Times"/>
                <w:sz w:val="24"/>
                <w:szCs w:val="24"/>
              </w:rPr>
              <w:br/>
              <w:t>имя,</w:t>
            </w:r>
            <w:r w:rsidRPr="006F3C76">
              <w:rPr>
                <w:rFonts w:eastAsia="Times"/>
                <w:sz w:val="24"/>
                <w:szCs w:val="24"/>
              </w:rPr>
              <w:br/>
              <w:t>отчество</w:t>
            </w:r>
          </w:p>
        </w:tc>
        <w:tc>
          <w:tcPr>
            <w:tcW w:w="1700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0B64855" w14:textId="7BF5A23C" w:rsidR="00A10399" w:rsidRPr="006F3C76" w:rsidRDefault="00060B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"/>
                <w:sz w:val="24"/>
                <w:szCs w:val="24"/>
              </w:rPr>
            </w:pPr>
            <w:r w:rsidRPr="006F3C76">
              <w:rPr>
                <w:rFonts w:eastAsia="Times"/>
                <w:sz w:val="24"/>
                <w:szCs w:val="24"/>
              </w:rPr>
              <w:t>№ пред</w:t>
            </w:r>
            <w:r w:rsidRPr="006F3C76">
              <w:rPr>
                <w:rFonts w:eastAsia="Times"/>
                <w:sz w:val="24"/>
                <w:szCs w:val="24"/>
              </w:rPr>
              <w:t>писа</w:t>
            </w:r>
            <w:r w:rsidRPr="006F3C76">
              <w:rPr>
                <w:rFonts w:eastAsia="Times"/>
                <w:sz w:val="24"/>
                <w:szCs w:val="24"/>
              </w:rPr>
              <w:t>ния</w:t>
            </w:r>
          </w:p>
        </w:tc>
        <w:tc>
          <w:tcPr>
            <w:tcW w:w="1416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C01CE26" w14:textId="77777777" w:rsidR="00A10399" w:rsidRPr="006F3C76" w:rsidRDefault="00060B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"/>
                <w:sz w:val="24"/>
                <w:szCs w:val="24"/>
              </w:rPr>
            </w:pPr>
            <w:r w:rsidRPr="006F3C76">
              <w:rPr>
                <w:rFonts w:eastAsia="Times"/>
                <w:sz w:val="24"/>
                <w:szCs w:val="24"/>
              </w:rPr>
              <w:t>На какой</w:t>
            </w:r>
            <w:r w:rsidRPr="006F3C76">
              <w:rPr>
                <w:rFonts w:eastAsia="Times"/>
                <w:sz w:val="24"/>
                <w:szCs w:val="24"/>
              </w:rPr>
              <w:br/>
              <w:t>срок выдана справка</w:t>
            </w: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C4E8FDF" w14:textId="77777777" w:rsidR="00A10399" w:rsidRPr="006F3C76" w:rsidRDefault="00060B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"/>
                <w:sz w:val="24"/>
                <w:szCs w:val="24"/>
              </w:rPr>
            </w:pPr>
            <w:r w:rsidRPr="006F3C76">
              <w:rPr>
                <w:rFonts w:eastAsia="Times"/>
                <w:sz w:val="24"/>
                <w:szCs w:val="24"/>
              </w:rPr>
              <w:t>Расписка в получении, дата</w:t>
            </w: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CF258D2" w14:textId="77777777" w:rsidR="00A10399" w:rsidRPr="006F3C76" w:rsidRDefault="00060B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"/>
                <w:sz w:val="24"/>
                <w:szCs w:val="24"/>
              </w:rPr>
            </w:pPr>
            <w:r w:rsidRPr="006F3C76">
              <w:rPr>
                <w:rFonts w:eastAsia="Times"/>
                <w:sz w:val="24"/>
                <w:szCs w:val="24"/>
              </w:rPr>
              <w:t>Расписка в обратном приеме, дата</w:t>
            </w: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8463F0B" w14:textId="77777777" w:rsidR="00A10399" w:rsidRPr="006F3C76" w:rsidRDefault="00060B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"/>
                <w:sz w:val="24"/>
                <w:szCs w:val="24"/>
              </w:rPr>
            </w:pPr>
            <w:r w:rsidRPr="006F3C76">
              <w:rPr>
                <w:rFonts w:eastAsia="Times"/>
                <w:sz w:val="24"/>
                <w:szCs w:val="24"/>
              </w:rPr>
              <w:t>Номер дела и листа, куда подшита справка</w:t>
            </w:r>
          </w:p>
        </w:tc>
      </w:tr>
      <w:tr w:rsidR="00A10399" w14:paraId="312DBFCC" w14:textId="77777777">
        <w:tc>
          <w:tcPr>
            <w:tcW w:w="454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CA8E5F6" w14:textId="77777777" w:rsidR="00A10399" w:rsidRPr="006F3C76" w:rsidRDefault="00060B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  <w:r w:rsidRPr="006F3C76">
              <w:rPr>
                <w:sz w:val="24"/>
                <w:szCs w:val="24"/>
              </w:rPr>
              <w:t>1</w:t>
            </w:r>
          </w:p>
        </w:tc>
        <w:tc>
          <w:tcPr>
            <w:tcW w:w="2409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68B183B" w14:textId="77777777" w:rsidR="00A10399" w:rsidRPr="006F3C76" w:rsidRDefault="00060B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  <w:r w:rsidRPr="006F3C76">
              <w:rPr>
                <w:sz w:val="24"/>
                <w:szCs w:val="24"/>
              </w:rPr>
              <w:t>2</w:t>
            </w:r>
          </w:p>
        </w:tc>
        <w:tc>
          <w:tcPr>
            <w:tcW w:w="1700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12D9807" w14:textId="77777777" w:rsidR="00A10399" w:rsidRPr="006F3C76" w:rsidRDefault="00060B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  <w:r w:rsidRPr="006F3C76">
              <w:rPr>
                <w:sz w:val="24"/>
                <w:szCs w:val="24"/>
              </w:rPr>
              <w:t>3</w:t>
            </w:r>
          </w:p>
        </w:tc>
        <w:tc>
          <w:tcPr>
            <w:tcW w:w="1416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D2E237A" w14:textId="77777777" w:rsidR="00A10399" w:rsidRPr="006F3C76" w:rsidRDefault="00060B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  <w:r w:rsidRPr="006F3C76">
              <w:rPr>
                <w:sz w:val="24"/>
                <w:szCs w:val="24"/>
              </w:rPr>
              <w:t>4</w:t>
            </w: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E13DE7B" w14:textId="77777777" w:rsidR="00A10399" w:rsidRPr="006F3C76" w:rsidRDefault="00060B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  <w:r w:rsidRPr="006F3C76">
              <w:rPr>
                <w:sz w:val="24"/>
                <w:szCs w:val="24"/>
              </w:rPr>
              <w:t>5</w:t>
            </w: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B4AE262" w14:textId="77777777" w:rsidR="00A10399" w:rsidRPr="006F3C76" w:rsidRDefault="00060B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  <w:r w:rsidRPr="006F3C76">
              <w:rPr>
                <w:sz w:val="24"/>
                <w:szCs w:val="24"/>
              </w:rPr>
              <w:t>6</w:t>
            </w: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2DBB14E" w14:textId="77777777" w:rsidR="00A10399" w:rsidRPr="006F3C76" w:rsidRDefault="00060B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  <w:r w:rsidRPr="006F3C76">
              <w:rPr>
                <w:sz w:val="24"/>
                <w:szCs w:val="24"/>
              </w:rPr>
              <w:t>7</w:t>
            </w:r>
          </w:p>
        </w:tc>
      </w:tr>
      <w:tr w:rsidR="00A10399" w14:paraId="2FD4BDFD" w14:textId="77777777">
        <w:tc>
          <w:tcPr>
            <w:tcW w:w="454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323D35F" w14:textId="77777777" w:rsidR="00A10399" w:rsidRPr="006F3C76" w:rsidRDefault="00060B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  <w:r w:rsidRPr="006F3C76">
              <w:rPr>
                <w:sz w:val="24"/>
                <w:szCs w:val="24"/>
              </w:rPr>
              <w:t>…</w:t>
            </w:r>
          </w:p>
          <w:p w14:paraId="5070AA51" w14:textId="77777777" w:rsidR="00A10399" w:rsidRPr="006F3C76" w:rsidRDefault="00060B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  <w:r w:rsidRPr="006F3C76">
              <w:rPr>
                <w:sz w:val="24"/>
                <w:szCs w:val="24"/>
              </w:rPr>
              <w:t>12</w:t>
            </w:r>
          </w:p>
        </w:tc>
        <w:tc>
          <w:tcPr>
            <w:tcW w:w="2409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D42D838" w14:textId="77777777" w:rsidR="00A10399" w:rsidRPr="006F3C76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  <w:p w14:paraId="586D9A4F" w14:textId="5C003536" w:rsidR="00A10399" w:rsidRPr="006F3C76" w:rsidRDefault="006F3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"/>
                <w:sz w:val="24"/>
                <w:szCs w:val="24"/>
              </w:rPr>
            </w:pPr>
            <w:r w:rsidRPr="006F3C76">
              <w:rPr>
                <w:rFonts w:eastAsia="Times"/>
                <w:sz w:val="24"/>
                <w:szCs w:val="24"/>
              </w:rPr>
              <w:t>Бабкин Павел Сергеевич</w:t>
            </w:r>
          </w:p>
        </w:tc>
        <w:tc>
          <w:tcPr>
            <w:tcW w:w="1700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FC5AADA" w14:textId="77777777" w:rsidR="00A10399" w:rsidRPr="006F3C76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"/>
                <w:sz w:val="24"/>
                <w:szCs w:val="24"/>
              </w:rPr>
            </w:pPr>
          </w:p>
          <w:p w14:paraId="5D386B73" w14:textId="31F306FA" w:rsidR="00A10399" w:rsidRPr="006F3C76" w:rsidRDefault="006F3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  <w:r w:rsidRPr="006F3C76">
              <w:rPr>
                <w:sz w:val="24"/>
                <w:szCs w:val="24"/>
              </w:rPr>
              <w:t>828</w:t>
            </w:r>
          </w:p>
        </w:tc>
        <w:tc>
          <w:tcPr>
            <w:tcW w:w="1416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87EF72A" w14:textId="77777777" w:rsidR="00A10399" w:rsidRPr="006F3C76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</w:p>
          <w:p w14:paraId="19DCDEAD" w14:textId="77777777" w:rsidR="00A10399" w:rsidRPr="006F3C76" w:rsidRDefault="00060B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"/>
                <w:sz w:val="24"/>
                <w:szCs w:val="24"/>
              </w:rPr>
            </w:pPr>
            <w:r w:rsidRPr="006F3C76">
              <w:rPr>
                <w:sz w:val="24"/>
                <w:szCs w:val="24"/>
              </w:rPr>
              <w:t>30</w:t>
            </w:r>
            <w:r w:rsidRPr="006F3C76">
              <w:rPr>
                <w:rFonts w:eastAsia="Times"/>
                <w:sz w:val="24"/>
                <w:szCs w:val="24"/>
              </w:rPr>
              <w:t xml:space="preserve"> дней</w:t>
            </w: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9575336" w14:textId="77777777" w:rsidR="00A10399" w:rsidRPr="006F3C76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"/>
                <w:sz w:val="24"/>
                <w:szCs w:val="24"/>
              </w:rPr>
            </w:pPr>
          </w:p>
          <w:p w14:paraId="36201995" w14:textId="11AA82EC" w:rsidR="00A10399" w:rsidRPr="006F3C76" w:rsidRDefault="00060B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  <w:r w:rsidRPr="006F3C76">
              <w:rPr>
                <w:sz w:val="24"/>
                <w:szCs w:val="24"/>
              </w:rPr>
              <w:t>1</w:t>
            </w:r>
            <w:r w:rsidR="006F3C76" w:rsidRPr="006F3C76">
              <w:rPr>
                <w:sz w:val="24"/>
                <w:szCs w:val="24"/>
              </w:rPr>
              <w:t>4</w:t>
            </w:r>
            <w:r w:rsidRPr="006F3C76">
              <w:rPr>
                <w:sz w:val="24"/>
                <w:szCs w:val="24"/>
              </w:rPr>
              <w:t>.0</w:t>
            </w:r>
            <w:r w:rsidR="006F3C76" w:rsidRPr="006F3C76">
              <w:rPr>
                <w:sz w:val="24"/>
                <w:szCs w:val="24"/>
              </w:rPr>
              <w:t>9</w:t>
            </w:r>
            <w:r w:rsidRPr="006F3C76">
              <w:rPr>
                <w:sz w:val="24"/>
                <w:szCs w:val="24"/>
              </w:rPr>
              <w:t>.2020</w:t>
            </w: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882303D" w14:textId="77777777" w:rsidR="00A10399" w:rsidRPr="006F3C76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4"/>
                <w:szCs w:val="24"/>
              </w:rPr>
            </w:pPr>
          </w:p>
          <w:p w14:paraId="0581561A" w14:textId="3B7AF725" w:rsidR="00A10399" w:rsidRPr="006F3C76" w:rsidRDefault="006F3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4"/>
                <w:szCs w:val="24"/>
              </w:rPr>
            </w:pPr>
            <w:r w:rsidRPr="006F3C76">
              <w:rPr>
                <w:sz w:val="24"/>
                <w:szCs w:val="24"/>
              </w:rPr>
              <w:t>14</w:t>
            </w:r>
            <w:r w:rsidR="00060BC9" w:rsidRPr="006F3C76">
              <w:rPr>
                <w:sz w:val="24"/>
                <w:szCs w:val="24"/>
              </w:rPr>
              <w:t>.</w:t>
            </w:r>
            <w:r w:rsidRPr="006F3C76">
              <w:rPr>
                <w:sz w:val="24"/>
                <w:szCs w:val="24"/>
              </w:rPr>
              <w:t>10</w:t>
            </w:r>
            <w:r w:rsidR="00060BC9" w:rsidRPr="006F3C76">
              <w:rPr>
                <w:sz w:val="24"/>
                <w:szCs w:val="24"/>
              </w:rPr>
              <w:t>.2020</w:t>
            </w: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DD0D0ED" w14:textId="77777777" w:rsidR="00A10399" w:rsidRPr="006F3C76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</w:p>
          <w:p w14:paraId="5EEBF7C0" w14:textId="77777777" w:rsidR="00A10399" w:rsidRPr="006F3C76" w:rsidRDefault="00060B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"/>
                <w:sz w:val="24"/>
                <w:szCs w:val="24"/>
              </w:rPr>
            </w:pPr>
            <w:r w:rsidRPr="006F3C76">
              <w:rPr>
                <w:rFonts w:eastAsia="Times"/>
                <w:sz w:val="24"/>
                <w:szCs w:val="24"/>
              </w:rPr>
              <w:t>х</w:t>
            </w:r>
          </w:p>
          <w:p w14:paraId="1D8C70EC" w14:textId="77777777" w:rsidR="00A10399" w:rsidRPr="006F3C76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"/>
                <w:sz w:val="24"/>
                <w:szCs w:val="24"/>
              </w:rPr>
            </w:pPr>
          </w:p>
        </w:tc>
      </w:tr>
      <w:tr w:rsidR="00A10399" w14:paraId="124FA81F" w14:textId="77777777">
        <w:tc>
          <w:tcPr>
            <w:tcW w:w="454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F896BDA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2409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5FB54FA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700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5F7B8F0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6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B7E98EA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2BD3F05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1277FF3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3648504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</w:tr>
      <w:tr w:rsidR="00A10399" w14:paraId="4DC24BD0" w14:textId="77777777">
        <w:tc>
          <w:tcPr>
            <w:tcW w:w="454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4F1738C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2409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DEA83E0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700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8D1DCD2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6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6116A30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5237DB2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D99C95D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FCEDB5D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</w:tr>
      <w:tr w:rsidR="00A10399" w14:paraId="403ED924" w14:textId="77777777">
        <w:tc>
          <w:tcPr>
            <w:tcW w:w="454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1E339EA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2409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5318731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700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81C640E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6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4372D4D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3D1B001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E59BF59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40EA0E3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</w:tr>
      <w:tr w:rsidR="00A10399" w14:paraId="235E27B4" w14:textId="77777777">
        <w:tc>
          <w:tcPr>
            <w:tcW w:w="454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61D0827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2409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2CEA458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700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C83BE8E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6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532075B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B51099E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EEAF140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6361205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</w:tr>
      <w:tr w:rsidR="00A10399" w14:paraId="43BBAD25" w14:textId="77777777">
        <w:tc>
          <w:tcPr>
            <w:tcW w:w="454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E25EEB8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2409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043E9E0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700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87018E9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6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F7850A6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5BADE60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CF1DC31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5994367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</w:tr>
      <w:tr w:rsidR="00A10399" w14:paraId="699EA328" w14:textId="77777777">
        <w:tc>
          <w:tcPr>
            <w:tcW w:w="454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1EE3F68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2409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C033FE3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700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3B6CFC4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6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74D660C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F50BE04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7966942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050DF97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</w:tr>
      <w:tr w:rsidR="00A10399" w14:paraId="36288135" w14:textId="77777777">
        <w:tc>
          <w:tcPr>
            <w:tcW w:w="454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5E626C0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2409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96958D5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700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981CF5B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6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3FC7FB8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8BC8F63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4D57EC4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D6CE8B6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</w:tr>
      <w:tr w:rsidR="00A10399" w14:paraId="76A25F5F" w14:textId="77777777">
        <w:tc>
          <w:tcPr>
            <w:tcW w:w="454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AF1A818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2409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3CA7264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700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8933FB7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6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4004412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940324A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ED6333A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A77F297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</w:tr>
      <w:tr w:rsidR="00A10399" w14:paraId="5BA19D14" w14:textId="77777777">
        <w:tc>
          <w:tcPr>
            <w:tcW w:w="454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E31BB84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2409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4F3A878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700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292E48C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6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856D0B7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591A7B8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FDBE9E7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2A91543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</w:tr>
      <w:tr w:rsidR="00A10399" w14:paraId="27DE09B6" w14:textId="77777777">
        <w:tc>
          <w:tcPr>
            <w:tcW w:w="454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213FE47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2409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40EC6DB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700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5EF89F7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6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18C8A5E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7A5167C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35C60D3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9FB46F6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</w:tr>
      <w:tr w:rsidR="00A10399" w14:paraId="5D6472F4" w14:textId="77777777">
        <w:tc>
          <w:tcPr>
            <w:tcW w:w="454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C274364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2409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951169D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700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6DD6339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6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634418C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DC36868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C8941BD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8ABAEFA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</w:tr>
      <w:tr w:rsidR="00A10399" w14:paraId="4CFF7DB1" w14:textId="77777777">
        <w:tc>
          <w:tcPr>
            <w:tcW w:w="454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19AD514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2409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BED4352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700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83C7FB9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6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3FCBB5F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1ACD2DA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E21B689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E64683B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</w:tr>
      <w:tr w:rsidR="00A10399" w14:paraId="64DF5AC3" w14:textId="77777777">
        <w:tc>
          <w:tcPr>
            <w:tcW w:w="454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085DC7A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2409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A67DA63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700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D31C5EE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6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983291F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7CD4A7A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9AEF75A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853E0AF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</w:tr>
      <w:tr w:rsidR="00A10399" w14:paraId="719821C0" w14:textId="77777777">
        <w:tc>
          <w:tcPr>
            <w:tcW w:w="454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7A9C5BA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2409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7135712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700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C0039F6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6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FBC65E9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99E89CA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218E4D2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00F2F58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</w:tr>
      <w:tr w:rsidR="00A10399" w14:paraId="5C540C2B" w14:textId="77777777">
        <w:tc>
          <w:tcPr>
            <w:tcW w:w="454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453BA55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2409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B204B2F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700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0F1311A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6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FF582EB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8AC4E5B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546E2DC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B79D7AF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</w:tr>
      <w:tr w:rsidR="00A10399" w14:paraId="6F6F955E" w14:textId="77777777">
        <w:tc>
          <w:tcPr>
            <w:tcW w:w="454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F63C549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2409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1943811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700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E37C702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6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CDA619A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0DF54E4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2C8AA15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731E01E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</w:tr>
      <w:tr w:rsidR="00A10399" w14:paraId="6EC43B05" w14:textId="77777777">
        <w:tc>
          <w:tcPr>
            <w:tcW w:w="454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6C23960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2409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41FE607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700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6C85F53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6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FFDE99D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AF80C8B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906088A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7825A05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</w:tr>
      <w:tr w:rsidR="00A10399" w14:paraId="049314F3" w14:textId="77777777">
        <w:tc>
          <w:tcPr>
            <w:tcW w:w="454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9191A69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2409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317280D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700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A6868F1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6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28EC6CF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A6DC432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00C9990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E6C1CA1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</w:tr>
      <w:tr w:rsidR="00A10399" w14:paraId="65428E2C" w14:textId="77777777">
        <w:tc>
          <w:tcPr>
            <w:tcW w:w="454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9975432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2409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D85B231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700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D11EC32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6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39F37AB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E277E8C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C2EC27B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8E7F22E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</w:tr>
      <w:tr w:rsidR="00A10399" w14:paraId="0776C445" w14:textId="77777777">
        <w:tc>
          <w:tcPr>
            <w:tcW w:w="454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555286B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2409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EFC6311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700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37166FA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6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08882EE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0138C79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900D7A5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05DBF0A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</w:tr>
      <w:tr w:rsidR="00A10399" w14:paraId="29F20267" w14:textId="77777777">
        <w:tc>
          <w:tcPr>
            <w:tcW w:w="454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254322D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2409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315E182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700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9790721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6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3133ABA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3C0E530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A252054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D5611B4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</w:tr>
      <w:tr w:rsidR="00A10399" w14:paraId="7B77B9BD" w14:textId="77777777">
        <w:tc>
          <w:tcPr>
            <w:tcW w:w="454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453055B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2409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0014907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700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C5B6AA3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6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A16A191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14113EA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8A5C27C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A22FE05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</w:tr>
      <w:tr w:rsidR="00A10399" w14:paraId="382FA61E" w14:textId="77777777">
        <w:tc>
          <w:tcPr>
            <w:tcW w:w="454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B1D8325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2409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63CE31A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700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8E15349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6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744CE4C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5AAE49E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8116547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E673380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</w:tr>
      <w:tr w:rsidR="00A10399" w14:paraId="317534AE" w14:textId="77777777">
        <w:tc>
          <w:tcPr>
            <w:tcW w:w="454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704A6F7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2409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88611F2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700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A6B3DF1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6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F3415E6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C39001B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1C5E6B2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030212A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</w:tr>
      <w:tr w:rsidR="00A10399" w14:paraId="21902EEB" w14:textId="77777777">
        <w:tc>
          <w:tcPr>
            <w:tcW w:w="454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872CAAE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2409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6D65C63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700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8A32073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6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520B77E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32C1CD6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E5B2333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9620CC1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</w:tr>
      <w:tr w:rsidR="00A10399" w14:paraId="76F149E6" w14:textId="77777777">
        <w:tc>
          <w:tcPr>
            <w:tcW w:w="454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364A8F1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2409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7B1E88A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700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F32B872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6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7DABDBD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DADCAB6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F4673CB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CD51E1E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</w:tr>
      <w:tr w:rsidR="00A10399" w14:paraId="24911131" w14:textId="77777777">
        <w:tc>
          <w:tcPr>
            <w:tcW w:w="454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1ACF711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2409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38EFA0E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700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F1BAB60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6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38A55E0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D0D173D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A416716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A1C8E6F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</w:tr>
      <w:tr w:rsidR="00A10399" w14:paraId="051DCCD7" w14:textId="77777777">
        <w:tc>
          <w:tcPr>
            <w:tcW w:w="454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C4D489C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2409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BE77145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700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8F153C9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6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D281944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65E17FA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2CA963B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0F2290E" w14:textId="77777777" w:rsidR="00A10399" w:rsidRDefault="00A103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" w:eastAsia="Times" w:hAnsi="Times" w:cs="Times"/>
                <w:sz w:val="22"/>
                <w:szCs w:val="22"/>
              </w:rPr>
            </w:pPr>
          </w:p>
        </w:tc>
      </w:tr>
    </w:tbl>
    <w:p w14:paraId="634803E8" w14:textId="77777777" w:rsidR="00A10399" w:rsidRDefault="00A1039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" w:eastAsia="Times" w:hAnsi="Times" w:cs="Times"/>
          <w:sz w:val="22"/>
          <w:szCs w:val="22"/>
        </w:rPr>
      </w:pPr>
    </w:p>
    <w:sectPr w:rsidR="00A10399">
      <w:headerReference w:type="default" r:id="rId6"/>
      <w:pgSz w:w="11907" w:h="16840"/>
      <w:pgMar w:top="851" w:right="567" w:bottom="567" w:left="1134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8AF2A6" w14:textId="77777777" w:rsidR="00060BC9" w:rsidRDefault="00060BC9">
      <w:r>
        <w:separator/>
      </w:r>
    </w:p>
  </w:endnote>
  <w:endnote w:type="continuationSeparator" w:id="0">
    <w:p w14:paraId="3AE86852" w14:textId="77777777" w:rsidR="00060BC9" w:rsidRDefault="00060B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F2E6821" w14:textId="77777777" w:rsidR="00060BC9" w:rsidRDefault="00060BC9">
      <w:r>
        <w:separator/>
      </w:r>
    </w:p>
  </w:footnote>
  <w:footnote w:type="continuationSeparator" w:id="0">
    <w:p w14:paraId="1DDCDC95" w14:textId="77777777" w:rsidR="00060BC9" w:rsidRDefault="00060B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198CCD" w14:textId="77777777" w:rsidR="00A10399" w:rsidRDefault="00060BC9">
    <w:pPr>
      <w:pBdr>
        <w:top w:val="nil"/>
        <w:left w:val="nil"/>
        <w:bottom w:val="nil"/>
        <w:right w:val="nil"/>
        <w:between w:val="nil"/>
      </w:pBdr>
      <w:jc w:val="right"/>
      <w:rPr>
        <w:rFonts w:ascii="Times" w:eastAsia="Times" w:hAnsi="Times" w:cs="Times"/>
        <w:b/>
        <w:color w:val="000000"/>
        <w:sz w:val="14"/>
        <w:szCs w:val="14"/>
      </w:rPr>
    </w:pPr>
    <w:r>
      <w:rPr>
        <w:rFonts w:ascii="Times" w:eastAsia="Times" w:hAnsi="Times" w:cs="Times"/>
        <w:color w:val="000000"/>
        <w:sz w:val="14"/>
        <w:szCs w:val="14"/>
      </w:rPr>
      <w:t xml:space="preserve">Подготовлено с использованием системы </w:t>
    </w:r>
    <w:r>
      <w:rPr>
        <w:rFonts w:ascii="Times" w:eastAsia="Times" w:hAnsi="Times" w:cs="Times"/>
        <w:b/>
        <w:color w:val="000000"/>
        <w:sz w:val="14"/>
        <w:szCs w:val="14"/>
      </w:rPr>
      <w:t>КонсультантПлюс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399"/>
    <w:rsid w:val="00060BC9"/>
    <w:rsid w:val="006F3C76"/>
    <w:rsid w:val="00A10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936AE"/>
  <w15:docId w15:val="{C838BF0E-CD71-4FCC-9CFF-45C33FC91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3"/>
    </w:pPr>
    <w:rPr>
      <w:b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60"/>
      <w:outlineLvl w:val="4"/>
    </w:pPr>
    <w:rPr>
      <w:b/>
      <w:i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60"/>
      <w:outlineLvl w:val="5"/>
    </w:pPr>
    <w:rPr>
      <w:b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  <w:spacing w:before="240" w:after="60"/>
      <w:jc w:val="center"/>
    </w:pPr>
    <w:rPr>
      <w:rFonts w:ascii="Arial" w:eastAsia="Arial" w:hAnsi="Arial" w:cs="Arial"/>
      <w:b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pBdr>
        <w:top w:val="nil"/>
        <w:left w:val="nil"/>
        <w:bottom w:val="nil"/>
        <w:right w:val="nil"/>
        <w:between w:val="nil"/>
      </w:pBdr>
      <w:spacing w:after="60"/>
      <w:jc w:val="center"/>
    </w:pPr>
    <w:rPr>
      <w:rFonts w:ascii="Arial" w:eastAsia="Arial" w:hAnsi="Arial" w:cs="Arial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Tuan_Anh Nguyen</cp:lastModifiedBy>
  <cp:revision>2</cp:revision>
  <dcterms:created xsi:type="dcterms:W3CDTF">2020-11-11T21:28:00Z</dcterms:created>
  <dcterms:modified xsi:type="dcterms:W3CDTF">2020-11-11T21:32:00Z</dcterms:modified>
</cp:coreProperties>
</file>