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s7t1cu37rj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3yoi337s9uc" w:id="1"/>
      <w:bookmarkEnd w:id="1"/>
      <w:r w:rsidDel="00000000" w:rsidR="00000000" w:rsidRPr="00000000">
        <w:rPr>
          <w:b w:val="1"/>
          <w:bCs w:val="1"/>
          <w:sz w:val="34"/>
          <w:szCs w:val="34"/>
          <w:rtl w:val="0"/>
        </w:rPr>
        <w:t xml:space="preserve">3. Bài thực hành số 3. Cấp phép hoạt động trong lĩnh vực bảo vệ thông tin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9qran3hw4ch" w:id="2"/>
      <w:bookmarkEnd w:id="2"/>
      <w:r w:rsidDel="00000000" w:rsidR="00000000" w:rsidRPr="00000000">
        <w:rPr>
          <w:b w:val="1"/>
          <w:bCs w:val="1"/>
          <w:color w:val="000000"/>
          <w:sz w:val="26"/>
          <w:szCs w:val="26"/>
          <w:rtl w:val="0"/>
        </w:rPr>
        <w:t xml:space="preserve">3.1 Mục tiêu của bài thực hành</w:t>
      </w:r>
    </w:p>
    <w:p w:rsidR="00000000" w:rsidDel="00000000" w:rsidP="00000000" w:rsidRDefault="00000000" w:rsidRPr="00000000" w14:paraId="00000005">
      <w:pPr>
        <w:spacing w:after="240" w:before="240" w:lineRule="auto"/>
        <w:rPr/>
      </w:pPr>
      <w:r w:rsidDel="00000000" w:rsidR="00000000" w:rsidRPr="00000000">
        <w:rPr>
          <w:rtl w:val="0"/>
        </w:rPr>
        <w:t xml:space="preserve">Nắm được quy trình cấp phép trong lĩnh vực bảo vệ thông tin.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lxuj5pm8njb" w:id="3"/>
      <w:bookmarkEnd w:id="3"/>
      <w:r w:rsidDel="00000000" w:rsidR="00000000" w:rsidRPr="00000000">
        <w:rPr>
          <w:b w:val="1"/>
          <w:bCs w:val="1"/>
          <w:color w:val="000000"/>
          <w:sz w:val="26"/>
          <w:szCs w:val="26"/>
          <w:rtl w:val="0"/>
        </w:rPr>
        <w:t xml:space="preserve">3.2 Phần lý thuyết</w:t>
      </w:r>
    </w:p>
    <w:p w:rsidR="00000000" w:rsidDel="00000000" w:rsidP="00000000" w:rsidRDefault="00000000" w:rsidRPr="00000000" w14:paraId="00000008">
      <w:pPr>
        <w:spacing w:after="240" w:before="240" w:lineRule="auto"/>
        <w:rPr/>
      </w:pPr>
      <w:r w:rsidDel="00000000" w:rsidR="00000000" w:rsidRPr="00000000">
        <w:rPr>
          <w:rtl w:val="0"/>
        </w:rPr>
        <w:t xml:space="preserve">Hoạt động trong lĩnh vực bảo vệ thông tin truy cập hạn chế bắt buộc phải được cấp phép. Theo luật ngày 04.05.2011 số 99-ФЗ “Về cấp phép một số loại hoạt động”, các tổ chức riêng lẻ cần có giấy phép của Cơ quan Liên bang về Công nghệ và Truyền thông đặc biệt của Nga (ФСТЭК России) để cung cấp dịch vụ trong lĩnh vực bảo vệ thông tin bí mật.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Cấp phép trong lĩnh vực bảo vệ thông tin</w:t>
      </w:r>
      <w:r w:rsidDel="00000000" w:rsidR="00000000" w:rsidRPr="00000000">
        <w:rPr>
          <w:rtl w:val="0"/>
        </w:rPr>
        <w:t xml:space="preserve"> là hoạt động nhằm trao hoặc nhận quyền thực hiện công việc trong lĩnh vực bảo vệ thông tin. Chính sách nhà nước trong lĩnh vực cấp phép các loại hình hoạt động riêng lẻ và đảm bảo an ninh các lợi ích sống còn của cá nhân, xã hội và nhà nước được quy định trong Nghị định của Chính phủ Liên bang Nga số 957 ngày 21.11.2011 (được sửa đổi ngày 24.04.2024) “Về tổ chức cấp phép một số loại hoạt động”.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Giấy phép</w:t>
      </w:r>
      <w:r w:rsidDel="00000000" w:rsidR="00000000" w:rsidRPr="00000000">
        <w:rPr>
          <w:rtl w:val="0"/>
        </w:rPr>
        <w:t xml:space="preserve"> là giấy chứng nhận quyền thực hiện công việc trong lĩnh vực bảo vệ thông tin. Giấy phép được cấp cho những loại hoạt động cụ thể trong thời hạn ba năm, sau khi hết hạn sẽ được gia hạn theo thủ tục quy định để tiếp tục có hiệu lực.</w:t>
      </w:r>
    </w:p>
    <w:p w:rsidR="00000000" w:rsidDel="00000000" w:rsidP="00000000" w:rsidRDefault="00000000" w:rsidRPr="00000000" w14:paraId="0000000B">
      <w:pPr>
        <w:spacing w:after="240" w:before="240" w:lineRule="auto"/>
        <w:rPr/>
      </w:pPr>
      <w:r w:rsidDel="00000000" w:rsidR="00000000" w:rsidRPr="00000000">
        <w:rPr>
          <w:rtl w:val="0"/>
        </w:rPr>
        <w:t xml:space="preserve">Giấy phép được cấp trong trường hợp doanh nghiệp nộp đơn xin cấp phép có đầy đủ điều kiện để thực hiện hoạt động: có cơ sở sản xuất và thử nghiệm, tài liệu pháp lý và phương pháp, đội ngũ nhân viên có trình độ khoa học và kỹ thuật.</w:t>
      </w:r>
    </w:p>
    <w:p w:rsidR="00000000" w:rsidDel="00000000" w:rsidP="00000000" w:rsidRDefault="00000000" w:rsidRPr="00000000" w14:paraId="0000000C">
      <w:pPr>
        <w:spacing w:after="240" w:before="240" w:lineRule="auto"/>
        <w:rPr/>
      </w:pPr>
      <w:r w:rsidDel="00000000" w:rsidR="00000000" w:rsidRPr="00000000">
        <w:rPr>
          <w:rtl w:val="0"/>
        </w:rPr>
        <w:t xml:space="preserve">Điều 12 của luật liên bang quy định các loại hình hoạt động trong lĩnh vực an toàn thông tin cần phải có giấy phép. Trong bối cảnh an toàn thông tin, </w:t>
      </w:r>
      <w:r w:rsidDel="00000000" w:rsidR="00000000" w:rsidRPr="00000000">
        <w:rPr>
          <w:b w:val="1"/>
          <w:bCs w:val="1"/>
          <w:rtl w:val="0"/>
        </w:rPr>
        <w:t xml:space="preserve">giấy phép</w:t>
      </w:r>
      <w:r w:rsidDel="00000000" w:rsidR="00000000" w:rsidRPr="00000000">
        <w:rPr>
          <w:rtl w:val="0"/>
        </w:rPr>
        <w:t xml:space="preserve"> là bắt buộc đối với các loại hình hoạt động sau:</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Phát triển, sản xuất, phân phối</w:t>
      </w:r>
      <w:r w:rsidDel="00000000" w:rsidR="00000000" w:rsidRPr="00000000">
        <w:rPr>
          <w:rtl w:val="0"/>
        </w:rPr>
        <w:t xml:space="preserve"> các phương tiện mã hóa (mật mã), hệ thống thông tin và viễn thông được bảo vệ bằng phương tiện mã hóa (mật mã), thực hiện công việc, cung cấp dịch vụ trong lĩnh vực mã hóa thông tin, bảo trì kỹ thuật các phương tiện mã hóa (mật mã), hệ thống thông tin và viễn thông được bảo vệ bằng các phương tiện mã hóa (mật mã)</w:t>
        <w:br w:type="textWrapping"/>
        <w:t xml:space="preserve"> (</w:t>
      </w:r>
      <w:r w:rsidDel="00000000" w:rsidR="00000000" w:rsidRPr="00000000">
        <w:rPr>
          <w:i w:val="1"/>
          <w:iCs w:val="1"/>
          <w:rtl w:val="0"/>
        </w:rPr>
        <w:t xml:space="preserve">ngoại trừ trường hợp việc bảo trì các phương tiện mã hóa được thực hiện để phục vụ nhu cầu nội bộ của pháp nhân hoặc doanh nhân cá thể</w:t>
      </w:r>
      <w:r w:rsidDel="00000000" w:rsidR="00000000" w:rsidRPr="00000000">
        <w:rPr>
          <w:rtl w:val="0"/>
        </w:rPr>
        <w:t xml:space="preserve">);</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Phát triển, sản xuất, phân phối và mua bán</w:t>
      </w:r>
      <w:r w:rsidDel="00000000" w:rsidR="00000000" w:rsidRPr="00000000">
        <w:rPr>
          <w:rtl w:val="0"/>
        </w:rPr>
        <w:t xml:space="preserve"> các thiết bị kỹ thuật chuyên dụng dùng để thu thập thông tin một cách trái phép;</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Hoạt động phát hiện thiết bị điện tử</w:t>
      </w:r>
      <w:r w:rsidDel="00000000" w:rsidR="00000000" w:rsidRPr="00000000">
        <w:rPr>
          <w:rtl w:val="0"/>
        </w:rPr>
        <w:t xml:space="preserve"> được thiết kế để thu thập thông tin một cách trái phép</w:t>
        <w:br w:type="textWrapping"/>
        <w:t xml:space="preserve"> (</w:t>
      </w:r>
      <w:r w:rsidDel="00000000" w:rsidR="00000000" w:rsidRPr="00000000">
        <w:rPr>
          <w:i w:val="1"/>
          <w:iCs w:val="1"/>
          <w:rtl w:val="0"/>
        </w:rPr>
        <w:t xml:space="preserve">ngoại trừ trường hợp thực hiện vì nhu cầu riêng của pháp nhân hoặc doanh nhân cá thể</w:t>
      </w:r>
      <w:r w:rsidDel="00000000" w:rsidR="00000000" w:rsidRPr="00000000">
        <w:rPr>
          <w:rtl w:val="0"/>
        </w:rPr>
        <w:t xml:space="preserve">);</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Phát triển và sản xuất các phương tiện bảo vệ thông tin bí mật</w:t>
      </w:r>
      <w:r w:rsidDel="00000000" w:rsidR="00000000" w:rsidRPr="00000000">
        <w:rPr>
          <w:rtl w:val="0"/>
        </w:rPr>
        <w:t xml:space="preserve">;</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Hoạt động bảo vệ kỹ thuật</w:t>
      </w:r>
      <w:r w:rsidDel="00000000" w:rsidR="00000000" w:rsidRPr="00000000">
        <w:rPr>
          <w:rtl w:val="0"/>
        </w:rPr>
        <w:t xml:space="preserve"> đối với thông tin bí mật;</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Thực hiện công việc có liên quan đến việc sử dụng thông tin</w:t>
      </w:r>
      <w:r w:rsidDel="00000000" w:rsidR="00000000" w:rsidRPr="00000000">
        <w:rPr>
          <w:rtl w:val="0"/>
        </w:rPr>
        <w:t xml:space="preserve"> được phân loại là bí mật nhà nước</w:t>
        <w:br w:type="textWrapping"/>
        <w:t xml:space="preserve"> (</w:t>
      </w:r>
      <w:r w:rsidDel="00000000" w:rsidR="00000000" w:rsidRPr="00000000">
        <w:rPr>
          <w:i w:val="1"/>
          <w:iCs w:val="1"/>
          <w:rtl w:val="0"/>
        </w:rPr>
        <w:t xml:space="preserve">chỉ áp dụng đối với pháp nhân</w:t>
      </w:r>
      <w:r w:rsidDel="00000000" w:rsidR="00000000" w:rsidRPr="00000000">
        <w:rPr>
          <w:rtl w:val="0"/>
        </w:rPr>
        <w:t xml:space="preserve">);</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Hoạt động liên quan đến việc tạo ra phương tiện bảo vệ thông tin</w:t>
      </w:r>
      <w:r w:rsidDel="00000000" w:rsidR="00000000" w:rsidRPr="00000000">
        <w:rPr>
          <w:rtl w:val="0"/>
        </w:rPr>
        <w:t xml:space="preserve">, có chứa thông tin được phân loại là bí mật nhà nước</w:t>
        <w:br w:type="textWrapping"/>
        <w:t xml:space="preserve"> (</w:t>
      </w:r>
      <w:r w:rsidDel="00000000" w:rsidR="00000000" w:rsidRPr="00000000">
        <w:rPr>
          <w:i w:val="1"/>
          <w:iCs w:val="1"/>
          <w:rtl w:val="0"/>
        </w:rPr>
        <w:t xml:space="preserve">chỉ áp dụng đối với pháp nhân</w:t>
      </w:r>
      <w:r w:rsidDel="00000000" w:rsidR="00000000" w:rsidRPr="00000000">
        <w:rPr>
          <w:rtl w:val="0"/>
        </w:rPr>
        <w:t xml:space="preserve">);</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Thực hiện biện pháp và/hoặc cung cấp dịch vụ</w:t>
      </w:r>
      <w:r w:rsidDel="00000000" w:rsidR="00000000" w:rsidRPr="00000000">
        <w:rPr>
          <w:rtl w:val="0"/>
        </w:rPr>
        <w:t xml:space="preserve"> trong lĩnh vực bảo vệ bí mật nhà nước</w:t>
        <w:br w:type="textWrapping"/>
        <w:t xml:space="preserve"> (</w:t>
      </w:r>
      <w:r w:rsidDel="00000000" w:rsidR="00000000" w:rsidRPr="00000000">
        <w:rPr>
          <w:i w:val="1"/>
          <w:iCs w:val="1"/>
          <w:rtl w:val="0"/>
        </w:rPr>
        <w:t xml:space="preserve">chỉ áp dụng đối với pháp nhân</w:t>
      </w:r>
      <w:r w:rsidDel="00000000" w:rsidR="00000000" w:rsidRPr="00000000">
        <w:rPr>
          <w:rtl w:val="0"/>
        </w:rPr>
        <w:t xml:space="preserve">).</w:t>
        <w:br w:type="textWrapping"/>
        <w:t xml:space="preserve">Dưới đây là bản </w:t>
      </w:r>
      <w:r w:rsidDel="00000000" w:rsidR="00000000" w:rsidRPr="00000000">
        <w:rPr>
          <w:b w:val="1"/>
          <w:bCs w:val="1"/>
          <w:rtl w:val="0"/>
        </w:rPr>
        <w:t xml:space="preserve">dịch sang tiếng Việt</w:t>
      </w:r>
      <w:r w:rsidDel="00000000" w:rsidR="00000000" w:rsidRPr="00000000">
        <w:rPr>
          <w:rtl w:val="0"/>
        </w:rPr>
        <w:t xml:space="preserve"> của nội dung trong ảnh:</w:t>
      </w:r>
    </w:p>
    <w:p w:rsidR="00000000" w:rsidDel="00000000" w:rsidP="00000000" w:rsidRDefault="00000000" w:rsidRPr="00000000" w14:paraId="00000015">
      <w:pPr>
        <w:spacing w:after="240" w:before="240" w:lineRule="auto"/>
        <w:ind w:left="720" w:hanging="360"/>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Trong bảng 3.1 thể hiện rõ, tùy vào loại hình hoạt động cụ thể, cần nộp hồ sơ xin cấp phép tại cơ quan có thẩm quyền phù hợp.</w:t>
      </w:r>
    </w:p>
    <w:p w:rsidR="00000000" w:rsidDel="00000000" w:rsidP="00000000" w:rsidRDefault="00000000" w:rsidRPr="00000000" w14:paraId="00000017">
      <w:pPr>
        <w:pStyle w:val="Heading3"/>
        <w:keepNext w:val="0"/>
        <w:keepLines w:val="0"/>
        <w:spacing w:before="280" w:lineRule="auto"/>
        <w:ind w:left="720" w:hanging="360"/>
        <w:rPr>
          <w:b w:val="1"/>
          <w:bCs w:val="1"/>
          <w:color w:val="000000"/>
          <w:sz w:val="26"/>
          <w:szCs w:val="26"/>
        </w:rPr>
      </w:pPr>
      <w:bookmarkStart w:colFirst="0" w:colLast="0" w:name="_j2g1zi3cg04h" w:id="4"/>
      <w:bookmarkEnd w:id="4"/>
      <w:r w:rsidDel="00000000" w:rsidR="00000000" w:rsidRPr="00000000">
        <w:rPr>
          <w:b w:val="1"/>
          <w:bCs w:val="1"/>
          <w:color w:val="000000"/>
          <w:sz w:val="26"/>
          <w:szCs w:val="26"/>
          <w:rtl w:val="0"/>
        </w:rPr>
        <w:t xml:space="preserve">Bảng 3.1 – Cơ quan cấp phép trong lĩnh vực bảo vệ thông tin</w:t>
      </w:r>
    </w:p>
    <w:p w:rsidR="00000000" w:rsidDel="00000000" w:rsidP="00000000" w:rsidRDefault="00000000" w:rsidRPr="00000000" w14:paraId="00000018">
      <w:pPr>
        <w:widowControl w:val="0"/>
        <w:spacing w:before="9" w:line="240" w:lineRule="auto"/>
        <w:rPr>
          <w:rFonts w:ascii="Times New Roman" w:cs="Times New Roman" w:eastAsia="Times New Roman" w:hAnsi="Times New Roman"/>
          <w:sz w:val="28"/>
          <w:szCs w:val="28"/>
        </w:rPr>
      </w:pPr>
      <w:r w:rsidDel="00000000" w:rsidR="00000000" w:rsidRPr="00000000">
        <w:rPr>
          <w:rtl w:val="0"/>
        </w:rPr>
      </w:r>
    </w:p>
    <w:tbl>
      <w:tblPr>
        <w:tblStyle w:val="Table1"/>
        <w:tblW w:w="10320.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680"/>
        <w:gridCol w:w="3440"/>
        <w:tblGridChange w:id="0">
          <w:tblGrid>
            <w:gridCol w:w="3200"/>
            <w:gridCol w:w="3680"/>
            <w:gridCol w:w="3440"/>
          </w:tblGrid>
        </w:tblGridChange>
      </w:tblGrid>
      <w:tr>
        <w:trPr>
          <w:cantSplit w:val="0"/>
          <w:trHeight w:val="359" w:hRule="atLeast"/>
          <w:tblHeader w:val="0"/>
        </w:trPr>
        <w:tc>
          <w:tcPr>
            <w:vMerge w:val="restart"/>
          </w:tcPr>
          <w:p w:rsidR="00000000" w:rsidDel="00000000" w:rsidP="00000000" w:rsidRDefault="00000000" w:rsidRPr="00000000" w14:paraId="00000019">
            <w:pPr>
              <w:spacing w:before="219" w:lineRule="auto"/>
              <w:ind w:left="6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hoạt động</w:t>
            </w:r>
          </w:p>
        </w:tc>
        <w:tc>
          <w:tcPr>
            <w:gridSpan w:val="2"/>
          </w:tcPr>
          <w:p w:rsidR="00000000" w:rsidDel="00000000" w:rsidP="00000000" w:rsidRDefault="00000000" w:rsidRPr="00000000" w14:paraId="0000001A">
            <w:pPr>
              <w:spacing w:before="32" w:lineRule="auto"/>
              <w:ind w:left="2330" w:right="232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cấp phép</w:t>
            </w:r>
          </w:p>
        </w:tc>
      </w:tr>
      <w:tr>
        <w:trPr>
          <w:cantSplit w:val="0"/>
          <w:trHeight w:val="361" w:hRule="atLeast"/>
          <w:tblHeader w:val="0"/>
        </w:trPr>
        <w:tc>
          <w:tcPr>
            <w:vMerge w:val="continue"/>
          </w:tcPr>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D">
            <w:pPr>
              <w:spacing w:before="35" w:lineRule="auto"/>
              <w:ind w:left="1602" w:right="15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ФСБ</w:t>
            </w:r>
          </w:p>
        </w:tc>
        <w:tc>
          <w:tcPr/>
          <w:p w:rsidR="00000000" w:rsidDel="00000000" w:rsidP="00000000" w:rsidRDefault="00000000" w:rsidRPr="00000000" w14:paraId="0000001E">
            <w:pPr>
              <w:spacing w:before="35" w:lineRule="auto"/>
              <w:ind w:left="1312" w:right="13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ФСТЭК</w:t>
            </w:r>
          </w:p>
        </w:tc>
      </w:tr>
      <w:tr>
        <w:trPr>
          <w:cantSplit w:val="0"/>
          <w:trHeight w:val="359" w:hRule="atLeast"/>
          <w:tblHeader w:val="0"/>
        </w:trPr>
        <w:tc>
          <w:tcPr/>
          <w:p w:rsidR="00000000" w:rsidDel="00000000" w:rsidP="00000000" w:rsidRDefault="00000000" w:rsidRPr="00000000" w14:paraId="0000001F">
            <w:pPr>
              <w:spacing w:before="35"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d9d9d9" w:val="clear"/>
          </w:tcPr>
          <w:p w:rsidR="00000000" w:rsidDel="00000000" w:rsidP="00000000" w:rsidRDefault="00000000" w:rsidRPr="00000000" w14:paraId="00000020">
            <w:pPr>
              <w:spacing w:before="35" w:lineRule="auto"/>
              <w:ind w:left="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22">
            <w:pPr>
              <w:spacing w:before="35"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d9d9d9" w:val="clear"/>
          </w:tcPr>
          <w:p w:rsidR="00000000" w:rsidDel="00000000" w:rsidP="00000000" w:rsidRDefault="00000000" w:rsidRPr="00000000" w14:paraId="00000023">
            <w:pPr>
              <w:spacing w:before="35" w:lineRule="auto"/>
              <w:ind w:left="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25">
            <w:pPr>
              <w:spacing w:before="35"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d9d9d9" w:val="clear"/>
          </w:tcPr>
          <w:p w:rsidR="00000000" w:rsidDel="00000000" w:rsidP="00000000" w:rsidRDefault="00000000" w:rsidRPr="00000000" w14:paraId="00000026">
            <w:pPr>
              <w:spacing w:before="35" w:lineRule="auto"/>
              <w:ind w:left="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28">
            <w:pPr>
              <w:spacing w:before="35"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d9d9d9" w:val="clear"/>
          </w:tcPr>
          <w:p w:rsidR="00000000" w:rsidDel="00000000" w:rsidP="00000000" w:rsidRDefault="00000000" w:rsidRPr="00000000" w14:paraId="00000029">
            <w:pPr>
              <w:spacing w:before="35" w:lineRule="auto"/>
              <w:ind w:left="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d9d9d9" w:val="clear"/>
          </w:tcPr>
          <w:p w:rsidR="00000000" w:rsidDel="00000000" w:rsidP="00000000" w:rsidRDefault="00000000" w:rsidRPr="00000000" w14:paraId="0000002A">
            <w:pPr>
              <w:spacing w:before="35" w:lineRule="auto"/>
              <w:ind w:left="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2" w:hRule="atLeast"/>
          <w:tblHeader w:val="0"/>
        </w:trPr>
        <w:tc>
          <w:tcPr/>
          <w:p w:rsidR="00000000" w:rsidDel="00000000" w:rsidP="00000000" w:rsidRDefault="00000000" w:rsidRPr="00000000" w14:paraId="0000002B">
            <w:pPr>
              <w:spacing w:before="35"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tc>
        <w:tc>
          <w:tcPr>
            <w:shd w:fill="d9d9d9" w:val="clear"/>
          </w:tcPr>
          <w:p w:rsidR="00000000" w:rsidDel="00000000" w:rsidP="00000000" w:rsidRDefault="00000000" w:rsidRPr="00000000" w14:paraId="0000002D">
            <w:pPr>
              <w:spacing w:before="35" w:lineRule="auto"/>
              <w:ind w:left="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59" w:hRule="atLeast"/>
          <w:tblHeader w:val="0"/>
        </w:trPr>
        <w:tc>
          <w:tcPr/>
          <w:p w:rsidR="00000000" w:rsidDel="00000000" w:rsidP="00000000" w:rsidRDefault="00000000" w:rsidRPr="00000000" w14:paraId="0000002E">
            <w:pPr>
              <w:spacing w:before="32"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d9d9d9" w:val="clear"/>
          </w:tcPr>
          <w:p w:rsidR="00000000" w:rsidDel="00000000" w:rsidP="00000000" w:rsidRDefault="00000000" w:rsidRPr="00000000" w14:paraId="0000002F">
            <w:pPr>
              <w:spacing w:before="32" w:lineRule="auto"/>
              <w:ind w:left="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31">
            <w:pPr>
              <w:spacing w:before="35"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d9d9d9" w:val="clear"/>
          </w:tcPr>
          <w:p w:rsidR="00000000" w:rsidDel="00000000" w:rsidP="00000000" w:rsidRDefault="00000000" w:rsidRPr="00000000" w14:paraId="00000032">
            <w:pPr>
              <w:spacing w:before="35" w:lineRule="auto"/>
              <w:ind w:left="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4">
            <w:pPr>
              <w:spacing w:before="35" w:lineRule="auto"/>
              <w:ind w:lef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d9d9d9" w:val="clear"/>
          </w:tcPr>
          <w:p w:rsidR="00000000" w:rsidDel="00000000" w:rsidP="00000000" w:rsidRDefault="00000000" w:rsidRPr="00000000" w14:paraId="00000035">
            <w:pPr>
              <w:spacing w:before="35" w:lineRule="auto"/>
              <w:ind w:left="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7">
      <w:pPr>
        <w:widowControl w:val="0"/>
        <w:spacing w:line="360" w:lineRule="auto"/>
        <w:ind w:left="232" w:right="230" w:firstLine="708"/>
        <w:jc w:val="both"/>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Trong khuôn khổ các loại hình hoạt động đã nêu, một số nghị định riêng của Chính phủ Liên bang Nga đã được ban hành nhằm làm rõ trình tự cấp phép. Trong số đó có:</w:t>
      </w:r>
    </w:p>
    <w:p w:rsidR="00000000" w:rsidDel="00000000" w:rsidP="00000000" w:rsidRDefault="00000000" w:rsidRPr="00000000" w14:paraId="00000039">
      <w:pPr>
        <w:numPr>
          <w:ilvl w:val="0"/>
          <w:numId w:val="12"/>
        </w:numPr>
        <w:spacing w:after="0" w:afterAutospacing="0" w:before="240" w:lineRule="auto"/>
        <w:ind w:left="720" w:hanging="360"/>
      </w:pPr>
      <w:r w:rsidDel="00000000" w:rsidR="00000000" w:rsidRPr="00000000">
        <w:rPr>
          <w:b w:val="1"/>
          <w:bCs w:val="1"/>
          <w:rtl w:val="0"/>
        </w:rPr>
        <w:t xml:space="preserve">Nghị định của Chính phủ Liên bang Nga số 957 ngày 21.11.2011</w:t>
      </w:r>
      <w:r w:rsidDel="00000000" w:rsidR="00000000" w:rsidRPr="00000000">
        <w:rPr>
          <w:rtl w:val="0"/>
        </w:rPr>
        <w:t xml:space="preserve"> (sửa đổi ngày 23.04.2023)</w:t>
        <w:br w:type="textWrapping"/>
        <w:t xml:space="preserve"> </w:t>
      </w:r>
      <w:r w:rsidDel="00000000" w:rsidR="00000000" w:rsidRPr="00000000">
        <w:rPr>
          <w:i w:val="1"/>
          <w:iCs w:val="1"/>
          <w:rtl w:val="0"/>
        </w:rPr>
        <w:t xml:space="preserve">“Về tổ chức cấp phép một số loại hình hoạt động”</w:t>
        <w:br w:type="textWrapping"/>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b w:val="1"/>
          <w:bCs w:val="1"/>
          <w:rtl w:val="0"/>
        </w:rPr>
        <w:t xml:space="preserve">Nghị định của Chính phủ Liên bang Nga số 79 ngày 03.02.2012</w:t>
      </w:r>
      <w:r w:rsidDel="00000000" w:rsidR="00000000" w:rsidRPr="00000000">
        <w:rPr>
          <w:rtl w:val="0"/>
        </w:rPr>
        <w:t xml:space="preserve"> (sửa đổi ngày 27.12.2024)</w:t>
        <w:br w:type="textWrapping"/>
        <w:t xml:space="preserve"> </w:t>
      </w:r>
      <w:r w:rsidDel="00000000" w:rsidR="00000000" w:rsidRPr="00000000">
        <w:rPr>
          <w:i w:val="1"/>
          <w:iCs w:val="1"/>
          <w:rtl w:val="0"/>
        </w:rPr>
        <w:t xml:space="preserve">“Về cấp phép hoạt động bảo vệ kỹ thuật thông tin bí mật”</w:t>
        <w:br w:type="textWrapping"/>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b w:val="1"/>
          <w:bCs w:val="1"/>
          <w:rtl w:val="0"/>
        </w:rPr>
        <w:t xml:space="preserve">Nghị định của Chính phủ Liên bang Nga số 171 ngày 03.03.2012</w:t>
      </w:r>
      <w:r w:rsidDel="00000000" w:rsidR="00000000" w:rsidRPr="00000000">
        <w:rPr>
          <w:rtl w:val="0"/>
        </w:rPr>
        <w:t xml:space="preserve"> (sửa đổi ngày 03.02.2023)</w:t>
        <w:br w:type="textWrapping"/>
        <w:t xml:space="preserve"> </w:t>
      </w:r>
      <w:r w:rsidDel="00000000" w:rsidR="00000000" w:rsidRPr="00000000">
        <w:rPr>
          <w:i w:val="1"/>
          <w:iCs w:val="1"/>
          <w:rtl w:val="0"/>
        </w:rPr>
        <w:t xml:space="preserve">“Về cấp phép hoạt động phát triển và sản xuất phương tiện bảo vệ thông tin bí mật”</w:t>
        <w:br w:type="textWrapping"/>
      </w:r>
    </w:p>
    <w:p w:rsidR="00000000" w:rsidDel="00000000" w:rsidP="00000000" w:rsidRDefault="00000000" w:rsidRPr="00000000" w14:paraId="0000003C">
      <w:pPr>
        <w:numPr>
          <w:ilvl w:val="0"/>
          <w:numId w:val="12"/>
        </w:numPr>
        <w:spacing w:after="240" w:before="0" w:beforeAutospacing="0" w:lineRule="auto"/>
        <w:ind w:left="720" w:hanging="360"/>
      </w:pPr>
      <w:r w:rsidDel="00000000" w:rsidR="00000000" w:rsidRPr="00000000">
        <w:rPr>
          <w:b w:val="1"/>
          <w:bCs w:val="1"/>
          <w:rtl w:val="0"/>
        </w:rPr>
        <w:t xml:space="preserve">Nghị định của Chính phủ Liên bang Nga số 333 ngày 15.04.1995</w:t>
      </w:r>
      <w:r w:rsidDel="00000000" w:rsidR="00000000" w:rsidRPr="00000000">
        <w:rPr>
          <w:rtl w:val="0"/>
        </w:rPr>
        <w:t xml:space="preserve"> (sửa đổi ngày 26.10.2023)</w:t>
        <w:br w:type="textWrapping"/>
        <w:t xml:space="preserve"> </w:t>
      </w:r>
      <w:r w:rsidDel="00000000" w:rsidR="00000000" w:rsidRPr="00000000">
        <w:rPr>
          <w:i w:val="1"/>
          <w:iCs w:val="1"/>
          <w:rtl w:val="0"/>
        </w:rPr>
        <w:t xml:space="preserve">“Về cấp phép hoạt động của các doanh nghiệp, tổ chức trong lĩnh vực thực hiện công việc liên quan đến việc sử dụng thông tin bí mật nhà nước, phát triển các phương tiện bảo vệ thông tin, cũng như thực hiện các biện pháp và/hoặc cung cấp dịch vụ bảo vệ bí mật nhà nước”</w:t>
        <w:br w:type="textWrapping"/>
      </w:r>
    </w:p>
    <w:p w:rsidR="00000000" w:rsidDel="00000000" w:rsidP="00000000" w:rsidRDefault="00000000" w:rsidRPr="00000000" w14:paraId="0000003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Nghị định của Chính phủ Liên bang Nga số 313 ngày 16.04.2012 (sửa đổi ngày 28.08.2023)</w:t>
        <w:br w:type="textWrapping"/>
      </w:r>
      <w:r w:rsidDel="00000000" w:rsidR="00000000" w:rsidRPr="00000000">
        <w:rPr>
          <w:rtl w:val="0"/>
        </w:rPr>
        <w:t xml:space="preserve"> "Về việc cấp phép hoạt động phát triển, sản xuất, phân phối các phương tiện mã hóa (mật mã), các hệ thống thông tin và viễn thông được bảo vệ bằng phương tiện mã hóa (mật mã), thực hiện công việc, cung cấp dịch vụ trong lĩnh vực mã hóa thông tin, bảo trì kỹ thuật các phương tiện mã hóa (mật mã), các hệ thống thông tin và viễn thông được bảo vệ bằng phương tiện mã hóa (mật mã) (ngoại trừ trường hợp nếu việc bảo trì kỹ thuật các phương tiện mã hóa (mật mã), các hệ thống thông tin và viễn thông được bảo vệ bằng phương tiện mã hóa (mật mã), được thực hiện để đáp ứng nhu cầu nội bộ của pháp nhân hoặc cá nhân kinh doanh)"</w:t>
      </w:r>
    </w:p>
    <w:p w:rsidR="00000000" w:rsidDel="00000000" w:rsidP="00000000" w:rsidRDefault="00000000" w:rsidRPr="00000000" w14:paraId="0000003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Để xin cấp phép, người nộp đơn phải gửi tới cơ quan cấp phép một </w:t>
      </w:r>
      <w:r w:rsidDel="00000000" w:rsidR="00000000" w:rsidRPr="00000000">
        <w:rPr>
          <w:b w:val="1"/>
          <w:bCs w:val="1"/>
          <w:rtl w:val="0"/>
        </w:rPr>
        <w:t xml:space="preserve">đơn đăng ký đã điền đầy đủ</w:t>
      </w:r>
      <w:r w:rsidDel="00000000" w:rsidR="00000000" w:rsidRPr="00000000">
        <w:rPr>
          <w:rtl w:val="0"/>
        </w:rPr>
        <w:t xml:space="preserve">, trong đó nêu rõ:</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b w:val="1"/>
          <w:bCs w:val="1"/>
          <w:rtl w:val="0"/>
        </w:rPr>
        <w:t xml:space="preserve">Đối với pháp nhân</w:t>
      </w:r>
      <w:r w:rsidDel="00000000" w:rsidR="00000000" w:rsidRPr="00000000">
        <w:rPr>
          <w:rtl w:val="0"/>
        </w:rPr>
        <w:t xml:space="preserve">:</w:t>
        <w:br w:type="textWrapping"/>
        <w:t xml:space="preserve"> Tên đầy đủ và viết tắt, hình thức tổ chức – pháp lý, địa chỉ nơi dự kiến thực hiện hoạt động được cấp phép, số đăng ký quốc gia ghi nhận việc thành lập pháp nhân và thông tin từ tài liệu xác nhận đã được ghi vào sổ đăng ký pháp nhân Liên bang Nga, số điện thoại và địa chỉ email của pháp nhân.</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Đối với cá nhân kinh doanh</w:t>
      </w:r>
      <w:r w:rsidDel="00000000" w:rsidR="00000000" w:rsidRPr="00000000">
        <w:rPr>
          <w:rtl w:val="0"/>
        </w:rPr>
        <w:t xml:space="preserve">:</w:t>
        <w:br w:type="textWrapping"/>
        <w:t xml:space="preserve"> Họ tên đầy đủ, nơi cư trú, địa chỉ nơi dự kiến thực hiện hoạt động được cấp phép, thông tin từ giấy tờ tùy thân (ví dụ: hộ chiếu), số đăng ký quốc gia về đăng ký và thông tin từ tài liệu xác nhận đã được ghi vào sổ đăng ký quốc gia dành cho cá nhân kinh doanh.</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Mã số thuế (ИНН) và tài liệu xác nhận đã đăng ký với cơ quan thuế;</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Loại hoạt động được xin cấp phép;</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Chứng từ xác nhận đã nộp lệ phí nhà nước để được cấp phép;</w:t>
        <w:br w:type="textWrapping"/>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Thông tin tài liệu, danh sách tài liệu được xác định theo quy định về cấp phép loại hoạt động cụ thể và chứng minh sự phù hợp của người nộp đơn với các yêu cầu cấp phép.</w:t>
        <w:br w:type="textWrapping"/>
      </w:r>
    </w:p>
    <w:p w:rsidR="00000000" w:rsidDel="00000000" w:rsidP="00000000" w:rsidRDefault="00000000" w:rsidRPr="00000000" w14:paraId="0000004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Người nộp đơn phải đính kèm </w:t>
      </w:r>
      <w:r w:rsidDel="00000000" w:rsidR="00000000" w:rsidRPr="00000000">
        <w:rPr>
          <w:b w:val="1"/>
          <w:bCs w:val="1"/>
          <w:rtl w:val="0"/>
        </w:rPr>
        <w:t xml:space="preserve">bản sao tài liệu theo đúng quy định về cấp phép đối với loại hoạt động cụ thể</w:t>
      </w:r>
      <w:r w:rsidDel="00000000" w:rsidR="00000000" w:rsidRPr="00000000">
        <w:rPr>
          <w:rtl w:val="0"/>
        </w:rPr>
        <w:t xml:space="preserve"> và </w:t>
      </w:r>
      <w:r w:rsidDel="00000000" w:rsidR="00000000" w:rsidRPr="00000000">
        <w:rPr>
          <w:b w:val="1"/>
          <w:bCs w:val="1"/>
          <w:rtl w:val="0"/>
        </w:rPr>
        <w:t xml:space="preserve">bảng kê tài liệu kèm theo</w:t>
      </w:r>
      <w:r w:rsidDel="00000000" w:rsidR="00000000" w:rsidRPr="00000000">
        <w:rPr>
          <w:rtl w:val="0"/>
        </w:rPr>
        <w:t xml:space="preserve">.</w:t>
        <w:br w:type="textWrapping"/>
        <w:t xml:space="preserve"> Cần lưu ý rằng các phiên bản mới nhất của luật cho phép </w:t>
      </w:r>
      <w:r w:rsidDel="00000000" w:rsidR="00000000" w:rsidRPr="00000000">
        <w:rPr>
          <w:b w:val="1"/>
          <w:bCs w:val="1"/>
          <w:rtl w:val="0"/>
        </w:rPr>
        <w:t xml:space="preserve">nộp tài liệu điện tử</w:t>
      </w:r>
      <w:r w:rsidDel="00000000" w:rsidR="00000000" w:rsidRPr="00000000">
        <w:rPr>
          <w:rtl w:val="0"/>
        </w:rPr>
        <w:t xml:space="preserve"> tới cơ quan cấp phép kèm </w:t>
      </w:r>
      <w:r w:rsidDel="00000000" w:rsidR="00000000" w:rsidRPr="00000000">
        <w:rPr>
          <w:b w:val="1"/>
          <w:bCs w:val="1"/>
          <w:rtl w:val="0"/>
        </w:rPr>
        <w:t xml:space="preserve">chữ ký điện tử</w:t>
      </w:r>
      <w:r w:rsidDel="00000000" w:rsidR="00000000" w:rsidRPr="00000000">
        <w:rPr>
          <w:rtl w:val="0"/>
        </w:rPr>
        <w:t xml:space="preserve"> của người nộp đơn.</w:t>
        <w:br w:type="textWrapping"/>
        <w:t xml:space="preserve"> Trong vòng </w:t>
      </w:r>
      <w:r w:rsidDel="00000000" w:rsidR="00000000" w:rsidRPr="00000000">
        <w:rPr>
          <w:b w:val="1"/>
          <w:bCs w:val="1"/>
          <w:rtl w:val="0"/>
        </w:rPr>
        <w:t xml:space="preserve">ba (3) ngày làm việc</w:t>
      </w:r>
      <w:r w:rsidDel="00000000" w:rsidR="00000000" w:rsidRPr="00000000">
        <w:rPr>
          <w:rtl w:val="0"/>
        </w:rPr>
        <w:t xml:space="preserve">, cơ quan cấp phép đưa ra quyết định về tính đầy đủ và hợp lệ của tài liệu.</w:t>
        <w:br w:type="textWrapping"/>
        <w:t xml:space="preserve"> Nếu hồ sơ được tiếp nhận để xử lý, thì trong thời hạn không quá </w:t>
      </w:r>
      <w:r w:rsidDel="00000000" w:rsidR="00000000" w:rsidRPr="00000000">
        <w:rPr>
          <w:b w:val="1"/>
          <w:bCs w:val="1"/>
          <w:rtl w:val="0"/>
        </w:rPr>
        <w:t xml:space="preserve">bốn mươi lăm (45) ngày làm việc</w:t>
      </w:r>
      <w:r w:rsidDel="00000000" w:rsidR="00000000" w:rsidRPr="00000000">
        <w:rPr>
          <w:rtl w:val="0"/>
        </w:rPr>
        <w:t xml:space="preserve">, cơ quan cấp phép sẽ ra quyết định </w:t>
      </w:r>
      <w:r w:rsidDel="00000000" w:rsidR="00000000" w:rsidRPr="00000000">
        <w:rPr>
          <w:b w:val="1"/>
          <w:bCs w:val="1"/>
          <w:rtl w:val="0"/>
        </w:rPr>
        <w:t xml:space="preserve">cấp giấy phép hoặc từ chối</w:t>
      </w:r>
      <w:r w:rsidDel="00000000" w:rsidR="00000000" w:rsidRPr="00000000">
        <w:rPr>
          <w:rtl w:val="0"/>
        </w:rPr>
        <w:t xml:space="preserve">.</w:t>
        <w:br w:type="textWrapping"/>
        <w:t xml:space="preserve"> Quyết định về việc cấp hoặc từ chối cấp giấy phép sẽ được lập thành </w:t>
      </w:r>
      <w:r w:rsidDel="00000000" w:rsidR="00000000" w:rsidRPr="00000000">
        <w:rPr>
          <w:b w:val="1"/>
          <w:bCs w:val="1"/>
          <w:rtl w:val="0"/>
        </w:rPr>
        <w:t xml:space="preserve">lệnh (hoặc chỉ thị)</w:t>
      </w:r>
      <w:r w:rsidDel="00000000" w:rsidR="00000000" w:rsidRPr="00000000">
        <w:rPr>
          <w:rtl w:val="0"/>
        </w:rPr>
        <w:t xml:space="preserve"> của cơ quan cấp phép.</w:t>
      </w:r>
    </w:p>
    <w:p w:rsidR="00000000" w:rsidDel="00000000" w:rsidP="00000000" w:rsidRDefault="00000000" w:rsidRPr="00000000" w14:paraId="00000049">
      <w:pPr>
        <w:spacing w:after="240" w:before="240" w:lineRule="auto"/>
        <w:rPr/>
      </w:pPr>
      <w:r w:rsidDel="00000000" w:rsidR="00000000" w:rsidRPr="00000000">
        <w:rPr>
          <w:rtl w:val="0"/>
        </w:rPr>
        <w:t xml:space="preserve">Thông báo về quyết định sẽ được trao hoặc gửi cho người nộp đơn bằng văn bản.</w:t>
        <w:br w:type="textWrapping"/>
        <w:t xml:space="preserve"> Nếu quyết định là từ chối, thì phải nêu rõ </w:t>
      </w:r>
      <w:r w:rsidDel="00000000" w:rsidR="00000000" w:rsidRPr="00000000">
        <w:rPr>
          <w:b w:val="1"/>
          <w:bCs w:val="1"/>
          <w:rtl w:val="0"/>
        </w:rPr>
        <w:t xml:space="preserve">lý do từ chối</w:t>
      </w:r>
      <w:r w:rsidDel="00000000" w:rsidR="00000000" w:rsidRPr="00000000">
        <w:rPr>
          <w:rtl w:val="0"/>
        </w:rPr>
        <w:t xml:space="preserve"> và </w:t>
      </w:r>
      <w:r w:rsidDel="00000000" w:rsidR="00000000" w:rsidRPr="00000000">
        <w:rPr>
          <w:b w:val="1"/>
          <w:bCs w:val="1"/>
          <w:rtl w:val="0"/>
        </w:rPr>
        <w:t xml:space="preserve">thông tin về biên bản kiểm tra khả năng đáp ứng các yêu cầu cấp phép</w:t>
      </w:r>
      <w:r w:rsidDel="00000000" w:rsidR="00000000" w:rsidRPr="00000000">
        <w:rPr>
          <w:rtl w:val="0"/>
        </w:rPr>
        <w:t xml:space="preserve">, nếu lý do từ chối là do người nộp đơn không đáp ứng được các điều kiện và yêu cầu cấp phép.</w:t>
      </w:r>
    </w:p>
    <w:p w:rsidR="00000000" w:rsidDel="00000000" w:rsidP="00000000" w:rsidRDefault="00000000" w:rsidRPr="00000000" w14:paraId="0000004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720" w:hanging="360"/>
        <w:rPr>
          <w:b w:val="1"/>
          <w:bCs w:val="1"/>
          <w:color w:val="000000"/>
          <w:sz w:val="26"/>
          <w:szCs w:val="26"/>
        </w:rPr>
      </w:pPr>
      <w:bookmarkStart w:colFirst="0" w:colLast="0" w:name="_mxhvfw6xh7gb" w:id="5"/>
      <w:bookmarkEnd w:id="5"/>
      <w:r w:rsidDel="00000000" w:rsidR="00000000" w:rsidRPr="00000000">
        <w:rPr>
          <w:b w:val="1"/>
          <w:bCs w:val="1"/>
          <w:color w:val="000000"/>
          <w:sz w:val="26"/>
          <w:szCs w:val="26"/>
          <w:rtl w:val="0"/>
        </w:rPr>
        <w:t xml:space="preserve">Yêu cầu đối với người xin cấp phép:</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Trong biên chế (làm việc chính thức), theo bảng lương, phải có </w:t>
      </w:r>
      <w:r w:rsidDel="00000000" w:rsidR="00000000" w:rsidRPr="00000000">
        <w:rPr>
          <w:b w:val="1"/>
          <w:bCs w:val="1"/>
          <w:rtl w:val="0"/>
        </w:rPr>
        <w:t xml:space="preserve">giám đốc và/hoặc người được ủy quyền điều hành công việc</w:t>
      </w:r>
      <w:r w:rsidDel="00000000" w:rsidR="00000000" w:rsidRPr="00000000">
        <w:rPr>
          <w:rtl w:val="0"/>
        </w:rPr>
        <w:t xml:space="preserve"> có:</w:t>
        <w:br w:type="textWrapping"/>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t xml:space="preserve">Bằng đại học đúng chuyên ngành an toàn thông tin và </w:t>
      </w:r>
      <w:r w:rsidDel="00000000" w:rsidR="00000000" w:rsidRPr="00000000">
        <w:rPr>
          <w:b w:val="1"/>
          <w:bCs w:val="1"/>
          <w:rtl w:val="0"/>
        </w:rPr>
        <w:t xml:space="preserve">kinh nghiệm làm việc tối thiểu 3 năm</w:t>
      </w:r>
      <w:r w:rsidDel="00000000" w:rsidR="00000000" w:rsidRPr="00000000">
        <w:rPr>
          <w:rtl w:val="0"/>
        </w:rPr>
        <w:t xml:space="preserve"> trong lĩnh vực xin cấp phép,</w:t>
        <w:br w:type="textWrapping"/>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rtl w:val="0"/>
        </w:rPr>
        <w:t xml:space="preserve">Hoặc bằng đại học về khoa học tự nhiên, toán học, kỹ thuật và </w:t>
      </w:r>
      <w:r w:rsidDel="00000000" w:rsidR="00000000" w:rsidRPr="00000000">
        <w:rPr>
          <w:b w:val="1"/>
          <w:bCs w:val="1"/>
          <w:rtl w:val="0"/>
        </w:rPr>
        <w:t xml:space="preserve">kinh nghiệm tối thiểu 5 năm</w:t>
      </w:r>
      <w:r w:rsidDel="00000000" w:rsidR="00000000" w:rsidRPr="00000000">
        <w:rPr>
          <w:rtl w:val="0"/>
        </w:rPr>
        <w:t xml:space="preserve">,</w:t>
        <w:br w:type="textWrapping"/>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tl w:val="0"/>
        </w:rPr>
        <w:t xml:space="preserve">Hoặc bằng đại học khác và </w:t>
      </w:r>
      <w:r w:rsidDel="00000000" w:rsidR="00000000" w:rsidRPr="00000000">
        <w:rPr>
          <w:b w:val="1"/>
          <w:bCs w:val="1"/>
          <w:rtl w:val="0"/>
        </w:rPr>
        <w:t xml:space="preserve">kinh nghiệm tối thiểu 5 năm</w:t>
      </w:r>
      <w:r w:rsidDel="00000000" w:rsidR="00000000" w:rsidRPr="00000000">
        <w:rPr>
          <w:rtl w:val="0"/>
        </w:rPr>
        <w:t xml:space="preserve"> cùng </w:t>
      </w:r>
      <w:r w:rsidDel="00000000" w:rsidR="00000000" w:rsidRPr="00000000">
        <w:rPr>
          <w:b w:val="1"/>
          <w:bCs w:val="1"/>
          <w:rtl w:val="0"/>
        </w:rPr>
        <w:t xml:space="preserve">chứng chỉ đào tạo lại chuyên sâu</w:t>
      </w:r>
      <w:r w:rsidDel="00000000" w:rsidR="00000000" w:rsidRPr="00000000">
        <w:rPr>
          <w:rtl w:val="0"/>
        </w:rPr>
        <w:t xml:space="preserve"> trong lĩnh vực an toàn thông tin (thời gian học không dưới </w:t>
      </w:r>
      <w:r w:rsidDel="00000000" w:rsidR="00000000" w:rsidRPr="00000000">
        <w:rPr>
          <w:b w:val="1"/>
          <w:bCs w:val="1"/>
          <w:rtl w:val="0"/>
        </w:rPr>
        <w:t xml:space="preserve">360 giờ lý thuyết</w:t>
      </w:r>
      <w:r w:rsidDel="00000000" w:rsidR="00000000" w:rsidRPr="00000000">
        <w:rPr>
          <w:rtl w:val="0"/>
        </w:rPr>
        <w:t xml:space="preserve">);</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Tối thiểu hai (2) kỹ sư kỹ thuật</w:t>
      </w:r>
      <w:r w:rsidDel="00000000" w:rsidR="00000000" w:rsidRPr="00000000">
        <w:rPr>
          <w:rtl w:val="0"/>
        </w:rPr>
        <w:t xml:space="preserve"> có:</w:t>
        <w:br w:type="textWrapping"/>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Bằng đại học đúng chuyên ngành an toàn thông tin và </w:t>
      </w:r>
      <w:r w:rsidDel="00000000" w:rsidR="00000000" w:rsidRPr="00000000">
        <w:rPr>
          <w:b w:val="1"/>
          <w:bCs w:val="1"/>
          <w:rtl w:val="0"/>
        </w:rPr>
        <w:t xml:space="preserve">kinh nghiệm ít nhất 3 năm</w:t>
      </w:r>
      <w:r w:rsidDel="00000000" w:rsidR="00000000" w:rsidRPr="00000000">
        <w:rPr>
          <w:rtl w:val="0"/>
        </w:rPr>
        <w:t xml:space="preserve">,</w:t>
        <w:br w:type="textWrapping"/>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rtl w:val="0"/>
        </w:rPr>
        <w:t xml:space="preserve">Hoặc bằng khác và </w:t>
      </w:r>
      <w:r w:rsidDel="00000000" w:rsidR="00000000" w:rsidRPr="00000000">
        <w:rPr>
          <w:b w:val="1"/>
          <w:bCs w:val="1"/>
          <w:rtl w:val="0"/>
        </w:rPr>
        <w:t xml:space="preserve">kinh nghiệm tối thiểu 3 năm</w:t>
      </w:r>
      <w:r w:rsidDel="00000000" w:rsidR="00000000" w:rsidRPr="00000000">
        <w:rPr>
          <w:rtl w:val="0"/>
        </w:rPr>
        <w:t xml:space="preserve"> cùng </w:t>
      </w:r>
      <w:r w:rsidDel="00000000" w:rsidR="00000000" w:rsidRPr="00000000">
        <w:rPr>
          <w:b w:val="1"/>
          <w:bCs w:val="1"/>
          <w:rtl w:val="0"/>
        </w:rPr>
        <w:t xml:space="preserve">chứng chỉ đào tạo lại chuyên sâu</w:t>
      </w:r>
      <w:r w:rsidDel="00000000" w:rsidR="00000000" w:rsidRPr="00000000">
        <w:rPr>
          <w:rtl w:val="0"/>
        </w:rPr>
        <w:t xml:space="preserve"> trong lĩnh vực an toàn thông tin (khối lượng học không dưới </w:t>
      </w:r>
      <w:r w:rsidDel="00000000" w:rsidR="00000000" w:rsidRPr="00000000">
        <w:rPr>
          <w:b w:val="1"/>
          <w:bCs w:val="1"/>
          <w:rtl w:val="0"/>
        </w:rPr>
        <w:t xml:space="preserve">360 giờ</w:t>
      </w:r>
      <w:r w:rsidDel="00000000" w:rsidR="00000000" w:rsidRPr="00000000">
        <w:rPr>
          <w:rtl w:val="0"/>
        </w:rPr>
        <w:t xml:space="preserve">);</w:t>
        <w:br w:type="textWrapping"/>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Có </w:t>
      </w:r>
      <w:r w:rsidDel="00000000" w:rsidR="00000000" w:rsidRPr="00000000">
        <w:rPr>
          <w:b w:val="1"/>
          <w:bCs w:val="1"/>
          <w:rtl w:val="0"/>
        </w:rPr>
        <w:t xml:space="preserve">cơ sở vật chất</w:t>
      </w:r>
      <w:r w:rsidDel="00000000" w:rsidR="00000000" w:rsidRPr="00000000">
        <w:rPr>
          <w:rtl w:val="0"/>
        </w:rPr>
        <w:t xml:space="preserve"> hợp pháp (sở hữu hoặc thuê hợp pháp), nơi đảm bảo điều kiện hoạt động được cấp phép;</w:t>
        <w:br w:type="textWrapping"/>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Có </w:t>
      </w:r>
      <w:r w:rsidDel="00000000" w:rsidR="00000000" w:rsidRPr="00000000">
        <w:rPr>
          <w:b w:val="1"/>
          <w:bCs w:val="1"/>
          <w:rtl w:val="0"/>
        </w:rPr>
        <w:t xml:space="preserve">thiết bị kỹ thuật cần thiết</w:t>
      </w:r>
      <w:r w:rsidDel="00000000" w:rsidR="00000000" w:rsidRPr="00000000">
        <w:rPr>
          <w:rtl w:val="0"/>
        </w:rPr>
        <w:t xml:space="preserve">, sở hữu hợp pháp, theo danh mục do FSTEK quy định;</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Sử dụng </w:t>
      </w:r>
      <w:r w:rsidDel="00000000" w:rsidR="00000000" w:rsidRPr="00000000">
        <w:rPr>
          <w:b w:val="1"/>
          <w:bCs w:val="1"/>
          <w:rtl w:val="0"/>
        </w:rPr>
        <w:t xml:space="preserve">hệ thống tự động hóa thuộc quyền sở hữu hợp pháp</w:t>
      </w:r>
      <w:r w:rsidDel="00000000" w:rsidR="00000000" w:rsidRPr="00000000">
        <w:rPr>
          <w:rtl w:val="0"/>
        </w:rPr>
        <w:t xml:space="preserve">, được dùng để xử lý thông tin hạn chế truy cập, cùng </w:t>
      </w:r>
      <w:r w:rsidDel="00000000" w:rsidR="00000000" w:rsidRPr="00000000">
        <w:rPr>
          <w:b w:val="1"/>
          <w:bCs w:val="1"/>
          <w:rtl w:val="0"/>
        </w:rPr>
        <w:t xml:space="preserve">các công cụ bảo vệ thông tin đã được kiểm định, chứng nhận</w:t>
      </w:r>
      <w:r w:rsidDel="00000000" w:rsidR="00000000" w:rsidRPr="00000000">
        <w:rPr>
          <w:rtl w:val="0"/>
        </w:rPr>
        <w:t xml:space="preserve"> theo yêu cầu bảo mật thông tin của luật pháp Liên bang Nga;</w:t>
        <w:br w:type="textWrapping"/>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Có </w:t>
      </w:r>
      <w:r w:rsidDel="00000000" w:rsidR="00000000" w:rsidRPr="00000000">
        <w:rPr>
          <w:b w:val="1"/>
          <w:bCs w:val="1"/>
          <w:rtl w:val="0"/>
        </w:rPr>
        <w:t xml:space="preserve">tài liệu kỹ thuật và công nghệ</w:t>
      </w:r>
      <w:r w:rsidDel="00000000" w:rsidR="00000000" w:rsidRPr="00000000">
        <w:rPr>
          <w:rtl w:val="0"/>
        </w:rPr>
        <w:t xml:space="preserve">, </w:t>
      </w:r>
      <w:r w:rsidDel="00000000" w:rsidR="00000000" w:rsidRPr="00000000">
        <w:rPr>
          <w:b w:val="1"/>
          <w:bCs w:val="1"/>
          <w:rtl w:val="0"/>
        </w:rPr>
        <w:t xml:space="preserve">tiêu chuẩn quốc gia</w:t>
      </w:r>
      <w:r w:rsidDel="00000000" w:rsidR="00000000" w:rsidRPr="00000000">
        <w:rPr>
          <w:rtl w:val="0"/>
        </w:rPr>
        <w:t xml:space="preserve"> và </w:t>
      </w:r>
      <w:r w:rsidDel="00000000" w:rsidR="00000000" w:rsidRPr="00000000">
        <w:rPr>
          <w:b w:val="1"/>
          <w:bCs w:val="1"/>
          <w:rtl w:val="0"/>
        </w:rPr>
        <w:t xml:space="preserve">tài liệu hướng dẫn</w:t>
      </w:r>
      <w:r w:rsidDel="00000000" w:rsidR="00000000" w:rsidRPr="00000000">
        <w:rPr>
          <w:rtl w:val="0"/>
        </w:rPr>
        <w:t xml:space="preserve"> theo danh mục của FSTEK.</w:t>
        <w:br w:type="textWrapping"/>
      </w:r>
    </w:p>
    <w:p w:rsidR="00000000" w:rsidDel="00000000" w:rsidP="00000000" w:rsidRDefault="00000000" w:rsidRPr="00000000" w14:paraId="0000005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ind w:left="720" w:hanging="360"/>
        <w:rPr>
          <w:b w:val="1"/>
          <w:bCs w:val="1"/>
          <w:color w:val="000000"/>
          <w:sz w:val="26"/>
          <w:szCs w:val="26"/>
        </w:rPr>
      </w:pPr>
      <w:bookmarkStart w:colFirst="0" w:colLast="0" w:name="_3n9wwgw5wx2d" w:id="6"/>
      <w:bookmarkEnd w:id="6"/>
      <w:r w:rsidDel="00000000" w:rsidR="00000000" w:rsidRPr="00000000">
        <w:rPr>
          <w:b w:val="1"/>
          <w:bCs w:val="1"/>
          <w:color w:val="000000"/>
          <w:sz w:val="26"/>
          <w:szCs w:val="26"/>
          <w:rtl w:val="0"/>
        </w:rPr>
        <w:t xml:space="preserve">Lưu ý cuối cùng:</w:t>
      </w:r>
    </w:p>
    <w:p w:rsidR="00000000" w:rsidDel="00000000" w:rsidP="00000000" w:rsidRDefault="00000000" w:rsidRPr="00000000" w14:paraId="00000059">
      <w:pPr>
        <w:spacing w:after="240" w:before="240" w:lineRule="auto"/>
        <w:rPr/>
      </w:pPr>
      <w:r w:rsidDel="00000000" w:rsidR="00000000" w:rsidRPr="00000000">
        <w:rPr>
          <w:rtl w:val="0"/>
        </w:rPr>
        <w:t xml:space="preserve">Nếu hiểu </w:t>
      </w:r>
      <w:r w:rsidDel="00000000" w:rsidR="00000000" w:rsidRPr="00000000">
        <w:rPr>
          <w:b w:val="1"/>
          <w:bCs w:val="1"/>
          <w:rtl w:val="0"/>
        </w:rPr>
        <w:t xml:space="preserve">nghĩa đen</w:t>
      </w:r>
      <w:r w:rsidDel="00000000" w:rsidR="00000000" w:rsidRPr="00000000">
        <w:rPr>
          <w:rtl w:val="0"/>
        </w:rPr>
        <w:t xml:space="preserve"> của Luật Liên bang “Về cấp phép một số loại hình hoạt động”, thì </w:t>
      </w:r>
      <w:r w:rsidDel="00000000" w:rsidR="00000000" w:rsidRPr="00000000">
        <w:rPr>
          <w:b w:val="1"/>
          <w:bCs w:val="1"/>
          <w:rtl w:val="0"/>
        </w:rPr>
        <w:t xml:space="preserve">mọi tổ chức muốn bảo vệ thông tin của chính mình cũng phải xin giấy phép</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Về vấn đề này, trong năm 2012 đã có nhiều tranh cãi và chất vấn gửi đến cơ quan quản lý.</w:t>
        <w:br w:type="textWrapping"/>
        <w:t xml:space="preserve"> Kết quả là xuất hiện </w:t>
      </w:r>
      <w:r w:rsidDel="00000000" w:rsidR="00000000" w:rsidRPr="00000000">
        <w:rPr>
          <w:b w:val="1"/>
          <w:bCs w:val="1"/>
          <w:rtl w:val="0"/>
        </w:rPr>
        <w:t xml:space="preserve">thông báo chính thức của FSTEK số 240/22/2222 ngày 30.05.2012</w:t>
      </w:r>
      <w:r w:rsidDel="00000000" w:rsidR="00000000" w:rsidRPr="00000000">
        <w:rPr>
          <w:rtl w:val="0"/>
        </w:rPr>
        <w:t xml:space="preserve">:</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"...Việc pháp nhân nhận giấy phép FSTEK để thực hiện bảo vệ kỹ thuật thông tin hạn chế truy cập là </w:t>
      </w:r>
      <w:r w:rsidDel="00000000" w:rsidR="00000000" w:rsidRPr="00000000">
        <w:rPr>
          <w:b w:val="1"/>
          <w:bCs w:val="1"/>
          <w:rtl w:val="0"/>
        </w:rPr>
        <w:t xml:space="preserve">bắt buộc trong trường hợp</w:t>
      </w:r>
      <w:r w:rsidDel="00000000" w:rsidR="00000000" w:rsidRPr="00000000">
        <w:rPr>
          <w:rtl w:val="0"/>
        </w:rPr>
        <w:t xml:space="preserve">:</w:t>
      </w:r>
    </w:p>
    <w:p w:rsidR="00000000" w:rsidDel="00000000" w:rsidP="00000000" w:rsidRDefault="00000000" w:rsidRPr="00000000" w14:paraId="0000005C">
      <w:pPr>
        <w:numPr>
          <w:ilvl w:val="0"/>
          <w:numId w:val="7"/>
        </w:numPr>
        <w:spacing w:after="0" w:afterAutospacing="0" w:before="240" w:lineRule="auto"/>
        <w:ind w:left="1320" w:right="600" w:hanging="360"/>
      </w:pPr>
      <w:r w:rsidDel="00000000" w:rsidR="00000000" w:rsidRPr="00000000">
        <w:rPr>
          <w:rtl w:val="0"/>
        </w:rPr>
        <w:t xml:space="preserve">Hoạt động này nhằm mục đích thu lợi từ việc cung cấp dịch vụ bảo vệ kỹ thuật thông tin;</w:t>
        <w:br w:type="textWrapping"/>
      </w:r>
    </w:p>
    <w:p w:rsidR="00000000" w:rsidDel="00000000" w:rsidP="00000000" w:rsidRDefault="00000000" w:rsidRPr="00000000" w14:paraId="0000005D">
      <w:pPr>
        <w:numPr>
          <w:ilvl w:val="0"/>
          <w:numId w:val="7"/>
        </w:numPr>
        <w:spacing w:after="0" w:afterAutospacing="0" w:before="0" w:beforeAutospacing="0" w:lineRule="auto"/>
        <w:ind w:left="1320" w:right="600" w:hanging="360"/>
      </w:pPr>
      <w:r w:rsidDel="00000000" w:rsidR="00000000" w:rsidRPr="00000000">
        <w:rPr>
          <w:rtl w:val="0"/>
        </w:rPr>
        <w:t xml:space="preserve">Hoặc nó là </w:t>
      </w:r>
      <w:r w:rsidDel="00000000" w:rsidR="00000000" w:rsidRPr="00000000">
        <w:rPr>
          <w:b w:val="1"/>
          <w:bCs w:val="1"/>
          <w:rtl w:val="0"/>
        </w:rPr>
        <w:t xml:space="preserve">mục tiêu kinh doanh</w:t>
      </w:r>
      <w:r w:rsidDel="00000000" w:rsidR="00000000" w:rsidRPr="00000000">
        <w:rPr>
          <w:rtl w:val="0"/>
        </w:rPr>
        <w:t xml:space="preserve"> được ghi rõ trong điều lệ công ty;</w:t>
        <w:br w:type="textWrapping"/>
      </w:r>
    </w:p>
    <w:p w:rsidR="00000000" w:rsidDel="00000000" w:rsidP="00000000" w:rsidRDefault="00000000" w:rsidRPr="00000000" w14:paraId="0000005E">
      <w:pPr>
        <w:numPr>
          <w:ilvl w:val="0"/>
          <w:numId w:val="7"/>
        </w:numPr>
        <w:spacing w:after="240" w:before="0" w:beforeAutospacing="0" w:lineRule="auto"/>
        <w:ind w:left="1320" w:right="600" w:hanging="360"/>
      </w:pPr>
      <w:r w:rsidDel="00000000" w:rsidR="00000000" w:rsidRPr="00000000">
        <w:rPr>
          <w:rtl w:val="0"/>
        </w:rPr>
        <w:t xml:space="preserve">Hoặc nếu pháp nhân (hoặc người được ủy quyền) thực hiện </w:t>
      </w:r>
      <w:r w:rsidDel="00000000" w:rsidR="00000000" w:rsidRPr="00000000">
        <w:rPr>
          <w:b w:val="1"/>
          <w:bCs w:val="1"/>
          <w:rtl w:val="0"/>
        </w:rPr>
        <w:t xml:space="preserve">bảo vệ kỹ thuật thông tin hạn chế truy cập</w:t>
      </w:r>
      <w:r w:rsidDel="00000000" w:rsidR="00000000" w:rsidRPr="00000000">
        <w:rPr>
          <w:rtl w:val="0"/>
        </w:rPr>
        <w:t xml:space="preserve"> theo </w:t>
      </w:r>
      <w:r w:rsidDel="00000000" w:rsidR="00000000" w:rsidRPr="00000000">
        <w:rPr>
          <w:b w:val="1"/>
          <w:bCs w:val="1"/>
          <w:rtl w:val="0"/>
        </w:rPr>
        <w:t xml:space="preserve">ủy quyền của chủ sở hữu thông tin</w:t>
      </w:r>
      <w:r w:rsidDel="00000000" w:rsidR="00000000" w:rsidRPr="00000000">
        <w:rPr>
          <w:rtl w:val="0"/>
        </w:rPr>
        <w:t xml:space="preserve"> hoặc </w:t>
      </w:r>
      <w:r w:rsidDel="00000000" w:rsidR="00000000" w:rsidRPr="00000000">
        <w:rPr>
          <w:b w:val="1"/>
          <w:bCs w:val="1"/>
          <w:rtl w:val="0"/>
        </w:rPr>
        <w:t xml:space="preserve">khách hàng của hệ thống thông tin</w:t>
      </w:r>
      <w:r w:rsidDel="00000000" w:rsidR="00000000" w:rsidRPr="00000000">
        <w:rPr>
          <w:rtl w:val="0"/>
        </w:rPr>
        <w:t xml:space="preserve">, trong khuôn khổ luật “Về thông tin, công nghệ thông tin và bảo vệ thông tin”."</w:t>
        <w:br w:type="textWrapping"/>
      </w:r>
    </w:p>
    <w:p w:rsidR="00000000" w:rsidDel="00000000" w:rsidP="00000000" w:rsidRDefault="00000000" w:rsidRPr="00000000" w14:paraId="0000005F">
      <w:pPr>
        <w:spacing w:after="240" w:before="24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ind w:left="360" w:firstLine="0"/>
        <w:rPr>
          <w:b w:val="1"/>
          <w:bCs w:val="1"/>
          <w:sz w:val="34"/>
          <w:szCs w:val="34"/>
        </w:rPr>
      </w:pPr>
      <w:bookmarkStart w:colFirst="0" w:colLast="0" w:name="_p91p9oq1eoga" w:id="7"/>
      <w:bookmarkEnd w:id="7"/>
      <w:r w:rsidDel="00000000" w:rsidR="00000000" w:rsidRPr="00000000">
        <w:rPr>
          <w:b w:val="1"/>
          <w:bCs w:val="1"/>
          <w:sz w:val="34"/>
          <w:szCs w:val="34"/>
          <w:rtl w:val="0"/>
        </w:rPr>
        <w:t xml:space="preserve">Trình tự thực hiện công việc</w:t>
      </w:r>
    </w:p>
    <w:p w:rsidR="00000000" w:rsidDel="00000000" w:rsidP="00000000" w:rsidRDefault="00000000" w:rsidRPr="00000000" w14:paraId="00000061">
      <w:pPr>
        <w:spacing w:after="240" w:before="240" w:lineRule="auto"/>
        <w:rPr/>
      </w:pPr>
      <w:r w:rsidDel="00000000" w:rsidR="00000000" w:rsidRPr="00000000">
        <w:rPr>
          <w:rtl w:val="0"/>
        </w:rPr>
        <w:t xml:space="preserve">Chọn một tổ chức trừu tượng (xem Bài thực hành số 1) và xác định đối với tổ chức đó loại hình hoạt động trong lĩnh vực an toàn thông tin.</w:t>
      </w:r>
    </w:p>
    <w:p w:rsidR="00000000" w:rsidDel="00000000" w:rsidP="00000000" w:rsidRDefault="00000000" w:rsidRPr="00000000" w14:paraId="00000062">
      <w:pPr>
        <w:spacing w:after="240" w:before="240" w:lineRule="auto"/>
        <w:rPr/>
      </w:pPr>
      <w:r w:rsidDel="00000000" w:rsidR="00000000" w:rsidRPr="00000000">
        <w:rPr>
          <w:rtl w:val="0"/>
        </w:rPr>
        <w:t xml:space="preserve">Xây dựng bộ hồ sơ tài liệu để xin cấp giấy phép theo loại hình hoạt động đã chọn, bao gồm:</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rtl w:val="0"/>
        </w:rPr>
        <w:t xml:space="preserve">đơn đăng ký gửi tới cơ quan cấp phép;</w:t>
        <w:br w:type="textWrapping"/>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bảng liệt kê danh sách nhân sự, trình độ chuyên môn của họ, thông tin liên hệ;</w:t>
        <w:br w:type="textWrapping"/>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giấy tờ pháp lý xác nhận quyền sử dụng cơ sở vật chất được dùng để thực hiện loại hình hoạt động cần cấp phép, trong trường hợp quyền đó </w:t>
      </w:r>
      <w:r w:rsidDel="00000000" w:rsidR="00000000" w:rsidRPr="00000000">
        <w:rPr>
          <w:b w:val="1"/>
          <w:bCs w:val="1"/>
          <w:rtl w:val="0"/>
        </w:rPr>
        <w:t xml:space="preserve">chưa được đăng ký</w:t>
      </w:r>
      <w:r w:rsidDel="00000000" w:rsidR="00000000" w:rsidRPr="00000000">
        <w:rPr>
          <w:rtl w:val="0"/>
        </w:rPr>
        <w:t xml:space="preserve"> trong Sổ đăng ký quốc gia thống nhất về quyền sở hữu bất động sản và giao dịch liên quan;</w:t>
        <w:br w:type="textWrapping"/>
        <w:t xml:space="preserve"> (nếu quyền sở hữu đã được đăng ký trong sổ nói trên – thì cần cung cấp thông tin về những cơ sở vật chất đó);</w:t>
        <w:br w:type="textWrapping"/>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hộ chiếu kỹ thuật và giấy chứng nhận phù hợp của các khu vực được bảo vệ với yêu cầu về an toàn thông tin;</w:t>
        <w:br w:type="textWrapping"/>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hộ chiếu kỹ thuật của các hệ thống tự động hóa được dùng để lưu trữ và xử lý thông tin hạn chế truy cập (kèm phụ lục), các biên bản phân loại hệ thống tự động hóa theo yêu cầu bảo mật thông tin, sơ đồ bố trí các thiết bị và hệ thống kỹ thuật chính và phụ trợ, giấy chứng nhận hoặc chứng chỉ xác nhận sự phù hợp của hệ thống tự động hóa với yêu cầu an toàn thông tin, cũng như danh mục các tài nguyên cần bảo vệ trong hệ thống tự động hóa, mô tả quy trình công nghệ xử lý thông tin trong các hệ thống tự động hóa;</w:t>
        <w:br w:type="textWrapping"/>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tài liệu xác nhận quyền của người xin cấp phép đối với phần mềm máy tính và cơ sở dữ liệu dự kiến sẽ sử dụng trong quá trình thực hiện loại hình hoạt động được cấp phép;</w:t>
        <w:br w:type="textWrapping"/>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tài liệu chứa thông tin về việc có các thiết bị đo lường – kiểm định, thiết bị sản xuất và thử nghiệm, phương tiện bảo vệ thông tin và phương tiện kiểm tra mức độ bảo mật thông tin cần thiết để thực hiện loại hình hoạt động được cấp phép, kèm theo bản sao các tài liệu về hiệu chuẩn (hiệu chỉnh) và nhãn hiệu của thiết bị đo lường – kiểm định, cũng như tài liệu xác nhận quyền của người xin cấp phép đối với việc sử dụng thiết bị nói trên, các phương tiện bảo vệ thông tin và kiểm tra mức độ bảo mật thông tin;</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tài liệu chứa thông tin về tài liệu kỹ thuật và công nghệ hiện có, tiêu chuẩn quốc gia và tài liệu hướng dẫn cần thiết để thực hiện công việc và/hoặc cung cấp dịch vụ theo điểm 4 của Quy định hiện hành, kèm theo bản sao tài liệu xác nhận rằng các tài liệu có chứa thông tin hạn chế truy cập đó đã được thu thập theo đúng quy định pháp luật Liên bang Nga;</w:t>
        <w:br w:type="textWrapping"/>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rtl w:val="0"/>
        </w:rPr>
        <w:t xml:space="preserve">nếu loại hình hoạt động cần cấp phép là "dịch vụ giám sát an toàn thông tin của các phương tiện và hệ thống tin học hóa" – cần nộp bản sao tài liệu xác nhận có hệ thống kiểm soát sản xuất phù hợp với các tiêu chuẩn đã được thiết lập.</w:t>
        <w:br w:type="textWrapping"/>
      </w:r>
    </w:p>
    <w:p w:rsidR="00000000" w:rsidDel="00000000" w:rsidP="00000000" w:rsidRDefault="00000000" w:rsidRPr="00000000" w14:paraId="0000006C">
      <w:pPr>
        <w:spacing w:after="240" w:before="24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ind w:left="360" w:firstLine="0"/>
        <w:rPr/>
      </w:pPr>
      <w:r w:rsidDel="00000000" w:rsidR="00000000" w:rsidRPr="00000000">
        <w:rPr>
          <w:rtl w:val="0"/>
        </w:rPr>
      </w:r>
    </w:p>
    <w:p w:rsidR="00000000" w:rsidDel="00000000" w:rsidP="00000000" w:rsidRDefault="00000000" w:rsidRPr="00000000" w14:paraId="0000006E">
      <w:pPr>
        <w:spacing w:after="240" w:before="240" w:lineRule="auto"/>
        <w:ind w:left="720" w:hanging="360"/>
        <w:rPr/>
      </w:pPr>
      <w:r w:rsidDel="00000000" w:rsidR="00000000" w:rsidRPr="00000000">
        <w:rPr>
          <w:rtl w:val="0"/>
        </w:rPr>
      </w:r>
    </w:p>
    <w:p w:rsidR="00000000" w:rsidDel="00000000" w:rsidP="00000000" w:rsidRDefault="00000000" w:rsidRPr="00000000" w14:paraId="0000006F">
      <w:pPr>
        <w:spacing w:after="240" w:before="240" w:lineRule="auto"/>
        <w:ind w:left="720" w:firstLine="0"/>
        <w:rPr/>
      </w:pPr>
      <w:r w:rsidDel="00000000" w:rsidR="00000000" w:rsidRPr="00000000">
        <w:rPr>
          <w:rtl w:val="0"/>
        </w:rPr>
      </w:r>
    </w:p>
    <w:p w:rsidR="00000000" w:rsidDel="00000000" w:rsidP="00000000" w:rsidRDefault="00000000" w:rsidRPr="00000000" w14:paraId="0000007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dd6fnt814j6"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c9yv3sqzt7g" w:id="9"/>
      <w:bookmarkEnd w:id="9"/>
      <w:r w:rsidDel="00000000" w:rsidR="00000000" w:rsidRPr="00000000">
        <w:rPr>
          <w:b w:val="1"/>
          <w:bCs w:val="1"/>
          <w:sz w:val="46"/>
          <w:szCs w:val="46"/>
          <w:rtl w:val="0"/>
        </w:rPr>
        <w:t xml:space="preserve">Bài thực hành số 3</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rtfoedvy8wwy" w:id="10"/>
      <w:bookmarkEnd w:id="10"/>
      <w:r w:rsidDel="00000000" w:rsidR="00000000" w:rsidRPr="00000000">
        <w:rPr>
          <w:b w:val="1"/>
          <w:bCs w:val="1"/>
          <w:sz w:val="34"/>
          <w:szCs w:val="34"/>
          <w:rtl w:val="0"/>
        </w:rPr>
        <w:t xml:space="preserve">Cấp phép hoạt động trong lĩnh vực bảo vệ thông tin</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67vakim1mi39" w:id="11"/>
      <w:bookmarkEnd w:id="11"/>
      <w:r w:rsidDel="00000000" w:rsidR="00000000" w:rsidRPr="00000000">
        <w:rPr>
          <w:b w:val="1"/>
          <w:bCs w:val="1"/>
          <w:color w:val="000000"/>
          <w:sz w:val="26"/>
          <w:szCs w:val="26"/>
          <w:rtl w:val="0"/>
        </w:rPr>
        <w:t xml:space="preserve">1. Lựa chọn tổ chức và xác định loại hình hoạt động</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Tổ chức đã chọn:</w:t>
      </w:r>
      <w:r w:rsidDel="00000000" w:rsidR="00000000" w:rsidRPr="00000000">
        <w:rPr>
          <w:rtl w:val="0"/>
        </w:rPr>
        <w:t xml:space="preserve"> SIMEXCO</w:t>
        <w:br w:type="textWrapping"/>
        <w:t xml:space="preserve"> </w:t>
      </w:r>
      <w:r w:rsidDel="00000000" w:rsidR="00000000" w:rsidRPr="00000000">
        <w:rPr>
          <w:b w:val="1"/>
          <w:bCs w:val="1"/>
          <w:rtl w:val="0"/>
        </w:rPr>
        <w:t xml:space="preserve">Lĩnh vực hoạt động:</w:t>
      </w:r>
      <w:r w:rsidDel="00000000" w:rsidR="00000000" w:rsidRPr="00000000">
        <w:rPr>
          <w:rtl w:val="0"/>
        </w:rPr>
        <w:t xml:space="preserve"> Xuất khẩu tất cả các loại cà phê (cà phê sạch, rang xay, hòa tan...), lưu trữ, hậu cần, kiểm soát chất lượng và hoạt động kinh tế đối ngoại.</w:t>
        <w:br w:type="textWrapping"/>
        <w:t xml:space="preserve"> SIMEXCO có cơ cấu tổ chức phân tầng, bao gồm các phòng ban và chi nhánh (xem Bài 1).</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Loại hình hoạt động yêu cầu cấp phép:</w:t>
        <w:br w:type="textWrapping"/>
      </w:r>
      <w:r w:rsidDel="00000000" w:rsidR="00000000" w:rsidRPr="00000000">
        <w:rPr>
          <w:rtl w:val="0"/>
        </w:rPr>
        <w:t xml:space="preserve"> 📌 </w:t>
      </w:r>
      <w:r w:rsidDel="00000000" w:rsidR="00000000" w:rsidRPr="00000000">
        <w:rPr>
          <w:i w:val="1"/>
          <w:iCs w:val="1"/>
          <w:rtl w:val="0"/>
        </w:rPr>
        <w:t xml:space="preserve">Bảo vệ kỹ thuật thông tin hạn chế truy cập</w:t>
      </w:r>
      <w:r w:rsidDel="00000000" w:rsidR="00000000" w:rsidRPr="00000000">
        <w:rPr>
          <w:rtl w:val="0"/>
        </w:rPr>
        <w:t xml:space="preserve"> (mục số 5 theo quy định trong tài liệu hướng dẫn)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Cơ sở lựa chọn:</w:t>
      </w:r>
      <w:r w:rsidDel="00000000" w:rsidR="00000000" w:rsidRPr="00000000">
        <w:rPr>
          <w:rtl w:val="0"/>
        </w:rPr>
        <w:t xml:space="preserve"> Trong hệ thống tự động hóa của công ty có xử lý dữ liệu cá nhân nhân viên, dữ liệu tài chính, hợp đồng và thông tin thương mại – đều là thông tin hạn chế truy cập.</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25udq5w2josq" w:id="12"/>
      <w:bookmarkEnd w:id="12"/>
      <w:r w:rsidDel="00000000" w:rsidR="00000000" w:rsidRPr="00000000">
        <w:rPr>
          <w:b w:val="1"/>
          <w:bCs w:val="1"/>
          <w:color w:val="000000"/>
          <w:sz w:val="26"/>
          <w:szCs w:val="26"/>
          <w:rtl w:val="0"/>
        </w:rPr>
        <w:t xml:space="preserve">2. Soạn thảo bộ tài liệu để xin cấp phép</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qlki6vd2ccvu" w:id="13"/>
      <w:bookmarkEnd w:id="13"/>
      <w:r w:rsidDel="00000000" w:rsidR="00000000" w:rsidRPr="00000000">
        <w:rPr>
          <w:b w:val="1"/>
          <w:bCs w:val="1"/>
          <w:color w:val="000000"/>
          <w:sz w:val="22"/>
          <w:szCs w:val="22"/>
          <w:rtl w:val="0"/>
        </w:rPr>
        <w:t xml:space="preserve">2.1. Đơn xin cấp phép nộp cho cơ quan cấp phép (FSTEK Nga)</w:t>
      </w:r>
    </w:p>
    <w:p w:rsidR="00000000" w:rsidDel="00000000" w:rsidP="00000000" w:rsidRDefault="00000000" w:rsidRPr="00000000" w14:paraId="0000007D">
      <w:pPr>
        <w:spacing w:after="240" w:before="240" w:lineRule="auto"/>
        <w:rPr/>
      </w:pPr>
      <w:r w:rsidDel="00000000" w:rsidR="00000000" w:rsidRPr="00000000">
        <w:rPr>
          <w:rtl w:val="0"/>
        </w:rPr>
        <w:t xml:space="preserve">Bao gồm:</w:t>
      </w:r>
    </w:p>
    <w:p w:rsidR="00000000" w:rsidDel="00000000" w:rsidP="00000000" w:rsidRDefault="00000000" w:rsidRPr="00000000" w14:paraId="0000007E">
      <w:pPr>
        <w:numPr>
          <w:ilvl w:val="0"/>
          <w:numId w:val="10"/>
        </w:numPr>
        <w:spacing w:after="0" w:afterAutospacing="0" w:before="240" w:lineRule="auto"/>
        <w:ind w:left="720" w:hanging="360"/>
      </w:pPr>
      <w:r w:rsidDel="00000000" w:rsidR="00000000" w:rsidRPr="00000000">
        <w:rPr>
          <w:rtl w:val="0"/>
        </w:rPr>
        <w:t xml:space="preserve">Tên đầy đủ và viết tắt của tổ chức (Công ty TNHH SIMEXCO)</w:t>
        <w:br w:type="textWrapping"/>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Mã số đăng ký (OGRN), mã số thuế (INN), mã chi nhánh (KPP)</w:t>
        <w:br w:type="textWrapping"/>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Địa chỉ các địa điểm thực hiện hoạt động (văn phòng chính, nhà kho, phòng máy chủ)</w:t>
        <w:br w:type="textWrapping"/>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Thông tin liên hệ, email, điện thoại</w:t>
        <w:br w:type="textWrapping"/>
      </w:r>
    </w:p>
    <w:p w:rsidR="00000000" w:rsidDel="00000000" w:rsidP="00000000" w:rsidRDefault="00000000" w:rsidRPr="00000000" w14:paraId="00000082">
      <w:pPr>
        <w:numPr>
          <w:ilvl w:val="0"/>
          <w:numId w:val="10"/>
        </w:numPr>
        <w:spacing w:after="240" w:before="0" w:beforeAutospacing="0" w:lineRule="auto"/>
        <w:ind w:left="720" w:hanging="360"/>
      </w:pPr>
      <w:r w:rsidDel="00000000" w:rsidR="00000000" w:rsidRPr="00000000">
        <w:rPr>
          <w:rtl w:val="0"/>
        </w:rPr>
        <w:t xml:space="preserve">Họ tên, chức vụ và căn cứ ủy quyền của người đại diện pháp luật</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uo7ri0u8hikt" w:id="14"/>
      <w:bookmarkEnd w:id="14"/>
      <w:r w:rsidDel="00000000" w:rsidR="00000000" w:rsidRPr="00000000">
        <w:rPr>
          <w:b w:val="1"/>
          <w:bCs w:val="1"/>
          <w:color w:val="000000"/>
          <w:sz w:val="22"/>
          <w:szCs w:val="22"/>
          <w:rtl w:val="0"/>
        </w:rPr>
        <w:t xml:space="preserve">2.2. Bảng thông tin nhân sự</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9.46852348521"/>
        <w:gridCol w:w="1093.4582333117"/>
        <w:gridCol w:w="1375.7855640438195"/>
        <w:gridCol w:w="1873.219432476601"/>
        <w:gridCol w:w="1080.0140747054088"/>
        <w:gridCol w:w="932.1283300362035"/>
        <w:gridCol w:w="2061.4376529646806"/>
        <w:tblGridChange w:id="0">
          <w:tblGrid>
            <w:gridCol w:w="609.46852348521"/>
            <w:gridCol w:w="1093.4582333117"/>
            <w:gridCol w:w="1375.7855640438195"/>
            <w:gridCol w:w="1873.219432476601"/>
            <w:gridCol w:w="1080.0140747054088"/>
            <w:gridCol w:w="932.1283300362035"/>
            <w:gridCol w:w="2061.43765296468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pPr>
            <w:r w:rsidDel="00000000" w:rsidR="00000000" w:rsidRPr="00000000">
              <w:rPr>
                <w:b w:val="1"/>
                <w:bCs w:val="1"/>
                <w:rtl w:val="0"/>
              </w:rPr>
              <w:t xml:space="preserve">Họ tên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pPr>
            <w:r w:rsidDel="00000000" w:rsidR="00000000" w:rsidRPr="00000000">
              <w:rPr>
                <w:b w:val="1"/>
                <w:bCs w:val="1"/>
                <w:rtl w:val="0"/>
              </w:rPr>
              <w:t xml:space="preserve">Chức vụ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pPr>
            <w:r w:rsidDel="00000000" w:rsidR="00000000" w:rsidRPr="00000000">
              <w:rPr>
                <w:b w:val="1"/>
                <w:bCs w:val="1"/>
                <w:rtl w:val="0"/>
              </w:rPr>
              <w:t xml:space="preserve">Trình độ chuyên môn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pPr>
            <w:r w:rsidDel="00000000" w:rsidR="00000000" w:rsidRPr="00000000">
              <w:rPr>
                <w:b w:val="1"/>
                <w:bCs w:val="1"/>
                <w:rtl w:val="0"/>
              </w:rPr>
              <w:t xml:space="preserve">Kinh nghiệm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b w:val="1"/>
                <w:bCs w:val="1"/>
                <w:rtl w:val="0"/>
              </w:rPr>
              <w:t xml:space="preserve">SĐT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pPr>
            <w:r w:rsidDel="00000000" w:rsidR="00000000" w:rsidRPr="00000000">
              <w:rPr>
                <w:b w:val="1"/>
                <w:bCs w:val="1"/>
                <w:rtl w:val="0"/>
              </w:rPr>
              <w:t xml:space="preserve">Email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Ivanov 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Người phụ trách ATTT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Thạc sĩ An toàn thông tin, SPbPU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5 năm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+7 (901)...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ivanov@simexco.ru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Smirnov 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Kỹ sư bảo mật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CNTT, Đại học Kinh tế Quốc dân HSE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4 năm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+7 (902)...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smirnov@simexco.ru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Kozlova 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Quản trị hệ thống bảo mật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t xml:space="preserve">Toán học + Chứng chỉ bồi dưỡng ATTT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t xml:space="preserve">6 năm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t xml:space="preserve">+7 (903)...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kozlova@simexco.ru</w:t>
            </w:r>
          </w:p>
        </w:tc>
      </w:tr>
    </w:tbl>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4h5ahwamzjpf" w:id="15"/>
      <w:bookmarkEnd w:id="15"/>
      <w:r w:rsidDel="00000000" w:rsidR="00000000" w:rsidRPr="00000000">
        <w:rPr>
          <w:b w:val="1"/>
          <w:bCs w:val="1"/>
          <w:color w:val="000000"/>
          <w:sz w:val="22"/>
          <w:szCs w:val="22"/>
          <w:rtl w:val="0"/>
        </w:rPr>
        <w:t xml:space="preserve">2.3. Giấy tờ pháp lý liên quan đến cơ sở vật chất</w:t>
      </w:r>
    </w:p>
    <w:p w:rsidR="00000000" w:rsidDel="00000000" w:rsidP="00000000" w:rsidRDefault="00000000" w:rsidRPr="00000000" w14:paraId="000000A3">
      <w:pPr>
        <w:numPr>
          <w:ilvl w:val="0"/>
          <w:numId w:val="13"/>
        </w:numPr>
        <w:spacing w:after="0" w:afterAutospacing="0" w:before="240" w:lineRule="auto"/>
        <w:ind w:left="720" w:hanging="360"/>
      </w:pPr>
      <w:r w:rsidDel="00000000" w:rsidR="00000000" w:rsidRPr="00000000">
        <w:rPr>
          <w:rtl w:val="0"/>
        </w:rPr>
        <w:t xml:space="preserve">Bản sao hợp đồng thuê văn phòng tại địa chỉ chính</w:t>
        <w:br w:type="textWrapping"/>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Trích lục sổ đăng ký bất động sản đối với nhà kho và phòng máy chủ</w:t>
        <w:br w:type="textWrapping"/>
      </w:r>
    </w:p>
    <w:p w:rsidR="00000000" w:rsidDel="00000000" w:rsidP="00000000" w:rsidRDefault="00000000" w:rsidRPr="00000000" w14:paraId="000000A5">
      <w:pPr>
        <w:numPr>
          <w:ilvl w:val="0"/>
          <w:numId w:val="13"/>
        </w:numPr>
        <w:spacing w:after="240" w:before="0" w:beforeAutospacing="0" w:lineRule="auto"/>
        <w:ind w:left="720" w:hanging="360"/>
      </w:pPr>
      <w:r w:rsidDel="00000000" w:rsidR="00000000" w:rsidRPr="00000000">
        <w:rPr>
          <w:rtl w:val="0"/>
        </w:rPr>
        <w:t xml:space="preserve">Biên bản bàn giao và tiếp nhận cơ sở vật chất</w:t>
        <w:br w:type="textWrapping"/>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a8mvv94akhxy" w:id="16"/>
      <w:bookmarkEnd w:id="16"/>
      <w:r w:rsidDel="00000000" w:rsidR="00000000" w:rsidRPr="00000000">
        <w:rPr>
          <w:b w:val="1"/>
          <w:bCs w:val="1"/>
          <w:color w:val="000000"/>
          <w:sz w:val="22"/>
          <w:szCs w:val="22"/>
          <w:rtl w:val="0"/>
        </w:rPr>
        <w:t xml:space="preserve">2.4. Hộ chiếu kỹ thuật và giấy chứng nhận phù hợp của các khu vực bảo vệ</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rtl w:val="0"/>
        </w:rPr>
        <w:t xml:space="preserve">Phòng máy chủ được trang bị:</w:t>
        <w:br w:type="textWrapping"/>
      </w:r>
    </w:p>
    <w:p w:rsidR="00000000" w:rsidDel="00000000" w:rsidP="00000000" w:rsidRDefault="00000000" w:rsidRPr="00000000" w14:paraId="000000A9">
      <w:pPr>
        <w:numPr>
          <w:ilvl w:val="1"/>
          <w:numId w:val="4"/>
        </w:numPr>
        <w:spacing w:after="0" w:afterAutospacing="0" w:before="0" w:beforeAutospacing="0" w:lineRule="auto"/>
        <w:ind w:left="1440" w:hanging="360"/>
      </w:pPr>
      <w:r w:rsidDel="00000000" w:rsidR="00000000" w:rsidRPr="00000000">
        <w:rPr>
          <w:rtl w:val="0"/>
        </w:rPr>
        <w:t xml:space="preserve">Hệ thống kiểm soát ra vào</w:t>
        <w:br w:type="textWrapping"/>
      </w:r>
    </w:p>
    <w:p w:rsidR="00000000" w:rsidDel="00000000" w:rsidP="00000000" w:rsidRDefault="00000000" w:rsidRPr="00000000" w14:paraId="000000AA">
      <w:pPr>
        <w:numPr>
          <w:ilvl w:val="1"/>
          <w:numId w:val="4"/>
        </w:numPr>
        <w:spacing w:after="0" w:afterAutospacing="0" w:before="0" w:beforeAutospacing="0" w:lineRule="auto"/>
        <w:ind w:left="1440" w:hanging="360"/>
      </w:pPr>
      <w:r w:rsidDel="00000000" w:rsidR="00000000" w:rsidRPr="00000000">
        <w:rPr>
          <w:rtl w:val="0"/>
        </w:rPr>
        <w:t xml:space="preserve">Camera giám sát</w:t>
        <w:br w:type="textWrapping"/>
      </w:r>
    </w:p>
    <w:p w:rsidR="00000000" w:rsidDel="00000000" w:rsidP="00000000" w:rsidRDefault="00000000" w:rsidRPr="00000000" w14:paraId="000000AB">
      <w:pPr>
        <w:numPr>
          <w:ilvl w:val="1"/>
          <w:numId w:val="4"/>
        </w:numPr>
        <w:spacing w:after="0" w:afterAutospacing="0" w:before="0" w:beforeAutospacing="0" w:lineRule="auto"/>
        <w:ind w:left="1440" w:hanging="360"/>
      </w:pPr>
      <w:r w:rsidDel="00000000" w:rsidR="00000000" w:rsidRPr="00000000">
        <w:rPr>
          <w:rtl w:val="0"/>
        </w:rPr>
        <w:t xml:space="preserve">Hệ thống báo cháy tự động</w:t>
        <w:br w:type="textWrapping"/>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Kèm theo:</w:t>
        <w:br w:type="textWrapping"/>
      </w:r>
    </w:p>
    <w:p w:rsidR="00000000" w:rsidDel="00000000" w:rsidP="00000000" w:rsidRDefault="00000000" w:rsidRPr="00000000" w14:paraId="000000AD">
      <w:pPr>
        <w:numPr>
          <w:ilvl w:val="1"/>
          <w:numId w:val="4"/>
        </w:numPr>
        <w:spacing w:after="0" w:afterAutospacing="0" w:before="0" w:beforeAutospacing="0" w:lineRule="auto"/>
        <w:ind w:left="1440" w:hanging="360"/>
      </w:pPr>
      <w:r w:rsidDel="00000000" w:rsidR="00000000" w:rsidRPr="00000000">
        <w:rPr>
          <w:rtl w:val="0"/>
        </w:rPr>
        <w:t xml:space="preserve">Hộ chiếu kỹ thuật</w:t>
        <w:br w:type="textWrapping"/>
      </w:r>
    </w:p>
    <w:p w:rsidR="00000000" w:rsidDel="00000000" w:rsidP="00000000" w:rsidRDefault="00000000" w:rsidRPr="00000000" w14:paraId="000000AE">
      <w:pPr>
        <w:numPr>
          <w:ilvl w:val="1"/>
          <w:numId w:val="4"/>
        </w:numPr>
        <w:spacing w:after="240" w:before="0" w:beforeAutospacing="0" w:lineRule="auto"/>
        <w:ind w:left="1440" w:hanging="360"/>
      </w:pPr>
      <w:r w:rsidDel="00000000" w:rsidR="00000000" w:rsidRPr="00000000">
        <w:rPr>
          <w:rtl w:val="0"/>
        </w:rPr>
        <w:t xml:space="preserve">Giấy chứng nhận phù hợp tiêu chuẩn bảo mật thông tin (GOST R 57580.1-2017)</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69l94bzadxid" w:id="17"/>
      <w:bookmarkEnd w:id="17"/>
      <w:r w:rsidDel="00000000" w:rsidR="00000000" w:rsidRPr="00000000">
        <w:rPr>
          <w:b w:val="1"/>
          <w:bCs w:val="1"/>
          <w:color w:val="000000"/>
          <w:sz w:val="22"/>
          <w:szCs w:val="22"/>
          <w:rtl w:val="0"/>
        </w:rPr>
        <w:t xml:space="preserve">2.5. Hộ chiếu kỹ thuật hệ thống tự động hóa</w:t>
      </w:r>
    </w:p>
    <w:p w:rsidR="00000000" w:rsidDel="00000000" w:rsidP="00000000" w:rsidRDefault="00000000" w:rsidRPr="00000000" w14:paraId="000000B1">
      <w:pPr>
        <w:spacing w:after="240" w:before="240" w:lineRule="auto"/>
        <w:rPr/>
      </w:pPr>
      <w:r w:rsidDel="00000000" w:rsidR="00000000" w:rsidRPr="00000000">
        <w:rPr>
          <w:rtl w:val="0"/>
        </w:rPr>
        <w:t xml:space="preserve">Bao gồm cho 5 mạng LAN:</w:t>
      </w:r>
    </w:p>
    <w:p w:rsidR="00000000" w:rsidDel="00000000" w:rsidP="00000000" w:rsidRDefault="00000000" w:rsidRPr="00000000" w14:paraId="000000B2">
      <w:pPr>
        <w:numPr>
          <w:ilvl w:val="0"/>
          <w:numId w:val="15"/>
        </w:numPr>
        <w:spacing w:after="240" w:before="240" w:lineRule="auto"/>
        <w:ind w:left="720" w:hanging="360"/>
      </w:pPr>
      <w:r w:rsidDel="00000000" w:rsidR="00000000" w:rsidRPr="00000000">
        <w:rPr>
          <w:rtl w:val="0"/>
        </w:rPr>
        <w:t xml:space="preserve">LAN quản trị, kế toán, nhân sự, kho và kinh doanh</w:t>
        <w:br w:type="textWrapping"/>
      </w:r>
    </w:p>
    <w:p w:rsidR="00000000" w:rsidDel="00000000" w:rsidP="00000000" w:rsidRDefault="00000000" w:rsidRPr="00000000" w14:paraId="000000B3">
      <w:pPr>
        <w:spacing w:after="240" w:before="240" w:lineRule="auto"/>
        <w:rPr/>
      </w:pPr>
      <w:r w:rsidDel="00000000" w:rsidR="00000000" w:rsidRPr="00000000">
        <w:rPr>
          <w:rtl w:val="0"/>
        </w:rPr>
        <w:t xml:space="preserve">Mỗi hệ thống gồm:</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rtl w:val="0"/>
        </w:rPr>
        <w:t xml:space="preserve">Hộ chiếu kỹ thuật</w:t>
        <w:br w:type="textWrapping"/>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Biên bản phân loại hệ thống theo yêu cầu bảo mật</w:t>
        <w:br w:type="textWrapping"/>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rtl w:val="0"/>
        </w:rPr>
        <w:t xml:space="preserve">Sơ đồ bố trí thiết bị</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Chứng nhận phù hợp của các phương tiện bảo vệ</w:t>
        <w:br w:type="textWrapping"/>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tl w:val="0"/>
        </w:rPr>
        <w:t xml:space="preserve">Danh sách dữ liệu được bảo vệ (dữ liệu nhân sự, khách hàng, hợp đồng, bảng lương)</w:t>
        <w:br w:type="textWrapping"/>
      </w:r>
    </w:p>
    <w:p w:rsidR="00000000" w:rsidDel="00000000" w:rsidP="00000000" w:rsidRDefault="00000000" w:rsidRPr="00000000" w14:paraId="000000B9">
      <w:pPr>
        <w:numPr>
          <w:ilvl w:val="0"/>
          <w:numId w:val="11"/>
        </w:numPr>
        <w:spacing w:after="240" w:before="0" w:beforeAutospacing="0" w:lineRule="auto"/>
        <w:ind w:left="720" w:hanging="360"/>
      </w:pPr>
      <w:r w:rsidDel="00000000" w:rsidR="00000000" w:rsidRPr="00000000">
        <w:rPr>
          <w:rtl w:val="0"/>
        </w:rPr>
        <w:t xml:space="preserve">Mô tả quy trình xử lý thông tin trong từng hệ thống</w:t>
        <w:br w:type="textWrapping"/>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3zd6p3t4llkc" w:id="18"/>
      <w:bookmarkEnd w:id="18"/>
      <w:r w:rsidDel="00000000" w:rsidR="00000000" w:rsidRPr="00000000">
        <w:rPr>
          <w:b w:val="1"/>
          <w:bCs w:val="1"/>
          <w:color w:val="000000"/>
          <w:sz w:val="22"/>
          <w:szCs w:val="22"/>
          <w:rtl w:val="0"/>
        </w:rPr>
        <w:t xml:space="preserve">2.6. Tài liệu chứng minh quyền sử dụng phần mềm và cơ sở dữ liệu</w:t>
      </w:r>
    </w:p>
    <w:p w:rsidR="00000000" w:rsidDel="00000000" w:rsidP="00000000" w:rsidRDefault="00000000" w:rsidRPr="00000000" w14:paraId="000000BC">
      <w:pPr>
        <w:numPr>
          <w:ilvl w:val="0"/>
          <w:numId w:val="6"/>
        </w:numPr>
        <w:spacing w:after="0" w:afterAutospacing="0" w:before="240" w:lineRule="auto"/>
        <w:ind w:left="720" w:hanging="360"/>
      </w:pPr>
      <w:r w:rsidDel="00000000" w:rsidR="00000000" w:rsidRPr="00000000">
        <w:rPr>
          <w:rtl w:val="0"/>
        </w:rPr>
        <w:t xml:space="preserve">ERP (SAP Business One) – bản quyền chính hãng</w:t>
        <w:br w:type="textWrapping"/>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CRM (Bitrix24 On-Premise) – bản quyền</w:t>
        <w:br w:type="textWrapping"/>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Máy chủ cơ sở dữ liệu MS SQL Server – bản quyền</w:t>
        <w:br w:type="textWrapping"/>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Kaspersky Endpoint Security – bản quyền phần mềm bảo vệ</w:t>
        <w:br w:type="textWrapping"/>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t xml:space="preserve">Tất cả giấy phép đăng ký hợp pháp theo pháp nhân, kèm theo bản sao</w:t>
        <w:br w:type="textWrapping"/>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iowtultb8joc" w:id="19"/>
      <w:bookmarkEnd w:id="19"/>
      <w:r w:rsidDel="00000000" w:rsidR="00000000" w:rsidRPr="00000000">
        <w:rPr>
          <w:b w:val="1"/>
          <w:bCs w:val="1"/>
          <w:color w:val="000000"/>
          <w:sz w:val="22"/>
          <w:szCs w:val="22"/>
          <w:rtl w:val="0"/>
        </w:rPr>
        <w:t xml:space="preserve">2.7. Tài liệu về thiết bị và phương tiện bảo vệ thông tin</w:t>
      </w:r>
    </w:p>
    <w:p w:rsidR="00000000" w:rsidDel="00000000" w:rsidP="00000000" w:rsidRDefault="00000000" w:rsidRPr="00000000" w14:paraId="000000C3">
      <w:pPr>
        <w:numPr>
          <w:ilvl w:val="0"/>
          <w:numId w:val="9"/>
        </w:numPr>
        <w:spacing w:after="0" w:afterAutospacing="0" w:before="240" w:lineRule="auto"/>
        <w:ind w:left="720" w:hanging="360"/>
      </w:pPr>
      <w:r w:rsidDel="00000000" w:rsidR="00000000" w:rsidRPr="00000000">
        <w:rPr>
          <w:rtl w:val="0"/>
        </w:rPr>
        <w:t xml:space="preserve">Thiết bị sử dụng:</w:t>
        <w:br w:type="textWrapping"/>
      </w:r>
    </w:p>
    <w:p w:rsidR="00000000" w:rsidDel="00000000" w:rsidP="00000000" w:rsidRDefault="00000000" w:rsidRPr="00000000" w14:paraId="000000C4">
      <w:pPr>
        <w:numPr>
          <w:ilvl w:val="1"/>
          <w:numId w:val="9"/>
        </w:numPr>
        <w:spacing w:after="0" w:afterAutospacing="0" w:before="0" w:beforeAutospacing="0" w:lineRule="auto"/>
        <w:ind w:left="1440" w:hanging="360"/>
      </w:pPr>
      <w:r w:rsidDel="00000000" w:rsidR="00000000" w:rsidRPr="00000000">
        <w:rPr>
          <w:rtl w:val="0"/>
        </w:rPr>
        <w:t xml:space="preserve">Firewall, IDS Snort, Zabbix, VPN, mã hóa dữ liệu</w:t>
        <w:br w:type="textWrapping"/>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tl w:val="0"/>
        </w:rPr>
        <w:t xml:space="preserve">Thiết bị đo kiểm: máy đo mạng, bộ phân tích lưu lượng</w:t>
        <w:br w:type="textWrapping"/>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Hồ sơ đính kèm:</w:t>
        <w:br w:type="textWrapping"/>
      </w:r>
    </w:p>
    <w:p w:rsidR="00000000" w:rsidDel="00000000" w:rsidP="00000000" w:rsidRDefault="00000000" w:rsidRPr="00000000" w14:paraId="000000C7">
      <w:pPr>
        <w:numPr>
          <w:ilvl w:val="1"/>
          <w:numId w:val="9"/>
        </w:numPr>
        <w:spacing w:after="0" w:afterAutospacing="0" w:before="0" w:beforeAutospacing="0" w:lineRule="auto"/>
        <w:ind w:left="1440" w:hanging="360"/>
      </w:pPr>
      <w:r w:rsidDel="00000000" w:rsidR="00000000" w:rsidRPr="00000000">
        <w:rPr>
          <w:rtl w:val="0"/>
        </w:rPr>
        <w:t xml:space="preserve">Giấy kiểm định, hiệu chuẩn, nhãn hiệu</w:t>
        <w:br w:type="textWrapping"/>
      </w:r>
    </w:p>
    <w:p w:rsidR="00000000" w:rsidDel="00000000" w:rsidP="00000000" w:rsidRDefault="00000000" w:rsidRPr="00000000" w14:paraId="000000C8">
      <w:pPr>
        <w:numPr>
          <w:ilvl w:val="1"/>
          <w:numId w:val="9"/>
        </w:numPr>
        <w:spacing w:after="0" w:afterAutospacing="0" w:before="0" w:beforeAutospacing="0" w:lineRule="auto"/>
        <w:ind w:left="1440" w:hanging="360"/>
      </w:pPr>
      <w:r w:rsidDel="00000000" w:rsidR="00000000" w:rsidRPr="00000000">
        <w:rPr>
          <w:rtl w:val="0"/>
        </w:rPr>
        <w:t xml:space="preserve">Hợp đồng sở hữu hoặc thuê</w:t>
        <w:br w:type="textWrapping"/>
      </w:r>
    </w:p>
    <w:p w:rsidR="00000000" w:rsidDel="00000000" w:rsidP="00000000" w:rsidRDefault="00000000" w:rsidRPr="00000000" w14:paraId="000000C9">
      <w:pPr>
        <w:numPr>
          <w:ilvl w:val="1"/>
          <w:numId w:val="9"/>
        </w:numPr>
        <w:spacing w:after="240" w:before="0" w:beforeAutospacing="0" w:lineRule="auto"/>
        <w:ind w:left="1440" w:hanging="360"/>
      </w:pPr>
      <w:r w:rsidDel="00000000" w:rsidR="00000000" w:rsidRPr="00000000">
        <w:rPr>
          <w:rtl w:val="0"/>
        </w:rPr>
        <w:t xml:space="preserve">Chứng nhận phù hợp với quy chuẩn</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afse92dkdgmi" w:id="20"/>
      <w:bookmarkEnd w:id="20"/>
      <w:r w:rsidDel="00000000" w:rsidR="00000000" w:rsidRPr="00000000">
        <w:rPr>
          <w:b w:val="1"/>
          <w:bCs w:val="1"/>
          <w:color w:val="000000"/>
          <w:sz w:val="22"/>
          <w:szCs w:val="22"/>
          <w:rtl w:val="0"/>
        </w:rPr>
        <w:t xml:space="preserve">2.8. Tài liệu kỹ thuật, tiêu chuẩn và phương pháp hướng dẫn</w:t>
      </w:r>
    </w:p>
    <w:p w:rsidR="00000000" w:rsidDel="00000000" w:rsidP="00000000" w:rsidRDefault="00000000" w:rsidRPr="00000000" w14:paraId="000000CC">
      <w:pPr>
        <w:numPr>
          <w:ilvl w:val="0"/>
          <w:numId w:val="2"/>
        </w:numPr>
        <w:spacing w:after="0" w:afterAutospacing="0" w:before="240" w:lineRule="auto"/>
        <w:ind w:left="720" w:hanging="360"/>
      </w:pPr>
      <w:r w:rsidDel="00000000" w:rsidR="00000000" w:rsidRPr="00000000">
        <w:rPr>
          <w:rtl w:val="0"/>
        </w:rPr>
        <w:t xml:space="preserve">Tiêu chuẩn sử dụng: GOST R 57580-2017, ISO/IEC 27001</w:t>
        <w:br w:type="textWrapping"/>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Quy trình nội bộ:</w:t>
        <w:br w:type="textWrapping"/>
      </w:r>
    </w:p>
    <w:p w:rsidR="00000000" w:rsidDel="00000000" w:rsidP="00000000" w:rsidRDefault="00000000" w:rsidRPr="00000000" w14:paraId="000000CE">
      <w:pPr>
        <w:numPr>
          <w:ilvl w:val="1"/>
          <w:numId w:val="2"/>
        </w:numPr>
        <w:spacing w:after="0" w:afterAutospacing="0" w:before="0" w:beforeAutospacing="0" w:lineRule="auto"/>
        <w:ind w:left="1440" w:hanging="360"/>
      </w:pPr>
      <w:r w:rsidDel="00000000" w:rsidR="00000000" w:rsidRPr="00000000">
        <w:rPr>
          <w:rtl w:val="0"/>
        </w:rPr>
        <w:t xml:space="preserve">Hướng dẫn phân quyền truy cập</w:t>
        <w:br w:type="textWrapping"/>
      </w:r>
    </w:p>
    <w:p w:rsidR="00000000" w:rsidDel="00000000" w:rsidP="00000000" w:rsidRDefault="00000000" w:rsidRPr="00000000" w14:paraId="000000CF">
      <w:pPr>
        <w:numPr>
          <w:ilvl w:val="1"/>
          <w:numId w:val="2"/>
        </w:numPr>
        <w:spacing w:after="0" w:afterAutospacing="0" w:before="0" w:beforeAutospacing="0" w:lineRule="auto"/>
        <w:ind w:left="1440" w:hanging="360"/>
      </w:pPr>
      <w:r w:rsidDel="00000000" w:rsidR="00000000" w:rsidRPr="00000000">
        <w:rPr>
          <w:rtl w:val="0"/>
        </w:rPr>
        <w:t xml:space="preserve">Chính sách bảo mật thông tin</w:t>
        <w:br w:type="textWrapping"/>
      </w:r>
    </w:p>
    <w:p w:rsidR="00000000" w:rsidDel="00000000" w:rsidP="00000000" w:rsidRDefault="00000000" w:rsidRPr="00000000" w14:paraId="000000D0">
      <w:pPr>
        <w:numPr>
          <w:ilvl w:val="1"/>
          <w:numId w:val="2"/>
        </w:numPr>
        <w:spacing w:after="0" w:afterAutospacing="0" w:before="0" w:beforeAutospacing="0" w:lineRule="auto"/>
        <w:ind w:left="1440" w:hanging="360"/>
      </w:pPr>
      <w:r w:rsidDel="00000000" w:rsidR="00000000" w:rsidRPr="00000000">
        <w:rPr>
          <w:rtl w:val="0"/>
        </w:rPr>
        <w:t xml:space="preserve">Quy trình xử lý sự cố và giám sát hệ thống</w:t>
        <w:br w:type="textWrapping"/>
      </w:r>
    </w:p>
    <w:p w:rsidR="00000000" w:rsidDel="00000000" w:rsidP="00000000" w:rsidRDefault="00000000" w:rsidRPr="00000000" w14:paraId="000000D1">
      <w:pPr>
        <w:numPr>
          <w:ilvl w:val="0"/>
          <w:numId w:val="2"/>
        </w:numPr>
        <w:spacing w:after="240" w:before="0" w:beforeAutospacing="0" w:lineRule="auto"/>
        <w:ind w:left="720" w:hanging="360"/>
      </w:pPr>
      <w:r w:rsidDel="00000000" w:rsidR="00000000" w:rsidRPr="00000000">
        <w:rPr>
          <w:rtl w:val="0"/>
        </w:rPr>
        <w:t xml:space="preserve">Có xác nhận thu thập hợp pháp theo luật pháp Nga</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prsskc3syurc" w:id="21"/>
      <w:bookmarkEnd w:id="21"/>
      <w:r w:rsidDel="00000000" w:rsidR="00000000" w:rsidRPr="00000000">
        <w:rPr>
          <w:b w:val="1"/>
          <w:bCs w:val="1"/>
          <w:color w:val="000000"/>
          <w:sz w:val="22"/>
          <w:szCs w:val="22"/>
          <w:rtl w:val="0"/>
        </w:rPr>
        <w:t xml:space="preserve">2.9. (Nếu có) Tài liệu liên quan đến hệ thống giám sát ATTT</w:t>
      </w:r>
    </w:p>
    <w:p w:rsidR="00000000" w:rsidDel="00000000" w:rsidP="00000000" w:rsidRDefault="00000000" w:rsidRPr="00000000" w14:paraId="000000D4">
      <w:pPr>
        <w:numPr>
          <w:ilvl w:val="0"/>
          <w:numId w:val="16"/>
        </w:numPr>
        <w:spacing w:after="0" w:afterAutospacing="0" w:before="240" w:lineRule="auto"/>
        <w:ind w:left="720" w:hanging="360"/>
      </w:pPr>
      <w:r w:rsidDel="00000000" w:rsidR="00000000" w:rsidRPr="00000000">
        <w:rPr>
          <w:rtl w:val="0"/>
        </w:rPr>
        <w:t xml:space="preserve">SIMEXCO sử dụng Zabbix + syslog</w:t>
        <w:br w:type="textWrapping"/>
      </w:r>
    </w:p>
    <w:p w:rsidR="00000000" w:rsidDel="00000000" w:rsidP="00000000" w:rsidRDefault="00000000" w:rsidRPr="00000000" w14:paraId="000000D5">
      <w:pPr>
        <w:numPr>
          <w:ilvl w:val="1"/>
          <w:numId w:val="16"/>
        </w:numPr>
        <w:spacing w:after="240" w:before="0" w:beforeAutospacing="0" w:lineRule="auto"/>
        <w:ind w:left="1440" w:hanging="360"/>
      </w:pPr>
      <w:r w:rsidDel="00000000" w:rsidR="00000000" w:rsidRPr="00000000">
        <w:rPr>
          <w:rtl w:val="0"/>
        </w:rPr>
        <w:t xml:space="preserve">Hồ sơ kèm theo: sơ đồ giám sát, nhật ký sự kiện, hợp đồng giám sát bảo mật</w:t>
        <w:br w:type="textWrapping"/>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4x0peefl15qq" w:id="22"/>
      <w:bookmarkEnd w:id="22"/>
      <w:r w:rsidDel="00000000" w:rsidR="00000000" w:rsidRPr="00000000">
        <w:rPr>
          <w:b w:val="1"/>
          <w:bCs w:val="1"/>
          <w:color w:val="000000"/>
          <w:sz w:val="26"/>
          <w:szCs w:val="26"/>
          <w:rtl w:val="0"/>
        </w:rPr>
        <w:t xml:space="preserve">3. Kết luận</w:t>
      </w:r>
    </w:p>
    <w:p w:rsidR="00000000" w:rsidDel="00000000" w:rsidP="00000000" w:rsidRDefault="00000000" w:rsidRPr="00000000" w14:paraId="000000D8">
      <w:pPr>
        <w:spacing w:after="240" w:before="240" w:lineRule="auto"/>
        <w:rPr/>
      </w:pPr>
      <w:r w:rsidDel="00000000" w:rsidR="00000000" w:rsidRPr="00000000">
        <w:rPr>
          <w:rtl w:val="0"/>
        </w:rPr>
        <w:t xml:space="preserve">Công ty </w:t>
      </w:r>
      <w:r w:rsidDel="00000000" w:rsidR="00000000" w:rsidRPr="00000000">
        <w:rPr>
          <w:b w:val="1"/>
          <w:bCs w:val="1"/>
          <w:rtl w:val="0"/>
        </w:rPr>
        <w:t xml:space="preserve">SIMEXCO</w:t>
      </w:r>
      <w:r w:rsidDel="00000000" w:rsidR="00000000" w:rsidRPr="00000000">
        <w:rPr>
          <w:rtl w:val="0"/>
        </w:rPr>
        <w:t xml:space="preserve"> có đầy đủ điều kiện để xin </w:t>
      </w:r>
      <w:r w:rsidDel="00000000" w:rsidR="00000000" w:rsidRPr="00000000">
        <w:rPr>
          <w:b w:val="1"/>
          <w:bCs w:val="1"/>
          <w:rtl w:val="0"/>
        </w:rPr>
        <w:t xml:space="preserve">giấy phép của FSTEK Nga</w:t>
      </w:r>
      <w:r w:rsidDel="00000000" w:rsidR="00000000" w:rsidRPr="00000000">
        <w:rPr>
          <w:rtl w:val="0"/>
        </w:rPr>
        <w:t xml:space="preserve"> cho loại hình:</w:t>
        <w:br w:type="textWrapping"/>
        <w:t xml:space="preserve"> </w:t>
      </w:r>
      <w:r w:rsidDel="00000000" w:rsidR="00000000" w:rsidRPr="00000000">
        <w:rPr>
          <w:b w:val="1"/>
          <w:bCs w:val="1"/>
          <w:rtl w:val="0"/>
        </w:rPr>
        <w:t xml:space="preserve">bảo vệ kỹ thuật thông tin hạn chế truy cập</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Bộ hồ sơ xin cấp phép đã được xây dựng </w:t>
      </w:r>
      <w:r w:rsidDel="00000000" w:rsidR="00000000" w:rsidRPr="00000000">
        <w:rPr>
          <w:b w:val="1"/>
          <w:bCs w:val="1"/>
          <w:rtl w:val="0"/>
        </w:rPr>
        <w:t xml:space="preserve">đầy đủ và phù hợp hoàn toàn với các yêu cầu pháp lý</w:t>
      </w:r>
      <w:r w:rsidDel="00000000" w:rsidR="00000000" w:rsidRPr="00000000">
        <w:rPr>
          <w:rtl w:val="0"/>
        </w:rPr>
        <w:t xml:space="preserve">, bao gồm:</w:t>
      </w:r>
    </w:p>
    <w:p w:rsidR="00000000" w:rsidDel="00000000" w:rsidP="00000000" w:rsidRDefault="00000000" w:rsidRPr="00000000" w14:paraId="000000DA">
      <w:pPr>
        <w:numPr>
          <w:ilvl w:val="0"/>
          <w:numId w:val="14"/>
        </w:numPr>
        <w:spacing w:after="0" w:afterAutospacing="0" w:before="240" w:lineRule="auto"/>
        <w:ind w:left="720" w:hanging="360"/>
      </w:pPr>
      <w:r w:rsidDel="00000000" w:rsidR="00000000" w:rsidRPr="00000000">
        <w:rPr>
          <w:rtl w:val="0"/>
        </w:rPr>
        <w:t xml:space="preserve">Nhân sự có trình độ chuyên môn và kinh nghiệm</w:t>
        <w:br w:type="textWrapping"/>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rtl w:val="0"/>
        </w:rPr>
        <w:t xml:space="preserve">Hạ tầng phòng bảo mật đạt chuẩn</w:t>
        <w:br w:type="textWrapping"/>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rtl w:val="0"/>
        </w:rPr>
        <w:t xml:space="preserve">Hệ thống phần mềm được cấp phép</w:t>
        <w:br w:type="textWrapping"/>
      </w:r>
    </w:p>
    <w:p w:rsidR="00000000" w:rsidDel="00000000" w:rsidP="00000000" w:rsidRDefault="00000000" w:rsidRPr="00000000" w14:paraId="000000DD">
      <w:pPr>
        <w:numPr>
          <w:ilvl w:val="0"/>
          <w:numId w:val="14"/>
        </w:numPr>
        <w:spacing w:after="0" w:afterAutospacing="0" w:before="0" w:beforeAutospacing="0" w:lineRule="auto"/>
        <w:ind w:left="720" w:hanging="360"/>
      </w:pPr>
      <w:r w:rsidDel="00000000" w:rsidR="00000000" w:rsidRPr="00000000">
        <w:rPr>
          <w:rtl w:val="0"/>
        </w:rPr>
        <w:t xml:space="preserve">Phương tiện và thiết bị kiểm soát bảo mật</w:t>
        <w:br w:type="textWrapping"/>
      </w:r>
    </w:p>
    <w:p w:rsidR="00000000" w:rsidDel="00000000" w:rsidP="00000000" w:rsidRDefault="00000000" w:rsidRPr="00000000" w14:paraId="000000DE">
      <w:pPr>
        <w:numPr>
          <w:ilvl w:val="0"/>
          <w:numId w:val="14"/>
        </w:numPr>
        <w:spacing w:after="240" w:before="0" w:beforeAutospacing="0" w:lineRule="auto"/>
        <w:ind w:left="720" w:hanging="360"/>
      </w:pPr>
      <w:r w:rsidDel="00000000" w:rsidR="00000000" w:rsidRPr="00000000">
        <w:rPr>
          <w:rtl w:val="0"/>
        </w:rPr>
        <w:t xml:space="preserve">Bộ tài liệu kỹ thuật đầy đủ, đạt chuẩn quốc gia và quốc tế</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 Công ty có thể nộp hồ sơ và sẵn sàng vượt qua quy trình cấp phép trong vòng </w:t>
      </w:r>
      <w:r w:rsidDel="00000000" w:rsidR="00000000" w:rsidRPr="00000000">
        <w:rPr>
          <w:b w:val="1"/>
          <w:bCs w:val="1"/>
          <w:rtl w:val="0"/>
        </w:rPr>
        <w:t xml:space="preserve">45 ngày làm việc</w:t>
      </w:r>
      <w:r w:rsidDel="00000000" w:rsidR="00000000" w:rsidRPr="00000000">
        <w:rPr>
          <w:rtl w:val="0"/>
        </w:rPr>
        <w:t xml:space="preserve"> theo quy định.</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