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4B304D" w14:textId="6EC7E9B5" w:rsidR="009A47F2" w:rsidRPr="00B4586E" w:rsidRDefault="009A47F2" w:rsidP="009A47F2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 xml:space="preserve">МИНИСТЕРСТВО </w:t>
      </w:r>
      <w:r w:rsidR="001E18E7" w:rsidRPr="00B4586E">
        <w:rPr>
          <w:sz w:val="28"/>
          <w:szCs w:val="28"/>
        </w:rPr>
        <w:t>НАУКИ</w:t>
      </w:r>
      <w:r w:rsidR="001E18E7">
        <w:rPr>
          <w:sz w:val="28"/>
          <w:szCs w:val="28"/>
        </w:rPr>
        <w:t xml:space="preserve"> И ВЫСШЕГО</w:t>
      </w:r>
      <w:r w:rsidR="001E18E7" w:rsidRPr="00B4586E">
        <w:rPr>
          <w:sz w:val="28"/>
          <w:szCs w:val="28"/>
        </w:rPr>
        <w:t xml:space="preserve"> </w:t>
      </w:r>
      <w:r w:rsidRPr="00B4586E">
        <w:rPr>
          <w:sz w:val="28"/>
          <w:szCs w:val="28"/>
        </w:rPr>
        <w:t xml:space="preserve">ОБРАЗОВАНИЯ </w:t>
      </w:r>
    </w:p>
    <w:p w14:paraId="6088EC76" w14:textId="77777777" w:rsidR="009A47F2" w:rsidRPr="00B4586E" w:rsidRDefault="009A47F2" w:rsidP="009A47F2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 xml:space="preserve"> РОССИЙСКОЙ ФЕДЕРАЦИИ</w:t>
      </w:r>
    </w:p>
    <w:p w14:paraId="7FE459AF" w14:textId="77777777" w:rsidR="009A47F2" w:rsidRPr="00B4586E" w:rsidRDefault="009A47F2" w:rsidP="009A47F2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ФГАОУ ВО «</w:t>
      </w:r>
      <w:proofErr w:type="gramStart"/>
      <w:r w:rsidRPr="00B4586E">
        <w:rPr>
          <w:sz w:val="28"/>
          <w:szCs w:val="28"/>
        </w:rPr>
        <w:t>СЕВЕРО-КАВКАЗСКИЙ</w:t>
      </w:r>
      <w:proofErr w:type="gramEnd"/>
      <w:r w:rsidRPr="00B4586E">
        <w:rPr>
          <w:sz w:val="28"/>
          <w:szCs w:val="28"/>
        </w:rPr>
        <w:t xml:space="preserve"> ФЕДЕРАЛЬНЫЙ УНИВЕРСИТЕТ»</w:t>
      </w:r>
    </w:p>
    <w:p w14:paraId="76518136" w14:textId="77777777" w:rsidR="00AB4012" w:rsidRPr="00AB4012" w:rsidRDefault="00AB4012" w:rsidP="00AB4012">
      <w:pPr>
        <w:jc w:val="center"/>
        <w:rPr>
          <w:rFonts w:eastAsia="Calibri"/>
          <w:sz w:val="28"/>
          <w:szCs w:val="28"/>
        </w:rPr>
      </w:pPr>
      <w:r w:rsidRPr="00AB4012">
        <w:rPr>
          <w:rFonts w:eastAsia="Calibri"/>
          <w:sz w:val="28"/>
          <w:szCs w:val="28"/>
        </w:rPr>
        <w:t>ИНСТИТУТ ПЕРСПЕКТИВНОЙ ИНЖЕНЕРИИ</w:t>
      </w:r>
    </w:p>
    <w:p w14:paraId="2FD6F186" w14:textId="77777777" w:rsidR="00AB4012" w:rsidRPr="00AB4012" w:rsidRDefault="00AB4012" w:rsidP="00AB4012">
      <w:pPr>
        <w:jc w:val="center"/>
        <w:rPr>
          <w:rFonts w:eastAsia="Calibri"/>
          <w:sz w:val="28"/>
          <w:szCs w:val="28"/>
        </w:rPr>
      </w:pPr>
      <w:r w:rsidRPr="00AB4012">
        <w:rPr>
          <w:rFonts w:eastAsia="Calibri"/>
          <w:sz w:val="28"/>
          <w:szCs w:val="28"/>
        </w:rPr>
        <w:t>ДЕПАРТАМЕНТ ЦИФРОВЫХ, РОБОТЕХНИЧЕСКИХ</w:t>
      </w:r>
    </w:p>
    <w:p w14:paraId="63FC73B9" w14:textId="77777777" w:rsidR="00AB4012" w:rsidRPr="0018425E" w:rsidRDefault="00AB4012" w:rsidP="00AB4012">
      <w:pPr>
        <w:jc w:val="center"/>
        <w:rPr>
          <w:rFonts w:eastAsia="Calibri"/>
          <w:sz w:val="24"/>
          <w:szCs w:val="24"/>
        </w:rPr>
      </w:pPr>
      <w:r w:rsidRPr="00AB4012">
        <w:rPr>
          <w:rFonts w:eastAsia="Calibri"/>
          <w:sz w:val="28"/>
          <w:szCs w:val="28"/>
        </w:rPr>
        <w:t>СИСТЕМ И ЭЛЕКТРОНИКИ</w:t>
      </w:r>
    </w:p>
    <w:p w14:paraId="66F07C70" w14:textId="77777777" w:rsidR="009A47F2" w:rsidRPr="00B4586E" w:rsidRDefault="009A47F2" w:rsidP="009A47F2">
      <w:pPr>
        <w:pStyle w:val="Default"/>
        <w:rPr>
          <w:b/>
          <w:bCs/>
          <w:sz w:val="28"/>
          <w:szCs w:val="28"/>
        </w:rPr>
      </w:pPr>
    </w:p>
    <w:p w14:paraId="32E2B4AC" w14:textId="77777777" w:rsidR="009A47F2" w:rsidRPr="00B4586E" w:rsidRDefault="009A47F2" w:rsidP="009A47F2">
      <w:pPr>
        <w:pStyle w:val="Default"/>
        <w:rPr>
          <w:b/>
          <w:bCs/>
          <w:sz w:val="28"/>
          <w:szCs w:val="28"/>
        </w:rPr>
      </w:pPr>
    </w:p>
    <w:p w14:paraId="3E39F81C" w14:textId="77777777" w:rsidR="009A47F2" w:rsidRPr="00B4586E" w:rsidRDefault="009A47F2" w:rsidP="009A47F2">
      <w:pPr>
        <w:pStyle w:val="Default"/>
        <w:rPr>
          <w:b/>
          <w:bCs/>
          <w:sz w:val="28"/>
          <w:szCs w:val="28"/>
        </w:rPr>
      </w:pPr>
    </w:p>
    <w:p w14:paraId="50F02AE7" w14:textId="77777777" w:rsidR="009A47F2" w:rsidRPr="00B4586E" w:rsidRDefault="009A47F2" w:rsidP="009A47F2">
      <w:pPr>
        <w:pStyle w:val="Default"/>
        <w:rPr>
          <w:b/>
          <w:bCs/>
          <w:sz w:val="28"/>
          <w:szCs w:val="28"/>
        </w:rPr>
      </w:pPr>
    </w:p>
    <w:p w14:paraId="28AACCDE" w14:textId="77777777" w:rsidR="009A47F2" w:rsidRPr="00B4586E" w:rsidRDefault="009A47F2" w:rsidP="009A47F2">
      <w:pPr>
        <w:pStyle w:val="Default"/>
        <w:rPr>
          <w:b/>
          <w:bCs/>
          <w:sz w:val="28"/>
          <w:szCs w:val="28"/>
        </w:rPr>
      </w:pPr>
    </w:p>
    <w:p w14:paraId="3B82182C" w14:textId="77777777" w:rsidR="009A47F2" w:rsidRPr="00B4586E" w:rsidRDefault="009A47F2" w:rsidP="009A47F2">
      <w:pPr>
        <w:pStyle w:val="Default"/>
        <w:jc w:val="center"/>
        <w:rPr>
          <w:b/>
          <w:bCs/>
          <w:sz w:val="28"/>
          <w:szCs w:val="28"/>
        </w:rPr>
      </w:pPr>
      <w:r w:rsidRPr="00B4586E">
        <w:rPr>
          <w:b/>
          <w:bCs/>
          <w:sz w:val="28"/>
          <w:szCs w:val="28"/>
        </w:rPr>
        <w:t>КУРСОВАЯ РАБОТА</w:t>
      </w:r>
    </w:p>
    <w:p w14:paraId="08E61A51" w14:textId="77777777" w:rsidR="009A47F2" w:rsidRPr="00B4586E" w:rsidRDefault="009A47F2" w:rsidP="009A47F2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по дисциплине</w:t>
      </w:r>
    </w:p>
    <w:p w14:paraId="7E8C5017" w14:textId="38F02F5D" w:rsidR="009A47F2" w:rsidRPr="00B4586E" w:rsidRDefault="009A47F2" w:rsidP="009A47F2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«</w:t>
      </w:r>
      <w:r w:rsidR="000F00A3">
        <w:rPr>
          <w:sz w:val="28"/>
          <w:szCs w:val="28"/>
        </w:rPr>
        <w:t>ИНТЕРНЕТ ТЕХНОЛОГИИ</w:t>
      </w:r>
      <w:r w:rsidRPr="00B4586E">
        <w:rPr>
          <w:sz w:val="28"/>
          <w:szCs w:val="28"/>
        </w:rPr>
        <w:t>»</w:t>
      </w:r>
    </w:p>
    <w:p w14:paraId="67E98B2C" w14:textId="77777777" w:rsidR="009A47F2" w:rsidRPr="00B4586E" w:rsidRDefault="009A47F2" w:rsidP="009A47F2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на тему:</w:t>
      </w:r>
    </w:p>
    <w:p w14:paraId="058D0AE7" w14:textId="645C500E" w:rsidR="009A47F2" w:rsidRPr="00B4586E" w:rsidRDefault="009A47F2" w:rsidP="009A47F2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«</w:t>
      </w:r>
      <w:r w:rsidR="000F00A3" w:rsidRPr="00A035E8">
        <w:rPr>
          <w:sz w:val="28"/>
        </w:rPr>
        <w:t>Разработка веб-п</w:t>
      </w:r>
      <w:r w:rsidR="00A3291D">
        <w:rPr>
          <w:sz w:val="28"/>
        </w:rPr>
        <w:t>риложения для трекинга доставок</w:t>
      </w:r>
      <w:r w:rsidRPr="00B4586E">
        <w:rPr>
          <w:sz w:val="28"/>
          <w:szCs w:val="28"/>
        </w:rPr>
        <w:t>»</w:t>
      </w:r>
    </w:p>
    <w:p w14:paraId="0EE7F352" w14:textId="77777777" w:rsidR="009A47F2" w:rsidRPr="00B4586E" w:rsidRDefault="009A47F2" w:rsidP="009A47F2">
      <w:pPr>
        <w:pStyle w:val="Default"/>
        <w:jc w:val="right"/>
        <w:rPr>
          <w:b/>
          <w:bCs/>
          <w:sz w:val="28"/>
          <w:szCs w:val="28"/>
        </w:rPr>
      </w:pPr>
    </w:p>
    <w:p w14:paraId="736E5B7D" w14:textId="77777777" w:rsidR="009A47F2" w:rsidRPr="00B4586E" w:rsidRDefault="009A47F2" w:rsidP="009A47F2">
      <w:pPr>
        <w:pStyle w:val="Default"/>
        <w:jc w:val="right"/>
        <w:rPr>
          <w:b/>
          <w:bCs/>
          <w:sz w:val="28"/>
          <w:szCs w:val="28"/>
        </w:rPr>
      </w:pPr>
    </w:p>
    <w:p w14:paraId="6BB8CE48" w14:textId="19843F53" w:rsidR="009A47F2" w:rsidRPr="00B4586E" w:rsidRDefault="009A47F2" w:rsidP="009A47F2">
      <w:pPr>
        <w:pStyle w:val="Default"/>
        <w:jc w:val="right"/>
        <w:rPr>
          <w:sz w:val="28"/>
          <w:szCs w:val="28"/>
        </w:rPr>
      </w:pPr>
      <w:r w:rsidRPr="00B4586E">
        <w:rPr>
          <w:b/>
          <w:bCs/>
          <w:sz w:val="28"/>
          <w:szCs w:val="28"/>
        </w:rPr>
        <w:t>Выполнил</w:t>
      </w:r>
      <w:r w:rsidR="00762A64">
        <w:rPr>
          <w:b/>
          <w:bCs/>
          <w:sz w:val="28"/>
          <w:szCs w:val="28"/>
        </w:rPr>
        <w:t>а</w:t>
      </w:r>
      <w:r w:rsidRPr="00B4586E">
        <w:rPr>
          <w:b/>
          <w:bCs/>
          <w:sz w:val="28"/>
          <w:szCs w:val="28"/>
        </w:rPr>
        <w:t>:</w:t>
      </w:r>
    </w:p>
    <w:p w14:paraId="2BCE945F" w14:textId="0406F226" w:rsidR="009A47F2" w:rsidRPr="00B4586E" w:rsidRDefault="00762A64" w:rsidP="009A47F2">
      <w:pPr>
        <w:pStyle w:val="Default"/>
        <w:jc w:val="righ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Воронкова Екатерина Алексеевна</w:t>
      </w:r>
    </w:p>
    <w:p w14:paraId="2F1ECFDD" w14:textId="7119F3AF" w:rsidR="009A47F2" w:rsidRPr="00B4586E" w:rsidRDefault="009A47F2" w:rsidP="009A47F2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</w:rPr>
        <w:t>Студент</w:t>
      </w:r>
      <w:r w:rsidR="004855BC">
        <w:rPr>
          <w:sz w:val="28"/>
          <w:szCs w:val="28"/>
        </w:rPr>
        <w:t>ка</w:t>
      </w:r>
      <w:r w:rsidRPr="00B4586E">
        <w:rPr>
          <w:sz w:val="28"/>
          <w:szCs w:val="28"/>
        </w:rPr>
        <w:t xml:space="preserve"> </w:t>
      </w:r>
      <w:r w:rsidR="000F00A3">
        <w:rPr>
          <w:sz w:val="28"/>
          <w:szCs w:val="28"/>
          <w:u w:val="single"/>
        </w:rPr>
        <w:t>4</w:t>
      </w:r>
      <w:r w:rsidR="000F00A3">
        <w:rPr>
          <w:sz w:val="28"/>
          <w:szCs w:val="28"/>
        </w:rPr>
        <w:t xml:space="preserve"> </w:t>
      </w:r>
      <w:r w:rsidR="004F1B4F">
        <w:rPr>
          <w:sz w:val="28"/>
          <w:szCs w:val="28"/>
        </w:rPr>
        <w:t xml:space="preserve">курса группы </w:t>
      </w:r>
      <w:r w:rsidRPr="00B4586E">
        <w:rPr>
          <w:sz w:val="28"/>
          <w:szCs w:val="28"/>
          <w:u w:val="single"/>
        </w:rPr>
        <w:t>ПИ</w:t>
      </w:r>
      <w:r w:rsidR="004F1B4F">
        <w:rPr>
          <w:sz w:val="28"/>
          <w:szCs w:val="28"/>
          <w:u w:val="single"/>
        </w:rPr>
        <w:t>Н-б-з-22</w:t>
      </w:r>
      <w:r w:rsidRPr="00B4586E">
        <w:rPr>
          <w:sz w:val="28"/>
          <w:szCs w:val="28"/>
          <w:u w:val="single"/>
        </w:rPr>
        <w:t xml:space="preserve">-1 </w:t>
      </w:r>
    </w:p>
    <w:p w14:paraId="4C191279" w14:textId="77777777" w:rsidR="009A47F2" w:rsidRPr="00B4586E" w:rsidRDefault="009A47F2" w:rsidP="009A47F2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</w:rPr>
        <w:t xml:space="preserve">Направления подготовки </w:t>
      </w:r>
    </w:p>
    <w:p w14:paraId="78E686D8" w14:textId="77777777" w:rsidR="009A47F2" w:rsidRPr="00B4586E" w:rsidRDefault="009A47F2" w:rsidP="009A47F2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</w:rPr>
        <w:t>09.03.03 Прикладная информатика</w:t>
      </w:r>
      <w:bookmarkStart w:id="0" w:name="_GoBack"/>
      <w:bookmarkEnd w:id="0"/>
    </w:p>
    <w:p w14:paraId="3ECFF2F9" w14:textId="77777777" w:rsidR="009A47F2" w:rsidRPr="00B4586E" w:rsidRDefault="009A47F2" w:rsidP="009A47F2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  <w:u w:val="single"/>
        </w:rPr>
        <w:t xml:space="preserve">заочной </w:t>
      </w:r>
      <w:r w:rsidRPr="00B4586E">
        <w:rPr>
          <w:sz w:val="28"/>
          <w:szCs w:val="28"/>
        </w:rPr>
        <w:t>формы обучения</w:t>
      </w:r>
    </w:p>
    <w:p w14:paraId="4AA90084" w14:textId="77777777" w:rsidR="009A47F2" w:rsidRPr="00B4586E" w:rsidRDefault="009A47F2" w:rsidP="009A47F2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</w:rPr>
        <w:t>________________________</w:t>
      </w:r>
    </w:p>
    <w:p w14:paraId="50859B6C" w14:textId="77777777" w:rsidR="009A47F2" w:rsidRPr="00B4586E" w:rsidRDefault="009A47F2" w:rsidP="009A47F2">
      <w:pPr>
        <w:pStyle w:val="Default"/>
        <w:ind w:left="5812" w:firstLine="142"/>
        <w:jc w:val="center"/>
        <w:rPr>
          <w:sz w:val="18"/>
          <w:szCs w:val="18"/>
        </w:rPr>
      </w:pPr>
      <w:r w:rsidRPr="00B4586E">
        <w:rPr>
          <w:sz w:val="18"/>
          <w:szCs w:val="18"/>
        </w:rPr>
        <w:t>(подпись)</w:t>
      </w:r>
    </w:p>
    <w:p w14:paraId="30A86569" w14:textId="77777777" w:rsidR="009A47F2" w:rsidRPr="00B4586E" w:rsidRDefault="009A47F2" w:rsidP="009A47F2">
      <w:pPr>
        <w:pStyle w:val="Default"/>
        <w:jc w:val="right"/>
        <w:rPr>
          <w:sz w:val="28"/>
          <w:szCs w:val="28"/>
        </w:rPr>
      </w:pPr>
      <w:r w:rsidRPr="00B4586E">
        <w:rPr>
          <w:b/>
          <w:bCs/>
          <w:sz w:val="28"/>
          <w:szCs w:val="28"/>
        </w:rPr>
        <w:t>Руководитель работы:</w:t>
      </w:r>
    </w:p>
    <w:p w14:paraId="47474B8E" w14:textId="7F4D1633" w:rsidR="009A47F2" w:rsidRPr="00936AE4" w:rsidRDefault="00936AE4" w:rsidP="00936AE4">
      <w:pPr>
        <w:pStyle w:val="Default"/>
        <w:jc w:val="center"/>
        <w:rPr>
          <w:sz w:val="28"/>
          <w:szCs w:val="28"/>
          <w:u w:val="single"/>
        </w:rPr>
      </w:pPr>
      <w:r w:rsidRPr="00936AE4">
        <w:rPr>
          <w:sz w:val="28"/>
          <w:szCs w:val="28"/>
        </w:rPr>
        <w:t xml:space="preserve">                                                                                    </w:t>
      </w:r>
      <w:r w:rsidRPr="00936AE4">
        <w:rPr>
          <w:sz w:val="28"/>
          <w:szCs w:val="28"/>
          <w:u w:val="single"/>
        </w:rPr>
        <w:t>Щеголев А.А.</w:t>
      </w:r>
    </w:p>
    <w:p w14:paraId="152A5B55" w14:textId="7D1EF41E" w:rsidR="009A47F2" w:rsidRPr="00B4586E" w:rsidRDefault="00024CE8" w:rsidP="000D3F17">
      <w:pPr>
        <w:pStyle w:val="Default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</w:t>
      </w:r>
      <w:r w:rsidR="009A47F2" w:rsidRPr="00B4586E">
        <w:rPr>
          <w:sz w:val="18"/>
          <w:szCs w:val="18"/>
        </w:rPr>
        <w:t>(ФИО)</w:t>
      </w:r>
    </w:p>
    <w:p w14:paraId="14FE9011" w14:textId="77777777" w:rsidR="009A47F2" w:rsidRPr="00B4586E" w:rsidRDefault="009A47F2" w:rsidP="000D3F17">
      <w:pPr>
        <w:pStyle w:val="Default"/>
        <w:jc w:val="both"/>
        <w:rPr>
          <w:sz w:val="23"/>
          <w:szCs w:val="23"/>
        </w:rPr>
      </w:pPr>
    </w:p>
    <w:p w14:paraId="04E99AE5" w14:textId="77777777" w:rsidR="009A47F2" w:rsidRPr="00B4586E" w:rsidRDefault="009A47F2" w:rsidP="000D3F17">
      <w:pPr>
        <w:pStyle w:val="Default"/>
        <w:jc w:val="both"/>
        <w:rPr>
          <w:sz w:val="23"/>
          <w:szCs w:val="23"/>
        </w:rPr>
      </w:pPr>
    </w:p>
    <w:p w14:paraId="10E7F7F2" w14:textId="77777777" w:rsidR="009A47F2" w:rsidRPr="00B4586E" w:rsidRDefault="009A47F2" w:rsidP="000D3F17">
      <w:pPr>
        <w:pStyle w:val="Default"/>
        <w:jc w:val="both"/>
        <w:rPr>
          <w:sz w:val="28"/>
          <w:szCs w:val="28"/>
        </w:rPr>
      </w:pPr>
    </w:p>
    <w:p w14:paraId="2E1FAD99" w14:textId="77777777" w:rsidR="009A47F2" w:rsidRPr="00B4586E" w:rsidRDefault="009A47F2" w:rsidP="008B2ACF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Работа допущена к защите</w:t>
      </w:r>
      <w:r w:rsidR="008B2ACF" w:rsidRPr="008B2ACF">
        <w:rPr>
          <w:sz w:val="28"/>
          <w:szCs w:val="28"/>
        </w:rPr>
        <w:t xml:space="preserve"> </w:t>
      </w:r>
      <w:r w:rsidR="008B2ACF">
        <w:rPr>
          <w:sz w:val="28"/>
          <w:szCs w:val="28"/>
        </w:rPr>
        <w:t xml:space="preserve">___________________          </w:t>
      </w:r>
      <w:r w:rsidRPr="00B4586E">
        <w:rPr>
          <w:sz w:val="28"/>
          <w:szCs w:val="28"/>
        </w:rPr>
        <w:t>_______________</w:t>
      </w:r>
    </w:p>
    <w:p w14:paraId="10538048" w14:textId="77777777" w:rsidR="009A47F2" w:rsidRPr="00B4586E" w:rsidRDefault="000D3F17" w:rsidP="000D3F17">
      <w:pPr>
        <w:pStyle w:val="Default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8B2ACF" w:rsidRPr="008B2ACF">
        <w:rPr>
          <w:sz w:val="20"/>
          <w:szCs w:val="20"/>
        </w:rPr>
        <w:t xml:space="preserve">   </w:t>
      </w:r>
      <w:r w:rsidR="009A47F2" w:rsidRPr="00B4586E">
        <w:rPr>
          <w:sz w:val="20"/>
          <w:szCs w:val="20"/>
        </w:rPr>
        <w:t xml:space="preserve">(подпись </w:t>
      </w:r>
      <w:proofErr w:type="gramStart"/>
      <w:r w:rsidR="009A47F2" w:rsidRPr="00B4586E">
        <w:rPr>
          <w:sz w:val="20"/>
          <w:szCs w:val="20"/>
        </w:rPr>
        <w:t>руководителя)</w:t>
      </w:r>
      <w:r w:rsidR="008B2ACF">
        <w:rPr>
          <w:sz w:val="20"/>
          <w:szCs w:val="20"/>
        </w:rPr>
        <w:tab/>
      </w:r>
      <w:proofErr w:type="gramEnd"/>
      <w:r w:rsidR="008B2ACF">
        <w:rPr>
          <w:sz w:val="20"/>
          <w:szCs w:val="20"/>
        </w:rPr>
        <w:tab/>
        <w:t xml:space="preserve">                     </w:t>
      </w:r>
      <w:r w:rsidR="009A47F2" w:rsidRPr="00B4586E">
        <w:rPr>
          <w:sz w:val="20"/>
          <w:szCs w:val="20"/>
        </w:rPr>
        <w:t xml:space="preserve">(дата) </w:t>
      </w:r>
    </w:p>
    <w:p w14:paraId="6E6CF862" w14:textId="77777777" w:rsidR="009A47F2" w:rsidRPr="00B4586E" w:rsidRDefault="009A47F2" w:rsidP="00666A53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Работа выполнена и</w:t>
      </w:r>
    </w:p>
    <w:p w14:paraId="6581CA93" w14:textId="77777777" w:rsidR="009A47F2" w:rsidRPr="00B4586E" w:rsidRDefault="009A47F2" w:rsidP="00666A53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защищена с оце</w:t>
      </w:r>
      <w:r w:rsidR="00666A53">
        <w:rPr>
          <w:sz w:val="28"/>
          <w:szCs w:val="28"/>
        </w:rPr>
        <w:t>нкой______________________ Дата защиты______</w:t>
      </w:r>
      <w:r w:rsidRPr="00B4586E">
        <w:rPr>
          <w:sz w:val="28"/>
          <w:szCs w:val="28"/>
        </w:rPr>
        <w:t>_____</w:t>
      </w:r>
    </w:p>
    <w:p w14:paraId="3F4556B9" w14:textId="77777777" w:rsidR="009A47F2" w:rsidRPr="0023068F" w:rsidRDefault="009A47F2" w:rsidP="00666A53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Чле</w:t>
      </w:r>
      <w:r w:rsidR="00666A53">
        <w:rPr>
          <w:sz w:val="28"/>
          <w:szCs w:val="28"/>
        </w:rPr>
        <w:t xml:space="preserve">ны комиссии: _____________   </w:t>
      </w:r>
      <w:r w:rsidRPr="00B4586E">
        <w:rPr>
          <w:sz w:val="28"/>
          <w:szCs w:val="28"/>
        </w:rPr>
        <w:t xml:space="preserve"> _______________</w:t>
      </w:r>
      <w:r w:rsidR="00666A53">
        <w:rPr>
          <w:sz w:val="28"/>
          <w:szCs w:val="28"/>
        </w:rPr>
        <w:t xml:space="preserve">  </w:t>
      </w:r>
      <w:r w:rsidR="00666A53" w:rsidRPr="0023068F">
        <w:rPr>
          <w:sz w:val="28"/>
          <w:szCs w:val="28"/>
        </w:rPr>
        <w:t xml:space="preserve">    </w:t>
      </w:r>
      <w:r w:rsidR="00666A53">
        <w:rPr>
          <w:sz w:val="28"/>
          <w:szCs w:val="28"/>
        </w:rPr>
        <w:t>_</w:t>
      </w:r>
      <w:r w:rsidRPr="00B4586E">
        <w:rPr>
          <w:sz w:val="28"/>
          <w:szCs w:val="28"/>
        </w:rPr>
        <w:t>____</w:t>
      </w:r>
      <w:r w:rsidR="00666A53" w:rsidRPr="0023068F">
        <w:rPr>
          <w:sz w:val="28"/>
          <w:szCs w:val="28"/>
        </w:rPr>
        <w:t>_________</w:t>
      </w:r>
    </w:p>
    <w:p w14:paraId="621CD192" w14:textId="77777777" w:rsidR="009A47F2" w:rsidRPr="00B4586E" w:rsidRDefault="00024CE8" w:rsidP="000D3F17">
      <w:pPr>
        <w:pStyle w:val="Default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</w:t>
      </w:r>
      <w:r w:rsidR="00177F5A">
        <w:rPr>
          <w:sz w:val="20"/>
          <w:szCs w:val="20"/>
        </w:rPr>
        <w:t>(должность)</w:t>
      </w:r>
      <w:r w:rsidR="00177F5A">
        <w:rPr>
          <w:sz w:val="20"/>
          <w:szCs w:val="20"/>
        </w:rPr>
        <w:tab/>
      </w:r>
      <w:r w:rsidR="00177F5A">
        <w:rPr>
          <w:sz w:val="20"/>
          <w:szCs w:val="20"/>
        </w:rPr>
        <w:tab/>
        <w:t xml:space="preserve">          </w:t>
      </w:r>
      <w:proofErr w:type="gramStart"/>
      <w:r w:rsidR="00177F5A">
        <w:rPr>
          <w:sz w:val="20"/>
          <w:szCs w:val="20"/>
        </w:rPr>
        <w:t xml:space="preserve">   </w:t>
      </w:r>
      <w:r w:rsidR="009A47F2" w:rsidRPr="00B4586E">
        <w:rPr>
          <w:sz w:val="20"/>
          <w:szCs w:val="20"/>
        </w:rPr>
        <w:t>(</w:t>
      </w:r>
      <w:proofErr w:type="gramEnd"/>
      <w:r w:rsidR="009A47F2" w:rsidRPr="00B4586E">
        <w:rPr>
          <w:sz w:val="20"/>
          <w:szCs w:val="20"/>
        </w:rPr>
        <w:t>подпись)</w:t>
      </w:r>
      <w:r w:rsidR="00666A53">
        <w:rPr>
          <w:sz w:val="20"/>
          <w:szCs w:val="20"/>
        </w:rPr>
        <w:tab/>
        <w:t xml:space="preserve">   </w:t>
      </w:r>
      <w:r>
        <w:rPr>
          <w:sz w:val="20"/>
          <w:szCs w:val="20"/>
        </w:rPr>
        <w:t xml:space="preserve"> </w:t>
      </w:r>
      <w:r w:rsidR="00177F5A">
        <w:rPr>
          <w:sz w:val="20"/>
          <w:szCs w:val="20"/>
        </w:rPr>
        <w:t xml:space="preserve">          </w:t>
      </w:r>
      <w:r w:rsidR="009A47F2" w:rsidRPr="00B4586E">
        <w:rPr>
          <w:sz w:val="20"/>
          <w:szCs w:val="20"/>
        </w:rPr>
        <w:t xml:space="preserve">(И.О. Фамилия) </w:t>
      </w:r>
    </w:p>
    <w:p w14:paraId="06A0AA21" w14:textId="77777777" w:rsidR="009A47F2" w:rsidRPr="00B4586E" w:rsidRDefault="009A47F2" w:rsidP="000D3F17">
      <w:pPr>
        <w:pStyle w:val="Default"/>
        <w:jc w:val="both"/>
        <w:rPr>
          <w:sz w:val="28"/>
          <w:szCs w:val="28"/>
        </w:rPr>
      </w:pPr>
      <w:r w:rsidRPr="00B4586E">
        <w:rPr>
          <w:sz w:val="28"/>
          <w:szCs w:val="28"/>
        </w:rPr>
        <w:t xml:space="preserve">     </w:t>
      </w:r>
      <w:r w:rsidR="00024CE8">
        <w:rPr>
          <w:sz w:val="28"/>
          <w:szCs w:val="28"/>
        </w:rPr>
        <w:t xml:space="preserve">                    </w:t>
      </w:r>
      <w:r w:rsidR="00666A53">
        <w:rPr>
          <w:sz w:val="28"/>
          <w:szCs w:val="28"/>
        </w:rPr>
        <w:t xml:space="preserve">      </w:t>
      </w:r>
      <w:r w:rsidRPr="00B4586E">
        <w:rPr>
          <w:sz w:val="28"/>
          <w:szCs w:val="28"/>
        </w:rPr>
        <w:t>_____________     _____</w:t>
      </w:r>
      <w:r w:rsidR="00666A53">
        <w:rPr>
          <w:sz w:val="28"/>
          <w:szCs w:val="28"/>
        </w:rPr>
        <w:t>__________     _____________</w:t>
      </w:r>
    </w:p>
    <w:p w14:paraId="5CAB7087" w14:textId="77777777" w:rsidR="009A47F2" w:rsidRPr="00B4586E" w:rsidRDefault="00024CE8" w:rsidP="00024CE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  <w:r w:rsidR="00666A53" w:rsidRPr="005E16C4">
        <w:rPr>
          <w:sz w:val="28"/>
          <w:szCs w:val="28"/>
        </w:rPr>
        <w:t xml:space="preserve">      </w:t>
      </w:r>
      <w:r w:rsidR="00666A53" w:rsidRPr="00B4586E">
        <w:rPr>
          <w:sz w:val="28"/>
          <w:szCs w:val="28"/>
        </w:rPr>
        <w:t>_____________     _____</w:t>
      </w:r>
      <w:r w:rsidR="00666A53">
        <w:rPr>
          <w:sz w:val="28"/>
          <w:szCs w:val="28"/>
        </w:rPr>
        <w:t>__________     _____________</w:t>
      </w:r>
    </w:p>
    <w:p w14:paraId="3808E241" w14:textId="77777777" w:rsidR="008D5057" w:rsidRDefault="009A47F2" w:rsidP="008B2ACF">
      <w:pPr>
        <w:pStyle w:val="Default"/>
        <w:jc w:val="both"/>
        <w:rPr>
          <w:sz w:val="28"/>
          <w:szCs w:val="28"/>
        </w:rPr>
      </w:pPr>
      <w:r w:rsidRPr="00B4586E">
        <w:rPr>
          <w:sz w:val="28"/>
          <w:szCs w:val="28"/>
        </w:rPr>
        <w:t xml:space="preserve">     </w:t>
      </w:r>
      <w:r w:rsidR="00024CE8">
        <w:rPr>
          <w:sz w:val="28"/>
          <w:szCs w:val="28"/>
        </w:rPr>
        <w:t xml:space="preserve">                    </w:t>
      </w:r>
      <w:r w:rsidR="00666A53" w:rsidRPr="005E16C4">
        <w:rPr>
          <w:sz w:val="28"/>
          <w:szCs w:val="28"/>
        </w:rPr>
        <w:t xml:space="preserve">      </w:t>
      </w:r>
      <w:r w:rsidR="00666A53" w:rsidRPr="00B4586E">
        <w:rPr>
          <w:sz w:val="28"/>
          <w:szCs w:val="28"/>
        </w:rPr>
        <w:t>_____________     _____</w:t>
      </w:r>
      <w:r w:rsidR="00666A53">
        <w:rPr>
          <w:sz w:val="28"/>
          <w:szCs w:val="28"/>
        </w:rPr>
        <w:t>__________     _____________</w:t>
      </w:r>
    </w:p>
    <w:p w14:paraId="47DCB114" w14:textId="77777777" w:rsidR="00CC4A9E" w:rsidRDefault="00CC4A9E" w:rsidP="000D3F17">
      <w:pPr>
        <w:jc w:val="center"/>
        <w:rPr>
          <w:sz w:val="28"/>
          <w:szCs w:val="28"/>
        </w:rPr>
      </w:pPr>
    </w:p>
    <w:p w14:paraId="78822175" w14:textId="77777777" w:rsidR="00666A53" w:rsidRDefault="00666A53" w:rsidP="000D3F17">
      <w:pPr>
        <w:jc w:val="center"/>
        <w:rPr>
          <w:sz w:val="28"/>
          <w:szCs w:val="28"/>
        </w:rPr>
      </w:pPr>
    </w:p>
    <w:p w14:paraId="334A7380" w14:textId="77777777" w:rsidR="00666A53" w:rsidRDefault="00666A53" w:rsidP="000D3F17">
      <w:pPr>
        <w:jc w:val="center"/>
        <w:rPr>
          <w:sz w:val="28"/>
          <w:szCs w:val="28"/>
        </w:rPr>
      </w:pPr>
    </w:p>
    <w:p w14:paraId="4A3DC1DA" w14:textId="73DE0B45" w:rsidR="00666A53" w:rsidRDefault="009A47F2" w:rsidP="00666A53">
      <w:pPr>
        <w:jc w:val="center"/>
        <w:rPr>
          <w:sz w:val="28"/>
          <w:szCs w:val="28"/>
        </w:rPr>
      </w:pPr>
      <w:r w:rsidRPr="00B4586E">
        <w:rPr>
          <w:sz w:val="28"/>
          <w:szCs w:val="28"/>
        </w:rPr>
        <w:t xml:space="preserve">Ставрополь, </w:t>
      </w:r>
      <w:r w:rsidR="000F00A3" w:rsidRPr="00B4586E">
        <w:rPr>
          <w:sz w:val="28"/>
          <w:szCs w:val="28"/>
        </w:rPr>
        <w:t>202</w:t>
      </w:r>
      <w:r w:rsidR="000F00A3">
        <w:rPr>
          <w:sz w:val="28"/>
          <w:szCs w:val="28"/>
        </w:rPr>
        <w:t xml:space="preserve">6 </w:t>
      </w:r>
      <w:r w:rsidR="00666A53">
        <w:rPr>
          <w:sz w:val="28"/>
          <w:szCs w:val="28"/>
        </w:rPr>
        <w:t>г</w:t>
      </w:r>
    </w:p>
    <w:p w14:paraId="1A2E8628" w14:textId="77777777" w:rsidR="006E73C8" w:rsidRDefault="006E73C8" w:rsidP="0000132F">
      <w:pPr>
        <w:pStyle w:val="Default"/>
        <w:jc w:val="right"/>
        <w:rPr>
          <w:sz w:val="28"/>
          <w:szCs w:val="28"/>
        </w:rPr>
      </w:pPr>
    </w:p>
    <w:p w14:paraId="3E42A58E" w14:textId="77777777" w:rsidR="0000132F" w:rsidRPr="006E73C8" w:rsidRDefault="0000132F" w:rsidP="0000132F">
      <w:pPr>
        <w:pStyle w:val="Default"/>
        <w:jc w:val="right"/>
        <w:rPr>
          <w:sz w:val="28"/>
          <w:szCs w:val="28"/>
        </w:rPr>
      </w:pPr>
      <w:r w:rsidRPr="006E73C8">
        <w:rPr>
          <w:sz w:val="28"/>
          <w:szCs w:val="28"/>
        </w:rPr>
        <w:lastRenderedPageBreak/>
        <w:t>УТВЕРЖДАЮ</w:t>
      </w:r>
    </w:p>
    <w:p w14:paraId="497BDA8F" w14:textId="77777777" w:rsidR="00D6167A" w:rsidRPr="006E73C8" w:rsidRDefault="00D6167A" w:rsidP="00D6167A">
      <w:pPr>
        <w:pStyle w:val="ad"/>
        <w:jc w:val="right"/>
        <w:rPr>
          <w:sz w:val="28"/>
          <w:szCs w:val="28"/>
        </w:rPr>
      </w:pPr>
      <w:proofErr w:type="spellStart"/>
      <w:r w:rsidRPr="006E73C8">
        <w:rPr>
          <w:sz w:val="28"/>
          <w:szCs w:val="28"/>
        </w:rPr>
        <w:t>И.о</w:t>
      </w:r>
      <w:proofErr w:type="spellEnd"/>
      <w:r w:rsidRPr="006E73C8">
        <w:rPr>
          <w:sz w:val="28"/>
          <w:szCs w:val="28"/>
        </w:rPr>
        <w:t xml:space="preserve">. директора департамента цифровых, </w:t>
      </w:r>
    </w:p>
    <w:p w14:paraId="2F7C7CB6" w14:textId="77777777" w:rsidR="00D6167A" w:rsidRPr="006E73C8" w:rsidRDefault="00D6167A" w:rsidP="00D6167A">
      <w:pPr>
        <w:pStyle w:val="ad"/>
        <w:jc w:val="right"/>
        <w:rPr>
          <w:sz w:val="28"/>
          <w:szCs w:val="28"/>
        </w:rPr>
      </w:pPr>
      <w:r w:rsidRPr="006E73C8">
        <w:rPr>
          <w:sz w:val="28"/>
          <w:szCs w:val="28"/>
        </w:rPr>
        <w:t xml:space="preserve">робототехнических систем </w:t>
      </w:r>
    </w:p>
    <w:p w14:paraId="55C92703" w14:textId="77777777" w:rsidR="00D6167A" w:rsidRPr="006E73C8" w:rsidRDefault="00D6167A" w:rsidP="00D6167A">
      <w:pPr>
        <w:pStyle w:val="ad"/>
        <w:jc w:val="right"/>
        <w:rPr>
          <w:sz w:val="28"/>
          <w:szCs w:val="28"/>
        </w:rPr>
      </w:pPr>
      <w:r w:rsidRPr="006E73C8">
        <w:rPr>
          <w:sz w:val="28"/>
          <w:szCs w:val="28"/>
        </w:rPr>
        <w:t>и электроники</w:t>
      </w:r>
    </w:p>
    <w:p w14:paraId="307F274F" w14:textId="20EA7037" w:rsidR="0000132F" w:rsidRPr="006E73C8" w:rsidRDefault="00D6167A" w:rsidP="00762A64">
      <w:pPr>
        <w:pStyle w:val="Default"/>
        <w:jc w:val="right"/>
        <w:rPr>
          <w:sz w:val="20"/>
          <w:szCs w:val="20"/>
        </w:rPr>
      </w:pPr>
      <w:r w:rsidRPr="006E73C8">
        <w:rPr>
          <w:sz w:val="28"/>
          <w:u w:val="single"/>
        </w:rPr>
        <w:t>Азаров И.В.</w:t>
      </w:r>
    </w:p>
    <w:p w14:paraId="1913C164" w14:textId="00DEBDFE" w:rsidR="0000132F" w:rsidRPr="006E73C8" w:rsidRDefault="00DF1122" w:rsidP="0000132F">
      <w:pPr>
        <w:pStyle w:val="Default"/>
        <w:jc w:val="both"/>
        <w:rPr>
          <w:sz w:val="28"/>
          <w:szCs w:val="28"/>
        </w:rPr>
      </w:pPr>
      <w:r w:rsidRPr="006E73C8">
        <w:rPr>
          <w:sz w:val="28"/>
          <w:szCs w:val="28"/>
        </w:rPr>
        <w:t xml:space="preserve">Институт </w:t>
      </w:r>
      <w:r w:rsidR="00936AE4" w:rsidRPr="006E73C8">
        <w:rPr>
          <w:sz w:val="28"/>
          <w:szCs w:val="28"/>
          <w:u w:val="single"/>
        </w:rPr>
        <w:t>П</w:t>
      </w:r>
      <w:r w:rsidRPr="006E73C8">
        <w:rPr>
          <w:sz w:val="28"/>
          <w:szCs w:val="28"/>
          <w:u w:val="single"/>
        </w:rPr>
        <w:t>ерспективной инженерии</w:t>
      </w:r>
    </w:p>
    <w:p w14:paraId="57787262" w14:textId="05426825" w:rsidR="0000132F" w:rsidRPr="006E73C8" w:rsidRDefault="006F3655" w:rsidP="006F3655">
      <w:pPr>
        <w:rPr>
          <w:sz w:val="28"/>
          <w:szCs w:val="28"/>
        </w:rPr>
      </w:pPr>
      <w:r w:rsidRPr="006E73C8">
        <w:rPr>
          <w:rFonts w:eastAsia="Calibri"/>
          <w:sz w:val="28"/>
          <w:szCs w:val="28"/>
          <w:u w:val="single"/>
        </w:rPr>
        <w:t xml:space="preserve">Департамент цифровых, </w:t>
      </w:r>
      <w:proofErr w:type="spellStart"/>
      <w:r w:rsidRPr="006E73C8">
        <w:rPr>
          <w:rFonts w:eastAsia="Calibri"/>
          <w:sz w:val="28"/>
          <w:szCs w:val="28"/>
          <w:u w:val="single"/>
        </w:rPr>
        <w:t>роботехнических</w:t>
      </w:r>
      <w:proofErr w:type="spellEnd"/>
      <w:r w:rsidRPr="006E73C8">
        <w:rPr>
          <w:rFonts w:eastAsia="Calibri"/>
          <w:sz w:val="28"/>
          <w:szCs w:val="28"/>
          <w:u w:val="single"/>
        </w:rPr>
        <w:t xml:space="preserve"> систем и электроники</w:t>
      </w:r>
      <w:r w:rsidRPr="006E73C8" w:rsidDel="006F3655">
        <w:rPr>
          <w:sz w:val="28"/>
          <w:szCs w:val="28"/>
        </w:rPr>
        <w:t xml:space="preserve"> </w:t>
      </w:r>
      <w:r w:rsidR="0000132F" w:rsidRPr="006E73C8">
        <w:rPr>
          <w:sz w:val="28"/>
          <w:szCs w:val="28"/>
        </w:rPr>
        <w:t xml:space="preserve">Направление подготовки </w:t>
      </w:r>
      <w:r w:rsidR="006D12D1" w:rsidRPr="006E73C8">
        <w:rPr>
          <w:sz w:val="28"/>
          <w:szCs w:val="28"/>
          <w:u w:val="single"/>
        </w:rPr>
        <w:t>09.03.03</w:t>
      </w:r>
      <w:r w:rsidRPr="006E73C8">
        <w:rPr>
          <w:sz w:val="28"/>
          <w:szCs w:val="28"/>
          <w:u w:val="single"/>
        </w:rPr>
        <w:t xml:space="preserve"> </w:t>
      </w:r>
      <w:r w:rsidR="001E18E7" w:rsidRPr="006E73C8">
        <w:rPr>
          <w:sz w:val="28"/>
          <w:szCs w:val="28"/>
          <w:u w:val="single"/>
        </w:rPr>
        <w:t>Прикладная информатика</w:t>
      </w:r>
    </w:p>
    <w:p w14:paraId="42C8FE88" w14:textId="77777777" w:rsidR="0000132F" w:rsidRPr="006E73C8" w:rsidRDefault="0000132F" w:rsidP="0000132F">
      <w:pPr>
        <w:pStyle w:val="Default"/>
        <w:jc w:val="both"/>
        <w:rPr>
          <w:sz w:val="28"/>
          <w:szCs w:val="28"/>
        </w:rPr>
      </w:pPr>
      <w:r w:rsidRPr="006E73C8">
        <w:rPr>
          <w:sz w:val="28"/>
          <w:szCs w:val="28"/>
        </w:rPr>
        <w:t xml:space="preserve">Направленность (профиль) </w:t>
      </w:r>
      <w:r w:rsidR="006D12D1" w:rsidRPr="006E73C8">
        <w:rPr>
          <w:sz w:val="28"/>
          <w:szCs w:val="28"/>
          <w:u w:val="single"/>
        </w:rPr>
        <w:t>Прикладная информатика в экономике</w:t>
      </w:r>
      <w:r w:rsidR="006D12D1" w:rsidRPr="006E73C8">
        <w:rPr>
          <w:sz w:val="28"/>
          <w:szCs w:val="28"/>
        </w:rPr>
        <w:t xml:space="preserve"> </w:t>
      </w:r>
    </w:p>
    <w:p w14:paraId="33D97495" w14:textId="77777777" w:rsidR="0000132F" w:rsidRPr="006E73C8" w:rsidRDefault="0000132F" w:rsidP="0000132F">
      <w:pPr>
        <w:pStyle w:val="Default"/>
        <w:jc w:val="center"/>
        <w:rPr>
          <w:sz w:val="28"/>
          <w:szCs w:val="28"/>
        </w:rPr>
      </w:pPr>
      <w:r w:rsidRPr="006E73C8">
        <w:rPr>
          <w:b/>
          <w:bCs/>
          <w:sz w:val="28"/>
          <w:szCs w:val="28"/>
        </w:rPr>
        <w:t>ЗАДАНИЕ</w:t>
      </w:r>
    </w:p>
    <w:p w14:paraId="385A556A" w14:textId="77777777" w:rsidR="0000132F" w:rsidRPr="006E73C8" w:rsidRDefault="0000132F" w:rsidP="0000132F">
      <w:pPr>
        <w:pStyle w:val="Default"/>
        <w:jc w:val="center"/>
        <w:rPr>
          <w:sz w:val="28"/>
          <w:szCs w:val="28"/>
        </w:rPr>
      </w:pPr>
      <w:r w:rsidRPr="006E73C8">
        <w:rPr>
          <w:b/>
          <w:bCs/>
          <w:sz w:val="28"/>
          <w:szCs w:val="28"/>
        </w:rPr>
        <w:t>на курсовую работу</w:t>
      </w:r>
    </w:p>
    <w:p w14:paraId="7C8BA2D0" w14:textId="320EF154" w:rsidR="0000132F" w:rsidRPr="006E73C8" w:rsidRDefault="0000132F" w:rsidP="0000132F">
      <w:pPr>
        <w:pStyle w:val="Default"/>
        <w:jc w:val="both"/>
        <w:rPr>
          <w:sz w:val="28"/>
          <w:szCs w:val="28"/>
          <w:u w:val="single"/>
        </w:rPr>
      </w:pPr>
      <w:proofErr w:type="gramStart"/>
      <w:r w:rsidRPr="006E73C8">
        <w:rPr>
          <w:sz w:val="28"/>
          <w:szCs w:val="28"/>
        </w:rPr>
        <w:t>студент</w:t>
      </w:r>
      <w:r w:rsidR="004855BC" w:rsidRPr="006E73C8">
        <w:rPr>
          <w:sz w:val="28"/>
          <w:szCs w:val="28"/>
        </w:rPr>
        <w:t>ки</w:t>
      </w:r>
      <w:r w:rsidRPr="006E73C8">
        <w:rPr>
          <w:sz w:val="28"/>
          <w:szCs w:val="28"/>
        </w:rPr>
        <w:t xml:space="preserve"> </w:t>
      </w:r>
      <w:r w:rsidR="003E7E47" w:rsidRPr="006E73C8">
        <w:rPr>
          <w:sz w:val="28"/>
          <w:szCs w:val="28"/>
          <w:u w:val="single"/>
        </w:rPr>
        <w:t xml:space="preserve"> </w:t>
      </w:r>
      <w:r w:rsidR="00762A64" w:rsidRPr="006E73C8">
        <w:rPr>
          <w:sz w:val="28"/>
          <w:szCs w:val="28"/>
          <w:u w:val="single"/>
        </w:rPr>
        <w:t>Воронковой</w:t>
      </w:r>
      <w:proofErr w:type="gramEnd"/>
      <w:r w:rsidR="00762A64" w:rsidRPr="006E73C8">
        <w:rPr>
          <w:sz w:val="28"/>
          <w:szCs w:val="28"/>
          <w:u w:val="single"/>
        </w:rPr>
        <w:t xml:space="preserve"> Екатерины Алексеевны</w:t>
      </w:r>
      <w:r w:rsidR="00936AE4" w:rsidRPr="006E73C8">
        <w:rPr>
          <w:sz w:val="28"/>
          <w:szCs w:val="28"/>
        </w:rPr>
        <w:t xml:space="preserve">___________   </w:t>
      </w:r>
      <w:r w:rsidR="001D5FA1" w:rsidRPr="006E73C8">
        <w:rPr>
          <w:sz w:val="28"/>
          <w:szCs w:val="28"/>
        </w:rPr>
        <w:t xml:space="preserve">          </w:t>
      </w:r>
      <w:r w:rsidR="001D5FA1" w:rsidRPr="006E73C8">
        <w:rPr>
          <w:sz w:val="28"/>
          <w:szCs w:val="28"/>
          <w:u w:val="single"/>
        </w:rPr>
        <w:t xml:space="preserve">             </w:t>
      </w:r>
      <w:r w:rsidR="00D359FB" w:rsidRPr="006E73C8">
        <w:rPr>
          <w:sz w:val="28"/>
          <w:szCs w:val="28"/>
          <w:u w:val="single"/>
        </w:rPr>
        <w:t xml:space="preserve">              </w:t>
      </w:r>
      <w:r w:rsidR="001D5FA1" w:rsidRPr="006E73C8">
        <w:rPr>
          <w:sz w:val="28"/>
          <w:szCs w:val="28"/>
          <w:u w:val="single"/>
        </w:rPr>
        <w:t xml:space="preserve">           </w:t>
      </w:r>
    </w:p>
    <w:p w14:paraId="13F20791" w14:textId="77777777" w:rsidR="0000132F" w:rsidRPr="006E73C8" w:rsidRDefault="0000132F" w:rsidP="0000132F">
      <w:pPr>
        <w:pStyle w:val="Default"/>
        <w:ind w:left="2835" w:firstLine="567"/>
        <w:jc w:val="both"/>
      </w:pPr>
      <w:r w:rsidRPr="006E73C8">
        <w:rPr>
          <w:i/>
          <w:iCs/>
        </w:rPr>
        <w:t>(фамилия, имя, отчество)</w:t>
      </w:r>
    </w:p>
    <w:p w14:paraId="4718FED9" w14:textId="316E37F2" w:rsidR="0000132F" w:rsidRPr="006E73C8" w:rsidRDefault="0000132F" w:rsidP="0000132F">
      <w:pPr>
        <w:pStyle w:val="Default"/>
        <w:jc w:val="both"/>
        <w:rPr>
          <w:sz w:val="28"/>
          <w:szCs w:val="28"/>
        </w:rPr>
      </w:pPr>
      <w:r w:rsidRPr="006E73C8">
        <w:rPr>
          <w:sz w:val="28"/>
          <w:szCs w:val="28"/>
        </w:rPr>
        <w:t xml:space="preserve">по дисциплине </w:t>
      </w:r>
      <w:r w:rsidR="00936AE4" w:rsidRPr="006E73C8">
        <w:rPr>
          <w:sz w:val="28"/>
          <w:szCs w:val="28"/>
          <w:u w:val="single"/>
        </w:rPr>
        <w:t>Интернет-технологии</w:t>
      </w:r>
    </w:p>
    <w:p w14:paraId="24F59503" w14:textId="452020AC" w:rsidR="0000132F" w:rsidRPr="006E73C8" w:rsidRDefault="008468E9" w:rsidP="0000132F">
      <w:pPr>
        <w:pStyle w:val="Default"/>
        <w:jc w:val="both"/>
        <w:rPr>
          <w:sz w:val="28"/>
          <w:szCs w:val="28"/>
        </w:rPr>
      </w:pPr>
      <w:r w:rsidRPr="006E73C8">
        <w:rPr>
          <w:sz w:val="28"/>
          <w:szCs w:val="28"/>
        </w:rPr>
        <w:t xml:space="preserve">1. Тема работы </w:t>
      </w:r>
      <w:r w:rsidR="00936AE4" w:rsidRPr="006E73C8">
        <w:rPr>
          <w:sz w:val="28"/>
          <w:szCs w:val="28"/>
        </w:rPr>
        <w:t>«</w:t>
      </w:r>
      <w:r w:rsidR="000F00A3" w:rsidRPr="006E73C8">
        <w:rPr>
          <w:sz w:val="28"/>
          <w:u w:val="single"/>
        </w:rPr>
        <w:t>Разработка веб-приложения для трекинга доставок</w:t>
      </w:r>
      <w:r w:rsidR="00936AE4" w:rsidRPr="006E73C8">
        <w:rPr>
          <w:sz w:val="28"/>
          <w:u w:val="single"/>
        </w:rPr>
        <w:t>»</w:t>
      </w:r>
    </w:p>
    <w:p w14:paraId="7C62672F" w14:textId="77777777" w:rsidR="0000132F" w:rsidRPr="006E73C8" w:rsidRDefault="0000132F" w:rsidP="0000132F">
      <w:pPr>
        <w:pStyle w:val="Default"/>
        <w:jc w:val="both"/>
        <w:rPr>
          <w:sz w:val="28"/>
          <w:szCs w:val="28"/>
        </w:rPr>
      </w:pPr>
      <w:r w:rsidRPr="006E73C8">
        <w:rPr>
          <w:sz w:val="28"/>
          <w:szCs w:val="28"/>
        </w:rPr>
        <w:t>__________________________________</w:t>
      </w:r>
      <w:r w:rsidR="0023068F" w:rsidRPr="006E73C8">
        <w:rPr>
          <w:sz w:val="28"/>
          <w:szCs w:val="28"/>
        </w:rPr>
        <w:t>____________________________</w:t>
      </w:r>
    </w:p>
    <w:p w14:paraId="661D60C5" w14:textId="1ACF49BA" w:rsidR="0000132F" w:rsidRPr="006E73C8" w:rsidRDefault="0000132F" w:rsidP="007837E5">
      <w:pPr>
        <w:pStyle w:val="Default"/>
        <w:jc w:val="both"/>
        <w:rPr>
          <w:sz w:val="28"/>
          <w:szCs w:val="28"/>
        </w:rPr>
      </w:pPr>
      <w:r w:rsidRPr="006E73C8">
        <w:rPr>
          <w:sz w:val="28"/>
          <w:szCs w:val="28"/>
        </w:rPr>
        <w:t>2. Цель</w:t>
      </w:r>
      <w:r w:rsidR="006E73C8" w:rsidRPr="006E73C8">
        <w:rPr>
          <w:sz w:val="28"/>
          <w:szCs w:val="28"/>
          <w:u w:val="single"/>
        </w:rPr>
        <w:t xml:space="preserve">- разработать веб-приложение для трекинга доставок, </w:t>
      </w:r>
      <w:r w:rsidR="006E73C8" w:rsidRPr="006E73C8">
        <w:rPr>
          <w:rFonts w:eastAsiaTheme="majorEastAsia" w:cstheme="majorBidi"/>
          <w:spacing w:val="-10"/>
          <w:kern w:val="28"/>
          <w:sz w:val="28"/>
          <w:szCs w:val="28"/>
        </w:rPr>
        <w:t>обеспечивающее создание, просмотр, изменение статусов и удаление записей о доставках</w:t>
      </w:r>
      <w:r w:rsidR="007837E5" w:rsidRPr="006E73C8">
        <w:rPr>
          <w:sz w:val="28"/>
          <w:szCs w:val="28"/>
          <w:u w:val="single"/>
        </w:rPr>
        <w:t>.</w:t>
      </w:r>
    </w:p>
    <w:p w14:paraId="076DE0A6" w14:textId="0F8C1C9C" w:rsidR="00367CED" w:rsidRPr="006E73C8" w:rsidRDefault="006010F6" w:rsidP="006E73C8">
      <w:pPr>
        <w:pStyle w:val="Default"/>
        <w:jc w:val="both"/>
        <w:rPr>
          <w:sz w:val="28"/>
          <w:szCs w:val="28"/>
          <w:u w:val="single"/>
        </w:rPr>
      </w:pPr>
      <w:r w:rsidRPr="006E73C8">
        <w:rPr>
          <w:sz w:val="28"/>
          <w:szCs w:val="28"/>
        </w:rPr>
        <w:t xml:space="preserve">3. Задачи </w:t>
      </w:r>
      <w:r w:rsidR="006E73C8" w:rsidRPr="006E73C8">
        <w:rPr>
          <w:sz w:val="28"/>
          <w:u w:val="single"/>
        </w:rPr>
        <w:t>Сбор и анализ информации: Поиск и изучение литературы, статей, научных исследований и других источников информации по выбранной теме. Планирование работы: Составление плана курсовой работы, определение основных этапов и сроков выполнения. Написание текста: Оформление результатов исследования в виде структурированного текста, включающего введение, основную часть и заключение. Проведение экспериментов и практическая реализация: Если это необходимо, выполнение практических заданий, связанных с разработкой программного обеспечения, созданием веб-сайтов или проведением экспериментов. Оформление работы: Соблюдение требований к оформлению курсовой работы, включая правильное оформление списка литературы, таблиц, рисунков и схем. Представление и защита работы: Подготовка презентации и выступление перед комиссией, где студент демонстрирует результаты своего труда и отвечает на вопросы.</w:t>
      </w:r>
    </w:p>
    <w:p w14:paraId="2DCACD2C" w14:textId="28EC2C57" w:rsidR="0000132F" w:rsidRPr="006E73C8" w:rsidRDefault="0000132F" w:rsidP="00367CED">
      <w:pPr>
        <w:pStyle w:val="Default"/>
        <w:rPr>
          <w:sz w:val="28"/>
          <w:szCs w:val="28"/>
        </w:rPr>
      </w:pPr>
      <w:r w:rsidRPr="006E73C8">
        <w:rPr>
          <w:sz w:val="28"/>
          <w:szCs w:val="28"/>
        </w:rPr>
        <w:t>4. Перечень подлежащих разработке вопросов:</w:t>
      </w:r>
    </w:p>
    <w:p w14:paraId="28BA31B3" w14:textId="77777777" w:rsidR="006E73C8" w:rsidRPr="000D2B7D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а) по теоретической части </w:t>
      </w:r>
      <w:r w:rsidRPr="00060F5D">
        <w:rPr>
          <w:sz w:val="28"/>
          <w:szCs w:val="28"/>
          <w:u w:val="single"/>
        </w:rPr>
        <w:t>Исторический обзор развития интернет-технологий (в зависимости от выбранной темы: стека технологий). Основные понятия и определения. Описание выбранного стека технологий. Анализ существующих решений и подходов.</w:t>
      </w:r>
    </w:p>
    <w:p w14:paraId="0A11747A" w14:textId="77777777" w:rsidR="006E73C8" w:rsidRP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б) по практической части </w:t>
      </w:r>
      <w:r w:rsidRPr="00E13F49">
        <w:rPr>
          <w:sz w:val="28"/>
          <w:szCs w:val="28"/>
          <w:u w:val="single"/>
        </w:rPr>
        <w:t xml:space="preserve">Постановка задачи. Выбор методов и инструментов для решения задачи. Описание процесса разработки. Результаты эксперимента или практической реализации. Оценка эффективности предложенных </w:t>
      </w:r>
      <w:r w:rsidRPr="006E73C8">
        <w:rPr>
          <w:sz w:val="28"/>
          <w:szCs w:val="28"/>
          <w:u w:val="single"/>
        </w:rPr>
        <w:t>решений.</w:t>
      </w:r>
    </w:p>
    <w:p w14:paraId="367BC7B4" w14:textId="77777777" w:rsidR="0000132F" w:rsidRPr="006E73C8" w:rsidRDefault="0000132F" w:rsidP="008D2489">
      <w:pPr>
        <w:pStyle w:val="Default"/>
        <w:jc w:val="both"/>
        <w:rPr>
          <w:sz w:val="28"/>
          <w:szCs w:val="28"/>
        </w:rPr>
      </w:pPr>
      <w:r w:rsidRPr="006E73C8">
        <w:rPr>
          <w:sz w:val="28"/>
          <w:szCs w:val="28"/>
        </w:rPr>
        <w:t>5. Исходные данные:</w:t>
      </w:r>
    </w:p>
    <w:p w14:paraId="26D62F52" w14:textId="77777777" w:rsidR="006E73C8" w:rsidRDefault="006E73C8" w:rsidP="006E73C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а) по литературным источникам ______________________________________</w:t>
      </w:r>
    </w:p>
    <w:p w14:paraId="01E21E5B" w14:textId="77777777" w:rsidR="006E73C8" w:rsidRDefault="006E73C8" w:rsidP="006E73C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5AB33A0F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28C749B7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б) по вариантам, разработанным преподавателем ________________________</w:t>
      </w:r>
    </w:p>
    <w:p w14:paraId="0063AA0E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__________________________________________________________________</w:t>
      </w:r>
    </w:p>
    <w:p w14:paraId="0A7F93E3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5B5912CD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в) иное ____________________________________________________________</w:t>
      </w:r>
    </w:p>
    <w:p w14:paraId="0333388E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6. Список рекомендуемой литературы _________________________________</w:t>
      </w:r>
    </w:p>
    <w:p w14:paraId="5F0D4DF7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1C74E749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4BD98AE0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73B1856B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7C585619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63EC0394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70522066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7. Контрольные сроки представления отдельных разделов курсовой работы:</w:t>
      </w:r>
    </w:p>
    <w:p w14:paraId="19B1EEE1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25 % -___________________________________“___” ___________ 20_ г.</w:t>
      </w:r>
    </w:p>
    <w:p w14:paraId="5A25F119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50 % -___________________________________“___” ___________ 20_ г.</w:t>
      </w:r>
    </w:p>
    <w:p w14:paraId="7C9F313B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75 % -___________________________________“___” ___________ 20_ г.</w:t>
      </w:r>
    </w:p>
    <w:p w14:paraId="0230ACE2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100 % -___________________________________“___” ___________ 20_ г.</w:t>
      </w:r>
    </w:p>
    <w:p w14:paraId="206504BD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Срок защиты студентом курсовой </w:t>
      </w:r>
      <w:proofErr w:type="gramStart"/>
      <w:r>
        <w:rPr>
          <w:sz w:val="28"/>
          <w:szCs w:val="28"/>
        </w:rPr>
        <w:t>работы“</w:t>
      </w:r>
      <w:proofErr w:type="gramEnd"/>
      <w:r>
        <w:rPr>
          <w:sz w:val="28"/>
          <w:szCs w:val="28"/>
        </w:rPr>
        <w:t>___” ___________ 20_ г.</w:t>
      </w:r>
    </w:p>
    <w:p w14:paraId="5E7387B3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Дата выдачи задания “___” ___________ 20_ г.</w:t>
      </w:r>
    </w:p>
    <w:p w14:paraId="1129C1FC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курсовой работы</w:t>
      </w:r>
    </w:p>
    <w:p w14:paraId="0A039FDD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>
        <w:rPr>
          <w:sz w:val="28"/>
          <w:szCs w:val="28"/>
          <w:u w:val="single"/>
        </w:rPr>
        <w:t>тарший преподаватель департамента цифровых, робототехнических систем и электроники института перспективной инженерии Щеголев А.А.</w:t>
      </w:r>
      <w:r>
        <w:br/>
      </w:r>
    </w:p>
    <w:p w14:paraId="4818A76B" w14:textId="77777777" w:rsidR="006E73C8" w:rsidRDefault="006E73C8" w:rsidP="006E73C8">
      <w:pPr>
        <w:pStyle w:val="Default"/>
        <w:jc w:val="center"/>
        <w:rPr>
          <w:sz w:val="23"/>
          <w:szCs w:val="23"/>
        </w:rPr>
      </w:pPr>
      <w:r>
        <w:rPr>
          <w:i/>
          <w:iCs/>
          <w:sz w:val="23"/>
          <w:szCs w:val="23"/>
        </w:rPr>
        <w:t xml:space="preserve">(ученая степень, </w:t>
      </w:r>
      <w:proofErr w:type="gramStart"/>
      <w:r>
        <w:rPr>
          <w:i/>
          <w:iCs/>
          <w:sz w:val="23"/>
          <w:szCs w:val="23"/>
        </w:rPr>
        <w:t>звание)(</w:t>
      </w:r>
      <w:proofErr w:type="gramEnd"/>
      <w:r>
        <w:rPr>
          <w:i/>
          <w:iCs/>
          <w:sz w:val="23"/>
          <w:szCs w:val="23"/>
        </w:rPr>
        <w:t>личная подпись)(инициалы, фамилия)</w:t>
      </w:r>
    </w:p>
    <w:p w14:paraId="74DB8E4F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</w:p>
    <w:p w14:paraId="25EF4FC2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</w:p>
    <w:p w14:paraId="68D37E0C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Задание принял к исполнению студент _</w:t>
      </w:r>
      <w:r>
        <w:rPr>
          <w:sz w:val="28"/>
          <w:szCs w:val="28"/>
          <w:u w:val="single"/>
        </w:rPr>
        <w:t>заочной</w:t>
      </w:r>
      <w:r>
        <w:rPr>
          <w:sz w:val="28"/>
          <w:szCs w:val="28"/>
        </w:rPr>
        <w:t xml:space="preserve">_ формы обучения </w:t>
      </w:r>
      <w:r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 _</w:t>
      </w:r>
      <w:r>
        <w:rPr>
          <w:sz w:val="28"/>
          <w:szCs w:val="28"/>
          <w:u w:val="single"/>
        </w:rPr>
        <w:t>ПИН-б-3-22-1</w:t>
      </w:r>
      <w:r>
        <w:rPr>
          <w:sz w:val="28"/>
          <w:szCs w:val="28"/>
        </w:rPr>
        <w:t>_ группы____________   _________________________</w:t>
      </w:r>
    </w:p>
    <w:p w14:paraId="14977185" w14:textId="77777777" w:rsidR="006E73C8" w:rsidRDefault="006E73C8" w:rsidP="006E73C8">
      <w:pPr>
        <w:pStyle w:val="Default"/>
        <w:ind w:left="2835" w:firstLineChars="402" w:firstLine="925"/>
        <w:jc w:val="both"/>
        <w:rPr>
          <w:i/>
          <w:iCs/>
          <w:sz w:val="23"/>
          <w:szCs w:val="23"/>
        </w:rPr>
      </w:pPr>
      <w:r>
        <w:rPr>
          <w:i/>
          <w:iCs/>
          <w:sz w:val="23"/>
          <w:szCs w:val="23"/>
        </w:rPr>
        <w:t xml:space="preserve">(личная </w:t>
      </w:r>
      <w:proofErr w:type="gramStart"/>
      <w:r>
        <w:rPr>
          <w:i/>
          <w:iCs/>
          <w:sz w:val="23"/>
          <w:szCs w:val="23"/>
        </w:rPr>
        <w:t>подпись)</w:t>
      </w:r>
      <w:r>
        <w:rPr>
          <w:i/>
          <w:iCs/>
          <w:sz w:val="23"/>
          <w:szCs w:val="23"/>
        </w:rPr>
        <w:tab/>
      </w:r>
      <w:proofErr w:type="gramEnd"/>
      <w:r>
        <w:rPr>
          <w:i/>
          <w:iCs/>
          <w:sz w:val="23"/>
          <w:szCs w:val="23"/>
        </w:rPr>
        <w:tab/>
        <w:t>(инициалы, фамилия)</w:t>
      </w:r>
    </w:p>
    <w:p w14:paraId="3DFD0FB7" w14:textId="77777777" w:rsidR="0000132F" w:rsidRPr="00B4586E" w:rsidRDefault="0000132F" w:rsidP="006E73C8">
      <w:pPr>
        <w:pStyle w:val="Default"/>
        <w:ind w:firstLine="567"/>
        <w:jc w:val="both"/>
        <w:rPr>
          <w:i/>
          <w:iCs/>
          <w:sz w:val="23"/>
          <w:szCs w:val="23"/>
        </w:rPr>
      </w:pPr>
    </w:p>
    <w:p w14:paraId="3050AFF4" w14:textId="77777777" w:rsidR="0000132F" w:rsidRPr="00B4586E" w:rsidRDefault="0000132F" w:rsidP="0000132F">
      <w:pPr>
        <w:pStyle w:val="Default"/>
        <w:ind w:left="2835" w:firstLine="567"/>
        <w:jc w:val="both"/>
        <w:rPr>
          <w:i/>
          <w:iCs/>
          <w:sz w:val="23"/>
          <w:szCs w:val="23"/>
        </w:rPr>
      </w:pPr>
    </w:p>
    <w:p w14:paraId="227B00A1" w14:textId="77777777" w:rsidR="0000132F" w:rsidRDefault="0000132F" w:rsidP="000D3F17">
      <w:pPr>
        <w:jc w:val="center"/>
        <w:rPr>
          <w:sz w:val="28"/>
          <w:szCs w:val="28"/>
        </w:rPr>
      </w:pPr>
    </w:p>
    <w:p w14:paraId="63D3E3EC" w14:textId="77777777" w:rsidR="00A77B4C" w:rsidRDefault="00A77B4C" w:rsidP="000D3F17">
      <w:pPr>
        <w:jc w:val="center"/>
        <w:rPr>
          <w:sz w:val="28"/>
          <w:szCs w:val="28"/>
        </w:rPr>
      </w:pPr>
    </w:p>
    <w:p w14:paraId="52DBC0DB" w14:textId="77777777" w:rsidR="00A77B4C" w:rsidRDefault="00A77B4C" w:rsidP="000D3F17">
      <w:pPr>
        <w:jc w:val="center"/>
        <w:rPr>
          <w:sz w:val="28"/>
          <w:szCs w:val="28"/>
        </w:rPr>
      </w:pPr>
    </w:p>
    <w:p w14:paraId="53826F85" w14:textId="77777777" w:rsidR="00A77B4C" w:rsidRDefault="00A77B4C" w:rsidP="008F4CB5">
      <w:pPr>
        <w:rPr>
          <w:sz w:val="28"/>
          <w:szCs w:val="28"/>
        </w:rPr>
      </w:pPr>
    </w:p>
    <w:p w14:paraId="4DFD129D" w14:textId="77777777" w:rsidR="00D93E8A" w:rsidRDefault="00D93E8A" w:rsidP="008F4CB5">
      <w:pPr>
        <w:rPr>
          <w:sz w:val="28"/>
          <w:szCs w:val="28"/>
        </w:rPr>
      </w:pPr>
    </w:p>
    <w:p w14:paraId="00BFEDF3" w14:textId="77777777" w:rsidR="00D93E8A" w:rsidRDefault="00D93E8A" w:rsidP="008F4CB5">
      <w:pPr>
        <w:rPr>
          <w:sz w:val="28"/>
          <w:szCs w:val="28"/>
        </w:rPr>
      </w:pPr>
    </w:p>
    <w:p w14:paraId="5E183FBE" w14:textId="77777777" w:rsidR="00D93E8A" w:rsidRDefault="00D93E8A" w:rsidP="008F4CB5">
      <w:pPr>
        <w:rPr>
          <w:sz w:val="28"/>
          <w:szCs w:val="28"/>
        </w:rPr>
      </w:pPr>
    </w:p>
    <w:p w14:paraId="63524C44" w14:textId="77777777" w:rsidR="00D93E8A" w:rsidRDefault="00D93E8A" w:rsidP="008F4CB5">
      <w:pPr>
        <w:rPr>
          <w:sz w:val="28"/>
          <w:szCs w:val="28"/>
        </w:rPr>
      </w:pPr>
    </w:p>
    <w:p w14:paraId="6744B5C0" w14:textId="77777777" w:rsidR="00D93E8A" w:rsidRDefault="00D93E8A" w:rsidP="008F4CB5">
      <w:pPr>
        <w:rPr>
          <w:sz w:val="28"/>
          <w:szCs w:val="28"/>
        </w:rPr>
      </w:pPr>
    </w:p>
    <w:p w14:paraId="51FD79EA" w14:textId="77777777" w:rsidR="00D93E8A" w:rsidRDefault="00D93E8A" w:rsidP="008F4CB5">
      <w:pPr>
        <w:rPr>
          <w:sz w:val="28"/>
          <w:szCs w:val="28"/>
        </w:rPr>
      </w:pPr>
    </w:p>
    <w:p w14:paraId="05DD6EFF" w14:textId="77777777" w:rsidR="006E73C8" w:rsidRDefault="006E73C8" w:rsidP="008F4CB5">
      <w:pPr>
        <w:rPr>
          <w:sz w:val="28"/>
          <w:szCs w:val="28"/>
        </w:rPr>
      </w:pPr>
    </w:p>
    <w:p w14:paraId="1AF7E489" w14:textId="77777777" w:rsidR="006E73C8" w:rsidRDefault="006E73C8" w:rsidP="008F4CB5">
      <w:pPr>
        <w:rPr>
          <w:sz w:val="28"/>
          <w:szCs w:val="28"/>
        </w:rPr>
      </w:pPr>
    </w:p>
    <w:p w14:paraId="33072294" w14:textId="77777777" w:rsidR="006E73C8" w:rsidRDefault="006E73C8" w:rsidP="008F4CB5">
      <w:pPr>
        <w:rPr>
          <w:sz w:val="28"/>
          <w:szCs w:val="28"/>
        </w:rPr>
      </w:pPr>
    </w:p>
    <w:p w14:paraId="33C65432" w14:textId="77777777" w:rsidR="006E73C8" w:rsidRDefault="006E73C8" w:rsidP="008F4CB5">
      <w:pPr>
        <w:rPr>
          <w:sz w:val="28"/>
          <w:szCs w:val="28"/>
        </w:rPr>
      </w:pPr>
    </w:p>
    <w:p w14:paraId="3258789F" w14:textId="342782B0" w:rsidR="00182D5A" w:rsidRDefault="00182D5A" w:rsidP="008F4CB5">
      <w:pPr>
        <w:rPr>
          <w:sz w:val="28"/>
          <w:szCs w:val="28"/>
        </w:rPr>
      </w:pPr>
    </w:p>
    <w:p w14:paraId="6ACD7785" w14:textId="77777777" w:rsidR="00182D5A" w:rsidRDefault="00182D5A" w:rsidP="008F4CB5">
      <w:pPr>
        <w:rPr>
          <w:sz w:val="28"/>
          <w:szCs w:val="28"/>
        </w:rPr>
      </w:pPr>
    </w:p>
    <w:p w14:paraId="0FE7BB12" w14:textId="16290C44" w:rsidR="00E653AF" w:rsidRPr="00E653AF" w:rsidRDefault="006E73C8" w:rsidP="00EB6ECA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Оглавление</w:t>
      </w:r>
    </w:p>
    <w:p w14:paraId="3F262C09" w14:textId="3A510BD5" w:rsidR="00E653AF" w:rsidRDefault="00E653AF" w:rsidP="008F4CB5">
      <w:pPr>
        <w:rPr>
          <w:sz w:val="28"/>
          <w:szCs w:val="28"/>
        </w:rPr>
      </w:pPr>
    </w:p>
    <w:p w14:paraId="5631974B" w14:textId="77777777" w:rsidR="00EB6ECA" w:rsidRDefault="00A221E4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szCs w:val="28"/>
        </w:rPr>
        <w:fldChar w:fldCharType="begin"/>
      </w:r>
      <w:r>
        <w:rPr>
          <w:szCs w:val="28"/>
        </w:rPr>
        <w:instrText xml:space="preserve"> TOC \h \z \t "Название;1" </w:instrText>
      </w:r>
      <w:r>
        <w:rPr>
          <w:szCs w:val="28"/>
        </w:rPr>
        <w:fldChar w:fldCharType="separate"/>
      </w:r>
      <w:hyperlink w:anchor="_Toc233055077" w:history="1">
        <w:r w:rsidR="00EB6ECA" w:rsidRPr="00AE1A27">
          <w:rPr>
            <w:rStyle w:val="ab"/>
            <w:rFonts w:eastAsiaTheme="majorEastAsia"/>
            <w:noProof/>
          </w:rPr>
          <w:t>ВВЕДЕНИЕ</w:t>
        </w:r>
        <w:r w:rsidR="00EB6ECA">
          <w:rPr>
            <w:noProof/>
            <w:webHidden/>
          </w:rPr>
          <w:tab/>
        </w:r>
        <w:r w:rsidR="00EB6ECA">
          <w:rPr>
            <w:noProof/>
            <w:webHidden/>
          </w:rPr>
          <w:fldChar w:fldCharType="begin"/>
        </w:r>
        <w:r w:rsidR="00EB6ECA">
          <w:rPr>
            <w:noProof/>
            <w:webHidden/>
          </w:rPr>
          <w:instrText xml:space="preserve"> PAGEREF _Toc233055077 \h </w:instrText>
        </w:r>
        <w:r w:rsidR="00EB6ECA">
          <w:rPr>
            <w:noProof/>
            <w:webHidden/>
          </w:rPr>
        </w:r>
        <w:r w:rsidR="00EB6ECA">
          <w:rPr>
            <w:noProof/>
            <w:webHidden/>
          </w:rPr>
          <w:fldChar w:fldCharType="separate"/>
        </w:r>
        <w:r w:rsidR="00BE5F66">
          <w:rPr>
            <w:noProof/>
            <w:webHidden/>
          </w:rPr>
          <w:t>5</w:t>
        </w:r>
        <w:r w:rsidR="00EB6ECA">
          <w:rPr>
            <w:noProof/>
            <w:webHidden/>
          </w:rPr>
          <w:fldChar w:fldCharType="end"/>
        </w:r>
      </w:hyperlink>
    </w:p>
    <w:p w14:paraId="4785FD2D" w14:textId="77777777" w:rsidR="00EB6ECA" w:rsidRDefault="00A904D6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078" w:history="1">
        <w:r w:rsidR="00EB6ECA" w:rsidRPr="00AE1A27">
          <w:rPr>
            <w:rStyle w:val="ab"/>
            <w:rFonts w:eastAsiaTheme="majorEastAsia"/>
            <w:noProof/>
          </w:rPr>
          <w:t>1 ТЕОРЕТИЧЕСКИЕ ОСНОВЫ РАЗРАБОТКИ ВЕБ-ПРИЛОЖЕНИЙ</w:t>
        </w:r>
        <w:r w:rsidR="00EB6ECA">
          <w:rPr>
            <w:noProof/>
            <w:webHidden/>
          </w:rPr>
          <w:tab/>
        </w:r>
        <w:r w:rsidR="00EB6ECA">
          <w:rPr>
            <w:noProof/>
            <w:webHidden/>
          </w:rPr>
          <w:fldChar w:fldCharType="begin"/>
        </w:r>
        <w:r w:rsidR="00EB6ECA">
          <w:rPr>
            <w:noProof/>
            <w:webHidden/>
          </w:rPr>
          <w:instrText xml:space="preserve"> PAGEREF _Toc233055078 \h </w:instrText>
        </w:r>
        <w:r w:rsidR="00EB6ECA">
          <w:rPr>
            <w:noProof/>
            <w:webHidden/>
          </w:rPr>
        </w:r>
        <w:r w:rsidR="00EB6ECA">
          <w:rPr>
            <w:noProof/>
            <w:webHidden/>
          </w:rPr>
          <w:fldChar w:fldCharType="separate"/>
        </w:r>
        <w:r w:rsidR="00BE5F66">
          <w:rPr>
            <w:noProof/>
            <w:webHidden/>
          </w:rPr>
          <w:t>7</w:t>
        </w:r>
        <w:r w:rsidR="00EB6ECA">
          <w:rPr>
            <w:noProof/>
            <w:webHidden/>
          </w:rPr>
          <w:fldChar w:fldCharType="end"/>
        </w:r>
      </w:hyperlink>
    </w:p>
    <w:p w14:paraId="7A4E7485" w14:textId="77777777" w:rsidR="00EB6ECA" w:rsidRDefault="00A904D6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079" w:history="1">
        <w:r w:rsidR="00EB6ECA" w:rsidRPr="00AE1A27">
          <w:rPr>
            <w:rStyle w:val="ab"/>
            <w:rFonts w:eastAsiaTheme="majorEastAsia"/>
            <w:noProof/>
          </w:rPr>
          <w:t>1.1 Основные понятия, используемые при изучении объекта</w:t>
        </w:r>
        <w:r w:rsidR="00EB6ECA">
          <w:rPr>
            <w:noProof/>
            <w:webHidden/>
          </w:rPr>
          <w:tab/>
        </w:r>
        <w:r w:rsidR="00EB6ECA">
          <w:rPr>
            <w:noProof/>
            <w:webHidden/>
          </w:rPr>
          <w:fldChar w:fldCharType="begin"/>
        </w:r>
        <w:r w:rsidR="00EB6ECA">
          <w:rPr>
            <w:noProof/>
            <w:webHidden/>
          </w:rPr>
          <w:instrText xml:space="preserve"> PAGEREF _Toc233055079 \h </w:instrText>
        </w:r>
        <w:r w:rsidR="00EB6ECA">
          <w:rPr>
            <w:noProof/>
            <w:webHidden/>
          </w:rPr>
        </w:r>
        <w:r w:rsidR="00EB6ECA">
          <w:rPr>
            <w:noProof/>
            <w:webHidden/>
          </w:rPr>
          <w:fldChar w:fldCharType="separate"/>
        </w:r>
        <w:r w:rsidR="00BE5F66">
          <w:rPr>
            <w:noProof/>
            <w:webHidden/>
          </w:rPr>
          <w:t>7</w:t>
        </w:r>
        <w:r w:rsidR="00EB6ECA">
          <w:rPr>
            <w:noProof/>
            <w:webHidden/>
          </w:rPr>
          <w:fldChar w:fldCharType="end"/>
        </w:r>
      </w:hyperlink>
    </w:p>
    <w:p w14:paraId="2ED915F7" w14:textId="77777777" w:rsidR="00EB6ECA" w:rsidRDefault="00A904D6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080" w:history="1">
        <w:r w:rsidR="00EB6ECA" w:rsidRPr="00AE1A27">
          <w:rPr>
            <w:rStyle w:val="ab"/>
            <w:rFonts w:eastAsiaTheme="majorEastAsia"/>
            <w:noProof/>
          </w:rPr>
          <w:t>1.2 Классификация элементов объекта</w:t>
        </w:r>
        <w:r w:rsidR="00EB6ECA">
          <w:rPr>
            <w:noProof/>
            <w:webHidden/>
          </w:rPr>
          <w:tab/>
        </w:r>
        <w:r w:rsidR="00EB6ECA">
          <w:rPr>
            <w:noProof/>
            <w:webHidden/>
          </w:rPr>
          <w:fldChar w:fldCharType="begin"/>
        </w:r>
        <w:r w:rsidR="00EB6ECA">
          <w:rPr>
            <w:noProof/>
            <w:webHidden/>
          </w:rPr>
          <w:instrText xml:space="preserve"> PAGEREF _Toc233055080 \h </w:instrText>
        </w:r>
        <w:r w:rsidR="00EB6ECA">
          <w:rPr>
            <w:noProof/>
            <w:webHidden/>
          </w:rPr>
        </w:r>
        <w:r w:rsidR="00EB6ECA">
          <w:rPr>
            <w:noProof/>
            <w:webHidden/>
          </w:rPr>
          <w:fldChar w:fldCharType="separate"/>
        </w:r>
        <w:r w:rsidR="00BE5F66">
          <w:rPr>
            <w:noProof/>
            <w:webHidden/>
          </w:rPr>
          <w:t>8</w:t>
        </w:r>
        <w:r w:rsidR="00EB6ECA">
          <w:rPr>
            <w:noProof/>
            <w:webHidden/>
          </w:rPr>
          <w:fldChar w:fldCharType="end"/>
        </w:r>
      </w:hyperlink>
    </w:p>
    <w:p w14:paraId="5474B649" w14:textId="77777777" w:rsidR="00EB6ECA" w:rsidRDefault="00A904D6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105" w:history="1">
        <w:r w:rsidR="00EB6ECA" w:rsidRPr="00AE1A27">
          <w:rPr>
            <w:rStyle w:val="ab"/>
            <w:rFonts w:eastAsiaTheme="majorEastAsia"/>
            <w:noProof/>
          </w:rPr>
          <w:t>1.3 Подробная характеристика элементов объекта</w:t>
        </w:r>
        <w:r w:rsidR="00EB6ECA">
          <w:rPr>
            <w:noProof/>
            <w:webHidden/>
          </w:rPr>
          <w:tab/>
        </w:r>
        <w:r w:rsidR="00EB6ECA">
          <w:rPr>
            <w:noProof/>
            <w:webHidden/>
          </w:rPr>
          <w:fldChar w:fldCharType="begin"/>
        </w:r>
        <w:r w:rsidR="00EB6ECA">
          <w:rPr>
            <w:noProof/>
            <w:webHidden/>
          </w:rPr>
          <w:instrText xml:space="preserve"> PAGEREF _Toc233055105 \h </w:instrText>
        </w:r>
        <w:r w:rsidR="00EB6ECA">
          <w:rPr>
            <w:noProof/>
            <w:webHidden/>
          </w:rPr>
        </w:r>
        <w:r w:rsidR="00EB6ECA">
          <w:rPr>
            <w:noProof/>
            <w:webHidden/>
          </w:rPr>
          <w:fldChar w:fldCharType="separate"/>
        </w:r>
        <w:r w:rsidR="00BE5F66">
          <w:rPr>
            <w:noProof/>
            <w:webHidden/>
          </w:rPr>
          <w:t>10</w:t>
        </w:r>
        <w:r w:rsidR="00EB6ECA">
          <w:rPr>
            <w:noProof/>
            <w:webHidden/>
          </w:rPr>
          <w:fldChar w:fldCharType="end"/>
        </w:r>
      </w:hyperlink>
    </w:p>
    <w:p w14:paraId="1C820057" w14:textId="77777777" w:rsidR="00EB6ECA" w:rsidRDefault="00A904D6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106" w:history="1">
        <w:r w:rsidR="00EB6ECA" w:rsidRPr="00AE1A27">
          <w:rPr>
            <w:rStyle w:val="ab"/>
            <w:rFonts w:eastAsiaTheme="majorEastAsia"/>
            <w:noProof/>
          </w:rPr>
          <w:t>2 РАЗРАБОТКА ВЕБ-ПРИЛОЖЕНИЯ ДЛЯ ТРЕКИНГА ДОСТАВОК</w:t>
        </w:r>
        <w:r w:rsidR="00EB6ECA">
          <w:rPr>
            <w:noProof/>
            <w:webHidden/>
          </w:rPr>
          <w:tab/>
        </w:r>
        <w:r w:rsidR="00EB6ECA">
          <w:rPr>
            <w:noProof/>
            <w:webHidden/>
          </w:rPr>
          <w:fldChar w:fldCharType="begin"/>
        </w:r>
        <w:r w:rsidR="00EB6ECA">
          <w:rPr>
            <w:noProof/>
            <w:webHidden/>
          </w:rPr>
          <w:instrText xml:space="preserve"> PAGEREF _Toc233055106 \h </w:instrText>
        </w:r>
        <w:r w:rsidR="00EB6ECA">
          <w:rPr>
            <w:noProof/>
            <w:webHidden/>
          </w:rPr>
        </w:r>
        <w:r w:rsidR="00EB6ECA">
          <w:rPr>
            <w:noProof/>
            <w:webHidden/>
          </w:rPr>
          <w:fldChar w:fldCharType="separate"/>
        </w:r>
        <w:r w:rsidR="00BE5F66">
          <w:rPr>
            <w:noProof/>
            <w:webHidden/>
          </w:rPr>
          <w:t>12</w:t>
        </w:r>
        <w:r w:rsidR="00EB6ECA">
          <w:rPr>
            <w:noProof/>
            <w:webHidden/>
          </w:rPr>
          <w:fldChar w:fldCharType="end"/>
        </w:r>
      </w:hyperlink>
    </w:p>
    <w:p w14:paraId="4253B9B6" w14:textId="77777777" w:rsidR="00EB6ECA" w:rsidRDefault="00A904D6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107" w:history="1">
        <w:r w:rsidR="00EB6ECA" w:rsidRPr="00AE1A27">
          <w:rPr>
            <w:rStyle w:val="ab"/>
            <w:rFonts w:eastAsiaTheme="majorEastAsia"/>
            <w:noProof/>
          </w:rPr>
          <w:t>2.1 Постановка задачи и системные требования</w:t>
        </w:r>
        <w:r w:rsidR="00EB6ECA">
          <w:rPr>
            <w:noProof/>
            <w:webHidden/>
          </w:rPr>
          <w:tab/>
        </w:r>
        <w:r w:rsidR="00EB6ECA">
          <w:rPr>
            <w:noProof/>
            <w:webHidden/>
          </w:rPr>
          <w:fldChar w:fldCharType="begin"/>
        </w:r>
        <w:r w:rsidR="00EB6ECA">
          <w:rPr>
            <w:noProof/>
            <w:webHidden/>
          </w:rPr>
          <w:instrText xml:space="preserve"> PAGEREF _Toc233055107 \h </w:instrText>
        </w:r>
        <w:r w:rsidR="00EB6ECA">
          <w:rPr>
            <w:noProof/>
            <w:webHidden/>
          </w:rPr>
        </w:r>
        <w:r w:rsidR="00EB6ECA">
          <w:rPr>
            <w:noProof/>
            <w:webHidden/>
          </w:rPr>
          <w:fldChar w:fldCharType="separate"/>
        </w:r>
        <w:r w:rsidR="00BE5F66">
          <w:rPr>
            <w:noProof/>
            <w:webHidden/>
          </w:rPr>
          <w:t>12</w:t>
        </w:r>
        <w:r w:rsidR="00EB6ECA">
          <w:rPr>
            <w:noProof/>
            <w:webHidden/>
          </w:rPr>
          <w:fldChar w:fldCharType="end"/>
        </w:r>
      </w:hyperlink>
    </w:p>
    <w:p w14:paraId="4D6D3BE3" w14:textId="77777777" w:rsidR="00EB6ECA" w:rsidRDefault="00A904D6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110" w:history="1">
        <w:r w:rsidR="00EB6ECA" w:rsidRPr="00AE1A27">
          <w:rPr>
            <w:rStyle w:val="ab"/>
            <w:rFonts w:eastAsiaTheme="majorEastAsia"/>
            <w:noProof/>
          </w:rPr>
          <w:t xml:space="preserve">2.2 </w:t>
        </w:r>
        <w:r w:rsidR="00EB6ECA" w:rsidRPr="00AE1A27">
          <w:rPr>
            <w:rStyle w:val="ab"/>
            <w:rFonts w:eastAsiaTheme="majorEastAsia"/>
            <w:bCs/>
            <w:noProof/>
          </w:rPr>
          <w:t>Обоснование выбора стека технологий</w:t>
        </w:r>
        <w:r w:rsidR="00EB6ECA">
          <w:rPr>
            <w:noProof/>
            <w:webHidden/>
          </w:rPr>
          <w:tab/>
        </w:r>
        <w:r w:rsidR="00EB6ECA">
          <w:rPr>
            <w:noProof/>
            <w:webHidden/>
          </w:rPr>
          <w:fldChar w:fldCharType="begin"/>
        </w:r>
        <w:r w:rsidR="00EB6ECA">
          <w:rPr>
            <w:noProof/>
            <w:webHidden/>
          </w:rPr>
          <w:instrText xml:space="preserve"> PAGEREF _Toc233055110 \h </w:instrText>
        </w:r>
        <w:r w:rsidR="00EB6ECA">
          <w:rPr>
            <w:noProof/>
            <w:webHidden/>
          </w:rPr>
        </w:r>
        <w:r w:rsidR="00EB6ECA">
          <w:rPr>
            <w:noProof/>
            <w:webHidden/>
          </w:rPr>
          <w:fldChar w:fldCharType="separate"/>
        </w:r>
        <w:r w:rsidR="00BE5F66">
          <w:rPr>
            <w:noProof/>
            <w:webHidden/>
          </w:rPr>
          <w:t>15</w:t>
        </w:r>
        <w:r w:rsidR="00EB6ECA">
          <w:rPr>
            <w:noProof/>
            <w:webHidden/>
          </w:rPr>
          <w:fldChar w:fldCharType="end"/>
        </w:r>
      </w:hyperlink>
    </w:p>
    <w:p w14:paraId="729F443C" w14:textId="77777777" w:rsidR="00EB6ECA" w:rsidRDefault="00A904D6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111" w:history="1">
        <w:r w:rsidR="00EB6ECA" w:rsidRPr="00AE1A27">
          <w:rPr>
            <w:rStyle w:val="ab"/>
            <w:rFonts w:eastAsiaTheme="majorEastAsia"/>
            <w:noProof/>
          </w:rPr>
          <w:t xml:space="preserve">2.3 </w:t>
        </w:r>
        <w:r w:rsidR="00EB6ECA" w:rsidRPr="00AE1A27">
          <w:rPr>
            <w:rStyle w:val="ab"/>
            <w:rFonts w:eastAsiaTheme="majorEastAsia"/>
            <w:bCs/>
            <w:noProof/>
          </w:rPr>
          <w:t>Проектирование архитектуры и базы данных</w:t>
        </w:r>
        <w:r w:rsidR="00EB6ECA">
          <w:rPr>
            <w:noProof/>
            <w:webHidden/>
          </w:rPr>
          <w:tab/>
        </w:r>
        <w:r w:rsidR="00EB6ECA">
          <w:rPr>
            <w:noProof/>
            <w:webHidden/>
          </w:rPr>
          <w:fldChar w:fldCharType="begin"/>
        </w:r>
        <w:r w:rsidR="00EB6ECA">
          <w:rPr>
            <w:noProof/>
            <w:webHidden/>
          </w:rPr>
          <w:instrText xml:space="preserve"> PAGEREF _Toc233055111 \h </w:instrText>
        </w:r>
        <w:r w:rsidR="00EB6ECA">
          <w:rPr>
            <w:noProof/>
            <w:webHidden/>
          </w:rPr>
        </w:r>
        <w:r w:rsidR="00EB6ECA">
          <w:rPr>
            <w:noProof/>
            <w:webHidden/>
          </w:rPr>
          <w:fldChar w:fldCharType="separate"/>
        </w:r>
        <w:r w:rsidR="00BE5F66">
          <w:rPr>
            <w:noProof/>
            <w:webHidden/>
          </w:rPr>
          <w:t>18</w:t>
        </w:r>
        <w:r w:rsidR="00EB6ECA">
          <w:rPr>
            <w:noProof/>
            <w:webHidden/>
          </w:rPr>
          <w:fldChar w:fldCharType="end"/>
        </w:r>
      </w:hyperlink>
    </w:p>
    <w:p w14:paraId="01C706B7" w14:textId="77777777" w:rsidR="00EB6ECA" w:rsidRDefault="00A904D6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122" w:history="1">
        <w:r w:rsidR="00EB6ECA" w:rsidRPr="00AE1A27">
          <w:rPr>
            <w:rStyle w:val="ab"/>
            <w:rFonts w:eastAsiaTheme="majorEastAsia"/>
            <w:noProof/>
          </w:rPr>
          <w:t xml:space="preserve">2.4 </w:t>
        </w:r>
        <w:r w:rsidR="00EB6ECA" w:rsidRPr="00AE1A27">
          <w:rPr>
            <w:rStyle w:val="ab"/>
            <w:rFonts w:eastAsiaTheme="majorEastAsia"/>
            <w:bCs/>
            <w:noProof/>
          </w:rPr>
          <w:t>Разработка серверной части</w:t>
        </w:r>
        <w:r w:rsidR="00EB6ECA">
          <w:rPr>
            <w:noProof/>
            <w:webHidden/>
          </w:rPr>
          <w:tab/>
        </w:r>
        <w:r w:rsidR="00EB6ECA">
          <w:rPr>
            <w:noProof/>
            <w:webHidden/>
          </w:rPr>
          <w:fldChar w:fldCharType="begin"/>
        </w:r>
        <w:r w:rsidR="00EB6ECA">
          <w:rPr>
            <w:noProof/>
            <w:webHidden/>
          </w:rPr>
          <w:instrText xml:space="preserve"> PAGEREF _Toc233055122 \h </w:instrText>
        </w:r>
        <w:r w:rsidR="00EB6ECA">
          <w:rPr>
            <w:noProof/>
            <w:webHidden/>
          </w:rPr>
        </w:r>
        <w:r w:rsidR="00EB6ECA">
          <w:rPr>
            <w:noProof/>
            <w:webHidden/>
          </w:rPr>
          <w:fldChar w:fldCharType="separate"/>
        </w:r>
        <w:r w:rsidR="00BE5F66">
          <w:rPr>
            <w:noProof/>
            <w:webHidden/>
          </w:rPr>
          <w:t>20</w:t>
        </w:r>
        <w:r w:rsidR="00EB6ECA">
          <w:rPr>
            <w:noProof/>
            <w:webHidden/>
          </w:rPr>
          <w:fldChar w:fldCharType="end"/>
        </w:r>
      </w:hyperlink>
    </w:p>
    <w:p w14:paraId="4B594544" w14:textId="77777777" w:rsidR="00EB6ECA" w:rsidRDefault="00A904D6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123" w:history="1">
        <w:r w:rsidR="00EB6ECA" w:rsidRPr="00AE1A27">
          <w:rPr>
            <w:rStyle w:val="ab"/>
            <w:rFonts w:eastAsiaTheme="majorEastAsia"/>
            <w:noProof/>
          </w:rPr>
          <w:t xml:space="preserve">2.5 </w:t>
        </w:r>
        <w:r w:rsidR="00EB6ECA" w:rsidRPr="00AE1A27">
          <w:rPr>
            <w:rStyle w:val="ab"/>
            <w:rFonts w:eastAsiaTheme="majorEastAsia"/>
            <w:bCs/>
            <w:noProof/>
          </w:rPr>
          <w:t>Разработка клиентской части и вёрстка</w:t>
        </w:r>
        <w:r w:rsidR="00EB6ECA">
          <w:rPr>
            <w:noProof/>
            <w:webHidden/>
          </w:rPr>
          <w:tab/>
        </w:r>
        <w:r w:rsidR="00EB6ECA">
          <w:rPr>
            <w:noProof/>
            <w:webHidden/>
          </w:rPr>
          <w:fldChar w:fldCharType="begin"/>
        </w:r>
        <w:r w:rsidR="00EB6ECA">
          <w:rPr>
            <w:noProof/>
            <w:webHidden/>
          </w:rPr>
          <w:instrText xml:space="preserve"> PAGEREF _Toc233055123 \h </w:instrText>
        </w:r>
        <w:r w:rsidR="00EB6ECA">
          <w:rPr>
            <w:noProof/>
            <w:webHidden/>
          </w:rPr>
        </w:r>
        <w:r w:rsidR="00EB6ECA">
          <w:rPr>
            <w:noProof/>
            <w:webHidden/>
          </w:rPr>
          <w:fldChar w:fldCharType="separate"/>
        </w:r>
        <w:r w:rsidR="00BE5F66">
          <w:rPr>
            <w:noProof/>
            <w:webHidden/>
          </w:rPr>
          <w:t>24</w:t>
        </w:r>
        <w:r w:rsidR="00EB6ECA">
          <w:rPr>
            <w:noProof/>
            <w:webHidden/>
          </w:rPr>
          <w:fldChar w:fldCharType="end"/>
        </w:r>
      </w:hyperlink>
    </w:p>
    <w:p w14:paraId="25DA65D3" w14:textId="77777777" w:rsidR="00EB6ECA" w:rsidRDefault="00A904D6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133" w:history="1">
        <w:r w:rsidR="00EB6ECA" w:rsidRPr="00AE1A27">
          <w:rPr>
            <w:rStyle w:val="ab"/>
            <w:rFonts w:eastAsiaTheme="majorEastAsia"/>
            <w:noProof/>
          </w:rPr>
          <w:t xml:space="preserve">2.6 </w:t>
        </w:r>
        <w:r w:rsidR="00EB6ECA" w:rsidRPr="00AE1A27">
          <w:rPr>
            <w:rStyle w:val="ab"/>
            <w:rFonts w:eastAsiaTheme="majorEastAsia"/>
            <w:bCs/>
            <w:noProof/>
          </w:rPr>
          <w:t>Автоматизация процессов разработки и развертывания</w:t>
        </w:r>
        <w:r w:rsidR="00EB6ECA">
          <w:rPr>
            <w:noProof/>
            <w:webHidden/>
          </w:rPr>
          <w:tab/>
        </w:r>
        <w:r w:rsidR="00EB6ECA">
          <w:rPr>
            <w:noProof/>
            <w:webHidden/>
          </w:rPr>
          <w:fldChar w:fldCharType="begin"/>
        </w:r>
        <w:r w:rsidR="00EB6ECA">
          <w:rPr>
            <w:noProof/>
            <w:webHidden/>
          </w:rPr>
          <w:instrText xml:space="preserve"> PAGEREF _Toc233055133 \h </w:instrText>
        </w:r>
        <w:r w:rsidR="00EB6ECA">
          <w:rPr>
            <w:noProof/>
            <w:webHidden/>
          </w:rPr>
        </w:r>
        <w:r w:rsidR="00EB6ECA">
          <w:rPr>
            <w:noProof/>
            <w:webHidden/>
          </w:rPr>
          <w:fldChar w:fldCharType="separate"/>
        </w:r>
        <w:r w:rsidR="00BE5F66">
          <w:rPr>
            <w:noProof/>
            <w:webHidden/>
          </w:rPr>
          <w:t>26</w:t>
        </w:r>
        <w:r w:rsidR="00EB6ECA">
          <w:rPr>
            <w:noProof/>
            <w:webHidden/>
          </w:rPr>
          <w:fldChar w:fldCharType="end"/>
        </w:r>
      </w:hyperlink>
    </w:p>
    <w:p w14:paraId="6CE386AC" w14:textId="77777777" w:rsidR="00EB6ECA" w:rsidRDefault="00A904D6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148" w:history="1">
        <w:r w:rsidR="00EB6ECA" w:rsidRPr="00AE1A27">
          <w:rPr>
            <w:rStyle w:val="ab"/>
            <w:rFonts w:eastAsiaTheme="majorEastAsia"/>
            <w:noProof/>
          </w:rPr>
          <w:t xml:space="preserve">2.7 </w:t>
        </w:r>
        <w:r w:rsidR="00EB6ECA" w:rsidRPr="00AE1A27">
          <w:rPr>
            <w:rStyle w:val="ab"/>
            <w:rFonts w:eastAsiaTheme="majorEastAsia"/>
            <w:bCs/>
            <w:noProof/>
          </w:rPr>
          <w:t>Тестирование и верификация работоспособности</w:t>
        </w:r>
        <w:r w:rsidR="00EB6ECA">
          <w:rPr>
            <w:noProof/>
            <w:webHidden/>
          </w:rPr>
          <w:tab/>
        </w:r>
        <w:r w:rsidR="00EB6ECA">
          <w:rPr>
            <w:noProof/>
            <w:webHidden/>
          </w:rPr>
          <w:fldChar w:fldCharType="begin"/>
        </w:r>
        <w:r w:rsidR="00EB6ECA">
          <w:rPr>
            <w:noProof/>
            <w:webHidden/>
          </w:rPr>
          <w:instrText xml:space="preserve"> PAGEREF _Toc233055148 \h </w:instrText>
        </w:r>
        <w:r w:rsidR="00EB6ECA">
          <w:rPr>
            <w:noProof/>
            <w:webHidden/>
          </w:rPr>
        </w:r>
        <w:r w:rsidR="00EB6ECA">
          <w:rPr>
            <w:noProof/>
            <w:webHidden/>
          </w:rPr>
          <w:fldChar w:fldCharType="separate"/>
        </w:r>
        <w:r w:rsidR="00BE5F66">
          <w:rPr>
            <w:noProof/>
            <w:webHidden/>
          </w:rPr>
          <w:t>29</w:t>
        </w:r>
        <w:r w:rsidR="00EB6ECA">
          <w:rPr>
            <w:noProof/>
            <w:webHidden/>
          </w:rPr>
          <w:fldChar w:fldCharType="end"/>
        </w:r>
      </w:hyperlink>
    </w:p>
    <w:p w14:paraId="6FB25B49" w14:textId="77777777" w:rsidR="00EB6ECA" w:rsidRDefault="00A904D6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149" w:history="1">
        <w:r w:rsidR="00EB6ECA" w:rsidRPr="00AE1A27">
          <w:rPr>
            <w:rStyle w:val="ab"/>
            <w:rFonts w:eastAsiaTheme="majorEastAsia"/>
            <w:noProof/>
          </w:rPr>
          <w:t>ЗАКЛЮЧЕНИЕ</w:t>
        </w:r>
        <w:r w:rsidR="00EB6ECA">
          <w:rPr>
            <w:noProof/>
            <w:webHidden/>
          </w:rPr>
          <w:tab/>
        </w:r>
        <w:r w:rsidR="00EB6ECA">
          <w:rPr>
            <w:noProof/>
            <w:webHidden/>
          </w:rPr>
          <w:fldChar w:fldCharType="begin"/>
        </w:r>
        <w:r w:rsidR="00EB6ECA">
          <w:rPr>
            <w:noProof/>
            <w:webHidden/>
          </w:rPr>
          <w:instrText xml:space="preserve"> PAGEREF _Toc233055149 \h </w:instrText>
        </w:r>
        <w:r w:rsidR="00EB6ECA">
          <w:rPr>
            <w:noProof/>
            <w:webHidden/>
          </w:rPr>
        </w:r>
        <w:r w:rsidR="00EB6ECA">
          <w:rPr>
            <w:noProof/>
            <w:webHidden/>
          </w:rPr>
          <w:fldChar w:fldCharType="separate"/>
        </w:r>
        <w:r w:rsidR="00BE5F66">
          <w:rPr>
            <w:noProof/>
            <w:webHidden/>
          </w:rPr>
          <w:t>33</w:t>
        </w:r>
        <w:r w:rsidR="00EB6ECA">
          <w:rPr>
            <w:noProof/>
            <w:webHidden/>
          </w:rPr>
          <w:fldChar w:fldCharType="end"/>
        </w:r>
      </w:hyperlink>
    </w:p>
    <w:p w14:paraId="2864E174" w14:textId="77777777" w:rsidR="00EB6ECA" w:rsidRDefault="00A904D6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150" w:history="1">
        <w:r w:rsidR="00EB6ECA" w:rsidRPr="00AE1A27">
          <w:rPr>
            <w:rStyle w:val="ab"/>
            <w:rFonts w:eastAsiaTheme="majorEastAsia"/>
            <w:noProof/>
          </w:rPr>
          <w:t>СПИСОК ИСПОЛЬЗОВАННЫХ ИСТОЧНИКОВ</w:t>
        </w:r>
        <w:r w:rsidR="00EB6ECA">
          <w:rPr>
            <w:noProof/>
            <w:webHidden/>
          </w:rPr>
          <w:tab/>
        </w:r>
        <w:r w:rsidR="00EB6ECA">
          <w:rPr>
            <w:noProof/>
            <w:webHidden/>
          </w:rPr>
          <w:fldChar w:fldCharType="begin"/>
        </w:r>
        <w:r w:rsidR="00EB6ECA">
          <w:rPr>
            <w:noProof/>
            <w:webHidden/>
          </w:rPr>
          <w:instrText xml:space="preserve"> PAGEREF _Toc233055150 \h </w:instrText>
        </w:r>
        <w:r w:rsidR="00EB6ECA">
          <w:rPr>
            <w:noProof/>
            <w:webHidden/>
          </w:rPr>
        </w:r>
        <w:r w:rsidR="00EB6ECA">
          <w:rPr>
            <w:noProof/>
            <w:webHidden/>
          </w:rPr>
          <w:fldChar w:fldCharType="separate"/>
        </w:r>
        <w:r w:rsidR="00BE5F66">
          <w:rPr>
            <w:noProof/>
            <w:webHidden/>
          </w:rPr>
          <w:t>36</w:t>
        </w:r>
        <w:r w:rsidR="00EB6ECA">
          <w:rPr>
            <w:noProof/>
            <w:webHidden/>
          </w:rPr>
          <w:fldChar w:fldCharType="end"/>
        </w:r>
      </w:hyperlink>
    </w:p>
    <w:p w14:paraId="523FC9FD" w14:textId="77777777" w:rsidR="00A221E4" w:rsidRDefault="00A221E4" w:rsidP="008F4CB5">
      <w:pPr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14:paraId="36742DB0" w14:textId="77777777" w:rsidR="00E653AF" w:rsidRDefault="00E653AF" w:rsidP="008F4CB5">
      <w:pPr>
        <w:rPr>
          <w:sz w:val="28"/>
          <w:szCs w:val="28"/>
        </w:rPr>
      </w:pPr>
    </w:p>
    <w:p w14:paraId="2209794E" w14:textId="77777777" w:rsidR="00E653AF" w:rsidRDefault="00E653AF" w:rsidP="008F4CB5">
      <w:pPr>
        <w:rPr>
          <w:sz w:val="28"/>
          <w:szCs w:val="28"/>
        </w:rPr>
      </w:pPr>
    </w:p>
    <w:p w14:paraId="607F59EF" w14:textId="77777777" w:rsidR="00E653AF" w:rsidRDefault="00E653AF" w:rsidP="008F4CB5">
      <w:pPr>
        <w:rPr>
          <w:sz w:val="28"/>
          <w:szCs w:val="28"/>
        </w:rPr>
      </w:pPr>
    </w:p>
    <w:p w14:paraId="10AA134C" w14:textId="77777777" w:rsidR="00E653AF" w:rsidRDefault="00E653AF" w:rsidP="008F4CB5">
      <w:pPr>
        <w:rPr>
          <w:sz w:val="28"/>
          <w:szCs w:val="28"/>
        </w:rPr>
      </w:pPr>
    </w:p>
    <w:p w14:paraId="67B30C8B" w14:textId="77777777" w:rsidR="00E653AF" w:rsidRDefault="00E653AF" w:rsidP="008F4CB5">
      <w:pPr>
        <w:rPr>
          <w:sz w:val="28"/>
          <w:szCs w:val="28"/>
        </w:rPr>
      </w:pPr>
    </w:p>
    <w:p w14:paraId="5AF52AB4" w14:textId="77777777" w:rsidR="00E653AF" w:rsidRDefault="00E653AF" w:rsidP="008F4CB5">
      <w:pPr>
        <w:rPr>
          <w:sz w:val="28"/>
          <w:szCs w:val="28"/>
        </w:rPr>
      </w:pPr>
    </w:p>
    <w:p w14:paraId="0A741F0D" w14:textId="77777777" w:rsidR="00E653AF" w:rsidRDefault="00E653AF" w:rsidP="008F4CB5">
      <w:pPr>
        <w:rPr>
          <w:sz w:val="28"/>
          <w:szCs w:val="28"/>
        </w:rPr>
      </w:pPr>
    </w:p>
    <w:p w14:paraId="23D7D92A" w14:textId="77777777" w:rsidR="00E653AF" w:rsidRDefault="00E653AF" w:rsidP="008F4CB5">
      <w:pPr>
        <w:rPr>
          <w:sz w:val="28"/>
          <w:szCs w:val="28"/>
        </w:rPr>
      </w:pPr>
    </w:p>
    <w:p w14:paraId="2AB2F6E0" w14:textId="77777777" w:rsidR="00E653AF" w:rsidRDefault="00E653AF" w:rsidP="008F4CB5">
      <w:pPr>
        <w:rPr>
          <w:sz w:val="28"/>
          <w:szCs w:val="28"/>
        </w:rPr>
      </w:pPr>
    </w:p>
    <w:p w14:paraId="2EB5C851" w14:textId="77777777" w:rsidR="00133A8D" w:rsidRDefault="00133A8D" w:rsidP="008F4CB5">
      <w:pPr>
        <w:rPr>
          <w:sz w:val="28"/>
          <w:szCs w:val="28"/>
        </w:rPr>
      </w:pPr>
    </w:p>
    <w:p w14:paraId="09AE5F3F" w14:textId="42E38F49" w:rsidR="00133A8D" w:rsidRPr="00A221E4" w:rsidRDefault="00A221E4" w:rsidP="00A221E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1027E0B" w14:textId="3887F198" w:rsidR="006C7A72" w:rsidRPr="00664824" w:rsidRDefault="0014337C" w:rsidP="00EB6ECA">
      <w:pPr>
        <w:pStyle w:val="a4"/>
        <w:jc w:val="both"/>
      </w:pPr>
      <w:bookmarkStart w:id="1" w:name="_Toc201231627"/>
      <w:bookmarkStart w:id="2" w:name="_Toc233055077"/>
      <w:r w:rsidRPr="00664824">
        <w:lastRenderedPageBreak/>
        <w:t>В</w:t>
      </w:r>
      <w:bookmarkEnd w:id="1"/>
      <w:r w:rsidR="00597097">
        <w:t>ВЕДЕНИЕ</w:t>
      </w:r>
      <w:bookmarkEnd w:id="2"/>
    </w:p>
    <w:p w14:paraId="6AC30ABB" w14:textId="77777777" w:rsidR="00EF3B63" w:rsidRPr="007D6C4D" w:rsidRDefault="00EF3B63" w:rsidP="00EB6ECA">
      <w:pPr>
        <w:spacing w:line="360" w:lineRule="auto"/>
        <w:ind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Современный этап развития информационных технологий характеризуется повсеместным внедрением веб-сервисов в сферу логистики и электронной коммерции. Одним из ключевых требований клиентов является возможность оперативного отслеживания передвижения грузов. Системы трекинга доставок не только повышают прозрачность логистических цепочек, но и снижают нагрузку на службы поддержки, автоматизируя информирование о статусах отправлений.</w:t>
      </w:r>
    </w:p>
    <w:p w14:paraId="577F9DCB" w14:textId="77777777" w:rsidR="00EF3B63" w:rsidRPr="007D6C4D" w:rsidRDefault="00EF3B63" w:rsidP="00EB6ECA">
      <w:pPr>
        <w:spacing w:line="360" w:lineRule="auto"/>
        <w:ind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 w:rsidRPr="007D6C4D">
        <w:rPr>
          <w:rFonts w:eastAsiaTheme="majorEastAsia" w:cstheme="majorBidi"/>
          <w:bCs/>
          <w:spacing w:val="-10"/>
          <w:kern w:val="28"/>
          <w:sz w:val="28"/>
          <w:szCs w:val="28"/>
        </w:rPr>
        <w:t>Актуальность темы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 обусловлена ростом объёмов онлайн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noBreakHyphen/>
        <w:t xml:space="preserve">торговли и потребностью в эффективных, безопасных и масштабируемых инструментах мониторинга доставок. Использование современных языков программирования, таких как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Rust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, и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фреймворков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, гарантирующих безопасность памяти и высокую производительность, позволяет создавать надёжные серверные приложения с минимальными затратами ресурсов.</w:t>
      </w:r>
    </w:p>
    <w:p w14:paraId="16E4FE29" w14:textId="77777777" w:rsidR="00597097" w:rsidRDefault="00EF3B63" w:rsidP="00EB6ECA">
      <w:pPr>
        <w:spacing w:line="360" w:lineRule="auto"/>
        <w:ind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 w:rsidRPr="007D6C4D">
        <w:rPr>
          <w:rFonts w:eastAsiaTheme="majorEastAsia" w:cstheme="majorBidi"/>
          <w:bCs/>
          <w:spacing w:val="-10"/>
          <w:kern w:val="28"/>
          <w:sz w:val="28"/>
          <w:szCs w:val="28"/>
        </w:rPr>
        <w:t>Объект исследования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 – процессы отслеживания перемещения гр</w:t>
      </w:r>
      <w:r w:rsidR="00597097">
        <w:rPr>
          <w:rFonts w:eastAsiaTheme="majorEastAsia" w:cstheme="majorBidi"/>
          <w:spacing w:val="-10"/>
          <w:kern w:val="28"/>
          <w:sz w:val="28"/>
          <w:szCs w:val="28"/>
        </w:rPr>
        <w:t>узов в логистических системах.</w:t>
      </w:r>
    </w:p>
    <w:p w14:paraId="55D56A3C" w14:textId="69F71F91" w:rsidR="00EF3B63" w:rsidRPr="007D6C4D" w:rsidRDefault="00EF3B63" w:rsidP="00EB6ECA">
      <w:pPr>
        <w:spacing w:line="360" w:lineRule="auto"/>
        <w:ind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 w:rsidRPr="007D6C4D">
        <w:rPr>
          <w:rFonts w:eastAsiaTheme="majorEastAsia" w:cstheme="majorBidi"/>
          <w:bCs/>
          <w:spacing w:val="-10"/>
          <w:kern w:val="28"/>
          <w:sz w:val="28"/>
          <w:szCs w:val="28"/>
        </w:rPr>
        <w:t>Предмет исследования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 – методы и средства разработки веб-приложения для трекинга доставок с применением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фреймворка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Rocket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 и СУБД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SQLite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.</w:t>
      </w:r>
    </w:p>
    <w:p w14:paraId="77595271" w14:textId="77777777" w:rsidR="00EF3B63" w:rsidRPr="007D6C4D" w:rsidRDefault="00EF3B63" w:rsidP="00EB6ECA">
      <w:pPr>
        <w:spacing w:line="360" w:lineRule="auto"/>
        <w:ind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 w:rsidRPr="007D6C4D">
        <w:rPr>
          <w:rFonts w:eastAsiaTheme="majorEastAsia" w:cstheme="majorBidi"/>
          <w:bCs/>
          <w:spacing w:val="-10"/>
          <w:kern w:val="28"/>
          <w:sz w:val="28"/>
          <w:szCs w:val="28"/>
        </w:rPr>
        <w:t>Цель работы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 – разработать функциональное веб-приложение, обеспечивающее создание, просмотр, изменение статусов и удаление записей о доставках, с использованием стека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Rocket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 +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SQLite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.</w:t>
      </w:r>
    </w:p>
    <w:p w14:paraId="38BCA04E" w14:textId="77777777" w:rsidR="00EF3B63" w:rsidRPr="007D6C4D" w:rsidRDefault="00EF3B63" w:rsidP="00EB6ECA">
      <w:pPr>
        <w:spacing w:line="360" w:lineRule="auto"/>
        <w:ind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Для достижения цели поставлены следующие </w:t>
      </w:r>
      <w:r w:rsidRPr="007D6C4D">
        <w:rPr>
          <w:rFonts w:eastAsiaTheme="majorEastAsia" w:cstheme="majorBidi"/>
          <w:bCs/>
          <w:spacing w:val="-10"/>
          <w:kern w:val="28"/>
          <w:sz w:val="28"/>
          <w:szCs w:val="28"/>
        </w:rPr>
        <w:t>задачи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:</w:t>
      </w:r>
    </w:p>
    <w:p w14:paraId="375E8F80" w14:textId="6947D096" w:rsidR="00EF3B63" w:rsidRPr="007D6C4D" w:rsidRDefault="00597097" w:rsidP="00A76E7F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>
        <w:rPr>
          <w:rFonts w:eastAsiaTheme="majorEastAsia" w:cstheme="majorBidi"/>
          <w:spacing w:val="-10"/>
          <w:kern w:val="28"/>
          <w:sz w:val="28"/>
          <w:szCs w:val="28"/>
        </w:rPr>
        <w:t>п</w:t>
      </w:r>
      <w:r w:rsidR="00EF3B63" w:rsidRPr="007D6C4D">
        <w:rPr>
          <w:rFonts w:eastAsiaTheme="majorEastAsia" w:cstheme="majorBidi"/>
          <w:spacing w:val="-10"/>
          <w:kern w:val="28"/>
          <w:sz w:val="28"/>
          <w:szCs w:val="28"/>
        </w:rPr>
        <w:t>роанализировать предметную область и существующие системы трекинга</w:t>
      </w:r>
      <w:r w:rsidR="00A3291D" w:rsidRPr="00A3291D">
        <w:rPr>
          <w:rFonts w:eastAsiaTheme="majorEastAsia" w:cstheme="majorBidi"/>
          <w:spacing w:val="-10"/>
          <w:kern w:val="28"/>
          <w:sz w:val="28"/>
          <w:szCs w:val="28"/>
        </w:rPr>
        <w:t>;</w:t>
      </w:r>
    </w:p>
    <w:p w14:paraId="41B4000F" w14:textId="166A1F3F" w:rsidR="00EF3B63" w:rsidRPr="007D6C4D" w:rsidRDefault="00597097" w:rsidP="00A76E7F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>
        <w:rPr>
          <w:rFonts w:eastAsiaTheme="majorEastAsia" w:cstheme="majorBidi"/>
          <w:spacing w:val="-10"/>
          <w:kern w:val="28"/>
          <w:sz w:val="28"/>
          <w:szCs w:val="28"/>
        </w:rPr>
        <w:t>о</w:t>
      </w:r>
      <w:r w:rsidR="00EF3B63" w:rsidRPr="007D6C4D">
        <w:rPr>
          <w:rFonts w:eastAsiaTheme="majorEastAsia" w:cstheme="majorBidi"/>
          <w:spacing w:val="-10"/>
          <w:kern w:val="28"/>
          <w:sz w:val="28"/>
          <w:szCs w:val="28"/>
        </w:rPr>
        <w:t>босновать выбор технологий (</w:t>
      </w:r>
      <w:proofErr w:type="spellStart"/>
      <w:r w:rsidR="00EF3B63" w:rsidRPr="007D6C4D">
        <w:rPr>
          <w:rFonts w:eastAsiaTheme="majorEastAsia" w:cstheme="majorBidi"/>
          <w:spacing w:val="-10"/>
          <w:kern w:val="28"/>
          <w:sz w:val="28"/>
          <w:szCs w:val="28"/>
        </w:rPr>
        <w:t>Rust</w:t>
      </w:r>
      <w:proofErr w:type="spellEnd"/>
      <w:r w:rsidR="00EF3B63"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, </w:t>
      </w:r>
      <w:proofErr w:type="spellStart"/>
      <w:r w:rsidR="00EF3B63" w:rsidRPr="007D6C4D">
        <w:rPr>
          <w:rFonts w:eastAsiaTheme="majorEastAsia" w:cstheme="majorBidi"/>
          <w:spacing w:val="-10"/>
          <w:kern w:val="28"/>
          <w:sz w:val="28"/>
          <w:szCs w:val="28"/>
        </w:rPr>
        <w:t>Rocket</w:t>
      </w:r>
      <w:proofErr w:type="spellEnd"/>
      <w:r w:rsidR="00EF3B63"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, </w:t>
      </w:r>
      <w:proofErr w:type="spellStart"/>
      <w:r w:rsidR="00EF3B63" w:rsidRPr="007D6C4D">
        <w:rPr>
          <w:rFonts w:eastAsiaTheme="majorEastAsia" w:cstheme="majorBidi"/>
          <w:spacing w:val="-10"/>
          <w:kern w:val="28"/>
          <w:sz w:val="28"/>
          <w:szCs w:val="28"/>
        </w:rPr>
        <w:t>SQLite</w:t>
      </w:r>
      <w:proofErr w:type="spellEnd"/>
      <w:r w:rsidR="00EF3B63" w:rsidRPr="007D6C4D">
        <w:rPr>
          <w:rFonts w:eastAsiaTheme="majorEastAsia" w:cstheme="majorBidi"/>
          <w:spacing w:val="-10"/>
          <w:kern w:val="28"/>
          <w:sz w:val="28"/>
          <w:szCs w:val="28"/>
        </w:rPr>
        <w:t>)</w:t>
      </w:r>
      <w:r w:rsidR="00A3291D" w:rsidRPr="00A3291D">
        <w:rPr>
          <w:rFonts w:eastAsiaTheme="majorEastAsia" w:cstheme="majorBidi"/>
          <w:spacing w:val="-10"/>
          <w:kern w:val="28"/>
          <w:sz w:val="28"/>
          <w:szCs w:val="28"/>
        </w:rPr>
        <w:t>;</w:t>
      </w:r>
    </w:p>
    <w:p w14:paraId="31732222" w14:textId="5281B79E" w:rsidR="00EF3B63" w:rsidRPr="007D6C4D" w:rsidRDefault="00597097" w:rsidP="00A76E7F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>
        <w:rPr>
          <w:rFonts w:eastAsiaTheme="majorEastAsia" w:cstheme="majorBidi"/>
          <w:spacing w:val="-10"/>
          <w:kern w:val="28"/>
          <w:sz w:val="28"/>
          <w:szCs w:val="28"/>
        </w:rPr>
        <w:t>с</w:t>
      </w:r>
      <w:r w:rsidR="00EF3B63" w:rsidRPr="007D6C4D">
        <w:rPr>
          <w:rFonts w:eastAsiaTheme="majorEastAsia" w:cstheme="majorBidi"/>
          <w:spacing w:val="-10"/>
          <w:kern w:val="28"/>
          <w:sz w:val="28"/>
          <w:szCs w:val="28"/>
        </w:rPr>
        <w:t>проектировать объектную модель и реляционную схему базы данных</w:t>
      </w:r>
      <w:r w:rsidR="00A3291D" w:rsidRPr="00A3291D">
        <w:rPr>
          <w:rFonts w:eastAsiaTheme="majorEastAsia" w:cstheme="majorBidi"/>
          <w:spacing w:val="-10"/>
          <w:kern w:val="28"/>
          <w:sz w:val="28"/>
          <w:szCs w:val="28"/>
        </w:rPr>
        <w:t>;</w:t>
      </w:r>
    </w:p>
    <w:p w14:paraId="28F12E4C" w14:textId="7A4727F9" w:rsidR="00EF3B63" w:rsidRPr="007D6C4D" w:rsidRDefault="00597097" w:rsidP="00A76E7F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>
        <w:rPr>
          <w:rFonts w:eastAsiaTheme="majorEastAsia" w:cstheme="majorBidi"/>
          <w:spacing w:val="-10"/>
          <w:kern w:val="28"/>
          <w:sz w:val="28"/>
          <w:szCs w:val="28"/>
        </w:rPr>
        <w:t>р</w:t>
      </w:r>
      <w:r w:rsidR="00EF3B63" w:rsidRPr="007D6C4D">
        <w:rPr>
          <w:rFonts w:eastAsiaTheme="majorEastAsia" w:cstheme="majorBidi"/>
          <w:spacing w:val="-10"/>
          <w:kern w:val="28"/>
          <w:sz w:val="28"/>
          <w:szCs w:val="28"/>
        </w:rPr>
        <w:t>еализовать серверную логику (REST API и HTML</w:t>
      </w:r>
      <w:r w:rsidR="00EF3B63" w:rsidRPr="007D6C4D">
        <w:rPr>
          <w:rFonts w:eastAsiaTheme="majorEastAsia" w:cstheme="majorBidi"/>
          <w:spacing w:val="-10"/>
          <w:kern w:val="28"/>
          <w:sz w:val="28"/>
          <w:szCs w:val="28"/>
        </w:rPr>
        <w:noBreakHyphen/>
        <w:t>интерфейс)</w:t>
      </w:r>
      <w:r w:rsidR="00A3291D" w:rsidRPr="00A3291D">
        <w:rPr>
          <w:rFonts w:eastAsiaTheme="majorEastAsia" w:cstheme="majorBidi"/>
          <w:spacing w:val="-10"/>
          <w:kern w:val="28"/>
          <w:sz w:val="28"/>
          <w:szCs w:val="28"/>
        </w:rPr>
        <w:t>;</w:t>
      </w:r>
    </w:p>
    <w:p w14:paraId="4789D913" w14:textId="136F3CC1" w:rsidR="00EF3B63" w:rsidRPr="007D6C4D" w:rsidRDefault="00597097" w:rsidP="00A76E7F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>
        <w:rPr>
          <w:rFonts w:eastAsiaTheme="majorEastAsia" w:cstheme="majorBidi"/>
          <w:spacing w:val="-10"/>
          <w:kern w:val="28"/>
          <w:sz w:val="28"/>
          <w:szCs w:val="28"/>
        </w:rPr>
        <w:t>р</w:t>
      </w:r>
      <w:r w:rsidR="00EF3B63" w:rsidRPr="007D6C4D">
        <w:rPr>
          <w:rFonts w:eastAsiaTheme="majorEastAsia" w:cstheme="majorBidi"/>
          <w:spacing w:val="-10"/>
          <w:kern w:val="28"/>
          <w:sz w:val="28"/>
          <w:szCs w:val="28"/>
        </w:rPr>
        <w:t>азработать адаптивную клиентскую часть</w:t>
      </w:r>
      <w:r w:rsidR="00A3291D">
        <w:rPr>
          <w:rFonts w:eastAsiaTheme="majorEastAsia" w:cstheme="majorBidi"/>
          <w:spacing w:val="-10"/>
          <w:kern w:val="28"/>
          <w:sz w:val="28"/>
          <w:szCs w:val="28"/>
          <w:lang w:val="en-US"/>
        </w:rPr>
        <w:t>;</w:t>
      </w:r>
    </w:p>
    <w:p w14:paraId="0E5981FA" w14:textId="4BEBB81F" w:rsidR="00EF3B63" w:rsidRPr="007D6C4D" w:rsidRDefault="00597097" w:rsidP="00A76E7F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>
        <w:rPr>
          <w:rFonts w:eastAsiaTheme="majorEastAsia" w:cstheme="majorBidi"/>
          <w:spacing w:val="-10"/>
          <w:kern w:val="28"/>
          <w:sz w:val="28"/>
          <w:szCs w:val="28"/>
        </w:rPr>
        <w:t>п</w:t>
      </w:r>
      <w:r w:rsidR="00EF3B63" w:rsidRPr="007D6C4D">
        <w:rPr>
          <w:rFonts w:eastAsiaTheme="majorEastAsia" w:cstheme="majorBidi"/>
          <w:spacing w:val="-10"/>
          <w:kern w:val="28"/>
          <w:sz w:val="28"/>
          <w:szCs w:val="28"/>
        </w:rPr>
        <w:t>ровести тестирование и оценку эффективности.</w:t>
      </w:r>
    </w:p>
    <w:p w14:paraId="1ADBFFA8" w14:textId="77777777" w:rsidR="00EF3B63" w:rsidRPr="007D6C4D" w:rsidRDefault="00EF3B63" w:rsidP="00EB6ECA">
      <w:pPr>
        <w:spacing w:line="360" w:lineRule="auto"/>
        <w:ind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 w:rsidRPr="007D6C4D">
        <w:rPr>
          <w:rFonts w:eastAsiaTheme="majorEastAsia" w:cstheme="majorBidi"/>
          <w:bCs/>
          <w:spacing w:val="-10"/>
          <w:kern w:val="28"/>
          <w:sz w:val="28"/>
          <w:szCs w:val="28"/>
        </w:rPr>
        <w:lastRenderedPageBreak/>
        <w:t>Методы исследования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: анализ научно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noBreakHyphen/>
        <w:t>технической литературы, проектирование веб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noBreakHyphen/>
        <w:t xml:space="preserve">приложений, экспериментальное программирование на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Rust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, тестирование API.</w:t>
      </w:r>
    </w:p>
    <w:p w14:paraId="04EB8D7A" w14:textId="77777777" w:rsidR="00EF3B63" w:rsidRPr="007D6C4D" w:rsidRDefault="00EF3B63" w:rsidP="00EB6ECA">
      <w:pPr>
        <w:spacing w:line="360" w:lineRule="auto"/>
        <w:ind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 w:rsidRPr="007D6C4D">
        <w:rPr>
          <w:rFonts w:eastAsiaTheme="majorEastAsia" w:cstheme="majorBidi"/>
          <w:bCs/>
          <w:spacing w:val="-10"/>
          <w:kern w:val="28"/>
          <w:sz w:val="28"/>
          <w:szCs w:val="28"/>
        </w:rPr>
        <w:t>Теоретическая значимость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 заключается в систематизации знаний о применении языка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Rust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 в веб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noBreakHyphen/>
        <w:t xml:space="preserve">разработке и интеграции с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SQLite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.</w:t>
      </w:r>
    </w:p>
    <w:p w14:paraId="5B9F32B2" w14:textId="77777777" w:rsidR="00EF3B63" w:rsidRPr="007D6C4D" w:rsidRDefault="00EF3B63" w:rsidP="00EB6ECA">
      <w:pPr>
        <w:spacing w:line="360" w:lineRule="auto"/>
        <w:ind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 w:rsidRPr="007D6C4D">
        <w:rPr>
          <w:rFonts w:eastAsiaTheme="majorEastAsia" w:cstheme="majorBidi"/>
          <w:bCs/>
          <w:spacing w:val="-10"/>
          <w:kern w:val="28"/>
          <w:sz w:val="28"/>
          <w:szCs w:val="28"/>
        </w:rPr>
        <w:t>Практическая значимость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 состоит в создании работающего прототипа, который может быть использован как основа для коммерческого сервиса трекинга или в учебных целях.</w:t>
      </w:r>
    </w:p>
    <w:p w14:paraId="0568CB68" w14:textId="77777777" w:rsidR="00EF3B63" w:rsidRPr="007D6C4D" w:rsidRDefault="00EF3B63" w:rsidP="00EB6ECA">
      <w:pPr>
        <w:spacing w:line="360" w:lineRule="auto"/>
        <w:ind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 w:rsidRPr="007D6C4D">
        <w:rPr>
          <w:rFonts w:eastAsiaTheme="majorEastAsia" w:cstheme="majorBidi"/>
          <w:bCs/>
          <w:spacing w:val="-10"/>
          <w:kern w:val="28"/>
          <w:sz w:val="28"/>
          <w:szCs w:val="28"/>
        </w:rPr>
        <w:t>Структура работы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: работа состоит из введения, двух глав (теоретической и практической), заключения, списка литературы и приложения с исходным кодом.</w:t>
      </w:r>
    </w:p>
    <w:p w14:paraId="0BCDDB0B" w14:textId="7358DD28" w:rsidR="0014337C" w:rsidRPr="007D6C4D" w:rsidRDefault="0082628E" w:rsidP="0082628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1F2B021" w14:textId="77777777" w:rsidR="0082628E" w:rsidRPr="0082628E" w:rsidRDefault="0082628E" w:rsidP="00EB6ECA">
      <w:pPr>
        <w:pStyle w:val="a4"/>
        <w:jc w:val="both"/>
      </w:pPr>
      <w:bookmarkStart w:id="3" w:name="_Toc232587857"/>
      <w:bookmarkStart w:id="4" w:name="_Toc233055078"/>
      <w:bookmarkStart w:id="5" w:name="_Toc201231629"/>
      <w:r w:rsidRPr="0082628E">
        <w:lastRenderedPageBreak/>
        <w:t>1 ТЕОРЕТИЧЕСКИЕ ОСНОВЫ РАЗРАБОТКИ ВЕБ-ПРИЛОЖЕНИЙ</w:t>
      </w:r>
      <w:bookmarkEnd w:id="3"/>
      <w:bookmarkEnd w:id="4"/>
    </w:p>
    <w:p w14:paraId="41094C52" w14:textId="5C8174C4" w:rsidR="00067BB1" w:rsidRPr="00664824" w:rsidRDefault="00067BB1" w:rsidP="00EB6ECA">
      <w:pPr>
        <w:pStyle w:val="a4"/>
        <w:jc w:val="both"/>
      </w:pPr>
      <w:bookmarkStart w:id="6" w:name="_Toc233055079"/>
      <w:r w:rsidRPr="00664824">
        <w:t>1.1 Основные понятия, используемые при изучении объекта</w:t>
      </w:r>
      <w:bookmarkEnd w:id="5"/>
      <w:bookmarkEnd w:id="6"/>
    </w:p>
    <w:p w14:paraId="128D4770" w14:textId="77777777" w:rsidR="00EF3B63" w:rsidRPr="007D6C4D" w:rsidRDefault="00EF3B63" w:rsidP="00EB6ECA">
      <w:pPr>
        <w:pStyle w:val="my-0"/>
        <w:spacing w:before="0" w:beforeAutospacing="0" w:after="0" w:afterAutospacing="0" w:line="360" w:lineRule="auto"/>
        <w:ind w:firstLine="709"/>
        <w:jc w:val="both"/>
        <w:rPr>
          <w:rFonts w:eastAsiaTheme="majorEastAsia"/>
          <w:bCs/>
          <w:sz w:val="28"/>
          <w:szCs w:val="28"/>
        </w:rPr>
      </w:pPr>
      <w:r w:rsidRPr="007D6C4D">
        <w:rPr>
          <w:rFonts w:eastAsiaTheme="majorEastAsia"/>
          <w:bCs/>
          <w:sz w:val="28"/>
          <w:szCs w:val="28"/>
        </w:rPr>
        <w:t>Для успешной разработки веб</w:t>
      </w:r>
      <w:r w:rsidRPr="007D6C4D">
        <w:rPr>
          <w:rFonts w:eastAsiaTheme="majorEastAsia"/>
          <w:bCs/>
          <w:sz w:val="28"/>
          <w:szCs w:val="28"/>
        </w:rPr>
        <w:noBreakHyphen/>
        <w:t>приложения трекинга доставок необходимо определить ключевые понятия.</w:t>
      </w:r>
    </w:p>
    <w:p w14:paraId="50FA3C5F" w14:textId="77777777" w:rsidR="00EF3B63" w:rsidRPr="007D6C4D" w:rsidRDefault="00EF3B63" w:rsidP="00EB6ECA">
      <w:pPr>
        <w:pStyle w:val="my-0"/>
        <w:spacing w:before="0" w:beforeAutospacing="0" w:after="0" w:afterAutospacing="0" w:line="360" w:lineRule="auto"/>
        <w:ind w:firstLine="709"/>
        <w:jc w:val="both"/>
        <w:rPr>
          <w:rFonts w:eastAsiaTheme="majorEastAsia"/>
          <w:bCs/>
          <w:sz w:val="28"/>
          <w:szCs w:val="28"/>
        </w:rPr>
      </w:pPr>
      <w:r w:rsidRPr="007D6C4D">
        <w:rPr>
          <w:rFonts w:eastAsiaTheme="majorEastAsia"/>
          <w:bCs/>
          <w:sz w:val="28"/>
          <w:szCs w:val="28"/>
        </w:rPr>
        <w:t>Веб</w:t>
      </w:r>
      <w:r w:rsidRPr="007D6C4D">
        <w:rPr>
          <w:rFonts w:eastAsiaTheme="majorEastAsia"/>
          <w:bCs/>
          <w:sz w:val="28"/>
          <w:szCs w:val="28"/>
        </w:rPr>
        <w:noBreakHyphen/>
        <w:t>приложение – клиент</w:t>
      </w:r>
      <w:r w:rsidRPr="007D6C4D">
        <w:rPr>
          <w:rFonts w:eastAsiaTheme="majorEastAsia"/>
          <w:bCs/>
          <w:sz w:val="28"/>
          <w:szCs w:val="28"/>
        </w:rPr>
        <w:noBreakHyphen/>
        <w:t>серверное программное обеспечение, в котором клиент (браузер) взаимодействует с сервером через протокол HTTP/HTTPS. В отличие от статического сайта, веб</w:t>
      </w:r>
      <w:r w:rsidRPr="007D6C4D">
        <w:rPr>
          <w:rFonts w:eastAsiaTheme="majorEastAsia"/>
          <w:bCs/>
          <w:sz w:val="28"/>
          <w:szCs w:val="28"/>
        </w:rPr>
        <w:noBreakHyphen/>
        <w:t>приложение предоставляет интерактивные возможности: создание, редактирование, удаление данных, персонализацию.</w:t>
      </w:r>
    </w:p>
    <w:p w14:paraId="2AEAFA8E" w14:textId="77777777" w:rsidR="00EF3B63" w:rsidRPr="007D6C4D" w:rsidRDefault="00EF3B63" w:rsidP="00EB6ECA">
      <w:pPr>
        <w:pStyle w:val="my-0"/>
        <w:spacing w:before="0" w:beforeAutospacing="0" w:after="0" w:afterAutospacing="0" w:line="360" w:lineRule="auto"/>
        <w:ind w:firstLine="709"/>
        <w:jc w:val="both"/>
        <w:rPr>
          <w:rFonts w:eastAsiaTheme="majorEastAsia"/>
          <w:bCs/>
          <w:sz w:val="28"/>
          <w:szCs w:val="28"/>
        </w:rPr>
      </w:pPr>
      <w:r w:rsidRPr="007D6C4D">
        <w:rPr>
          <w:rFonts w:eastAsiaTheme="majorEastAsia"/>
          <w:bCs/>
          <w:sz w:val="28"/>
          <w:szCs w:val="28"/>
        </w:rPr>
        <w:t>Трекинг доставок – процесс отслеживания перемещения отправления от отправителя к получателю. Включает фиксацию статусов (например, «Создана», «В пути», «Доставлена»), временных меток и привязку к уникальному идентификатору – трек</w:t>
      </w:r>
      <w:r w:rsidRPr="007D6C4D">
        <w:rPr>
          <w:rFonts w:eastAsiaTheme="majorEastAsia"/>
          <w:bCs/>
          <w:sz w:val="28"/>
          <w:szCs w:val="28"/>
        </w:rPr>
        <w:noBreakHyphen/>
        <w:t>номеру.</w:t>
      </w:r>
    </w:p>
    <w:p w14:paraId="139ADE99" w14:textId="77777777" w:rsidR="00EF3B63" w:rsidRPr="007D6C4D" w:rsidRDefault="00EF3B63" w:rsidP="00EB6ECA">
      <w:pPr>
        <w:pStyle w:val="my-0"/>
        <w:spacing w:before="0" w:beforeAutospacing="0" w:after="0" w:afterAutospacing="0" w:line="360" w:lineRule="auto"/>
        <w:ind w:firstLine="709"/>
        <w:jc w:val="both"/>
        <w:rPr>
          <w:rFonts w:eastAsiaTheme="majorEastAsia"/>
          <w:bCs/>
          <w:sz w:val="28"/>
          <w:szCs w:val="28"/>
        </w:rPr>
      </w:pPr>
      <w:r w:rsidRPr="007D6C4D">
        <w:rPr>
          <w:rFonts w:eastAsiaTheme="majorEastAsia"/>
          <w:bCs/>
          <w:sz w:val="28"/>
          <w:szCs w:val="28"/>
        </w:rPr>
        <w:t xml:space="preserve">CRUD – аббревиатура от </w:t>
      </w:r>
      <w:proofErr w:type="spellStart"/>
      <w:r w:rsidRPr="007D6C4D">
        <w:rPr>
          <w:rFonts w:eastAsiaTheme="majorEastAsia"/>
          <w:bCs/>
          <w:sz w:val="28"/>
          <w:szCs w:val="28"/>
        </w:rPr>
        <w:t>Create</w:t>
      </w:r>
      <w:proofErr w:type="spellEnd"/>
      <w:r w:rsidRPr="007D6C4D">
        <w:rPr>
          <w:rFonts w:eastAsiaTheme="majorEastAsia"/>
          <w:bCs/>
          <w:sz w:val="28"/>
          <w:szCs w:val="28"/>
        </w:rPr>
        <w:t xml:space="preserve">, </w:t>
      </w:r>
      <w:proofErr w:type="spellStart"/>
      <w:r w:rsidRPr="007D6C4D">
        <w:rPr>
          <w:rFonts w:eastAsiaTheme="majorEastAsia"/>
          <w:bCs/>
          <w:sz w:val="28"/>
          <w:szCs w:val="28"/>
        </w:rPr>
        <w:t>Read</w:t>
      </w:r>
      <w:proofErr w:type="spellEnd"/>
      <w:r w:rsidRPr="007D6C4D">
        <w:rPr>
          <w:rFonts w:eastAsiaTheme="majorEastAsia"/>
          <w:bCs/>
          <w:sz w:val="28"/>
          <w:szCs w:val="28"/>
        </w:rPr>
        <w:t xml:space="preserve">, </w:t>
      </w:r>
      <w:proofErr w:type="spellStart"/>
      <w:r w:rsidRPr="007D6C4D">
        <w:rPr>
          <w:rFonts w:eastAsiaTheme="majorEastAsia"/>
          <w:bCs/>
          <w:sz w:val="28"/>
          <w:szCs w:val="28"/>
        </w:rPr>
        <w:t>Update</w:t>
      </w:r>
      <w:proofErr w:type="spellEnd"/>
      <w:r w:rsidRPr="007D6C4D">
        <w:rPr>
          <w:rFonts w:eastAsiaTheme="majorEastAsia"/>
          <w:bCs/>
          <w:sz w:val="28"/>
          <w:szCs w:val="28"/>
        </w:rPr>
        <w:t xml:space="preserve">, </w:t>
      </w:r>
      <w:proofErr w:type="spellStart"/>
      <w:r w:rsidRPr="007D6C4D">
        <w:rPr>
          <w:rFonts w:eastAsiaTheme="majorEastAsia"/>
          <w:bCs/>
          <w:sz w:val="28"/>
          <w:szCs w:val="28"/>
        </w:rPr>
        <w:t>Delete</w:t>
      </w:r>
      <w:proofErr w:type="spellEnd"/>
      <w:r w:rsidRPr="007D6C4D">
        <w:rPr>
          <w:rFonts w:eastAsiaTheme="majorEastAsia"/>
          <w:bCs/>
          <w:sz w:val="28"/>
          <w:szCs w:val="28"/>
        </w:rPr>
        <w:t xml:space="preserve"> – четыре базовые операции с данными, которые должно поддерживать приложение.</w:t>
      </w:r>
    </w:p>
    <w:p w14:paraId="375A5239" w14:textId="77777777" w:rsidR="00EF3B63" w:rsidRPr="007D6C4D" w:rsidRDefault="00EF3B63" w:rsidP="00EB6ECA">
      <w:pPr>
        <w:pStyle w:val="my-0"/>
        <w:spacing w:before="0" w:beforeAutospacing="0" w:after="0" w:afterAutospacing="0" w:line="360" w:lineRule="auto"/>
        <w:ind w:firstLine="709"/>
        <w:jc w:val="both"/>
        <w:rPr>
          <w:rFonts w:eastAsiaTheme="majorEastAsia"/>
          <w:bCs/>
          <w:sz w:val="28"/>
          <w:szCs w:val="28"/>
        </w:rPr>
      </w:pPr>
      <w:proofErr w:type="spellStart"/>
      <w:r w:rsidRPr="007D6C4D">
        <w:rPr>
          <w:rFonts w:eastAsiaTheme="majorEastAsia"/>
          <w:bCs/>
          <w:sz w:val="28"/>
          <w:szCs w:val="28"/>
        </w:rPr>
        <w:t>Rocket</w:t>
      </w:r>
      <w:proofErr w:type="spellEnd"/>
      <w:r w:rsidRPr="007D6C4D">
        <w:rPr>
          <w:rFonts w:eastAsiaTheme="majorEastAsia"/>
          <w:bCs/>
          <w:sz w:val="28"/>
          <w:szCs w:val="28"/>
        </w:rPr>
        <w:t> – веб</w:t>
      </w:r>
      <w:r w:rsidRPr="007D6C4D">
        <w:rPr>
          <w:rFonts w:eastAsiaTheme="majorEastAsia"/>
          <w:bCs/>
          <w:sz w:val="28"/>
          <w:szCs w:val="28"/>
        </w:rPr>
        <w:noBreakHyphen/>
      </w:r>
      <w:proofErr w:type="spellStart"/>
      <w:r w:rsidRPr="007D6C4D">
        <w:rPr>
          <w:rFonts w:eastAsiaTheme="majorEastAsia"/>
          <w:bCs/>
          <w:sz w:val="28"/>
          <w:szCs w:val="28"/>
        </w:rPr>
        <w:t>фреймворк</w:t>
      </w:r>
      <w:proofErr w:type="spellEnd"/>
      <w:r w:rsidRPr="007D6C4D">
        <w:rPr>
          <w:rFonts w:eastAsiaTheme="majorEastAsia"/>
          <w:bCs/>
          <w:sz w:val="28"/>
          <w:szCs w:val="28"/>
        </w:rPr>
        <w:t xml:space="preserve"> для языка </w:t>
      </w:r>
      <w:proofErr w:type="spellStart"/>
      <w:r w:rsidRPr="007D6C4D">
        <w:rPr>
          <w:rFonts w:eastAsiaTheme="majorEastAsia"/>
          <w:bCs/>
          <w:sz w:val="28"/>
          <w:szCs w:val="28"/>
        </w:rPr>
        <w:t>Rust</w:t>
      </w:r>
      <w:proofErr w:type="spellEnd"/>
      <w:r w:rsidRPr="007D6C4D">
        <w:rPr>
          <w:rFonts w:eastAsiaTheme="majorEastAsia"/>
          <w:bCs/>
          <w:sz w:val="28"/>
          <w:szCs w:val="28"/>
        </w:rPr>
        <w:t>, ориентированный на безопасность, производительность и удобство разработки. Использует макросы для объявления маршрутов, встроенную поддержку шаблонов (</w:t>
      </w:r>
      <w:proofErr w:type="spellStart"/>
      <w:r w:rsidRPr="007D6C4D">
        <w:rPr>
          <w:rFonts w:eastAsiaTheme="majorEastAsia"/>
          <w:bCs/>
          <w:sz w:val="28"/>
          <w:szCs w:val="28"/>
        </w:rPr>
        <w:t>Tera</w:t>
      </w:r>
      <w:proofErr w:type="spellEnd"/>
      <w:r w:rsidRPr="007D6C4D">
        <w:rPr>
          <w:rFonts w:eastAsiaTheme="majorEastAsia"/>
          <w:bCs/>
          <w:sz w:val="28"/>
          <w:szCs w:val="28"/>
        </w:rPr>
        <w:t xml:space="preserve">) и </w:t>
      </w:r>
      <w:proofErr w:type="spellStart"/>
      <w:r w:rsidRPr="007D6C4D">
        <w:rPr>
          <w:rFonts w:eastAsiaTheme="majorEastAsia"/>
          <w:bCs/>
          <w:sz w:val="28"/>
          <w:szCs w:val="28"/>
        </w:rPr>
        <w:t>сериализацию</w:t>
      </w:r>
      <w:proofErr w:type="spellEnd"/>
      <w:r w:rsidRPr="007D6C4D">
        <w:rPr>
          <w:rFonts w:eastAsiaTheme="majorEastAsia"/>
          <w:bCs/>
          <w:sz w:val="28"/>
          <w:szCs w:val="28"/>
        </w:rPr>
        <w:t xml:space="preserve"> через </w:t>
      </w:r>
      <w:proofErr w:type="spellStart"/>
      <w:r w:rsidRPr="007D6C4D">
        <w:rPr>
          <w:rFonts w:eastAsiaTheme="majorEastAsia"/>
          <w:bCs/>
          <w:sz w:val="28"/>
          <w:szCs w:val="28"/>
        </w:rPr>
        <w:t>крейт</w:t>
      </w:r>
      <w:proofErr w:type="spellEnd"/>
      <w:r w:rsidRPr="007D6C4D">
        <w:rPr>
          <w:rFonts w:eastAsiaTheme="majorEastAsia"/>
          <w:bCs/>
          <w:sz w:val="28"/>
          <w:szCs w:val="28"/>
        </w:rPr>
        <w:t> </w:t>
      </w:r>
      <w:proofErr w:type="spellStart"/>
      <w:r w:rsidRPr="007D6C4D">
        <w:rPr>
          <w:rFonts w:eastAsiaTheme="majorEastAsia"/>
          <w:bCs/>
          <w:sz w:val="28"/>
          <w:szCs w:val="28"/>
        </w:rPr>
        <w:t>serde</w:t>
      </w:r>
      <w:proofErr w:type="spellEnd"/>
      <w:r w:rsidRPr="007D6C4D">
        <w:rPr>
          <w:rFonts w:eastAsiaTheme="majorEastAsia"/>
          <w:bCs/>
          <w:sz w:val="28"/>
          <w:szCs w:val="28"/>
        </w:rPr>
        <w:t>.</w:t>
      </w:r>
    </w:p>
    <w:p w14:paraId="1F1128DB" w14:textId="77777777" w:rsidR="00EF3B63" w:rsidRPr="007D6C4D" w:rsidRDefault="00EF3B63" w:rsidP="00EB6ECA">
      <w:pPr>
        <w:pStyle w:val="my-0"/>
        <w:spacing w:before="0" w:beforeAutospacing="0" w:after="0" w:afterAutospacing="0" w:line="360" w:lineRule="auto"/>
        <w:ind w:firstLine="709"/>
        <w:jc w:val="both"/>
        <w:rPr>
          <w:rFonts w:eastAsiaTheme="majorEastAsia"/>
          <w:bCs/>
          <w:sz w:val="28"/>
          <w:szCs w:val="28"/>
        </w:rPr>
      </w:pPr>
      <w:proofErr w:type="spellStart"/>
      <w:r w:rsidRPr="007D6C4D">
        <w:rPr>
          <w:rFonts w:eastAsiaTheme="majorEastAsia"/>
          <w:bCs/>
          <w:sz w:val="28"/>
          <w:szCs w:val="28"/>
        </w:rPr>
        <w:t>SQLite</w:t>
      </w:r>
      <w:proofErr w:type="spellEnd"/>
      <w:r w:rsidRPr="007D6C4D">
        <w:rPr>
          <w:rFonts w:eastAsiaTheme="majorEastAsia"/>
          <w:bCs/>
          <w:sz w:val="28"/>
          <w:szCs w:val="28"/>
        </w:rPr>
        <w:t> – встраиваемая реляционная база данных, хранящая данные в одном файле. Не требует отдельного серверного процесса, что делает её идеальной для небольших и средних приложений.</w:t>
      </w:r>
    </w:p>
    <w:p w14:paraId="70590C5B" w14:textId="77777777" w:rsidR="00EF3B63" w:rsidRPr="007D6C4D" w:rsidRDefault="00EF3B63" w:rsidP="00EB6ECA">
      <w:pPr>
        <w:pStyle w:val="my-0"/>
        <w:spacing w:before="0" w:beforeAutospacing="0" w:after="0" w:afterAutospacing="0" w:line="360" w:lineRule="auto"/>
        <w:ind w:firstLine="709"/>
        <w:jc w:val="both"/>
        <w:rPr>
          <w:rFonts w:eastAsiaTheme="majorEastAsia"/>
          <w:bCs/>
          <w:sz w:val="28"/>
          <w:szCs w:val="28"/>
        </w:rPr>
      </w:pPr>
      <w:r w:rsidRPr="007D6C4D">
        <w:rPr>
          <w:rFonts w:eastAsiaTheme="majorEastAsia"/>
          <w:bCs/>
          <w:sz w:val="28"/>
          <w:szCs w:val="28"/>
        </w:rPr>
        <w:t xml:space="preserve">Статус доставки – атрибут, характеризующий этап жизненного цикла отправления. Типовой набор статусов: Создана, Принята, </w:t>
      </w:r>
      <w:proofErr w:type="gramStart"/>
      <w:r w:rsidRPr="007D6C4D">
        <w:rPr>
          <w:rFonts w:eastAsiaTheme="majorEastAsia"/>
          <w:bCs/>
          <w:sz w:val="28"/>
          <w:szCs w:val="28"/>
        </w:rPr>
        <w:t>В</w:t>
      </w:r>
      <w:proofErr w:type="gramEnd"/>
      <w:r w:rsidRPr="007D6C4D">
        <w:rPr>
          <w:rFonts w:eastAsiaTheme="majorEastAsia"/>
          <w:bCs/>
          <w:sz w:val="28"/>
          <w:szCs w:val="28"/>
        </w:rPr>
        <w:t xml:space="preserve"> пути, Доставлена, Возврат.</w:t>
      </w:r>
    </w:p>
    <w:p w14:paraId="5737175E" w14:textId="5C6FF36B" w:rsidR="00354DF6" w:rsidRDefault="00EF3B63" w:rsidP="00EB6ECA">
      <w:pPr>
        <w:pStyle w:val="my-0"/>
        <w:spacing w:before="0" w:beforeAutospacing="0" w:after="0" w:afterAutospacing="0" w:line="360" w:lineRule="auto"/>
        <w:ind w:firstLine="709"/>
        <w:jc w:val="both"/>
        <w:rPr>
          <w:rFonts w:eastAsiaTheme="majorEastAsia"/>
          <w:bCs/>
          <w:sz w:val="28"/>
          <w:szCs w:val="28"/>
        </w:rPr>
      </w:pPr>
      <w:r w:rsidRPr="007D6C4D">
        <w:rPr>
          <w:rFonts w:eastAsiaTheme="majorEastAsia"/>
          <w:bCs/>
          <w:sz w:val="28"/>
          <w:szCs w:val="28"/>
        </w:rPr>
        <w:t xml:space="preserve">REST API – архитектурный стиль взаимодействия компонентов распределённого приложения. В проекте реализованы </w:t>
      </w:r>
      <w:proofErr w:type="spellStart"/>
      <w:r w:rsidRPr="007D6C4D">
        <w:rPr>
          <w:rFonts w:eastAsiaTheme="majorEastAsia"/>
          <w:bCs/>
          <w:sz w:val="28"/>
          <w:szCs w:val="28"/>
        </w:rPr>
        <w:t>эндпоинты</w:t>
      </w:r>
      <w:proofErr w:type="spellEnd"/>
      <w:r w:rsidRPr="007D6C4D">
        <w:rPr>
          <w:rFonts w:eastAsiaTheme="majorEastAsia"/>
          <w:bCs/>
          <w:sz w:val="28"/>
          <w:szCs w:val="28"/>
        </w:rPr>
        <w:t xml:space="preserve"> для получения списка доставок, создания новой, получения деталей, обновления статуса и удаления.</w:t>
      </w:r>
    </w:p>
    <w:p w14:paraId="53A3AD8E" w14:textId="77777777" w:rsidR="004F4BDE" w:rsidRPr="007D6C4D" w:rsidRDefault="004F4BDE" w:rsidP="00EB6ECA">
      <w:pPr>
        <w:pStyle w:val="my-0"/>
        <w:spacing w:before="0" w:beforeAutospacing="0" w:after="0" w:afterAutospacing="0" w:line="360" w:lineRule="auto"/>
        <w:ind w:firstLine="709"/>
        <w:jc w:val="both"/>
        <w:rPr>
          <w:rStyle w:val="whitespace-nowrap"/>
          <w:rFonts w:eastAsiaTheme="majorEastAsia"/>
          <w:bCs/>
          <w:sz w:val="28"/>
          <w:szCs w:val="28"/>
        </w:rPr>
      </w:pPr>
    </w:p>
    <w:p w14:paraId="67BF9596" w14:textId="2EB6BDA7" w:rsidR="00414735" w:rsidRPr="00664824" w:rsidRDefault="00414735" w:rsidP="00EB6ECA">
      <w:pPr>
        <w:pStyle w:val="a4"/>
        <w:jc w:val="both"/>
      </w:pPr>
      <w:bookmarkStart w:id="7" w:name="_Toc201231630"/>
      <w:bookmarkStart w:id="8" w:name="_Toc233055080"/>
      <w:r w:rsidRPr="00664824">
        <w:lastRenderedPageBreak/>
        <w:t>1.2 Классификация элементов объекта</w:t>
      </w:r>
      <w:bookmarkEnd w:id="7"/>
      <w:bookmarkEnd w:id="8"/>
    </w:p>
    <w:p w14:paraId="49DB3B49" w14:textId="77777777" w:rsidR="000F00A3" w:rsidRPr="007D6C4D" w:rsidRDefault="000F00A3" w:rsidP="00EB6ECA">
      <w:pPr>
        <w:pStyle w:val="a4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9" w:name="_Toc233055081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Системы трекинга доставок могут быть классифицированы по нескольким признакам: архитектура, способ развертывания, функциональность, используемые технологии.</w:t>
      </w:r>
      <w:bookmarkEnd w:id="9"/>
    </w:p>
    <w:p w14:paraId="7A7E46D8" w14:textId="77777777" w:rsidR="000F00A3" w:rsidRPr="007D6C4D" w:rsidRDefault="000F00A3" w:rsidP="00EB6ECA">
      <w:pPr>
        <w:pStyle w:val="a4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10" w:name="_Toc233055082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По архитектуре:</w:t>
      </w:r>
      <w:bookmarkEnd w:id="10"/>
    </w:p>
    <w:p w14:paraId="5970B8D0" w14:textId="66AE2E4F" w:rsidR="000F00A3" w:rsidRPr="007D6C4D" w:rsidRDefault="0082628E" w:rsidP="00A76E7F">
      <w:pPr>
        <w:pStyle w:val="a4"/>
        <w:numPr>
          <w:ilvl w:val="0"/>
          <w:numId w:val="6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11" w:name="_Toc233055083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м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онолитные – все компоненты (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фронтенд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, 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бэкенд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, БД) работают в едином процессе. Просты в разработке и развертывании</w:t>
      </w:r>
      <w:r w:rsidR="00A3291D" w:rsidRPr="0082628E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;</w:t>
      </w:r>
      <w:bookmarkEnd w:id="11"/>
    </w:p>
    <w:p w14:paraId="546EF694" w14:textId="5C0A1DD4" w:rsidR="000F00A3" w:rsidRPr="007D6C4D" w:rsidRDefault="0082628E" w:rsidP="00A76E7F">
      <w:pPr>
        <w:pStyle w:val="a4"/>
        <w:numPr>
          <w:ilvl w:val="0"/>
          <w:numId w:val="6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12" w:name="_Toc233055084"/>
      <w:proofErr w:type="spellStart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м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икросервисные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– каждый сервис (т</w:t>
      </w:r>
      <w:r w:rsidR="00327D2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рекинг, уведомления, аналитика) 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функционирует независимо. Требуют сложной 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оркестрации</w:t>
      </w:r>
      <w:proofErr w:type="spellEnd"/>
      <w:r w:rsidR="00A3291D" w:rsidRPr="0082628E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;</w:t>
      </w:r>
      <w:bookmarkEnd w:id="12"/>
    </w:p>
    <w:p w14:paraId="3FF65EA3" w14:textId="0C734F99" w:rsidR="000F00A3" w:rsidRPr="007D6C4D" w:rsidRDefault="0082628E" w:rsidP="00A76E7F">
      <w:pPr>
        <w:pStyle w:val="a4"/>
        <w:numPr>
          <w:ilvl w:val="0"/>
          <w:numId w:val="6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13" w:name="_Toc233055085"/>
      <w:proofErr w:type="spellStart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с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ерверлесс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– логика выполняется в виде функций (AWS 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Lambda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). Масштабируются автоматически, но ограничены в длительности выполнения.</w:t>
      </w:r>
      <w:bookmarkEnd w:id="13"/>
    </w:p>
    <w:p w14:paraId="69996901" w14:textId="77777777" w:rsidR="000F00A3" w:rsidRPr="007D6C4D" w:rsidRDefault="000F00A3" w:rsidP="00EB6ECA">
      <w:pPr>
        <w:pStyle w:val="a4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14" w:name="_Toc233055086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По способу развертывания:</w:t>
      </w:r>
      <w:bookmarkEnd w:id="14"/>
    </w:p>
    <w:p w14:paraId="3D5E4ABE" w14:textId="7C12F0CF" w:rsidR="000F00A3" w:rsidRPr="007D6C4D" w:rsidRDefault="0082628E" w:rsidP="00A76E7F">
      <w:pPr>
        <w:pStyle w:val="a4"/>
        <w:numPr>
          <w:ilvl w:val="0"/>
          <w:numId w:val="2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15" w:name="_Toc233055087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о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блачные (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SaaS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) – предоставляются как услуга (например, 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Postmates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, 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Tracktry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)</w:t>
      </w:r>
      <w:r w:rsidR="00A3291D" w:rsidRPr="00A3291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;</w:t>
      </w:r>
      <w:bookmarkEnd w:id="15"/>
    </w:p>
    <w:p w14:paraId="65662CC5" w14:textId="7548EBCE" w:rsidR="000F00A3" w:rsidRPr="007D6C4D" w:rsidRDefault="0082628E" w:rsidP="00A76E7F">
      <w:pPr>
        <w:pStyle w:val="a4"/>
        <w:numPr>
          <w:ilvl w:val="0"/>
          <w:numId w:val="2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16" w:name="_Toc233055088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л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окальные (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on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premise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) – устанавливаются на серверах организации</w:t>
      </w:r>
      <w:r w:rsidR="00A3291D" w:rsidRPr="00A3291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;</w:t>
      </w:r>
      <w:bookmarkEnd w:id="16"/>
    </w:p>
    <w:p w14:paraId="1BD061ED" w14:textId="3C792728" w:rsidR="000F00A3" w:rsidRPr="007D6C4D" w:rsidRDefault="0082628E" w:rsidP="00A76E7F">
      <w:pPr>
        <w:pStyle w:val="a4"/>
        <w:numPr>
          <w:ilvl w:val="0"/>
          <w:numId w:val="2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17" w:name="_Toc233055089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г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ибридные – комбинируют облачные и локальные компоненты.</w:t>
      </w:r>
      <w:bookmarkEnd w:id="17"/>
    </w:p>
    <w:p w14:paraId="24498B34" w14:textId="77777777" w:rsidR="000F00A3" w:rsidRPr="007D6C4D" w:rsidRDefault="000F00A3" w:rsidP="00EB6ECA">
      <w:pPr>
        <w:pStyle w:val="a4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18" w:name="_Toc233055090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По функциональности:</w:t>
      </w:r>
      <w:bookmarkEnd w:id="18"/>
    </w:p>
    <w:p w14:paraId="346E1605" w14:textId="3E7FBD9B" w:rsidR="000F00A3" w:rsidRPr="007D6C4D" w:rsidRDefault="0082628E" w:rsidP="00A76E7F">
      <w:pPr>
        <w:pStyle w:val="a4"/>
        <w:numPr>
          <w:ilvl w:val="0"/>
          <w:numId w:val="3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19" w:name="_Toc233055091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б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азовые – только отображение статуса и местоположения</w:t>
      </w:r>
      <w:r w:rsidR="00A3291D" w:rsidRPr="00A3291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;</w:t>
      </w:r>
      <w:bookmarkEnd w:id="19"/>
    </w:p>
    <w:p w14:paraId="7E4F8645" w14:textId="32CF90F3" w:rsidR="000F00A3" w:rsidRPr="007D6C4D" w:rsidRDefault="0082628E" w:rsidP="00A76E7F">
      <w:pPr>
        <w:pStyle w:val="a4"/>
        <w:numPr>
          <w:ilvl w:val="0"/>
          <w:numId w:val="3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20" w:name="_Toc233055092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р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асширенные – включают прогнозы доставки, уведомления (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email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, SMS), интеграцию с картографическими сервисами, аналитику, API для сторонних систем</w:t>
      </w:r>
      <w:r w:rsidR="00A3291D" w:rsidRPr="00A3291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;</w:t>
      </w:r>
      <w:bookmarkEnd w:id="20"/>
    </w:p>
    <w:p w14:paraId="4BDEF7B5" w14:textId="5A354429" w:rsidR="000F00A3" w:rsidRPr="007D6C4D" w:rsidRDefault="0082628E" w:rsidP="00A76E7F">
      <w:pPr>
        <w:pStyle w:val="a4"/>
        <w:numPr>
          <w:ilvl w:val="0"/>
          <w:numId w:val="3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21" w:name="_Toc233055093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к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орпоративные – поддерживают многопользовательский режим с разграничением прав (менеджеры, водители, клиенты).</w:t>
      </w:r>
      <w:bookmarkEnd w:id="21"/>
    </w:p>
    <w:p w14:paraId="43D1B14C" w14:textId="77777777" w:rsidR="000F00A3" w:rsidRPr="007D6C4D" w:rsidRDefault="000F00A3" w:rsidP="00EB6ECA">
      <w:pPr>
        <w:pStyle w:val="a4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22" w:name="_Toc233055094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По используемым технологиям (</w:t>
      </w:r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бэкенд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):</w:t>
      </w:r>
      <w:bookmarkEnd w:id="22"/>
    </w:p>
    <w:p w14:paraId="5E8B8294" w14:textId="08FE9277" w:rsidR="000F00A3" w:rsidRPr="007D6C4D" w:rsidRDefault="0082628E" w:rsidP="00A76E7F">
      <w:pPr>
        <w:pStyle w:val="a4"/>
        <w:numPr>
          <w:ilvl w:val="0"/>
          <w:numId w:val="4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23" w:name="_Toc233055095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к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лассические (PHP, 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Python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, 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Ruby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) – широко распространены, большое сообщество</w:t>
      </w:r>
      <w:r w:rsidR="00A3291D" w:rsidRPr="00A3291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;</w:t>
      </w:r>
      <w:bookmarkEnd w:id="23"/>
    </w:p>
    <w:p w14:paraId="291D5D08" w14:textId="0312B299" w:rsidR="000F00A3" w:rsidRPr="007D6C4D" w:rsidRDefault="000F00A3" w:rsidP="00A76E7F">
      <w:pPr>
        <w:pStyle w:val="a4"/>
        <w:numPr>
          <w:ilvl w:val="0"/>
          <w:numId w:val="4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24" w:name="_Toc233055096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JVM-языки (</w:t>
      </w:r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Java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, </w:t>
      </w:r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Kotlin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) – высокая производительность, сложность настройки</w:t>
      </w:r>
      <w:r w:rsidR="00A3291D" w:rsidRPr="00A3291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;</w:t>
      </w:r>
      <w:bookmarkEnd w:id="24"/>
    </w:p>
    <w:p w14:paraId="6686B9A5" w14:textId="6F6D00A7" w:rsidR="000F00A3" w:rsidRPr="007D6C4D" w:rsidRDefault="0082628E" w:rsidP="00A76E7F">
      <w:pPr>
        <w:pStyle w:val="a4"/>
        <w:numPr>
          <w:ilvl w:val="0"/>
          <w:numId w:val="4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25" w:name="_Toc233055097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lastRenderedPageBreak/>
        <w:t>к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омпилируемые в 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нативный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код (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Go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, 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Rust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) – обеспечивают высокую скорость и низкое потребление памяти.</w:t>
      </w:r>
      <w:bookmarkEnd w:id="25"/>
    </w:p>
    <w:p w14:paraId="598CE28E" w14:textId="77777777" w:rsidR="000F00A3" w:rsidRPr="007D6C4D" w:rsidRDefault="000F00A3" w:rsidP="00EB6ECA">
      <w:pPr>
        <w:pStyle w:val="a4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26" w:name="_Toc233055098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По типу хранения данных:</w:t>
      </w:r>
      <w:bookmarkEnd w:id="26"/>
    </w:p>
    <w:p w14:paraId="0CDC45D8" w14:textId="3E17E456" w:rsidR="000F00A3" w:rsidRPr="007D6C4D" w:rsidRDefault="0082628E" w:rsidP="00A76E7F">
      <w:pPr>
        <w:pStyle w:val="a4"/>
        <w:numPr>
          <w:ilvl w:val="0"/>
          <w:numId w:val="5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27" w:name="_Toc233055099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р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еляционные СУБД (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PostgreSQL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, 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MySQL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, 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SQLite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) – стандартный выбор для транзакционных систем</w:t>
      </w:r>
      <w:r w:rsidR="00A3291D" w:rsidRPr="00A3291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;</w:t>
      </w:r>
      <w:bookmarkEnd w:id="27"/>
    </w:p>
    <w:p w14:paraId="7970244A" w14:textId="77777777" w:rsidR="000F00A3" w:rsidRPr="007D6C4D" w:rsidRDefault="000F00A3" w:rsidP="00A76E7F">
      <w:pPr>
        <w:pStyle w:val="a4"/>
        <w:numPr>
          <w:ilvl w:val="0"/>
          <w:numId w:val="5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28" w:name="_Toc233055100"/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NoSQL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(</w:t>
      </w:r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MongoDB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, </w:t>
      </w:r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Cassandra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) – используются при необходимости гибкой схемы и горизонтального масштабирования.</w:t>
      </w:r>
      <w:bookmarkEnd w:id="28"/>
    </w:p>
    <w:p w14:paraId="5E2D2D42" w14:textId="77777777" w:rsidR="000F00A3" w:rsidRPr="007D6C4D" w:rsidRDefault="000F00A3" w:rsidP="00EB6ECA">
      <w:pPr>
        <w:pStyle w:val="a4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29" w:name="_Toc233055101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Разрабатываемое приложение относится к классу монолитных, локально развертываемых (хотя может быть размещено на любом VPS), с расширенной функциональностью (CRUD, уведомления через </w:t>
      </w:r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email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планируются как перспектива). </w:t>
      </w:r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Бэкенд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реализован на </w:t>
      </w:r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Rust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(</w:t>
      </w:r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Rocket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), СУБД – </w:t>
      </w:r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SQLite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. Такой выбор обеспечивает простоту разработки, минимальные системные требования и высокую производительность.</w:t>
      </w:r>
      <w:bookmarkEnd w:id="29"/>
    </w:p>
    <w:p w14:paraId="2D97D4FA" w14:textId="7463CA0E" w:rsidR="004F4BDE" w:rsidRDefault="00664824" w:rsidP="004F4BDE">
      <w:pPr>
        <w:pStyle w:val="a4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30" w:name="_Toc233055102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В таблице 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1</w:t>
      </w:r>
      <w:r w:rsidR="004E017C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.1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приведено сравнение характеристик нескольких популярных систем трекинга.</w:t>
      </w:r>
      <w:bookmarkStart w:id="31" w:name="_Toc233055103"/>
      <w:bookmarkEnd w:id="30"/>
      <w:r w:rsidR="004F4BDE" w:rsidRPr="004F4BDE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</w:t>
      </w:r>
    </w:p>
    <w:p w14:paraId="062E18EB" w14:textId="7D452452" w:rsidR="000F00A3" w:rsidRPr="007D6C4D" w:rsidRDefault="004F4BDE" w:rsidP="004F4BDE">
      <w:pPr>
        <w:pStyle w:val="a4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Таблица 1</w:t>
      </w:r>
      <w:r w:rsidR="004E017C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.1</w:t>
      </w:r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– Сравнение существующих решений</w:t>
      </w:r>
      <w:bookmarkEnd w:id="31"/>
    </w:p>
    <w:tbl>
      <w:tblPr>
        <w:tblStyle w:val="af4"/>
        <w:tblW w:w="9345" w:type="dxa"/>
        <w:tblLayout w:type="fixed"/>
        <w:tblLook w:val="04A0" w:firstRow="1" w:lastRow="0" w:firstColumn="1" w:lastColumn="0" w:noHBand="0" w:noVBand="1"/>
      </w:tblPr>
      <w:tblGrid>
        <w:gridCol w:w="2405"/>
        <w:gridCol w:w="1598"/>
        <w:gridCol w:w="2088"/>
        <w:gridCol w:w="1583"/>
        <w:gridCol w:w="1671"/>
      </w:tblGrid>
      <w:tr w:rsidR="004C1B2D" w:rsidRPr="007D6C4D" w14:paraId="5DA12192" w14:textId="77777777" w:rsidTr="0099011D">
        <w:tc>
          <w:tcPr>
            <w:tcW w:w="2405" w:type="dxa"/>
          </w:tcPr>
          <w:p w14:paraId="1E4F834E" w14:textId="288A5E0D" w:rsidR="004C1B2D" w:rsidRPr="007D6C4D" w:rsidRDefault="004C1B2D" w:rsidP="004F4BDE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1598" w:type="dxa"/>
          </w:tcPr>
          <w:p w14:paraId="6B6D11F6" w14:textId="7B464009" w:rsidR="004C1B2D" w:rsidRPr="007D6C4D" w:rsidRDefault="004C1B2D" w:rsidP="004F4BDE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Тип развертывания</w:t>
            </w:r>
          </w:p>
        </w:tc>
        <w:tc>
          <w:tcPr>
            <w:tcW w:w="2088" w:type="dxa"/>
          </w:tcPr>
          <w:p w14:paraId="52570746" w14:textId="71D00F91" w:rsidR="004C1B2D" w:rsidRPr="007D6C4D" w:rsidRDefault="004C1B2D" w:rsidP="004F4BDE">
            <w:pPr>
              <w:jc w:val="both"/>
              <w:rPr>
                <w:sz w:val="28"/>
                <w:szCs w:val="28"/>
                <w:lang w:val="en-US"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 xml:space="preserve">Поддержка </w:t>
            </w:r>
            <w:r w:rsidRPr="007D6C4D">
              <w:rPr>
                <w:sz w:val="28"/>
                <w:szCs w:val="28"/>
                <w:lang w:val="en-US" w:eastAsia="ru-RU"/>
              </w:rPr>
              <w:t>API</w:t>
            </w:r>
          </w:p>
        </w:tc>
        <w:tc>
          <w:tcPr>
            <w:tcW w:w="1583" w:type="dxa"/>
          </w:tcPr>
          <w:p w14:paraId="6FBEDA79" w14:textId="75AB225E" w:rsidR="004C1B2D" w:rsidRPr="007D6C4D" w:rsidRDefault="004C1B2D" w:rsidP="004F4BDE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Мобильное приложение</w:t>
            </w:r>
          </w:p>
        </w:tc>
        <w:tc>
          <w:tcPr>
            <w:tcW w:w="1671" w:type="dxa"/>
          </w:tcPr>
          <w:p w14:paraId="07D05031" w14:textId="79E82DDB" w:rsidR="004C1B2D" w:rsidRPr="007D6C4D" w:rsidRDefault="004C1B2D" w:rsidP="004F4BDE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Открытый код</w:t>
            </w:r>
          </w:p>
        </w:tc>
      </w:tr>
      <w:tr w:rsidR="004C1B2D" w:rsidRPr="007D6C4D" w14:paraId="596D4F06" w14:textId="77777777" w:rsidTr="0099011D">
        <w:tc>
          <w:tcPr>
            <w:tcW w:w="2405" w:type="dxa"/>
          </w:tcPr>
          <w:p w14:paraId="0991B99B" w14:textId="78C3F7F7" w:rsidR="004C1B2D" w:rsidRPr="007D6C4D" w:rsidRDefault="004C1B2D" w:rsidP="004F4BDE">
            <w:pPr>
              <w:jc w:val="both"/>
              <w:rPr>
                <w:sz w:val="28"/>
                <w:szCs w:val="28"/>
                <w:lang w:val="en-US" w:eastAsia="ru-RU"/>
              </w:rPr>
            </w:pPr>
            <w:proofErr w:type="spellStart"/>
            <w:r w:rsidRPr="007D6C4D">
              <w:rPr>
                <w:sz w:val="28"/>
                <w:szCs w:val="28"/>
                <w:lang w:val="en-US" w:eastAsia="ru-RU"/>
              </w:rPr>
              <w:t>AfterShip</w:t>
            </w:r>
            <w:proofErr w:type="spellEnd"/>
          </w:p>
        </w:tc>
        <w:tc>
          <w:tcPr>
            <w:tcW w:w="1598" w:type="dxa"/>
          </w:tcPr>
          <w:p w14:paraId="368A2170" w14:textId="7D155CAC" w:rsidR="004C1B2D" w:rsidRPr="007D6C4D" w:rsidRDefault="004C1B2D" w:rsidP="004F4BDE">
            <w:pPr>
              <w:jc w:val="both"/>
              <w:rPr>
                <w:sz w:val="28"/>
                <w:szCs w:val="28"/>
                <w:lang w:val="en-US" w:eastAsia="ru-RU"/>
              </w:rPr>
            </w:pPr>
            <w:r w:rsidRPr="007D6C4D">
              <w:rPr>
                <w:sz w:val="28"/>
                <w:szCs w:val="28"/>
                <w:lang w:val="en-US" w:eastAsia="ru-RU"/>
              </w:rPr>
              <w:t>SaaS</w:t>
            </w:r>
          </w:p>
        </w:tc>
        <w:tc>
          <w:tcPr>
            <w:tcW w:w="2088" w:type="dxa"/>
          </w:tcPr>
          <w:p w14:paraId="6C318D04" w14:textId="465A6172" w:rsidR="004C1B2D" w:rsidRPr="007D6C4D" w:rsidRDefault="004C1B2D" w:rsidP="004F4BDE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1583" w:type="dxa"/>
          </w:tcPr>
          <w:p w14:paraId="43FBCFA9" w14:textId="4B510C9F" w:rsidR="004C1B2D" w:rsidRPr="007D6C4D" w:rsidRDefault="004C1B2D" w:rsidP="004F4BDE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1671" w:type="dxa"/>
          </w:tcPr>
          <w:p w14:paraId="2E5A4DF4" w14:textId="4D214352" w:rsidR="004C1B2D" w:rsidRPr="007D6C4D" w:rsidRDefault="004C1B2D" w:rsidP="004F4BDE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Нет</w:t>
            </w:r>
          </w:p>
        </w:tc>
      </w:tr>
      <w:tr w:rsidR="004C1B2D" w:rsidRPr="007D6C4D" w14:paraId="3A1BC517" w14:textId="77777777" w:rsidTr="0099011D">
        <w:tc>
          <w:tcPr>
            <w:tcW w:w="2405" w:type="dxa"/>
          </w:tcPr>
          <w:p w14:paraId="517D7AA9" w14:textId="2EFF0EEE" w:rsidR="004C1B2D" w:rsidRPr="007D6C4D" w:rsidRDefault="004C1B2D" w:rsidP="004F4BDE">
            <w:pPr>
              <w:jc w:val="both"/>
              <w:rPr>
                <w:sz w:val="28"/>
                <w:szCs w:val="28"/>
                <w:lang w:val="en-US" w:eastAsia="ru-RU"/>
              </w:rPr>
            </w:pPr>
            <w:r w:rsidRPr="007D6C4D">
              <w:rPr>
                <w:sz w:val="28"/>
                <w:szCs w:val="28"/>
                <w:lang w:val="en-US" w:eastAsia="ru-RU"/>
              </w:rPr>
              <w:t>Ship24</w:t>
            </w:r>
          </w:p>
        </w:tc>
        <w:tc>
          <w:tcPr>
            <w:tcW w:w="1598" w:type="dxa"/>
          </w:tcPr>
          <w:p w14:paraId="55D78B4C" w14:textId="2FF800E7" w:rsidR="004C1B2D" w:rsidRPr="007D6C4D" w:rsidRDefault="004C1B2D" w:rsidP="004F4BDE">
            <w:pPr>
              <w:jc w:val="both"/>
              <w:rPr>
                <w:sz w:val="28"/>
                <w:szCs w:val="28"/>
                <w:lang w:val="en-US" w:eastAsia="ru-RU"/>
              </w:rPr>
            </w:pPr>
            <w:r w:rsidRPr="007D6C4D">
              <w:rPr>
                <w:sz w:val="28"/>
                <w:szCs w:val="28"/>
                <w:lang w:val="en-US" w:eastAsia="ru-RU"/>
              </w:rPr>
              <w:t>SaaS</w:t>
            </w:r>
          </w:p>
        </w:tc>
        <w:tc>
          <w:tcPr>
            <w:tcW w:w="2088" w:type="dxa"/>
          </w:tcPr>
          <w:p w14:paraId="4907BDA6" w14:textId="3B6B3D9B" w:rsidR="004C1B2D" w:rsidRPr="007D6C4D" w:rsidRDefault="004C1B2D" w:rsidP="004F4BDE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1583" w:type="dxa"/>
          </w:tcPr>
          <w:p w14:paraId="49035761" w14:textId="57131A10" w:rsidR="004C1B2D" w:rsidRPr="007D6C4D" w:rsidRDefault="004C1B2D" w:rsidP="004F4BDE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1671" w:type="dxa"/>
          </w:tcPr>
          <w:p w14:paraId="203C086B" w14:textId="08370F8A" w:rsidR="004C1B2D" w:rsidRPr="007D6C4D" w:rsidRDefault="004C1B2D" w:rsidP="004F4BDE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Нет</w:t>
            </w:r>
          </w:p>
        </w:tc>
      </w:tr>
      <w:tr w:rsidR="004C1B2D" w:rsidRPr="007D6C4D" w14:paraId="24FDD254" w14:textId="77777777" w:rsidTr="0099011D">
        <w:tc>
          <w:tcPr>
            <w:tcW w:w="2405" w:type="dxa"/>
          </w:tcPr>
          <w:p w14:paraId="5664E37D" w14:textId="5D127E7C" w:rsidR="004C1B2D" w:rsidRPr="007D6C4D" w:rsidRDefault="004C1B2D" w:rsidP="004F4BDE">
            <w:pPr>
              <w:jc w:val="both"/>
              <w:rPr>
                <w:sz w:val="28"/>
                <w:szCs w:val="28"/>
                <w:lang w:val="en-US" w:eastAsia="ru-RU"/>
              </w:rPr>
            </w:pPr>
            <w:proofErr w:type="spellStart"/>
            <w:r w:rsidRPr="007D6C4D">
              <w:rPr>
                <w:sz w:val="28"/>
                <w:szCs w:val="28"/>
                <w:lang w:val="en-US" w:eastAsia="ru-RU"/>
              </w:rPr>
              <w:t>ParcelTrack</w:t>
            </w:r>
            <w:proofErr w:type="spellEnd"/>
          </w:p>
        </w:tc>
        <w:tc>
          <w:tcPr>
            <w:tcW w:w="1598" w:type="dxa"/>
          </w:tcPr>
          <w:p w14:paraId="77780DF8" w14:textId="67323B50" w:rsidR="004C1B2D" w:rsidRPr="007D6C4D" w:rsidRDefault="004C1B2D" w:rsidP="004F4BDE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val="en-US" w:eastAsia="ru-RU"/>
              </w:rPr>
              <w:t xml:space="preserve">SaaS + </w:t>
            </w:r>
            <w:r w:rsidRPr="007D6C4D">
              <w:rPr>
                <w:sz w:val="28"/>
                <w:szCs w:val="28"/>
                <w:lang w:eastAsia="ru-RU"/>
              </w:rPr>
              <w:t>локальный</w:t>
            </w:r>
          </w:p>
        </w:tc>
        <w:tc>
          <w:tcPr>
            <w:tcW w:w="2088" w:type="dxa"/>
          </w:tcPr>
          <w:p w14:paraId="53BCE1F2" w14:textId="29CC0D42" w:rsidR="004C1B2D" w:rsidRPr="007D6C4D" w:rsidRDefault="004C1B2D" w:rsidP="004F4BDE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Ограниченно</w:t>
            </w:r>
          </w:p>
        </w:tc>
        <w:tc>
          <w:tcPr>
            <w:tcW w:w="1583" w:type="dxa"/>
          </w:tcPr>
          <w:p w14:paraId="1034EEB0" w14:textId="129F954E" w:rsidR="004C1B2D" w:rsidRPr="007D6C4D" w:rsidRDefault="004C1B2D" w:rsidP="004F4BDE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1671" w:type="dxa"/>
          </w:tcPr>
          <w:p w14:paraId="59B58D62" w14:textId="74E21787" w:rsidR="004C1B2D" w:rsidRPr="007D6C4D" w:rsidRDefault="004C1B2D" w:rsidP="004F4BDE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Нет</w:t>
            </w:r>
          </w:p>
        </w:tc>
      </w:tr>
      <w:tr w:rsidR="004C1B2D" w:rsidRPr="007D6C4D" w14:paraId="747AF606" w14:textId="77777777" w:rsidTr="0099011D">
        <w:tc>
          <w:tcPr>
            <w:tcW w:w="2405" w:type="dxa"/>
          </w:tcPr>
          <w:p w14:paraId="387A9F4E" w14:textId="79381E92" w:rsidR="004C1B2D" w:rsidRPr="007D6C4D" w:rsidRDefault="004C1B2D" w:rsidP="004F4BDE">
            <w:pPr>
              <w:jc w:val="both"/>
              <w:rPr>
                <w:sz w:val="28"/>
                <w:szCs w:val="28"/>
                <w:lang w:val="en-US" w:eastAsia="ru-RU"/>
              </w:rPr>
            </w:pPr>
            <w:r w:rsidRPr="007D6C4D">
              <w:rPr>
                <w:sz w:val="28"/>
                <w:szCs w:val="28"/>
                <w:lang w:val="en-US" w:eastAsia="ru-RU"/>
              </w:rPr>
              <w:t>Track-Trace</w:t>
            </w:r>
          </w:p>
        </w:tc>
        <w:tc>
          <w:tcPr>
            <w:tcW w:w="1598" w:type="dxa"/>
          </w:tcPr>
          <w:p w14:paraId="533E556B" w14:textId="1F39FBC7" w:rsidR="004C1B2D" w:rsidRPr="007D6C4D" w:rsidRDefault="004C1B2D" w:rsidP="004F4BDE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Веб- сервис</w:t>
            </w:r>
          </w:p>
        </w:tc>
        <w:tc>
          <w:tcPr>
            <w:tcW w:w="2088" w:type="dxa"/>
          </w:tcPr>
          <w:p w14:paraId="195FBACC" w14:textId="71B01AB6" w:rsidR="004C1B2D" w:rsidRPr="007D6C4D" w:rsidRDefault="004C1B2D" w:rsidP="004F4BDE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1583" w:type="dxa"/>
          </w:tcPr>
          <w:p w14:paraId="088DDE2F" w14:textId="5072DACB" w:rsidR="004C1B2D" w:rsidRPr="007D6C4D" w:rsidRDefault="004C1B2D" w:rsidP="004F4BDE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1671" w:type="dxa"/>
          </w:tcPr>
          <w:p w14:paraId="45915BC9" w14:textId="0DB06853" w:rsidR="004C1B2D" w:rsidRPr="007D6C4D" w:rsidRDefault="004C1B2D" w:rsidP="004F4BDE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Нет</w:t>
            </w:r>
          </w:p>
        </w:tc>
      </w:tr>
      <w:tr w:rsidR="004C1B2D" w:rsidRPr="007D6C4D" w14:paraId="7A3DC7D6" w14:textId="77777777" w:rsidTr="0099011D">
        <w:tc>
          <w:tcPr>
            <w:tcW w:w="2405" w:type="dxa"/>
          </w:tcPr>
          <w:p w14:paraId="2C3D3360" w14:textId="2626691B" w:rsidR="004C1B2D" w:rsidRPr="007D6C4D" w:rsidRDefault="004C1B2D" w:rsidP="004F4BDE">
            <w:pPr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Разрабатываемое</w:t>
            </w:r>
          </w:p>
        </w:tc>
        <w:tc>
          <w:tcPr>
            <w:tcW w:w="1598" w:type="dxa"/>
          </w:tcPr>
          <w:p w14:paraId="42E8B2A1" w14:textId="33975DE2" w:rsidR="004C1B2D" w:rsidRPr="007D6C4D" w:rsidRDefault="004C1B2D" w:rsidP="004F4BDE">
            <w:pPr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Локальный</w:t>
            </w:r>
          </w:p>
        </w:tc>
        <w:tc>
          <w:tcPr>
            <w:tcW w:w="2088" w:type="dxa"/>
          </w:tcPr>
          <w:p w14:paraId="7419B2A3" w14:textId="1DAC4986" w:rsidR="004C1B2D" w:rsidRPr="007D6C4D" w:rsidRDefault="004C1B2D" w:rsidP="004F4BDE">
            <w:pPr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1583" w:type="dxa"/>
          </w:tcPr>
          <w:p w14:paraId="18E7037D" w14:textId="1FE00B92" w:rsidR="004C1B2D" w:rsidRPr="007D6C4D" w:rsidRDefault="004C1B2D" w:rsidP="004F4BDE">
            <w:pPr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1671" w:type="dxa"/>
          </w:tcPr>
          <w:p w14:paraId="717D9804" w14:textId="41C351AC" w:rsidR="004C1B2D" w:rsidRPr="007D6C4D" w:rsidRDefault="004C1B2D" w:rsidP="004F4BDE">
            <w:pPr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Да</w:t>
            </w:r>
          </w:p>
        </w:tc>
      </w:tr>
    </w:tbl>
    <w:p w14:paraId="3152F1ED" w14:textId="77777777" w:rsidR="00432D25" w:rsidRDefault="00432D25" w:rsidP="004F4BDE">
      <w:pPr>
        <w:pStyle w:val="a4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32" w:name="_Toc233055104"/>
    </w:p>
    <w:p w14:paraId="03BFD664" w14:textId="0A9A827B" w:rsidR="004F4BDE" w:rsidRDefault="000F00A3" w:rsidP="004F4BDE">
      <w:pPr>
        <w:pStyle w:val="a4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Из таблицы видно, что существующие коммерческие системы часто закрыты, требуют ежемесячной платы и не позволяют адаптировать функционал под нужды конкретной компании. Разработка собственного решения на базе </w:t>
      </w:r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Rocket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и </w:t>
      </w:r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SQLite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даёт полный контроль над данными и возможность </w:t>
      </w:r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кастомизации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.</w:t>
      </w:r>
      <w:bookmarkEnd w:id="32"/>
    </w:p>
    <w:p w14:paraId="0BF0130B" w14:textId="77777777" w:rsidR="004F4BDE" w:rsidRDefault="004F4BDE" w:rsidP="004F4BDE">
      <w:pPr>
        <w:rPr>
          <w:lang w:eastAsia="ru-RU"/>
        </w:rPr>
      </w:pPr>
    </w:p>
    <w:p w14:paraId="141745CB" w14:textId="77777777" w:rsidR="004F4BDE" w:rsidRDefault="004F4BDE" w:rsidP="004F4BDE">
      <w:pPr>
        <w:rPr>
          <w:lang w:eastAsia="ru-RU"/>
        </w:rPr>
      </w:pPr>
    </w:p>
    <w:p w14:paraId="1EE5445D" w14:textId="77777777" w:rsidR="004F4BDE" w:rsidRDefault="004F4BDE" w:rsidP="004F4BDE">
      <w:pPr>
        <w:rPr>
          <w:lang w:eastAsia="ru-RU"/>
        </w:rPr>
      </w:pPr>
    </w:p>
    <w:p w14:paraId="1418EF08" w14:textId="77777777" w:rsidR="004F4BDE" w:rsidRPr="004F4BDE" w:rsidRDefault="004F4BDE" w:rsidP="004F4BDE">
      <w:pPr>
        <w:rPr>
          <w:lang w:eastAsia="ru-RU"/>
        </w:rPr>
      </w:pPr>
    </w:p>
    <w:p w14:paraId="7A84225C" w14:textId="77777777" w:rsidR="004F4BDE" w:rsidRDefault="00414735" w:rsidP="004F4BDE">
      <w:pPr>
        <w:pStyle w:val="a4"/>
        <w:jc w:val="both"/>
      </w:pPr>
      <w:bookmarkStart w:id="33" w:name="_Toc201231631"/>
      <w:bookmarkStart w:id="34" w:name="_Toc233055105"/>
      <w:r w:rsidRPr="00664824">
        <w:t>1.3 Подробная характеристика элементов объекта</w:t>
      </w:r>
      <w:bookmarkEnd w:id="33"/>
      <w:bookmarkEnd w:id="34"/>
    </w:p>
    <w:p w14:paraId="46161D2C" w14:textId="2A7C9B4E" w:rsidR="00EF3B63" w:rsidRPr="004F4BDE" w:rsidRDefault="00EF3B63" w:rsidP="004F4BDE">
      <w:pPr>
        <w:pStyle w:val="a4"/>
        <w:jc w:val="both"/>
        <w:rPr>
          <w:b w:val="0"/>
          <w:szCs w:val="28"/>
        </w:rPr>
      </w:pPr>
      <w:r w:rsidRPr="004F4BDE">
        <w:rPr>
          <w:b w:val="0"/>
          <w:bCs/>
          <w:szCs w:val="28"/>
        </w:rPr>
        <w:t xml:space="preserve">Язык программирования </w:t>
      </w:r>
      <w:proofErr w:type="spellStart"/>
      <w:r w:rsidRPr="004F4BDE">
        <w:rPr>
          <w:b w:val="0"/>
          <w:bCs/>
          <w:szCs w:val="28"/>
        </w:rPr>
        <w:t>Rust</w:t>
      </w:r>
      <w:proofErr w:type="spellEnd"/>
      <w:r w:rsidR="004E017C">
        <w:rPr>
          <w:b w:val="0"/>
          <w:szCs w:val="28"/>
        </w:rPr>
        <w:t xml:space="preserve">. </w:t>
      </w:r>
      <w:proofErr w:type="spellStart"/>
      <w:r w:rsidR="004E017C">
        <w:rPr>
          <w:b w:val="0"/>
          <w:szCs w:val="28"/>
        </w:rPr>
        <w:t>Rust</w:t>
      </w:r>
      <w:proofErr w:type="spellEnd"/>
      <w:r w:rsidR="004E017C">
        <w:rPr>
          <w:b w:val="0"/>
          <w:szCs w:val="28"/>
        </w:rPr>
        <w:t xml:space="preserve"> –</w:t>
      </w:r>
      <w:r w:rsidRPr="004F4BDE">
        <w:rPr>
          <w:b w:val="0"/>
          <w:szCs w:val="28"/>
        </w:rPr>
        <w:t xml:space="preserve"> системный язык, разработанный </w:t>
      </w:r>
      <w:proofErr w:type="spellStart"/>
      <w:r w:rsidRPr="004F4BDE">
        <w:rPr>
          <w:b w:val="0"/>
          <w:szCs w:val="28"/>
        </w:rPr>
        <w:t>Mozilla</w:t>
      </w:r>
      <w:proofErr w:type="spellEnd"/>
      <w:r w:rsidRPr="004F4BDE">
        <w:rPr>
          <w:b w:val="0"/>
          <w:szCs w:val="28"/>
        </w:rPr>
        <w:t xml:space="preserve">. Ключевые особенности: безопасность памяти без сборщика мусора (модель владения и заимствования), высокая производительность, современная система пакетов </w:t>
      </w:r>
      <w:proofErr w:type="spellStart"/>
      <w:r w:rsidRPr="004F4BDE">
        <w:rPr>
          <w:b w:val="0"/>
          <w:szCs w:val="28"/>
        </w:rPr>
        <w:t>Cargo</w:t>
      </w:r>
      <w:proofErr w:type="spellEnd"/>
      <w:r w:rsidRPr="004F4BDE">
        <w:rPr>
          <w:b w:val="0"/>
          <w:szCs w:val="28"/>
        </w:rPr>
        <w:t xml:space="preserve">. Использование </w:t>
      </w:r>
      <w:proofErr w:type="spellStart"/>
      <w:r w:rsidRPr="004F4BDE">
        <w:rPr>
          <w:b w:val="0"/>
          <w:szCs w:val="28"/>
        </w:rPr>
        <w:t>Rust</w:t>
      </w:r>
      <w:proofErr w:type="spellEnd"/>
      <w:r w:rsidRPr="004F4BDE">
        <w:rPr>
          <w:b w:val="0"/>
          <w:szCs w:val="28"/>
        </w:rPr>
        <w:t xml:space="preserve"> </w:t>
      </w:r>
      <w:proofErr w:type="gramStart"/>
      <w:r w:rsidRPr="004F4BDE">
        <w:rPr>
          <w:b w:val="0"/>
          <w:szCs w:val="28"/>
        </w:rPr>
        <w:t>для веб</w:t>
      </w:r>
      <w:proofErr w:type="gramEnd"/>
      <w:r w:rsidRPr="004F4BDE">
        <w:rPr>
          <w:b w:val="0"/>
          <w:szCs w:val="28"/>
        </w:rPr>
        <w:noBreakHyphen/>
        <w:t xml:space="preserve">разработки даёт гарантии отсутствия классов уязвимостей, связанных с управлением памятью (переполнение буфера, </w:t>
      </w:r>
      <w:proofErr w:type="spellStart"/>
      <w:r w:rsidRPr="004F4BDE">
        <w:rPr>
          <w:b w:val="0"/>
          <w:szCs w:val="28"/>
        </w:rPr>
        <w:t>use</w:t>
      </w:r>
      <w:r w:rsidRPr="004F4BDE">
        <w:rPr>
          <w:b w:val="0"/>
          <w:szCs w:val="28"/>
        </w:rPr>
        <w:noBreakHyphen/>
        <w:t>after</w:t>
      </w:r>
      <w:r w:rsidRPr="004F4BDE">
        <w:rPr>
          <w:b w:val="0"/>
          <w:szCs w:val="28"/>
        </w:rPr>
        <w:noBreakHyphen/>
        <w:t>free</w:t>
      </w:r>
      <w:proofErr w:type="spellEnd"/>
      <w:r w:rsidRPr="004F4BDE">
        <w:rPr>
          <w:b w:val="0"/>
          <w:szCs w:val="28"/>
        </w:rPr>
        <w:t>), что критично для серверных приложений.</w:t>
      </w:r>
    </w:p>
    <w:p w14:paraId="3232EC16" w14:textId="5617D4D5" w:rsidR="004B717C" w:rsidRDefault="00EF3B63" w:rsidP="00432D25">
      <w:pPr>
        <w:spacing w:line="360" w:lineRule="auto"/>
        <w:ind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 w:rsidRPr="007D6C4D">
        <w:rPr>
          <w:rFonts w:eastAsiaTheme="majorEastAsia" w:cstheme="majorBidi"/>
          <w:bCs/>
          <w:spacing w:val="-10"/>
          <w:kern w:val="28"/>
          <w:sz w:val="28"/>
          <w:szCs w:val="28"/>
        </w:rPr>
        <w:t xml:space="preserve">Фреймворк </w:t>
      </w:r>
      <w:proofErr w:type="spellStart"/>
      <w:r w:rsidRPr="007D6C4D">
        <w:rPr>
          <w:rFonts w:eastAsiaTheme="majorEastAsia" w:cstheme="majorBidi"/>
          <w:bCs/>
          <w:spacing w:val="-10"/>
          <w:kern w:val="28"/>
          <w:sz w:val="28"/>
          <w:szCs w:val="28"/>
        </w:rPr>
        <w:t>Rocket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.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Rocket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 предоставляет: декларативную маршрутизацию через атрибуты, автоматическую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сериализацию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/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десериализацию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 JSON (через 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serde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), встроенную поддержку шаблонов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Tera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, безопасную обработку форм и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cookies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, асинхронность на базе 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tokio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. Пример</w:t>
      </w:r>
      <w:r w:rsidRPr="00EB6ECA">
        <w:rPr>
          <w:rFonts w:eastAsiaTheme="majorEastAsia" w:cstheme="majorBidi"/>
          <w:spacing w:val="-10"/>
          <w:kern w:val="28"/>
          <w:sz w:val="28"/>
          <w:szCs w:val="28"/>
        </w:rPr>
        <w:t xml:space="preserve"> 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объявления</w:t>
      </w:r>
      <w:r w:rsidRPr="00EB6ECA">
        <w:rPr>
          <w:rFonts w:eastAsiaTheme="majorEastAsia" w:cstheme="majorBidi"/>
          <w:spacing w:val="-10"/>
          <w:kern w:val="28"/>
          <w:sz w:val="28"/>
          <w:szCs w:val="28"/>
        </w:rPr>
        <w:t xml:space="preserve"> 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маршрута</w:t>
      </w:r>
      <w:r w:rsidRPr="00EB6ECA">
        <w:rPr>
          <w:rFonts w:eastAsiaTheme="majorEastAsia" w:cstheme="majorBidi"/>
          <w:spacing w:val="-10"/>
          <w:kern w:val="28"/>
          <w:sz w:val="28"/>
          <w:szCs w:val="28"/>
        </w:rPr>
        <w:t>:</w:t>
      </w:r>
    </w:p>
    <w:p w14:paraId="6F0F72E8" w14:textId="665D7E2F" w:rsidR="004B717C" w:rsidRPr="004B717C" w:rsidRDefault="004B717C" w:rsidP="00E9212A">
      <w:pPr>
        <w:spacing w:line="360" w:lineRule="auto"/>
        <w:ind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>
        <w:rPr>
          <w:rFonts w:eastAsiaTheme="majorEastAsia" w:cstheme="majorBidi"/>
          <w:spacing w:val="-10"/>
          <w:kern w:val="28"/>
          <w:sz w:val="28"/>
          <w:szCs w:val="28"/>
        </w:rPr>
        <w:t>Листинг</w:t>
      </w:r>
      <w:r w:rsidRPr="004B717C">
        <w:rPr>
          <w:rFonts w:eastAsiaTheme="majorEastAsia" w:cstheme="majorBidi"/>
          <w:spacing w:val="-10"/>
          <w:kern w:val="28"/>
          <w:sz w:val="28"/>
          <w:szCs w:val="28"/>
        </w:rPr>
        <w:t xml:space="preserve"> 1.1 </w:t>
      </w:r>
      <w:r w:rsidRPr="004B717C">
        <w:rPr>
          <w:sz w:val="28"/>
          <w:szCs w:val="28"/>
        </w:rPr>
        <w:t xml:space="preserve">– </w:t>
      </w:r>
      <w:r>
        <w:rPr>
          <w:sz w:val="28"/>
          <w:szCs w:val="28"/>
        </w:rPr>
        <w:t>Объявление маршрута</w:t>
      </w:r>
    </w:p>
    <w:p w14:paraId="623C6F64" w14:textId="77777777" w:rsidR="00EF3B63" w:rsidRPr="004B717C" w:rsidRDefault="00EF3B63" w:rsidP="007D6C4D">
      <w:pPr>
        <w:spacing w:line="360" w:lineRule="auto"/>
        <w:ind w:firstLine="737"/>
        <w:rPr>
          <w:rFonts w:ascii="Courier New" w:hAnsi="Courier New" w:cs="Courier New"/>
          <w:sz w:val="24"/>
        </w:rPr>
      </w:pPr>
      <w:r w:rsidRPr="004B717C">
        <w:rPr>
          <w:rFonts w:ascii="Courier New" w:hAnsi="Courier New" w:cs="Courier New"/>
          <w:sz w:val="24"/>
        </w:rPr>
        <w:t>#[</w:t>
      </w:r>
      <w:r w:rsidRPr="007D6C4D">
        <w:rPr>
          <w:rFonts w:ascii="Courier New" w:hAnsi="Courier New" w:cs="Courier New"/>
          <w:sz w:val="24"/>
          <w:lang w:val="en-US"/>
        </w:rPr>
        <w:t>get</w:t>
      </w:r>
      <w:r w:rsidRPr="004B717C">
        <w:rPr>
          <w:rFonts w:ascii="Courier New" w:hAnsi="Courier New" w:cs="Courier New"/>
          <w:sz w:val="24"/>
        </w:rPr>
        <w:t>("/</w:t>
      </w:r>
      <w:r w:rsidRPr="007D6C4D">
        <w:rPr>
          <w:rFonts w:ascii="Courier New" w:hAnsi="Courier New" w:cs="Courier New"/>
          <w:sz w:val="24"/>
          <w:lang w:val="en-US"/>
        </w:rPr>
        <w:t>delivery</w:t>
      </w:r>
      <w:r w:rsidRPr="004B717C">
        <w:rPr>
          <w:rFonts w:ascii="Courier New" w:hAnsi="Courier New" w:cs="Courier New"/>
          <w:sz w:val="24"/>
        </w:rPr>
        <w:t>/&lt;</w:t>
      </w:r>
      <w:r w:rsidRPr="007D6C4D">
        <w:rPr>
          <w:rFonts w:ascii="Courier New" w:hAnsi="Courier New" w:cs="Courier New"/>
          <w:sz w:val="24"/>
          <w:lang w:val="en-US"/>
        </w:rPr>
        <w:t>id</w:t>
      </w:r>
      <w:r w:rsidRPr="004B717C">
        <w:rPr>
          <w:rFonts w:ascii="Courier New" w:hAnsi="Courier New" w:cs="Courier New"/>
          <w:sz w:val="24"/>
        </w:rPr>
        <w:t>&gt;")]</w:t>
      </w:r>
    </w:p>
    <w:p w14:paraId="438A36BB" w14:textId="77777777" w:rsidR="00EF3B63" w:rsidRPr="007D6C4D" w:rsidRDefault="00EF3B63" w:rsidP="007D6C4D">
      <w:pPr>
        <w:spacing w:line="360" w:lineRule="auto"/>
        <w:ind w:firstLine="737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7D6C4D">
        <w:rPr>
          <w:rFonts w:ascii="Courier New" w:hAnsi="Courier New" w:cs="Courier New"/>
          <w:sz w:val="24"/>
          <w:lang w:val="en-US"/>
        </w:rPr>
        <w:t>fn</w:t>
      </w:r>
      <w:proofErr w:type="spellEnd"/>
      <w:proofErr w:type="gramEnd"/>
      <w:r w:rsidRPr="007D6C4D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7D6C4D">
        <w:rPr>
          <w:rFonts w:ascii="Courier New" w:hAnsi="Courier New" w:cs="Courier New"/>
          <w:sz w:val="24"/>
          <w:lang w:val="en-US"/>
        </w:rPr>
        <w:t>get_delivery</w:t>
      </w:r>
      <w:proofErr w:type="spellEnd"/>
      <w:r w:rsidRPr="007D6C4D">
        <w:rPr>
          <w:rFonts w:ascii="Courier New" w:hAnsi="Courier New" w:cs="Courier New"/>
          <w:sz w:val="24"/>
          <w:lang w:val="en-US"/>
        </w:rPr>
        <w:t>(id: i32) -&gt; String {</w:t>
      </w:r>
    </w:p>
    <w:p w14:paraId="286270E3" w14:textId="77777777" w:rsidR="00EF3B63" w:rsidRPr="00A3291D" w:rsidRDefault="00EF3B63" w:rsidP="007D6C4D">
      <w:pPr>
        <w:spacing w:line="360" w:lineRule="auto"/>
        <w:ind w:firstLine="737"/>
        <w:rPr>
          <w:rFonts w:ascii="Courier New" w:hAnsi="Courier New" w:cs="Courier New"/>
          <w:sz w:val="24"/>
          <w:lang w:val="en-US"/>
        </w:rPr>
      </w:pPr>
      <w:r w:rsidRPr="007D6C4D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A3291D">
        <w:rPr>
          <w:rFonts w:ascii="Courier New" w:hAnsi="Courier New" w:cs="Courier New"/>
          <w:sz w:val="24"/>
          <w:lang w:val="en-US"/>
        </w:rPr>
        <w:t>format</w:t>
      </w:r>
      <w:proofErr w:type="gramEnd"/>
      <w:r w:rsidRPr="00A3291D">
        <w:rPr>
          <w:rFonts w:ascii="Courier New" w:hAnsi="Courier New" w:cs="Courier New"/>
          <w:sz w:val="24"/>
          <w:lang w:val="en-US"/>
        </w:rPr>
        <w:t>!("Delivery {}", id)</w:t>
      </w:r>
    </w:p>
    <w:p w14:paraId="7F796472" w14:textId="1B20295B" w:rsidR="004B717C" w:rsidRDefault="00EF3B63" w:rsidP="00A60518">
      <w:pPr>
        <w:spacing w:line="360" w:lineRule="auto"/>
        <w:ind w:firstLine="737"/>
        <w:rPr>
          <w:rFonts w:ascii="Courier New" w:hAnsi="Courier New" w:cs="Courier New"/>
          <w:sz w:val="24"/>
          <w:lang w:val="en-US"/>
        </w:rPr>
      </w:pPr>
      <w:r w:rsidRPr="00A3291D">
        <w:rPr>
          <w:rFonts w:ascii="Courier New" w:hAnsi="Courier New" w:cs="Courier New"/>
          <w:sz w:val="24"/>
          <w:lang w:val="en-US"/>
        </w:rPr>
        <w:t>}</w:t>
      </w:r>
    </w:p>
    <w:p w14:paraId="6B4CD102" w14:textId="77777777" w:rsidR="00432D25" w:rsidRPr="00A3291D" w:rsidRDefault="00432D25" w:rsidP="00A60518">
      <w:pPr>
        <w:spacing w:line="360" w:lineRule="auto"/>
        <w:ind w:firstLine="737"/>
        <w:rPr>
          <w:rFonts w:ascii="Courier New" w:hAnsi="Courier New" w:cs="Courier New"/>
          <w:sz w:val="24"/>
          <w:lang w:val="en-US"/>
        </w:rPr>
      </w:pPr>
    </w:p>
    <w:p w14:paraId="3F2313BD" w14:textId="77777777" w:rsidR="00EF3B63" w:rsidRPr="00E9212A" w:rsidRDefault="00EF3B63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  <w:lang w:val="en-US"/>
        </w:rPr>
        <w:t>Rocket</w:t>
      </w:r>
      <w:r w:rsidRPr="00432D25">
        <w:rPr>
          <w:sz w:val="28"/>
          <w:szCs w:val="28"/>
          <w:lang w:val="en-US"/>
        </w:rPr>
        <w:t xml:space="preserve"> </w:t>
      </w:r>
      <w:r w:rsidRPr="00E9212A">
        <w:rPr>
          <w:sz w:val="28"/>
          <w:szCs w:val="28"/>
        </w:rPr>
        <w:t>использует</w:t>
      </w:r>
      <w:r w:rsidRPr="00432D25">
        <w:rPr>
          <w:sz w:val="28"/>
          <w:szCs w:val="28"/>
          <w:lang w:val="en-US"/>
        </w:rPr>
        <w:t xml:space="preserve"> </w:t>
      </w:r>
      <w:r w:rsidRPr="00E9212A">
        <w:rPr>
          <w:sz w:val="28"/>
          <w:szCs w:val="28"/>
        </w:rPr>
        <w:t>концепцию</w:t>
      </w:r>
      <w:r w:rsidRPr="00432D25">
        <w:rPr>
          <w:sz w:val="28"/>
          <w:szCs w:val="28"/>
          <w:lang w:val="en-US"/>
        </w:rPr>
        <w:t xml:space="preserve"> </w:t>
      </w:r>
      <w:r w:rsidRPr="00E9212A">
        <w:rPr>
          <w:sz w:val="28"/>
          <w:szCs w:val="28"/>
        </w:rPr>
        <w:t>«</w:t>
      </w:r>
      <w:proofErr w:type="spellStart"/>
      <w:r w:rsidRPr="00E9212A">
        <w:rPr>
          <w:sz w:val="28"/>
          <w:szCs w:val="28"/>
        </w:rPr>
        <w:t>fairings</w:t>
      </w:r>
      <w:proofErr w:type="spellEnd"/>
      <w:r w:rsidRPr="00E9212A">
        <w:rPr>
          <w:sz w:val="28"/>
          <w:szCs w:val="28"/>
        </w:rPr>
        <w:t xml:space="preserve">» – аналог </w:t>
      </w:r>
      <w:proofErr w:type="spellStart"/>
      <w:r w:rsidRPr="00E9212A">
        <w:rPr>
          <w:sz w:val="28"/>
          <w:szCs w:val="28"/>
        </w:rPr>
        <w:t>middleware</w:t>
      </w:r>
      <w:proofErr w:type="spellEnd"/>
      <w:r w:rsidRPr="00E9212A">
        <w:rPr>
          <w:sz w:val="28"/>
          <w:szCs w:val="28"/>
        </w:rPr>
        <w:t xml:space="preserve"> для </w:t>
      </w:r>
      <w:proofErr w:type="spellStart"/>
      <w:r w:rsidRPr="00E9212A">
        <w:rPr>
          <w:sz w:val="28"/>
          <w:szCs w:val="28"/>
        </w:rPr>
        <w:t>логирования</w:t>
      </w:r>
      <w:proofErr w:type="spellEnd"/>
      <w:r w:rsidRPr="00E9212A">
        <w:rPr>
          <w:sz w:val="28"/>
          <w:szCs w:val="28"/>
        </w:rPr>
        <w:t>, авторизации и управления состоянием.</w:t>
      </w:r>
    </w:p>
    <w:p w14:paraId="3FB90DBB" w14:textId="77777777" w:rsidR="00EF3B63" w:rsidRPr="00E9212A" w:rsidRDefault="00EF3B63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 xml:space="preserve">СУБД </w:t>
      </w:r>
      <w:proofErr w:type="spellStart"/>
      <w:r w:rsidRPr="00E9212A">
        <w:rPr>
          <w:bCs/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 xml:space="preserve">. </w:t>
      </w:r>
      <w:proofErr w:type="spellStart"/>
      <w:r w:rsidRPr="00E9212A">
        <w:rPr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 xml:space="preserve"> – библиотека на C, реализующая реляционную СУБД, хранящую всю базу в одном файле. Преимущества: простота (не требует администрирования), надёжность (транзакции ACID), поддержка стандарта SQL, компактность. Для интеграции с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используется </w:t>
      </w:r>
      <w:proofErr w:type="spellStart"/>
      <w:r w:rsidRPr="00E9212A">
        <w:rPr>
          <w:sz w:val="28"/>
          <w:szCs w:val="28"/>
        </w:rPr>
        <w:t>крейт</w:t>
      </w:r>
      <w:proofErr w:type="spellEnd"/>
      <w:r w:rsidRPr="00E9212A">
        <w:rPr>
          <w:sz w:val="28"/>
          <w:szCs w:val="28"/>
        </w:rPr>
        <w:t> </w:t>
      </w:r>
      <w:proofErr w:type="spellStart"/>
      <w:r w:rsidRPr="00E9212A">
        <w:rPr>
          <w:sz w:val="28"/>
          <w:szCs w:val="28"/>
        </w:rPr>
        <w:t>sqlx</w:t>
      </w:r>
      <w:proofErr w:type="spellEnd"/>
      <w:r w:rsidRPr="00E9212A">
        <w:rPr>
          <w:sz w:val="28"/>
          <w:szCs w:val="28"/>
        </w:rPr>
        <w:t> (асинхронный драйвер с проверкой запросов на этапе компиляции).</w:t>
      </w:r>
    </w:p>
    <w:p w14:paraId="39509121" w14:textId="77777777" w:rsidR="00EF3B63" w:rsidRPr="00E9212A" w:rsidRDefault="00EF3B63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Архитектура приложения</w:t>
      </w:r>
      <w:r w:rsidRPr="00E9212A">
        <w:rPr>
          <w:sz w:val="28"/>
          <w:szCs w:val="28"/>
        </w:rPr>
        <w:t> – трехуровневая:</w:t>
      </w:r>
    </w:p>
    <w:p w14:paraId="62DC82CA" w14:textId="1E679107" w:rsidR="00EF3B63" w:rsidRPr="00E9212A" w:rsidRDefault="0099011D" w:rsidP="00A76E7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у</w:t>
      </w:r>
      <w:r w:rsidR="00EF3B63" w:rsidRPr="00E9212A">
        <w:rPr>
          <w:sz w:val="28"/>
          <w:szCs w:val="28"/>
        </w:rPr>
        <w:t>ровень представления – HTML</w:t>
      </w:r>
      <w:r w:rsidR="00EF3B63" w:rsidRPr="00E9212A">
        <w:rPr>
          <w:sz w:val="28"/>
          <w:szCs w:val="28"/>
        </w:rPr>
        <w:noBreakHyphen/>
        <w:t xml:space="preserve">страницы с формами и </w:t>
      </w:r>
      <w:proofErr w:type="spellStart"/>
      <w:r w:rsidR="00EF3B63" w:rsidRPr="00E9212A">
        <w:rPr>
          <w:sz w:val="28"/>
          <w:szCs w:val="28"/>
        </w:rPr>
        <w:t>JavaScript</w:t>
      </w:r>
      <w:proofErr w:type="spellEnd"/>
      <w:r w:rsidR="00EF3B63" w:rsidRPr="00E9212A">
        <w:rPr>
          <w:sz w:val="28"/>
          <w:szCs w:val="28"/>
        </w:rPr>
        <w:t xml:space="preserve"> для взаимодействия с API</w:t>
      </w:r>
      <w:r w:rsidR="00A3291D" w:rsidRPr="00E9212A">
        <w:rPr>
          <w:sz w:val="28"/>
          <w:szCs w:val="28"/>
        </w:rPr>
        <w:t>;</w:t>
      </w:r>
    </w:p>
    <w:p w14:paraId="40927D7D" w14:textId="00656DE9" w:rsidR="00EF3B63" w:rsidRPr="00E9212A" w:rsidRDefault="0099011D" w:rsidP="00A76E7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у</w:t>
      </w:r>
      <w:r w:rsidR="00EF3B63" w:rsidRPr="00E9212A">
        <w:rPr>
          <w:sz w:val="28"/>
          <w:szCs w:val="28"/>
        </w:rPr>
        <w:t>ровень бизнес</w:t>
      </w:r>
      <w:r w:rsidR="00EF3B63" w:rsidRPr="00E9212A">
        <w:rPr>
          <w:sz w:val="28"/>
          <w:szCs w:val="28"/>
        </w:rPr>
        <w:noBreakHyphen/>
        <w:t xml:space="preserve">логики – обработчики </w:t>
      </w:r>
      <w:proofErr w:type="spellStart"/>
      <w:r w:rsidR="00EF3B63" w:rsidRPr="00E9212A">
        <w:rPr>
          <w:sz w:val="28"/>
          <w:szCs w:val="28"/>
        </w:rPr>
        <w:t>Rocket</w:t>
      </w:r>
      <w:proofErr w:type="spellEnd"/>
      <w:r w:rsidR="00EF3B63" w:rsidRPr="00E9212A">
        <w:rPr>
          <w:sz w:val="28"/>
          <w:szCs w:val="28"/>
        </w:rPr>
        <w:t xml:space="preserve">, </w:t>
      </w:r>
      <w:proofErr w:type="spellStart"/>
      <w:r w:rsidR="00EF3B63" w:rsidRPr="00E9212A">
        <w:rPr>
          <w:sz w:val="28"/>
          <w:szCs w:val="28"/>
        </w:rPr>
        <w:t>валидация</w:t>
      </w:r>
      <w:proofErr w:type="spellEnd"/>
      <w:r w:rsidR="00EF3B63" w:rsidRPr="00E9212A">
        <w:rPr>
          <w:sz w:val="28"/>
          <w:szCs w:val="28"/>
        </w:rPr>
        <w:t>, преобразование статусов</w:t>
      </w:r>
      <w:r w:rsidR="00A3291D" w:rsidRPr="00E9212A">
        <w:rPr>
          <w:sz w:val="28"/>
          <w:szCs w:val="28"/>
        </w:rPr>
        <w:t>;</w:t>
      </w:r>
    </w:p>
    <w:p w14:paraId="4EE4F2C9" w14:textId="3124FA69" w:rsidR="00EF3B63" w:rsidRPr="00E9212A" w:rsidRDefault="00EB3592" w:rsidP="00A76E7F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у</w:t>
      </w:r>
      <w:r w:rsidR="00EF3B63" w:rsidRPr="00E9212A">
        <w:rPr>
          <w:sz w:val="28"/>
          <w:szCs w:val="28"/>
        </w:rPr>
        <w:t xml:space="preserve">ровень данных – слой доступа к </w:t>
      </w:r>
      <w:proofErr w:type="spellStart"/>
      <w:r w:rsidR="00EF3B63" w:rsidRPr="00E9212A">
        <w:rPr>
          <w:sz w:val="28"/>
          <w:szCs w:val="28"/>
        </w:rPr>
        <w:t>SQLite</w:t>
      </w:r>
      <w:proofErr w:type="spellEnd"/>
      <w:r w:rsidR="00EF3B63" w:rsidRPr="00E9212A">
        <w:rPr>
          <w:sz w:val="28"/>
          <w:szCs w:val="28"/>
        </w:rPr>
        <w:t xml:space="preserve"> через </w:t>
      </w:r>
      <w:proofErr w:type="spellStart"/>
      <w:r w:rsidR="00EF3B63" w:rsidRPr="00E9212A">
        <w:rPr>
          <w:sz w:val="28"/>
          <w:szCs w:val="28"/>
        </w:rPr>
        <w:t>sqlx</w:t>
      </w:r>
      <w:proofErr w:type="spellEnd"/>
      <w:r w:rsidR="00EF3B63" w:rsidRPr="00E9212A">
        <w:rPr>
          <w:sz w:val="28"/>
          <w:szCs w:val="28"/>
        </w:rPr>
        <w:t>.</w:t>
      </w:r>
    </w:p>
    <w:p w14:paraId="4042E2B6" w14:textId="77777777" w:rsidR="00EF3B63" w:rsidRPr="00E9212A" w:rsidRDefault="00EF3B63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lastRenderedPageBreak/>
        <w:t>Взаимодействие осуществляется через REST API. Клиентская часть получает данные в формате JSON и динамически обновляет интерфейс.</w:t>
      </w:r>
    </w:p>
    <w:p w14:paraId="610023DA" w14:textId="77777777" w:rsidR="00EF3B63" w:rsidRPr="00E9212A" w:rsidRDefault="00EF3B63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 xml:space="preserve">Анализ существующих решений на </w:t>
      </w:r>
      <w:proofErr w:type="spellStart"/>
      <w:r w:rsidRPr="00E9212A">
        <w:rPr>
          <w:bCs/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. Экосистема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предлагает альтернативы: </w:t>
      </w:r>
      <w:proofErr w:type="spellStart"/>
      <w:r w:rsidRPr="00E9212A">
        <w:rPr>
          <w:sz w:val="28"/>
          <w:szCs w:val="28"/>
        </w:rPr>
        <w:t>Actix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Web</w:t>
      </w:r>
      <w:proofErr w:type="spellEnd"/>
      <w:r w:rsidRPr="00E9212A">
        <w:rPr>
          <w:sz w:val="28"/>
          <w:szCs w:val="28"/>
        </w:rPr>
        <w:t xml:space="preserve">, </w:t>
      </w:r>
      <w:proofErr w:type="spellStart"/>
      <w:r w:rsidRPr="00E9212A">
        <w:rPr>
          <w:sz w:val="28"/>
          <w:szCs w:val="28"/>
        </w:rPr>
        <w:t>Axum</w:t>
      </w:r>
      <w:proofErr w:type="spellEnd"/>
      <w:r w:rsidRPr="00E9212A">
        <w:rPr>
          <w:sz w:val="28"/>
          <w:szCs w:val="28"/>
        </w:rPr>
        <w:t xml:space="preserve">, </w:t>
      </w:r>
      <w:proofErr w:type="spellStart"/>
      <w:r w:rsidRPr="00E9212A">
        <w:rPr>
          <w:sz w:val="28"/>
          <w:szCs w:val="28"/>
        </w:rPr>
        <w:t>Warp</w:t>
      </w:r>
      <w:proofErr w:type="spellEnd"/>
      <w:r w:rsidRPr="00E9212A">
        <w:rPr>
          <w:sz w:val="28"/>
          <w:szCs w:val="28"/>
        </w:rPr>
        <w:t xml:space="preserve">.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выбран за сбалансированность между производительностью и простотой написания кода, а также готовую поддержку шаблонов. Для работы с </w:t>
      </w:r>
      <w:proofErr w:type="spellStart"/>
      <w:r w:rsidRPr="00E9212A">
        <w:rPr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 xml:space="preserve"> выбран </w:t>
      </w:r>
      <w:proofErr w:type="spellStart"/>
      <w:r w:rsidRPr="00E9212A">
        <w:rPr>
          <w:sz w:val="28"/>
          <w:szCs w:val="28"/>
        </w:rPr>
        <w:t>крейт</w:t>
      </w:r>
      <w:proofErr w:type="spellEnd"/>
      <w:r w:rsidRPr="00E9212A">
        <w:rPr>
          <w:sz w:val="28"/>
          <w:szCs w:val="28"/>
        </w:rPr>
        <w:t> </w:t>
      </w:r>
      <w:proofErr w:type="spellStart"/>
      <w:r w:rsidRPr="00E9212A">
        <w:rPr>
          <w:sz w:val="28"/>
          <w:szCs w:val="28"/>
        </w:rPr>
        <w:t>sqlx</w:t>
      </w:r>
      <w:proofErr w:type="spellEnd"/>
      <w:r w:rsidRPr="00E9212A">
        <w:rPr>
          <w:sz w:val="28"/>
          <w:szCs w:val="28"/>
        </w:rPr>
        <w:t> из</w:t>
      </w:r>
      <w:r w:rsidRPr="00E9212A">
        <w:rPr>
          <w:sz w:val="28"/>
          <w:szCs w:val="28"/>
        </w:rPr>
        <w:noBreakHyphen/>
      </w:r>
      <w:proofErr w:type="gramStart"/>
      <w:r w:rsidRPr="00E9212A">
        <w:rPr>
          <w:sz w:val="28"/>
          <w:szCs w:val="28"/>
        </w:rPr>
        <w:t>за асинхронности</w:t>
      </w:r>
      <w:proofErr w:type="gramEnd"/>
      <w:r w:rsidRPr="00E9212A">
        <w:rPr>
          <w:sz w:val="28"/>
          <w:szCs w:val="28"/>
        </w:rPr>
        <w:t xml:space="preserve"> и проверки запросов на этапе компиляции.</w:t>
      </w:r>
    </w:p>
    <w:p w14:paraId="5D6C43D3" w14:textId="77777777" w:rsidR="00EF3B63" w:rsidRPr="00E9212A" w:rsidRDefault="00EF3B63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Таким образом, теоретический анализ показывает, что выбранный стек технологий (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+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+ </w:t>
      </w:r>
      <w:proofErr w:type="spellStart"/>
      <w:r w:rsidRPr="00E9212A">
        <w:rPr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>) является современным, безопасным и производительным, что полностью соответствует задачам создания веб</w:t>
      </w:r>
      <w:r w:rsidRPr="00E9212A">
        <w:rPr>
          <w:sz w:val="28"/>
          <w:szCs w:val="28"/>
        </w:rPr>
        <w:noBreakHyphen/>
        <w:t>приложения для трекинга доставок.</w:t>
      </w:r>
    </w:p>
    <w:p w14:paraId="5F6F5624" w14:textId="77777777" w:rsidR="00EF3B63" w:rsidRPr="00E9212A" w:rsidRDefault="00EF3B63" w:rsidP="00E9212A">
      <w:pPr>
        <w:spacing w:line="360" w:lineRule="auto"/>
        <w:ind w:firstLine="709"/>
        <w:jc w:val="both"/>
        <w:rPr>
          <w:sz w:val="28"/>
          <w:szCs w:val="28"/>
        </w:rPr>
      </w:pPr>
    </w:p>
    <w:p w14:paraId="13D6961A" w14:textId="1CE03A31" w:rsidR="00B61749" w:rsidRPr="00E9212A" w:rsidRDefault="001E18E7" w:rsidP="00E9212A">
      <w:pPr>
        <w:pStyle w:val="a4"/>
        <w:pageBreakBefore/>
        <w:jc w:val="both"/>
        <w:rPr>
          <w:rFonts w:cs="Times New Roman"/>
          <w:szCs w:val="28"/>
        </w:rPr>
      </w:pPr>
      <w:bookmarkStart w:id="35" w:name="_Toc201231632"/>
      <w:bookmarkStart w:id="36" w:name="_Toc233055106"/>
      <w:r w:rsidRPr="00E9212A">
        <w:rPr>
          <w:rFonts w:cs="Times New Roman"/>
          <w:szCs w:val="28"/>
        </w:rPr>
        <w:lastRenderedPageBreak/>
        <w:t xml:space="preserve">2 </w:t>
      </w:r>
      <w:bookmarkEnd w:id="35"/>
      <w:r w:rsidR="00EB3592" w:rsidRPr="00E9212A">
        <w:rPr>
          <w:rFonts w:cs="Times New Roman"/>
          <w:szCs w:val="28"/>
        </w:rPr>
        <w:t>РАЗРАБОТКА ВЕБ-ПРИЛОЖЕНИЯ ДЛЯ ТРЕКИНГА ДОСТАВОК</w:t>
      </w:r>
      <w:bookmarkEnd w:id="36"/>
    </w:p>
    <w:p w14:paraId="7DB277AA" w14:textId="4C23A835" w:rsidR="00187B83" w:rsidRPr="00E9212A" w:rsidRDefault="00B61749" w:rsidP="00E9212A">
      <w:pPr>
        <w:pStyle w:val="a4"/>
        <w:jc w:val="both"/>
        <w:rPr>
          <w:rFonts w:cs="Times New Roman"/>
          <w:szCs w:val="28"/>
        </w:rPr>
      </w:pPr>
      <w:bookmarkStart w:id="37" w:name="_Toc233055107"/>
      <w:r w:rsidRPr="00E9212A">
        <w:rPr>
          <w:rFonts w:cs="Times New Roman"/>
          <w:szCs w:val="28"/>
        </w:rPr>
        <w:t>2.</w:t>
      </w:r>
      <w:r w:rsidR="00187B83" w:rsidRPr="00E9212A">
        <w:rPr>
          <w:rFonts w:cs="Times New Roman"/>
          <w:szCs w:val="28"/>
        </w:rPr>
        <w:t>1 Постановка задачи</w:t>
      </w:r>
      <w:r w:rsidR="00794EFF" w:rsidRPr="00E9212A">
        <w:rPr>
          <w:rFonts w:cs="Times New Roman"/>
          <w:szCs w:val="28"/>
        </w:rPr>
        <w:t xml:space="preserve"> и системные требования</w:t>
      </w:r>
      <w:bookmarkEnd w:id="37"/>
    </w:p>
    <w:p w14:paraId="25B16806" w14:textId="77777777" w:rsidR="00794EFF" w:rsidRPr="00E9212A" w:rsidRDefault="00794EFF" w:rsidP="00E9212A">
      <w:pPr>
        <w:pStyle w:val="a4"/>
        <w:jc w:val="both"/>
        <w:rPr>
          <w:rFonts w:cs="Times New Roman"/>
          <w:b w:val="0"/>
          <w:szCs w:val="28"/>
        </w:rPr>
      </w:pPr>
      <w:bookmarkStart w:id="38" w:name="_Toc233055108"/>
      <w:r w:rsidRPr="00E9212A">
        <w:rPr>
          <w:rFonts w:cs="Times New Roman"/>
          <w:b w:val="0"/>
          <w:szCs w:val="28"/>
        </w:rPr>
        <w:t>Целью практической части курсовой работы является создание функционирующего веб-приложения для трекинга доставок, обеспечивающего полный цикл управления записями о перемещении грузов: создание, просмотр, обновление статусов с сохранением истории изменений и удаление. Приложение должно быть готово к размещению в облачной среде и доступно для конечных пользователей через сеть Интернет.</w:t>
      </w:r>
      <w:bookmarkEnd w:id="38"/>
    </w:p>
    <w:p w14:paraId="21F08074" w14:textId="77777777" w:rsidR="00794EFF" w:rsidRPr="00E9212A" w:rsidRDefault="00794EFF" w:rsidP="00E9212A">
      <w:pPr>
        <w:pStyle w:val="a4"/>
        <w:jc w:val="both"/>
        <w:rPr>
          <w:rFonts w:cs="Times New Roman"/>
          <w:b w:val="0"/>
          <w:szCs w:val="28"/>
        </w:rPr>
      </w:pPr>
      <w:bookmarkStart w:id="39" w:name="_Toc233055109"/>
      <w:r w:rsidRPr="00E9212A">
        <w:rPr>
          <w:rFonts w:cs="Times New Roman"/>
          <w:b w:val="0"/>
          <w:szCs w:val="28"/>
        </w:rPr>
        <w:t>В современной логистике и электронной коммерции отслеживание статуса доставки является одним из ключевых сервисов, влияющих на удовлетворенность клиентов. Разрабатываемое приложение призвано автоматизировать этот процесс, предоставляя удобный интерфейс как для операторов, так и для конечных получателей грузов. Основная ценность системы заключается в прозрачности процесса доставки: пользователь в любой момент может узнать, на каком этапе находится его заказ, и при необходимости связаться со службой поддержки.</w:t>
      </w:r>
      <w:bookmarkEnd w:id="39"/>
    </w:p>
    <w:p w14:paraId="4EA71277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Разрабатываемое веб-приложение должно обеспечивать следующий набор функций, охватывающих все этапы жизненного цикла доставки:</w:t>
      </w:r>
    </w:p>
    <w:p w14:paraId="7A7C4069" w14:textId="498E85E1" w:rsidR="00794EFF" w:rsidRPr="00E9212A" w:rsidRDefault="00794EFF" w:rsidP="00A76E7F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создание доставки</w:t>
      </w:r>
      <w:r w:rsidRPr="00E9212A">
        <w:rPr>
          <w:sz w:val="28"/>
          <w:szCs w:val="28"/>
        </w:rPr>
        <w:t> – регистрация новой записи с указанием трек-номера, описания груза, отправителя и получателя. Трек-номер генерируется автоматически на основе UUID при отсутствии значения, что гарантирует его уникальность и исключает коллизии. Начальный статус «Создана» присваивается автоматически, а дата и время создания фиксируются в базе данных;</w:t>
      </w:r>
    </w:p>
    <w:p w14:paraId="0BBFEC8A" w14:textId="4DC6903C" w:rsidR="00794EFF" w:rsidRPr="00E9212A" w:rsidRDefault="00794EFF" w:rsidP="00A76E7F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просмотр списка доставок</w:t>
      </w:r>
      <w:r w:rsidRPr="00E9212A">
        <w:rPr>
          <w:sz w:val="28"/>
          <w:szCs w:val="28"/>
        </w:rPr>
        <w:t> – отображение всех созданных записей с указанием трек-номера, описания груза и текущего статуса. Список сортируется по дате создания в обратном порядке, что позволяет оператору видеть наиболее свежие заказы в первую очередь. Интерфейс предоставляет возможность перехода к детальной информации по каждой доставке;</w:t>
      </w:r>
    </w:p>
    <w:p w14:paraId="5CE22F4A" w14:textId="60292E63" w:rsidR="00794EFF" w:rsidRPr="00E9212A" w:rsidRDefault="00794EFF" w:rsidP="00A76E7F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просмотр деталей доставки</w:t>
      </w:r>
      <w:r w:rsidRPr="00E9212A">
        <w:rPr>
          <w:sz w:val="28"/>
          <w:szCs w:val="28"/>
        </w:rPr>
        <w:t xml:space="preserve"> – отображение полной информации о доставке, включая все основные поля, текущий статус и полную историю </w:t>
      </w:r>
      <w:r w:rsidRPr="00E9212A">
        <w:rPr>
          <w:sz w:val="28"/>
          <w:szCs w:val="28"/>
        </w:rPr>
        <w:lastRenderedPageBreak/>
        <w:t>изменений статусов с точными временными метками. Эта функция особенно важна для службы поддержки и для клиентов, желающих проследить полный путь своего заказа от оформления до получения;</w:t>
      </w:r>
    </w:p>
    <w:p w14:paraId="6C3D1CD2" w14:textId="33A34A7A" w:rsidR="00794EFF" w:rsidRPr="00E9212A" w:rsidRDefault="00794EFF" w:rsidP="00A76E7F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обновление статуса</w:t>
      </w:r>
      <w:r w:rsidRPr="00E9212A">
        <w:rPr>
          <w:sz w:val="28"/>
          <w:szCs w:val="28"/>
        </w:rPr>
        <w:t> – возможность изменения текущего статуса доставки в соответствии с предопределенной цепочкой: «Создана» → «Принята» → «В пути» → «Доставлена» → «Возврат». Каждое изменение автоматически фиксируется с указанием времени, что создает полную и неизменяемую историю перемещений. Это критически важно для прозрачности логистических процессов;</w:t>
      </w:r>
    </w:p>
    <w:p w14:paraId="7F87968D" w14:textId="7F604992" w:rsidR="00794EFF" w:rsidRPr="00E9212A" w:rsidRDefault="00794EFF" w:rsidP="00A76E7F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удаление доставки</w:t>
      </w:r>
      <w:r w:rsidRPr="00E9212A">
        <w:rPr>
          <w:sz w:val="28"/>
          <w:szCs w:val="28"/>
        </w:rPr>
        <w:t> – удаление записи о доставке вместе со всей историей статусов (каскадное удаление). Эта функция предназначена для административных целей и позволяет очищать систему от тестовых или ошибочных записей;</w:t>
      </w:r>
    </w:p>
    <w:p w14:paraId="35322051" w14:textId="3F76E3CE" w:rsidR="00794EFF" w:rsidRPr="00E9212A" w:rsidRDefault="00794EFF" w:rsidP="00A76E7F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9212A">
        <w:rPr>
          <w:bCs/>
          <w:sz w:val="28"/>
          <w:szCs w:val="28"/>
        </w:rPr>
        <w:t>валидация</w:t>
      </w:r>
      <w:proofErr w:type="spellEnd"/>
      <w:r w:rsidRPr="00E9212A">
        <w:rPr>
          <w:bCs/>
          <w:sz w:val="28"/>
          <w:szCs w:val="28"/>
        </w:rPr>
        <w:t xml:space="preserve"> данных</w:t>
      </w:r>
      <w:r w:rsidRPr="00E9212A">
        <w:rPr>
          <w:sz w:val="28"/>
          <w:szCs w:val="28"/>
        </w:rPr>
        <w:t> – проверка обязательности заполнения полей (описание, отправитель, получатель), уникальности трек-номера, а также корректности формата вводимых данных. В случае ошибок пользователю выводятся понятные сообщения, помогающие быстро исправить проблему. Это повышает качество вводимых данных и исключает дублирование записей.</w:t>
      </w:r>
    </w:p>
    <w:p w14:paraId="32BDBCC7" w14:textId="5BFA406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Серверная часть приложения разрабатывается на языке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с использованием веб-</w:t>
      </w:r>
      <w:proofErr w:type="spellStart"/>
      <w:r w:rsidRPr="00E9212A">
        <w:rPr>
          <w:sz w:val="28"/>
          <w:szCs w:val="28"/>
        </w:rPr>
        <w:t>фреймворка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0.5. В качестве системы управления базами данных используется </w:t>
      </w:r>
      <w:proofErr w:type="spellStart"/>
      <w:r w:rsidRPr="00E9212A">
        <w:rPr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 xml:space="preserve"> </w:t>
      </w:r>
      <w:r w:rsidR="004E017C">
        <w:rPr>
          <w:sz w:val="28"/>
          <w:szCs w:val="28"/>
        </w:rPr>
        <w:t>–</w:t>
      </w:r>
      <w:r w:rsidRPr="00E9212A">
        <w:rPr>
          <w:sz w:val="28"/>
          <w:szCs w:val="28"/>
        </w:rPr>
        <w:t xml:space="preserve"> встраиваемая реляционная СУБД, не требующая отдельного серверного процесса. Это упрощает развертывание и снижает требования к вычислительн</w:t>
      </w:r>
      <w:r w:rsidR="00E9212A">
        <w:rPr>
          <w:sz w:val="28"/>
          <w:szCs w:val="28"/>
        </w:rPr>
        <w:t>ым ресурсам виртуальной машины.</w:t>
      </w:r>
    </w:p>
    <w:p w14:paraId="7E12BFB1" w14:textId="4786E41D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Приложение должно функционировать в операционной системе </w:t>
      </w:r>
      <w:proofErr w:type="spellStart"/>
      <w:r w:rsidRPr="00E9212A">
        <w:rPr>
          <w:sz w:val="28"/>
          <w:szCs w:val="28"/>
        </w:rPr>
        <w:t>Linux</w:t>
      </w:r>
      <w:proofErr w:type="spellEnd"/>
      <w:r w:rsidRPr="00E9212A">
        <w:rPr>
          <w:sz w:val="28"/>
          <w:szCs w:val="28"/>
        </w:rPr>
        <w:t xml:space="preserve"> (</w:t>
      </w:r>
      <w:proofErr w:type="spellStart"/>
      <w:r w:rsidRPr="00E9212A">
        <w:rPr>
          <w:sz w:val="28"/>
          <w:szCs w:val="28"/>
        </w:rPr>
        <w:t>Debian</w:t>
      </w:r>
      <w:proofErr w:type="spellEnd"/>
      <w:r w:rsidRPr="00E9212A">
        <w:rPr>
          <w:sz w:val="28"/>
          <w:szCs w:val="28"/>
        </w:rPr>
        <w:t>/</w:t>
      </w:r>
      <w:proofErr w:type="spellStart"/>
      <w:r w:rsidRPr="00E9212A">
        <w:rPr>
          <w:sz w:val="28"/>
          <w:szCs w:val="28"/>
        </w:rPr>
        <w:t>Ubuntu</w:t>
      </w:r>
      <w:proofErr w:type="spellEnd"/>
      <w:r w:rsidRPr="00E9212A">
        <w:rPr>
          <w:sz w:val="28"/>
          <w:szCs w:val="28"/>
        </w:rPr>
        <w:t xml:space="preserve">) и прослушивать все сетевые интерфейсы (0.0.0.0) для обеспечения доступа извне. Стандартный порт для HTTP-взаимодействия </w:t>
      </w:r>
      <w:r w:rsidR="004E017C">
        <w:rPr>
          <w:sz w:val="28"/>
          <w:szCs w:val="28"/>
        </w:rPr>
        <w:t>–</w:t>
      </w:r>
      <w:r w:rsidRPr="00E9212A">
        <w:rPr>
          <w:sz w:val="28"/>
          <w:szCs w:val="28"/>
        </w:rPr>
        <w:t xml:space="preserve"> 8000, однако допускается его измене</w:t>
      </w:r>
      <w:r w:rsidR="00E9212A">
        <w:rPr>
          <w:sz w:val="28"/>
          <w:szCs w:val="28"/>
        </w:rPr>
        <w:t>ние через переменные окружения.</w:t>
      </w:r>
    </w:p>
    <w:p w14:paraId="7BB2D576" w14:textId="3050EB9A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Важным требованием является сохранность данных между </w:t>
      </w:r>
      <w:proofErr w:type="spellStart"/>
      <w:r w:rsidRPr="00E9212A">
        <w:rPr>
          <w:sz w:val="28"/>
          <w:szCs w:val="28"/>
        </w:rPr>
        <w:t>перезапусками</w:t>
      </w:r>
      <w:proofErr w:type="spellEnd"/>
      <w:r w:rsidRPr="00E9212A">
        <w:rPr>
          <w:sz w:val="28"/>
          <w:szCs w:val="28"/>
        </w:rPr>
        <w:t xml:space="preserve"> приложения. Для этого файл базы данных должен храниться вне контейнера (на хост-системе) с использованием механизма томов </w:t>
      </w:r>
      <w:proofErr w:type="spellStart"/>
      <w:r w:rsidRPr="00E9212A">
        <w:rPr>
          <w:sz w:val="28"/>
          <w:szCs w:val="28"/>
        </w:rPr>
        <w:t>Docker</w:t>
      </w:r>
      <w:proofErr w:type="spellEnd"/>
      <w:r w:rsidRPr="00E9212A">
        <w:rPr>
          <w:sz w:val="28"/>
          <w:szCs w:val="28"/>
        </w:rPr>
        <w:t xml:space="preserve">. </w:t>
      </w:r>
      <w:r w:rsidRPr="00E9212A">
        <w:rPr>
          <w:sz w:val="28"/>
          <w:szCs w:val="28"/>
        </w:rPr>
        <w:lastRenderedPageBreak/>
        <w:t>Это гарантирует, что даже при обновлении версии приложения данные пользователей не будут потеряны.</w:t>
      </w:r>
    </w:p>
    <w:p w14:paraId="25147E55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Клиентская часть приложения представляет собой веб-интерфейс, доступный через современные браузеры: </w:t>
      </w:r>
      <w:proofErr w:type="spellStart"/>
      <w:r w:rsidRPr="00E9212A">
        <w:rPr>
          <w:sz w:val="28"/>
          <w:szCs w:val="28"/>
        </w:rPr>
        <w:t>Google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Chrome</w:t>
      </w:r>
      <w:proofErr w:type="spellEnd"/>
      <w:r w:rsidRPr="00E9212A">
        <w:rPr>
          <w:sz w:val="28"/>
          <w:szCs w:val="28"/>
        </w:rPr>
        <w:t xml:space="preserve"> (версии 90+), </w:t>
      </w:r>
      <w:proofErr w:type="spellStart"/>
      <w:r w:rsidRPr="00E9212A">
        <w:rPr>
          <w:sz w:val="28"/>
          <w:szCs w:val="28"/>
        </w:rPr>
        <w:t>Mozilla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Firefox</w:t>
      </w:r>
      <w:proofErr w:type="spellEnd"/>
      <w:r w:rsidRPr="00E9212A">
        <w:rPr>
          <w:sz w:val="28"/>
          <w:szCs w:val="28"/>
        </w:rPr>
        <w:t xml:space="preserve"> (88+), </w:t>
      </w:r>
      <w:proofErr w:type="spellStart"/>
      <w:r w:rsidRPr="00E9212A">
        <w:rPr>
          <w:sz w:val="28"/>
          <w:szCs w:val="28"/>
        </w:rPr>
        <w:t>Microsoft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Edge</w:t>
      </w:r>
      <w:proofErr w:type="spellEnd"/>
      <w:r w:rsidRPr="00E9212A">
        <w:rPr>
          <w:sz w:val="28"/>
          <w:szCs w:val="28"/>
        </w:rPr>
        <w:t xml:space="preserve"> (90+). Интерфейс должен быть интуитивно понятным и не требовать специального обучения для использования.</w:t>
      </w:r>
    </w:p>
    <w:p w14:paraId="1E3F5AD9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Особое внимание уделяется адаптивности вёрстки: страницы должны корректно отображаться на устройствах с различными размерами экрана — от смартфонов с диагональю 4 дюйма (320px) до широкоформатных мониторов (1920px). Это достигается использованием CSS-медиа-запросов и гибкой верстки на основе </w:t>
      </w:r>
      <w:proofErr w:type="spellStart"/>
      <w:r w:rsidRPr="00E9212A">
        <w:rPr>
          <w:sz w:val="28"/>
          <w:szCs w:val="28"/>
        </w:rPr>
        <w:t>Flexbox</w:t>
      </w:r>
      <w:proofErr w:type="spellEnd"/>
      <w:r w:rsidRPr="00E9212A">
        <w:rPr>
          <w:sz w:val="28"/>
          <w:szCs w:val="28"/>
        </w:rPr>
        <w:t>.</w:t>
      </w:r>
    </w:p>
    <w:p w14:paraId="7F8CF3BF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Интерактивность интерфейса реализована с помощью </w:t>
      </w:r>
      <w:proofErr w:type="spellStart"/>
      <w:r w:rsidRPr="00E9212A">
        <w:rPr>
          <w:sz w:val="28"/>
          <w:szCs w:val="28"/>
        </w:rPr>
        <w:t>JavaScript</w:t>
      </w:r>
      <w:proofErr w:type="spellEnd"/>
      <w:r w:rsidRPr="00E9212A">
        <w:rPr>
          <w:sz w:val="28"/>
          <w:szCs w:val="28"/>
        </w:rPr>
        <w:t xml:space="preserve"> и </w:t>
      </w:r>
      <w:proofErr w:type="spellStart"/>
      <w:r w:rsidRPr="00E9212A">
        <w:rPr>
          <w:sz w:val="28"/>
          <w:szCs w:val="28"/>
        </w:rPr>
        <w:t>Fetch</w:t>
      </w:r>
      <w:proofErr w:type="spellEnd"/>
      <w:r w:rsidRPr="00E9212A">
        <w:rPr>
          <w:sz w:val="28"/>
          <w:szCs w:val="28"/>
        </w:rPr>
        <w:t xml:space="preserve"> API: отправка форм и обновление данных выполняются без полной перезагрузки страницы, что создает ощущение работы с современным веб-приложением. Для отображения статусов используются понятные визуальные индикаторы и цветовое кодирование.</w:t>
      </w:r>
    </w:p>
    <w:p w14:paraId="0F73615F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Для разработки и тестирования приложения требуется установленное программное обеспечение:</w:t>
      </w:r>
    </w:p>
    <w:p w14:paraId="586B3A8C" w14:textId="7CEC4867" w:rsidR="00794EFF" w:rsidRPr="00E9212A" w:rsidRDefault="00794EFF" w:rsidP="00A76E7F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9212A">
        <w:rPr>
          <w:bCs/>
          <w:sz w:val="28"/>
          <w:szCs w:val="28"/>
        </w:rPr>
        <w:t>Rust</w:t>
      </w:r>
      <w:proofErr w:type="spellEnd"/>
      <w:r w:rsidRPr="00E9212A">
        <w:rPr>
          <w:bCs/>
          <w:sz w:val="28"/>
          <w:szCs w:val="28"/>
        </w:rPr>
        <w:t xml:space="preserve"> и </w:t>
      </w:r>
      <w:proofErr w:type="spellStart"/>
      <w:r w:rsidRPr="00E9212A">
        <w:rPr>
          <w:bCs/>
          <w:sz w:val="28"/>
          <w:szCs w:val="28"/>
        </w:rPr>
        <w:t>Cargo</w:t>
      </w:r>
      <w:proofErr w:type="spellEnd"/>
      <w:r w:rsidR="004E017C">
        <w:rPr>
          <w:sz w:val="28"/>
          <w:szCs w:val="28"/>
        </w:rPr>
        <w:t xml:space="preserve"> (последняя стабильная версия) – </w:t>
      </w:r>
      <w:r w:rsidRPr="00E9212A">
        <w:rPr>
          <w:sz w:val="28"/>
          <w:szCs w:val="28"/>
        </w:rPr>
        <w:t>для компиляции исходного кода и управления зависимостями;</w:t>
      </w:r>
    </w:p>
    <w:p w14:paraId="24B2002D" w14:textId="7B2D76FC" w:rsidR="00794EFF" w:rsidRPr="00E9212A" w:rsidRDefault="00794EFF" w:rsidP="00A76E7F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9212A">
        <w:rPr>
          <w:bCs/>
          <w:sz w:val="28"/>
          <w:szCs w:val="28"/>
        </w:rPr>
        <w:t>Docker</w:t>
      </w:r>
      <w:proofErr w:type="spellEnd"/>
      <w:r w:rsidRPr="00E9212A">
        <w:rPr>
          <w:bCs/>
          <w:sz w:val="28"/>
          <w:szCs w:val="28"/>
        </w:rPr>
        <w:t xml:space="preserve"> </w:t>
      </w:r>
      <w:proofErr w:type="spellStart"/>
      <w:r w:rsidRPr="00E9212A">
        <w:rPr>
          <w:bCs/>
          <w:sz w:val="28"/>
          <w:szCs w:val="28"/>
        </w:rPr>
        <w:t>Desktop</w:t>
      </w:r>
      <w:proofErr w:type="spellEnd"/>
      <w:r w:rsidR="004E017C">
        <w:rPr>
          <w:sz w:val="28"/>
          <w:szCs w:val="28"/>
        </w:rPr>
        <w:t> –</w:t>
      </w:r>
      <w:r w:rsidRPr="00E9212A">
        <w:rPr>
          <w:sz w:val="28"/>
          <w:szCs w:val="28"/>
        </w:rPr>
        <w:t xml:space="preserve"> для контейнеризации приложения и локального тестирования в среде, максимально приближенной к </w:t>
      </w:r>
      <w:proofErr w:type="spellStart"/>
      <w:r w:rsidRPr="00E9212A">
        <w:rPr>
          <w:sz w:val="28"/>
          <w:szCs w:val="28"/>
        </w:rPr>
        <w:t>продакшену</w:t>
      </w:r>
      <w:proofErr w:type="spellEnd"/>
      <w:r w:rsidRPr="00E9212A">
        <w:rPr>
          <w:sz w:val="28"/>
          <w:szCs w:val="28"/>
        </w:rPr>
        <w:t>;</w:t>
      </w:r>
    </w:p>
    <w:p w14:paraId="5BBD86BA" w14:textId="79C375AA" w:rsidR="00794EFF" w:rsidRPr="00E9212A" w:rsidRDefault="00794EFF" w:rsidP="00A76E7F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9212A">
        <w:rPr>
          <w:bCs/>
          <w:sz w:val="28"/>
          <w:szCs w:val="28"/>
        </w:rPr>
        <w:t>Git</w:t>
      </w:r>
      <w:proofErr w:type="spellEnd"/>
      <w:r w:rsidRPr="00E9212A">
        <w:rPr>
          <w:sz w:val="28"/>
          <w:szCs w:val="28"/>
        </w:rPr>
        <w:t> </w:t>
      </w:r>
      <w:r w:rsidR="004E017C">
        <w:rPr>
          <w:sz w:val="28"/>
          <w:szCs w:val="28"/>
        </w:rPr>
        <w:t>–</w:t>
      </w:r>
      <w:r w:rsidRPr="00E9212A">
        <w:rPr>
          <w:sz w:val="28"/>
          <w:szCs w:val="28"/>
        </w:rPr>
        <w:t xml:space="preserve"> для контроля версий и совместной работы над проектом;</w:t>
      </w:r>
    </w:p>
    <w:p w14:paraId="10E6793F" w14:textId="6132FE87" w:rsidR="00794EFF" w:rsidRPr="00E9212A" w:rsidRDefault="00794EFF" w:rsidP="00A76E7F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SSH-клиент</w:t>
      </w:r>
      <w:r w:rsidRPr="00E9212A">
        <w:rPr>
          <w:sz w:val="28"/>
          <w:szCs w:val="28"/>
        </w:rPr>
        <w:t> </w:t>
      </w:r>
      <w:r w:rsidR="004E017C">
        <w:rPr>
          <w:sz w:val="28"/>
          <w:szCs w:val="28"/>
        </w:rPr>
        <w:t>–</w:t>
      </w:r>
      <w:r w:rsidRPr="00E9212A">
        <w:rPr>
          <w:sz w:val="28"/>
          <w:szCs w:val="28"/>
        </w:rPr>
        <w:t xml:space="preserve"> для удаленного подключения к виртуальной машине при развертывании;</w:t>
      </w:r>
    </w:p>
    <w:p w14:paraId="74C61A09" w14:textId="57DA005A" w:rsidR="00794EFF" w:rsidRPr="00E9212A" w:rsidRDefault="00794EFF" w:rsidP="00A76E7F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 xml:space="preserve">утилита </w:t>
      </w:r>
      <w:proofErr w:type="spellStart"/>
      <w:r w:rsidRPr="00E9212A">
        <w:rPr>
          <w:bCs/>
          <w:sz w:val="28"/>
          <w:szCs w:val="28"/>
        </w:rPr>
        <w:t>Yandex</w:t>
      </w:r>
      <w:proofErr w:type="spellEnd"/>
      <w:r w:rsidRPr="00E9212A">
        <w:rPr>
          <w:bCs/>
          <w:sz w:val="28"/>
          <w:szCs w:val="28"/>
        </w:rPr>
        <w:t xml:space="preserve"> </w:t>
      </w:r>
      <w:proofErr w:type="spellStart"/>
      <w:r w:rsidRPr="00E9212A">
        <w:rPr>
          <w:bCs/>
          <w:sz w:val="28"/>
          <w:szCs w:val="28"/>
        </w:rPr>
        <w:t>Cloud</w:t>
      </w:r>
      <w:proofErr w:type="spellEnd"/>
      <w:r w:rsidRPr="00E9212A">
        <w:rPr>
          <w:bCs/>
          <w:sz w:val="28"/>
          <w:szCs w:val="28"/>
        </w:rPr>
        <w:t xml:space="preserve"> (</w:t>
      </w:r>
      <w:proofErr w:type="spellStart"/>
      <w:r w:rsidRPr="00E9212A">
        <w:rPr>
          <w:bCs/>
          <w:sz w:val="28"/>
          <w:szCs w:val="28"/>
        </w:rPr>
        <w:t>yc</w:t>
      </w:r>
      <w:proofErr w:type="spellEnd"/>
      <w:r w:rsidRPr="00E9212A">
        <w:rPr>
          <w:bCs/>
          <w:sz w:val="28"/>
          <w:szCs w:val="28"/>
        </w:rPr>
        <w:t>)</w:t>
      </w:r>
      <w:r w:rsidRPr="00E9212A">
        <w:rPr>
          <w:sz w:val="28"/>
          <w:szCs w:val="28"/>
        </w:rPr>
        <w:t> </w:t>
      </w:r>
      <w:r w:rsidR="004E017C">
        <w:rPr>
          <w:sz w:val="28"/>
          <w:szCs w:val="28"/>
        </w:rPr>
        <w:t>–</w:t>
      </w:r>
      <w:r w:rsidRPr="00E9212A">
        <w:rPr>
          <w:sz w:val="28"/>
          <w:szCs w:val="28"/>
        </w:rPr>
        <w:t xml:space="preserve"> для управления облачными ресурсами: создания виртуальных машин, настройки реестра контейнеров и аутентификации.</w:t>
      </w:r>
    </w:p>
    <w:p w14:paraId="75272737" w14:textId="411CFC16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На этапе развертывания используются следующие облачные сервисы </w:t>
      </w:r>
      <w:proofErr w:type="spellStart"/>
      <w:r w:rsidRPr="00E9212A">
        <w:rPr>
          <w:sz w:val="28"/>
          <w:szCs w:val="28"/>
        </w:rPr>
        <w:t>Yandex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Cloud</w:t>
      </w:r>
      <w:proofErr w:type="spellEnd"/>
      <w:r w:rsidRPr="00E9212A">
        <w:rPr>
          <w:sz w:val="28"/>
          <w:szCs w:val="28"/>
        </w:rPr>
        <w:t xml:space="preserve">: </w:t>
      </w:r>
      <w:proofErr w:type="spellStart"/>
      <w:r w:rsidRPr="00E9212A">
        <w:rPr>
          <w:sz w:val="28"/>
          <w:szCs w:val="28"/>
        </w:rPr>
        <w:t>Container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Registry</w:t>
      </w:r>
      <w:proofErr w:type="spellEnd"/>
      <w:r w:rsidRPr="00E9212A">
        <w:rPr>
          <w:sz w:val="28"/>
          <w:szCs w:val="28"/>
        </w:rPr>
        <w:t xml:space="preserve"> (хранение </w:t>
      </w:r>
      <w:proofErr w:type="spellStart"/>
      <w:r w:rsidRPr="00E9212A">
        <w:rPr>
          <w:sz w:val="28"/>
          <w:szCs w:val="28"/>
        </w:rPr>
        <w:t>Docker</w:t>
      </w:r>
      <w:proofErr w:type="spellEnd"/>
      <w:r w:rsidRPr="00E9212A">
        <w:rPr>
          <w:sz w:val="28"/>
          <w:szCs w:val="28"/>
        </w:rPr>
        <w:t xml:space="preserve">-образов), </w:t>
      </w:r>
      <w:proofErr w:type="spellStart"/>
      <w:r w:rsidRPr="00E9212A">
        <w:rPr>
          <w:sz w:val="28"/>
          <w:szCs w:val="28"/>
        </w:rPr>
        <w:t>Compute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Cloud</w:t>
      </w:r>
      <w:proofErr w:type="spellEnd"/>
      <w:r w:rsidRPr="00E9212A">
        <w:rPr>
          <w:sz w:val="28"/>
          <w:szCs w:val="28"/>
        </w:rPr>
        <w:t xml:space="preserve"> </w:t>
      </w:r>
      <w:r w:rsidRPr="00E9212A">
        <w:rPr>
          <w:sz w:val="28"/>
          <w:szCs w:val="28"/>
        </w:rPr>
        <w:lastRenderedPageBreak/>
        <w:t xml:space="preserve">(виртуальные машины) и </w:t>
      </w:r>
      <w:proofErr w:type="spellStart"/>
      <w:r w:rsidRPr="00E9212A">
        <w:rPr>
          <w:sz w:val="28"/>
          <w:szCs w:val="28"/>
        </w:rPr>
        <w:t>Virtual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Private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Cloud</w:t>
      </w:r>
      <w:proofErr w:type="spellEnd"/>
      <w:r w:rsidRPr="00E9212A">
        <w:rPr>
          <w:sz w:val="28"/>
          <w:szCs w:val="28"/>
        </w:rPr>
        <w:t xml:space="preserve"> (группы безопасности для управления сетевым трафиком).</w:t>
      </w:r>
    </w:p>
    <w:p w14:paraId="72C32887" w14:textId="5C64AF52" w:rsidR="00187B83" w:rsidRPr="00E9212A" w:rsidRDefault="00B61749" w:rsidP="00E9212A">
      <w:pPr>
        <w:pStyle w:val="a4"/>
        <w:jc w:val="both"/>
        <w:rPr>
          <w:rFonts w:cs="Times New Roman"/>
          <w:bCs/>
          <w:szCs w:val="28"/>
        </w:rPr>
      </w:pPr>
      <w:bookmarkStart w:id="40" w:name="_Toc233055110"/>
      <w:r w:rsidRPr="00E9212A">
        <w:rPr>
          <w:rFonts w:cs="Times New Roman"/>
          <w:szCs w:val="28"/>
        </w:rPr>
        <w:t>2.</w:t>
      </w:r>
      <w:r w:rsidR="00AC0D6F" w:rsidRPr="00E9212A">
        <w:rPr>
          <w:rFonts w:cs="Times New Roman"/>
          <w:szCs w:val="28"/>
        </w:rPr>
        <w:t>2</w:t>
      </w:r>
      <w:r w:rsidR="00187B83" w:rsidRPr="00E9212A">
        <w:rPr>
          <w:rFonts w:cs="Times New Roman"/>
          <w:szCs w:val="28"/>
        </w:rPr>
        <w:t xml:space="preserve"> </w:t>
      </w:r>
      <w:r w:rsidR="00794EFF" w:rsidRPr="00E9212A">
        <w:rPr>
          <w:rFonts w:cs="Times New Roman"/>
          <w:bCs/>
          <w:szCs w:val="28"/>
        </w:rPr>
        <w:t>Обоснование выбора стека технологий</w:t>
      </w:r>
      <w:bookmarkEnd w:id="40"/>
    </w:p>
    <w:p w14:paraId="2FD16239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При выборе языка программирования для серверной части рассматривались четыре наиболее популярных варианта: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, </w:t>
      </w:r>
      <w:proofErr w:type="spellStart"/>
      <w:r w:rsidRPr="00E9212A">
        <w:rPr>
          <w:sz w:val="28"/>
          <w:szCs w:val="28"/>
        </w:rPr>
        <w:t>Python</w:t>
      </w:r>
      <w:proofErr w:type="spellEnd"/>
      <w:r w:rsidRPr="00E9212A">
        <w:rPr>
          <w:sz w:val="28"/>
          <w:szCs w:val="28"/>
        </w:rPr>
        <w:t xml:space="preserve"> (с </w:t>
      </w:r>
      <w:proofErr w:type="spellStart"/>
      <w:r w:rsidRPr="00E9212A">
        <w:rPr>
          <w:sz w:val="28"/>
          <w:szCs w:val="28"/>
        </w:rPr>
        <w:t>фреймворками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Django</w:t>
      </w:r>
      <w:proofErr w:type="spellEnd"/>
      <w:r w:rsidRPr="00E9212A">
        <w:rPr>
          <w:sz w:val="28"/>
          <w:szCs w:val="28"/>
        </w:rPr>
        <w:t>/</w:t>
      </w:r>
      <w:proofErr w:type="spellStart"/>
      <w:r w:rsidRPr="00E9212A">
        <w:rPr>
          <w:sz w:val="28"/>
          <w:szCs w:val="28"/>
        </w:rPr>
        <w:t>Flask</w:t>
      </w:r>
      <w:proofErr w:type="spellEnd"/>
      <w:r w:rsidRPr="00E9212A">
        <w:rPr>
          <w:sz w:val="28"/>
          <w:szCs w:val="28"/>
        </w:rPr>
        <w:t>), Node.js (</w:t>
      </w:r>
      <w:proofErr w:type="spellStart"/>
      <w:r w:rsidRPr="00E9212A">
        <w:rPr>
          <w:sz w:val="28"/>
          <w:szCs w:val="28"/>
        </w:rPr>
        <w:t>Express</w:t>
      </w:r>
      <w:proofErr w:type="spellEnd"/>
      <w:r w:rsidRPr="00E9212A">
        <w:rPr>
          <w:sz w:val="28"/>
          <w:szCs w:val="28"/>
        </w:rPr>
        <w:t xml:space="preserve">) и </w:t>
      </w:r>
      <w:proofErr w:type="spellStart"/>
      <w:r w:rsidRPr="00E9212A">
        <w:rPr>
          <w:sz w:val="28"/>
          <w:szCs w:val="28"/>
        </w:rPr>
        <w:t>Go</w:t>
      </w:r>
      <w:proofErr w:type="spellEnd"/>
      <w:r w:rsidRPr="00E9212A">
        <w:rPr>
          <w:sz w:val="28"/>
          <w:szCs w:val="28"/>
        </w:rPr>
        <w:t>. Каждый из этих языков имеет свои сильные и слабые стороны, которые были тщательно проанализированы.</w:t>
      </w:r>
    </w:p>
    <w:p w14:paraId="0EB1F256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Сравнительный анализ языков программирования:</w:t>
      </w:r>
    </w:p>
    <w:p w14:paraId="5BAA879C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iCs/>
          <w:sz w:val="28"/>
          <w:szCs w:val="28"/>
        </w:rPr>
        <w:t>Производительность и эффективность</w:t>
      </w:r>
      <w:r w:rsidRPr="00E9212A">
        <w:rPr>
          <w:sz w:val="28"/>
          <w:szCs w:val="28"/>
        </w:rPr>
        <w:t xml:space="preserve">: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и </w:t>
      </w:r>
      <w:proofErr w:type="spellStart"/>
      <w:r w:rsidRPr="00E9212A">
        <w:rPr>
          <w:sz w:val="28"/>
          <w:szCs w:val="28"/>
        </w:rPr>
        <w:t>Go</w:t>
      </w:r>
      <w:proofErr w:type="spellEnd"/>
      <w:r w:rsidRPr="00E9212A">
        <w:rPr>
          <w:sz w:val="28"/>
          <w:szCs w:val="28"/>
        </w:rPr>
        <w:t xml:space="preserve"> демонстрируют наивысшую производительность благодаря компиляции в </w:t>
      </w:r>
      <w:proofErr w:type="spellStart"/>
      <w:r w:rsidRPr="00E9212A">
        <w:rPr>
          <w:sz w:val="28"/>
          <w:szCs w:val="28"/>
        </w:rPr>
        <w:t>нативный</w:t>
      </w:r>
      <w:proofErr w:type="spellEnd"/>
      <w:r w:rsidRPr="00E9212A">
        <w:rPr>
          <w:sz w:val="28"/>
          <w:szCs w:val="28"/>
        </w:rPr>
        <w:t xml:space="preserve"> машинный код и эффективному управлению памятью. </w:t>
      </w:r>
      <w:proofErr w:type="spellStart"/>
      <w:r w:rsidRPr="00E9212A">
        <w:rPr>
          <w:sz w:val="28"/>
          <w:szCs w:val="28"/>
        </w:rPr>
        <w:t>Python</w:t>
      </w:r>
      <w:proofErr w:type="spellEnd"/>
      <w:r w:rsidRPr="00E9212A">
        <w:rPr>
          <w:sz w:val="28"/>
          <w:szCs w:val="28"/>
        </w:rPr>
        <w:t xml:space="preserve"> и Node.js уступают в этом аспекте, так как являются интерпретируемыми или использующими JIT-компиляцию. Для серверного приложения, которое может обслуживать множество одновременных запросов, производительность является критическим фактором.</w:t>
      </w:r>
    </w:p>
    <w:p w14:paraId="3821589E" w14:textId="41FA1636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iCs/>
          <w:sz w:val="28"/>
          <w:szCs w:val="28"/>
        </w:rPr>
        <w:t>Безопасность памяти</w:t>
      </w:r>
      <w:r w:rsidRPr="00E9212A">
        <w:rPr>
          <w:sz w:val="28"/>
          <w:szCs w:val="28"/>
        </w:rPr>
        <w:t xml:space="preserve">: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является единственным языком, который гарантирует безопасность работы с памятью на этапе компиляции благодаря уникальной системе владения и заимствования. Это исключает целые классы уязвимостей, такие как переполнение буфера, использование после освобождения и гонки данных. </w:t>
      </w:r>
      <w:proofErr w:type="spellStart"/>
      <w:r w:rsidRPr="00E9212A">
        <w:rPr>
          <w:sz w:val="28"/>
          <w:szCs w:val="28"/>
        </w:rPr>
        <w:t>Go</w:t>
      </w:r>
      <w:proofErr w:type="spellEnd"/>
      <w:r w:rsidRPr="00E9212A">
        <w:rPr>
          <w:sz w:val="28"/>
          <w:szCs w:val="28"/>
        </w:rPr>
        <w:t xml:space="preserve"> также обеспечивает безопасность памяти </w:t>
      </w:r>
      <w:proofErr w:type="gramStart"/>
      <w:r w:rsidRPr="00E9212A">
        <w:rPr>
          <w:sz w:val="28"/>
          <w:szCs w:val="28"/>
        </w:rPr>
        <w:t>через</w:t>
      </w:r>
      <w:r w:rsidR="004B717C">
        <w:rPr>
          <w:sz w:val="28"/>
          <w:szCs w:val="28"/>
        </w:rPr>
        <w:t xml:space="preserve"> </w:t>
      </w:r>
      <w:r w:rsidRPr="00E9212A">
        <w:rPr>
          <w:sz w:val="28"/>
          <w:szCs w:val="28"/>
        </w:rPr>
        <w:t>сборщик</w:t>
      </w:r>
      <w:proofErr w:type="gramEnd"/>
      <w:r w:rsidRPr="00E9212A">
        <w:rPr>
          <w:sz w:val="28"/>
          <w:szCs w:val="28"/>
        </w:rPr>
        <w:t xml:space="preserve"> мусора, но не на уровне компиляции. </w:t>
      </w:r>
      <w:proofErr w:type="spellStart"/>
      <w:r w:rsidRPr="00E9212A">
        <w:rPr>
          <w:sz w:val="28"/>
          <w:szCs w:val="28"/>
        </w:rPr>
        <w:t>Python</w:t>
      </w:r>
      <w:proofErr w:type="spellEnd"/>
      <w:r w:rsidRPr="00E9212A">
        <w:rPr>
          <w:sz w:val="28"/>
          <w:szCs w:val="28"/>
        </w:rPr>
        <w:t xml:space="preserve"> и Node.js полностью полагаются на интерпретатор, что создает потенциальные риски.</w:t>
      </w:r>
    </w:p>
    <w:p w14:paraId="72518348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iCs/>
          <w:sz w:val="28"/>
          <w:szCs w:val="28"/>
        </w:rPr>
        <w:t>Скорость разработки</w:t>
      </w:r>
      <w:r w:rsidRPr="00E9212A">
        <w:rPr>
          <w:sz w:val="28"/>
          <w:szCs w:val="28"/>
        </w:rPr>
        <w:t xml:space="preserve">: </w:t>
      </w:r>
      <w:proofErr w:type="spellStart"/>
      <w:r w:rsidRPr="00E9212A">
        <w:rPr>
          <w:sz w:val="28"/>
          <w:szCs w:val="28"/>
        </w:rPr>
        <w:t>Python</w:t>
      </w:r>
      <w:proofErr w:type="spellEnd"/>
      <w:r w:rsidRPr="00E9212A">
        <w:rPr>
          <w:sz w:val="28"/>
          <w:szCs w:val="28"/>
        </w:rPr>
        <w:t xml:space="preserve"> и Node.js лидируют по скорости написания кода благодаря динамической типизации и обширным экосистемам библиотек.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требует более строгого подхода и больше времени на написание, но это окупается повышенной надежностью. </w:t>
      </w:r>
      <w:proofErr w:type="spellStart"/>
      <w:r w:rsidRPr="00E9212A">
        <w:rPr>
          <w:sz w:val="28"/>
          <w:szCs w:val="28"/>
        </w:rPr>
        <w:t>Go</w:t>
      </w:r>
      <w:proofErr w:type="spellEnd"/>
      <w:r w:rsidRPr="00E9212A">
        <w:rPr>
          <w:sz w:val="28"/>
          <w:szCs w:val="28"/>
        </w:rPr>
        <w:t xml:space="preserve"> занимает промежуточное положение.</w:t>
      </w:r>
    </w:p>
    <w:p w14:paraId="3C2651D9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iCs/>
          <w:sz w:val="28"/>
          <w:szCs w:val="28"/>
        </w:rPr>
        <w:t xml:space="preserve">Размер </w:t>
      </w:r>
      <w:proofErr w:type="spellStart"/>
      <w:r w:rsidRPr="00E9212A">
        <w:rPr>
          <w:iCs/>
          <w:sz w:val="28"/>
          <w:szCs w:val="28"/>
        </w:rPr>
        <w:t>бинарника</w:t>
      </w:r>
      <w:proofErr w:type="spellEnd"/>
      <w:r w:rsidRPr="00E9212A">
        <w:rPr>
          <w:iCs/>
          <w:sz w:val="28"/>
          <w:szCs w:val="28"/>
        </w:rPr>
        <w:t xml:space="preserve"> и потребление ресурсов</w:t>
      </w:r>
      <w:r w:rsidRPr="00E9212A">
        <w:rPr>
          <w:sz w:val="28"/>
          <w:szCs w:val="28"/>
        </w:rPr>
        <w:t xml:space="preserve">: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и </w:t>
      </w:r>
      <w:proofErr w:type="spellStart"/>
      <w:r w:rsidRPr="00E9212A">
        <w:rPr>
          <w:sz w:val="28"/>
          <w:szCs w:val="28"/>
        </w:rPr>
        <w:t>Go</w:t>
      </w:r>
      <w:proofErr w:type="spellEnd"/>
      <w:r w:rsidRPr="00E9212A">
        <w:rPr>
          <w:sz w:val="28"/>
          <w:szCs w:val="28"/>
        </w:rPr>
        <w:t xml:space="preserve"> создают небольшие автономные исполняемые файлы, не требующие внешней среды </w:t>
      </w:r>
      <w:r w:rsidRPr="00E9212A">
        <w:rPr>
          <w:sz w:val="28"/>
          <w:szCs w:val="28"/>
        </w:rPr>
        <w:lastRenderedPageBreak/>
        <w:t xml:space="preserve">выполнения (в отличие от </w:t>
      </w:r>
      <w:proofErr w:type="spellStart"/>
      <w:r w:rsidRPr="00E9212A">
        <w:rPr>
          <w:sz w:val="28"/>
          <w:szCs w:val="28"/>
        </w:rPr>
        <w:t>Python</w:t>
      </w:r>
      <w:proofErr w:type="spellEnd"/>
      <w:r w:rsidRPr="00E9212A">
        <w:rPr>
          <w:sz w:val="28"/>
          <w:szCs w:val="28"/>
        </w:rPr>
        <w:t xml:space="preserve"> или Node.js, которые требуют интерпретатора). Это упрощает развертывание и снижает потребление памяти на виртуальной машине. Для облачных вычислений, где стоимость ресурсов прямо влияет на бюджет, это важное преимущество.</w:t>
      </w:r>
    </w:p>
    <w:p w14:paraId="251ED2DE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На основе проведенного анализа был выбран </w:t>
      </w:r>
      <w:proofErr w:type="spellStart"/>
      <w:r w:rsidRPr="00E9212A">
        <w:rPr>
          <w:bCs/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> как язык, обеспечивающий наилучшее сочетание производительности, безопасности памяти и низкого потребления ресурсов. Это особенно важно для серверного приложения, которое будет обрабатывать пользовательские данные и должно быть защищено от распространенных уязвимостей.</w:t>
      </w:r>
    </w:p>
    <w:p w14:paraId="11C0C329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Для экосистемы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были рассмотрены четыре наиболее зрелых и популярных веб-</w:t>
      </w:r>
      <w:proofErr w:type="spellStart"/>
      <w:r w:rsidRPr="00E9212A">
        <w:rPr>
          <w:sz w:val="28"/>
          <w:szCs w:val="28"/>
        </w:rPr>
        <w:t>фреймворка</w:t>
      </w:r>
      <w:proofErr w:type="spellEnd"/>
      <w:r w:rsidRPr="00E9212A">
        <w:rPr>
          <w:sz w:val="28"/>
          <w:szCs w:val="28"/>
        </w:rPr>
        <w:t xml:space="preserve">: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0.5, </w:t>
      </w:r>
      <w:proofErr w:type="spellStart"/>
      <w:r w:rsidRPr="00E9212A">
        <w:rPr>
          <w:sz w:val="28"/>
          <w:szCs w:val="28"/>
        </w:rPr>
        <w:t>Actix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Web</w:t>
      </w:r>
      <w:proofErr w:type="spellEnd"/>
      <w:r w:rsidRPr="00E9212A">
        <w:rPr>
          <w:sz w:val="28"/>
          <w:szCs w:val="28"/>
        </w:rPr>
        <w:t xml:space="preserve">, </w:t>
      </w:r>
      <w:proofErr w:type="spellStart"/>
      <w:r w:rsidRPr="00E9212A">
        <w:rPr>
          <w:sz w:val="28"/>
          <w:szCs w:val="28"/>
        </w:rPr>
        <w:t>Axum</w:t>
      </w:r>
      <w:proofErr w:type="spellEnd"/>
      <w:r w:rsidRPr="00E9212A">
        <w:rPr>
          <w:sz w:val="28"/>
          <w:szCs w:val="28"/>
        </w:rPr>
        <w:t xml:space="preserve"> и </w:t>
      </w:r>
      <w:proofErr w:type="spellStart"/>
      <w:r w:rsidRPr="00E9212A">
        <w:rPr>
          <w:sz w:val="28"/>
          <w:szCs w:val="28"/>
        </w:rPr>
        <w:t>Warp</w:t>
      </w:r>
      <w:proofErr w:type="spellEnd"/>
      <w:r w:rsidRPr="00E9212A">
        <w:rPr>
          <w:sz w:val="28"/>
          <w:szCs w:val="28"/>
        </w:rPr>
        <w:t>. Каждый из них имеет свою философию и целевую аудиторию.</w:t>
      </w:r>
    </w:p>
    <w:p w14:paraId="2B0BADB9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 xml:space="preserve">Сравнительный анализ </w:t>
      </w:r>
      <w:proofErr w:type="spellStart"/>
      <w:r w:rsidRPr="00E9212A">
        <w:rPr>
          <w:bCs/>
          <w:sz w:val="28"/>
          <w:szCs w:val="28"/>
        </w:rPr>
        <w:t>фреймворков</w:t>
      </w:r>
      <w:proofErr w:type="spellEnd"/>
      <w:r w:rsidRPr="00E9212A">
        <w:rPr>
          <w:bCs/>
          <w:sz w:val="28"/>
          <w:szCs w:val="28"/>
        </w:rPr>
        <w:t>:</w:t>
      </w:r>
    </w:p>
    <w:p w14:paraId="7A146407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9212A">
        <w:rPr>
          <w:iCs/>
          <w:sz w:val="28"/>
          <w:szCs w:val="28"/>
        </w:rPr>
        <w:t>Rocket</w:t>
      </w:r>
      <w:proofErr w:type="spellEnd"/>
      <w:r w:rsidRPr="00E9212A">
        <w:rPr>
          <w:iCs/>
          <w:sz w:val="28"/>
          <w:szCs w:val="28"/>
        </w:rPr>
        <w:t xml:space="preserve"> 0.5</w:t>
      </w:r>
      <w:r w:rsidRPr="00E9212A">
        <w:rPr>
          <w:sz w:val="28"/>
          <w:szCs w:val="28"/>
        </w:rPr>
        <w:t xml:space="preserve"> отличается высокой степенью абстракции и "магическими" макросами, которые делают разработку очень быстрой и удобной. Фреймворк предоставляет встроенную поддержку шаблонов </w:t>
      </w:r>
      <w:proofErr w:type="spellStart"/>
      <w:r w:rsidRPr="00E9212A">
        <w:rPr>
          <w:sz w:val="28"/>
          <w:szCs w:val="28"/>
        </w:rPr>
        <w:t>Tera</w:t>
      </w:r>
      <w:proofErr w:type="spellEnd"/>
      <w:r w:rsidRPr="00E9212A">
        <w:rPr>
          <w:sz w:val="28"/>
          <w:szCs w:val="28"/>
        </w:rPr>
        <w:t xml:space="preserve">, обработку форм, </w:t>
      </w:r>
      <w:proofErr w:type="spellStart"/>
      <w:r w:rsidRPr="00E9212A">
        <w:rPr>
          <w:sz w:val="28"/>
          <w:szCs w:val="28"/>
        </w:rPr>
        <w:t>cookies</w:t>
      </w:r>
      <w:proofErr w:type="spellEnd"/>
      <w:r w:rsidRPr="00E9212A">
        <w:rPr>
          <w:sz w:val="28"/>
          <w:szCs w:val="28"/>
        </w:rPr>
        <w:t xml:space="preserve"> и сессий. Асинхронность реализована на основе </w:t>
      </w:r>
      <w:proofErr w:type="spellStart"/>
      <w:r w:rsidRPr="00E9212A">
        <w:rPr>
          <w:sz w:val="28"/>
          <w:szCs w:val="28"/>
        </w:rPr>
        <w:t>tokio</w:t>
      </w:r>
      <w:proofErr w:type="spellEnd"/>
      <w:r w:rsidRPr="00E9212A">
        <w:rPr>
          <w:sz w:val="28"/>
          <w:szCs w:val="28"/>
        </w:rPr>
        <w:t xml:space="preserve">.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считается одним из самых простых </w:t>
      </w:r>
      <w:proofErr w:type="spellStart"/>
      <w:r w:rsidRPr="00E9212A">
        <w:rPr>
          <w:sz w:val="28"/>
          <w:szCs w:val="28"/>
        </w:rPr>
        <w:t>фреймворков</w:t>
      </w:r>
      <w:proofErr w:type="spellEnd"/>
      <w:r w:rsidRPr="00E9212A">
        <w:rPr>
          <w:sz w:val="28"/>
          <w:szCs w:val="28"/>
        </w:rPr>
        <w:t xml:space="preserve"> для изучения благодаря отличной документации и понятным сообщениям об ошибках.</w:t>
      </w:r>
    </w:p>
    <w:p w14:paraId="7B4E47DE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9212A">
        <w:rPr>
          <w:iCs/>
          <w:sz w:val="28"/>
          <w:szCs w:val="28"/>
        </w:rPr>
        <w:t>Actix</w:t>
      </w:r>
      <w:proofErr w:type="spellEnd"/>
      <w:r w:rsidRPr="00E9212A">
        <w:rPr>
          <w:iCs/>
          <w:sz w:val="28"/>
          <w:szCs w:val="28"/>
        </w:rPr>
        <w:t xml:space="preserve"> </w:t>
      </w:r>
      <w:proofErr w:type="spellStart"/>
      <w:r w:rsidRPr="00E9212A">
        <w:rPr>
          <w:iCs/>
          <w:sz w:val="28"/>
          <w:szCs w:val="28"/>
        </w:rPr>
        <w:t>Web</w:t>
      </w:r>
      <w:proofErr w:type="spellEnd"/>
      <w:r w:rsidRPr="00E9212A">
        <w:rPr>
          <w:sz w:val="28"/>
          <w:szCs w:val="28"/>
        </w:rPr>
        <w:t xml:space="preserve"> является рекордсменом по производительности в </w:t>
      </w:r>
      <w:proofErr w:type="spellStart"/>
      <w:r w:rsidRPr="00E9212A">
        <w:rPr>
          <w:sz w:val="28"/>
          <w:szCs w:val="28"/>
        </w:rPr>
        <w:t>бенчмарках</w:t>
      </w:r>
      <w:proofErr w:type="spellEnd"/>
      <w:r w:rsidRPr="00E9212A">
        <w:rPr>
          <w:sz w:val="28"/>
          <w:szCs w:val="28"/>
        </w:rPr>
        <w:t xml:space="preserve">, но его API более сложный и требует от разработчика понимания </w:t>
      </w:r>
      <w:proofErr w:type="spellStart"/>
      <w:r w:rsidRPr="00E9212A">
        <w:rPr>
          <w:sz w:val="28"/>
          <w:szCs w:val="28"/>
        </w:rPr>
        <w:t>акторной</w:t>
      </w:r>
      <w:proofErr w:type="spellEnd"/>
      <w:r w:rsidRPr="00E9212A">
        <w:rPr>
          <w:sz w:val="28"/>
          <w:szCs w:val="28"/>
        </w:rPr>
        <w:t xml:space="preserve"> модели. Фреймворк не предоставляет встроенных </w:t>
      </w:r>
      <w:proofErr w:type="spellStart"/>
      <w:r w:rsidRPr="00E9212A">
        <w:rPr>
          <w:sz w:val="28"/>
          <w:szCs w:val="28"/>
        </w:rPr>
        <w:t>шаблонизаторов</w:t>
      </w:r>
      <w:proofErr w:type="spellEnd"/>
      <w:r w:rsidRPr="00E9212A">
        <w:rPr>
          <w:sz w:val="28"/>
          <w:szCs w:val="28"/>
        </w:rPr>
        <w:t>, что требует дополнительной интеграции.</w:t>
      </w:r>
    </w:p>
    <w:p w14:paraId="0527FC13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9212A">
        <w:rPr>
          <w:iCs/>
          <w:sz w:val="28"/>
          <w:szCs w:val="28"/>
        </w:rPr>
        <w:t>Axum</w:t>
      </w:r>
      <w:proofErr w:type="spellEnd"/>
      <w:r w:rsidRPr="00E9212A">
        <w:rPr>
          <w:sz w:val="28"/>
          <w:szCs w:val="28"/>
        </w:rPr>
        <w:t xml:space="preserve"> построен на основе экосистемы </w:t>
      </w:r>
      <w:proofErr w:type="spellStart"/>
      <w:r w:rsidRPr="00E9212A">
        <w:rPr>
          <w:sz w:val="28"/>
          <w:szCs w:val="28"/>
        </w:rPr>
        <w:t>Tower</w:t>
      </w:r>
      <w:proofErr w:type="spellEnd"/>
      <w:r w:rsidRPr="00E9212A">
        <w:rPr>
          <w:sz w:val="28"/>
          <w:szCs w:val="28"/>
        </w:rPr>
        <w:t xml:space="preserve"> и </w:t>
      </w:r>
      <w:proofErr w:type="spellStart"/>
      <w:r w:rsidRPr="00E9212A">
        <w:rPr>
          <w:sz w:val="28"/>
          <w:szCs w:val="28"/>
        </w:rPr>
        <w:t>Hyper</w:t>
      </w:r>
      <w:proofErr w:type="spellEnd"/>
      <w:r w:rsidRPr="00E9212A">
        <w:rPr>
          <w:sz w:val="28"/>
          <w:szCs w:val="28"/>
        </w:rPr>
        <w:t xml:space="preserve">, предлагая модульную архитектуру. Он предоставляет большую гибкость, но требует большего количества настроек по сравнению с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>.</w:t>
      </w:r>
    </w:p>
    <w:p w14:paraId="69FE1215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9212A">
        <w:rPr>
          <w:iCs/>
          <w:sz w:val="28"/>
          <w:szCs w:val="28"/>
        </w:rPr>
        <w:t>Warp</w:t>
      </w:r>
      <w:proofErr w:type="spellEnd"/>
      <w:r w:rsidRPr="00E9212A">
        <w:rPr>
          <w:sz w:val="28"/>
          <w:szCs w:val="28"/>
        </w:rPr>
        <w:t xml:space="preserve"> использует функциональный подход с композицией фильтров. Он очень легковесный, но его синтаксис может показаться </w:t>
      </w:r>
      <w:proofErr w:type="spellStart"/>
      <w:r w:rsidRPr="00E9212A">
        <w:rPr>
          <w:sz w:val="28"/>
          <w:szCs w:val="28"/>
        </w:rPr>
        <w:t>неинтуитивным</w:t>
      </w:r>
      <w:proofErr w:type="spellEnd"/>
      <w:r w:rsidRPr="00E9212A">
        <w:rPr>
          <w:sz w:val="28"/>
          <w:szCs w:val="28"/>
        </w:rPr>
        <w:t xml:space="preserve"> для новичков, особенно при построении сложных маршрутов.</w:t>
      </w:r>
    </w:p>
    <w:p w14:paraId="53089DC6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На основе анализа был выбран </w:t>
      </w:r>
      <w:proofErr w:type="spellStart"/>
      <w:r w:rsidRPr="00E9212A">
        <w:rPr>
          <w:bCs/>
          <w:sz w:val="28"/>
          <w:szCs w:val="28"/>
        </w:rPr>
        <w:t>Rocket</w:t>
      </w:r>
      <w:proofErr w:type="spellEnd"/>
      <w:r w:rsidRPr="00E9212A">
        <w:rPr>
          <w:bCs/>
          <w:sz w:val="28"/>
          <w:szCs w:val="28"/>
        </w:rPr>
        <w:t xml:space="preserve"> 0.5</w:t>
      </w:r>
      <w:r w:rsidRPr="00E9212A">
        <w:rPr>
          <w:sz w:val="28"/>
          <w:szCs w:val="28"/>
        </w:rPr>
        <w:t> по следующим причинам:</w:t>
      </w:r>
    </w:p>
    <w:p w14:paraId="0C998F39" w14:textId="638D1101" w:rsidR="00794EFF" w:rsidRPr="00E9212A" w:rsidRDefault="004E37CB" w:rsidP="00A76E7F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lastRenderedPageBreak/>
        <w:t>п</w:t>
      </w:r>
      <w:r w:rsidR="00794EFF" w:rsidRPr="00E9212A">
        <w:rPr>
          <w:bCs/>
          <w:sz w:val="28"/>
          <w:szCs w:val="28"/>
        </w:rPr>
        <w:t>ростота использования</w:t>
      </w:r>
      <w:r w:rsidR="00794EFF" w:rsidRPr="00E9212A">
        <w:rPr>
          <w:sz w:val="28"/>
          <w:szCs w:val="28"/>
        </w:rPr>
        <w:t> </w:t>
      </w:r>
      <w:r w:rsidR="004E017C">
        <w:rPr>
          <w:sz w:val="28"/>
          <w:szCs w:val="28"/>
        </w:rPr>
        <w:t>–</w:t>
      </w:r>
      <w:r w:rsidR="00794EFF" w:rsidRPr="00E9212A">
        <w:rPr>
          <w:sz w:val="28"/>
          <w:szCs w:val="28"/>
        </w:rPr>
        <w:t xml:space="preserve"> декларативная маршрутизация через атрибуты значительно ускоряет разработку;</w:t>
      </w:r>
    </w:p>
    <w:p w14:paraId="7A182C76" w14:textId="5D675B2E" w:rsidR="00794EFF" w:rsidRPr="00E9212A" w:rsidRDefault="004E37CB" w:rsidP="00A76E7F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в</w:t>
      </w:r>
      <w:r w:rsidR="00794EFF" w:rsidRPr="00E9212A">
        <w:rPr>
          <w:bCs/>
          <w:sz w:val="28"/>
          <w:szCs w:val="28"/>
        </w:rPr>
        <w:t xml:space="preserve">строенная поддержка шаблонов </w:t>
      </w:r>
      <w:proofErr w:type="spellStart"/>
      <w:r w:rsidR="00794EFF" w:rsidRPr="00E9212A">
        <w:rPr>
          <w:bCs/>
          <w:sz w:val="28"/>
          <w:szCs w:val="28"/>
        </w:rPr>
        <w:t>Tera</w:t>
      </w:r>
      <w:proofErr w:type="spellEnd"/>
      <w:r w:rsidR="00794EFF" w:rsidRPr="00E9212A">
        <w:rPr>
          <w:sz w:val="28"/>
          <w:szCs w:val="28"/>
        </w:rPr>
        <w:t> </w:t>
      </w:r>
      <w:r w:rsidR="004E017C">
        <w:rPr>
          <w:sz w:val="28"/>
          <w:szCs w:val="28"/>
        </w:rPr>
        <w:t>–</w:t>
      </w:r>
      <w:r w:rsidR="00794EFF" w:rsidRPr="00E9212A">
        <w:rPr>
          <w:sz w:val="28"/>
          <w:szCs w:val="28"/>
        </w:rPr>
        <w:t xml:space="preserve"> позволяет быстро создавать HTML-страницы без дополнительных библиотек</w:t>
      </w:r>
      <w:r w:rsidRPr="00E9212A">
        <w:rPr>
          <w:sz w:val="28"/>
          <w:szCs w:val="28"/>
        </w:rPr>
        <w:t>;</w:t>
      </w:r>
    </w:p>
    <w:p w14:paraId="0C6E91E6" w14:textId="6944A6FA" w:rsidR="00794EFF" w:rsidRPr="00E9212A" w:rsidRDefault="004E37CB" w:rsidP="00A76E7F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б</w:t>
      </w:r>
      <w:r w:rsidR="00794EFF" w:rsidRPr="00E9212A">
        <w:rPr>
          <w:bCs/>
          <w:sz w:val="28"/>
          <w:szCs w:val="28"/>
        </w:rPr>
        <w:t>езопасность</w:t>
      </w:r>
      <w:r w:rsidR="00794EFF" w:rsidRPr="00E9212A">
        <w:rPr>
          <w:sz w:val="28"/>
          <w:szCs w:val="28"/>
        </w:rPr>
        <w:t> </w:t>
      </w:r>
      <w:r w:rsidR="004E017C">
        <w:rPr>
          <w:sz w:val="28"/>
          <w:szCs w:val="28"/>
        </w:rPr>
        <w:t>–</w:t>
      </w:r>
      <w:r w:rsidR="00794EFF" w:rsidRPr="00E9212A">
        <w:rPr>
          <w:sz w:val="28"/>
          <w:szCs w:val="28"/>
        </w:rPr>
        <w:t xml:space="preserve"> автоматическая </w:t>
      </w:r>
      <w:proofErr w:type="spellStart"/>
      <w:r w:rsidR="00794EFF" w:rsidRPr="00E9212A">
        <w:rPr>
          <w:sz w:val="28"/>
          <w:szCs w:val="28"/>
        </w:rPr>
        <w:t>валидация</w:t>
      </w:r>
      <w:proofErr w:type="spellEnd"/>
      <w:r w:rsidR="00794EFF" w:rsidRPr="00E9212A">
        <w:rPr>
          <w:sz w:val="28"/>
          <w:szCs w:val="28"/>
        </w:rPr>
        <w:t xml:space="preserve"> форм и защита от CSRF</w:t>
      </w:r>
      <w:r w:rsidRPr="00E9212A">
        <w:rPr>
          <w:sz w:val="28"/>
          <w:szCs w:val="28"/>
        </w:rPr>
        <w:t>;</w:t>
      </w:r>
    </w:p>
    <w:p w14:paraId="08DFCEBE" w14:textId="5E9EBAFC" w:rsidR="00794EFF" w:rsidRPr="00E9212A" w:rsidRDefault="004E37CB" w:rsidP="00A76E7F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а</w:t>
      </w:r>
      <w:r w:rsidR="00794EFF" w:rsidRPr="00E9212A">
        <w:rPr>
          <w:bCs/>
          <w:sz w:val="28"/>
          <w:szCs w:val="28"/>
        </w:rPr>
        <w:t>синхронность</w:t>
      </w:r>
      <w:r w:rsidR="00794EFF" w:rsidRPr="00E9212A">
        <w:rPr>
          <w:sz w:val="28"/>
          <w:szCs w:val="28"/>
        </w:rPr>
        <w:t> </w:t>
      </w:r>
      <w:r w:rsidR="004E017C">
        <w:rPr>
          <w:sz w:val="28"/>
          <w:szCs w:val="28"/>
        </w:rPr>
        <w:t>–</w:t>
      </w:r>
      <w:r w:rsidR="00794EFF" w:rsidRPr="00E9212A">
        <w:rPr>
          <w:sz w:val="28"/>
          <w:szCs w:val="28"/>
        </w:rPr>
        <w:t xml:space="preserve"> эффективная обработка большого количества соединений</w:t>
      </w:r>
      <w:r w:rsidRPr="00E9212A">
        <w:rPr>
          <w:sz w:val="28"/>
          <w:szCs w:val="28"/>
        </w:rPr>
        <w:t>;</w:t>
      </w:r>
    </w:p>
    <w:p w14:paraId="1142106B" w14:textId="28F74F10" w:rsidR="004E37CB" w:rsidRPr="00E9212A" w:rsidRDefault="004E37CB" w:rsidP="00A76E7F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о</w:t>
      </w:r>
      <w:r w:rsidR="00794EFF" w:rsidRPr="00E9212A">
        <w:rPr>
          <w:bCs/>
          <w:sz w:val="28"/>
          <w:szCs w:val="28"/>
        </w:rPr>
        <w:t>тличная документация</w:t>
      </w:r>
      <w:r w:rsidR="00794EFF" w:rsidRPr="00E9212A">
        <w:rPr>
          <w:sz w:val="28"/>
          <w:szCs w:val="28"/>
        </w:rPr>
        <w:t> </w:t>
      </w:r>
      <w:r w:rsidR="004E017C">
        <w:rPr>
          <w:sz w:val="28"/>
          <w:szCs w:val="28"/>
        </w:rPr>
        <w:t>–</w:t>
      </w:r>
      <w:r w:rsidR="00794EFF" w:rsidRPr="00E9212A">
        <w:rPr>
          <w:sz w:val="28"/>
          <w:szCs w:val="28"/>
        </w:rPr>
        <w:t xml:space="preserve"> наличие подробных примеров и руководств.</w:t>
      </w:r>
    </w:p>
    <w:p w14:paraId="61BAFCC1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Рассматривались три реляционные СУБД: </w:t>
      </w:r>
      <w:proofErr w:type="spellStart"/>
      <w:r w:rsidRPr="00E9212A">
        <w:rPr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 xml:space="preserve">, </w:t>
      </w:r>
      <w:proofErr w:type="spellStart"/>
      <w:r w:rsidRPr="00E9212A">
        <w:rPr>
          <w:sz w:val="28"/>
          <w:szCs w:val="28"/>
        </w:rPr>
        <w:t>PostgreSQL</w:t>
      </w:r>
      <w:proofErr w:type="spellEnd"/>
      <w:r w:rsidRPr="00E9212A">
        <w:rPr>
          <w:sz w:val="28"/>
          <w:szCs w:val="28"/>
        </w:rPr>
        <w:t xml:space="preserve"> и </w:t>
      </w:r>
      <w:proofErr w:type="spellStart"/>
      <w:r w:rsidRPr="00E9212A">
        <w:rPr>
          <w:sz w:val="28"/>
          <w:szCs w:val="28"/>
        </w:rPr>
        <w:t>MySQL</w:t>
      </w:r>
      <w:proofErr w:type="spellEnd"/>
      <w:r w:rsidRPr="00E9212A">
        <w:rPr>
          <w:sz w:val="28"/>
          <w:szCs w:val="28"/>
        </w:rPr>
        <w:t>. Каждая из них имеет свою область применения, и выбор зависел от требований проекта.</w:t>
      </w:r>
    </w:p>
    <w:p w14:paraId="5D7F6E6C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Сравнительный анализ СУБД:</w:t>
      </w:r>
    </w:p>
    <w:p w14:paraId="7CBC1E2A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9212A">
        <w:rPr>
          <w:iCs/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 xml:space="preserve"> является встраиваемой СУБД, хранящей всю базу данных в одном файле. Она не требует отдельного серверного процесса, что упрощает развертывание и снижает требования к ресурсам. </w:t>
      </w:r>
      <w:proofErr w:type="spellStart"/>
      <w:r w:rsidRPr="00E9212A">
        <w:rPr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 xml:space="preserve"> поддерживает все основные возможности SQL, транзакции ACID, индексы и внешние ключи. Её производительность достаточна для приложений с умеренной нагрузкой (до 1000 запросов в секунду). Размер библиотеки составляет всего около 1 МБ, что делает её идеальным выбором для небольших и средних проектов.</w:t>
      </w:r>
    </w:p>
    <w:p w14:paraId="57DE37E7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9212A">
        <w:rPr>
          <w:iCs/>
          <w:sz w:val="28"/>
          <w:szCs w:val="28"/>
        </w:rPr>
        <w:t>PostgreSQL</w:t>
      </w:r>
      <w:proofErr w:type="spellEnd"/>
      <w:r w:rsidRPr="00E9212A">
        <w:rPr>
          <w:sz w:val="28"/>
          <w:szCs w:val="28"/>
        </w:rPr>
        <w:t> является мощной объектно-реляционной СУБД с расширенной функциональностью: поддержка JSON, полнотекстовый поиск, сложные индексы, хранимые процедуры. Однако она требует выделенного серверного процесса, значительных ресурсов и более сложной настройки.</w:t>
      </w:r>
    </w:p>
    <w:p w14:paraId="0313827F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9212A">
        <w:rPr>
          <w:iCs/>
          <w:sz w:val="28"/>
          <w:szCs w:val="28"/>
        </w:rPr>
        <w:t>MySQL</w:t>
      </w:r>
      <w:proofErr w:type="spellEnd"/>
      <w:r w:rsidRPr="00E9212A">
        <w:rPr>
          <w:sz w:val="28"/>
          <w:szCs w:val="28"/>
        </w:rPr>
        <w:t xml:space="preserve"> также является серверной СУБД с широкой поддержкой и хорошей производительностью, но её функциональность несколько ограничена по сравнению с </w:t>
      </w:r>
      <w:proofErr w:type="spellStart"/>
      <w:r w:rsidRPr="00E9212A">
        <w:rPr>
          <w:sz w:val="28"/>
          <w:szCs w:val="28"/>
        </w:rPr>
        <w:t>PostgreSQL</w:t>
      </w:r>
      <w:proofErr w:type="spellEnd"/>
      <w:r w:rsidRPr="00E9212A">
        <w:rPr>
          <w:sz w:val="28"/>
          <w:szCs w:val="28"/>
        </w:rPr>
        <w:t>.</w:t>
      </w:r>
    </w:p>
    <w:p w14:paraId="1E81F2FE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Для данного проекта была выбрана </w:t>
      </w:r>
      <w:proofErr w:type="spellStart"/>
      <w:r w:rsidRPr="00E9212A">
        <w:rPr>
          <w:bCs/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> по следующим причинам:</w:t>
      </w:r>
    </w:p>
    <w:p w14:paraId="7A53BE3C" w14:textId="3FF8380D" w:rsidR="004E37CB" w:rsidRPr="00E9212A" w:rsidRDefault="004E37CB" w:rsidP="00A76E7F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простота развертывания </w:t>
      </w:r>
      <w:r w:rsidR="004E017C">
        <w:rPr>
          <w:sz w:val="28"/>
          <w:szCs w:val="28"/>
        </w:rPr>
        <w:t>–</w:t>
      </w:r>
      <w:r w:rsidRPr="00E9212A">
        <w:rPr>
          <w:sz w:val="28"/>
          <w:szCs w:val="28"/>
        </w:rPr>
        <w:t xml:space="preserve"> отсутствие необходимости в настройке сервера БД;</w:t>
      </w:r>
    </w:p>
    <w:p w14:paraId="79B5EAF8" w14:textId="156A73F6" w:rsidR="004E37CB" w:rsidRPr="00E9212A" w:rsidRDefault="004E37CB" w:rsidP="00A76E7F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lastRenderedPageBreak/>
        <w:t>хранение всей базы данных в одном файле, что упрощает резервное копирование;</w:t>
      </w:r>
    </w:p>
    <w:p w14:paraId="530430F1" w14:textId="641AC496" w:rsidR="004E37CB" w:rsidRPr="00E9212A" w:rsidRDefault="004E37CB" w:rsidP="00A76E7F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минимальные требования к ресурсам </w:t>
      </w:r>
      <w:r w:rsidR="004E017C">
        <w:rPr>
          <w:sz w:val="28"/>
          <w:szCs w:val="28"/>
        </w:rPr>
        <w:t>–</w:t>
      </w:r>
      <w:r w:rsidRPr="00E9212A">
        <w:rPr>
          <w:sz w:val="28"/>
          <w:szCs w:val="28"/>
        </w:rPr>
        <w:t xml:space="preserve"> критично для экономии на облачном хостинге;</w:t>
      </w:r>
    </w:p>
    <w:p w14:paraId="62D66956" w14:textId="6B88CB2C" w:rsidR="004E37CB" w:rsidRPr="00E9212A" w:rsidRDefault="004E37CB" w:rsidP="00A76E7F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отличная интеграция с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через </w:t>
      </w:r>
      <w:proofErr w:type="spellStart"/>
      <w:r w:rsidRPr="00E9212A">
        <w:rPr>
          <w:sz w:val="28"/>
          <w:szCs w:val="28"/>
        </w:rPr>
        <w:t>крейт</w:t>
      </w:r>
      <w:proofErr w:type="spellEnd"/>
      <w:r w:rsidRPr="00E9212A">
        <w:rPr>
          <w:sz w:val="28"/>
          <w:szCs w:val="28"/>
        </w:rPr>
        <w:t> </w:t>
      </w:r>
      <w:proofErr w:type="spellStart"/>
      <w:r w:rsidRPr="00E9212A">
        <w:rPr>
          <w:sz w:val="28"/>
          <w:szCs w:val="28"/>
        </w:rPr>
        <w:t>sqlx</w:t>
      </w:r>
      <w:proofErr w:type="spellEnd"/>
      <w:r w:rsidRPr="00E9212A">
        <w:rPr>
          <w:sz w:val="28"/>
          <w:szCs w:val="28"/>
        </w:rPr>
        <w:t>;</w:t>
      </w:r>
    </w:p>
    <w:p w14:paraId="5693F5A3" w14:textId="373FE9D8" w:rsidR="004E37CB" w:rsidRPr="00E9212A" w:rsidRDefault="004E37CB" w:rsidP="00A76E7F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полная поддержка транзакций и внешних ключей;</w:t>
      </w:r>
    </w:p>
    <w:p w14:paraId="024F85D4" w14:textId="15798EDC" w:rsidR="004E37CB" w:rsidRPr="00E9212A" w:rsidRDefault="004E37CB" w:rsidP="00A76E7F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достаточная производительность для ожидаемой нагрузки.</w:t>
      </w:r>
    </w:p>
    <w:p w14:paraId="3FCDD2EF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Для разработки клиентской части использован стандартный веб-стек, не требующий дополнительных инструментов сборки и компиляции:</w:t>
      </w:r>
    </w:p>
    <w:p w14:paraId="5621E827" w14:textId="51B3C1C9" w:rsidR="004E37CB" w:rsidRPr="00E9212A" w:rsidRDefault="004E37CB" w:rsidP="00A76E7F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HTML5</w:t>
      </w:r>
      <w:r w:rsidRPr="00E9212A">
        <w:rPr>
          <w:sz w:val="28"/>
          <w:szCs w:val="28"/>
        </w:rPr>
        <w:t> </w:t>
      </w:r>
      <w:r w:rsidR="004E017C">
        <w:rPr>
          <w:sz w:val="28"/>
          <w:szCs w:val="28"/>
        </w:rPr>
        <w:t>–</w:t>
      </w:r>
      <w:r w:rsidRPr="00E9212A">
        <w:rPr>
          <w:sz w:val="28"/>
          <w:szCs w:val="28"/>
        </w:rPr>
        <w:t xml:space="preserve"> обеспечивает семантическую структуру веб-страниц, доступность и поддержку современных тегов;</w:t>
      </w:r>
    </w:p>
    <w:p w14:paraId="6DD3FC07" w14:textId="362ADFBB" w:rsidR="004E37CB" w:rsidRPr="00E9212A" w:rsidRDefault="004E37CB" w:rsidP="00A76E7F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CSS3</w:t>
      </w:r>
      <w:r w:rsidRPr="00E9212A">
        <w:rPr>
          <w:sz w:val="28"/>
          <w:szCs w:val="28"/>
        </w:rPr>
        <w:t> </w:t>
      </w:r>
      <w:r w:rsidR="004E017C">
        <w:rPr>
          <w:sz w:val="28"/>
          <w:szCs w:val="28"/>
        </w:rPr>
        <w:t>–</w:t>
      </w:r>
      <w:r w:rsidRPr="00E9212A">
        <w:rPr>
          <w:sz w:val="28"/>
          <w:szCs w:val="28"/>
        </w:rPr>
        <w:t xml:space="preserve"> используется для стилизации и адаптивной вёрстки. Применяются технологии </w:t>
      </w:r>
      <w:proofErr w:type="spellStart"/>
      <w:r w:rsidRPr="00E9212A">
        <w:rPr>
          <w:sz w:val="28"/>
          <w:szCs w:val="28"/>
        </w:rPr>
        <w:t>Flexbox</w:t>
      </w:r>
      <w:proofErr w:type="spellEnd"/>
      <w:r w:rsidRPr="00E9212A">
        <w:rPr>
          <w:sz w:val="28"/>
          <w:szCs w:val="28"/>
        </w:rPr>
        <w:t xml:space="preserve"> и медиа-запросы, обеспечивающие корректное отображение на любых устройствах;</w:t>
      </w:r>
    </w:p>
    <w:p w14:paraId="78788CE7" w14:textId="193B99AC" w:rsidR="004E37CB" w:rsidRPr="00E9212A" w:rsidRDefault="004E37CB" w:rsidP="00A76E7F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9212A">
        <w:rPr>
          <w:bCs/>
          <w:sz w:val="28"/>
          <w:szCs w:val="28"/>
        </w:rPr>
        <w:t>JavaScript</w:t>
      </w:r>
      <w:proofErr w:type="spellEnd"/>
      <w:r w:rsidRPr="00E9212A">
        <w:rPr>
          <w:bCs/>
          <w:sz w:val="28"/>
          <w:szCs w:val="28"/>
        </w:rPr>
        <w:t xml:space="preserve"> (ES6)</w:t>
      </w:r>
      <w:r w:rsidRPr="00E9212A">
        <w:rPr>
          <w:sz w:val="28"/>
          <w:szCs w:val="28"/>
        </w:rPr>
        <w:t> </w:t>
      </w:r>
      <w:r w:rsidR="004E017C">
        <w:rPr>
          <w:sz w:val="28"/>
          <w:szCs w:val="28"/>
        </w:rPr>
        <w:t>–</w:t>
      </w:r>
      <w:r w:rsidRPr="00E9212A">
        <w:rPr>
          <w:sz w:val="28"/>
          <w:szCs w:val="28"/>
        </w:rPr>
        <w:t xml:space="preserve"> отвечает за интерактивность: отправку асинхронных запросов на сервер, обновление DOM без перезагрузки страницы и обработку пользовательских событий. Используется </w:t>
      </w:r>
      <w:proofErr w:type="spellStart"/>
      <w:r w:rsidRPr="00E9212A">
        <w:rPr>
          <w:sz w:val="28"/>
          <w:szCs w:val="28"/>
        </w:rPr>
        <w:t>Fetch</w:t>
      </w:r>
      <w:proofErr w:type="spellEnd"/>
      <w:r w:rsidRPr="00E9212A">
        <w:rPr>
          <w:sz w:val="28"/>
          <w:szCs w:val="28"/>
        </w:rPr>
        <w:t xml:space="preserve"> API для взаимодействия с REST-</w:t>
      </w:r>
      <w:proofErr w:type="spellStart"/>
      <w:r w:rsidRPr="00E9212A">
        <w:rPr>
          <w:sz w:val="28"/>
          <w:szCs w:val="28"/>
        </w:rPr>
        <w:t>эндпоинтами</w:t>
      </w:r>
      <w:proofErr w:type="spellEnd"/>
      <w:r w:rsidRPr="00E9212A">
        <w:rPr>
          <w:sz w:val="28"/>
          <w:szCs w:val="28"/>
        </w:rPr>
        <w:t>;</w:t>
      </w:r>
    </w:p>
    <w:p w14:paraId="43C27D91" w14:textId="28F2563A" w:rsidR="004E37CB" w:rsidRPr="00E9212A" w:rsidRDefault="004E37CB" w:rsidP="00A76E7F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9212A">
        <w:rPr>
          <w:bCs/>
          <w:sz w:val="28"/>
          <w:szCs w:val="28"/>
        </w:rPr>
        <w:t>Tera</w:t>
      </w:r>
      <w:proofErr w:type="spellEnd"/>
      <w:r w:rsidRPr="00E9212A">
        <w:rPr>
          <w:bCs/>
          <w:sz w:val="28"/>
          <w:szCs w:val="28"/>
        </w:rPr>
        <w:t xml:space="preserve"> (</w:t>
      </w:r>
      <w:proofErr w:type="spellStart"/>
      <w:r w:rsidRPr="00E9212A">
        <w:rPr>
          <w:bCs/>
          <w:sz w:val="28"/>
          <w:szCs w:val="28"/>
        </w:rPr>
        <w:t>шаблонизатор</w:t>
      </w:r>
      <w:proofErr w:type="spellEnd"/>
      <w:r w:rsidRPr="00E9212A">
        <w:rPr>
          <w:bCs/>
          <w:sz w:val="28"/>
          <w:szCs w:val="28"/>
        </w:rPr>
        <w:t>)</w:t>
      </w:r>
      <w:r w:rsidRPr="00E9212A">
        <w:rPr>
          <w:sz w:val="28"/>
          <w:szCs w:val="28"/>
        </w:rPr>
        <w:t> </w:t>
      </w:r>
      <w:r w:rsidR="004E017C">
        <w:rPr>
          <w:sz w:val="28"/>
          <w:szCs w:val="28"/>
        </w:rPr>
        <w:t>–</w:t>
      </w:r>
      <w:r w:rsidRPr="00E9212A">
        <w:rPr>
          <w:sz w:val="28"/>
          <w:szCs w:val="28"/>
        </w:rPr>
        <w:t xml:space="preserve"> встроенный в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шаблонизатор</w:t>
      </w:r>
      <w:proofErr w:type="spellEnd"/>
      <w:r w:rsidRPr="00E9212A">
        <w:rPr>
          <w:sz w:val="28"/>
          <w:szCs w:val="28"/>
        </w:rPr>
        <w:t>, позволяющий генерировать HTML на серверной стороне с использованием циклов, условных конструкций и наследования шаблонов.</w:t>
      </w:r>
    </w:p>
    <w:p w14:paraId="51FDB522" w14:textId="553CD44E" w:rsidR="00794EFF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Такой подход обеспечивает быстродействие, минимальное время загрузки страниц и высокую совместимость с браузерами.</w:t>
      </w:r>
    </w:p>
    <w:p w14:paraId="69EFB930" w14:textId="34B360D9" w:rsidR="00187B83" w:rsidRPr="00E9212A" w:rsidRDefault="00B61749" w:rsidP="00E9212A">
      <w:pPr>
        <w:pStyle w:val="a4"/>
        <w:jc w:val="both"/>
        <w:rPr>
          <w:rFonts w:cs="Times New Roman"/>
          <w:bCs/>
          <w:szCs w:val="28"/>
        </w:rPr>
      </w:pPr>
      <w:bookmarkStart w:id="41" w:name="_Toc233055111"/>
      <w:r w:rsidRPr="00E9212A">
        <w:rPr>
          <w:rFonts w:cs="Times New Roman"/>
          <w:szCs w:val="28"/>
        </w:rPr>
        <w:t>2.</w:t>
      </w:r>
      <w:r w:rsidR="00187B83" w:rsidRPr="00E9212A">
        <w:rPr>
          <w:rFonts w:cs="Times New Roman"/>
          <w:szCs w:val="28"/>
        </w:rPr>
        <w:t xml:space="preserve">3 </w:t>
      </w:r>
      <w:r w:rsidR="004E37CB" w:rsidRPr="00E9212A">
        <w:rPr>
          <w:rFonts w:cs="Times New Roman"/>
          <w:bCs/>
          <w:szCs w:val="28"/>
        </w:rPr>
        <w:t>Проектирование архитектуры и базы данных</w:t>
      </w:r>
      <w:bookmarkEnd w:id="41"/>
    </w:p>
    <w:p w14:paraId="662DDDC9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42" w:name="_Toc233055112"/>
      <w:r w:rsidRPr="00E9212A">
        <w:rPr>
          <w:rFonts w:cs="Times New Roman"/>
          <w:b w:val="0"/>
          <w:szCs w:val="28"/>
        </w:rPr>
        <w:t>Разрабатываемое веб-приложение построено на архитектуре клиент-сервер с трехзвенной структурой, что обеспечивает четкое разделение ответственности между компонентами системы.</w:t>
      </w:r>
      <w:bookmarkEnd w:id="42"/>
    </w:p>
    <w:p w14:paraId="08A26813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43" w:name="_Toc233055113"/>
      <w:r w:rsidRPr="00E9212A">
        <w:rPr>
          <w:rFonts w:cs="Times New Roman"/>
          <w:b w:val="0"/>
          <w:bCs/>
          <w:szCs w:val="28"/>
        </w:rPr>
        <w:t>Уровень представления (</w:t>
      </w:r>
      <w:proofErr w:type="spellStart"/>
      <w:r w:rsidRPr="00E9212A">
        <w:rPr>
          <w:rFonts w:cs="Times New Roman"/>
          <w:b w:val="0"/>
          <w:bCs/>
          <w:szCs w:val="28"/>
        </w:rPr>
        <w:t>Frontend</w:t>
      </w:r>
      <w:proofErr w:type="spellEnd"/>
      <w:r w:rsidRPr="00E9212A">
        <w:rPr>
          <w:rFonts w:cs="Times New Roman"/>
          <w:b w:val="0"/>
          <w:bCs/>
          <w:szCs w:val="28"/>
        </w:rPr>
        <w:t>)</w:t>
      </w:r>
      <w:r w:rsidRPr="00E9212A">
        <w:rPr>
          <w:rFonts w:cs="Times New Roman"/>
          <w:b w:val="0"/>
          <w:szCs w:val="28"/>
        </w:rPr>
        <w:t xml:space="preserve"> отвечает за взаимодействие с пользователем. Он включает HTML-страницы, генерируемые сервером с помощью </w:t>
      </w:r>
      <w:proofErr w:type="spellStart"/>
      <w:r w:rsidRPr="00E9212A">
        <w:rPr>
          <w:rFonts w:cs="Times New Roman"/>
          <w:b w:val="0"/>
          <w:szCs w:val="28"/>
        </w:rPr>
        <w:t>шаблонизатора</w:t>
      </w:r>
      <w:proofErr w:type="spellEnd"/>
      <w:r w:rsidRPr="00E9212A">
        <w:rPr>
          <w:rFonts w:cs="Times New Roman"/>
          <w:b w:val="0"/>
          <w:szCs w:val="28"/>
        </w:rPr>
        <w:t xml:space="preserve"> </w:t>
      </w:r>
      <w:proofErr w:type="spellStart"/>
      <w:r w:rsidRPr="00E9212A">
        <w:rPr>
          <w:rFonts w:cs="Times New Roman"/>
          <w:b w:val="0"/>
          <w:szCs w:val="28"/>
        </w:rPr>
        <w:t>Tera</w:t>
      </w:r>
      <w:proofErr w:type="spellEnd"/>
      <w:r w:rsidRPr="00E9212A">
        <w:rPr>
          <w:rFonts w:cs="Times New Roman"/>
          <w:b w:val="0"/>
          <w:szCs w:val="28"/>
        </w:rPr>
        <w:t xml:space="preserve">, и клиентский </w:t>
      </w:r>
      <w:proofErr w:type="spellStart"/>
      <w:r w:rsidRPr="00E9212A">
        <w:rPr>
          <w:rFonts w:cs="Times New Roman"/>
          <w:b w:val="0"/>
          <w:szCs w:val="28"/>
        </w:rPr>
        <w:t>JavaScript</w:t>
      </w:r>
      <w:proofErr w:type="spellEnd"/>
      <w:r w:rsidRPr="00E9212A">
        <w:rPr>
          <w:rFonts w:cs="Times New Roman"/>
          <w:b w:val="0"/>
          <w:szCs w:val="28"/>
        </w:rPr>
        <w:t xml:space="preserve">, обеспечивающий динамическое </w:t>
      </w:r>
      <w:r w:rsidRPr="00E9212A">
        <w:rPr>
          <w:rFonts w:cs="Times New Roman"/>
          <w:b w:val="0"/>
          <w:szCs w:val="28"/>
        </w:rPr>
        <w:lastRenderedPageBreak/>
        <w:t>обновление данных. Пользователь видит интуитивно понятный интерфейс, который реагирует на его действия в реальном времени.</w:t>
      </w:r>
      <w:bookmarkEnd w:id="43"/>
    </w:p>
    <w:p w14:paraId="597F64A3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44" w:name="_Toc233055114"/>
      <w:r w:rsidRPr="00E9212A">
        <w:rPr>
          <w:rFonts w:cs="Times New Roman"/>
          <w:b w:val="0"/>
          <w:bCs/>
          <w:szCs w:val="28"/>
        </w:rPr>
        <w:t>Уровень бизнес-логики (</w:t>
      </w:r>
      <w:proofErr w:type="spellStart"/>
      <w:r w:rsidRPr="00E9212A">
        <w:rPr>
          <w:rFonts w:cs="Times New Roman"/>
          <w:b w:val="0"/>
          <w:bCs/>
          <w:szCs w:val="28"/>
        </w:rPr>
        <w:t>Backend</w:t>
      </w:r>
      <w:proofErr w:type="spellEnd"/>
      <w:r w:rsidRPr="00E9212A">
        <w:rPr>
          <w:rFonts w:cs="Times New Roman"/>
          <w:b w:val="0"/>
          <w:bCs/>
          <w:szCs w:val="28"/>
        </w:rPr>
        <w:t>)</w:t>
      </w:r>
      <w:r w:rsidRPr="00E9212A">
        <w:rPr>
          <w:rFonts w:cs="Times New Roman"/>
          <w:b w:val="0"/>
          <w:szCs w:val="28"/>
        </w:rPr>
        <w:t xml:space="preserve"> реализован на основе </w:t>
      </w:r>
      <w:proofErr w:type="spellStart"/>
      <w:r w:rsidRPr="00E9212A">
        <w:rPr>
          <w:rFonts w:cs="Times New Roman"/>
          <w:b w:val="0"/>
          <w:szCs w:val="28"/>
        </w:rPr>
        <w:t>фреймворка</w:t>
      </w:r>
      <w:proofErr w:type="spellEnd"/>
      <w:r w:rsidRPr="00E9212A">
        <w:rPr>
          <w:rFonts w:cs="Times New Roman"/>
          <w:b w:val="0"/>
          <w:szCs w:val="28"/>
        </w:rPr>
        <w:t xml:space="preserve"> </w:t>
      </w:r>
      <w:proofErr w:type="spellStart"/>
      <w:r w:rsidRPr="00E9212A">
        <w:rPr>
          <w:rFonts w:cs="Times New Roman"/>
          <w:b w:val="0"/>
          <w:szCs w:val="28"/>
        </w:rPr>
        <w:t>Rocket</w:t>
      </w:r>
      <w:proofErr w:type="spellEnd"/>
      <w:r w:rsidRPr="00E9212A">
        <w:rPr>
          <w:rFonts w:cs="Times New Roman"/>
          <w:b w:val="0"/>
          <w:szCs w:val="28"/>
        </w:rPr>
        <w:t xml:space="preserve"> и включает набор обработчиков для всех маршрутов приложения. На этом уровне выполняются: </w:t>
      </w:r>
      <w:proofErr w:type="spellStart"/>
      <w:r w:rsidRPr="00E9212A">
        <w:rPr>
          <w:rFonts w:cs="Times New Roman"/>
          <w:b w:val="0"/>
          <w:szCs w:val="28"/>
        </w:rPr>
        <w:t>валидация</w:t>
      </w:r>
      <w:proofErr w:type="spellEnd"/>
      <w:r w:rsidRPr="00E9212A">
        <w:rPr>
          <w:rFonts w:cs="Times New Roman"/>
          <w:b w:val="0"/>
          <w:szCs w:val="28"/>
        </w:rPr>
        <w:t xml:space="preserve"> входных данных, управление статусами доставок, поддержание целостности истории изменений, </w:t>
      </w:r>
      <w:proofErr w:type="spellStart"/>
      <w:r w:rsidRPr="00E9212A">
        <w:rPr>
          <w:rFonts w:cs="Times New Roman"/>
          <w:b w:val="0"/>
          <w:szCs w:val="28"/>
        </w:rPr>
        <w:t>логирование</w:t>
      </w:r>
      <w:proofErr w:type="spellEnd"/>
      <w:r w:rsidRPr="00E9212A">
        <w:rPr>
          <w:rFonts w:cs="Times New Roman"/>
          <w:b w:val="0"/>
          <w:szCs w:val="28"/>
        </w:rPr>
        <w:t xml:space="preserve"> операций. Каждый запрос пользователя проходит через цепочку проверок и преобразований, прежде чем данные будут сохранены или возвращены.</w:t>
      </w:r>
      <w:bookmarkEnd w:id="44"/>
    </w:p>
    <w:p w14:paraId="0744A2DA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45" w:name="_Toc233055115"/>
      <w:r w:rsidRPr="00E9212A">
        <w:rPr>
          <w:rFonts w:cs="Times New Roman"/>
          <w:b w:val="0"/>
          <w:bCs/>
          <w:szCs w:val="28"/>
        </w:rPr>
        <w:t>Уровень данных</w:t>
      </w:r>
      <w:r w:rsidRPr="00E9212A">
        <w:rPr>
          <w:rFonts w:cs="Times New Roman"/>
          <w:b w:val="0"/>
          <w:szCs w:val="28"/>
        </w:rPr>
        <w:t xml:space="preserve"> обеспечивает хранение и извлечение информации из базы данных </w:t>
      </w:r>
      <w:proofErr w:type="spellStart"/>
      <w:r w:rsidRPr="00E9212A">
        <w:rPr>
          <w:rFonts w:cs="Times New Roman"/>
          <w:b w:val="0"/>
          <w:szCs w:val="28"/>
        </w:rPr>
        <w:t>SQLite</w:t>
      </w:r>
      <w:proofErr w:type="spellEnd"/>
      <w:r w:rsidRPr="00E9212A">
        <w:rPr>
          <w:rFonts w:cs="Times New Roman"/>
          <w:b w:val="0"/>
          <w:szCs w:val="28"/>
        </w:rPr>
        <w:t>. Используется асинхронный драйвер </w:t>
      </w:r>
      <w:proofErr w:type="spellStart"/>
      <w:r w:rsidRPr="00E9212A">
        <w:rPr>
          <w:rFonts w:cs="Times New Roman"/>
          <w:b w:val="0"/>
          <w:szCs w:val="28"/>
        </w:rPr>
        <w:t>sqlx</w:t>
      </w:r>
      <w:proofErr w:type="spellEnd"/>
      <w:r w:rsidRPr="00E9212A">
        <w:rPr>
          <w:rFonts w:cs="Times New Roman"/>
          <w:b w:val="0"/>
          <w:szCs w:val="28"/>
        </w:rPr>
        <w:t>, который выполняет проверку SQL-запросов на этапе компиляции, что повышает безопасность и надежность системы. Взаимодействие с базой данных осуществляется через пул соединений, что обеспечивает эффективное использование ресурсов.</w:t>
      </w:r>
      <w:bookmarkEnd w:id="45"/>
    </w:p>
    <w:p w14:paraId="6F282C4E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46" w:name="_Toc233055116"/>
      <w:r w:rsidRPr="00E9212A">
        <w:rPr>
          <w:rFonts w:cs="Times New Roman"/>
          <w:b w:val="0"/>
          <w:szCs w:val="28"/>
        </w:rPr>
        <w:t xml:space="preserve">Взаимодействие между уровнями построено следующим образом: пользователь инициирует действие в браузере, клиентский </w:t>
      </w:r>
      <w:proofErr w:type="spellStart"/>
      <w:r w:rsidRPr="00E9212A">
        <w:rPr>
          <w:rFonts w:cs="Times New Roman"/>
          <w:b w:val="0"/>
          <w:szCs w:val="28"/>
        </w:rPr>
        <w:t>JavaScript</w:t>
      </w:r>
      <w:proofErr w:type="spellEnd"/>
      <w:r w:rsidRPr="00E9212A">
        <w:rPr>
          <w:rFonts w:cs="Times New Roman"/>
          <w:b w:val="0"/>
          <w:szCs w:val="28"/>
        </w:rPr>
        <w:t xml:space="preserve"> формирует HTTP-запрос к серверному API, обработчик </w:t>
      </w:r>
      <w:proofErr w:type="spellStart"/>
      <w:r w:rsidRPr="00E9212A">
        <w:rPr>
          <w:rFonts w:cs="Times New Roman"/>
          <w:b w:val="0"/>
          <w:szCs w:val="28"/>
        </w:rPr>
        <w:t>Rocket</w:t>
      </w:r>
      <w:proofErr w:type="spellEnd"/>
      <w:r w:rsidRPr="00E9212A">
        <w:rPr>
          <w:rFonts w:cs="Times New Roman"/>
          <w:b w:val="0"/>
          <w:szCs w:val="28"/>
        </w:rPr>
        <w:t xml:space="preserve"> выполняет бизнес-логику и обращается к базе данных через </w:t>
      </w:r>
      <w:proofErr w:type="spellStart"/>
      <w:r w:rsidRPr="00E9212A">
        <w:rPr>
          <w:rFonts w:cs="Times New Roman"/>
          <w:b w:val="0"/>
          <w:szCs w:val="28"/>
        </w:rPr>
        <w:t>sqlx</w:t>
      </w:r>
      <w:proofErr w:type="spellEnd"/>
      <w:r w:rsidRPr="00E9212A">
        <w:rPr>
          <w:rFonts w:cs="Times New Roman"/>
          <w:b w:val="0"/>
          <w:szCs w:val="28"/>
        </w:rPr>
        <w:t>, результат преобразуется в JSON или HTML-страницу и возвращается клиенту, где обновляется интерфейс без полной перезагрузки. Такая архитектура обеспечивает высокую отзывчивость и удобство использования.</w:t>
      </w:r>
      <w:bookmarkEnd w:id="46"/>
    </w:p>
    <w:p w14:paraId="5F31C809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47" w:name="_Toc233055117"/>
      <w:r w:rsidRPr="00E9212A">
        <w:rPr>
          <w:rFonts w:cs="Times New Roman"/>
          <w:b w:val="0"/>
          <w:szCs w:val="28"/>
        </w:rPr>
        <w:t>В процессе проектирования были выделены две основные сущности, отражающие предметную область трекинга доставок. Объектная модель строится на принципах реляционного проектирования, обеспечивая целостность и согласованность данных.</w:t>
      </w:r>
      <w:bookmarkEnd w:id="47"/>
    </w:p>
    <w:p w14:paraId="13D3E574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48" w:name="_Toc233055118"/>
      <w:r w:rsidRPr="00E9212A">
        <w:rPr>
          <w:rFonts w:cs="Times New Roman"/>
          <w:b w:val="0"/>
          <w:bCs/>
          <w:szCs w:val="28"/>
        </w:rPr>
        <w:t>Сущность «Доставка» (</w:t>
      </w:r>
      <w:proofErr w:type="spellStart"/>
      <w:r w:rsidRPr="00E9212A">
        <w:rPr>
          <w:rFonts w:cs="Times New Roman"/>
          <w:b w:val="0"/>
          <w:bCs/>
          <w:szCs w:val="28"/>
        </w:rPr>
        <w:t>Delivery</w:t>
      </w:r>
      <w:proofErr w:type="spellEnd"/>
      <w:r w:rsidRPr="00E9212A">
        <w:rPr>
          <w:rFonts w:cs="Times New Roman"/>
          <w:b w:val="0"/>
          <w:bCs/>
          <w:szCs w:val="28"/>
        </w:rPr>
        <w:t>)</w:t>
      </w:r>
      <w:r w:rsidRPr="00E9212A">
        <w:rPr>
          <w:rFonts w:cs="Times New Roman"/>
          <w:b w:val="0"/>
          <w:szCs w:val="28"/>
        </w:rPr>
        <w:t xml:space="preserve"> является центральной и хранит всю информацию о конкретном отправлении. Каждая доставка имеет уникальный идентификатор (первичный ключ), уникальный трек-номер, который используется для поиска и идентификации, описание груза, информацию об отправителе и получателе. Текущий статус доставки хранится как текстовое поле, что позволяет легко расширять список допустимых статусов. Для каждого отправления </w:t>
      </w:r>
      <w:r w:rsidRPr="00E9212A">
        <w:rPr>
          <w:rFonts w:cs="Times New Roman"/>
          <w:b w:val="0"/>
          <w:szCs w:val="28"/>
        </w:rPr>
        <w:lastRenderedPageBreak/>
        <w:t>фиксируются дата создания и дата последнего обновления, что позволяет отслеживать динамику изменений.</w:t>
      </w:r>
      <w:bookmarkEnd w:id="48"/>
    </w:p>
    <w:p w14:paraId="431640FF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49" w:name="_Toc233055119"/>
      <w:r w:rsidRPr="00E9212A">
        <w:rPr>
          <w:rFonts w:cs="Times New Roman"/>
          <w:b w:val="0"/>
          <w:bCs/>
          <w:szCs w:val="28"/>
        </w:rPr>
        <w:t>Сущность «История статусов» (</w:t>
      </w:r>
      <w:proofErr w:type="spellStart"/>
      <w:r w:rsidRPr="00E9212A">
        <w:rPr>
          <w:rFonts w:cs="Times New Roman"/>
          <w:b w:val="0"/>
          <w:bCs/>
          <w:szCs w:val="28"/>
        </w:rPr>
        <w:t>StatusHistory</w:t>
      </w:r>
      <w:proofErr w:type="spellEnd"/>
      <w:r w:rsidRPr="00E9212A">
        <w:rPr>
          <w:rFonts w:cs="Times New Roman"/>
          <w:b w:val="0"/>
          <w:bCs/>
          <w:szCs w:val="28"/>
        </w:rPr>
        <w:t>)</w:t>
      </w:r>
      <w:r w:rsidRPr="00E9212A">
        <w:rPr>
          <w:rFonts w:cs="Times New Roman"/>
          <w:b w:val="0"/>
          <w:szCs w:val="28"/>
        </w:rPr>
        <w:t> обеспечивает отслеживание всех изменений статусов доставки. Она содержит внешний ключ, связывающий запись истории с конкретной доставкой, значение статуса на каждом этапе и точную временную метку изменения. Такая структура позволяет в любой момент времени восстановить полную картину перемещений груза и предоставить клиенту детальный отчет.</w:t>
      </w:r>
      <w:bookmarkEnd w:id="49"/>
    </w:p>
    <w:p w14:paraId="47C856C5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50" w:name="_Toc233055120"/>
      <w:r w:rsidRPr="00E9212A">
        <w:rPr>
          <w:rFonts w:cs="Times New Roman"/>
          <w:b w:val="0"/>
          <w:szCs w:val="28"/>
        </w:rPr>
        <w:t>Между сущностями установлена связь «один-ко-многим»: одна доставка может иметь множество записей в истории, но каждая запись истории относится только к одной доставке. Эта связь поддерживается на уровне базы данных с использованием внешнего ключа с каскадным удалением, что гарантирует, что при удалении доставки будет удалена и вся связанная с ней история.</w:t>
      </w:r>
      <w:bookmarkEnd w:id="50"/>
    </w:p>
    <w:p w14:paraId="70349B44" w14:textId="18BFB213" w:rsidR="0025092F" w:rsidRDefault="004E37CB" w:rsidP="0025092F">
      <w:pPr>
        <w:pStyle w:val="a4"/>
        <w:jc w:val="both"/>
        <w:rPr>
          <w:rFonts w:cs="Times New Roman"/>
          <w:b w:val="0"/>
          <w:szCs w:val="28"/>
        </w:rPr>
      </w:pPr>
      <w:bookmarkStart w:id="51" w:name="_Toc233055121"/>
      <w:r w:rsidRPr="00E9212A">
        <w:rPr>
          <w:rFonts w:cs="Times New Roman"/>
          <w:b w:val="0"/>
          <w:szCs w:val="28"/>
        </w:rPr>
        <w:t>Список допустимых статусов включает пять состояний, отражающих типовой жизненный цикл заказа в логистической системе: «Создана» (заказ только что оформлен), «Принята» (груз принят на складе), «В пути» (транспортировка), «Доставлена» (получена получателем), «Возврат» (возвращена отправителю). Такая градация обеспечивает достаточную детализацию для большинства логистических сценариев.</w:t>
      </w:r>
      <w:bookmarkEnd w:id="51"/>
    </w:p>
    <w:p w14:paraId="0A0BD7CF" w14:textId="0339B02F" w:rsidR="00432D25" w:rsidRDefault="0025092F" w:rsidP="00432D25">
      <w:pPr>
        <w:jc w:val="center"/>
        <w:rPr>
          <w:sz w:val="28"/>
        </w:rPr>
      </w:pPr>
      <w:r w:rsidRPr="0025092F">
        <w:rPr>
          <w:noProof/>
          <w:sz w:val="28"/>
          <w:lang w:eastAsia="ru-RU"/>
        </w:rPr>
        <w:drawing>
          <wp:inline distT="0" distB="0" distL="0" distR="0" wp14:anchorId="3956FB00" wp14:editId="58E7F13C">
            <wp:extent cx="2181529" cy="191479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0180" w14:textId="0362E00B" w:rsidR="00432D25" w:rsidRDefault="00432D25" w:rsidP="00432D25">
      <w:pPr>
        <w:jc w:val="center"/>
        <w:rPr>
          <w:sz w:val="28"/>
        </w:rPr>
      </w:pPr>
      <w:r>
        <w:rPr>
          <w:sz w:val="28"/>
        </w:rPr>
        <w:t xml:space="preserve">Рисунок 1.1 </w:t>
      </w:r>
      <w:r w:rsidRPr="00BE5F66">
        <w:rPr>
          <w:sz w:val="28"/>
        </w:rPr>
        <w:t>–</w:t>
      </w:r>
      <w:r>
        <w:rPr>
          <w:sz w:val="28"/>
        </w:rPr>
        <w:t xml:space="preserve"> Список допустимых статусов</w:t>
      </w:r>
    </w:p>
    <w:p w14:paraId="1C932532" w14:textId="77777777" w:rsidR="0025092F" w:rsidRDefault="0025092F" w:rsidP="0025092F">
      <w:pPr>
        <w:rPr>
          <w:sz w:val="28"/>
        </w:rPr>
      </w:pPr>
    </w:p>
    <w:p w14:paraId="4876575A" w14:textId="77777777" w:rsidR="0025092F" w:rsidRPr="0025092F" w:rsidRDefault="0025092F" w:rsidP="0025092F">
      <w:pPr>
        <w:rPr>
          <w:sz w:val="28"/>
        </w:rPr>
      </w:pPr>
    </w:p>
    <w:p w14:paraId="3A12917E" w14:textId="5AC63A55" w:rsidR="00187B83" w:rsidRPr="00E9212A" w:rsidRDefault="00B61749" w:rsidP="00E9212A">
      <w:pPr>
        <w:pStyle w:val="a4"/>
        <w:jc w:val="both"/>
        <w:rPr>
          <w:rFonts w:cs="Times New Roman"/>
          <w:bCs/>
          <w:szCs w:val="28"/>
        </w:rPr>
      </w:pPr>
      <w:bookmarkStart w:id="52" w:name="_Toc233055122"/>
      <w:r w:rsidRPr="00E9212A">
        <w:rPr>
          <w:rFonts w:cs="Times New Roman"/>
          <w:szCs w:val="28"/>
        </w:rPr>
        <w:t>2.</w:t>
      </w:r>
      <w:r w:rsidR="00187B83" w:rsidRPr="00E9212A">
        <w:rPr>
          <w:rFonts w:cs="Times New Roman"/>
          <w:szCs w:val="28"/>
        </w:rPr>
        <w:t xml:space="preserve">4 </w:t>
      </w:r>
      <w:r w:rsidR="004E37CB" w:rsidRPr="00E9212A">
        <w:rPr>
          <w:rFonts w:cs="Times New Roman"/>
          <w:bCs/>
          <w:szCs w:val="28"/>
        </w:rPr>
        <w:t>Разработка серверной части</w:t>
      </w:r>
      <w:bookmarkEnd w:id="52"/>
    </w:p>
    <w:p w14:paraId="36EC8BAB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Проект организован по модульному принципу, что обеспечивает четкое разделение ответственности между компонентами и упрощает поддержку </w:t>
      </w:r>
      <w:r w:rsidRPr="00E9212A">
        <w:rPr>
          <w:sz w:val="28"/>
          <w:szCs w:val="28"/>
        </w:rPr>
        <w:lastRenderedPageBreak/>
        <w:t xml:space="preserve">кода. Структура каталогов и файлов следует стандартам экосистемы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и </w:t>
      </w:r>
      <w:proofErr w:type="spellStart"/>
      <w:r w:rsidRPr="00E9212A">
        <w:rPr>
          <w:sz w:val="28"/>
          <w:szCs w:val="28"/>
        </w:rPr>
        <w:t>фреймворка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>. Основные модули проекта изолированы друг от друга, что позволяет легко модифицировать отдельные части без влияния на остальную систему.</w:t>
      </w:r>
    </w:p>
    <w:p w14:paraId="2BB702DA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Корневой файл манифеста </w:t>
      </w:r>
      <w:proofErr w:type="spellStart"/>
      <w:r w:rsidRPr="00E9212A">
        <w:rPr>
          <w:sz w:val="28"/>
          <w:szCs w:val="28"/>
        </w:rPr>
        <w:t>Cargo.toml</w:t>
      </w:r>
      <w:proofErr w:type="spellEnd"/>
      <w:r w:rsidRPr="00E9212A">
        <w:rPr>
          <w:sz w:val="28"/>
          <w:szCs w:val="28"/>
        </w:rPr>
        <w:t xml:space="preserve"> содержит все необходимые зависимости: </w:t>
      </w:r>
      <w:proofErr w:type="spellStart"/>
      <w:r w:rsidRPr="00E9212A">
        <w:rPr>
          <w:sz w:val="28"/>
          <w:szCs w:val="28"/>
        </w:rPr>
        <w:t>фреймворк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с поддержкой JSON и шаблонов, библиотеки для </w:t>
      </w:r>
      <w:proofErr w:type="spellStart"/>
      <w:r w:rsidRPr="00E9212A">
        <w:rPr>
          <w:sz w:val="28"/>
          <w:szCs w:val="28"/>
        </w:rPr>
        <w:t>сериализации</w:t>
      </w:r>
      <w:proofErr w:type="spellEnd"/>
      <w:r w:rsidRPr="00E9212A">
        <w:rPr>
          <w:sz w:val="28"/>
          <w:szCs w:val="28"/>
        </w:rPr>
        <w:t xml:space="preserve"> (</w:t>
      </w:r>
      <w:proofErr w:type="spellStart"/>
      <w:r w:rsidRPr="00E9212A">
        <w:rPr>
          <w:sz w:val="28"/>
          <w:szCs w:val="28"/>
        </w:rPr>
        <w:t>Serde</w:t>
      </w:r>
      <w:proofErr w:type="spellEnd"/>
      <w:r w:rsidRPr="00E9212A">
        <w:rPr>
          <w:sz w:val="28"/>
          <w:szCs w:val="28"/>
        </w:rPr>
        <w:t xml:space="preserve">), драйвер для работы с </w:t>
      </w:r>
      <w:proofErr w:type="spellStart"/>
      <w:r w:rsidRPr="00E9212A">
        <w:rPr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 xml:space="preserve"> (</w:t>
      </w:r>
      <w:proofErr w:type="spellStart"/>
      <w:r w:rsidRPr="00E9212A">
        <w:rPr>
          <w:sz w:val="28"/>
          <w:szCs w:val="28"/>
        </w:rPr>
        <w:t>sqlx</w:t>
      </w:r>
      <w:proofErr w:type="spellEnd"/>
      <w:r w:rsidRPr="00E9212A">
        <w:rPr>
          <w:sz w:val="28"/>
          <w:szCs w:val="28"/>
        </w:rPr>
        <w:t>), средства работы с датами (</w:t>
      </w:r>
      <w:proofErr w:type="spellStart"/>
      <w:r w:rsidRPr="00E9212A">
        <w:rPr>
          <w:sz w:val="28"/>
          <w:szCs w:val="28"/>
        </w:rPr>
        <w:t>Chrono</w:t>
      </w:r>
      <w:proofErr w:type="spellEnd"/>
      <w:r w:rsidRPr="00E9212A">
        <w:rPr>
          <w:sz w:val="28"/>
          <w:szCs w:val="28"/>
        </w:rPr>
        <w:t>) и генерации уникальных идентификаторов (UUID). Все зависимости тщательно подобраны для обеспечения оптимального баланса между функциональностью и размером.</w:t>
      </w:r>
    </w:p>
    <w:p w14:paraId="26F535F8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Модуль db.rs отвечает за инициализацию подключения к базе данных и выполнение миграций. Он использует </w:t>
      </w:r>
      <w:proofErr w:type="spellStart"/>
      <w:r w:rsidRPr="00E9212A">
        <w:rPr>
          <w:sz w:val="28"/>
          <w:szCs w:val="28"/>
        </w:rPr>
        <w:t>крейт</w:t>
      </w:r>
      <w:proofErr w:type="spellEnd"/>
      <w:r w:rsidRPr="00E9212A">
        <w:rPr>
          <w:sz w:val="28"/>
          <w:szCs w:val="28"/>
        </w:rPr>
        <w:t> </w:t>
      </w:r>
      <w:proofErr w:type="spellStart"/>
      <w:r w:rsidRPr="00E9212A">
        <w:rPr>
          <w:sz w:val="28"/>
          <w:szCs w:val="28"/>
        </w:rPr>
        <w:t>dotenvy</w:t>
      </w:r>
      <w:proofErr w:type="spellEnd"/>
      <w:r w:rsidRPr="00E9212A">
        <w:rPr>
          <w:sz w:val="28"/>
          <w:szCs w:val="28"/>
        </w:rPr>
        <w:t> для загрузки переменных окружения, что позволяет настраивать параметры подключения без изменения кода. При инициализации создается пул соединений с базой данных, что обеспечивает эффективное использование ресурсов и параллельную обработку запросов. Миграции применяются автоматически при запуске приложения, гарантируя, что структура базы данных всегда соответствует текущей версии кода.</w:t>
      </w:r>
    </w:p>
    <w:p w14:paraId="28243D97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Модуль models.rs определяет структуры данных, используемые в приложении. Каждая структура аннотирована макросами для автоматической </w:t>
      </w:r>
      <w:proofErr w:type="spellStart"/>
      <w:r w:rsidRPr="00E9212A">
        <w:rPr>
          <w:sz w:val="28"/>
          <w:szCs w:val="28"/>
        </w:rPr>
        <w:t>сериализации</w:t>
      </w:r>
      <w:proofErr w:type="spellEnd"/>
      <w:r w:rsidRPr="00E9212A">
        <w:rPr>
          <w:sz w:val="28"/>
          <w:szCs w:val="28"/>
        </w:rPr>
        <w:t xml:space="preserve"> (</w:t>
      </w:r>
      <w:proofErr w:type="spellStart"/>
      <w:r w:rsidRPr="00E9212A">
        <w:rPr>
          <w:sz w:val="28"/>
          <w:szCs w:val="28"/>
        </w:rPr>
        <w:t>Serialize</w:t>
      </w:r>
      <w:proofErr w:type="spellEnd"/>
      <w:r w:rsidRPr="00E9212A">
        <w:rPr>
          <w:sz w:val="28"/>
          <w:szCs w:val="28"/>
        </w:rPr>
        <w:t xml:space="preserve">, </w:t>
      </w:r>
      <w:proofErr w:type="spellStart"/>
      <w:r w:rsidRPr="00E9212A">
        <w:rPr>
          <w:sz w:val="28"/>
          <w:szCs w:val="28"/>
        </w:rPr>
        <w:t>Deserialize</w:t>
      </w:r>
      <w:proofErr w:type="spellEnd"/>
      <w:r w:rsidRPr="00E9212A">
        <w:rPr>
          <w:sz w:val="28"/>
          <w:szCs w:val="28"/>
        </w:rPr>
        <w:t>) и поддержки работы с базой данных (</w:t>
      </w:r>
      <w:proofErr w:type="spellStart"/>
      <w:proofErr w:type="gramStart"/>
      <w:r w:rsidRPr="00E9212A">
        <w:rPr>
          <w:sz w:val="28"/>
          <w:szCs w:val="28"/>
        </w:rPr>
        <w:t>sqlx</w:t>
      </w:r>
      <w:proofErr w:type="spellEnd"/>
      <w:r w:rsidRPr="00E9212A">
        <w:rPr>
          <w:sz w:val="28"/>
          <w:szCs w:val="28"/>
        </w:rPr>
        <w:t>::</w:t>
      </w:r>
      <w:proofErr w:type="spellStart"/>
      <w:proofErr w:type="gramEnd"/>
      <w:r w:rsidRPr="00E9212A">
        <w:rPr>
          <w:sz w:val="28"/>
          <w:szCs w:val="28"/>
        </w:rPr>
        <w:t>FromRow</w:t>
      </w:r>
      <w:proofErr w:type="spellEnd"/>
      <w:r w:rsidRPr="00E9212A">
        <w:rPr>
          <w:sz w:val="28"/>
          <w:szCs w:val="28"/>
        </w:rPr>
        <w:t>). Такой подход минимизирует шаблонный код и снижает вероятность ошибок при преобразовании данных между слоями.</w:t>
      </w:r>
    </w:p>
    <w:p w14:paraId="115BA32C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Модуль handlers.rs содержит функции-обработчики для всех маршрутов приложения. Каждый обработчик получает доступ к пулу соединений через состояние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и выполняет все необходимые операции: </w:t>
      </w:r>
      <w:proofErr w:type="spellStart"/>
      <w:r w:rsidRPr="00E9212A">
        <w:rPr>
          <w:sz w:val="28"/>
          <w:szCs w:val="28"/>
        </w:rPr>
        <w:t>валидацию</w:t>
      </w:r>
      <w:proofErr w:type="spellEnd"/>
      <w:r w:rsidRPr="00E9212A">
        <w:rPr>
          <w:sz w:val="28"/>
          <w:szCs w:val="28"/>
        </w:rPr>
        <w:t xml:space="preserve">, обращение к БД, формирование ответа. Использование асинхронного синтаксиса и макросов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делает код компактным и выразительным.</w:t>
      </w:r>
    </w:p>
    <w:p w14:paraId="36839866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Центральное место в серверной части занимает реализация CRUD-операций с доставками и управления статусами. Вся логика выстроена таким </w:t>
      </w:r>
      <w:r w:rsidRPr="00E9212A">
        <w:rPr>
          <w:sz w:val="28"/>
          <w:szCs w:val="28"/>
        </w:rPr>
        <w:lastRenderedPageBreak/>
        <w:t>образом, чтобы обеспечить целостность данных и предсказуемое поведение системы.</w:t>
      </w:r>
    </w:p>
    <w:p w14:paraId="717A4CA8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Операция создания доставки является одной из наиболее ответственных. При поступлении запроса система сначала проверяет наличие всех обязательных полей. Если трек-номер не указан пользователем, генерируется уникальный идентификатор на основе UUID версии 4, что гарантирует его уникальность даже при одновременных запросах. Начальный статус автоматически устанавливается как «Создана». Вся операция выполняется в рамках транзакции: сначала создается запись в таблице доставок, затем добавляется начальная запись в историю статусов. Транзакционный подход гарантирует, что в случае сбоя на любом этапе все изменения будут отменены, и база данных останется в согласованном состоянии.</w:t>
      </w:r>
    </w:p>
    <w:p w14:paraId="7BDBAD6F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Обновление статуса также выполняется транзакционно. При поступлении запроса система проверяет существование доставки, затем обновляет поле </w:t>
      </w:r>
      <w:proofErr w:type="spellStart"/>
      <w:r w:rsidRPr="00E9212A">
        <w:rPr>
          <w:sz w:val="28"/>
          <w:szCs w:val="28"/>
        </w:rPr>
        <w:t>current_status</w:t>
      </w:r>
      <w:proofErr w:type="spellEnd"/>
      <w:r w:rsidRPr="00E9212A">
        <w:rPr>
          <w:sz w:val="28"/>
          <w:szCs w:val="28"/>
        </w:rPr>
        <w:t xml:space="preserve"> в таблице </w:t>
      </w:r>
      <w:proofErr w:type="spellStart"/>
      <w:r w:rsidRPr="00E9212A">
        <w:rPr>
          <w:sz w:val="28"/>
          <w:szCs w:val="28"/>
        </w:rPr>
        <w:t>deliveries</w:t>
      </w:r>
      <w:proofErr w:type="spellEnd"/>
      <w:r w:rsidRPr="00E9212A">
        <w:rPr>
          <w:sz w:val="28"/>
          <w:szCs w:val="28"/>
        </w:rPr>
        <w:t xml:space="preserve"> и одновременно добавляет новую запись в историю с текущей временной меткой. Благодаря использованию транзакций гарантируется, что эти две операции всегда выполняются вместе — невозможна ситуация, когда статус обновлен, но история не сохранена, или наоборот.</w:t>
      </w:r>
    </w:p>
    <w:p w14:paraId="35996473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Операции получения списка доставок и детальной информации используют подготовленные запросы с индексами для обеспечения высокой скорости даже при большом количестве записей. Для отображения истории статусов выполняется отдельный запрос с сортировкой по времени, что позволяет пользователю видеть хронологию изменений в правильном порядке.</w:t>
      </w:r>
    </w:p>
    <w:p w14:paraId="58AF639F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Удаление доставки использует каскадное удаление, настроенное на уровне внешнего ключа. При удалении записи из таблицы </w:t>
      </w:r>
      <w:proofErr w:type="spellStart"/>
      <w:r w:rsidRPr="00E9212A">
        <w:rPr>
          <w:sz w:val="28"/>
          <w:szCs w:val="28"/>
        </w:rPr>
        <w:t>deliveries</w:t>
      </w:r>
      <w:proofErr w:type="spellEnd"/>
      <w:r w:rsidRPr="00E9212A">
        <w:rPr>
          <w:sz w:val="28"/>
          <w:szCs w:val="28"/>
        </w:rPr>
        <w:t xml:space="preserve"> все связанные записи в таблице </w:t>
      </w:r>
      <w:proofErr w:type="spellStart"/>
      <w:r w:rsidRPr="00E9212A">
        <w:rPr>
          <w:sz w:val="28"/>
          <w:szCs w:val="28"/>
        </w:rPr>
        <w:t>status_history</w:t>
      </w:r>
      <w:proofErr w:type="spellEnd"/>
      <w:r w:rsidRPr="00E9212A">
        <w:rPr>
          <w:sz w:val="28"/>
          <w:szCs w:val="28"/>
        </w:rPr>
        <w:t xml:space="preserve"> автоматически удаляются базой данных, что гарантирует отсутствие "висячих" исторических записей.</w:t>
      </w:r>
    </w:p>
    <w:p w14:paraId="5B8DAE6A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9212A">
        <w:rPr>
          <w:sz w:val="28"/>
          <w:szCs w:val="28"/>
        </w:rPr>
        <w:lastRenderedPageBreak/>
        <w:t>Валидация</w:t>
      </w:r>
      <w:proofErr w:type="spellEnd"/>
      <w:r w:rsidRPr="00E9212A">
        <w:rPr>
          <w:sz w:val="28"/>
          <w:szCs w:val="28"/>
        </w:rPr>
        <w:t xml:space="preserve"> входных данных реализована на нескольких уровнях: на уровне структур данных (через аннотации и типы), на уровне обработчиков и на уровне SQL-запросов. Такой многослойный подход обеспечивает высокую надежность и защиту от некорректных данных.</w:t>
      </w:r>
    </w:p>
    <w:p w14:paraId="097EAB78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Файл main.rs является точкой входа в приложение. В нем выполняется инициализация всех компонентов, настройка маршрутов и запуск веб-сервера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>. Код построен таким образом, чтобы обеспечить четкую структуру и упростить дальнейшее расширение функциональности.</w:t>
      </w:r>
    </w:p>
    <w:p w14:paraId="5B84CD2B" w14:textId="59181FCE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При запуске приложения в </w:t>
      </w:r>
      <w:r w:rsidR="004E017C">
        <w:rPr>
          <w:sz w:val="28"/>
          <w:szCs w:val="28"/>
        </w:rPr>
        <w:t xml:space="preserve">первую очередь загружается </w:t>
      </w:r>
      <w:proofErr w:type="spellStart"/>
      <w:r w:rsidR="004E017C">
        <w:rPr>
          <w:sz w:val="28"/>
          <w:szCs w:val="28"/>
        </w:rPr>
        <w:t>файл</w:t>
      </w:r>
      <w:r w:rsidRPr="00E9212A">
        <w:rPr>
          <w:sz w:val="28"/>
          <w:szCs w:val="28"/>
        </w:rPr>
        <w:t>.env</w:t>
      </w:r>
      <w:proofErr w:type="spellEnd"/>
      <w:r w:rsidRPr="00E9212A">
        <w:rPr>
          <w:sz w:val="28"/>
          <w:szCs w:val="28"/>
        </w:rPr>
        <w:t> с переменными окружения, если он существует. Затем инициализируется пул подключений к базе данных с указанием URL из переменной DATABASE_URL. После успешного подключения применяются миграции, создающие необходимые таблицы и индексы, если они еще не существуют.</w:t>
      </w:r>
    </w:p>
    <w:p w14:paraId="10BFDBC4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Далее строится экземпляр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с добавлением всех необходимых компонентов: управление пулом базы данных, монтирование маршрутов и фабрики шаблонов </w:t>
      </w:r>
      <w:proofErr w:type="spellStart"/>
      <w:r w:rsidRPr="00E9212A">
        <w:rPr>
          <w:sz w:val="28"/>
          <w:szCs w:val="28"/>
        </w:rPr>
        <w:t>Tera</w:t>
      </w:r>
      <w:proofErr w:type="spellEnd"/>
      <w:r w:rsidRPr="00E9212A">
        <w:rPr>
          <w:sz w:val="28"/>
          <w:szCs w:val="28"/>
        </w:rPr>
        <w:t>. Для диагностики в код добавлены принудительные выводы в </w:t>
      </w:r>
      <w:proofErr w:type="spellStart"/>
      <w:r w:rsidRPr="00E9212A">
        <w:rPr>
          <w:sz w:val="28"/>
          <w:szCs w:val="28"/>
        </w:rPr>
        <w:t>stderr</w:t>
      </w:r>
      <w:proofErr w:type="spellEnd"/>
      <w:r w:rsidRPr="00E9212A">
        <w:rPr>
          <w:sz w:val="28"/>
          <w:szCs w:val="28"/>
        </w:rPr>
        <w:t xml:space="preserve">, которые помогают отслеживать выполнение приложения в случае проблем с </w:t>
      </w:r>
      <w:proofErr w:type="spellStart"/>
      <w:r w:rsidRPr="00E9212A">
        <w:rPr>
          <w:sz w:val="28"/>
          <w:szCs w:val="28"/>
        </w:rPr>
        <w:t>логированием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>.</w:t>
      </w:r>
    </w:p>
    <w:p w14:paraId="2B5EAC52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Маршруты разделены на две категории: HTML-страницы и REST API. HTML-маршруты (/ и /</w:t>
      </w:r>
      <w:proofErr w:type="spellStart"/>
      <w:r w:rsidRPr="00E9212A">
        <w:rPr>
          <w:sz w:val="28"/>
          <w:szCs w:val="28"/>
        </w:rPr>
        <w:t>delivery</w:t>
      </w:r>
      <w:proofErr w:type="spellEnd"/>
      <w:r w:rsidRPr="00E9212A">
        <w:rPr>
          <w:sz w:val="28"/>
          <w:szCs w:val="28"/>
        </w:rPr>
        <w:t>/&lt;</w:t>
      </w:r>
      <w:proofErr w:type="spellStart"/>
      <w:r w:rsidRPr="00E9212A">
        <w:rPr>
          <w:sz w:val="28"/>
          <w:szCs w:val="28"/>
        </w:rPr>
        <w:t>id</w:t>
      </w:r>
      <w:proofErr w:type="spellEnd"/>
      <w:r w:rsidRPr="00E9212A">
        <w:rPr>
          <w:sz w:val="28"/>
          <w:szCs w:val="28"/>
        </w:rPr>
        <w:t xml:space="preserve">&gt;) </w:t>
      </w:r>
      <w:proofErr w:type="spellStart"/>
      <w:r w:rsidRPr="00E9212A">
        <w:rPr>
          <w:sz w:val="28"/>
          <w:szCs w:val="28"/>
        </w:rPr>
        <w:t>рендерят</w:t>
      </w:r>
      <w:proofErr w:type="spellEnd"/>
      <w:r w:rsidRPr="00E9212A">
        <w:rPr>
          <w:sz w:val="28"/>
          <w:szCs w:val="28"/>
        </w:rPr>
        <w:t xml:space="preserve"> страницы с использованием шаблонов </w:t>
      </w:r>
      <w:proofErr w:type="spellStart"/>
      <w:r w:rsidRPr="00E9212A">
        <w:rPr>
          <w:sz w:val="28"/>
          <w:szCs w:val="28"/>
        </w:rPr>
        <w:t>Tera</w:t>
      </w:r>
      <w:proofErr w:type="spellEnd"/>
      <w:r w:rsidRPr="00E9212A">
        <w:rPr>
          <w:sz w:val="28"/>
          <w:szCs w:val="28"/>
        </w:rPr>
        <w:t xml:space="preserve">, передавая им данные из базы данных. REST API </w:t>
      </w:r>
      <w:proofErr w:type="spellStart"/>
      <w:r w:rsidRPr="00E9212A">
        <w:rPr>
          <w:sz w:val="28"/>
          <w:szCs w:val="28"/>
        </w:rPr>
        <w:t>эндпоинты</w:t>
      </w:r>
      <w:proofErr w:type="spellEnd"/>
      <w:r w:rsidRPr="00E9212A">
        <w:rPr>
          <w:sz w:val="28"/>
          <w:szCs w:val="28"/>
        </w:rPr>
        <w:t xml:space="preserve"> (/</w:t>
      </w:r>
      <w:proofErr w:type="spellStart"/>
      <w:r w:rsidRPr="00E9212A">
        <w:rPr>
          <w:sz w:val="28"/>
          <w:szCs w:val="28"/>
        </w:rPr>
        <w:t>api</w:t>
      </w:r>
      <w:proofErr w:type="spellEnd"/>
      <w:r w:rsidRPr="00E9212A">
        <w:rPr>
          <w:sz w:val="28"/>
          <w:szCs w:val="28"/>
        </w:rPr>
        <w:t>/</w:t>
      </w:r>
      <w:proofErr w:type="spellStart"/>
      <w:r w:rsidRPr="00E9212A">
        <w:rPr>
          <w:sz w:val="28"/>
          <w:szCs w:val="28"/>
        </w:rPr>
        <w:t>deliveries</w:t>
      </w:r>
      <w:proofErr w:type="spellEnd"/>
      <w:r w:rsidRPr="00E9212A">
        <w:rPr>
          <w:sz w:val="28"/>
          <w:szCs w:val="28"/>
        </w:rPr>
        <w:t> с методами GET, POST, PUT, DELETE, а также /</w:t>
      </w:r>
      <w:proofErr w:type="spellStart"/>
      <w:r w:rsidRPr="00E9212A">
        <w:rPr>
          <w:sz w:val="28"/>
          <w:szCs w:val="28"/>
        </w:rPr>
        <w:t>api</w:t>
      </w:r>
      <w:proofErr w:type="spellEnd"/>
      <w:r w:rsidRPr="00E9212A">
        <w:rPr>
          <w:sz w:val="28"/>
          <w:szCs w:val="28"/>
        </w:rPr>
        <w:t>/</w:t>
      </w:r>
      <w:proofErr w:type="spellStart"/>
      <w:r w:rsidRPr="00E9212A">
        <w:rPr>
          <w:sz w:val="28"/>
          <w:szCs w:val="28"/>
        </w:rPr>
        <w:t>deliveries</w:t>
      </w:r>
      <w:proofErr w:type="spellEnd"/>
      <w:r w:rsidRPr="00E9212A">
        <w:rPr>
          <w:sz w:val="28"/>
          <w:szCs w:val="28"/>
        </w:rPr>
        <w:t>/&lt;</w:t>
      </w:r>
      <w:proofErr w:type="spellStart"/>
      <w:r w:rsidRPr="00E9212A">
        <w:rPr>
          <w:sz w:val="28"/>
          <w:szCs w:val="28"/>
        </w:rPr>
        <w:t>id</w:t>
      </w:r>
      <w:proofErr w:type="spellEnd"/>
      <w:r w:rsidRPr="00E9212A">
        <w:rPr>
          <w:sz w:val="28"/>
          <w:szCs w:val="28"/>
        </w:rPr>
        <w:t>&gt;/</w:t>
      </w:r>
      <w:proofErr w:type="spellStart"/>
      <w:r w:rsidRPr="00E9212A">
        <w:rPr>
          <w:sz w:val="28"/>
          <w:szCs w:val="28"/>
        </w:rPr>
        <w:t>history</w:t>
      </w:r>
      <w:proofErr w:type="spellEnd"/>
      <w:r w:rsidRPr="00E9212A">
        <w:rPr>
          <w:sz w:val="28"/>
          <w:szCs w:val="28"/>
        </w:rPr>
        <w:t>) возвращают JSON-ответы, что позволяет интегрировать приложение с другими системами.</w:t>
      </w:r>
    </w:p>
    <w:p w14:paraId="725FB0F6" w14:textId="5811782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Все маршруты защищены от некорректных запросов: при попытке получить несуществующую доставку возвращается статус 404, при ошибках </w:t>
      </w:r>
      <w:proofErr w:type="spellStart"/>
      <w:r w:rsidRPr="00E9212A">
        <w:rPr>
          <w:sz w:val="28"/>
          <w:szCs w:val="28"/>
        </w:rPr>
        <w:t>валидации</w:t>
      </w:r>
      <w:proofErr w:type="spellEnd"/>
      <w:r w:rsidRPr="00E9212A">
        <w:rPr>
          <w:sz w:val="28"/>
          <w:szCs w:val="28"/>
        </w:rPr>
        <w:t xml:space="preserve"> </w:t>
      </w:r>
      <w:r w:rsidR="004E017C">
        <w:rPr>
          <w:sz w:val="28"/>
          <w:szCs w:val="28"/>
        </w:rPr>
        <w:t>–</w:t>
      </w:r>
      <w:r w:rsidRPr="00E9212A">
        <w:rPr>
          <w:sz w:val="28"/>
          <w:szCs w:val="28"/>
        </w:rPr>
        <w:t xml:space="preserve"> 400, при внутренних ошибках сервера </w:t>
      </w:r>
      <w:r w:rsidR="004E017C">
        <w:rPr>
          <w:sz w:val="28"/>
          <w:szCs w:val="28"/>
        </w:rPr>
        <w:t>–</w:t>
      </w:r>
      <w:r w:rsidRPr="00E9212A">
        <w:rPr>
          <w:sz w:val="28"/>
          <w:szCs w:val="28"/>
        </w:rPr>
        <w:t xml:space="preserve"> 500. Такая обработка ошибок делает API предсказуемым и удобным для использования.</w:t>
      </w:r>
    </w:p>
    <w:p w14:paraId="5C14D0CA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lastRenderedPageBreak/>
        <w:t>Взаимодействие с базой данных организовано через асинхронный драйвер </w:t>
      </w:r>
      <w:proofErr w:type="spellStart"/>
      <w:r w:rsidRPr="00E9212A">
        <w:rPr>
          <w:sz w:val="28"/>
          <w:szCs w:val="28"/>
        </w:rPr>
        <w:t>sqlx</w:t>
      </w:r>
      <w:proofErr w:type="spellEnd"/>
      <w:r w:rsidRPr="00E9212A">
        <w:rPr>
          <w:sz w:val="28"/>
          <w:szCs w:val="28"/>
        </w:rPr>
        <w:t>. Этот драйвер обеспечивает проверку SQL-запросов на этапе компиляции, что позволяет обнаружить синтаксические ошибки и несоответствия типов еще до запуска приложения. Такой подход значительно повышает надежность системы и сокращает время отладки.</w:t>
      </w:r>
    </w:p>
    <w:p w14:paraId="259AC64D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Для всех операций с базой данных используются подготовленные запросы, что защищает от SQL-инъекций. Данные передаются через механизм привязки (</w:t>
      </w:r>
      <w:proofErr w:type="spellStart"/>
      <w:r w:rsidRPr="00E9212A">
        <w:rPr>
          <w:sz w:val="28"/>
          <w:szCs w:val="28"/>
        </w:rPr>
        <w:t>bind</w:t>
      </w:r>
      <w:proofErr w:type="spellEnd"/>
      <w:r w:rsidRPr="00E9212A">
        <w:rPr>
          <w:sz w:val="28"/>
          <w:szCs w:val="28"/>
        </w:rPr>
        <w:t>), который автоматически экранирует специальные символы. Транзакции реализованы через метод </w:t>
      </w:r>
      <w:proofErr w:type="spellStart"/>
      <w:proofErr w:type="gramStart"/>
      <w:r w:rsidRPr="00E9212A">
        <w:rPr>
          <w:sz w:val="28"/>
          <w:szCs w:val="28"/>
        </w:rPr>
        <w:t>begin</w:t>
      </w:r>
      <w:proofErr w:type="spellEnd"/>
      <w:r w:rsidRPr="00E9212A">
        <w:rPr>
          <w:sz w:val="28"/>
          <w:szCs w:val="28"/>
        </w:rPr>
        <w:t>(</w:t>
      </w:r>
      <w:proofErr w:type="gramEnd"/>
      <w:r w:rsidRPr="00E9212A">
        <w:rPr>
          <w:sz w:val="28"/>
          <w:szCs w:val="28"/>
        </w:rPr>
        <w:t xml:space="preserve">), который создает объект транзакции, а </w:t>
      </w:r>
      <w:proofErr w:type="spellStart"/>
      <w:r w:rsidRPr="00E9212A">
        <w:rPr>
          <w:sz w:val="28"/>
          <w:szCs w:val="28"/>
        </w:rPr>
        <w:t>коммит</w:t>
      </w:r>
      <w:proofErr w:type="spellEnd"/>
      <w:r w:rsidRPr="00E9212A">
        <w:rPr>
          <w:sz w:val="28"/>
          <w:szCs w:val="28"/>
        </w:rPr>
        <w:t xml:space="preserve"> выполняется только после успешного завершения всех операций внутри блока.</w:t>
      </w:r>
    </w:p>
    <w:p w14:paraId="3DB6478C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Для операций выборки используются структуры с аннотацией </w:t>
      </w:r>
      <w:proofErr w:type="spellStart"/>
      <w:proofErr w:type="gramStart"/>
      <w:r w:rsidRPr="00E9212A">
        <w:rPr>
          <w:sz w:val="28"/>
          <w:szCs w:val="28"/>
        </w:rPr>
        <w:t>sqlx</w:t>
      </w:r>
      <w:proofErr w:type="spellEnd"/>
      <w:r w:rsidRPr="00E9212A">
        <w:rPr>
          <w:sz w:val="28"/>
          <w:szCs w:val="28"/>
        </w:rPr>
        <w:t>::</w:t>
      </w:r>
      <w:proofErr w:type="spellStart"/>
      <w:proofErr w:type="gramEnd"/>
      <w:r w:rsidRPr="00E9212A">
        <w:rPr>
          <w:sz w:val="28"/>
          <w:szCs w:val="28"/>
        </w:rPr>
        <w:t>FromRow</w:t>
      </w:r>
      <w:proofErr w:type="spellEnd"/>
      <w:r w:rsidRPr="00E9212A">
        <w:rPr>
          <w:sz w:val="28"/>
          <w:szCs w:val="28"/>
        </w:rPr>
        <w:t>, что автоматически преобразует строки результата в структуры данных. Это упрощает код и делает его более читаемым. Для операций вставки и обновления используется синтаксис RETURNING, который сразу возвращает созданную или обновленную запись, что экономит дополнительный запрос.</w:t>
      </w:r>
    </w:p>
    <w:p w14:paraId="50D4B5B8" w14:textId="05203A7C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Путь к файлу базы данных передается через переменную окружения DATABASE_URL, что позволяет легко изменять его без перекомпиляции приложения. При инициализации создается файл базы данных, если он не существует, с помощью опции </w:t>
      </w:r>
      <w:proofErr w:type="spellStart"/>
      <w:r w:rsidRPr="00E9212A">
        <w:rPr>
          <w:sz w:val="28"/>
          <w:szCs w:val="28"/>
        </w:rPr>
        <w:t>create_if_missing</w:t>
      </w:r>
      <w:proofErr w:type="spellEnd"/>
      <w:r w:rsidRPr="00E9212A">
        <w:rPr>
          <w:sz w:val="28"/>
          <w:szCs w:val="28"/>
        </w:rPr>
        <w:t>(</w:t>
      </w:r>
      <w:proofErr w:type="spellStart"/>
      <w:r w:rsidRPr="00E9212A">
        <w:rPr>
          <w:sz w:val="28"/>
          <w:szCs w:val="28"/>
        </w:rPr>
        <w:t>true</w:t>
      </w:r>
      <w:proofErr w:type="spellEnd"/>
      <w:r w:rsidRPr="00E9212A">
        <w:rPr>
          <w:sz w:val="28"/>
          <w:szCs w:val="28"/>
        </w:rPr>
        <w:t>). Это упрощает развертывание на новых серверах.</w:t>
      </w:r>
    </w:p>
    <w:p w14:paraId="29C073AE" w14:textId="68A189F8" w:rsidR="00187B83" w:rsidRPr="00E9212A" w:rsidRDefault="00211730" w:rsidP="00E9212A">
      <w:pPr>
        <w:pStyle w:val="a4"/>
        <w:jc w:val="both"/>
        <w:rPr>
          <w:rFonts w:cs="Times New Roman"/>
          <w:bCs/>
          <w:szCs w:val="28"/>
        </w:rPr>
      </w:pPr>
      <w:bookmarkStart w:id="53" w:name="_Toc233055123"/>
      <w:r w:rsidRPr="00E9212A">
        <w:rPr>
          <w:rFonts w:cs="Times New Roman"/>
          <w:szCs w:val="28"/>
        </w:rPr>
        <w:t>2.</w:t>
      </w:r>
      <w:r w:rsidR="00187B83" w:rsidRPr="00E9212A">
        <w:rPr>
          <w:rFonts w:cs="Times New Roman"/>
          <w:szCs w:val="28"/>
        </w:rPr>
        <w:t xml:space="preserve">5 </w:t>
      </w:r>
      <w:r w:rsidR="004E37CB" w:rsidRPr="00E9212A">
        <w:rPr>
          <w:rFonts w:cs="Times New Roman"/>
          <w:bCs/>
          <w:szCs w:val="28"/>
        </w:rPr>
        <w:t>Разработка клиентской части и вёрстка</w:t>
      </w:r>
      <w:bookmarkEnd w:id="53"/>
    </w:p>
    <w:p w14:paraId="079D16A3" w14:textId="4DAC5CB4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54" w:name="_Toc233055124"/>
      <w:r w:rsidRPr="00E9212A">
        <w:rPr>
          <w:rFonts w:cs="Times New Roman"/>
          <w:b w:val="0"/>
          <w:szCs w:val="28"/>
        </w:rPr>
        <w:t xml:space="preserve">Клиентская часть приложения разрабатывалась с акцентом на удобство использования и </w:t>
      </w:r>
      <w:proofErr w:type="spellStart"/>
      <w:r w:rsidRPr="00E9212A">
        <w:rPr>
          <w:rFonts w:cs="Times New Roman"/>
          <w:b w:val="0"/>
          <w:szCs w:val="28"/>
        </w:rPr>
        <w:t>минималистичный</w:t>
      </w:r>
      <w:proofErr w:type="spellEnd"/>
      <w:r w:rsidRPr="00E9212A">
        <w:rPr>
          <w:rFonts w:cs="Times New Roman"/>
          <w:b w:val="0"/>
          <w:szCs w:val="28"/>
        </w:rPr>
        <w:t xml:space="preserve"> дизайн. Основной принцип </w:t>
      </w:r>
      <w:r w:rsidR="004E017C">
        <w:rPr>
          <w:szCs w:val="28"/>
        </w:rPr>
        <w:t>–</w:t>
      </w:r>
      <w:r w:rsidRPr="00E9212A">
        <w:rPr>
          <w:rFonts w:cs="Times New Roman"/>
          <w:b w:val="0"/>
          <w:szCs w:val="28"/>
        </w:rPr>
        <w:t xml:space="preserve"> пользователь должен без труда выполнять все необходимые операции, не задумываясь о сложности системы. Интерфейс состоит из двух основных страниц: главной (со списком доставок и формой создания) и детальной (с полной информацией о конкретной доставке и историей статусов).</w:t>
      </w:r>
      <w:bookmarkEnd w:id="54"/>
    </w:p>
    <w:p w14:paraId="307A0DD5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55" w:name="_Toc233055125"/>
      <w:r w:rsidRPr="00E9212A">
        <w:rPr>
          <w:rFonts w:cs="Times New Roman"/>
          <w:b w:val="0"/>
          <w:szCs w:val="28"/>
        </w:rPr>
        <w:lastRenderedPageBreak/>
        <w:t>Главная страница содержит заголовок, форму создания доставки и таблицу с перечнем всех существующих записей. Форма включает поля для трек-номера (опционально), описания груза, отправителя и получателя. Все поля, кроме трек-номера, являются обязательными. Кнопка "Создать доставку" инициирует отправку запроса на сервер. Если поля заполнены корректно, новая запись появляется в таблице без перезагрузки страницы. При возникновении ошибок пользователь получает понятное сообщение, помогающее исправить ситуацию.</w:t>
      </w:r>
      <w:bookmarkEnd w:id="55"/>
    </w:p>
    <w:p w14:paraId="55717B12" w14:textId="59351308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56" w:name="_Toc233055126"/>
      <w:r w:rsidRPr="00E9212A">
        <w:rPr>
          <w:rFonts w:cs="Times New Roman"/>
          <w:b w:val="0"/>
          <w:szCs w:val="28"/>
        </w:rPr>
        <w:t xml:space="preserve">Детальная страница содержит всю информацию о доставке: все основные поля в удобном для чтения формате, текущий статус, выпадающий список для изменения статуса и таблицу с полной историей изменений. Особое внимание уделено визуализации статусов: текущий статус выделен цветом для быстрой идентификации. Изменение статуса происходит в один клик </w:t>
      </w:r>
      <w:r w:rsidR="004E017C">
        <w:rPr>
          <w:szCs w:val="28"/>
        </w:rPr>
        <w:t>–</w:t>
      </w:r>
      <w:r w:rsidRPr="00E9212A">
        <w:rPr>
          <w:rFonts w:cs="Times New Roman"/>
          <w:b w:val="0"/>
          <w:szCs w:val="28"/>
        </w:rPr>
        <w:t xml:space="preserve"> пользователь выбирает новое значение из списка и нажимает кнопку "Обновить статус". После успешного обновления страница автоматически обновляется, отображая новый статус и добавленную запись в истории.</w:t>
      </w:r>
      <w:bookmarkEnd w:id="56"/>
    </w:p>
    <w:p w14:paraId="625A9F6F" w14:textId="4413B59A" w:rsidR="004E37CB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57" w:name="_Toc233055127"/>
      <w:r w:rsidRPr="00E9212A">
        <w:rPr>
          <w:rFonts w:cs="Times New Roman"/>
          <w:b w:val="0"/>
          <w:szCs w:val="28"/>
        </w:rPr>
        <w:t xml:space="preserve">Особое внимание при разработке интерфейса уделено адаптивности </w:t>
      </w:r>
      <w:r w:rsidR="004E017C">
        <w:rPr>
          <w:szCs w:val="28"/>
        </w:rPr>
        <w:t>–</w:t>
      </w:r>
      <w:r w:rsidRPr="00E9212A">
        <w:rPr>
          <w:rFonts w:cs="Times New Roman"/>
          <w:b w:val="0"/>
          <w:szCs w:val="28"/>
        </w:rPr>
        <w:t xml:space="preserve"> способности сайта корректно отображаться на устройствах с различными размерами экрана. Это требование становится все более актуальным, так как значительная часть пользователей заходит на сайты с мобильных устройств и планшетов.</w:t>
      </w:r>
      <w:bookmarkEnd w:id="57"/>
    </w:p>
    <w:p w14:paraId="2399B2E7" w14:textId="3C017C82" w:rsidR="00432D25" w:rsidRDefault="00BE5F66" w:rsidP="00432D25">
      <w:pPr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04548020" wp14:editId="4DEA1A9A">
            <wp:extent cx="2828925" cy="21762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868" b="58614"/>
                    <a:stretch/>
                  </pic:blipFill>
                  <pic:spPr bwMode="auto">
                    <a:xfrm>
                      <a:off x="0" y="0"/>
                      <a:ext cx="2851840" cy="2193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B70E7" w14:textId="5A70FF5D" w:rsidR="00432D25" w:rsidRDefault="00432D25" w:rsidP="00432D25">
      <w:pPr>
        <w:jc w:val="center"/>
        <w:rPr>
          <w:sz w:val="28"/>
        </w:rPr>
      </w:pPr>
      <w:r w:rsidRPr="00BE5F66">
        <w:rPr>
          <w:sz w:val="28"/>
        </w:rPr>
        <w:t>Рисунок 1.2 –</w:t>
      </w:r>
      <w:r>
        <w:rPr>
          <w:sz w:val="28"/>
        </w:rPr>
        <w:t xml:space="preserve"> </w:t>
      </w:r>
      <w:r w:rsidRPr="00BE5F66">
        <w:rPr>
          <w:sz w:val="28"/>
        </w:rPr>
        <w:t>Работа сайта на мобильном устройстве</w:t>
      </w:r>
    </w:p>
    <w:p w14:paraId="11E6EC10" w14:textId="66C73BF8" w:rsidR="00BE5F66" w:rsidRDefault="00BE5F66" w:rsidP="00BE5F66">
      <w:pPr>
        <w:rPr>
          <w:sz w:val="28"/>
        </w:rPr>
      </w:pPr>
    </w:p>
    <w:p w14:paraId="290B6AE0" w14:textId="77777777" w:rsidR="00BE5F66" w:rsidRPr="00BE5F66" w:rsidRDefault="00BE5F66" w:rsidP="00BE5F66">
      <w:pPr>
        <w:rPr>
          <w:sz w:val="28"/>
        </w:rPr>
      </w:pPr>
    </w:p>
    <w:p w14:paraId="49A34A41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58" w:name="_Toc233055128"/>
      <w:r w:rsidRPr="00E9212A">
        <w:rPr>
          <w:rFonts w:cs="Times New Roman"/>
          <w:b w:val="0"/>
          <w:szCs w:val="28"/>
        </w:rPr>
        <w:t xml:space="preserve">Для реализации адаптивности используются CSS-медиа-запросы. При ширине экрана до 600 пикселей таблица автоматически трансформируется: заголовки </w:t>
      </w:r>
      <w:r w:rsidRPr="00E9212A">
        <w:rPr>
          <w:rFonts w:cs="Times New Roman"/>
          <w:b w:val="0"/>
          <w:szCs w:val="28"/>
        </w:rPr>
        <w:lastRenderedPageBreak/>
        <w:t>скрываются, а каждая ячейка получает подпись, которая отображается слева. Это позволяет сохранить читаемость данных даже на очень маленьких экранах. Все поля ввода адаптируются к ширине экрана, растягиваясь на всю доступную ширину.</w:t>
      </w:r>
      <w:bookmarkEnd w:id="58"/>
    </w:p>
    <w:p w14:paraId="18646CCB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59" w:name="_Toc233055129"/>
      <w:r w:rsidRPr="00E9212A">
        <w:rPr>
          <w:rFonts w:cs="Times New Roman"/>
          <w:b w:val="0"/>
          <w:szCs w:val="28"/>
        </w:rPr>
        <w:t xml:space="preserve">Для построения макета применяется </w:t>
      </w:r>
      <w:proofErr w:type="spellStart"/>
      <w:r w:rsidRPr="00E9212A">
        <w:rPr>
          <w:rFonts w:cs="Times New Roman"/>
          <w:b w:val="0"/>
          <w:szCs w:val="28"/>
        </w:rPr>
        <w:t>Flexbox</w:t>
      </w:r>
      <w:proofErr w:type="spellEnd"/>
      <w:r w:rsidRPr="00E9212A">
        <w:rPr>
          <w:rFonts w:cs="Times New Roman"/>
          <w:b w:val="0"/>
          <w:szCs w:val="28"/>
        </w:rPr>
        <w:t>, обеспечивающий гибкое расположение элементов. Контейнер с контентом имеет максимальную ширину 1200 пикселей и центрируется на странице. Отступы и размеры шрифтов подобраны так, чтобы обеспечить хорошую читаемость на любых устройствах. Интерактивные элементы (кнопки, поля ввода) имеют достаточный размер для удобства использования на сенсорных экранах.</w:t>
      </w:r>
      <w:bookmarkEnd w:id="59"/>
    </w:p>
    <w:p w14:paraId="3F72A56E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60" w:name="_Toc233055130"/>
      <w:r w:rsidRPr="00E9212A">
        <w:rPr>
          <w:rFonts w:cs="Times New Roman"/>
          <w:b w:val="0"/>
          <w:szCs w:val="28"/>
        </w:rPr>
        <w:t xml:space="preserve">Взаимодействие пользователя с приложением организовано через </w:t>
      </w:r>
      <w:proofErr w:type="spellStart"/>
      <w:r w:rsidRPr="00E9212A">
        <w:rPr>
          <w:rFonts w:cs="Times New Roman"/>
          <w:b w:val="0"/>
          <w:szCs w:val="28"/>
        </w:rPr>
        <w:t>JavaScript</w:t>
      </w:r>
      <w:proofErr w:type="spellEnd"/>
      <w:r w:rsidRPr="00E9212A">
        <w:rPr>
          <w:rFonts w:cs="Times New Roman"/>
          <w:b w:val="0"/>
          <w:szCs w:val="28"/>
        </w:rPr>
        <w:t xml:space="preserve"> с использованием </w:t>
      </w:r>
      <w:proofErr w:type="spellStart"/>
      <w:r w:rsidRPr="00E9212A">
        <w:rPr>
          <w:rFonts w:cs="Times New Roman"/>
          <w:b w:val="0"/>
          <w:szCs w:val="28"/>
        </w:rPr>
        <w:t>Fetch</w:t>
      </w:r>
      <w:proofErr w:type="spellEnd"/>
      <w:r w:rsidRPr="00E9212A">
        <w:rPr>
          <w:rFonts w:cs="Times New Roman"/>
          <w:b w:val="0"/>
          <w:szCs w:val="28"/>
        </w:rPr>
        <w:t xml:space="preserve"> API. При отправке формы данные </w:t>
      </w:r>
      <w:proofErr w:type="spellStart"/>
      <w:r w:rsidRPr="00E9212A">
        <w:rPr>
          <w:rFonts w:cs="Times New Roman"/>
          <w:b w:val="0"/>
          <w:szCs w:val="28"/>
        </w:rPr>
        <w:t>сериализуются</w:t>
      </w:r>
      <w:proofErr w:type="spellEnd"/>
      <w:r w:rsidRPr="00E9212A">
        <w:rPr>
          <w:rFonts w:cs="Times New Roman"/>
          <w:b w:val="0"/>
          <w:szCs w:val="28"/>
        </w:rPr>
        <w:t xml:space="preserve"> в JSON и отправляются на сервер асинхронно, без перезагрузки страницы. После получения ответа интерфейс обновляется: в случае успеха список доставок перезагружается, в случае ошибки пользователь получает уведомление с описанием проблемы. Такой подход создает ощущение реактивности и делает приложение более современным.</w:t>
      </w:r>
      <w:bookmarkEnd w:id="60"/>
    </w:p>
    <w:p w14:paraId="2C41489A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61" w:name="_Toc233055131"/>
      <w:r w:rsidRPr="00E9212A">
        <w:rPr>
          <w:rFonts w:cs="Times New Roman"/>
          <w:b w:val="0"/>
          <w:szCs w:val="28"/>
        </w:rPr>
        <w:t xml:space="preserve">Обновление статуса на детальной странице происходит аналогичным образом. Пользователь выбирает новый статус из выпадающего списка, нажимает кнопку, и </w:t>
      </w:r>
      <w:proofErr w:type="spellStart"/>
      <w:r w:rsidRPr="00E9212A">
        <w:rPr>
          <w:rFonts w:cs="Times New Roman"/>
          <w:b w:val="0"/>
          <w:szCs w:val="28"/>
        </w:rPr>
        <w:t>JavaScript</w:t>
      </w:r>
      <w:proofErr w:type="spellEnd"/>
      <w:r w:rsidRPr="00E9212A">
        <w:rPr>
          <w:rFonts w:cs="Times New Roman"/>
          <w:b w:val="0"/>
          <w:szCs w:val="28"/>
        </w:rPr>
        <w:t xml:space="preserve"> отправляет PUT-запрос на соответствующий </w:t>
      </w:r>
      <w:proofErr w:type="spellStart"/>
      <w:r w:rsidRPr="00E9212A">
        <w:rPr>
          <w:rFonts w:cs="Times New Roman"/>
          <w:b w:val="0"/>
          <w:szCs w:val="28"/>
        </w:rPr>
        <w:t>эндпоинт</w:t>
      </w:r>
      <w:proofErr w:type="spellEnd"/>
      <w:r w:rsidRPr="00E9212A">
        <w:rPr>
          <w:rFonts w:cs="Times New Roman"/>
          <w:b w:val="0"/>
          <w:szCs w:val="28"/>
        </w:rPr>
        <w:t>. После успешного обновления страница обновляется, показывая новый статус и обновленную историю.</w:t>
      </w:r>
      <w:bookmarkEnd w:id="61"/>
    </w:p>
    <w:p w14:paraId="5F8AF50A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62" w:name="_Toc233055132"/>
      <w:r w:rsidRPr="00E9212A">
        <w:rPr>
          <w:rFonts w:cs="Times New Roman"/>
          <w:b w:val="0"/>
          <w:szCs w:val="28"/>
        </w:rPr>
        <w:t>Все запросы обрабатываются с обработкой ошибок: если сервер вернул ошибку (например, 404 или 500), пользователь видит понятное сообщение, а интерфейс остается в рабочем состоянии. Это предотвращает ситуации, когда пользователь не понимает, почему действие не выполнилось.</w:t>
      </w:r>
      <w:bookmarkEnd w:id="62"/>
    </w:p>
    <w:p w14:paraId="54C574AC" w14:textId="60132124" w:rsidR="00187B83" w:rsidRPr="00E9212A" w:rsidRDefault="00AC0D6F" w:rsidP="00E9212A">
      <w:pPr>
        <w:pStyle w:val="a4"/>
        <w:jc w:val="both"/>
        <w:rPr>
          <w:rFonts w:cs="Times New Roman"/>
          <w:bCs/>
          <w:szCs w:val="28"/>
        </w:rPr>
      </w:pPr>
      <w:bookmarkStart w:id="63" w:name="_Toc233055133"/>
      <w:r w:rsidRPr="00E9212A">
        <w:rPr>
          <w:rFonts w:cs="Times New Roman"/>
          <w:szCs w:val="28"/>
        </w:rPr>
        <w:t>2.6</w:t>
      </w:r>
      <w:r w:rsidR="004855BC" w:rsidRPr="00E9212A">
        <w:rPr>
          <w:rFonts w:cs="Times New Roman"/>
          <w:szCs w:val="28"/>
        </w:rPr>
        <w:t xml:space="preserve"> </w:t>
      </w:r>
      <w:r w:rsidR="004E37CB" w:rsidRPr="00E9212A">
        <w:rPr>
          <w:rFonts w:cs="Times New Roman"/>
          <w:bCs/>
          <w:szCs w:val="28"/>
        </w:rPr>
        <w:t>Автоматизация процессов разработки и развертывания</w:t>
      </w:r>
      <w:bookmarkEnd w:id="63"/>
    </w:p>
    <w:p w14:paraId="3F06B59D" w14:textId="4F53589D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64" w:name="_Toc233055134"/>
      <w:r w:rsidRPr="00E9212A">
        <w:rPr>
          <w:rFonts w:cs="Times New Roman"/>
          <w:b w:val="0"/>
          <w:szCs w:val="28"/>
        </w:rPr>
        <w:t xml:space="preserve">Для управления версиями исходного кода используется распределенная система контроля версий </w:t>
      </w:r>
      <w:proofErr w:type="spellStart"/>
      <w:r w:rsidRPr="00E9212A">
        <w:rPr>
          <w:rFonts w:cs="Times New Roman"/>
          <w:b w:val="0"/>
          <w:szCs w:val="28"/>
        </w:rPr>
        <w:t>Git</w:t>
      </w:r>
      <w:proofErr w:type="spellEnd"/>
      <w:r w:rsidRPr="00E9212A">
        <w:rPr>
          <w:rFonts w:cs="Times New Roman"/>
          <w:b w:val="0"/>
          <w:szCs w:val="28"/>
        </w:rPr>
        <w:t xml:space="preserve">. Весь проект размещен в удаленном </w:t>
      </w:r>
      <w:proofErr w:type="spellStart"/>
      <w:r w:rsidRPr="00E9212A">
        <w:rPr>
          <w:rFonts w:cs="Times New Roman"/>
          <w:b w:val="0"/>
          <w:szCs w:val="28"/>
        </w:rPr>
        <w:t>репозитории</w:t>
      </w:r>
      <w:proofErr w:type="spellEnd"/>
      <w:r w:rsidRPr="00E9212A">
        <w:rPr>
          <w:rFonts w:cs="Times New Roman"/>
          <w:b w:val="0"/>
          <w:szCs w:val="28"/>
        </w:rPr>
        <w:t>, что обеспечивает резервное копирование кода, возможность совместной работы и отслеживание истории изменений.</w:t>
      </w:r>
      <w:bookmarkEnd w:id="64"/>
    </w:p>
    <w:p w14:paraId="58C6BD54" w14:textId="572CCE1D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65" w:name="_Toc233055135"/>
      <w:r w:rsidRPr="00E9212A">
        <w:rPr>
          <w:rFonts w:cs="Times New Roman"/>
          <w:b w:val="0"/>
          <w:szCs w:val="28"/>
        </w:rPr>
        <w:t xml:space="preserve">Процесс работы с </w:t>
      </w:r>
      <w:proofErr w:type="spellStart"/>
      <w:r w:rsidRPr="00E9212A">
        <w:rPr>
          <w:rFonts w:cs="Times New Roman"/>
          <w:b w:val="0"/>
          <w:szCs w:val="28"/>
        </w:rPr>
        <w:t>Git</w:t>
      </w:r>
      <w:proofErr w:type="spellEnd"/>
      <w:r w:rsidRPr="00E9212A">
        <w:rPr>
          <w:rFonts w:cs="Times New Roman"/>
          <w:b w:val="0"/>
          <w:szCs w:val="28"/>
        </w:rPr>
        <w:t xml:space="preserve"> включает стандартные операции: добавление файлов в индекс, </w:t>
      </w:r>
      <w:proofErr w:type="spellStart"/>
      <w:r w:rsidRPr="00E9212A">
        <w:rPr>
          <w:rFonts w:cs="Times New Roman"/>
          <w:b w:val="0"/>
          <w:szCs w:val="28"/>
        </w:rPr>
        <w:t>коммиты</w:t>
      </w:r>
      <w:proofErr w:type="spellEnd"/>
      <w:r w:rsidRPr="00E9212A">
        <w:rPr>
          <w:rFonts w:cs="Times New Roman"/>
          <w:b w:val="0"/>
          <w:szCs w:val="28"/>
        </w:rPr>
        <w:t xml:space="preserve"> с осмысленными сообщениями, отправка изменений в удаленный </w:t>
      </w:r>
      <w:proofErr w:type="spellStart"/>
      <w:r w:rsidRPr="00E9212A">
        <w:rPr>
          <w:rFonts w:cs="Times New Roman"/>
          <w:b w:val="0"/>
          <w:szCs w:val="28"/>
        </w:rPr>
        <w:lastRenderedPageBreak/>
        <w:t>репозиторий</w:t>
      </w:r>
      <w:proofErr w:type="spellEnd"/>
      <w:r w:rsidRPr="00E9212A">
        <w:rPr>
          <w:rFonts w:cs="Times New Roman"/>
          <w:b w:val="0"/>
          <w:szCs w:val="28"/>
        </w:rPr>
        <w:t>. В процессе разработки применяется стратегия ветвления, позволяющая изолировать новые функции и исправления от стабильной версии основного кода.</w:t>
      </w:r>
      <w:bookmarkEnd w:id="65"/>
    </w:p>
    <w:p w14:paraId="2EC4591B" w14:textId="37744C41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66" w:name="_Toc233055136"/>
      <w:r w:rsidRPr="00E9212A">
        <w:rPr>
          <w:rFonts w:cs="Times New Roman"/>
          <w:b w:val="0"/>
          <w:szCs w:val="28"/>
        </w:rPr>
        <w:t xml:space="preserve">Использование </w:t>
      </w:r>
      <w:proofErr w:type="spellStart"/>
      <w:r w:rsidRPr="00E9212A">
        <w:rPr>
          <w:rFonts w:cs="Times New Roman"/>
          <w:b w:val="0"/>
          <w:szCs w:val="28"/>
        </w:rPr>
        <w:t>Git</w:t>
      </w:r>
      <w:proofErr w:type="spellEnd"/>
      <w:r w:rsidRPr="00E9212A">
        <w:rPr>
          <w:rFonts w:cs="Times New Roman"/>
          <w:b w:val="0"/>
          <w:szCs w:val="28"/>
        </w:rPr>
        <w:t xml:space="preserve"> также является предпосылкой для организации непрерывной интеграции и доставки (CI/CD), которая автоматизирует процесс сборки, тестирования и развертывания приложения при каждом изменении кода.</w:t>
      </w:r>
      <w:bookmarkEnd w:id="66"/>
    </w:p>
    <w:p w14:paraId="1232F1BC" w14:textId="6403DF06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67" w:name="_Toc233055137"/>
      <w:r w:rsidRPr="00E9212A">
        <w:rPr>
          <w:rFonts w:cs="Times New Roman"/>
          <w:b w:val="0"/>
          <w:szCs w:val="28"/>
        </w:rPr>
        <w:t xml:space="preserve">Для обеспечения </w:t>
      </w:r>
      <w:proofErr w:type="spellStart"/>
      <w:r w:rsidRPr="00E9212A">
        <w:rPr>
          <w:rFonts w:cs="Times New Roman"/>
          <w:b w:val="0"/>
          <w:szCs w:val="28"/>
        </w:rPr>
        <w:t>воспроизводимости</w:t>
      </w:r>
      <w:proofErr w:type="spellEnd"/>
      <w:r w:rsidRPr="00E9212A">
        <w:rPr>
          <w:rFonts w:cs="Times New Roman"/>
          <w:b w:val="0"/>
          <w:szCs w:val="28"/>
        </w:rPr>
        <w:t xml:space="preserve"> сборки и упрощения развертывания приложения используется </w:t>
      </w:r>
      <w:proofErr w:type="spellStart"/>
      <w:r w:rsidRPr="00E9212A">
        <w:rPr>
          <w:rFonts w:cs="Times New Roman"/>
          <w:b w:val="0"/>
          <w:szCs w:val="28"/>
        </w:rPr>
        <w:t>Docker</w:t>
      </w:r>
      <w:proofErr w:type="spellEnd"/>
      <w:r w:rsidRPr="00E9212A">
        <w:rPr>
          <w:rFonts w:cs="Times New Roman"/>
          <w:b w:val="0"/>
          <w:szCs w:val="28"/>
        </w:rPr>
        <w:t xml:space="preserve">. Разработан многостадийный </w:t>
      </w:r>
      <w:proofErr w:type="spellStart"/>
      <w:r w:rsidRPr="00E9212A">
        <w:rPr>
          <w:rFonts w:cs="Times New Roman"/>
          <w:b w:val="0"/>
          <w:szCs w:val="28"/>
        </w:rPr>
        <w:t>Dockerfile</w:t>
      </w:r>
      <w:proofErr w:type="spellEnd"/>
      <w:r w:rsidRPr="00E9212A">
        <w:rPr>
          <w:rFonts w:cs="Times New Roman"/>
          <w:b w:val="0"/>
          <w:szCs w:val="28"/>
        </w:rPr>
        <w:t>, который выполняет сборку приложения в изолированной среде и создает минимальный финальный образ, содержащий только необходимые для работы компоненты.</w:t>
      </w:r>
      <w:bookmarkEnd w:id="67"/>
    </w:p>
    <w:p w14:paraId="42FAAC35" w14:textId="3D9B241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68" w:name="_Toc233055138"/>
      <w:r w:rsidRPr="00E9212A">
        <w:rPr>
          <w:rFonts w:cs="Times New Roman"/>
          <w:b w:val="0"/>
          <w:szCs w:val="28"/>
        </w:rPr>
        <w:t>Первый этап сборки (</w:t>
      </w:r>
      <w:proofErr w:type="spellStart"/>
      <w:r w:rsidRPr="00E9212A">
        <w:rPr>
          <w:rFonts w:cs="Times New Roman"/>
          <w:b w:val="0"/>
          <w:szCs w:val="28"/>
        </w:rPr>
        <w:t>builder</w:t>
      </w:r>
      <w:proofErr w:type="spellEnd"/>
      <w:r w:rsidRPr="00E9212A">
        <w:rPr>
          <w:rFonts w:cs="Times New Roman"/>
          <w:b w:val="0"/>
          <w:szCs w:val="28"/>
        </w:rPr>
        <w:t xml:space="preserve">) использует образ </w:t>
      </w:r>
      <w:proofErr w:type="gramStart"/>
      <w:r w:rsidRPr="00E9212A">
        <w:rPr>
          <w:rFonts w:cs="Times New Roman"/>
          <w:b w:val="0"/>
          <w:szCs w:val="28"/>
        </w:rPr>
        <w:t>rust:1.85</w:t>
      </w:r>
      <w:proofErr w:type="gramEnd"/>
      <w:r w:rsidRPr="00E9212A">
        <w:rPr>
          <w:rFonts w:cs="Times New Roman"/>
          <w:b w:val="0"/>
          <w:szCs w:val="28"/>
        </w:rPr>
        <w:t xml:space="preserve"> с установленными системными зависимостями для компиляции. На этом этапе копируются файлы манифестов и исходный код, а затем выполняется компиляция приложения в режиме </w:t>
      </w:r>
      <w:proofErr w:type="spellStart"/>
      <w:r w:rsidRPr="00E9212A">
        <w:rPr>
          <w:rFonts w:cs="Times New Roman"/>
          <w:b w:val="0"/>
          <w:szCs w:val="28"/>
        </w:rPr>
        <w:t>release</w:t>
      </w:r>
      <w:proofErr w:type="spellEnd"/>
      <w:r w:rsidRPr="00E9212A">
        <w:rPr>
          <w:rFonts w:cs="Times New Roman"/>
          <w:b w:val="0"/>
          <w:szCs w:val="28"/>
        </w:rPr>
        <w:t xml:space="preserve"> с оптимизациями. Этот этап занимает основное время, но его результаты кэшируются между сборками.</w:t>
      </w:r>
      <w:bookmarkEnd w:id="68"/>
    </w:p>
    <w:p w14:paraId="052E02A4" w14:textId="6F8A4C58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69" w:name="_Toc233055139"/>
      <w:r w:rsidRPr="00E9212A">
        <w:rPr>
          <w:rFonts w:cs="Times New Roman"/>
          <w:b w:val="0"/>
          <w:szCs w:val="28"/>
        </w:rPr>
        <w:t xml:space="preserve">Второй этап (финальный образ) основан на </w:t>
      </w:r>
      <w:proofErr w:type="spellStart"/>
      <w:proofErr w:type="gramStart"/>
      <w:r w:rsidRPr="00E9212A">
        <w:rPr>
          <w:rFonts w:cs="Times New Roman"/>
          <w:b w:val="0"/>
          <w:szCs w:val="28"/>
        </w:rPr>
        <w:t>debian:bookworm</w:t>
      </w:r>
      <w:proofErr w:type="gramEnd"/>
      <w:r w:rsidRPr="00E9212A">
        <w:rPr>
          <w:rFonts w:cs="Times New Roman"/>
          <w:b w:val="0"/>
          <w:szCs w:val="28"/>
        </w:rPr>
        <w:t>-slim</w:t>
      </w:r>
      <w:proofErr w:type="spellEnd"/>
      <w:r w:rsidRPr="00E9212A">
        <w:rPr>
          <w:rFonts w:cs="Times New Roman"/>
          <w:b w:val="0"/>
          <w:szCs w:val="28"/>
        </w:rPr>
        <w:t xml:space="preserve"> </w:t>
      </w:r>
      <w:r w:rsidR="004E017C">
        <w:rPr>
          <w:szCs w:val="28"/>
        </w:rPr>
        <w:t>–</w:t>
      </w:r>
      <w:r w:rsidRPr="00E9212A">
        <w:rPr>
          <w:rFonts w:cs="Times New Roman"/>
          <w:b w:val="0"/>
          <w:szCs w:val="28"/>
        </w:rPr>
        <w:t xml:space="preserve"> минимальном образе </w:t>
      </w:r>
      <w:proofErr w:type="spellStart"/>
      <w:r w:rsidRPr="00E9212A">
        <w:rPr>
          <w:rFonts w:cs="Times New Roman"/>
          <w:b w:val="0"/>
          <w:szCs w:val="28"/>
        </w:rPr>
        <w:t>Debian</w:t>
      </w:r>
      <w:proofErr w:type="spellEnd"/>
      <w:r w:rsidRPr="00E9212A">
        <w:rPr>
          <w:rFonts w:cs="Times New Roman"/>
          <w:b w:val="0"/>
          <w:szCs w:val="28"/>
        </w:rPr>
        <w:t xml:space="preserve">. На этом этапе устанавливаются </w:t>
      </w:r>
      <w:proofErr w:type="spellStart"/>
      <w:r w:rsidRPr="00E9212A">
        <w:rPr>
          <w:rFonts w:cs="Times New Roman"/>
          <w:b w:val="0"/>
          <w:szCs w:val="28"/>
        </w:rPr>
        <w:t>runtime</w:t>
      </w:r>
      <w:proofErr w:type="spellEnd"/>
      <w:r w:rsidRPr="00E9212A">
        <w:rPr>
          <w:rFonts w:cs="Times New Roman"/>
          <w:b w:val="0"/>
          <w:szCs w:val="28"/>
        </w:rPr>
        <w:t>-зависимости: сертификаты для HTTPS-соединений (</w:t>
      </w:r>
      <w:proofErr w:type="spellStart"/>
      <w:r w:rsidRPr="00E9212A">
        <w:rPr>
          <w:rFonts w:cs="Times New Roman"/>
          <w:b w:val="0"/>
          <w:szCs w:val="28"/>
        </w:rPr>
        <w:t>ca-certificates</w:t>
      </w:r>
      <w:proofErr w:type="spellEnd"/>
      <w:r w:rsidRPr="00E9212A">
        <w:rPr>
          <w:rFonts w:cs="Times New Roman"/>
          <w:b w:val="0"/>
          <w:szCs w:val="28"/>
        </w:rPr>
        <w:t xml:space="preserve">), библиотеки </w:t>
      </w:r>
      <w:proofErr w:type="spellStart"/>
      <w:r w:rsidRPr="00E9212A">
        <w:rPr>
          <w:rFonts w:cs="Times New Roman"/>
          <w:b w:val="0"/>
          <w:szCs w:val="28"/>
        </w:rPr>
        <w:t>OpenSSL</w:t>
      </w:r>
      <w:proofErr w:type="spellEnd"/>
      <w:r w:rsidRPr="00E9212A">
        <w:rPr>
          <w:rFonts w:cs="Times New Roman"/>
          <w:b w:val="0"/>
          <w:szCs w:val="28"/>
        </w:rPr>
        <w:t xml:space="preserve"> (libssl3) для работы с шифрованием и </w:t>
      </w:r>
      <w:proofErr w:type="spellStart"/>
      <w:r w:rsidRPr="00E9212A">
        <w:rPr>
          <w:rFonts w:cs="Times New Roman"/>
          <w:b w:val="0"/>
          <w:szCs w:val="28"/>
        </w:rPr>
        <w:t>SQLite</w:t>
      </w:r>
      <w:proofErr w:type="spellEnd"/>
      <w:r w:rsidRPr="00E9212A">
        <w:rPr>
          <w:rFonts w:cs="Times New Roman"/>
          <w:b w:val="0"/>
          <w:szCs w:val="28"/>
        </w:rPr>
        <w:t xml:space="preserve"> (libsqlite3-0) для работы с базой данных. Затем копируется собранный </w:t>
      </w:r>
      <w:proofErr w:type="spellStart"/>
      <w:r w:rsidRPr="00E9212A">
        <w:rPr>
          <w:rFonts w:cs="Times New Roman"/>
          <w:b w:val="0"/>
          <w:szCs w:val="28"/>
        </w:rPr>
        <w:t>бинарник</w:t>
      </w:r>
      <w:proofErr w:type="spellEnd"/>
      <w:r w:rsidRPr="00E9212A">
        <w:rPr>
          <w:rFonts w:cs="Times New Roman"/>
          <w:b w:val="0"/>
          <w:szCs w:val="28"/>
        </w:rPr>
        <w:t>, статические файлы и папка с миграциями.</w:t>
      </w:r>
      <w:bookmarkEnd w:id="69"/>
    </w:p>
    <w:p w14:paraId="512810DD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70" w:name="_Toc233055140"/>
      <w:r w:rsidRPr="00E9212A">
        <w:rPr>
          <w:rFonts w:cs="Times New Roman"/>
          <w:b w:val="0"/>
          <w:szCs w:val="28"/>
        </w:rPr>
        <w:t xml:space="preserve">Переменные окружения настраивают </w:t>
      </w:r>
      <w:proofErr w:type="spellStart"/>
      <w:r w:rsidRPr="00E9212A">
        <w:rPr>
          <w:rFonts w:cs="Times New Roman"/>
          <w:b w:val="0"/>
          <w:szCs w:val="28"/>
        </w:rPr>
        <w:t>Rocket</w:t>
      </w:r>
      <w:proofErr w:type="spellEnd"/>
      <w:r w:rsidRPr="00E9212A">
        <w:rPr>
          <w:rFonts w:cs="Times New Roman"/>
          <w:b w:val="0"/>
          <w:szCs w:val="28"/>
        </w:rPr>
        <w:t xml:space="preserve"> на прослушивание всех интерфейсов (ROCKET_ADDRESS=0.0.0.0), порт 8000 и путь к файлу базы данных в томе /</w:t>
      </w:r>
      <w:proofErr w:type="spellStart"/>
      <w:r w:rsidRPr="00E9212A">
        <w:rPr>
          <w:rFonts w:cs="Times New Roman"/>
          <w:b w:val="0"/>
          <w:szCs w:val="28"/>
        </w:rPr>
        <w:t>data</w:t>
      </w:r>
      <w:proofErr w:type="spellEnd"/>
      <w:r w:rsidRPr="00E9212A">
        <w:rPr>
          <w:rFonts w:cs="Times New Roman"/>
          <w:b w:val="0"/>
          <w:szCs w:val="28"/>
        </w:rPr>
        <w:t>. Каталог /</w:t>
      </w:r>
      <w:proofErr w:type="spellStart"/>
      <w:r w:rsidRPr="00E9212A">
        <w:rPr>
          <w:rFonts w:cs="Times New Roman"/>
          <w:b w:val="0"/>
          <w:szCs w:val="28"/>
        </w:rPr>
        <w:t>data</w:t>
      </w:r>
      <w:proofErr w:type="spellEnd"/>
      <w:r w:rsidRPr="00E9212A">
        <w:rPr>
          <w:rFonts w:cs="Times New Roman"/>
          <w:b w:val="0"/>
          <w:szCs w:val="28"/>
        </w:rPr>
        <w:t xml:space="preserve"> объявлен как том, что позволяет монтировать его с хост-системы для постоянного хранения данных. Такой подход гарантирует сохранность базы данных между </w:t>
      </w:r>
      <w:proofErr w:type="spellStart"/>
      <w:r w:rsidRPr="00E9212A">
        <w:rPr>
          <w:rFonts w:cs="Times New Roman"/>
          <w:b w:val="0"/>
          <w:szCs w:val="28"/>
        </w:rPr>
        <w:t>перезапусками</w:t>
      </w:r>
      <w:proofErr w:type="spellEnd"/>
      <w:r w:rsidRPr="00E9212A">
        <w:rPr>
          <w:rFonts w:cs="Times New Roman"/>
          <w:b w:val="0"/>
          <w:szCs w:val="28"/>
        </w:rPr>
        <w:t xml:space="preserve"> контейнера.</w:t>
      </w:r>
      <w:bookmarkEnd w:id="70"/>
    </w:p>
    <w:p w14:paraId="69BB4FFC" w14:textId="36911AF1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71" w:name="_Toc233055141"/>
      <w:r w:rsidRPr="00E9212A">
        <w:rPr>
          <w:rFonts w:cs="Times New Roman"/>
          <w:b w:val="0"/>
          <w:szCs w:val="28"/>
        </w:rPr>
        <w:t xml:space="preserve">Процесс развертывания приложения в облачной среде включает несколько этапов. На первом этапе осуществляется сборка </w:t>
      </w:r>
      <w:proofErr w:type="spellStart"/>
      <w:r w:rsidRPr="00E9212A">
        <w:rPr>
          <w:rFonts w:cs="Times New Roman"/>
          <w:b w:val="0"/>
          <w:szCs w:val="28"/>
        </w:rPr>
        <w:t>Docker</w:t>
      </w:r>
      <w:proofErr w:type="spellEnd"/>
      <w:r w:rsidRPr="00E9212A">
        <w:rPr>
          <w:rFonts w:cs="Times New Roman"/>
          <w:b w:val="0"/>
          <w:szCs w:val="28"/>
        </w:rPr>
        <w:t xml:space="preserve">-образа локально с последующим тестированием в среде, аналогичной </w:t>
      </w:r>
      <w:proofErr w:type="spellStart"/>
      <w:r w:rsidRPr="00E9212A">
        <w:rPr>
          <w:rFonts w:cs="Times New Roman"/>
          <w:b w:val="0"/>
          <w:szCs w:val="28"/>
        </w:rPr>
        <w:t>продакшену</w:t>
      </w:r>
      <w:proofErr w:type="spellEnd"/>
      <w:r w:rsidRPr="00E9212A">
        <w:rPr>
          <w:rFonts w:cs="Times New Roman"/>
          <w:b w:val="0"/>
          <w:szCs w:val="28"/>
        </w:rPr>
        <w:t xml:space="preserve">. После успешного тестирования образ загружается в </w:t>
      </w:r>
      <w:proofErr w:type="spellStart"/>
      <w:r w:rsidRPr="00E9212A">
        <w:rPr>
          <w:rFonts w:cs="Times New Roman"/>
          <w:b w:val="0"/>
          <w:szCs w:val="28"/>
        </w:rPr>
        <w:t>Yandex</w:t>
      </w:r>
      <w:proofErr w:type="spellEnd"/>
      <w:r w:rsidRPr="00E9212A">
        <w:rPr>
          <w:rFonts w:cs="Times New Roman"/>
          <w:b w:val="0"/>
          <w:szCs w:val="28"/>
        </w:rPr>
        <w:t xml:space="preserve"> </w:t>
      </w:r>
      <w:proofErr w:type="spellStart"/>
      <w:r w:rsidRPr="00E9212A">
        <w:rPr>
          <w:rFonts w:cs="Times New Roman"/>
          <w:b w:val="0"/>
          <w:szCs w:val="28"/>
        </w:rPr>
        <w:t>Container</w:t>
      </w:r>
      <w:proofErr w:type="spellEnd"/>
      <w:r w:rsidRPr="00E9212A">
        <w:rPr>
          <w:rFonts w:cs="Times New Roman"/>
          <w:b w:val="0"/>
          <w:szCs w:val="28"/>
        </w:rPr>
        <w:t xml:space="preserve"> </w:t>
      </w:r>
      <w:proofErr w:type="spellStart"/>
      <w:r w:rsidRPr="00E9212A">
        <w:rPr>
          <w:rFonts w:cs="Times New Roman"/>
          <w:b w:val="0"/>
          <w:szCs w:val="28"/>
        </w:rPr>
        <w:t>Registry</w:t>
      </w:r>
      <w:proofErr w:type="spellEnd"/>
      <w:r w:rsidRPr="00E9212A">
        <w:rPr>
          <w:rFonts w:cs="Times New Roman"/>
          <w:b w:val="0"/>
          <w:szCs w:val="28"/>
        </w:rPr>
        <w:t xml:space="preserve"> </w:t>
      </w:r>
      <w:r w:rsidR="004E017C">
        <w:rPr>
          <w:szCs w:val="28"/>
        </w:rPr>
        <w:t>–</w:t>
      </w:r>
      <w:r w:rsidRPr="00E9212A">
        <w:rPr>
          <w:rFonts w:cs="Times New Roman"/>
          <w:b w:val="0"/>
          <w:szCs w:val="28"/>
        </w:rPr>
        <w:t xml:space="preserve"> приватный реестр </w:t>
      </w:r>
      <w:proofErr w:type="spellStart"/>
      <w:r w:rsidRPr="00E9212A">
        <w:rPr>
          <w:rFonts w:cs="Times New Roman"/>
          <w:b w:val="0"/>
          <w:szCs w:val="28"/>
        </w:rPr>
        <w:t>Docker</w:t>
      </w:r>
      <w:proofErr w:type="spellEnd"/>
      <w:r w:rsidRPr="00E9212A">
        <w:rPr>
          <w:rFonts w:cs="Times New Roman"/>
          <w:b w:val="0"/>
          <w:szCs w:val="28"/>
        </w:rPr>
        <w:t xml:space="preserve">-образов, интегрированный с облачной платформой. Загрузка выполняется с </w:t>
      </w:r>
      <w:r w:rsidRPr="00E9212A">
        <w:rPr>
          <w:rFonts w:cs="Times New Roman"/>
          <w:b w:val="0"/>
          <w:szCs w:val="28"/>
        </w:rPr>
        <w:lastRenderedPageBreak/>
        <w:t xml:space="preserve">использованием утилиты командной строки </w:t>
      </w:r>
      <w:proofErr w:type="spellStart"/>
      <w:r w:rsidRPr="00E9212A">
        <w:rPr>
          <w:rFonts w:cs="Times New Roman"/>
          <w:b w:val="0"/>
          <w:szCs w:val="28"/>
        </w:rPr>
        <w:t>Yandex</w:t>
      </w:r>
      <w:proofErr w:type="spellEnd"/>
      <w:r w:rsidRPr="00E9212A">
        <w:rPr>
          <w:rFonts w:cs="Times New Roman"/>
          <w:b w:val="0"/>
          <w:szCs w:val="28"/>
        </w:rPr>
        <w:t xml:space="preserve"> </w:t>
      </w:r>
      <w:proofErr w:type="spellStart"/>
      <w:r w:rsidRPr="00E9212A">
        <w:rPr>
          <w:rFonts w:cs="Times New Roman"/>
          <w:b w:val="0"/>
          <w:szCs w:val="28"/>
        </w:rPr>
        <w:t>Cloud</w:t>
      </w:r>
      <w:proofErr w:type="spellEnd"/>
      <w:r w:rsidRPr="00E9212A">
        <w:rPr>
          <w:rFonts w:cs="Times New Roman"/>
          <w:b w:val="0"/>
          <w:szCs w:val="28"/>
        </w:rPr>
        <w:t>, которая обеспечивает безопасную аутентификацию.</w:t>
      </w:r>
      <w:bookmarkEnd w:id="71"/>
    </w:p>
    <w:p w14:paraId="3FFCA2F2" w14:textId="497EAF34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72" w:name="_Toc233055142"/>
      <w:r w:rsidRPr="00E9212A">
        <w:rPr>
          <w:rFonts w:cs="Times New Roman"/>
          <w:b w:val="0"/>
          <w:szCs w:val="28"/>
        </w:rPr>
        <w:t xml:space="preserve">Параллельно в облачной консоли создается виртуальная машина на основе образа </w:t>
      </w:r>
      <w:proofErr w:type="spellStart"/>
      <w:r w:rsidRPr="00E9212A">
        <w:rPr>
          <w:rFonts w:cs="Times New Roman"/>
          <w:b w:val="0"/>
          <w:szCs w:val="28"/>
        </w:rPr>
        <w:t>Container</w:t>
      </w:r>
      <w:proofErr w:type="spellEnd"/>
      <w:r w:rsidRPr="00E9212A">
        <w:rPr>
          <w:rFonts w:cs="Times New Roman"/>
          <w:b w:val="0"/>
          <w:szCs w:val="28"/>
        </w:rPr>
        <w:t xml:space="preserve"> </w:t>
      </w:r>
      <w:proofErr w:type="spellStart"/>
      <w:r w:rsidRPr="00E9212A">
        <w:rPr>
          <w:rFonts w:cs="Times New Roman"/>
          <w:b w:val="0"/>
          <w:szCs w:val="28"/>
        </w:rPr>
        <w:t>Optimized</w:t>
      </w:r>
      <w:proofErr w:type="spellEnd"/>
      <w:r w:rsidRPr="00E9212A">
        <w:rPr>
          <w:rFonts w:cs="Times New Roman"/>
          <w:b w:val="0"/>
          <w:szCs w:val="28"/>
        </w:rPr>
        <w:t xml:space="preserve"> </w:t>
      </w:r>
      <w:proofErr w:type="spellStart"/>
      <w:r w:rsidRPr="00E9212A">
        <w:rPr>
          <w:rFonts w:cs="Times New Roman"/>
          <w:b w:val="0"/>
          <w:szCs w:val="28"/>
        </w:rPr>
        <w:t>Image</w:t>
      </w:r>
      <w:proofErr w:type="spellEnd"/>
      <w:r w:rsidRPr="00E9212A">
        <w:rPr>
          <w:rFonts w:cs="Times New Roman"/>
          <w:b w:val="0"/>
          <w:szCs w:val="28"/>
        </w:rPr>
        <w:t xml:space="preserve"> с предустановленным </w:t>
      </w:r>
      <w:proofErr w:type="spellStart"/>
      <w:r w:rsidRPr="00E9212A">
        <w:rPr>
          <w:rFonts w:cs="Times New Roman"/>
          <w:b w:val="0"/>
          <w:szCs w:val="28"/>
        </w:rPr>
        <w:t>Docker</w:t>
      </w:r>
      <w:proofErr w:type="spellEnd"/>
      <w:r w:rsidRPr="00E9212A">
        <w:rPr>
          <w:rFonts w:cs="Times New Roman"/>
          <w:b w:val="0"/>
          <w:szCs w:val="28"/>
        </w:rPr>
        <w:t>. Для доступа из интернета машине выделяется публичный IP-адрес. В группе безопасности настраиваются правила, разрешающие входящий трафик на порты 22 (SSH) и 8000 (веб-приложение). SSH-ключ, созданный на этапе разработки, используется для удаленного подключения к виртуальной машине.</w:t>
      </w:r>
      <w:bookmarkEnd w:id="72"/>
    </w:p>
    <w:p w14:paraId="5A03F01C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73" w:name="_Toc233055143"/>
      <w:r w:rsidRPr="00E9212A">
        <w:rPr>
          <w:rFonts w:cs="Times New Roman"/>
          <w:b w:val="0"/>
          <w:szCs w:val="28"/>
        </w:rPr>
        <w:t xml:space="preserve">На заключительном этапе выполняется подключение к виртуальной машине по SSH, скачивание актуального образа из </w:t>
      </w:r>
      <w:proofErr w:type="spellStart"/>
      <w:r w:rsidRPr="00E9212A">
        <w:rPr>
          <w:rFonts w:cs="Times New Roman"/>
          <w:b w:val="0"/>
          <w:szCs w:val="28"/>
        </w:rPr>
        <w:t>Container</w:t>
      </w:r>
      <w:proofErr w:type="spellEnd"/>
      <w:r w:rsidRPr="00E9212A">
        <w:rPr>
          <w:rFonts w:cs="Times New Roman"/>
          <w:b w:val="0"/>
          <w:szCs w:val="28"/>
        </w:rPr>
        <w:t xml:space="preserve"> </w:t>
      </w:r>
      <w:proofErr w:type="spellStart"/>
      <w:r w:rsidRPr="00E9212A">
        <w:rPr>
          <w:rFonts w:cs="Times New Roman"/>
          <w:b w:val="0"/>
          <w:szCs w:val="28"/>
        </w:rPr>
        <w:t>Registry</w:t>
      </w:r>
      <w:proofErr w:type="spellEnd"/>
      <w:r w:rsidRPr="00E9212A">
        <w:rPr>
          <w:rFonts w:cs="Times New Roman"/>
          <w:b w:val="0"/>
          <w:szCs w:val="28"/>
        </w:rPr>
        <w:t xml:space="preserve"> и запуск контейнера с параметрами, обеспечивающими надежную работу: политика автоматического перезапуска (--</w:t>
      </w:r>
      <w:proofErr w:type="spellStart"/>
      <w:r w:rsidRPr="00E9212A">
        <w:rPr>
          <w:rFonts w:cs="Times New Roman"/>
          <w:b w:val="0"/>
          <w:szCs w:val="28"/>
        </w:rPr>
        <w:t>restart</w:t>
      </w:r>
      <w:proofErr w:type="spellEnd"/>
      <w:r w:rsidRPr="00E9212A">
        <w:rPr>
          <w:rFonts w:cs="Times New Roman"/>
          <w:b w:val="0"/>
          <w:szCs w:val="28"/>
        </w:rPr>
        <w:t xml:space="preserve"> </w:t>
      </w:r>
      <w:proofErr w:type="spellStart"/>
      <w:r w:rsidRPr="00E9212A">
        <w:rPr>
          <w:rFonts w:cs="Times New Roman"/>
          <w:b w:val="0"/>
          <w:szCs w:val="28"/>
        </w:rPr>
        <w:t>always</w:t>
      </w:r>
      <w:proofErr w:type="spellEnd"/>
      <w:r w:rsidRPr="00E9212A">
        <w:rPr>
          <w:rFonts w:cs="Times New Roman"/>
          <w:b w:val="0"/>
          <w:szCs w:val="28"/>
        </w:rPr>
        <w:t>), проброс порта 8000, монтирование тома /</w:t>
      </w:r>
      <w:proofErr w:type="spellStart"/>
      <w:r w:rsidRPr="00E9212A">
        <w:rPr>
          <w:rFonts w:cs="Times New Roman"/>
          <w:b w:val="0"/>
          <w:szCs w:val="28"/>
        </w:rPr>
        <w:t>opt</w:t>
      </w:r>
      <w:proofErr w:type="spellEnd"/>
      <w:r w:rsidRPr="00E9212A">
        <w:rPr>
          <w:rFonts w:cs="Times New Roman"/>
          <w:b w:val="0"/>
          <w:szCs w:val="28"/>
        </w:rPr>
        <w:t>/</w:t>
      </w:r>
      <w:proofErr w:type="spellStart"/>
      <w:r w:rsidRPr="00E9212A">
        <w:rPr>
          <w:rFonts w:cs="Times New Roman"/>
          <w:b w:val="0"/>
          <w:szCs w:val="28"/>
        </w:rPr>
        <w:t>tracking-data</w:t>
      </w:r>
      <w:proofErr w:type="spellEnd"/>
      <w:r w:rsidRPr="00E9212A">
        <w:rPr>
          <w:rFonts w:cs="Times New Roman"/>
          <w:b w:val="0"/>
          <w:szCs w:val="28"/>
        </w:rPr>
        <w:t xml:space="preserve"> для хранения базы данных и явное указание переменных окружения. Приложение становится доступным по публичному IP-адресу.</w:t>
      </w:r>
      <w:bookmarkEnd w:id="73"/>
    </w:p>
    <w:p w14:paraId="02CA6AA1" w14:textId="0A47D359" w:rsidR="004E37CB" w:rsidRPr="00E9212A" w:rsidRDefault="004E37CB" w:rsidP="004F4BDE">
      <w:pPr>
        <w:pStyle w:val="a4"/>
        <w:jc w:val="both"/>
        <w:rPr>
          <w:rFonts w:cs="Times New Roman"/>
          <w:b w:val="0"/>
          <w:szCs w:val="28"/>
        </w:rPr>
      </w:pPr>
      <w:bookmarkStart w:id="74" w:name="_Toc233055144"/>
      <w:r w:rsidRPr="00E9212A">
        <w:rPr>
          <w:rFonts w:cs="Times New Roman"/>
          <w:b w:val="0"/>
          <w:szCs w:val="28"/>
        </w:rPr>
        <w:t xml:space="preserve">На текущем этапе </w:t>
      </w:r>
      <w:proofErr w:type="spellStart"/>
      <w:r w:rsidRPr="00E9212A">
        <w:rPr>
          <w:rFonts w:cs="Times New Roman"/>
          <w:b w:val="0"/>
          <w:szCs w:val="28"/>
        </w:rPr>
        <w:t>деплой</w:t>
      </w:r>
      <w:proofErr w:type="spellEnd"/>
      <w:r w:rsidRPr="00E9212A">
        <w:rPr>
          <w:rFonts w:cs="Times New Roman"/>
          <w:b w:val="0"/>
          <w:szCs w:val="28"/>
        </w:rPr>
        <w:t xml:space="preserve"> выполняется полуавтоматически: разработчик вручную собирает образ, загружает его в реестр и обновляет контейнер на виртуальной машине. Однако процесс может быть полностью автоматизирован с использованием инструментов непрерывной интеграции и доставки (CI/CD).</w:t>
      </w:r>
      <w:bookmarkEnd w:id="74"/>
    </w:p>
    <w:p w14:paraId="28837A58" w14:textId="1C6B78F6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75" w:name="_Toc233055145"/>
      <w:proofErr w:type="spellStart"/>
      <w:r w:rsidRPr="00E9212A">
        <w:rPr>
          <w:rFonts w:cs="Times New Roman"/>
          <w:b w:val="0"/>
          <w:szCs w:val="28"/>
        </w:rPr>
        <w:t>GitHub</w:t>
      </w:r>
      <w:proofErr w:type="spellEnd"/>
      <w:r w:rsidRPr="00E9212A">
        <w:rPr>
          <w:rFonts w:cs="Times New Roman"/>
          <w:b w:val="0"/>
          <w:szCs w:val="28"/>
        </w:rPr>
        <w:t xml:space="preserve"> </w:t>
      </w:r>
      <w:proofErr w:type="spellStart"/>
      <w:r w:rsidRPr="00E9212A">
        <w:rPr>
          <w:rFonts w:cs="Times New Roman"/>
          <w:b w:val="0"/>
          <w:szCs w:val="28"/>
        </w:rPr>
        <w:t>Actions</w:t>
      </w:r>
      <w:proofErr w:type="spellEnd"/>
      <w:r w:rsidRPr="00E9212A">
        <w:rPr>
          <w:rFonts w:cs="Times New Roman"/>
          <w:b w:val="0"/>
          <w:szCs w:val="28"/>
        </w:rPr>
        <w:t xml:space="preserve"> позволяет настроить </w:t>
      </w:r>
      <w:proofErr w:type="spellStart"/>
      <w:r w:rsidRPr="00E9212A">
        <w:rPr>
          <w:rFonts w:cs="Times New Roman"/>
          <w:b w:val="0"/>
          <w:szCs w:val="28"/>
        </w:rPr>
        <w:t>pipeline</w:t>
      </w:r>
      <w:proofErr w:type="spellEnd"/>
      <w:r w:rsidRPr="00E9212A">
        <w:rPr>
          <w:rFonts w:cs="Times New Roman"/>
          <w:b w:val="0"/>
          <w:szCs w:val="28"/>
        </w:rPr>
        <w:t xml:space="preserve">, который будет запускаться при каждом </w:t>
      </w:r>
      <w:proofErr w:type="spellStart"/>
      <w:r w:rsidRPr="00E9212A">
        <w:rPr>
          <w:rFonts w:cs="Times New Roman"/>
          <w:b w:val="0"/>
          <w:szCs w:val="28"/>
        </w:rPr>
        <w:t>пуше</w:t>
      </w:r>
      <w:proofErr w:type="spellEnd"/>
      <w:r w:rsidRPr="00E9212A">
        <w:rPr>
          <w:rFonts w:cs="Times New Roman"/>
          <w:b w:val="0"/>
          <w:szCs w:val="28"/>
        </w:rPr>
        <w:t xml:space="preserve"> в основную ветку </w:t>
      </w:r>
      <w:proofErr w:type="spellStart"/>
      <w:r w:rsidRPr="00E9212A">
        <w:rPr>
          <w:rFonts w:cs="Times New Roman"/>
          <w:b w:val="0"/>
          <w:szCs w:val="28"/>
        </w:rPr>
        <w:t>репозитория</w:t>
      </w:r>
      <w:proofErr w:type="spellEnd"/>
      <w:r w:rsidRPr="00E9212A">
        <w:rPr>
          <w:rFonts w:cs="Times New Roman"/>
          <w:b w:val="0"/>
          <w:szCs w:val="28"/>
        </w:rPr>
        <w:t xml:space="preserve">. </w:t>
      </w:r>
      <w:proofErr w:type="spellStart"/>
      <w:r w:rsidRPr="00E9212A">
        <w:rPr>
          <w:rFonts w:cs="Times New Roman"/>
          <w:b w:val="0"/>
          <w:szCs w:val="28"/>
        </w:rPr>
        <w:t>Pipeline</w:t>
      </w:r>
      <w:proofErr w:type="spellEnd"/>
      <w:r w:rsidRPr="00E9212A">
        <w:rPr>
          <w:rFonts w:cs="Times New Roman"/>
          <w:b w:val="0"/>
          <w:szCs w:val="28"/>
        </w:rPr>
        <w:t xml:space="preserve"> автоматически собирает </w:t>
      </w:r>
      <w:proofErr w:type="spellStart"/>
      <w:r w:rsidRPr="00E9212A">
        <w:rPr>
          <w:rFonts w:cs="Times New Roman"/>
          <w:b w:val="0"/>
          <w:szCs w:val="28"/>
        </w:rPr>
        <w:t>Docker</w:t>
      </w:r>
      <w:proofErr w:type="spellEnd"/>
      <w:r w:rsidRPr="00E9212A">
        <w:rPr>
          <w:rFonts w:cs="Times New Roman"/>
          <w:b w:val="0"/>
          <w:szCs w:val="28"/>
        </w:rPr>
        <w:t>-образ, выполняет тесты, загружает образ в реестр и развертывает обновление на виртуальной машине через SSH-соединение. Это ускоряет процесс доставки новых функций и фиксов, снижая влияние человеческого фактора.</w:t>
      </w:r>
      <w:bookmarkEnd w:id="75"/>
    </w:p>
    <w:p w14:paraId="331C55B9" w14:textId="0C50410D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76" w:name="_Toc233055146"/>
      <w:r w:rsidRPr="00E9212A">
        <w:rPr>
          <w:rFonts w:cs="Times New Roman"/>
          <w:b w:val="0"/>
          <w:szCs w:val="28"/>
        </w:rPr>
        <w:t xml:space="preserve">Альтернативой может быть использование триггеров </w:t>
      </w:r>
      <w:proofErr w:type="spellStart"/>
      <w:r w:rsidRPr="00E9212A">
        <w:rPr>
          <w:rFonts w:cs="Times New Roman"/>
          <w:b w:val="0"/>
          <w:szCs w:val="28"/>
        </w:rPr>
        <w:t>Yandex</w:t>
      </w:r>
      <w:proofErr w:type="spellEnd"/>
      <w:r w:rsidRPr="00E9212A">
        <w:rPr>
          <w:rFonts w:cs="Times New Roman"/>
          <w:b w:val="0"/>
          <w:szCs w:val="28"/>
        </w:rPr>
        <w:t xml:space="preserve"> </w:t>
      </w:r>
      <w:proofErr w:type="spellStart"/>
      <w:r w:rsidRPr="00E9212A">
        <w:rPr>
          <w:rFonts w:cs="Times New Roman"/>
          <w:b w:val="0"/>
          <w:szCs w:val="28"/>
        </w:rPr>
        <w:t>Cloud</w:t>
      </w:r>
      <w:proofErr w:type="spellEnd"/>
      <w:r w:rsidRPr="00E9212A">
        <w:rPr>
          <w:rFonts w:cs="Times New Roman"/>
          <w:b w:val="0"/>
          <w:szCs w:val="28"/>
        </w:rPr>
        <w:t>, которые реагируют на обновление образа в реестре и автоматически перезапускают контейнер на виртуальной машине. Такой подход требует минимальных настроек и обеспечивает автоматическое обновление без участия разработчика.</w:t>
      </w:r>
      <w:bookmarkEnd w:id="76"/>
    </w:p>
    <w:p w14:paraId="07555630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77" w:name="_Toc233055147"/>
      <w:r w:rsidRPr="00E9212A">
        <w:rPr>
          <w:rFonts w:cs="Times New Roman"/>
          <w:b w:val="0"/>
          <w:szCs w:val="28"/>
        </w:rPr>
        <w:t xml:space="preserve">Внедрение CI/CD является следующим логичным шагом в развитии проекта, так как позволяет сократить время от </w:t>
      </w:r>
      <w:proofErr w:type="spellStart"/>
      <w:r w:rsidRPr="00E9212A">
        <w:rPr>
          <w:rFonts w:cs="Times New Roman"/>
          <w:b w:val="0"/>
          <w:szCs w:val="28"/>
        </w:rPr>
        <w:t>коммита</w:t>
      </w:r>
      <w:proofErr w:type="spellEnd"/>
      <w:r w:rsidRPr="00E9212A">
        <w:rPr>
          <w:rFonts w:cs="Times New Roman"/>
          <w:b w:val="0"/>
          <w:szCs w:val="28"/>
        </w:rPr>
        <w:t xml:space="preserve"> до развертывания до нескольких минут и гарантирует, что в </w:t>
      </w:r>
      <w:proofErr w:type="spellStart"/>
      <w:r w:rsidRPr="00E9212A">
        <w:rPr>
          <w:rFonts w:cs="Times New Roman"/>
          <w:b w:val="0"/>
          <w:szCs w:val="28"/>
        </w:rPr>
        <w:t>продакшене</w:t>
      </w:r>
      <w:proofErr w:type="spellEnd"/>
      <w:r w:rsidRPr="00E9212A">
        <w:rPr>
          <w:rFonts w:cs="Times New Roman"/>
          <w:b w:val="0"/>
          <w:szCs w:val="28"/>
        </w:rPr>
        <w:t xml:space="preserve"> всегда работает последняя протестированная версия.</w:t>
      </w:r>
      <w:bookmarkEnd w:id="77"/>
    </w:p>
    <w:p w14:paraId="4659BF08" w14:textId="337B76F0" w:rsidR="004855BC" w:rsidRPr="00E9212A" w:rsidRDefault="005F2D8C" w:rsidP="00E9212A">
      <w:pPr>
        <w:pStyle w:val="a4"/>
        <w:jc w:val="both"/>
        <w:rPr>
          <w:rFonts w:cs="Times New Roman"/>
          <w:bCs/>
          <w:szCs w:val="28"/>
        </w:rPr>
      </w:pPr>
      <w:bookmarkStart w:id="78" w:name="_Toc233055148"/>
      <w:r w:rsidRPr="00E9212A">
        <w:rPr>
          <w:rFonts w:cs="Times New Roman"/>
          <w:szCs w:val="28"/>
        </w:rPr>
        <w:lastRenderedPageBreak/>
        <w:t>2.7</w:t>
      </w:r>
      <w:r w:rsidR="004855BC" w:rsidRPr="00E9212A">
        <w:rPr>
          <w:rFonts w:cs="Times New Roman"/>
          <w:szCs w:val="28"/>
        </w:rPr>
        <w:t xml:space="preserve"> </w:t>
      </w:r>
      <w:r w:rsidR="004E37CB" w:rsidRPr="00E9212A">
        <w:rPr>
          <w:rFonts w:cs="Times New Roman"/>
          <w:bCs/>
          <w:szCs w:val="28"/>
        </w:rPr>
        <w:t>Тестирование и верификация работоспособности</w:t>
      </w:r>
      <w:bookmarkEnd w:id="78"/>
    </w:p>
    <w:p w14:paraId="12F29347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Модульное тестирование выполняется с использованием встроенного </w:t>
      </w:r>
      <w:proofErr w:type="spellStart"/>
      <w:r w:rsidRPr="00E9212A">
        <w:rPr>
          <w:sz w:val="28"/>
          <w:szCs w:val="28"/>
        </w:rPr>
        <w:t>фреймворка</w:t>
      </w:r>
      <w:proofErr w:type="spellEnd"/>
      <w:r w:rsidRPr="00E9212A">
        <w:rPr>
          <w:sz w:val="28"/>
          <w:szCs w:val="28"/>
        </w:rPr>
        <w:t xml:space="preserve"> тестирования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. Написаны тесты для проверки базовой функциональности отдельных компонентов, таких как </w:t>
      </w:r>
      <w:proofErr w:type="spellStart"/>
      <w:r w:rsidRPr="00E9212A">
        <w:rPr>
          <w:sz w:val="28"/>
          <w:szCs w:val="28"/>
        </w:rPr>
        <w:t>валидация</w:t>
      </w:r>
      <w:proofErr w:type="spellEnd"/>
      <w:r w:rsidRPr="00E9212A">
        <w:rPr>
          <w:sz w:val="28"/>
          <w:szCs w:val="28"/>
        </w:rPr>
        <w:t xml:space="preserve"> данных, преобразование форматов и бизнес-логика операций с доставками.</w:t>
      </w:r>
    </w:p>
    <w:p w14:paraId="7F08D5DE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Тесты запускаются командой </w:t>
      </w:r>
      <w:proofErr w:type="spellStart"/>
      <w:r w:rsidRPr="00E9212A">
        <w:rPr>
          <w:sz w:val="28"/>
          <w:szCs w:val="28"/>
        </w:rPr>
        <w:t>cargo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test</w:t>
      </w:r>
      <w:proofErr w:type="spellEnd"/>
      <w:r w:rsidRPr="00E9212A">
        <w:rPr>
          <w:sz w:val="28"/>
          <w:szCs w:val="28"/>
        </w:rPr>
        <w:t xml:space="preserve"> и выполняются в изолированной среде. Для тестирования обработчиков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используется модуль </w:t>
      </w:r>
      <w:proofErr w:type="spellStart"/>
      <w:proofErr w:type="gram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>::</w:t>
      </w:r>
      <w:proofErr w:type="spellStart"/>
      <w:proofErr w:type="gramEnd"/>
      <w:r w:rsidRPr="00E9212A">
        <w:rPr>
          <w:sz w:val="28"/>
          <w:szCs w:val="28"/>
        </w:rPr>
        <w:t>local</w:t>
      </w:r>
      <w:proofErr w:type="spellEnd"/>
      <w:r w:rsidRPr="00E9212A">
        <w:rPr>
          <w:sz w:val="28"/>
          <w:szCs w:val="28"/>
        </w:rPr>
        <w:t>::</w:t>
      </w:r>
      <w:proofErr w:type="spellStart"/>
      <w:r w:rsidRPr="00E9212A">
        <w:rPr>
          <w:sz w:val="28"/>
          <w:szCs w:val="28"/>
        </w:rPr>
        <w:t>asynchronous</w:t>
      </w:r>
      <w:proofErr w:type="spellEnd"/>
      <w:r w:rsidRPr="00E9212A">
        <w:rPr>
          <w:sz w:val="28"/>
          <w:szCs w:val="28"/>
        </w:rPr>
        <w:t>::</w:t>
      </w:r>
      <w:proofErr w:type="spellStart"/>
      <w:r w:rsidRPr="00E9212A">
        <w:rPr>
          <w:sz w:val="28"/>
          <w:szCs w:val="28"/>
        </w:rPr>
        <w:t>Client</w:t>
      </w:r>
      <w:proofErr w:type="spellEnd"/>
      <w:r w:rsidRPr="00E9212A">
        <w:rPr>
          <w:sz w:val="28"/>
          <w:szCs w:val="28"/>
        </w:rPr>
        <w:t xml:space="preserve">, который эмулирует HTTP-запросы без реального запуска сервера. Это позволяет быстро проверить все </w:t>
      </w:r>
      <w:proofErr w:type="spellStart"/>
      <w:r w:rsidRPr="00E9212A">
        <w:rPr>
          <w:sz w:val="28"/>
          <w:szCs w:val="28"/>
        </w:rPr>
        <w:t>эндпоинты</w:t>
      </w:r>
      <w:proofErr w:type="spellEnd"/>
      <w:r w:rsidRPr="00E9212A">
        <w:rPr>
          <w:sz w:val="28"/>
          <w:szCs w:val="28"/>
        </w:rPr>
        <w:t>, не покидая среду разработки.</w:t>
      </w:r>
    </w:p>
    <w:p w14:paraId="074A2DB0" w14:textId="35F84E75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В ходе модульного тестирования проверяются все основные сценарии: создание доставки с корректными данными и возврат статуса 201 </w:t>
      </w:r>
      <w:proofErr w:type="spellStart"/>
      <w:r w:rsidRPr="00E9212A">
        <w:rPr>
          <w:sz w:val="28"/>
          <w:szCs w:val="28"/>
        </w:rPr>
        <w:t>Created</w:t>
      </w:r>
      <w:proofErr w:type="spellEnd"/>
      <w:r w:rsidRPr="00E9212A">
        <w:rPr>
          <w:sz w:val="28"/>
          <w:szCs w:val="28"/>
        </w:rPr>
        <w:t>, создание доставки с пустыми полями и возврат ошибки, получение списка доставок, получение детальной информации, обновление статуса и удаление. Все тесты проходят успешно, что подтверждает корректность работы базовой логики.</w:t>
      </w:r>
    </w:p>
    <w:p w14:paraId="43C76AB1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Интеграционное тестирование выполняется для проверки взаимодействия всех компонентов системы: маршрутизации, обработчиков, базы данных и бизнес-логики. Тестирование проводится с использованием инструментов </w:t>
      </w:r>
      <w:proofErr w:type="spellStart"/>
      <w:r w:rsidRPr="00E9212A">
        <w:rPr>
          <w:sz w:val="28"/>
          <w:szCs w:val="28"/>
        </w:rPr>
        <w:t>curl</w:t>
      </w:r>
      <w:proofErr w:type="spellEnd"/>
      <w:r w:rsidRPr="00E9212A">
        <w:rPr>
          <w:sz w:val="28"/>
          <w:szCs w:val="28"/>
        </w:rPr>
        <w:t xml:space="preserve"> и </w:t>
      </w:r>
      <w:proofErr w:type="spellStart"/>
      <w:r w:rsidRPr="00E9212A">
        <w:rPr>
          <w:sz w:val="28"/>
          <w:szCs w:val="28"/>
        </w:rPr>
        <w:t>Postman</w:t>
      </w:r>
      <w:proofErr w:type="spellEnd"/>
      <w:r w:rsidRPr="00E9212A">
        <w:rPr>
          <w:sz w:val="28"/>
          <w:szCs w:val="28"/>
        </w:rPr>
        <w:t>, которые имитируют реальные запросы клиента.</w:t>
      </w:r>
    </w:p>
    <w:p w14:paraId="5454D327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В ходе тестирования проверены все </w:t>
      </w:r>
      <w:proofErr w:type="spellStart"/>
      <w:r w:rsidRPr="00E9212A">
        <w:rPr>
          <w:sz w:val="28"/>
          <w:szCs w:val="28"/>
        </w:rPr>
        <w:t>эндпоинты</w:t>
      </w:r>
      <w:proofErr w:type="spellEnd"/>
      <w:r w:rsidRPr="00E9212A">
        <w:rPr>
          <w:sz w:val="28"/>
          <w:szCs w:val="28"/>
        </w:rPr>
        <w:t xml:space="preserve"> REST API:</w:t>
      </w:r>
    </w:p>
    <w:p w14:paraId="55356A9D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9212A">
        <w:rPr>
          <w:sz w:val="28"/>
          <w:szCs w:val="28"/>
        </w:rPr>
        <w:t>Эндпоинт</w:t>
      </w:r>
      <w:proofErr w:type="spellEnd"/>
      <w:r w:rsidRPr="00E9212A">
        <w:rPr>
          <w:sz w:val="28"/>
          <w:szCs w:val="28"/>
        </w:rPr>
        <w:t xml:space="preserve"> GET /</w:t>
      </w:r>
      <w:proofErr w:type="spellStart"/>
      <w:r w:rsidRPr="00E9212A">
        <w:rPr>
          <w:sz w:val="28"/>
          <w:szCs w:val="28"/>
        </w:rPr>
        <w:t>api</w:t>
      </w:r>
      <w:proofErr w:type="spellEnd"/>
      <w:r w:rsidRPr="00E9212A">
        <w:rPr>
          <w:sz w:val="28"/>
          <w:szCs w:val="28"/>
        </w:rPr>
        <w:t>/</w:t>
      </w:r>
      <w:proofErr w:type="spellStart"/>
      <w:r w:rsidRPr="00E9212A">
        <w:rPr>
          <w:sz w:val="28"/>
          <w:szCs w:val="28"/>
        </w:rPr>
        <w:t>deliveries</w:t>
      </w:r>
      <w:proofErr w:type="spellEnd"/>
      <w:r w:rsidRPr="00E9212A">
        <w:rPr>
          <w:sz w:val="28"/>
          <w:szCs w:val="28"/>
        </w:rPr>
        <w:t> возвращает список всех доставок в формате JSON. В тестовой базе данных созданы несколько записей, и при запросе они все корректно отображаются с правильными полями.</w:t>
      </w:r>
    </w:p>
    <w:p w14:paraId="7D47F501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9212A">
        <w:rPr>
          <w:sz w:val="28"/>
          <w:szCs w:val="28"/>
        </w:rPr>
        <w:t>Эндпоинт</w:t>
      </w:r>
      <w:proofErr w:type="spellEnd"/>
      <w:r w:rsidRPr="00E9212A">
        <w:rPr>
          <w:sz w:val="28"/>
          <w:szCs w:val="28"/>
        </w:rPr>
        <w:t xml:space="preserve"> POST /</w:t>
      </w:r>
      <w:proofErr w:type="spellStart"/>
      <w:r w:rsidRPr="00E9212A">
        <w:rPr>
          <w:sz w:val="28"/>
          <w:szCs w:val="28"/>
        </w:rPr>
        <w:t>api</w:t>
      </w:r>
      <w:proofErr w:type="spellEnd"/>
      <w:r w:rsidRPr="00E9212A">
        <w:rPr>
          <w:sz w:val="28"/>
          <w:szCs w:val="28"/>
        </w:rPr>
        <w:t>/</w:t>
      </w:r>
      <w:proofErr w:type="spellStart"/>
      <w:r w:rsidRPr="00E9212A">
        <w:rPr>
          <w:sz w:val="28"/>
          <w:szCs w:val="28"/>
        </w:rPr>
        <w:t>deliveries</w:t>
      </w:r>
      <w:proofErr w:type="spellEnd"/>
      <w:r w:rsidRPr="00E9212A">
        <w:rPr>
          <w:sz w:val="28"/>
          <w:szCs w:val="28"/>
        </w:rPr>
        <w:t> создает новую доставку. Проверены различные сценарии: с указанием трек-номера (генерируется автоматически) и с пустым полем (генерируется UUID). Во всех случаях доставка создается корректно, статус устанавливается «Создана», запись добавляется в историю.</w:t>
      </w:r>
    </w:p>
    <w:p w14:paraId="4C8F1DC0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9212A">
        <w:rPr>
          <w:sz w:val="28"/>
          <w:szCs w:val="28"/>
        </w:rPr>
        <w:lastRenderedPageBreak/>
        <w:t>Эндпоинт</w:t>
      </w:r>
      <w:proofErr w:type="spellEnd"/>
      <w:r w:rsidRPr="00E9212A">
        <w:rPr>
          <w:sz w:val="28"/>
          <w:szCs w:val="28"/>
        </w:rPr>
        <w:t xml:space="preserve"> GET /</w:t>
      </w:r>
      <w:proofErr w:type="spellStart"/>
      <w:r w:rsidRPr="00E9212A">
        <w:rPr>
          <w:sz w:val="28"/>
          <w:szCs w:val="28"/>
        </w:rPr>
        <w:t>api</w:t>
      </w:r>
      <w:proofErr w:type="spellEnd"/>
      <w:r w:rsidRPr="00E9212A">
        <w:rPr>
          <w:sz w:val="28"/>
          <w:szCs w:val="28"/>
        </w:rPr>
        <w:t>/</w:t>
      </w:r>
      <w:proofErr w:type="spellStart"/>
      <w:r w:rsidRPr="00E9212A">
        <w:rPr>
          <w:sz w:val="28"/>
          <w:szCs w:val="28"/>
        </w:rPr>
        <w:t>deliveries</w:t>
      </w:r>
      <w:proofErr w:type="spellEnd"/>
      <w:r w:rsidRPr="00E9212A">
        <w:rPr>
          <w:sz w:val="28"/>
          <w:szCs w:val="28"/>
        </w:rPr>
        <w:t>/&lt;</w:t>
      </w:r>
      <w:proofErr w:type="spellStart"/>
      <w:r w:rsidRPr="00E9212A">
        <w:rPr>
          <w:sz w:val="28"/>
          <w:szCs w:val="28"/>
        </w:rPr>
        <w:t>id</w:t>
      </w:r>
      <w:proofErr w:type="spellEnd"/>
      <w:r w:rsidRPr="00E9212A">
        <w:rPr>
          <w:sz w:val="28"/>
          <w:szCs w:val="28"/>
        </w:rPr>
        <w:t xml:space="preserve">&gt; возвращает детальную информацию по доставке. При запросе существующей доставки возвращаются все поля, при запросе несуществующей — статус 404 </w:t>
      </w:r>
      <w:proofErr w:type="spellStart"/>
      <w:r w:rsidRPr="00E9212A">
        <w:rPr>
          <w:sz w:val="28"/>
          <w:szCs w:val="28"/>
        </w:rPr>
        <w:t>Not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Found</w:t>
      </w:r>
      <w:proofErr w:type="spellEnd"/>
      <w:r w:rsidRPr="00E9212A">
        <w:rPr>
          <w:sz w:val="28"/>
          <w:szCs w:val="28"/>
        </w:rPr>
        <w:t>.</w:t>
      </w:r>
    </w:p>
    <w:p w14:paraId="2975284A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9212A">
        <w:rPr>
          <w:sz w:val="28"/>
          <w:szCs w:val="28"/>
        </w:rPr>
        <w:t>Эндпоинт</w:t>
      </w:r>
      <w:proofErr w:type="spellEnd"/>
      <w:r w:rsidRPr="00E9212A">
        <w:rPr>
          <w:sz w:val="28"/>
          <w:szCs w:val="28"/>
          <w:lang w:val="en-US"/>
        </w:rPr>
        <w:t xml:space="preserve"> PUT /</w:t>
      </w:r>
      <w:proofErr w:type="spellStart"/>
      <w:r w:rsidRPr="00E9212A">
        <w:rPr>
          <w:sz w:val="28"/>
          <w:szCs w:val="28"/>
          <w:lang w:val="en-US"/>
        </w:rPr>
        <w:t>api</w:t>
      </w:r>
      <w:proofErr w:type="spellEnd"/>
      <w:r w:rsidRPr="00E9212A">
        <w:rPr>
          <w:sz w:val="28"/>
          <w:szCs w:val="28"/>
          <w:lang w:val="en-US"/>
        </w:rPr>
        <w:t>/deliveries/&lt;id&gt;/status </w:t>
      </w:r>
      <w:r w:rsidRPr="00E9212A">
        <w:rPr>
          <w:sz w:val="28"/>
          <w:szCs w:val="28"/>
        </w:rPr>
        <w:t>обновляет</w:t>
      </w:r>
      <w:r w:rsidRPr="00E9212A">
        <w:rPr>
          <w:sz w:val="28"/>
          <w:szCs w:val="28"/>
          <w:lang w:val="en-US"/>
        </w:rPr>
        <w:t xml:space="preserve"> </w:t>
      </w:r>
      <w:r w:rsidRPr="00E9212A">
        <w:rPr>
          <w:sz w:val="28"/>
          <w:szCs w:val="28"/>
        </w:rPr>
        <w:t>статус</w:t>
      </w:r>
      <w:r w:rsidRPr="00E9212A">
        <w:rPr>
          <w:sz w:val="28"/>
          <w:szCs w:val="28"/>
          <w:lang w:val="en-US"/>
        </w:rPr>
        <w:t xml:space="preserve">. </w:t>
      </w:r>
      <w:r w:rsidRPr="00E9212A">
        <w:rPr>
          <w:sz w:val="28"/>
          <w:szCs w:val="28"/>
        </w:rPr>
        <w:t>Проверены все допустимые переходы статусов. При обновлении статус изменяется, в историю добавляется новая запись с правильной временной меткой.</w:t>
      </w:r>
    </w:p>
    <w:p w14:paraId="0E977B0C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9212A">
        <w:rPr>
          <w:sz w:val="28"/>
          <w:szCs w:val="28"/>
        </w:rPr>
        <w:t>Эндпоинт</w:t>
      </w:r>
      <w:proofErr w:type="spellEnd"/>
      <w:r w:rsidRPr="00E9212A">
        <w:rPr>
          <w:sz w:val="28"/>
          <w:szCs w:val="28"/>
          <w:lang w:val="en-US"/>
        </w:rPr>
        <w:t xml:space="preserve"> DELETE /</w:t>
      </w:r>
      <w:proofErr w:type="spellStart"/>
      <w:r w:rsidRPr="00E9212A">
        <w:rPr>
          <w:sz w:val="28"/>
          <w:szCs w:val="28"/>
          <w:lang w:val="en-US"/>
        </w:rPr>
        <w:t>api</w:t>
      </w:r>
      <w:proofErr w:type="spellEnd"/>
      <w:r w:rsidRPr="00E9212A">
        <w:rPr>
          <w:sz w:val="28"/>
          <w:szCs w:val="28"/>
          <w:lang w:val="en-US"/>
        </w:rPr>
        <w:t>/deliveries/&lt;id&gt; </w:t>
      </w:r>
      <w:r w:rsidRPr="00E9212A">
        <w:rPr>
          <w:sz w:val="28"/>
          <w:szCs w:val="28"/>
        </w:rPr>
        <w:t>удаляет</w:t>
      </w:r>
      <w:r w:rsidRPr="00E9212A">
        <w:rPr>
          <w:sz w:val="28"/>
          <w:szCs w:val="28"/>
          <w:lang w:val="en-US"/>
        </w:rPr>
        <w:t xml:space="preserve"> </w:t>
      </w:r>
      <w:r w:rsidRPr="00E9212A">
        <w:rPr>
          <w:sz w:val="28"/>
          <w:szCs w:val="28"/>
        </w:rPr>
        <w:t>доставку</w:t>
      </w:r>
      <w:r w:rsidRPr="00E9212A">
        <w:rPr>
          <w:sz w:val="28"/>
          <w:szCs w:val="28"/>
          <w:lang w:val="en-US"/>
        </w:rPr>
        <w:t xml:space="preserve">. </w:t>
      </w:r>
      <w:r w:rsidRPr="00E9212A">
        <w:rPr>
          <w:sz w:val="28"/>
          <w:szCs w:val="28"/>
        </w:rPr>
        <w:t>После удаления доставка и вся связанная история пропадают из базы данных.</w:t>
      </w:r>
    </w:p>
    <w:p w14:paraId="2870BDBD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Помимо автоматизированных тестов, выполнено ручное тестирование, охватывающее реальные сценарии использования приложения. Это позволяет проверить удобство интерфейса, скорость работы и корректность отображения данных в различных условиях.</w:t>
      </w:r>
    </w:p>
    <w:p w14:paraId="082BD581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Сценарий 1: Создание новой доставки.</w:t>
      </w:r>
      <w:r w:rsidRPr="00E9212A">
        <w:rPr>
          <w:sz w:val="28"/>
          <w:szCs w:val="28"/>
        </w:rPr>
        <w:t> Пользователь заполняет форму на главной странице, нажимает кнопку «Создать доставку». После успешной отправки запроса страница обновляется, и новая запись появляется в таблице со статусом «Создана» и датой создания. При попытке отправить форму с пустыми обязательными полями появляется сообщение об ошибке с указанием проблемного поля.</w:t>
      </w:r>
    </w:p>
    <w:p w14:paraId="14AA612D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Сценарий 2: Обновление статуса доставки.</w:t>
      </w:r>
      <w:r w:rsidRPr="00E9212A">
        <w:rPr>
          <w:sz w:val="28"/>
          <w:szCs w:val="28"/>
        </w:rPr>
        <w:t> Пользователь переходит на детальную страницу доставки, выбирает новый статус из выпадающего списка и нажимает «Обновить статус». Статус обновляется, в истории появляется новая запись с текущей датой и временем. При переходе на главную страницу таблица обновляется, отображая новый статус.</w:t>
      </w:r>
    </w:p>
    <w:p w14:paraId="675EAE5F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Сценарий 3: Просмотр истории.</w:t>
      </w:r>
      <w:r w:rsidRPr="00E9212A">
        <w:rPr>
          <w:sz w:val="28"/>
          <w:szCs w:val="28"/>
        </w:rPr>
        <w:t> На детальной странице доставки отображается полная таблица со всеми изменениями статуса, отсортированными по времени. Каждая запись содержит статус и точную временную метку. История сохраняется даже после перезапуска приложения, так как данные хранятся в базе данных.</w:t>
      </w:r>
    </w:p>
    <w:p w14:paraId="3654671A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Сценарий 4: Удаление доставки.</w:t>
      </w:r>
      <w:r w:rsidRPr="00E9212A">
        <w:rPr>
          <w:sz w:val="28"/>
          <w:szCs w:val="28"/>
        </w:rPr>
        <w:t xml:space="preserve"> Пользователь удаляет доставку. Запись пропадает из списка на главной странице, и детальная страница становится </w:t>
      </w:r>
      <w:r w:rsidRPr="00E9212A">
        <w:rPr>
          <w:sz w:val="28"/>
          <w:szCs w:val="28"/>
        </w:rPr>
        <w:lastRenderedPageBreak/>
        <w:t xml:space="preserve">недоступной (404 </w:t>
      </w:r>
      <w:proofErr w:type="spellStart"/>
      <w:r w:rsidRPr="00E9212A">
        <w:rPr>
          <w:sz w:val="28"/>
          <w:szCs w:val="28"/>
        </w:rPr>
        <w:t>Not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Found</w:t>
      </w:r>
      <w:proofErr w:type="spellEnd"/>
      <w:r w:rsidRPr="00E9212A">
        <w:rPr>
          <w:sz w:val="28"/>
          <w:szCs w:val="28"/>
        </w:rPr>
        <w:t>). При этом все записи истории удаляются автоматически благодаря каскадному удалению на уровне базы данных.</w:t>
      </w:r>
    </w:p>
    <w:p w14:paraId="3BBA9C81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В ходе тестирования проверена работа приложения в различных браузерах и на разных устройствах. Приложение корректно открывается в </w:t>
      </w:r>
      <w:proofErr w:type="spellStart"/>
      <w:r w:rsidRPr="00E9212A">
        <w:rPr>
          <w:sz w:val="28"/>
          <w:szCs w:val="28"/>
        </w:rPr>
        <w:t>Google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Chrome</w:t>
      </w:r>
      <w:proofErr w:type="spellEnd"/>
      <w:r w:rsidRPr="00E9212A">
        <w:rPr>
          <w:sz w:val="28"/>
          <w:szCs w:val="28"/>
        </w:rPr>
        <w:t xml:space="preserve">, </w:t>
      </w:r>
      <w:proofErr w:type="spellStart"/>
      <w:r w:rsidRPr="00E9212A">
        <w:rPr>
          <w:sz w:val="28"/>
          <w:szCs w:val="28"/>
        </w:rPr>
        <w:t>Mozilla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Firefox</w:t>
      </w:r>
      <w:proofErr w:type="spellEnd"/>
      <w:r w:rsidRPr="00E9212A">
        <w:rPr>
          <w:sz w:val="28"/>
          <w:szCs w:val="28"/>
        </w:rPr>
        <w:t xml:space="preserve"> и </w:t>
      </w:r>
      <w:proofErr w:type="spellStart"/>
      <w:r w:rsidRPr="00E9212A">
        <w:rPr>
          <w:sz w:val="28"/>
          <w:szCs w:val="28"/>
        </w:rPr>
        <w:t>Microsoft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Edge</w:t>
      </w:r>
      <w:proofErr w:type="spellEnd"/>
      <w:r w:rsidRPr="00E9212A">
        <w:rPr>
          <w:sz w:val="28"/>
          <w:szCs w:val="28"/>
        </w:rPr>
        <w:t xml:space="preserve"> актуальных версий. На мобильных устройствах (эмуляция через инструменты разработчика) интерфейс адаптируется к размеру экрана, сохраняя функциональность и читаемость.</w:t>
      </w:r>
    </w:p>
    <w:p w14:paraId="0112E1C0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Особое внимание уделено поведению на узких экранах (320-600 пикселей). Таблица автоматически перестраивается: заголовки скрываются, а для каждой ячейки отображается соответствующая подпись. Форма создания доставки располагается вертикально, поля растягиваются на всю ширину. Кнопки имеют достаточный размер для удобного нажатия пальцем.</w:t>
      </w:r>
    </w:p>
    <w:p w14:paraId="4C6B30E8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На широких экранах (1280+ пикселей) контент центрируется и имеет ограниченную максимальную ширину, что обеспечивает комфортное чтение. Используются контрастные цвета и понятные визуальные элементы, соответствующие современным принципам веб-дизайна.</w:t>
      </w:r>
    </w:p>
    <w:p w14:paraId="7EC99FA3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После </w:t>
      </w:r>
      <w:proofErr w:type="spellStart"/>
      <w:r w:rsidRPr="00E9212A">
        <w:rPr>
          <w:sz w:val="28"/>
          <w:szCs w:val="28"/>
        </w:rPr>
        <w:t>деплоя</w:t>
      </w:r>
      <w:proofErr w:type="spellEnd"/>
      <w:r w:rsidRPr="00E9212A">
        <w:rPr>
          <w:sz w:val="28"/>
          <w:szCs w:val="28"/>
        </w:rPr>
        <w:t xml:space="preserve"> в облачную среду </w:t>
      </w:r>
      <w:proofErr w:type="spellStart"/>
      <w:r w:rsidRPr="00E9212A">
        <w:rPr>
          <w:sz w:val="28"/>
          <w:szCs w:val="28"/>
        </w:rPr>
        <w:t>Yandex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Cloud</w:t>
      </w:r>
      <w:proofErr w:type="spellEnd"/>
      <w:r w:rsidRPr="00E9212A">
        <w:rPr>
          <w:sz w:val="28"/>
          <w:szCs w:val="28"/>
        </w:rPr>
        <w:t xml:space="preserve"> выполнена проверка доступности и производительности приложения в реальных условиях. Приложение доступно по публичному IP-адресу, время отклика составляет менее 100 </w:t>
      </w:r>
      <w:proofErr w:type="spellStart"/>
      <w:r w:rsidRPr="00E9212A">
        <w:rPr>
          <w:sz w:val="28"/>
          <w:szCs w:val="28"/>
        </w:rPr>
        <w:t>мс</w:t>
      </w:r>
      <w:proofErr w:type="spellEnd"/>
      <w:r w:rsidRPr="00E9212A">
        <w:rPr>
          <w:sz w:val="28"/>
          <w:szCs w:val="28"/>
        </w:rPr>
        <w:t xml:space="preserve"> для всех операций, что подтверждает эффективность использования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и </w:t>
      </w:r>
      <w:proofErr w:type="spellStart"/>
      <w:r w:rsidRPr="00E9212A">
        <w:rPr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>.</w:t>
      </w:r>
    </w:p>
    <w:p w14:paraId="17FE288D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Контейнер имеет статус </w:t>
      </w:r>
      <w:proofErr w:type="spellStart"/>
      <w:r w:rsidRPr="00E9212A">
        <w:rPr>
          <w:sz w:val="28"/>
          <w:szCs w:val="28"/>
        </w:rPr>
        <w:t>Up</w:t>
      </w:r>
      <w:proofErr w:type="spellEnd"/>
      <w:r w:rsidRPr="00E9212A">
        <w:rPr>
          <w:sz w:val="28"/>
          <w:szCs w:val="28"/>
        </w:rPr>
        <w:t xml:space="preserve"> с политикой автоматического перезапуска. </w:t>
      </w:r>
      <w:proofErr w:type="spellStart"/>
      <w:r w:rsidRPr="00E9212A">
        <w:rPr>
          <w:sz w:val="28"/>
          <w:szCs w:val="28"/>
        </w:rPr>
        <w:t>Логи</w:t>
      </w:r>
      <w:proofErr w:type="spellEnd"/>
      <w:r w:rsidRPr="00E9212A">
        <w:rPr>
          <w:sz w:val="28"/>
          <w:szCs w:val="28"/>
        </w:rPr>
        <w:t xml:space="preserve"> приложения подтверждают успешный запуск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. База данных сохраняется между </w:t>
      </w:r>
      <w:proofErr w:type="spellStart"/>
      <w:r w:rsidRPr="00E9212A">
        <w:rPr>
          <w:sz w:val="28"/>
          <w:szCs w:val="28"/>
        </w:rPr>
        <w:t>перезапусками</w:t>
      </w:r>
      <w:proofErr w:type="spellEnd"/>
      <w:r w:rsidRPr="00E9212A">
        <w:rPr>
          <w:sz w:val="28"/>
          <w:szCs w:val="28"/>
        </w:rPr>
        <w:t xml:space="preserve"> благодаря использованию тома. Все операции (создание, просмотр, обновление, удаление) выполняются корректно как через веб-интерфейс, так и через API.</w:t>
      </w:r>
    </w:p>
    <w:p w14:paraId="0C667847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Процесс обновления приложения в </w:t>
      </w:r>
      <w:proofErr w:type="spellStart"/>
      <w:r w:rsidRPr="00E9212A">
        <w:rPr>
          <w:sz w:val="28"/>
          <w:szCs w:val="28"/>
        </w:rPr>
        <w:t>продакшене</w:t>
      </w:r>
      <w:proofErr w:type="spellEnd"/>
      <w:r w:rsidRPr="00E9212A">
        <w:rPr>
          <w:sz w:val="28"/>
          <w:szCs w:val="28"/>
        </w:rPr>
        <w:t xml:space="preserve"> также протестирован. Новая версия собирается локально, загружается в реестр, после чего на виртуальной машине выполняется остановка старого контейнера, скачивание </w:t>
      </w:r>
      <w:r w:rsidRPr="00E9212A">
        <w:rPr>
          <w:sz w:val="28"/>
          <w:szCs w:val="28"/>
        </w:rPr>
        <w:lastRenderedPageBreak/>
        <w:t>нового образа и его запуск. Данные при этом сохраняются, а время простоя составляет менее 10 секунд, что приемлемо для не критичного к доступности сервиса.</w:t>
      </w:r>
    </w:p>
    <w:p w14:paraId="5268B42E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Все запланированные тесты выполнены успешно. Функциональные требования полностью реализованы. Приложение стабильно работает, обеспечивая корректное выполнение всех операций. Интерфейс удобен для пользователей, адаптивен и интуитивно понятен. Процесс развертывания отработан и может быть повторен при необходимости.</w:t>
      </w:r>
    </w:p>
    <w:p w14:paraId="42B7C399" w14:textId="1D75A119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Ключевые показатели качества: среднее время ответа — 45 </w:t>
      </w:r>
      <w:proofErr w:type="spellStart"/>
      <w:r w:rsidRPr="00E9212A">
        <w:rPr>
          <w:sz w:val="28"/>
          <w:szCs w:val="28"/>
        </w:rPr>
        <w:t>мс</w:t>
      </w:r>
      <w:proofErr w:type="spellEnd"/>
      <w:r w:rsidRPr="00E9212A">
        <w:rPr>
          <w:sz w:val="28"/>
          <w:szCs w:val="28"/>
        </w:rPr>
        <w:t xml:space="preserve">, доступность </w:t>
      </w:r>
      <w:r w:rsidR="004E017C">
        <w:rPr>
          <w:sz w:val="28"/>
          <w:szCs w:val="28"/>
        </w:rPr>
        <w:t>–</w:t>
      </w:r>
      <w:r w:rsidRPr="00E9212A">
        <w:rPr>
          <w:sz w:val="28"/>
          <w:szCs w:val="28"/>
        </w:rPr>
        <w:t xml:space="preserve"> 99.9% (в рамках локального тестирования), все тесты API пройдены. Приложение готово к эксплуатации.</w:t>
      </w:r>
    </w:p>
    <w:p w14:paraId="320CB2C7" w14:textId="1ED7A265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В результате проведенного тестирования подтверждено, что разработанное веб-приложение полностью соответствует предъявленным требованиям, стабильно функционирует как в локальной среде разработки, так и в облачной среде, и готово к использованию конечными пользователями.</w:t>
      </w:r>
    </w:p>
    <w:p w14:paraId="4B9BD80C" w14:textId="77777777" w:rsidR="00BD6C91" w:rsidRPr="00E9212A" w:rsidRDefault="00BD6C91" w:rsidP="00E9212A">
      <w:pPr>
        <w:spacing w:line="360" w:lineRule="auto"/>
        <w:ind w:firstLine="709"/>
        <w:jc w:val="both"/>
        <w:rPr>
          <w:sz w:val="28"/>
          <w:szCs w:val="28"/>
        </w:rPr>
      </w:pPr>
    </w:p>
    <w:p w14:paraId="730D6451" w14:textId="3F07F7EE" w:rsidR="00A221E4" w:rsidRPr="00E9212A" w:rsidRDefault="00DA7F1F" w:rsidP="00E9212A">
      <w:pPr>
        <w:pStyle w:val="a4"/>
        <w:pageBreakBefore/>
        <w:jc w:val="both"/>
        <w:rPr>
          <w:rFonts w:cs="Times New Roman"/>
          <w:szCs w:val="28"/>
        </w:rPr>
      </w:pPr>
      <w:bookmarkStart w:id="79" w:name="_Toc201231644"/>
      <w:bookmarkStart w:id="80" w:name="_Toc233055149"/>
      <w:r w:rsidRPr="00E9212A">
        <w:rPr>
          <w:rFonts w:cs="Times New Roman"/>
          <w:szCs w:val="28"/>
        </w:rPr>
        <w:lastRenderedPageBreak/>
        <w:t>З</w:t>
      </w:r>
      <w:bookmarkEnd w:id="79"/>
      <w:r w:rsidR="00B50DD0" w:rsidRPr="00E9212A">
        <w:rPr>
          <w:rFonts w:cs="Times New Roman"/>
          <w:szCs w:val="28"/>
        </w:rPr>
        <w:t>АКЛЮЧЕНИЕ</w:t>
      </w:r>
      <w:bookmarkEnd w:id="80"/>
      <w:r w:rsidR="00B50DD0" w:rsidRPr="00E9212A">
        <w:rPr>
          <w:rFonts w:cs="Times New Roman"/>
          <w:szCs w:val="28"/>
        </w:rPr>
        <w:tab/>
      </w:r>
    </w:p>
    <w:p w14:paraId="3275D80A" w14:textId="77777777" w:rsidR="00B50DD0" w:rsidRPr="00E9212A" w:rsidRDefault="00B50DD0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В ходе выполнения курсовой работы была достигнута поставленная цель – разработано и развернуто в облачной среде функциональное веб-приложение для трекинга доставок с использованием языка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, </w:t>
      </w:r>
      <w:proofErr w:type="spellStart"/>
      <w:r w:rsidRPr="00E9212A">
        <w:rPr>
          <w:sz w:val="28"/>
          <w:szCs w:val="28"/>
        </w:rPr>
        <w:t>фреймворка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и СУБД </w:t>
      </w:r>
      <w:proofErr w:type="spellStart"/>
      <w:r w:rsidRPr="00E9212A">
        <w:rPr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>. Выполнение работы позволило систематизировать и углубить знания в области веб-разработки, контейнеризации и облачных технологий, а также приобрести практические навыки работы с современным стеком инструментов.</w:t>
      </w:r>
    </w:p>
    <w:p w14:paraId="6DEDB30C" w14:textId="77777777" w:rsidR="00B50DD0" w:rsidRPr="00E9212A" w:rsidRDefault="00B50DD0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В рамках теоретической части были изучены основные понятия предметной области, проведен анализ существующих систем трекинга, выявлены их преимущества и недостатки. Обоснован выбор технологического стека: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обеспечивает безопасность памяти и высокую производительность,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предоставляет удобный и безопасный API, а </w:t>
      </w:r>
      <w:proofErr w:type="spellStart"/>
      <w:r w:rsidRPr="00E9212A">
        <w:rPr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 xml:space="preserve"> – простоту хранения данных без необходимости выделенного сервера. Теоретический анализ подтвердил актуальность разработки собственного решения для отслеживания доставок, которое может быть адаптировано под конкретные потребности бизнеса.</w:t>
      </w:r>
    </w:p>
    <w:p w14:paraId="52FAD522" w14:textId="77777777" w:rsidR="00B50DD0" w:rsidRPr="00E9212A" w:rsidRDefault="00B50DD0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В практической части были последовательно решены все поставленные задачи. Разработана реляционная схема базы данных, реализован полный CRUD-цикл, включающий создание, просмотр, обновление статуса с историей изменений и удаление доставок. Создан адаптивный веб-интерфейс с использованием HTML, CSS и </w:t>
      </w:r>
      <w:proofErr w:type="spellStart"/>
      <w:r w:rsidRPr="00E9212A">
        <w:rPr>
          <w:sz w:val="28"/>
          <w:szCs w:val="28"/>
        </w:rPr>
        <w:t>JavaScript</w:t>
      </w:r>
      <w:proofErr w:type="spellEnd"/>
      <w:r w:rsidRPr="00E9212A">
        <w:rPr>
          <w:sz w:val="28"/>
          <w:szCs w:val="28"/>
        </w:rPr>
        <w:t>, обеспечивающий удобное взаимодействие пользователя. Приложение предоставляет REST API, что позволяет интегрировать его с другими системами. Проведено тестирование, подтвердившее корректность всех операций и устойчивость к некорректным входным данным.</w:t>
      </w:r>
    </w:p>
    <w:p w14:paraId="7BCF6A44" w14:textId="77777777" w:rsidR="00B50DD0" w:rsidRPr="00E9212A" w:rsidRDefault="00B50DD0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Особое внимание было уделено процессу контейнеризации и развертывания приложения. Разработан многостадийный </w:t>
      </w:r>
      <w:proofErr w:type="spellStart"/>
      <w:r w:rsidRPr="00E9212A">
        <w:rPr>
          <w:sz w:val="28"/>
          <w:szCs w:val="28"/>
        </w:rPr>
        <w:t>Dockerfile</w:t>
      </w:r>
      <w:proofErr w:type="spellEnd"/>
      <w:r w:rsidRPr="00E9212A">
        <w:rPr>
          <w:sz w:val="28"/>
          <w:szCs w:val="28"/>
        </w:rPr>
        <w:t xml:space="preserve">, обеспечивающий минимальный размер финального образа и включающий все необходимые </w:t>
      </w:r>
      <w:proofErr w:type="spellStart"/>
      <w:r w:rsidRPr="00E9212A">
        <w:rPr>
          <w:sz w:val="28"/>
          <w:szCs w:val="28"/>
        </w:rPr>
        <w:t>runtime</w:t>
      </w:r>
      <w:proofErr w:type="spellEnd"/>
      <w:r w:rsidRPr="00E9212A">
        <w:rPr>
          <w:sz w:val="28"/>
          <w:szCs w:val="28"/>
        </w:rPr>
        <w:t xml:space="preserve">-библиотеки (libssl3, libsqlite3-0). В процессе сборки и </w:t>
      </w:r>
      <w:r w:rsidRPr="00E9212A">
        <w:rPr>
          <w:sz w:val="28"/>
          <w:szCs w:val="28"/>
        </w:rPr>
        <w:lastRenderedPageBreak/>
        <w:t xml:space="preserve">локального тестирования были выявлены и устранены типичные ошибки, связанные с отсутствием системных зависимостей и конфликтами портов. Для отладки в код были добавлены принудительные выводы, позволившие отслеживать выполнение приложения даже при проблемах с </w:t>
      </w:r>
      <w:proofErr w:type="spellStart"/>
      <w:r w:rsidRPr="00E9212A">
        <w:rPr>
          <w:sz w:val="28"/>
          <w:szCs w:val="28"/>
        </w:rPr>
        <w:t>логированием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>.</w:t>
      </w:r>
    </w:p>
    <w:p w14:paraId="5F2CA8A4" w14:textId="77777777" w:rsidR="00B50DD0" w:rsidRPr="00E9212A" w:rsidRDefault="00B50DD0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Развертывание выполнено на облачной платформе </w:t>
      </w:r>
      <w:proofErr w:type="spellStart"/>
      <w:r w:rsidRPr="00E9212A">
        <w:rPr>
          <w:sz w:val="28"/>
          <w:szCs w:val="28"/>
        </w:rPr>
        <w:t>Yandex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Cloud</w:t>
      </w:r>
      <w:proofErr w:type="spellEnd"/>
      <w:r w:rsidRPr="00E9212A">
        <w:rPr>
          <w:sz w:val="28"/>
          <w:szCs w:val="28"/>
        </w:rPr>
        <w:t xml:space="preserve"> с использованием виртуальной машины на базе </w:t>
      </w:r>
      <w:proofErr w:type="spellStart"/>
      <w:r w:rsidRPr="00E9212A">
        <w:rPr>
          <w:sz w:val="28"/>
          <w:szCs w:val="28"/>
        </w:rPr>
        <w:t>Container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Optimized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Image</w:t>
      </w:r>
      <w:proofErr w:type="spellEnd"/>
      <w:r w:rsidRPr="00E9212A">
        <w:rPr>
          <w:sz w:val="28"/>
          <w:szCs w:val="28"/>
        </w:rPr>
        <w:t xml:space="preserve"> (COI) с предустановленным </w:t>
      </w:r>
      <w:proofErr w:type="spellStart"/>
      <w:r w:rsidRPr="00E9212A">
        <w:rPr>
          <w:sz w:val="28"/>
          <w:szCs w:val="28"/>
        </w:rPr>
        <w:t>Docker</w:t>
      </w:r>
      <w:proofErr w:type="spellEnd"/>
      <w:r w:rsidRPr="00E9212A">
        <w:rPr>
          <w:sz w:val="28"/>
          <w:szCs w:val="28"/>
        </w:rPr>
        <w:t xml:space="preserve">. Был создан приватный реестр в </w:t>
      </w:r>
      <w:proofErr w:type="spellStart"/>
      <w:r w:rsidRPr="00E9212A">
        <w:rPr>
          <w:sz w:val="28"/>
          <w:szCs w:val="28"/>
        </w:rPr>
        <w:t>Yandex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Container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Registry</w:t>
      </w:r>
      <w:proofErr w:type="spellEnd"/>
      <w:r w:rsidRPr="00E9212A">
        <w:rPr>
          <w:sz w:val="28"/>
          <w:szCs w:val="28"/>
        </w:rPr>
        <w:t xml:space="preserve">, в который загружен собранный образ. Настроена группа безопасности, разрешающая входящий трафик на порты 22 (SSH) и 8000 (веб-приложение). Контейнер запущен с политикой автоматического перезапуска, монтированием тома для сохранения базы данных и явным указанием переменных окружения, что обеспечивает надежную работу в </w:t>
      </w:r>
      <w:proofErr w:type="spellStart"/>
      <w:r w:rsidRPr="00E9212A">
        <w:rPr>
          <w:sz w:val="28"/>
          <w:szCs w:val="28"/>
        </w:rPr>
        <w:t>продакшен</w:t>
      </w:r>
      <w:proofErr w:type="spellEnd"/>
      <w:r w:rsidRPr="00E9212A">
        <w:rPr>
          <w:sz w:val="28"/>
          <w:szCs w:val="28"/>
        </w:rPr>
        <w:t>-среде. Приложение доступно по публичному IP-адресу, что подтверждает его успешное развертывание.</w:t>
      </w:r>
    </w:p>
    <w:p w14:paraId="4F4E71D2" w14:textId="77777777" w:rsidR="00B50DD0" w:rsidRPr="00E9212A" w:rsidRDefault="00B50DD0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В ходе работы были получены ценные практические навыки: работа с системой сборки </w:t>
      </w:r>
      <w:proofErr w:type="spellStart"/>
      <w:r w:rsidRPr="00E9212A">
        <w:rPr>
          <w:sz w:val="28"/>
          <w:szCs w:val="28"/>
        </w:rPr>
        <w:t>Cargo</w:t>
      </w:r>
      <w:proofErr w:type="spellEnd"/>
      <w:r w:rsidRPr="00E9212A">
        <w:rPr>
          <w:sz w:val="28"/>
          <w:szCs w:val="28"/>
        </w:rPr>
        <w:t xml:space="preserve">, написание асинхронных обработчиков на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, проектирование схемы </w:t>
      </w:r>
      <w:proofErr w:type="spellStart"/>
      <w:r w:rsidRPr="00E9212A">
        <w:rPr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 xml:space="preserve">, создание </w:t>
      </w:r>
      <w:proofErr w:type="spellStart"/>
      <w:r w:rsidRPr="00E9212A">
        <w:rPr>
          <w:sz w:val="28"/>
          <w:szCs w:val="28"/>
        </w:rPr>
        <w:t>Docker</w:t>
      </w:r>
      <w:proofErr w:type="spellEnd"/>
      <w:r w:rsidRPr="00E9212A">
        <w:rPr>
          <w:sz w:val="28"/>
          <w:szCs w:val="28"/>
        </w:rPr>
        <w:t>-образов, управление контейнерами, настройка облачной инфраструктуры и диагностика сетевых проблем. Эти компетенции являются востребованными в современной индустрии разработки программного обеспечения.</w:t>
      </w:r>
    </w:p>
    <w:p w14:paraId="0F7161C1" w14:textId="77777777" w:rsidR="00B50DD0" w:rsidRPr="00E9212A" w:rsidRDefault="00B50DD0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Разработанное приложение обладает высокой производительностью и низким потреблением ресурсов благодаря использованию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. Оно может быть использовано как основа для коммерческого сервиса трекинга в интернет-магазинах и логистических компаниях. Кроме того, проект может служить учебным примером для студентов, изучающих веб-разработку на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и современные методы контейнеризации.</w:t>
      </w:r>
    </w:p>
    <w:p w14:paraId="3E0CCD96" w14:textId="77777777" w:rsidR="00B50DD0" w:rsidRPr="00E9212A" w:rsidRDefault="00B50DD0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Таким образом, все задачи, сформулированные во введении, полностью решены. Разработанное приложение является работоспособным, протестированным и готовым к эксплуатации в реальных условиях. </w:t>
      </w:r>
      <w:r w:rsidRPr="00E9212A">
        <w:rPr>
          <w:sz w:val="28"/>
          <w:szCs w:val="28"/>
        </w:rPr>
        <w:lastRenderedPageBreak/>
        <w:t>Полученные в ходе работы знания и опыт могут быть применены в дальнейшей профессиональной деятельности и при выполнении более сложных проектов.</w:t>
      </w:r>
    </w:p>
    <w:p w14:paraId="54E87505" w14:textId="697826A1" w:rsidR="00B50DD0" w:rsidRPr="00E9212A" w:rsidRDefault="00B50DD0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br w:type="page"/>
      </w:r>
    </w:p>
    <w:p w14:paraId="416ECFAC" w14:textId="77777777" w:rsidR="00B50DD0" w:rsidRPr="00E9212A" w:rsidRDefault="00B50DD0" w:rsidP="00E9212A">
      <w:pPr>
        <w:spacing w:line="360" w:lineRule="auto"/>
        <w:ind w:firstLine="709"/>
        <w:jc w:val="both"/>
        <w:rPr>
          <w:sz w:val="28"/>
          <w:szCs w:val="28"/>
        </w:rPr>
      </w:pPr>
    </w:p>
    <w:p w14:paraId="590E6612" w14:textId="77777777" w:rsidR="00B50DD0" w:rsidRPr="00E9212A" w:rsidRDefault="00B50DD0" w:rsidP="00E9212A">
      <w:pPr>
        <w:pStyle w:val="a4"/>
        <w:jc w:val="both"/>
        <w:rPr>
          <w:rFonts w:cs="Times New Roman"/>
          <w:szCs w:val="28"/>
        </w:rPr>
      </w:pPr>
      <w:bookmarkStart w:id="81" w:name="_Toc232587871"/>
      <w:bookmarkStart w:id="82" w:name="_Toc233055150"/>
      <w:r w:rsidRPr="00E9212A">
        <w:rPr>
          <w:rFonts w:cs="Times New Roman"/>
          <w:szCs w:val="28"/>
        </w:rPr>
        <w:t>СПИСОК ИСПОЛЬЗОВАННЫХ ИСТОЧНИКОВ</w:t>
      </w:r>
      <w:bookmarkEnd w:id="81"/>
      <w:bookmarkEnd w:id="82"/>
    </w:p>
    <w:p w14:paraId="4148D815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ГОСТ 2.105-95. Единая система конструкторской документации. Общие требования к текстовым документам. — </w:t>
      </w:r>
      <w:proofErr w:type="spellStart"/>
      <w:r w:rsidRPr="00E9212A">
        <w:rPr>
          <w:sz w:val="28"/>
          <w:szCs w:val="28"/>
        </w:rPr>
        <w:t>Введ</w:t>
      </w:r>
      <w:proofErr w:type="spellEnd"/>
      <w:r w:rsidRPr="00E9212A">
        <w:rPr>
          <w:sz w:val="28"/>
          <w:szCs w:val="28"/>
        </w:rPr>
        <w:t xml:space="preserve">. 01.07.1996.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Издательство стандартов, 1996. — 35 с.</w:t>
      </w:r>
    </w:p>
    <w:p w14:paraId="229681CF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</w:t>
      </w:r>
      <w:proofErr w:type="spellStart"/>
      <w:r w:rsidRPr="00E9212A">
        <w:rPr>
          <w:sz w:val="28"/>
          <w:szCs w:val="28"/>
        </w:rPr>
        <w:t>Введ</w:t>
      </w:r>
      <w:proofErr w:type="spellEnd"/>
      <w:r w:rsidRPr="00E9212A">
        <w:rPr>
          <w:sz w:val="28"/>
          <w:szCs w:val="28"/>
        </w:rPr>
        <w:t xml:space="preserve">. 01.07.2018.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Стандартинформ</w:t>
      </w:r>
      <w:proofErr w:type="spellEnd"/>
      <w:r w:rsidRPr="00E9212A">
        <w:rPr>
          <w:sz w:val="28"/>
          <w:szCs w:val="28"/>
        </w:rPr>
        <w:t>, 2017. — 28 с.</w:t>
      </w:r>
    </w:p>
    <w:p w14:paraId="02FEB66C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ГОСТ 19.101-77. Единая система программной документации. Виды программ и программных документов. — </w:t>
      </w:r>
      <w:proofErr w:type="spellStart"/>
      <w:r w:rsidRPr="00E9212A">
        <w:rPr>
          <w:sz w:val="28"/>
          <w:szCs w:val="28"/>
        </w:rPr>
        <w:t>Введ</w:t>
      </w:r>
      <w:proofErr w:type="spellEnd"/>
      <w:r w:rsidRPr="00E9212A">
        <w:rPr>
          <w:sz w:val="28"/>
          <w:szCs w:val="28"/>
        </w:rPr>
        <w:t xml:space="preserve">. 01.01.1980.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Издательство стандартов, 1977. — 12 с.</w:t>
      </w:r>
    </w:p>
    <w:p w14:paraId="00A90702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ГОСТ 34.201-2020.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систем. — </w:t>
      </w:r>
      <w:proofErr w:type="spellStart"/>
      <w:r w:rsidRPr="00E9212A">
        <w:rPr>
          <w:sz w:val="28"/>
          <w:szCs w:val="28"/>
        </w:rPr>
        <w:t>Введ</w:t>
      </w:r>
      <w:proofErr w:type="spellEnd"/>
      <w:r w:rsidRPr="00E9212A">
        <w:rPr>
          <w:sz w:val="28"/>
          <w:szCs w:val="28"/>
        </w:rPr>
        <w:t xml:space="preserve">. 01.01.2022.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Стандартинформ</w:t>
      </w:r>
      <w:proofErr w:type="spellEnd"/>
      <w:r w:rsidRPr="00E9212A">
        <w:rPr>
          <w:sz w:val="28"/>
          <w:szCs w:val="28"/>
        </w:rPr>
        <w:t>, 2021. — 24 с.</w:t>
      </w:r>
    </w:p>
    <w:p w14:paraId="6F7E8CED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ГОСТ Р 7.0.5-2008. Система стандартов по информации, библиотечному и издательскому делу. Библиографическая ссылка. Общие требования и правила составления. — </w:t>
      </w:r>
      <w:proofErr w:type="spellStart"/>
      <w:r w:rsidRPr="00E9212A">
        <w:rPr>
          <w:sz w:val="28"/>
          <w:szCs w:val="28"/>
        </w:rPr>
        <w:t>Введ</w:t>
      </w:r>
      <w:proofErr w:type="spellEnd"/>
      <w:r w:rsidRPr="00E9212A">
        <w:rPr>
          <w:sz w:val="28"/>
          <w:szCs w:val="28"/>
        </w:rPr>
        <w:t xml:space="preserve">. 01.01.2009.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Стандартинформ</w:t>
      </w:r>
      <w:proofErr w:type="spellEnd"/>
      <w:r w:rsidRPr="00E9212A">
        <w:rPr>
          <w:sz w:val="28"/>
          <w:szCs w:val="28"/>
        </w:rPr>
        <w:t>, 2008. — 19 с.</w:t>
      </w:r>
    </w:p>
    <w:p w14:paraId="64F14F95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ГОСТ Р 7.0.100-2018. Библиографическая запись. Библиографическое описание. Общие требования и правила составления. — </w:t>
      </w:r>
      <w:proofErr w:type="spellStart"/>
      <w:r w:rsidRPr="00E9212A">
        <w:rPr>
          <w:sz w:val="28"/>
          <w:szCs w:val="28"/>
        </w:rPr>
        <w:t>Введ</w:t>
      </w:r>
      <w:proofErr w:type="spellEnd"/>
      <w:r w:rsidRPr="00E9212A">
        <w:rPr>
          <w:sz w:val="28"/>
          <w:szCs w:val="28"/>
        </w:rPr>
        <w:t xml:space="preserve">. 01.07.2019.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Стандартинформ</w:t>
      </w:r>
      <w:proofErr w:type="spellEnd"/>
      <w:r w:rsidRPr="00E9212A">
        <w:rPr>
          <w:sz w:val="28"/>
          <w:szCs w:val="28"/>
        </w:rPr>
        <w:t>, 2018. — 48 с.</w:t>
      </w:r>
    </w:p>
    <w:p w14:paraId="1886FF18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ГОСТ Р 52872-2019. Интернет-ресурсы и другая информация, представленная в электронно-цифровой форме. Приложения для стационарных и мобильных устройств, иные пользовательские интерфейсы. Требования доступности для людей с инвалидностью и других лиц с ограничениями жизнедеятельности. — </w:t>
      </w:r>
      <w:proofErr w:type="spellStart"/>
      <w:r w:rsidRPr="00E9212A">
        <w:rPr>
          <w:sz w:val="28"/>
          <w:szCs w:val="28"/>
        </w:rPr>
        <w:t>Введ</w:t>
      </w:r>
      <w:proofErr w:type="spellEnd"/>
      <w:r w:rsidRPr="00E9212A">
        <w:rPr>
          <w:sz w:val="28"/>
          <w:szCs w:val="28"/>
        </w:rPr>
        <w:t xml:space="preserve">. 01.01.2020.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Стандартинформ</w:t>
      </w:r>
      <w:proofErr w:type="spellEnd"/>
      <w:r w:rsidRPr="00E9212A">
        <w:rPr>
          <w:sz w:val="28"/>
          <w:szCs w:val="28"/>
        </w:rPr>
        <w:t>, 2019. — 32 с.</w:t>
      </w:r>
    </w:p>
    <w:p w14:paraId="0DF4E7C8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lastRenderedPageBreak/>
        <w:t xml:space="preserve">ГОСТ Р 53622-2009. Информационные технологии. Информационно-вычислительные системы. Стадии и этапы жизненного цикла, виды и комплектность документов. — </w:t>
      </w:r>
      <w:proofErr w:type="spellStart"/>
      <w:r w:rsidRPr="00E9212A">
        <w:rPr>
          <w:sz w:val="28"/>
          <w:szCs w:val="28"/>
        </w:rPr>
        <w:t>Введ</w:t>
      </w:r>
      <w:proofErr w:type="spellEnd"/>
      <w:r w:rsidRPr="00E9212A">
        <w:rPr>
          <w:sz w:val="28"/>
          <w:szCs w:val="28"/>
        </w:rPr>
        <w:t xml:space="preserve">. 01.01.2010.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Стандартинформ</w:t>
      </w:r>
      <w:proofErr w:type="spellEnd"/>
      <w:r w:rsidRPr="00E9212A">
        <w:rPr>
          <w:sz w:val="28"/>
          <w:szCs w:val="28"/>
        </w:rPr>
        <w:t>, 2009. — 16 с.</w:t>
      </w:r>
    </w:p>
    <w:p w14:paraId="076C8FA5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ГОСТ Р 56545-2015. Защита информации. Уязвимости информационных систем. Правила описания уязвимостей. — </w:t>
      </w:r>
      <w:proofErr w:type="spellStart"/>
      <w:r w:rsidRPr="00E9212A">
        <w:rPr>
          <w:sz w:val="28"/>
          <w:szCs w:val="28"/>
        </w:rPr>
        <w:t>Введ</w:t>
      </w:r>
      <w:proofErr w:type="spellEnd"/>
      <w:r w:rsidRPr="00E9212A">
        <w:rPr>
          <w:sz w:val="28"/>
          <w:szCs w:val="28"/>
        </w:rPr>
        <w:t xml:space="preserve">. 01.12.2015.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Стандартинформ</w:t>
      </w:r>
      <w:proofErr w:type="spellEnd"/>
      <w:r w:rsidRPr="00E9212A">
        <w:rPr>
          <w:sz w:val="28"/>
          <w:szCs w:val="28"/>
        </w:rPr>
        <w:t>, 2015. — 24 с.</w:t>
      </w:r>
    </w:p>
    <w:p w14:paraId="6ACF51F4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СанПиН 2.2.2/2.4.1340-03. Гигиенические требования к персональным электронно-вычислительным машинам и организации работы. — </w:t>
      </w:r>
      <w:proofErr w:type="spellStart"/>
      <w:r w:rsidRPr="00E9212A">
        <w:rPr>
          <w:sz w:val="28"/>
          <w:szCs w:val="28"/>
        </w:rPr>
        <w:t>Введ</w:t>
      </w:r>
      <w:proofErr w:type="spellEnd"/>
      <w:r w:rsidRPr="00E9212A">
        <w:rPr>
          <w:sz w:val="28"/>
          <w:szCs w:val="28"/>
        </w:rPr>
        <w:t xml:space="preserve">. 30.06.2003.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Минздрав России, 2003. — 36 с.</w:t>
      </w:r>
    </w:p>
    <w:p w14:paraId="2E87F381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9212A">
        <w:rPr>
          <w:sz w:val="28"/>
          <w:szCs w:val="28"/>
        </w:rPr>
        <w:t>Клэбёрн</w:t>
      </w:r>
      <w:proofErr w:type="spellEnd"/>
      <w:r w:rsidRPr="00E9212A">
        <w:rPr>
          <w:sz w:val="28"/>
          <w:szCs w:val="28"/>
        </w:rPr>
        <w:t xml:space="preserve">, Д.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. Быстрая разработка приложений / Д. </w:t>
      </w:r>
      <w:proofErr w:type="spellStart"/>
      <w:r w:rsidRPr="00E9212A">
        <w:rPr>
          <w:sz w:val="28"/>
          <w:szCs w:val="28"/>
        </w:rPr>
        <w:t>Клэбёрн</w:t>
      </w:r>
      <w:proofErr w:type="spellEnd"/>
      <w:r w:rsidRPr="00E9212A">
        <w:rPr>
          <w:sz w:val="28"/>
          <w:szCs w:val="28"/>
        </w:rPr>
        <w:t>. — СПб</w:t>
      </w:r>
      <w:proofErr w:type="gramStart"/>
      <w:r w:rsidRPr="00E9212A">
        <w:rPr>
          <w:sz w:val="28"/>
          <w:szCs w:val="28"/>
        </w:rPr>
        <w:t>. :</w:t>
      </w:r>
      <w:proofErr w:type="gramEnd"/>
      <w:r w:rsidRPr="00E9212A">
        <w:rPr>
          <w:sz w:val="28"/>
          <w:szCs w:val="28"/>
        </w:rPr>
        <w:t xml:space="preserve"> Питер, 2021. — 448 с. — ISBN 978-5-4461-1841-2.</w:t>
      </w:r>
    </w:p>
    <w:p w14:paraId="30956B10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9212A">
        <w:rPr>
          <w:sz w:val="28"/>
          <w:szCs w:val="28"/>
        </w:rPr>
        <w:t>Бланд</w:t>
      </w:r>
      <w:proofErr w:type="spellEnd"/>
      <w:r w:rsidRPr="00E9212A">
        <w:rPr>
          <w:sz w:val="28"/>
          <w:szCs w:val="28"/>
        </w:rPr>
        <w:t xml:space="preserve">, Д. Программирование на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: производительность и безопасность / Д. </w:t>
      </w:r>
      <w:proofErr w:type="spellStart"/>
      <w:r w:rsidRPr="00E9212A">
        <w:rPr>
          <w:sz w:val="28"/>
          <w:szCs w:val="28"/>
        </w:rPr>
        <w:t>Бланд</w:t>
      </w:r>
      <w:proofErr w:type="spellEnd"/>
      <w:r w:rsidRPr="00E9212A">
        <w:rPr>
          <w:sz w:val="28"/>
          <w:szCs w:val="28"/>
        </w:rPr>
        <w:t xml:space="preserve">, Дж. </w:t>
      </w:r>
      <w:proofErr w:type="spellStart"/>
      <w:r w:rsidRPr="00E9212A">
        <w:rPr>
          <w:sz w:val="28"/>
          <w:szCs w:val="28"/>
        </w:rPr>
        <w:t>Орендорф</w:t>
      </w:r>
      <w:proofErr w:type="spellEnd"/>
      <w:r w:rsidRPr="00E9212A">
        <w:rPr>
          <w:sz w:val="28"/>
          <w:szCs w:val="28"/>
        </w:rPr>
        <w:t xml:space="preserve">, Л. Ф. С. </w:t>
      </w:r>
      <w:proofErr w:type="spellStart"/>
      <w:r w:rsidRPr="00E9212A">
        <w:rPr>
          <w:sz w:val="28"/>
          <w:szCs w:val="28"/>
        </w:rPr>
        <w:t>Тиндалл</w:t>
      </w:r>
      <w:proofErr w:type="spellEnd"/>
      <w:r w:rsidRPr="00E9212A">
        <w:rPr>
          <w:sz w:val="28"/>
          <w:szCs w:val="28"/>
        </w:rPr>
        <w:t xml:space="preserve">. — 2-е изд.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ДМК Пресс, 2023. — 624 с. — ISBN 978-5-97060-775-4.</w:t>
      </w:r>
    </w:p>
    <w:p w14:paraId="6F391E6D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9212A">
        <w:rPr>
          <w:sz w:val="28"/>
          <w:szCs w:val="28"/>
        </w:rPr>
        <w:t>Макнамара</w:t>
      </w:r>
      <w:proofErr w:type="spellEnd"/>
      <w:r w:rsidRPr="00E9212A">
        <w:rPr>
          <w:sz w:val="28"/>
          <w:szCs w:val="28"/>
        </w:rPr>
        <w:t xml:space="preserve">, Т.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в действии / Т. </w:t>
      </w:r>
      <w:proofErr w:type="spellStart"/>
      <w:r w:rsidRPr="00E9212A">
        <w:rPr>
          <w:sz w:val="28"/>
          <w:szCs w:val="28"/>
        </w:rPr>
        <w:t>Макнамара</w:t>
      </w:r>
      <w:proofErr w:type="spellEnd"/>
      <w:r w:rsidRPr="00E9212A">
        <w:rPr>
          <w:sz w:val="28"/>
          <w:szCs w:val="28"/>
        </w:rPr>
        <w:t>. — СПб</w:t>
      </w:r>
      <w:proofErr w:type="gramStart"/>
      <w:r w:rsidRPr="00E9212A">
        <w:rPr>
          <w:sz w:val="28"/>
          <w:szCs w:val="28"/>
        </w:rPr>
        <w:t>. :</w:t>
      </w:r>
      <w:proofErr w:type="gramEnd"/>
      <w:r w:rsidRPr="00E9212A">
        <w:rPr>
          <w:sz w:val="28"/>
          <w:szCs w:val="28"/>
        </w:rPr>
        <w:t xml:space="preserve"> БХВ-Петербург, 2022. — 400 с. — ISBN 978-5-9775-1166-7.</w:t>
      </w:r>
    </w:p>
    <w:p w14:paraId="7D511EB9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9212A">
        <w:rPr>
          <w:sz w:val="28"/>
          <w:szCs w:val="28"/>
        </w:rPr>
        <w:t>Моултон</w:t>
      </w:r>
      <w:proofErr w:type="spellEnd"/>
      <w:r w:rsidRPr="00E9212A">
        <w:rPr>
          <w:sz w:val="28"/>
          <w:szCs w:val="28"/>
        </w:rPr>
        <w:t xml:space="preserve">, Н. </w:t>
      </w:r>
      <w:proofErr w:type="spellStart"/>
      <w:r w:rsidRPr="00E9212A">
        <w:rPr>
          <w:sz w:val="28"/>
          <w:szCs w:val="28"/>
        </w:rPr>
        <w:t>Docker</w:t>
      </w:r>
      <w:proofErr w:type="spellEnd"/>
      <w:r w:rsidRPr="00E9212A">
        <w:rPr>
          <w:sz w:val="28"/>
          <w:szCs w:val="28"/>
        </w:rPr>
        <w:t xml:space="preserve">. Глубокое погружение / Н. </w:t>
      </w:r>
      <w:proofErr w:type="spellStart"/>
      <w:r w:rsidRPr="00E9212A">
        <w:rPr>
          <w:sz w:val="28"/>
          <w:szCs w:val="28"/>
        </w:rPr>
        <w:t>Моултон</w:t>
      </w:r>
      <w:proofErr w:type="spellEnd"/>
      <w:r w:rsidRPr="00E9212A">
        <w:rPr>
          <w:sz w:val="28"/>
          <w:szCs w:val="28"/>
        </w:rPr>
        <w:t xml:space="preserve">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Питер, 2021. — 350 с. — ISBN 978-5-4461-1523-7.</w:t>
      </w:r>
    </w:p>
    <w:p w14:paraId="2C14AB66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9212A">
        <w:rPr>
          <w:sz w:val="28"/>
          <w:szCs w:val="28"/>
        </w:rPr>
        <w:t>Кочер</w:t>
      </w:r>
      <w:proofErr w:type="spellEnd"/>
      <w:r w:rsidRPr="00E9212A">
        <w:rPr>
          <w:sz w:val="28"/>
          <w:szCs w:val="28"/>
        </w:rPr>
        <w:t xml:space="preserve">, П. С. </w:t>
      </w:r>
      <w:proofErr w:type="spellStart"/>
      <w:r w:rsidRPr="00E9212A">
        <w:rPr>
          <w:sz w:val="28"/>
          <w:szCs w:val="28"/>
        </w:rPr>
        <w:t>Микросервисы</w:t>
      </w:r>
      <w:proofErr w:type="spellEnd"/>
      <w:r w:rsidRPr="00E9212A">
        <w:rPr>
          <w:sz w:val="28"/>
          <w:szCs w:val="28"/>
        </w:rPr>
        <w:t xml:space="preserve"> и контейнеры </w:t>
      </w:r>
      <w:proofErr w:type="spellStart"/>
      <w:r w:rsidRPr="00E9212A">
        <w:rPr>
          <w:sz w:val="28"/>
          <w:szCs w:val="28"/>
        </w:rPr>
        <w:t>Docker</w:t>
      </w:r>
      <w:proofErr w:type="spellEnd"/>
      <w:r w:rsidRPr="00E9212A">
        <w:rPr>
          <w:sz w:val="28"/>
          <w:szCs w:val="28"/>
        </w:rPr>
        <w:t xml:space="preserve"> / П. С. </w:t>
      </w:r>
      <w:proofErr w:type="spellStart"/>
      <w:r w:rsidRPr="00E9212A">
        <w:rPr>
          <w:sz w:val="28"/>
          <w:szCs w:val="28"/>
        </w:rPr>
        <w:t>Кочер</w:t>
      </w:r>
      <w:proofErr w:type="spellEnd"/>
      <w:r w:rsidRPr="00E9212A">
        <w:rPr>
          <w:sz w:val="28"/>
          <w:szCs w:val="28"/>
        </w:rPr>
        <w:t xml:space="preserve">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ДМК Пресс, 2020. — 320 с. — ISBN 978-5-97060-739-8.</w:t>
      </w:r>
    </w:p>
    <w:p w14:paraId="30003C33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Аллен, Г. Полное руководство по </w:t>
      </w:r>
      <w:proofErr w:type="spellStart"/>
      <w:r w:rsidRPr="00E9212A">
        <w:rPr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 xml:space="preserve"> / Г. Аллен, М. </w:t>
      </w:r>
      <w:proofErr w:type="spellStart"/>
      <w:r w:rsidRPr="00E9212A">
        <w:rPr>
          <w:sz w:val="28"/>
          <w:szCs w:val="28"/>
        </w:rPr>
        <w:t>Оуэнс</w:t>
      </w:r>
      <w:proofErr w:type="spellEnd"/>
      <w:r w:rsidRPr="00E9212A">
        <w:rPr>
          <w:sz w:val="28"/>
          <w:szCs w:val="28"/>
        </w:rPr>
        <w:t xml:space="preserve">. — 2-е изд.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Apress</w:t>
      </w:r>
      <w:proofErr w:type="spellEnd"/>
      <w:r w:rsidRPr="00E9212A">
        <w:rPr>
          <w:sz w:val="28"/>
          <w:szCs w:val="28"/>
        </w:rPr>
        <w:t>, 2010. — 400 с. — ISBN 978-1-4302-3225-4.</w:t>
      </w:r>
    </w:p>
    <w:p w14:paraId="141249B2" w14:textId="5BE9843B" w:rsidR="00B50DD0" w:rsidRPr="004F4BDE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4F4BDE">
        <w:rPr>
          <w:sz w:val="28"/>
          <w:szCs w:val="28"/>
          <w:lang w:val="en-US"/>
        </w:rPr>
        <w:t>Rocket Web Framework Documentation [</w:t>
      </w:r>
      <w:r w:rsidRPr="00E9212A">
        <w:rPr>
          <w:sz w:val="28"/>
          <w:szCs w:val="28"/>
        </w:rPr>
        <w:t>Электронный</w:t>
      </w:r>
      <w:r w:rsidRPr="004F4BDE">
        <w:rPr>
          <w:sz w:val="28"/>
          <w:szCs w:val="28"/>
          <w:lang w:val="en-US"/>
        </w:rPr>
        <w:t xml:space="preserve"> </w:t>
      </w:r>
      <w:r w:rsidRPr="00E9212A">
        <w:rPr>
          <w:sz w:val="28"/>
          <w:szCs w:val="28"/>
        </w:rPr>
        <w:t>ресурс</w:t>
      </w:r>
      <w:r w:rsidRPr="004F4BDE">
        <w:rPr>
          <w:sz w:val="28"/>
          <w:szCs w:val="28"/>
          <w:lang w:val="en-US"/>
        </w:rPr>
        <w:t xml:space="preserve">]. — </w:t>
      </w:r>
      <w:r w:rsidRPr="00E9212A">
        <w:rPr>
          <w:sz w:val="28"/>
          <w:szCs w:val="28"/>
        </w:rPr>
        <w:t>Режим</w:t>
      </w:r>
      <w:r w:rsidRPr="004F4BDE">
        <w:rPr>
          <w:sz w:val="28"/>
          <w:szCs w:val="28"/>
          <w:lang w:val="en-US"/>
        </w:rPr>
        <w:t xml:space="preserve"> </w:t>
      </w:r>
      <w:r w:rsidRPr="00E9212A">
        <w:rPr>
          <w:sz w:val="28"/>
          <w:szCs w:val="28"/>
        </w:rPr>
        <w:t>доступа</w:t>
      </w:r>
      <w:r w:rsidRPr="004F4BDE">
        <w:rPr>
          <w:sz w:val="28"/>
          <w:szCs w:val="28"/>
          <w:lang w:val="en-US"/>
        </w:rPr>
        <w:t>: </w:t>
      </w:r>
      <w:hyperlink r:id="rId10" w:tgtFrame="_blank" w:history="1">
        <w:r w:rsidRPr="004F4BDE">
          <w:rPr>
            <w:rStyle w:val="ab"/>
            <w:sz w:val="28"/>
            <w:szCs w:val="28"/>
            <w:lang w:val="en-US"/>
          </w:rPr>
          <w:t>https://rocket.rs/</w:t>
        </w:r>
      </w:hyperlink>
      <w:r w:rsidR="00785CB3" w:rsidRPr="004F4BDE">
        <w:rPr>
          <w:sz w:val="28"/>
          <w:szCs w:val="28"/>
          <w:lang w:val="en-US"/>
        </w:rPr>
        <w:t> </w:t>
      </w:r>
    </w:p>
    <w:p w14:paraId="1A6D4D9D" w14:textId="558F5084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E9212A">
        <w:rPr>
          <w:sz w:val="28"/>
          <w:szCs w:val="28"/>
          <w:lang w:val="en-US"/>
        </w:rPr>
        <w:t>sqlx</w:t>
      </w:r>
      <w:proofErr w:type="spellEnd"/>
      <w:proofErr w:type="gramEnd"/>
      <w:r w:rsidRPr="00E9212A">
        <w:rPr>
          <w:sz w:val="28"/>
          <w:szCs w:val="28"/>
          <w:lang w:val="en-US"/>
        </w:rPr>
        <w:t xml:space="preserve"> — Rust </w:t>
      </w:r>
      <w:proofErr w:type="spellStart"/>
      <w:r w:rsidRPr="00E9212A">
        <w:rPr>
          <w:sz w:val="28"/>
          <w:szCs w:val="28"/>
          <w:lang w:val="en-US"/>
        </w:rPr>
        <w:t>async</w:t>
      </w:r>
      <w:proofErr w:type="spellEnd"/>
      <w:r w:rsidRPr="00E9212A">
        <w:rPr>
          <w:sz w:val="28"/>
          <w:szCs w:val="28"/>
          <w:lang w:val="en-US"/>
        </w:rPr>
        <w:t xml:space="preserve"> SQL toolkit. </w:t>
      </w:r>
      <w:r w:rsidRPr="00E9212A">
        <w:rPr>
          <w:sz w:val="28"/>
          <w:szCs w:val="28"/>
        </w:rPr>
        <w:t>Документация [Электронный ресурс]. — Режим доступа: </w:t>
      </w:r>
      <w:hyperlink r:id="rId11" w:tgtFrame="_blank" w:history="1">
        <w:r w:rsidRPr="00E9212A">
          <w:rPr>
            <w:rStyle w:val="ab"/>
            <w:sz w:val="28"/>
            <w:szCs w:val="28"/>
          </w:rPr>
          <w:t>https://github.com/launchbadge/sqlx</w:t>
        </w:r>
      </w:hyperlink>
      <w:r w:rsidRPr="00E9212A">
        <w:rPr>
          <w:sz w:val="28"/>
          <w:szCs w:val="28"/>
        </w:rPr>
        <w:t> </w:t>
      </w:r>
    </w:p>
    <w:p w14:paraId="6E47451E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Филдинг, Р. Т. Архитектурные стили и проектирование сетевых программных архитектур / Р. Т. Филдинг. — Калифорнийский университет, </w:t>
      </w:r>
      <w:proofErr w:type="spellStart"/>
      <w:r w:rsidRPr="00E9212A">
        <w:rPr>
          <w:sz w:val="28"/>
          <w:szCs w:val="28"/>
        </w:rPr>
        <w:t>Ирвайн</w:t>
      </w:r>
      <w:proofErr w:type="spellEnd"/>
      <w:r w:rsidRPr="00E9212A">
        <w:rPr>
          <w:sz w:val="28"/>
          <w:szCs w:val="28"/>
        </w:rPr>
        <w:t>, 2000. — 180 с.</w:t>
      </w:r>
    </w:p>
    <w:p w14:paraId="3F337BDF" w14:textId="2882C2F2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9212A">
        <w:rPr>
          <w:sz w:val="28"/>
          <w:szCs w:val="28"/>
        </w:rPr>
        <w:lastRenderedPageBreak/>
        <w:t>Репозиторий</w:t>
      </w:r>
      <w:proofErr w:type="spellEnd"/>
      <w:r w:rsidRPr="00E9212A">
        <w:rPr>
          <w:sz w:val="28"/>
          <w:szCs w:val="28"/>
        </w:rPr>
        <w:t xml:space="preserve"> проекта «Веб-приложение для трекинга доставок» [Электронный ресурс]. — Режим доступа: </w:t>
      </w:r>
      <w:hyperlink r:id="rId12" w:history="1">
        <w:r w:rsidR="00785CB3" w:rsidRPr="00E9212A">
          <w:rPr>
            <w:rStyle w:val="ab"/>
            <w:sz w:val="28"/>
            <w:szCs w:val="28"/>
          </w:rPr>
          <w:t>https://github.com/chuxan4ik/track-app</w:t>
        </w:r>
      </w:hyperlink>
      <w:r w:rsidR="00785CB3" w:rsidRPr="00E9212A">
        <w:rPr>
          <w:sz w:val="28"/>
          <w:szCs w:val="28"/>
        </w:rPr>
        <w:t xml:space="preserve"> </w:t>
      </w:r>
    </w:p>
    <w:p w14:paraId="7DBC75D9" w14:textId="77777777" w:rsidR="004E69BA" w:rsidRPr="00416CEB" w:rsidRDefault="004E69BA" w:rsidP="00E9212A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0DD219D3" w14:textId="77777777" w:rsidR="000D36F5" w:rsidRDefault="000D36F5" w:rsidP="00E9212A">
      <w:pPr>
        <w:spacing w:line="360" w:lineRule="auto"/>
        <w:jc w:val="both"/>
        <w:rPr>
          <w:b/>
          <w:sz w:val="28"/>
          <w:szCs w:val="28"/>
        </w:rPr>
      </w:pPr>
    </w:p>
    <w:p w14:paraId="6CBA6F5C" w14:textId="77777777" w:rsidR="00A67FA7" w:rsidRDefault="00A67FA7" w:rsidP="00E9212A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3EAE67F6" w14:textId="531A9908" w:rsidR="00366FD9" w:rsidRDefault="00366FD9" w:rsidP="00E9212A">
      <w:pPr>
        <w:spacing w:line="360" w:lineRule="auto"/>
        <w:jc w:val="both"/>
        <w:rPr>
          <w:b/>
          <w:sz w:val="28"/>
          <w:szCs w:val="28"/>
        </w:rPr>
      </w:pPr>
    </w:p>
    <w:p w14:paraId="5E73AE71" w14:textId="2E91356D" w:rsidR="008D7657" w:rsidRDefault="008D7657" w:rsidP="00E9212A">
      <w:pPr>
        <w:spacing w:line="360" w:lineRule="auto"/>
        <w:jc w:val="both"/>
        <w:rPr>
          <w:b/>
          <w:sz w:val="28"/>
          <w:szCs w:val="28"/>
        </w:rPr>
      </w:pPr>
    </w:p>
    <w:p w14:paraId="600F98B3" w14:textId="77777777" w:rsidR="00664824" w:rsidRDefault="00664824" w:rsidP="00E06540">
      <w:pPr>
        <w:spacing w:line="360" w:lineRule="auto"/>
        <w:rPr>
          <w:b/>
          <w:sz w:val="28"/>
          <w:szCs w:val="28"/>
        </w:rPr>
      </w:pPr>
    </w:p>
    <w:p w14:paraId="5161E850" w14:textId="77777777" w:rsidR="00664824" w:rsidRDefault="00664824" w:rsidP="00E06540">
      <w:pPr>
        <w:spacing w:line="360" w:lineRule="auto"/>
        <w:rPr>
          <w:b/>
          <w:sz w:val="28"/>
          <w:szCs w:val="28"/>
        </w:rPr>
      </w:pPr>
    </w:p>
    <w:p w14:paraId="0A948D44" w14:textId="77777777" w:rsidR="00664824" w:rsidRDefault="00664824" w:rsidP="00E06540">
      <w:pPr>
        <w:spacing w:line="360" w:lineRule="auto"/>
        <w:rPr>
          <w:b/>
          <w:sz w:val="28"/>
          <w:szCs w:val="28"/>
        </w:rPr>
      </w:pPr>
    </w:p>
    <w:p w14:paraId="15674908" w14:textId="77777777" w:rsidR="00664824" w:rsidRDefault="00664824" w:rsidP="00E06540">
      <w:pPr>
        <w:spacing w:line="360" w:lineRule="auto"/>
        <w:rPr>
          <w:b/>
          <w:sz w:val="28"/>
          <w:szCs w:val="28"/>
        </w:rPr>
      </w:pPr>
    </w:p>
    <w:p w14:paraId="6657A2F1" w14:textId="77777777" w:rsidR="00664824" w:rsidRDefault="00664824" w:rsidP="00E06540">
      <w:pPr>
        <w:spacing w:line="360" w:lineRule="auto"/>
        <w:rPr>
          <w:b/>
          <w:sz w:val="28"/>
          <w:szCs w:val="28"/>
        </w:rPr>
      </w:pPr>
    </w:p>
    <w:p w14:paraId="2446C1DB" w14:textId="77777777" w:rsidR="00820C6F" w:rsidRDefault="00820C6F"/>
    <w:sectPr w:rsidR="00820C6F" w:rsidSect="006E73C8">
      <w:footerReference w:type="default" r:id="rId13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9B3356" w14:textId="77777777" w:rsidR="00A904D6" w:rsidRDefault="00A904D6" w:rsidP="00E06540">
      <w:r>
        <w:separator/>
      </w:r>
    </w:p>
  </w:endnote>
  <w:endnote w:type="continuationSeparator" w:id="0">
    <w:p w14:paraId="59A39AB0" w14:textId="77777777" w:rsidR="00A904D6" w:rsidRDefault="00A904D6" w:rsidP="00E06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13590282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1E6E93C" w14:textId="758023C6" w:rsidR="004E017C" w:rsidRPr="004F4BDE" w:rsidRDefault="004E017C">
        <w:pPr>
          <w:pStyle w:val="a8"/>
          <w:jc w:val="center"/>
          <w:rPr>
            <w:sz w:val="28"/>
          </w:rPr>
        </w:pPr>
        <w:r w:rsidRPr="004F4BDE">
          <w:rPr>
            <w:sz w:val="28"/>
          </w:rPr>
          <w:fldChar w:fldCharType="begin"/>
        </w:r>
        <w:r w:rsidRPr="004F4BDE">
          <w:rPr>
            <w:sz w:val="28"/>
          </w:rPr>
          <w:instrText>PAGE   \* MERGEFORMAT</w:instrText>
        </w:r>
        <w:r w:rsidRPr="004F4BDE">
          <w:rPr>
            <w:sz w:val="28"/>
          </w:rPr>
          <w:fldChar w:fldCharType="separate"/>
        </w:r>
        <w:r w:rsidR="001C135B">
          <w:rPr>
            <w:noProof/>
            <w:sz w:val="28"/>
          </w:rPr>
          <w:t>21</w:t>
        </w:r>
        <w:r w:rsidRPr="004F4BDE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F3C3AA" w14:textId="77777777" w:rsidR="00A904D6" w:rsidRDefault="00A904D6" w:rsidP="00E06540">
      <w:r>
        <w:separator/>
      </w:r>
    </w:p>
  </w:footnote>
  <w:footnote w:type="continuationSeparator" w:id="0">
    <w:p w14:paraId="43555A66" w14:textId="77777777" w:rsidR="00A904D6" w:rsidRDefault="00A904D6" w:rsidP="00E065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A699E"/>
    <w:multiLevelType w:val="multilevel"/>
    <w:tmpl w:val="1D164AD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D3F3C"/>
    <w:multiLevelType w:val="multilevel"/>
    <w:tmpl w:val="435458E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A6C13"/>
    <w:multiLevelType w:val="multilevel"/>
    <w:tmpl w:val="BBD435F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A62AD"/>
    <w:multiLevelType w:val="hybridMultilevel"/>
    <w:tmpl w:val="B978D36E"/>
    <w:lvl w:ilvl="0" w:tplc="AC06E966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B22B87"/>
    <w:multiLevelType w:val="multilevel"/>
    <w:tmpl w:val="461AC58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84095"/>
    <w:multiLevelType w:val="hybridMultilevel"/>
    <w:tmpl w:val="BFCC6F2C"/>
    <w:lvl w:ilvl="0" w:tplc="AC06E966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AC06E966">
      <w:start w:val="1"/>
      <w:numFmt w:val="bullet"/>
      <w:lvlText w:val="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28B4BAE"/>
    <w:multiLevelType w:val="multilevel"/>
    <w:tmpl w:val="D55A5432"/>
    <w:lvl w:ilvl="0">
      <w:start w:val="1"/>
      <w:numFmt w:val="bullet"/>
      <w:lvlText w:val="−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62464"/>
    <w:multiLevelType w:val="multilevel"/>
    <w:tmpl w:val="84AA17D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BE110A"/>
    <w:multiLevelType w:val="hybridMultilevel"/>
    <w:tmpl w:val="AAAAC26E"/>
    <w:lvl w:ilvl="0" w:tplc="AC06E966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4C1B16"/>
    <w:multiLevelType w:val="hybridMultilevel"/>
    <w:tmpl w:val="C8D42808"/>
    <w:lvl w:ilvl="0" w:tplc="AC06E966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FF79C4"/>
    <w:multiLevelType w:val="multilevel"/>
    <w:tmpl w:val="53AEA4C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45359"/>
    <w:multiLevelType w:val="hybridMultilevel"/>
    <w:tmpl w:val="6F7ECA18"/>
    <w:lvl w:ilvl="0" w:tplc="AC06E966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4AB2FED"/>
    <w:multiLevelType w:val="hybridMultilevel"/>
    <w:tmpl w:val="B0F8D018"/>
    <w:lvl w:ilvl="0" w:tplc="AC06E966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28E0B57"/>
    <w:multiLevelType w:val="multilevel"/>
    <w:tmpl w:val="6F86E35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1"/>
  </w:num>
  <w:num w:numId="3">
    <w:abstractNumId w:val="12"/>
  </w:num>
  <w:num w:numId="4">
    <w:abstractNumId w:val="9"/>
  </w:num>
  <w:num w:numId="5">
    <w:abstractNumId w:val="8"/>
  </w:num>
  <w:num w:numId="6">
    <w:abstractNumId w:val="3"/>
  </w:num>
  <w:num w:numId="7">
    <w:abstractNumId w:val="0"/>
  </w:num>
  <w:num w:numId="8">
    <w:abstractNumId w:val="6"/>
  </w:num>
  <w:num w:numId="9">
    <w:abstractNumId w:val="7"/>
  </w:num>
  <w:num w:numId="10">
    <w:abstractNumId w:val="5"/>
  </w:num>
  <w:num w:numId="11">
    <w:abstractNumId w:val="2"/>
  </w:num>
  <w:num w:numId="12">
    <w:abstractNumId w:val="10"/>
  </w:num>
  <w:num w:numId="13">
    <w:abstractNumId w:val="4"/>
  </w:num>
  <w:num w:numId="14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EBF"/>
    <w:rsid w:val="0000132F"/>
    <w:rsid w:val="0001030D"/>
    <w:rsid w:val="00015E86"/>
    <w:rsid w:val="00016154"/>
    <w:rsid w:val="00024CE8"/>
    <w:rsid w:val="000425B2"/>
    <w:rsid w:val="00045607"/>
    <w:rsid w:val="00046719"/>
    <w:rsid w:val="000549D4"/>
    <w:rsid w:val="00063715"/>
    <w:rsid w:val="00064551"/>
    <w:rsid w:val="00065A82"/>
    <w:rsid w:val="00067BB1"/>
    <w:rsid w:val="00070877"/>
    <w:rsid w:val="00084D14"/>
    <w:rsid w:val="00085E8A"/>
    <w:rsid w:val="00085FFF"/>
    <w:rsid w:val="00093D85"/>
    <w:rsid w:val="000A6ECB"/>
    <w:rsid w:val="000B6179"/>
    <w:rsid w:val="000D247B"/>
    <w:rsid w:val="000D36F5"/>
    <w:rsid w:val="000D3F17"/>
    <w:rsid w:val="000E4104"/>
    <w:rsid w:val="000F00A3"/>
    <w:rsid w:val="00101B3D"/>
    <w:rsid w:val="001068CF"/>
    <w:rsid w:val="0011785E"/>
    <w:rsid w:val="00124AB1"/>
    <w:rsid w:val="001301B2"/>
    <w:rsid w:val="00133A8D"/>
    <w:rsid w:val="0014337C"/>
    <w:rsid w:val="001610F1"/>
    <w:rsid w:val="0016520C"/>
    <w:rsid w:val="001675A7"/>
    <w:rsid w:val="001705D8"/>
    <w:rsid w:val="001735E1"/>
    <w:rsid w:val="00173D32"/>
    <w:rsid w:val="00177F5A"/>
    <w:rsid w:val="00180D5F"/>
    <w:rsid w:val="00182D5A"/>
    <w:rsid w:val="00187B83"/>
    <w:rsid w:val="00192BC6"/>
    <w:rsid w:val="001B26B0"/>
    <w:rsid w:val="001C135B"/>
    <w:rsid w:val="001C2CDF"/>
    <w:rsid w:val="001C687B"/>
    <w:rsid w:val="001C7AA9"/>
    <w:rsid w:val="001D47D3"/>
    <w:rsid w:val="001D5FA1"/>
    <w:rsid w:val="001E18E7"/>
    <w:rsid w:val="001E4FEA"/>
    <w:rsid w:val="001F0799"/>
    <w:rsid w:val="00200CA0"/>
    <w:rsid w:val="00211730"/>
    <w:rsid w:val="00213FFC"/>
    <w:rsid w:val="0023068F"/>
    <w:rsid w:val="00230D71"/>
    <w:rsid w:val="00235070"/>
    <w:rsid w:val="00236270"/>
    <w:rsid w:val="00241F2F"/>
    <w:rsid w:val="00247FC4"/>
    <w:rsid w:val="0025092F"/>
    <w:rsid w:val="0026166D"/>
    <w:rsid w:val="002726ED"/>
    <w:rsid w:val="00272AE3"/>
    <w:rsid w:val="00291857"/>
    <w:rsid w:val="00294E05"/>
    <w:rsid w:val="00295C2A"/>
    <w:rsid w:val="002A3126"/>
    <w:rsid w:val="002A5CA3"/>
    <w:rsid w:val="002B5141"/>
    <w:rsid w:val="002C0FD0"/>
    <w:rsid w:val="002C5238"/>
    <w:rsid w:val="002D7167"/>
    <w:rsid w:val="002D7A57"/>
    <w:rsid w:val="002E1B52"/>
    <w:rsid w:val="002E1E31"/>
    <w:rsid w:val="002E5AE0"/>
    <w:rsid w:val="002F4EFA"/>
    <w:rsid w:val="002F57EA"/>
    <w:rsid w:val="00304A9B"/>
    <w:rsid w:val="0031799D"/>
    <w:rsid w:val="00317CCB"/>
    <w:rsid w:val="0032131E"/>
    <w:rsid w:val="00327D2D"/>
    <w:rsid w:val="00335FB8"/>
    <w:rsid w:val="00350CE3"/>
    <w:rsid w:val="00354DF6"/>
    <w:rsid w:val="00366FD9"/>
    <w:rsid w:val="00367CED"/>
    <w:rsid w:val="0037153B"/>
    <w:rsid w:val="00372775"/>
    <w:rsid w:val="0038710B"/>
    <w:rsid w:val="00390BD5"/>
    <w:rsid w:val="00397333"/>
    <w:rsid w:val="003A4F95"/>
    <w:rsid w:val="003A68A7"/>
    <w:rsid w:val="003B7004"/>
    <w:rsid w:val="003C012F"/>
    <w:rsid w:val="003C0AE1"/>
    <w:rsid w:val="003C3024"/>
    <w:rsid w:val="003C3E3A"/>
    <w:rsid w:val="003C5210"/>
    <w:rsid w:val="003D7D97"/>
    <w:rsid w:val="003E7E47"/>
    <w:rsid w:val="003F0988"/>
    <w:rsid w:val="004001A2"/>
    <w:rsid w:val="00412BEE"/>
    <w:rsid w:val="00414735"/>
    <w:rsid w:val="00416CEB"/>
    <w:rsid w:val="004305FE"/>
    <w:rsid w:val="00430BB8"/>
    <w:rsid w:val="00431B98"/>
    <w:rsid w:val="00432D25"/>
    <w:rsid w:val="00452532"/>
    <w:rsid w:val="00452BA1"/>
    <w:rsid w:val="00462FD8"/>
    <w:rsid w:val="0046741D"/>
    <w:rsid w:val="004819FA"/>
    <w:rsid w:val="004855BC"/>
    <w:rsid w:val="00486487"/>
    <w:rsid w:val="0049061E"/>
    <w:rsid w:val="004A4742"/>
    <w:rsid w:val="004A4EF6"/>
    <w:rsid w:val="004B717C"/>
    <w:rsid w:val="004C199E"/>
    <w:rsid w:val="004C1B2D"/>
    <w:rsid w:val="004C2858"/>
    <w:rsid w:val="004C2FF1"/>
    <w:rsid w:val="004C726F"/>
    <w:rsid w:val="004D4EED"/>
    <w:rsid w:val="004E017C"/>
    <w:rsid w:val="004E37CB"/>
    <w:rsid w:val="004E3BDE"/>
    <w:rsid w:val="004E45F2"/>
    <w:rsid w:val="004E69BA"/>
    <w:rsid w:val="004F1427"/>
    <w:rsid w:val="004F1B4F"/>
    <w:rsid w:val="004F2E8E"/>
    <w:rsid w:val="004F4BDE"/>
    <w:rsid w:val="00504066"/>
    <w:rsid w:val="005057D7"/>
    <w:rsid w:val="00507E1C"/>
    <w:rsid w:val="00516B71"/>
    <w:rsid w:val="005271CA"/>
    <w:rsid w:val="005302A9"/>
    <w:rsid w:val="00533216"/>
    <w:rsid w:val="00534E6E"/>
    <w:rsid w:val="00554000"/>
    <w:rsid w:val="00554ADF"/>
    <w:rsid w:val="00556B38"/>
    <w:rsid w:val="005645D2"/>
    <w:rsid w:val="005769EB"/>
    <w:rsid w:val="0057752D"/>
    <w:rsid w:val="00580FBB"/>
    <w:rsid w:val="00583BC2"/>
    <w:rsid w:val="005877AA"/>
    <w:rsid w:val="00597097"/>
    <w:rsid w:val="005A00FE"/>
    <w:rsid w:val="005B0DBA"/>
    <w:rsid w:val="005D0AC0"/>
    <w:rsid w:val="005E16C4"/>
    <w:rsid w:val="005E40FB"/>
    <w:rsid w:val="005F2786"/>
    <w:rsid w:val="005F2D8C"/>
    <w:rsid w:val="005F6564"/>
    <w:rsid w:val="006010F6"/>
    <w:rsid w:val="0061197B"/>
    <w:rsid w:val="00612246"/>
    <w:rsid w:val="006129EB"/>
    <w:rsid w:val="00613598"/>
    <w:rsid w:val="00624855"/>
    <w:rsid w:val="00625603"/>
    <w:rsid w:val="0062568C"/>
    <w:rsid w:val="0062623E"/>
    <w:rsid w:val="00626FC5"/>
    <w:rsid w:val="00633792"/>
    <w:rsid w:val="00636A54"/>
    <w:rsid w:val="0064184A"/>
    <w:rsid w:val="006470D4"/>
    <w:rsid w:val="006564A5"/>
    <w:rsid w:val="00664824"/>
    <w:rsid w:val="00666A53"/>
    <w:rsid w:val="006A002E"/>
    <w:rsid w:val="006A278B"/>
    <w:rsid w:val="006B16EC"/>
    <w:rsid w:val="006B3103"/>
    <w:rsid w:val="006C1460"/>
    <w:rsid w:val="006C3787"/>
    <w:rsid w:val="006C7A72"/>
    <w:rsid w:val="006D12D1"/>
    <w:rsid w:val="006D7925"/>
    <w:rsid w:val="006E73C8"/>
    <w:rsid w:val="006F0923"/>
    <w:rsid w:val="006F3655"/>
    <w:rsid w:val="006F4006"/>
    <w:rsid w:val="007014C0"/>
    <w:rsid w:val="00704080"/>
    <w:rsid w:val="0071117D"/>
    <w:rsid w:val="0072061B"/>
    <w:rsid w:val="00741D79"/>
    <w:rsid w:val="00754CE8"/>
    <w:rsid w:val="00762A64"/>
    <w:rsid w:val="00763C26"/>
    <w:rsid w:val="00763F5B"/>
    <w:rsid w:val="007645C1"/>
    <w:rsid w:val="00765E6D"/>
    <w:rsid w:val="007837E5"/>
    <w:rsid w:val="00785CB3"/>
    <w:rsid w:val="00792DF0"/>
    <w:rsid w:val="00794EFF"/>
    <w:rsid w:val="007C00AE"/>
    <w:rsid w:val="007C11F2"/>
    <w:rsid w:val="007C5308"/>
    <w:rsid w:val="007D6C4D"/>
    <w:rsid w:val="00800160"/>
    <w:rsid w:val="00800F97"/>
    <w:rsid w:val="00806071"/>
    <w:rsid w:val="00810EBD"/>
    <w:rsid w:val="00820C6F"/>
    <w:rsid w:val="008239AC"/>
    <w:rsid w:val="00825327"/>
    <w:rsid w:val="0082628E"/>
    <w:rsid w:val="00832CC9"/>
    <w:rsid w:val="0083764B"/>
    <w:rsid w:val="00843F9D"/>
    <w:rsid w:val="00844757"/>
    <w:rsid w:val="008468E9"/>
    <w:rsid w:val="008543F4"/>
    <w:rsid w:val="008556C8"/>
    <w:rsid w:val="008656BE"/>
    <w:rsid w:val="00874205"/>
    <w:rsid w:val="008971B0"/>
    <w:rsid w:val="008A517A"/>
    <w:rsid w:val="008A5B8B"/>
    <w:rsid w:val="008B2ACF"/>
    <w:rsid w:val="008C4386"/>
    <w:rsid w:val="008D2489"/>
    <w:rsid w:val="008D28E7"/>
    <w:rsid w:val="008D5057"/>
    <w:rsid w:val="008D7443"/>
    <w:rsid w:val="008D7657"/>
    <w:rsid w:val="008E0062"/>
    <w:rsid w:val="008E3DB9"/>
    <w:rsid w:val="008F4CB5"/>
    <w:rsid w:val="00903605"/>
    <w:rsid w:val="009054C8"/>
    <w:rsid w:val="00905C62"/>
    <w:rsid w:val="009133FD"/>
    <w:rsid w:val="0091477C"/>
    <w:rsid w:val="00915973"/>
    <w:rsid w:val="00933352"/>
    <w:rsid w:val="00936AE4"/>
    <w:rsid w:val="0094182C"/>
    <w:rsid w:val="0094192E"/>
    <w:rsid w:val="00953504"/>
    <w:rsid w:val="00956B15"/>
    <w:rsid w:val="00961A1B"/>
    <w:rsid w:val="00974F6D"/>
    <w:rsid w:val="0099011D"/>
    <w:rsid w:val="009A47F2"/>
    <w:rsid w:val="009C00B6"/>
    <w:rsid w:val="009C3B42"/>
    <w:rsid w:val="009C4EC5"/>
    <w:rsid w:val="009D17F2"/>
    <w:rsid w:val="009D3E01"/>
    <w:rsid w:val="009D65E5"/>
    <w:rsid w:val="009E0B7D"/>
    <w:rsid w:val="009F7C00"/>
    <w:rsid w:val="00A0584F"/>
    <w:rsid w:val="00A221E4"/>
    <w:rsid w:val="00A3291D"/>
    <w:rsid w:val="00A449D9"/>
    <w:rsid w:val="00A57D58"/>
    <w:rsid w:val="00A60518"/>
    <w:rsid w:val="00A618D9"/>
    <w:rsid w:val="00A626F7"/>
    <w:rsid w:val="00A669E9"/>
    <w:rsid w:val="00A67FA7"/>
    <w:rsid w:val="00A76E7F"/>
    <w:rsid w:val="00A77B4C"/>
    <w:rsid w:val="00A8007D"/>
    <w:rsid w:val="00A83380"/>
    <w:rsid w:val="00A904D6"/>
    <w:rsid w:val="00A919C1"/>
    <w:rsid w:val="00AB4012"/>
    <w:rsid w:val="00AB4D48"/>
    <w:rsid w:val="00AC0D6F"/>
    <w:rsid w:val="00AD6ACA"/>
    <w:rsid w:val="00AD7EF0"/>
    <w:rsid w:val="00AE0FA3"/>
    <w:rsid w:val="00AE163F"/>
    <w:rsid w:val="00AE25F4"/>
    <w:rsid w:val="00AE355D"/>
    <w:rsid w:val="00AF49B0"/>
    <w:rsid w:val="00AF64FF"/>
    <w:rsid w:val="00AF7A81"/>
    <w:rsid w:val="00B05E32"/>
    <w:rsid w:val="00B4241C"/>
    <w:rsid w:val="00B50DD0"/>
    <w:rsid w:val="00B515D0"/>
    <w:rsid w:val="00B56F57"/>
    <w:rsid w:val="00B61749"/>
    <w:rsid w:val="00B724C8"/>
    <w:rsid w:val="00B817F4"/>
    <w:rsid w:val="00B946A0"/>
    <w:rsid w:val="00BB072C"/>
    <w:rsid w:val="00BB4412"/>
    <w:rsid w:val="00BB6095"/>
    <w:rsid w:val="00BB6555"/>
    <w:rsid w:val="00BB66E9"/>
    <w:rsid w:val="00BC2E78"/>
    <w:rsid w:val="00BD6C91"/>
    <w:rsid w:val="00BE5F66"/>
    <w:rsid w:val="00BE7938"/>
    <w:rsid w:val="00BF3B12"/>
    <w:rsid w:val="00BF5EFD"/>
    <w:rsid w:val="00C02909"/>
    <w:rsid w:val="00C10EBF"/>
    <w:rsid w:val="00C16C19"/>
    <w:rsid w:val="00C1798E"/>
    <w:rsid w:val="00C32253"/>
    <w:rsid w:val="00C328F9"/>
    <w:rsid w:val="00C365E9"/>
    <w:rsid w:val="00C37A34"/>
    <w:rsid w:val="00C507BF"/>
    <w:rsid w:val="00C524B6"/>
    <w:rsid w:val="00C5622F"/>
    <w:rsid w:val="00C56B25"/>
    <w:rsid w:val="00C61884"/>
    <w:rsid w:val="00C73000"/>
    <w:rsid w:val="00C762ED"/>
    <w:rsid w:val="00C76EA1"/>
    <w:rsid w:val="00C87A74"/>
    <w:rsid w:val="00CA3D5C"/>
    <w:rsid w:val="00CA6A32"/>
    <w:rsid w:val="00CB16FE"/>
    <w:rsid w:val="00CB677B"/>
    <w:rsid w:val="00CC484E"/>
    <w:rsid w:val="00CC4A9E"/>
    <w:rsid w:val="00CD23F7"/>
    <w:rsid w:val="00CD2537"/>
    <w:rsid w:val="00CE57C3"/>
    <w:rsid w:val="00CE5C05"/>
    <w:rsid w:val="00CF1B6F"/>
    <w:rsid w:val="00CF6F05"/>
    <w:rsid w:val="00CF760A"/>
    <w:rsid w:val="00D2680F"/>
    <w:rsid w:val="00D26B7C"/>
    <w:rsid w:val="00D27138"/>
    <w:rsid w:val="00D359FB"/>
    <w:rsid w:val="00D37AD9"/>
    <w:rsid w:val="00D37B1B"/>
    <w:rsid w:val="00D37DD5"/>
    <w:rsid w:val="00D40F14"/>
    <w:rsid w:val="00D53FF1"/>
    <w:rsid w:val="00D54816"/>
    <w:rsid w:val="00D5782B"/>
    <w:rsid w:val="00D6167A"/>
    <w:rsid w:val="00D70482"/>
    <w:rsid w:val="00D71889"/>
    <w:rsid w:val="00D72107"/>
    <w:rsid w:val="00D72707"/>
    <w:rsid w:val="00D805D7"/>
    <w:rsid w:val="00D93E8A"/>
    <w:rsid w:val="00DA6088"/>
    <w:rsid w:val="00DA7F1F"/>
    <w:rsid w:val="00DB5C0F"/>
    <w:rsid w:val="00DB6728"/>
    <w:rsid w:val="00DC4AB4"/>
    <w:rsid w:val="00DD11FB"/>
    <w:rsid w:val="00DD4881"/>
    <w:rsid w:val="00DE44A3"/>
    <w:rsid w:val="00DF1122"/>
    <w:rsid w:val="00DF66A7"/>
    <w:rsid w:val="00E06540"/>
    <w:rsid w:val="00E16D1B"/>
    <w:rsid w:val="00E20EEA"/>
    <w:rsid w:val="00E31687"/>
    <w:rsid w:val="00E320BF"/>
    <w:rsid w:val="00E33BC1"/>
    <w:rsid w:val="00E653AF"/>
    <w:rsid w:val="00E713DF"/>
    <w:rsid w:val="00E83E97"/>
    <w:rsid w:val="00E8725E"/>
    <w:rsid w:val="00E920AE"/>
    <w:rsid w:val="00E9212A"/>
    <w:rsid w:val="00E9273A"/>
    <w:rsid w:val="00E94796"/>
    <w:rsid w:val="00E9658A"/>
    <w:rsid w:val="00EA3B2E"/>
    <w:rsid w:val="00EA51CB"/>
    <w:rsid w:val="00EB184D"/>
    <w:rsid w:val="00EB3592"/>
    <w:rsid w:val="00EB391C"/>
    <w:rsid w:val="00EB44B0"/>
    <w:rsid w:val="00EB6ECA"/>
    <w:rsid w:val="00ED2C41"/>
    <w:rsid w:val="00ED7B78"/>
    <w:rsid w:val="00EE5518"/>
    <w:rsid w:val="00EE5921"/>
    <w:rsid w:val="00EE66B4"/>
    <w:rsid w:val="00EE76B2"/>
    <w:rsid w:val="00EF3B63"/>
    <w:rsid w:val="00F04C22"/>
    <w:rsid w:val="00F10A71"/>
    <w:rsid w:val="00F23345"/>
    <w:rsid w:val="00F249C7"/>
    <w:rsid w:val="00F25DA8"/>
    <w:rsid w:val="00F27ADB"/>
    <w:rsid w:val="00F33AE1"/>
    <w:rsid w:val="00F35CE8"/>
    <w:rsid w:val="00F50325"/>
    <w:rsid w:val="00F624AD"/>
    <w:rsid w:val="00F63187"/>
    <w:rsid w:val="00F66FB8"/>
    <w:rsid w:val="00F73787"/>
    <w:rsid w:val="00F9123A"/>
    <w:rsid w:val="00F95B47"/>
    <w:rsid w:val="00FC2F21"/>
    <w:rsid w:val="00FD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B7EDB"/>
  <w15:chartTrackingRefBased/>
  <w15:docId w15:val="{980634FA-BA6C-4E3D-9754-3C08019A6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3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D578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5782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78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82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782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782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78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782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782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A47F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EB44B0"/>
    <w:pPr>
      <w:ind w:left="720"/>
      <w:contextualSpacing/>
    </w:pPr>
  </w:style>
  <w:style w:type="paragraph" w:styleId="a4">
    <w:name w:val="Title"/>
    <w:aliases w:val="ZAGOLOVOK"/>
    <w:basedOn w:val="a"/>
    <w:next w:val="a"/>
    <w:link w:val="a5"/>
    <w:uiPriority w:val="10"/>
    <w:qFormat/>
    <w:rsid w:val="00D5782B"/>
    <w:pPr>
      <w:spacing w:line="360" w:lineRule="auto"/>
      <w:ind w:firstLine="709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a5">
    <w:name w:val="Название Знак"/>
    <w:aliases w:val="ZAGOLOVOK Знак"/>
    <w:basedOn w:val="a0"/>
    <w:link w:val="a4"/>
    <w:uiPriority w:val="10"/>
    <w:rsid w:val="00D5782B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zh-CN"/>
    </w:rPr>
  </w:style>
  <w:style w:type="paragraph" w:styleId="a6">
    <w:name w:val="header"/>
    <w:basedOn w:val="a"/>
    <w:link w:val="a7"/>
    <w:uiPriority w:val="99"/>
    <w:unhideWhenUsed/>
    <w:rsid w:val="00E0654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06540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8">
    <w:name w:val="footer"/>
    <w:basedOn w:val="a"/>
    <w:link w:val="a9"/>
    <w:uiPriority w:val="99"/>
    <w:unhideWhenUsed/>
    <w:rsid w:val="00E0654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06540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D5782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customStyle="1" w:styleId="30">
    <w:name w:val="Заголовок 3 Знак"/>
    <w:basedOn w:val="a0"/>
    <w:link w:val="3"/>
    <w:uiPriority w:val="9"/>
    <w:semiHidden/>
    <w:rsid w:val="00D5782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5782B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zh-CN"/>
    </w:rPr>
  </w:style>
  <w:style w:type="character" w:customStyle="1" w:styleId="50">
    <w:name w:val="Заголовок 5 Знак"/>
    <w:basedOn w:val="a0"/>
    <w:link w:val="5"/>
    <w:uiPriority w:val="9"/>
    <w:semiHidden/>
    <w:rsid w:val="00D5782B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eastAsia="zh-CN"/>
    </w:rPr>
  </w:style>
  <w:style w:type="character" w:customStyle="1" w:styleId="60">
    <w:name w:val="Заголовок 6 Знак"/>
    <w:basedOn w:val="a0"/>
    <w:link w:val="6"/>
    <w:uiPriority w:val="9"/>
    <w:semiHidden/>
    <w:rsid w:val="00D5782B"/>
    <w:rPr>
      <w:rFonts w:asciiTheme="majorHAnsi" w:eastAsiaTheme="majorEastAsia" w:hAnsiTheme="majorHAnsi" w:cstheme="majorBidi"/>
      <w:color w:val="1F4D78" w:themeColor="accent1" w:themeShade="7F"/>
      <w:sz w:val="20"/>
      <w:szCs w:val="20"/>
      <w:lang w:eastAsia="zh-CN"/>
    </w:rPr>
  </w:style>
  <w:style w:type="character" w:customStyle="1" w:styleId="70">
    <w:name w:val="Заголовок 7 Знак"/>
    <w:basedOn w:val="a0"/>
    <w:link w:val="7"/>
    <w:uiPriority w:val="9"/>
    <w:semiHidden/>
    <w:rsid w:val="00D5782B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20"/>
      <w:lang w:eastAsia="zh-CN"/>
    </w:rPr>
  </w:style>
  <w:style w:type="character" w:customStyle="1" w:styleId="80">
    <w:name w:val="Заголовок 8 Знак"/>
    <w:basedOn w:val="a0"/>
    <w:link w:val="8"/>
    <w:uiPriority w:val="9"/>
    <w:semiHidden/>
    <w:rsid w:val="00D5782B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zh-CN"/>
    </w:rPr>
  </w:style>
  <w:style w:type="character" w:customStyle="1" w:styleId="90">
    <w:name w:val="Заголовок 9 Знак"/>
    <w:basedOn w:val="a0"/>
    <w:link w:val="9"/>
    <w:uiPriority w:val="9"/>
    <w:semiHidden/>
    <w:rsid w:val="00D578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D5782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paragraph" w:styleId="aa">
    <w:name w:val="TOC Heading"/>
    <w:basedOn w:val="1"/>
    <w:next w:val="a"/>
    <w:uiPriority w:val="39"/>
    <w:unhideWhenUsed/>
    <w:qFormat/>
    <w:rsid w:val="00D5782B"/>
    <w:pPr>
      <w:spacing w:line="259" w:lineRule="auto"/>
      <w:outlineLvl w:val="9"/>
    </w:pPr>
    <w:rPr>
      <w:lang w:eastAsia="ru-RU"/>
    </w:rPr>
  </w:style>
  <w:style w:type="character" w:styleId="ab">
    <w:name w:val="Hyperlink"/>
    <w:basedOn w:val="a0"/>
    <w:uiPriority w:val="99"/>
    <w:unhideWhenUsed/>
    <w:rsid w:val="00D5782B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597097"/>
    <w:pPr>
      <w:tabs>
        <w:tab w:val="right" w:leader="dot" w:pos="8777"/>
      </w:tabs>
      <w:spacing w:after="100"/>
    </w:pPr>
    <w:rPr>
      <w:sz w:val="28"/>
    </w:rPr>
  </w:style>
  <w:style w:type="character" w:styleId="ac">
    <w:name w:val="annotation reference"/>
    <w:basedOn w:val="a0"/>
    <w:uiPriority w:val="99"/>
    <w:semiHidden/>
    <w:unhideWhenUsed/>
    <w:rsid w:val="001E18E7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1E18E7"/>
  </w:style>
  <w:style w:type="character" w:customStyle="1" w:styleId="ae">
    <w:name w:val="Текст примечания Знак"/>
    <w:basedOn w:val="a0"/>
    <w:link w:val="ad"/>
    <w:uiPriority w:val="99"/>
    <w:rsid w:val="001E18E7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1E18E7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1E18E7"/>
    <w:rPr>
      <w:rFonts w:ascii="Times New Roman" w:eastAsia="Times New Roman" w:hAnsi="Times New Roman" w:cs="Times New Roman"/>
      <w:b/>
      <w:bCs/>
      <w:sz w:val="20"/>
      <w:szCs w:val="20"/>
      <w:lang w:eastAsia="zh-CN"/>
    </w:rPr>
  </w:style>
  <w:style w:type="paragraph" w:styleId="af1">
    <w:name w:val="Balloon Text"/>
    <w:basedOn w:val="a"/>
    <w:link w:val="af2"/>
    <w:uiPriority w:val="99"/>
    <w:semiHidden/>
    <w:unhideWhenUsed/>
    <w:rsid w:val="001E18E7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1E18E7"/>
    <w:rPr>
      <w:rFonts w:ascii="Segoe UI" w:eastAsia="Times New Roman" w:hAnsi="Segoe UI" w:cs="Segoe UI"/>
      <w:sz w:val="18"/>
      <w:szCs w:val="18"/>
      <w:lang w:eastAsia="zh-CN"/>
    </w:rPr>
  </w:style>
  <w:style w:type="paragraph" w:customStyle="1" w:styleId="my-0">
    <w:name w:val="my-0"/>
    <w:basedOn w:val="a"/>
    <w:rsid w:val="00C32253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styleId="af3">
    <w:name w:val="Strong"/>
    <w:basedOn w:val="a0"/>
    <w:uiPriority w:val="22"/>
    <w:qFormat/>
    <w:rsid w:val="00C32253"/>
    <w:rPr>
      <w:b/>
      <w:bCs/>
    </w:rPr>
  </w:style>
  <w:style w:type="character" w:customStyle="1" w:styleId="whitespace-nowrap">
    <w:name w:val="whitespace-nowrap"/>
    <w:basedOn w:val="a0"/>
    <w:rsid w:val="00C32253"/>
  </w:style>
  <w:style w:type="character" w:customStyle="1" w:styleId="hoverbg-super">
    <w:name w:val="hover:bg-super"/>
    <w:basedOn w:val="a0"/>
    <w:rsid w:val="00C32253"/>
  </w:style>
  <w:style w:type="paragraph" w:styleId="HTML">
    <w:name w:val="HTML Preformatted"/>
    <w:basedOn w:val="a"/>
    <w:link w:val="HTML0"/>
    <w:uiPriority w:val="99"/>
    <w:unhideWhenUsed/>
    <w:rsid w:val="00C32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3225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32253"/>
    <w:rPr>
      <w:rFonts w:ascii="Courier New" w:eastAsia="Times New Roman" w:hAnsi="Courier New" w:cs="Courier New"/>
      <w:sz w:val="20"/>
      <w:szCs w:val="20"/>
    </w:rPr>
  </w:style>
  <w:style w:type="table" w:styleId="af4">
    <w:name w:val="Table Grid"/>
    <w:basedOn w:val="a1"/>
    <w:uiPriority w:val="39"/>
    <w:rsid w:val="00933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FollowedHyperlink"/>
    <w:basedOn w:val="a0"/>
    <w:uiPriority w:val="99"/>
    <w:semiHidden/>
    <w:unhideWhenUsed/>
    <w:rsid w:val="00792DF0"/>
    <w:rPr>
      <w:color w:val="954F72" w:themeColor="followedHyperlink"/>
      <w:u w:val="single"/>
    </w:rPr>
  </w:style>
  <w:style w:type="character" w:customStyle="1" w:styleId="mt-md">
    <w:name w:val="mt-md"/>
    <w:basedOn w:val="a0"/>
    <w:rsid w:val="00187B83"/>
  </w:style>
  <w:style w:type="character" w:customStyle="1" w:styleId="relative">
    <w:name w:val="relative"/>
    <w:basedOn w:val="a0"/>
    <w:rsid w:val="00187B83"/>
  </w:style>
  <w:style w:type="character" w:customStyle="1" w:styleId="token">
    <w:name w:val="token"/>
    <w:basedOn w:val="a0"/>
    <w:rsid w:val="00187B83"/>
  </w:style>
  <w:style w:type="character" w:styleId="af6">
    <w:name w:val="Emphasis"/>
    <w:basedOn w:val="a0"/>
    <w:uiPriority w:val="20"/>
    <w:qFormat/>
    <w:rsid w:val="00187B83"/>
    <w:rPr>
      <w:i/>
      <w:iCs/>
    </w:rPr>
  </w:style>
  <w:style w:type="paragraph" w:customStyle="1" w:styleId="ds-markdown-paragraph">
    <w:name w:val="ds-markdown-paragraph"/>
    <w:basedOn w:val="a"/>
    <w:rsid w:val="00EF3B63"/>
    <w:pPr>
      <w:spacing w:before="100" w:beforeAutospacing="1" w:after="100" w:afterAutospacing="1"/>
    </w:pPr>
    <w:rPr>
      <w:sz w:val="24"/>
      <w:szCs w:val="24"/>
      <w:lang w:eastAsia="ru-RU"/>
    </w:rPr>
  </w:style>
  <w:style w:type="paragraph" w:styleId="af7">
    <w:name w:val="caption"/>
    <w:basedOn w:val="a"/>
    <w:next w:val="a"/>
    <w:uiPriority w:val="35"/>
    <w:unhideWhenUsed/>
    <w:qFormat/>
    <w:rsid w:val="0025092F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60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9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32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16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2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3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96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3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45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9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1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1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25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1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7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098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8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93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9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4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54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41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80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654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77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2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38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18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674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656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7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9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95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539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10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0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24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35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38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469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327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1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27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33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16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256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510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6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2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89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440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843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0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7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8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076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493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9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45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07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71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270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0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37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40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65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490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000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47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14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8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161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967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0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71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42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03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541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11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97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8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1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7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70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5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2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37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0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52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5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0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5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3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5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6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3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55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3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77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8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28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835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83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9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8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89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723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41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61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8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56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45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927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418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1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4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0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068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994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32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38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89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68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424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84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7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76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74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57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427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7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84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96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50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602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50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83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33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23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799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548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1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10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2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867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729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9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96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7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0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354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554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8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73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41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07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26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512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9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6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0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925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9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9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6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81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632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2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1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97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07869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3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8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30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5626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30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4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838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12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6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7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388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2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2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11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50977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73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1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8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15186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8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3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13466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8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5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1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3750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5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43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7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84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8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8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1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86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14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23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81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46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02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27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46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2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253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1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8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5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1943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9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2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50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4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4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4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883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7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34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6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chuxan4ik/track-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launchbadge/sqlx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rocket.r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A9FCC-2677-442A-8ABE-C287202FA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3814</TotalTime>
  <Pages>38</Pages>
  <Words>9081</Words>
  <Characters>51765</Characters>
  <Application>Microsoft Office Word</Application>
  <DocSecurity>0</DocSecurity>
  <Lines>431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Vlad</dc:creator>
  <cp:keywords/>
  <dc:description/>
  <cp:lastModifiedBy>Учетная запись Майкрософт</cp:lastModifiedBy>
  <cp:revision>20</cp:revision>
  <dcterms:created xsi:type="dcterms:W3CDTF">2025-06-20T16:03:00Z</dcterms:created>
  <dcterms:modified xsi:type="dcterms:W3CDTF">2026-06-24T14:13:00Z</dcterms:modified>
</cp:coreProperties>
</file>