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EC" w:rsidRDefault="002D1CEC" w:rsidP="002D1CEC">
      <w:pPr>
        <w:jc w:val="center"/>
        <w:rPr>
          <w:noProof/>
        </w:rPr>
      </w:pPr>
    </w:p>
    <w:p w:rsidR="008B0E65" w:rsidRDefault="002D1CEC" w:rsidP="002D1CEC">
      <w:pPr>
        <w:jc w:val="center"/>
      </w:pPr>
      <w:r>
        <w:rPr>
          <w:noProof/>
        </w:rPr>
        <w:drawing>
          <wp:inline distT="0" distB="0" distL="0" distR="0">
            <wp:extent cx="3596640" cy="80657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544" cy="824265"/>
                    </a:xfrm>
                    <a:prstGeom prst="rect">
                      <a:avLst/>
                    </a:prstGeom>
                    <a:noFill/>
                    <a:ln>
                      <a:noFill/>
                    </a:ln>
                  </pic:spPr>
                </pic:pic>
              </a:graphicData>
            </a:graphic>
          </wp:inline>
        </w:drawing>
      </w:r>
    </w:p>
    <w:p w:rsidR="002D1CEC" w:rsidRDefault="002D1CEC" w:rsidP="002D1CEC">
      <w:pPr>
        <w:jc w:val="center"/>
      </w:pPr>
    </w:p>
    <w:p w:rsidR="002D1CEC" w:rsidRDefault="002D1CEC" w:rsidP="002D1CEC">
      <w:pPr>
        <w:jc w:val="center"/>
      </w:pPr>
    </w:p>
    <w:p w:rsidR="002D1CEC" w:rsidRDefault="002D1CEC" w:rsidP="00742AC4">
      <w:pPr>
        <w:jc w:val="center"/>
        <w:rPr>
          <w:rFonts w:ascii="黑体" w:eastAsia="黑体" w:hAnsi="黑体"/>
          <w:b/>
          <w:sz w:val="52"/>
          <w:szCs w:val="52"/>
        </w:rPr>
      </w:pPr>
      <w:r>
        <w:rPr>
          <w:rFonts w:ascii="黑体" w:eastAsia="黑体" w:hAnsi="黑体" w:hint="eastAsia"/>
          <w:b/>
          <w:sz w:val="52"/>
          <w:szCs w:val="52"/>
        </w:rPr>
        <w:t>本科毕业设计（论文）</w:t>
      </w:r>
    </w:p>
    <w:p w:rsidR="00742AC4" w:rsidRDefault="00742AC4" w:rsidP="00742AC4">
      <w:pPr>
        <w:jc w:val="center"/>
        <w:rPr>
          <w:rFonts w:ascii="黑体" w:eastAsia="黑体" w:hAnsi="黑体"/>
          <w:b/>
          <w:sz w:val="52"/>
          <w:szCs w:val="52"/>
        </w:rPr>
      </w:pPr>
    </w:p>
    <w:p w:rsidR="002D1CEC" w:rsidRDefault="002D1CEC" w:rsidP="002D1CEC">
      <w:pPr>
        <w:jc w:val="center"/>
        <w:rPr>
          <w:rFonts w:ascii="黑体" w:eastAsia="黑体" w:hAnsi="黑体"/>
          <w:b/>
          <w:sz w:val="52"/>
          <w:szCs w:val="52"/>
        </w:rPr>
      </w:pPr>
      <w:r>
        <w:rPr>
          <w:rFonts w:ascii="黑体" w:eastAsia="黑体" w:hAnsi="黑体" w:hint="eastAsia"/>
          <w:b/>
          <w:noProof/>
          <w:sz w:val="52"/>
          <w:szCs w:val="52"/>
        </w:rPr>
        <w:drawing>
          <wp:inline distT="0" distB="0" distL="0" distR="0">
            <wp:extent cx="1363980" cy="122545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9965" cy="1248797"/>
                    </a:xfrm>
                    <a:prstGeom prst="rect">
                      <a:avLst/>
                    </a:prstGeom>
                    <a:noFill/>
                    <a:ln>
                      <a:noFill/>
                    </a:ln>
                  </pic:spPr>
                </pic:pic>
              </a:graphicData>
            </a:graphic>
          </wp:inline>
        </w:drawing>
      </w:r>
    </w:p>
    <w:p w:rsidR="002D1CEC" w:rsidRDefault="002D1CEC" w:rsidP="002D1CEC">
      <w:pPr>
        <w:jc w:val="center"/>
        <w:rPr>
          <w:rFonts w:ascii="黑体" w:eastAsia="黑体" w:hAnsi="黑体"/>
          <w:b/>
          <w:sz w:val="32"/>
          <w:szCs w:val="32"/>
        </w:rPr>
      </w:pPr>
    </w:p>
    <w:p w:rsidR="002D1CEC" w:rsidRDefault="002D1CEC" w:rsidP="002D1CEC">
      <w:pPr>
        <w:jc w:val="center"/>
        <w:rPr>
          <w:rFonts w:ascii="黑体" w:eastAsia="黑体" w:hAnsi="黑体"/>
          <w:b/>
          <w:sz w:val="32"/>
          <w:szCs w:val="32"/>
          <w:u w:val="single"/>
        </w:rPr>
      </w:pPr>
      <w:r>
        <w:rPr>
          <w:rFonts w:ascii="黑体" w:eastAsia="黑体" w:hAnsi="黑体" w:hint="eastAsia"/>
          <w:b/>
          <w:sz w:val="32"/>
          <w:szCs w:val="32"/>
        </w:rPr>
        <w:t>题目：</w:t>
      </w:r>
      <w:r>
        <w:rPr>
          <w:rFonts w:ascii="黑体" w:eastAsia="黑体" w:hAnsi="黑体" w:hint="eastAsia"/>
          <w:b/>
          <w:sz w:val="32"/>
          <w:szCs w:val="32"/>
          <w:u w:val="single"/>
        </w:rPr>
        <w:t>在线社会学习系统的大数据挖掘</w:t>
      </w:r>
    </w:p>
    <w:p w:rsidR="002D1CEC" w:rsidRDefault="002D1CEC" w:rsidP="002D1CEC">
      <w:pPr>
        <w:ind w:left="1260" w:firstLine="420"/>
        <w:rPr>
          <w:sz w:val="36"/>
          <w:szCs w:val="36"/>
          <w:u w:val="single"/>
        </w:rPr>
      </w:pPr>
    </w:p>
    <w:p w:rsidR="001F0393" w:rsidRPr="00742AC4" w:rsidRDefault="002D1CEC" w:rsidP="001F0393">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姓</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名：</w:t>
      </w:r>
      <w:r w:rsidRPr="00742AC4">
        <w:rPr>
          <w:rFonts w:asciiTheme="majorEastAsia" w:eastAsiaTheme="majorEastAsia" w:hAnsiTheme="majorEastAsia" w:hint="eastAsia"/>
          <w:b/>
          <w:sz w:val="32"/>
          <w:szCs w:val="32"/>
          <w:u w:val="single"/>
        </w:rPr>
        <w:t xml:space="preserve">     褚湘鸣       </w:t>
      </w:r>
    </w:p>
    <w:p w:rsidR="001F0393" w:rsidRPr="00742AC4" w:rsidRDefault="001F0393" w:rsidP="001F0393">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学</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院：</w:t>
      </w:r>
      <w:r w:rsidRPr="00742AC4">
        <w:rPr>
          <w:rFonts w:asciiTheme="majorEastAsia" w:eastAsiaTheme="majorEastAsia" w:hAnsiTheme="majorEastAsia" w:hint="eastAsia"/>
          <w:b/>
          <w:sz w:val="32"/>
          <w:szCs w:val="32"/>
          <w:u w:val="single"/>
        </w:rPr>
        <w:t>信息与通信工程学院</w:t>
      </w:r>
    </w:p>
    <w:p w:rsidR="002D1CEC" w:rsidRPr="00742AC4" w:rsidRDefault="001F0393" w:rsidP="001F0393">
      <w:pPr>
        <w:ind w:left="1260" w:firstLine="420"/>
        <w:rPr>
          <w:rFonts w:asciiTheme="majorEastAsia" w:eastAsiaTheme="majorEastAsia" w:hAnsiTheme="majorEastAsia"/>
          <w:b/>
          <w:sz w:val="32"/>
          <w:szCs w:val="32"/>
        </w:rPr>
      </w:pPr>
      <w:r w:rsidRPr="00742AC4">
        <w:rPr>
          <w:rFonts w:asciiTheme="majorEastAsia" w:eastAsiaTheme="majorEastAsia" w:hAnsiTheme="majorEastAsia" w:hint="eastAsia"/>
          <w:b/>
          <w:sz w:val="32"/>
          <w:szCs w:val="32"/>
        </w:rPr>
        <w:t>专</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业：</w:t>
      </w:r>
      <w:r w:rsidR="002617A9" w:rsidRPr="00742AC4">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信息</w:t>
      </w:r>
      <w:r w:rsidR="002617A9" w:rsidRPr="00742AC4">
        <w:rPr>
          <w:rFonts w:asciiTheme="majorEastAsia" w:eastAsiaTheme="majorEastAsia" w:hAnsiTheme="majorEastAsia" w:hint="eastAsia"/>
          <w:b/>
          <w:sz w:val="32"/>
          <w:szCs w:val="32"/>
          <w:u w:val="single"/>
        </w:rPr>
        <w:t>工程</w:t>
      </w:r>
      <w:r w:rsidRPr="00742AC4">
        <w:rPr>
          <w:rFonts w:asciiTheme="majorEastAsia" w:eastAsiaTheme="majorEastAsia" w:hAnsiTheme="majorEastAsia" w:hint="eastAsia"/>
          <w:b/>
          <w:sz w:val="32"/>
          <w:szCs w:val="32"/>
          <w:u w:val="single"/>
        </w:rPr>
        <w:t xml:space="preserve"> </w:t>
      </w:r>
      <w:r w:rsidR="002617A9" w:rsidRPr="00742AC4">
        <w:rPr>
          <w:rFonts w:asciiTheme="majorEastAsia" w:eastAsiaTheme="majorEastAsia" w:hAnsiTheme="majorEastAsia"/>
          <w:b/>
          <w:sz w:val="32"/>
          <w:szCs w:val="32"/>
          <w:u w:val="single"/>
        </w:rPr>
        <w:t xml:space="preserve">     </w:t>
      </w:r>
    </w:p>
    <w:p w:rsidR="002D1CEC" w:rsidRPr="00742AC4" w:rsidRDefault="002D1CEC" w:rsidP="002D1CEC">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班</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级：</w:t>
      </w:r>
      <w:r w:rsidRPr="00742AC4">
        <w:rPr>
          <w:rFonts w:asciiTheme="majorEastAsia" w:eastAsiaTheme="majorEastAsia" w:hAnsiTheme="majorEastAsia" w:hint="eastAsia"/>
          <w:b/>
          <w:sz w:val="32"/>
          <w:szCs w:val="32"/>
          <w:u w:val="single"/>
        </w:rPr>
        <w:t xml:space="preserve">   2012211126     </w:t>
      </w:r>
    </w:p>
    <w:p w:rsidR="002617A9" w:rsidRPr="00742AC4" w:rsidRDefault="002D1CEC"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学</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Pr="00742AC4">
        <w:rPr>
          <w:rFonts w:asciiTheme="majorEastAsia" w:eastAsiaTheme="majorEastAsia" w:hAnsiTheme="majorEastAsia" w:hint="eastAsia"/>
          <w:b/>
          <w:sz w:val="32"/>
          <w:szCs w:val="32"/>
        </w:rPr>
        <w:t>号：</w:t>
      </w:r>
      <w:r w:rsidRPr="00742AC4">
        <w:rPr>
          <w:rFonts w:asciiTheme="majorEastAsia" w:eastAsiaTheme="majorEastAsia" w:hAnsiTheme="majorEastAsia" w:hint="eastAsia"/>
          <w:b/>
          <w:sz w:val="32"/>
          <w:szCs w:val="32"/>
          <w:u w:val="single"/>
        </w:rPr>
        <w:t xml:space="preserve">   2012210700     </w:t>
      </w:r>
    </w:p>
    <w:p w:rsidR="002617A9" w:rsidRPr="00742AC4" w:rsidRDefault="002617A9"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班内序号：</w:t>
      </w:r>
      <w:r w:rsidRPr="00742AC4">
        <w:rPr>
          <w:rFonts w:asciiTheme="majorEastAsia" w:eastAsiaTheme="majorEastAsia" w:hAnsiTheme="majorEastAsia" w:hint="eastAsia"/>
          <w:b/>
          <w:sz w:val="32"/>
          <w:szCs w:val="32"/>
          <w:u w:val="single"/>
        </w:rPr>
        <w:t xml:space="preserve">   </w:t>
      </w:r>
      <w:r w:rsidR="00371423">
        <w:rPr>
          <w:rFonts w:asciiTheme="majorEastAsia" w:eastAsiaTheme="majorEastAsia" w:hAnsiTheme="majorEastAsia"/>
          <w:b/>
          <w:sz w:val="32"/>
          <w:szCs w:val="32"/>
          <w:u w:val="single"/>
        </w:rPr>
        <w:t xml:space="preserve">     </w:t>
      </w:r>
      <w:r w:rsidR="00371423">
        <w:rPr>
          <w:rFonts w:asciiTheme="majorEastAsia" w:eastAsiaTheme="majorEastAsia" w:hAnsiTheme="majorEastAsia" w:hint="eastAsia"/>
          <w:b/>
          <w:sz w:val="32"/>
          <w:szCs w:val="32"/>
          <w:u w:val="single"/>
        </w:rPr>
        <w:t>12</w:t>
      </w:r>
      <w:r w:rsidR="00371423">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 xml:space="preserve">     </w:t>
      </w:r>
    </w:p>
    <w:p w:rsidR="002617A9" w:rsidRDefault="002617A9"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指导教师：</w:t>
      </w:r>
      <w:r w:rsidRPr="00742AC4">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 xml:space="preserve">纪晓东      </w:t>
      </w:r>
    </w:p>
    <w:p w:rsidR="00742AC4" w:rsidRPr="00742AC4" w:rsidRDefault="00742AC4" w:rsidP="002617A9">
      <w:pPr>
        <w:ind w:left="1260" w:firstLine="420"/>
        <w:rPr>
          <w:rFonts w:asciiTheme="majorEastAsia" w:eastAsiaTheme="majorEastAsia" w:hAnsiTheme="majorEastAsia"/>
          <w:b/>
          <w:sz w:val="32"/>
          <w:szCs w:val="32"/>
          <w:u w:val="single"/>
        </w:rPr>
      </w:pPr>
    </w:p>
    <w:p w:rsidR="002D1CEC" w:rsidRDefault="00742AC4" w:rsidP="00742AC4">
      <w:pPr>
        <w:ind w:left="-142" w:firstLine="420"/>
        <w:jc w:val="center"/>
        <w:rPr>
          <w:rFonts w:ascii="黑体" w:eastAsia="黑体" w:hAnsi="黑体"/>
          <w:b/>
          <w:sz w:val="32"/>
          <w:szCs w:val="32"/>
        </w:rPr>
      </w:pPr>
      <w:r>
        <w:rPr>
          <w:rFonts w:ascii="黑体" w:eastAsia="黑体" w:hAnsi="黑体"/>
          <w:b/>
          <w:sz w:val="32"/>
          <w:szCs w:val="32"/>
        </w:rPr>
        <w:t xml:space="preserve">2016 </w:t>
      </w:r>
      <w:r>
        <w:rPr>
          <w:rFonts w:ascii="黑体" w:eastAsia="黑体" w:hAnsi="黑体" w:hint="eastAsia"/>
          <w:b/>
          <w:sz w:val="32"/>
          <w:szCs w:val="32"/>
        </w:rPr>
        <w:t>年 6</w:t>
      </w:r>
      <w:r>
        <w:rPr>
          <w:rFonts w:ascii="黑体" w:eastAsia="黑体" w:hAnsi="黑体"/>
          <w:b/>
          <w:sz w:val="32"/>
          <w:szCs w:val="32"/>
        </w:rPr>
        <w:t xml:space="preserve"> </w:t>
      </w:r>
      <w:r>
        <w:rPr>
          <w:rFonts w:ascii="黑体" w:eastAsia="黑体" w:hAnsi="黑体" w:hint="eastAsia"/>
          <w:b/>
          <w:sz w:val="32"/>
          <w:szCs w:val="32"/>
        </w:rPr>
        <w:t>月</w:t>
      </w:r>
    </w:p>
    <w:p w:rsidR="00454B3A" w:rsidRPr="00626D71" w:rsidRDefault="00454B3A" w:rsidP="00742AC4">
      <w:pPr>
        <w:ind w:left="-142" w:firstLine="420"/>
        <w:jc w:val="center"/>
        <w:rPr>
          <w:rFonts w:ascii="黑体" w:eastAsia="黑体" w:hAnsi="黑体"/>
          <w:b/>
          <w:sz w:val="32"/>
          <w:szCs w:val="32"/>
        </w:rPr>
      </w:pPr>
      <w:r w:rsidRPr="00626D71">
        <w:rPr>
          <w:rFonts w:ascii="黑体" w:eastAsia="黑体" w:hAnsi="黑体" w:hint="eastAsia"/>
          <w:b/>
          <w:sz w:val="32"/>
          <w:szCs w:val="32"/>
        </w:rPr>
        <w:lastRenderedPageBreak/>
        <w:t>在线社会学习系统的大数据挖掘</w:t>
      </w:r>
    </w:p>
    <w:p w:rsidR="00454B3A" w:rsidRPr="00454B3A" w:rsidRDefault="00454B3A" w:rsidP="00742AC4">
      <w:pPr>
        <w:ind w:left="-142" w:firstLine="420"/>
        <w:jc w:val="center"/>
        <w:rPr>
          <w:rFonts w:asciiTheme="majorEastAsia" w:eastAsiaTheme="majorEastAsia" w:hAnsiTheme="majorEastAsia"/>
          <w:b/>
          <w:sz w:val="32"/>
          <w:szCs w:val="32"/>
        </w:rPr>
      </w:pPr>
    </w:p>
    <w:p w:rsidR="00AF41EC" w:rsidRDefault="008A3778" w:rsidP="00742AC4">
      <w:pPr>
        <w:ind w:left="-142" w:firstLine="420"/>
        <w:jc w:val="center"/>
        <w:rPr>
          <w:rFonts w:ascii="黑体" w:eastAsia="黑体" w:hAnsi="黑体"/>
          <w:b/>
          <w:sz w:val="30"/>
          <w:szCs w:val="30"/>
        </w:rPr>
      </w:pPr>
      <w:r w:rsidRPr="008A3778">
        <w:rPr>
          <w:rFonts w:ascii="黑体" w:eastAsia="黑体" w:hAnsi="黑体" w:hint="eastAsia"/>
          <w:b/>
          <w:sz w:val="30"/>
          <w:szCs w:val="30"/>
        </w:rPr>
        <w:t>摘</w:t>
      </w:r>
      <w:r>
        <w:rPr>
          <w:rFonts w:ascii="黑体" w:eastAsia="黑体" w:hAnsi="黑体" w:hint="eastAsia"/>
          <w:b/>
          <w:sz w:val="30"/>
          <w:szCs w:val="30"/>
        </w:rPr>
        <w:t xml:space="preserve">  </w:t>
      </w:r>
      <w:r w:rsidRPr="008A3778">
        <w:rPr>
          <w:rFonts w:ascii="黑体" w:eastAsia="黑体" w:hAnsi="黑体" w:hint="eastAsia"/>
          <w:b/>
          <w:sz w:val="30"/>
          <w:szCs w:val="30"/>
        </w:rPr>
        <w:t>要</w:t>
      </w:r>
    </w:p>
    <w:p w:rsidR="008A3778" w:rsidRDefault="008A3778" w:rsidP="008A3778">
      <w:pPr>
        <w:jc w:val="left"/>
        <w:rPr>
          <w:rFonts w:ascii="黑体" w:eastAsia="黑体" w:hAnsi="黑体"/>
          <w:sz w:val="30"/>
          <w:szCs w:val="30"/>
        </w:rPr>
      </w:pPr>
      <w:r>
        <w:rPr>
          <w:rFonts w:ascii="黑体" w:eastAsia="黑体" w:hAnsi="黑体"/>
          <w:sz w:val="30"/>
          <w:szCs w:val="30"/>
        </w:rPr>
        <w:tab/>
      </w:r>
    </w:p>
    <w:p w:rsidR="00AF41EC" w:rsidRDefault="008A3778" w:rsidP="00C926AF">
      <w:pPr>
        <w:jc w:val="left"/>
        <w:rPr>
          <w:rFonts w:asciiTheme="minorEastAsia" w:hAnsiTheme="minorEastAsia"/>
          <w:sz w:val="24"/>
          <w:szCs w:val="24"/>
        </w:rPr>
      </w:pPr>
      <w:r>
        <w:rPr>
          <w:rFonts w:ascii="黑体" w:eastAsia="黑体" w:hAnsi="黑体"/>
          <w:sz w:val="30"/>
          <w:szCs w:val="30"/>
        </w:rPr>
        <w:tab/>
      </w:r>
      <w:r w:rsidR="000226DE" w:rsidRPr="000226DE">
        <w:rPr>
          <w:rFonts w:asciiTheme="minorEastAsia" w:hAnsiTheme="minorEastAsia" w:hint="eastAsia"/>
          <w:sz w:val="24"/>
          <w:szCs w:val="24"/>
        </w:rPr>
        <w:t>在线社会学习系统是一种包含网络教学行为的社交网络。</w:t>
      </w:r>
      <w:r w:rsidR="008F7F4E">
        <w:rPr>
          <w:rFonts w:asciiTheme="minorEastAsia" w:hAnsiTheme="minorEastAsia" w:hint="eastAsia"/>
          <w:sz w:val="24"/>
          <w:szCs w:val="24"/>
        </w:rPr>
        <w:t>在线社会学习分为：视频点播、直播、</w:t>
      </w:r>
      <w:proofErr w:type="gramStart"/>
      <w:r w:rsidR="008F7F4E">
        <w:rPr>
          <w:rFonts w:asciiTheme="minorEastAsia" w:hAnsiTheme="minorEastAsia" w:hint="eastAsia"/>
          <w:sz w:val="24"/>
          <w:szCs w:val="24"/>
        </w:rPr>
        <w:t>慕课和</w:t>
      </w:r>
      <w:proofErr w:type="gramEnd"/>
      <w:r w:rsidR="008F7F4E">
        <w:rPr>
          <w:rFonts w:asciiTheme="minorEastAsia" w:hAnsiTheme="minorEastAsia" w:hint="eastAsia"/>
          <w:sz w:val="24"/>
          <w:szCs w:val="24"/>
        </w:rPr>
        <w:t>反转课堂等。</w:t>
      </w:r>
      <w:r w:rsidR="000226DE" w:rsidRPr="00C926AF">
        <w:rPr>
          <w:rFonts w:asciiTheme="minorEastAsia" w:hAnsiTheme="minorEastAsia" w:hint="eastAsia"/>
          <w:sz w:val="24"/>
          <w:szCs w:val="24"/>
        </w:rPr>
        <w:t>目前</w:t>
      </w:r>
      <w:r w:rsidR="000226DE">
        <w:rPr>
          <w:rFonts w:asciiTheme="minorEastAsia" w:hAnsiTheme="minorEastAsia" w:hint="eastAsia"/>
          <w:sz w:val="24"/>
          <w:szCs w:val="24"/>
        </w:rPr>
        <w:t>，在线社会学习系统快速发展，成为当下和未来的一种重要教育模式。</w:t>
      </w:r>
      <w:r w:rsidR="008F7F4E">
        <w:rPr>
          <w:rFonts w:asciiTheme="minorEastAsia" w:hAnsiTheme="minorEastAsia" w:hint="eastAsia"/>
          <w:sz w:val="24"/>
          <w:szCs w:val="24"/>
        </w:rPr>
        <w:t>随着</w:t>
      </w:r>
      <w:r w:rsidR="00C57C5D">
        <w:rPr>
          <w:rFonts w:asciiTheme="minorEastAsia" w:hAnsiTheme="minorEastAsia" w:hint="eastAsia"/>
          <w:sz w:val="24"/>
          <w:szCs w:val="24"/>
        </w:rPr>
        <w:t>教学</w:t>
      </w:r>
      <w:r w:rsidR="008F7F4E">
        <w:rPr>
          <w:rFonts w:asciiTheme="minorEastAsia" w:hAnsiTheme="minorEastAsia" w:hint="eastAsia"/>
          <w:sz w:val="24"/>
          <w:szCs w:val="24"/>
        </w:rPr>
        <w:t>模式不断丰富，学生和教师参与度不断增加，教学效果也越来越好。</w:t>
      </w:r>
    </w:p>
    <w:p w:rsidR="00F9413F" w:rsidRDefault="00F9413F" w:rsidP="00C926AF">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在线社会学习系统既保留了传统教学行为过程中的许多特点，又包含许多</w:t>
      </w:r>
      <w:r w:rsidR="00D32740">
        <w:rPr>
          <w:rFonts w:asciiTheme="minorEastAsia" w:hAnsiTheme="minorEastAsia" w:hint="eastAsia"/>
          <w:sz w:val="24"/>
          <w:szCs w:val="24"/>
        </w:rPr>
        <w:t>社交网络的属性。比如在教学过程中包括四种学习模式：视频学习、测评、文本资料以及问答论坛，这些都是脱胎于传统课堂的</w:t>
      </w:r>
      <w:r w:rsidR="003072B2">
        <w:rPr>
          <w:rFonts w:asciiTheme="minorEastAsia" w:hAnsiTheme="minorEastAsia" w:hint="eastAsia"/>
          <w:sz w:val="24"/>
          <w:szCs w:val="24"/>
        </w:rPr>
        <w:t>；而在课程的选择、课堂表现、参与论坛等方面又具有显著的社交网络特征</w:t>
      </w:r>
      <w:r w:rsidR="007D672A">
        <w:rPr>
          <w:rFonts w:asciiTheme="minorEastAsia" w:hAnsiTheme="minorEastAsia" w:hint="eastAsia"/>
          <w:sz w:val="24"/>
          <w:szCs w:val="24"/>
        </w:rPr>
        <w:t>。用户在系统上产生的数据</w:t>
      </w:r>
      <w:r w:rsidR="00BA01B7">
        <w:rPr>
          <w:rFonts w:asciiTheme="minorEastAsia" w:hAnsiTheme="minorEastAsia" w:hint="eastAsia"/>
          <w:sz w:val="24"/>
          <w:szCs w:val="24"/>
        </w:rPr>
        <w:t>大量</w:t>
      </w:r>
      <w:r w:rsidR="00BF3B4C">
        <w:rPr>
          <w:rFonts w:asciiTheme="minorEastAsia" w:hAnsiTheme="minorEastAsia" w:hint="eastAsia"/>
          <w:sz w:val="24"/>
          <w:szCs w:val="24"/>
        </w:rPr>
        <w:t>地</w:t>
      </w:r>
      <w:r w:rsidR="00BA01B7">
        <w:rPr>
          <w:rFonts w:asciiTheme="minorEastAsia" w:hAnsiTheme="minorEastAsia" w:hint="eastAsia"/>
          <w:sz w:val="24"/>
          <w:szCs w:val="24"/>
        </w:rPr>
        <w:t>体现</w:t>
      </w:r>
      <w:r w:rsidR="00BF3B4C">
        <w:rPr>
          <w:rFonts w:asciiTheme="minorEastAsia" w:hAnsiTheme="minorEastAsia" w:hint="eastAsia"/>
          <w:sz w:val="24"/>
          <w:szCs w:val="24"/>
        </w:rPr>
        <w:t>出这两方面的特点</w:t>
      </w:r>
      <w:r w:rsidR="00BA01B7">
        <w:rPr>
          <w:rFonts w:asciiTheme="minorEastAsia" w:hAnsiTheme="minorEastAsia" w:hint="eastAsia"/>
          <w:sz w:val="24"/>
          <w:szCs w:val="24"/>
        </w:rPr>
        <w:t>。对在线社会学习系统的用户数据进行分析和挖掘能帮助我们研究学生在使用系统的过程中所关注的问题，以及在“强制要求”和“自由选择”之间的联系。</w:t>
      </w:r>
    </w:p>
    <w:p w:rsidR="00BA01B7" w:rsidRPr="00F9413F" w:rsidRDefault="00BA01B7" w:rsidP="00C926AF">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本文通过对在线社会学习系统的论坛数据进行文本数据挖掘，通过分析这些数据和</w:t>
      </w:r>
      <w:r w:rsidR="00BB7225">
        <w:rPr>
          <w:rFonts w:asciiTheme="minorEastAsia" w:hAnsiTheme="minorEastAsia" w:hint="eastAsia"/>
          <w:sz w:val="24"/>
          <w:szCs w:val="24"/>
        </w:rPr>
        <w:t>展示</w:t>
      </w:r>
      <w:r>
        <w:rPr>
          <w:rFonts w:asciiTheme="minorEastAsia" w:hAnsiTheme="minorEastAsia" w:hint="eastAsia"/>
          <w:sz w:val="24"/>
          <w:szCs w:val="24"/>
        </w:rPr>
        <w:t>挖掘结果来</w:t>
      </w:r>
      <w:r w:rsidR="00BB7225">
        <w:rPr>
          <w:rFonts w:asciiTheme="minorEastAsia" w:hAnsiTheme="minorEastAsia" w:hint="eastAsia"/>
          <w:sz w:val="24"/>
          <w:szCs w:val="24"/>
        </w:rPr>
        <w:t>阐释系统元素之间的关系。</w:t>
      </w:r>
    </w:p>
    <w:p w:rsidR="00AF41EC" w:rsidRPr="00BD0206" w:rsidRDefault="00AF41EC" w:rsidP="00AF41EC">
      <w:pPr>
        <w:rPr>
          <w:rFonts w:ascii="黑体" w:eastAsia="黑体" w:hAnsi="黑体"/>
          <w:sz w:val="28"/>
          <w:szCs w:val="32"/>
        </w:rPr>
      </w:pPr>
    </w:p>
    <w:p w:rsidR="008A3778" w:rsidRPr="008A3778" w:rsidRDefault="008A3778" w:rsidP="00AF41EC">
      <w:pPr>
        <w:rPr>
          <w:rFonts w:ascii="黑体" w:eastAsia="黑体" w:hAnsi="黑体"/>
          <w:sz w:val="24"/>
          <w:szCs w:val="24"/>
        </w:rPr>
      </w:pPr>
      <w:r w:rsidRPr="008A3778">
        <w:rPr>
          <w:rFonts w:ascii="黑体" w:eastAsia="黑体" w:hAnsi="黑体" w:hint="eastAsia"/>
          <w:sz w:val="24"/>
          <w:szCs w:val="24"/>
        </w:rPr>
        <w:t>关键词</w:t>
      </w:r>
      <w:r>
        <w:rPr>
          <w:rFonts w:ascii="黑体" w:eastAsia="黑体" w:hAnsi="黑体" w:hint="eastAsia"/>
          <w:sz w:val="24"/>
          <w:szCs w:val="24"/>
        </w:rPr>
        <w:t xml:space="preserve"> </w:t>
      </w:r>
      <w:r w:rsidR="00BD0206">
        <w:rPr>
          <w:rFonts w:asciiTheme="minorEastAsia" w:hAnsiTheme="minorEastAsia" w:hint="eastAsia"/>
          <w:sz w:val="24"/>
          <w:szCs w:val="24"/>
        </w:rPr>
        <w:t>在线学习</w:t>
      </w:r>
      <w:r>
        <w:rPr>
          <w:rFonts w:asciiTheme="minorEastAsia" w:hAnsiTheme="minorEastAsia"/>
          <w:sz w:val="24"/>
          <w:szCs w:val="24"/>
        </w:rPr>
        <w:t xml:space="preserve"> </w:t>
      </w:r>
      <w:r w:rsidR="00BD0206">
        <w:rPr>
          <w:rFonts w:asciiTheme="minorEastAsia" w:hAnsiTheme="minorEastAsia" w:hint="eastAsia"/>
          <w:sz w:val="24"/>
          <w:szCs w:val="24"/>
        </w:rPr>
        <w:t xml:space="preserve">文本挖掘 </w:t>
      </w:r>
      <w:r w:rsidR="004C0C6B">
        <w:rPr>
          <w:rFonts w:asciiTheme="minorEastAsia" w:hAnsiTheme="minorEastAsia" w:hint="eastAsia"/>
          <w:sz w:val="24"/>
          <w:szCs w:val="24"/>
        </w:rPr>
        <w:t>关联分析 聚类分析</w:t>
      </w:r>
    </w:p>
    <w:p w:rsidR="00AF41EC" w:rsidRPr="004C0C6B" w:rsidRDefault="00AF41EC" w:rsidP="00AF41EC">
      <w:pPr>
        <w:rPr>
          <w:rFonts w:ascii="黑体" w:eastAsia="黑体" w:hAnsi="黑体"/>
          <w:sz w:val="28"/>
          <w:szCs w:val="32"/>
        </w:rPr>
      </w:pPr>
    </w:p>
    <w:p w:rsidR="00AF41EC" w:rsidRPr="00FE206F" w:rsidRDefault="00FE206F" w:rsidP="00FE206F">
      <w:pPr>
        <w:jc w:val="center"/>
        <w:rPr>
          <w:rFonts w:ascii="Times New Roman" w:eastAsia="黑体" w:hAnsi="Times New Roman" w:cs="Times New Roman"/>
          <w:b/>
          <w:sz w:val="32"/>
          <w:szCs w:val="32"/>
        </w:rPr>
      </w:pPr>
      <w:r w:rsidRPr="00FE206F">
        <w:rPr>
          <w:rFonts w:ascii="Times New Roman" w:eastAsia="黑体" w:hAnsi="Times New Roman" w:cs="Times New Roman" w:hint="eastAsia"/>
          <w:b/>
          <w:sz w:val="32"/>
          <w:szCs w:val="32"/>
        </w:rPr>
        <w:t xml:space="preserve">Big Data Mining On Social Learning </w:t>
      </w:r>
      <w:r w:rsidRPr="00FE206F">
        <w:rPr>
          <w:rFonts w:ascii="Times New Roman" w:eastAsia="黑体" w:hAnsi="Times New Roman" w:cs="Times New Roman"/>
          <w:b/>
          <w:sz w:val="32"/>
          <w:szCs w:val="32"/>
        </w:rPr>
        <w:t>Systems</w:t>
      </w:r>
    </w:p>
    <w:p w:rsidR="00FE206F" w:rsidRDefault="00FE206F" w:rsidP="00FE206F">
      <w:pPr>
        <w:jc w:val="center"/>
        <w:rPr>
          <w:rFonts w:ascii="Times New Roman" w:eastAsia="黑体" w:hAnsi="Times New Roman" w:cs="Times New Roman"/>
          <w:sz w:val="32"/>
          <w:szCs w:val="32"/>
        </w:rPr>
      </w:pPr>
    </w:p>
    <w:p w:rsidR="00FE206F" w:rsidRDefault="00FE206F" w:rsidP="00FE206F">
      <w:pPr>
        <w:jc w:val="center"/>
        <w:rPr>
          <w:rFonts w:ascii="Times New Roman" w:eastAsia="黑体" w:hAnsi="Times New Roman" w:cs="Times New Roman"/>
          <w:b/>
          <w:sz w:val="30"/>
          <w:szCs w:val="30"/>
        </w:rPr>
      </w:pPr>
      <w:r w:rsidRPr="00FE206F">
        <w:rPr>
          <w:rFonts w:ascii="Times New Roman" w:eastAsia="黑体" w:hAnsi="Times New Roman" w:cs="Times New Roman"/>
          <w:b/>
          <w:sz w:val="30"/>
          <w:szCs w:val="30"/>
        </w:rPr>
        <w:t>ABSTRACT</w:t>
      </w:r>
    </w:p>
    <w:p w:rsidR="00FE206F" w:rsidRDefault="00FE206F" w:rsidP="00FE206F">
      <w:pPr>
        <w:jc w:val="center"/>
        <w:rPr>
          <w:rFonts w:ascii="Times New Roman" w:eastAsia="黑体" w:hAnsi="Times New Roman" w:cs="Times New Roman"/>
          <w:b/>
          <w:sz w:val="30"/>
          <w:szCs w:val="30"/>
        </w:rPr>
      </w:pPr>
    </w:p>
    <w:p w:rsidR="00C558E8" w:rsidRDefault="00FE206F" w:rsidP="00C926AF">
      <w:pPr>
        <w:jc w:val="left"/>
        <w:rPr>
          <w:rFonts w:ascii="Times New Roman" w:eastAsia="黑体" w:hAnsi="Times New Roman" w:cs="Times New Roman"/>
          <w:sz w:val="24"/>
          <w:szCs w:val="24"/>
        </w:rPr>
      </w:pPr>
      <w:r>
        <w:rPr>
          <w:rFonts w:ascii="Times New Roman" w:eastAsia="黑体" w:hAnsi="Times New Roman" w:cs="Times New Roman"/>
          <w:b/>
          <w:sz w:val="24"/>
          <w:szCs w:val="24"/>
        </w:rPr>
        <w:tab/>
      </w:r>
      <w:r w:rsidR="004C0C6B" w:rsidRPr="00AA4F48">
        <w:rPr>
          <w:rFonts w:ascii="Times New Roman" w:eastAsia="黑体" w:hAnsi="Times New Roman" w:cs="Times New Roman"/>
          <w:sz w:val="24"/>
          <w:szCs w:val="24"/>
        </w:rPr>
        <w:t>Social Learning Net</w:t>
      </w:r>
      <w:r w:rsidR="004C0C6B" w:rsidRPr="00AA4F48">
        <w:rPr>
          <w:rFonts w:ascii="Times New Roman" w:eastAsia="黑体" w:hAnsi="Times New Roman" w:cs="Times New Roman" w:hint="eastAsia"/>
          <w:sz w:val="24"/>
          <w:szCs w:val="24"/>
        </w:rPr>
        <w:t>work</w:t>
      </w:r>
      <w:r w:rsidR="00AA4F48">
        <w:rPr>
          <w:rFonts w:ascii="Times New Roman" w:eastAsia="黑体" w:hAnsi="Times New Roman" w:cs="Times New Roman"/>
          <w:sz w:val="24"/>
          <w:szCs w:val="24"/>
        </w:rPr>
        <w:t xml:space="preserve"> </w:t>
      </w:r>
      <w:r w:rsidR="00723EBA">
        <w:rPr>
          <w:rFonts w:ascii="Times New Roman" w:eastAsia="黑体" w:hAnsi="Times New Roman" w:cs="Times New Roman"/>
          <w:sz w:val="24"/>
          <w:szCs w:val="24"/>
        </w:rPr>
        <w:t xml:space="preserve">(SLN) is a kind of social networking system contains online lectures. </w:t>
      </w:r>
      <w:r w:rsidR="00C558E8">
        <w:rPr>
          <w:rFonts w:ascii="Times New Roman" w:eastAsia="黑体" w:hAnsi="Times New Roman" w:cs="Times New Roman"/>
          <w:sz w:val="24"/>
          <w:szCs w:val="24"/>
        </w:rPr>
        <w:t>There are several types of SLN</w:t>
      </w:r>
      <w:r w:rsidR="00C558E8">
        <w:rPr>
          <w:rFonts w:ascii="Times New Roman" w:eastAsia="黑体" w:hAnsi="Times New Roman" w:cs="Times New Roman" w:hint="eastAsia"/>
          <w:sz w:val="24"/>
          <w:szCs w:val="24"/>
        </w:rPr>
        <w:t xml:space="preserve">, which are </w:t>
      </w:r>
      <w:r w:rsidR="00C558E8">
        <w:rPr>
          <w:rFonts w:ascii="Times New Roman" w:eastAsia="黑体" w:hAnsi="Times New Roman" w:cs="Times New Roman"/>
          <w:sz w:val="24"/>
          <w:szCs w:val="24"/>
        </w:rPr>
        <w:t>lecture videos, lives, MOOCs (Massive Open Online Courses) and FLIPs, etc. So far, SLNs have been developing</w:t>
      </w:r>
      <w:r w:rsidR="00C57C5D">
        <w:rPr>
          <w:rFonts w:ascii="Times New Roman" w:eastAsia="黑体" w:hAnsi="Times New Roman" w:cs="Times New Roman"/>
          <w:sz w:val="24"/>
          <w:szCs w:val="24"/>
        </w:rPr>
        <w:t xml:space="preserve"> drastically and have become an important module of education. As </w:t>
      </w:r>
      <w:r w:rsidR="00C73129">
        <w:rPr>
          <w:rFonts w:ascii="Times New Roman" w:eastAsia="黑体" w:hAnsi="Times New Roman" w:cs="Times New Roman" w:hint="eastAsia"/>
          <w:sz w:val="24"/>
          <w:szCs w:val="24"/>
        </w:rPr>
        <w:t xml:space="preserve">the learning modules </w:t>
      </w:r>
      <w:r w:rsidR="00737596">
        <w:rPr>
          <w:rFonts w:ascii="Times New Roman" w:eastAsia="黑体" w:hAnsi="Times New Roman" w:cs="Times New Roman"/>
          <w:sz w:val="24"/>
          <w:szCs w:val="24"/>
        </w:rPr>
        <w:t xml:space="preserve">are </w:t>
      </w:r>
      <w:r w:rsidR="001F67D4">
        <w:rPr>
          <w:rFonts w:ascii="Times New Roman" w:eastAsia="黑体" w:hAnsi="Times New Roman" w:cs="Times New Roman"/>
          <w:sz w:val="24"/>
          <w:szCs w:val="24"/>
        </w:rPr>
        <w:t>diversified</w:t>
      </w:r>
      <w:r w:rsidR="00C73129">
        <w:rPr>
          <w:rFonts w:ascii="Times New Roman" w:eastAsia="黑体" w:hAnsi="Times New Roman" w:cs="Times New Roman"/>
          <w:sz w:val="24"/>
          <w:szCs w:val="24"/>
        </w:rPr>
        <w:t xml:space="preserve">, </w:t>
      </w:r>
      <w:r w:rsidR="00737596">
        <w:rPr>
          <w:rFonts w:ascii="Times New Roman" w:eastAsia="黑体" w:hAnsi="Times New Roman" w:cs="Times New Roman"/>
          <w:sz w:val="24"/>
          <w:szCs w:val="24"/>
        </w:rPr>
        <w:t>students and teachers participate more and the experiences</w:t>
      </w:r>
      <w:r w:rsidR="005B0183">
        <w:rPr>
          <w:rFonts w:ascii="Times New Roman" w:eastAsia="黑体" w:hAnsi="Times New Roman" w:cs="Times New Roman"/>
          <w:sz w:val="24"/>
          <w:szCs w:val="24"/>
        </w:rPr>
        <w:t xml:space="preserve"> are </w:t>
      </w:r>
      <w:r w:rsidR="00191608">
        <w:rPr>
          <w:rFonts w:ascii="Times New Roman" w:eastAsia="黑体" w:hAnsi="Times New Roman" w:cs="Times New Roman"/>
          <w:sz w:val="24"/>
          <w:szCs w:val="24"/>
        </w:rPr>
        <w:t>enhanced</w:t>
      </w:r>
      <w:r w:rsidR="00703AB6">
        <w:rPr>
          <w:rFonts w:ascii="Times New Roman" w:eastAsia="黑体" w:hAnsi="Times New Roman" w:cs="Times New Roman"/>
          <w:sz w:val="24"/>
          <w:szCs w:val="24"/>
        </w:rPr>
        <w:t xml:space="preserve"> a lot</w:t>
      </w:r>
      <w:r w:rsidR="00737596">
        <w:rPr>
          <w:rFonts w:ascii="Times New Roman" w:eastAsia="黑体" w:hAnsi="Times New Roman" w:cs="Times New Roman"/>
          <w:sz w:val="24"/>
          <w:szCs w:val="24"/>
        </w:rPr>
        <w:t>.</w:t>
      </w:r>
    </w:p>
    <w:p w:rsidR="005B0183" w:rsidRPr="00AA4F48" w:rsidRDefault="005B0183" w:rsidP="00C926AF">
      <w:pPr>
        <w:jc w:val="left"/>
        <w:rPr>
          <w:rFonts w:ascii="Times New Roman" w:eastAsia="黑体" w:hAnsi="Times New Roman" w:cs="Times New Roman" w:hint="eastAsia"/>
          <w:sz w:val="24"/>
          <w:szCs w:val="24"/>
        </w:rPr>
      </w:pPr>
      <w:r>
        <w:rPr>
          <w:rFonts w:ascii="Times New Roman" w:eastAsia="黑体" w:hAnsi="Times New Roman" w:cs="Times New Roman"/>
          <w:sz w:val="24"/>
          <w:szCs w:val="24"/>
        </w:rPr>
        <w:tab/>
      </w:r>
      <w:r w:rsidR="00A37434">
        <w:rPr>
          <w:rFonts w:ascii="Times New Roman" w:eastAsia="黑体" w:hAnsi="Times New Roman" w:cs="Times New Roman"/>
          <w:sz w:val="24"/>
          <w:szCs w:val="24"/>
        </w:rPr>
        <w:t xml:space="preserve">SLNs have </w:t>
      </w:r>
      <w:bookmarkStart w:id="0" w:name="_GoBack"/>
      <w:bookmarkEnd w:id="0"/>
    </w:p>
    <w:p w:rsidR="00AF41EC" w:rsidRDefault="00AF41EC" w:rsidP="00AF41EC">
      <w:pPr>
        <w:rPr>
          <w:rFonts w:ascii="黑体" w:eastAsia="黑体" w:hAnsi="黑体"/>
          <w:sz w:val="28"/>
          <w:szCs w:val="32"/>
        </w:rPr>
      </w:pPr>
    </w:p>
    <w:p w:rsidR="00FE206F" w:rsidRDefault="00FE206F" w:rsidP="00AF41EC">
      <w:pPr>
        <w:rPr>
          <w:rFonts w:ascii="Times New Roman" w:eastAsia="黑体" w:hAnsi="Times New Roman" w:cs="Times New Roman"/>
          <w:sz w:val="24"/>
          <w:szCs w:val="24"/>
        </w:rPr>
      </w:pPr>
      <w:r w:rsidRPr="00FE206F">
        <w:rPr>
          <w:rFonts w:ascii="Times New Roman" w:eastAsia="黑体" w:hAnsi="Times New Roman" w:cs="Times New Roman"/>
          <w:b/>
          <w:sz w:val="24"/>
          <w:szCs w:val="24"/>
        </w:rPr>
        <w:t>KEY WORDS</w:t>
      </w:r>
      <w:r>
        <w:rPr>
          <w:rFonts w:ascii="Times New Roman" w:eastAsia="黑体" w:hAnsi="Times New Roman" w:cs="Times New Roman"/>
          <w:b/>
          <w:sz w:val="24"/>
          <w:szCs w:val="24"/>
        </w:rPr>
        <w:t xml:space="preserve"> </w:t>
      </w:r>
      <w:r>
        <w:rPr>
          <w:rFonts w:ascii="Times New Roman" w:eastAsia="黑体" w:hAnsi="Times New Roman" w:cs="Times New Roman"/>
          <w:sz w:val="24"/>
          <w:szCs w:val="24"/>
        </w:rPr>
        <w:t>keyword1 keyword2</w:t>
      </w:r>
    </w:p>
    <w:p w:rsidR="00FE206F" w:rsidRDefault="00FE206F" w:rsidP="00AF41EC">
      <w:pPr>
        <w:rPr>
          <w:rFonts w:ascii="Times New Roman" w:eastAsia="黑体" w:hAnsi="Times New Roman" w:cs="Times New Roman"/>
          <w:sz w:val="24"/>
          <w:szCs w:val="24"/>
        </w:rPr>
      </w:pPr>
    </w:p>
    <w:p w:rsidR="006559C8" w:rsidRDefault="006559C8">
      <w:pPr>
        <w:widowControl/>
        <w:jc w:val="left"/>
        <w:rPr>
          <w:rFonts w:ascii="Times New Roman" w:eastAsia="黑体" w:hAnsi="Times New Roman" w:cs="Times New Roman"/>
          <w:sz w:val="24"/>
          <w:szCs w:val="24"/>
        </w:rPr>
      </w:pPr>
      <w:r>
        <w:rPr>
          <w:rFonts w:ascii="Times New Roman" w:eastAsia="黑体" w:hAnsi="Times New Roman" w:cs="Times New Roman"/>
          <w:sz w:val="24"/>
          <w:szCs w:val="24"/>
        </w:rPr>
        <w:br w:type="page"/>
      </w:r>
    </w:p>
    <w:p w:rsidR="002E103D" w:rsidRDefault="006559C8" w:rsidP="006559C8">
      <w:pPr>
        <w:jc w:val="center"/>
        <w:rPr>
          <w:rFonts w:ascii="黑体" w:eastAsia="黑体" w:hAnsi="黑体"/>
          <w:b/>
          <w:sz w:val="32"/>
          <w:szCs w:val="32"/>
        </w:rPr>
      </w:pPr>
      <w:r w:rsidRPr="006559C8">
        <w:rPr>
          <w:rFonts w:ascii="黑体" w:eastAsia="黑体" w:hAnsi="黑体" w:hint="eastAsia"/>
          <w:b/>
          <w:sz w:val="32"/>
          <w:szCs w:val="32"/>
        </w:rPr>
        <w:lastRenderedPageBreak/>
        <w:t>目    录</w:t>
      </w:r>
    </w:p>
    <w:p w:rsidR="006559C8" w:rsidRDefault="006559C8" w:rsidP="006559C8">
      <w:pPr>
        <w:jc w:val="center"/>
        <w:rPr>
          <w:rFonts w:ascii="黑体" w:eastAsia="黑体" w:hAnsi="黑体"/>
          <w:b/>
          <w:sz w:val="32"/>
          <w:szCs w:val="32"/>
        </w:rPr>
      </w:pPr>
    </w:p>
    <w:p w:rsidR="006559C8" w:rsidRDefault="006559C8">
      <w:pPr>
        <w:widowControl/>
        <w:jc w:val="left"/>
        <w:rPr>
          <w:rFonts w:ascii="黑体" w:eastAsia="黑体" w:hAnsi="黑体"/>
          <w:b/>
          <w:sz w:val="32"/>
          <w:szCs w:val="32"/>
        </w:rPr>
      </w:pPr>
      <w:r>
        <w:rPr>
          <w:rFonts w:ascii="黑体" w:eastAsia="黑体" w:hAnsi="黑体"/>
          <w:b/>
          <w:sz w:val="32"/>
          <w:szCs w:val="32"/>
        </w:rPr>
        <w:br w:type="page"/>
      </w:r>
    </w:p>
    <w:p w:rsidR="006559C8" w:rsidRDefault="00DB214C" w:rsidP="00DB214C">
      <w:pPr>
        <w:pStyle w:val="a6"/>
        <w:numPr>
          <w:ilvl w:val="0"/>
          <w:numId w:val="1"/>
        </w:numPr>
        <w:ind w:firstLineChars="0"/>
        <w:jc w:val="center"/>
        <w:rPr>
          <w:rFonts w:ascii="黑体" w:eastAsia="黑体" w:hAnsi="黑体"/>
          <w:b/>
          <w:sz w:val="32"/>
          <w:szCs w:val="32"/>
        </w:rPr>
      </w:pPr>
      <w:r w:rsidRPr="00DB214C">
        <w:rPr>
          <w:rFonts w:ascii="黑体" w:eastAsia="黑体" w:hAnsi="黑体" w:hint="eastAsia"/>
          <w:b/>
          <w:sz w:val="32"/>
          <w:szCs w:val="32"/>
        </w:rPr>
        <w:lastRenderedPageBreak/>
        <w:t>绪论</w:t>
      </w:r>
    </w:p>
    <w:p w:rsidR="00B567A1" w:rsidRPr="00B567A1" w:rsidRDefault="00B567A1" w:rsidP="00B567A1">
      <w:pPr>
        <w:pStyle w:val="a6"/>
        <w:widowControl/>
        <w:numPr>
          <w:ilvl w:val="1"/>
          <w:numId w:val="2"/>
        </w:numPr>
        <w:ind w:firstLineChars="0"/>
        <w:jc w:val="left"/>
        <w:rPr>
          <w:rFonts w:ascii="黑体" w:eastAsia="黑体" w:hAnsi="黑体"/>
          <w:b/>
          <w:sz w:val="28"/>
          <w:szCs w:val="28"/>
        </w:rPr>
      </w:pPr>
      <w:r w:rsidRPr="00B567A1">
        <w:rPr>
          <w:rFonts w:ascii="黑体" w:eastAsia="黑体" w:hAnsi="黑体" w:hint="eastAsia"/>
          <w:b/>
          <w:sz w:val="28"/>
          <w:szCs w:val="28"/>
        </w:rPr>
        <w:t>二级标题</w:t>
      </w:r>
    </w:p>
    <w:p w:rsidR="00B567A1" w:rsidRDefault="00B567A1" w:rsidP="00B567A1">
      <w:pPr>
        <w:widowControl/>
        <w:ind w:firstLineChars="100" w:firstLine="241"/>
        <w:jc w:val="left"/>
        <w:rPr>
          <w:rFonts w:ascii="黑体" w:eastAsia="黑体" w:hAnsi="黑体"/>
          <w:b/>
          <w:sz w:val="24"/>
          <w:szCs w:val="28"/>
        </w:rPr>
      </w:pPr>
      <w:r>
        <w:rPr>
          <w:rFonts w:ascii="黑体" w:eastAsia="黑体" w:hAnsi="黑体" w:hint="eastAsia"/>
          <w:b/>
          <w:sz w:val="24"/>
          <w:szCs w:val="28"/>
        </w:rPr>
        <w:t>1.1.1</w:t>
      </w:r>
      <w:r>
        <w:rPr>
          <w:rFonts w:ascii="黑体" w:eastAsia="黑体" w:hAnsi="黑体"/>
          <w:b/>
          <w:sz w:val="24"/>
          <w:szCs w:val="28"/>
        </w:rPr>
        <w:t xml:space="preserve"> </w:t>
      </w:r>
      <w:r w:rsidRPr="00B567A1">
        <w:rPr>
          <w:rFonts w:ascii="黑体" w:eastAsia="黑体" w:hAnsi="黑体" w:hint="eastAsia"/>
          <w:b/>
          <w:sz w:val="24"/>
          <w:szCs w:val="28"/>
        </w:rPr>
        <w:t>三级标题</w:t>
      </w:r>
    </w:p>
    <w:p w:rsidR="00B567A1" w:rsidRPr="00B567A1" w:rsidRDefault="00B567A1" w:rsidP="00557214">
      <w:pPr>
        <w:widowControl/>
        <w:spacing w:beforeLines="50" w:before="156" w:afterLines="50" w:after="156"/>
        <w:jc w:val="left"/>
        <w:rPr>
          <w:rFonts w:ascii="黑体" w:eastAsia="黑体" w:hAnsi="黑体"/>
          <w:b/>
          <w:sz w:val="28"/>
          <w:szCs w:val="28"/>
        </w:rPr>
      </w:pPr>
      <w:r>
        <w:rPr>
          <w:rFonts w:asciiTheme="minorEastAsia" w:hAnsiTheme="minorEastAsia" w:hint="eastAsia"/>
          <w:b/>
          <w:sz w:val="24"/>
          <w:szCs w:val="24"/>
        </w:rPr>
        <w:t xml:space="preserve">    正文段落按照首行缩进2字符格式设置。</w:t>
      </w:r>
      <w:r w:rsidRPr="00B567A1">
        <w:rPr>
          <w:rFonts w:ascii="黑体" w:eastAsia="黑体" w:hAnsi="黑体"/>
          <w:b/>
          <w:sz w:val="28"/>
          <w:szCs w:val="28"/>
        </w:rPr>
        <w:br w:type="page"/>
      </w:r>
    </w:p>
    <w:p w:rsidR="00B567A1" w:rsidRPr="00DB214C" w:rsidRDefault="00B567A1" w:rsidP="00B567A1">
      <w:pPr>
        <w:pStyle w:val="a6"/>
        <w:ind w:left="1188" w:firstLineChars="0" w:firstLine="0"/>
        <w:rPr>
          <w:rFonts w:ascii="黑体" w:eastAsia="黑体" w:hAnsi="黑体"/>
          <w:b/>
          <w:sz w:val="32"/>
          <w:szCs w:val="32"/>
        </w:rPr>
      </w:pPr>
    </w:p>
    <w:p w:rsidR="00DB214C" w:rsidRDefault="00DB214C" w:rsidP="00DB214C">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在线社会学习系统</w:t>
      </w:r>
      <w:r w:rsidR="00124304">
        <w:rPr>
          <w:rFonts w:ascii="黑体" w:eastAsia="黑体" w:hAnsi="黑体" w:hint="eastAsia"/>
          <w:b/>
          <w:sz w:val="32"/>
          <w:szCs w:val="32"/>
        </w:rPr>
        <w:t>数据分析</w:t>
      </w:r>
    </w:p>
    <w:p w:rsidR="00DB214C" w:rsidRDefault="00124304" w:rsidP="004F52E5">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数据挖掘</w:t>
      </w:r>
    </w:p>
    <w:p w:rsidR="00124304" w:rsidRPr="00DB214C" w:rsidRDefault="00124304" w:rsidP="004F52E5">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总结</w:t>
      </w:r>
    </w:p>
    <w:sectPr w:rsidR="00124304" w:rsidRPr="00DB214C" w:rsidSect="001B4364">
      <w:headerReference w:type="even" r:id="rId10"/>
      <w:headerReference w:type="default" r:id="rId11"/>
      <w:footerReference w:type="default" r:id="rId12"/>
      <w:pgSz w:w="11906" w:h="16838" w:code="9"/>
      <w:pgMar w:top="1418" w:right="1418" w:bottom="1418" w:left="1418" w:header="851" w:footer="851"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42B" w:rsidRDefault="0011342B" w:rsidP="00454B3A">
      <w:r>
        <w:separator/>
      </w:r>
    </w:p>
  </w:endnote>
  <w:endnote w:type="continuationSeparator" w:id="0">
    <w:p w:rsidR="0011342B" w:rsidRDefault="0011342B" w:rsidP="0045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076412"/>
      <w:docPartObj>
        <w:docPartGallery w:val="Page Numbers (Bottom of Page)"/>
        <w:docPartUnique/>
      </w:docPartObj>
    </w:sdtPr>
    <w:sdtEndPr/>
    <w:sdtContent>
      <w:p w:rsidR="001B4364" w:rsidRDefault="001B4364">
        <w:pPr>
          <w:pStyle w:val="a5"/>
          <w:jc w:val="center"/>
        </w:pPr>
        <w:r>
          <w:fldChar w:fldCharType="begin"/>
        </w:r>
        <w:r>
          <w:instrText>PAGE   \* MERGEFORMAT</w:instrText>
        </w:r>
        <w:r>
          <w:fldChar w:fldCharType="separate"/>
        </w:r>
        <w:r w:rsidR="00A37434" w:rsidRPr="00A37434">
          <w:rPr>
            <w:noProof/>
            <w:lang w:val="zh-CN"/>
          </w:rPr>
          <w:t>4</w:t>
        </w:r>
        <w:r>
          <w:fldChar w:fldCharType="end"/>
        </w:r>
      </w:p>
    </w:sdtContent>
  </w:sdt>
  <w:p w:rsidR="001B4364" w:rsidRDefault="001B43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42B" w:rsidRDefault="0011342B" w:rsidP="00454B3A">
      <w:r>
        <w:separator/>
      </w:r>
    </w:p>
  </w:footnote>
  <w:footnote w:type="continuationSeparator" w:id="0">
    <w:p w:rsidR="0011342B" w:rsidRDefault="0011342B" w:rsidP="00454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B3A" w:rsidRDefault="00454B3A" w:rsidP="00454B3A">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B3A" w:rsidRDefault="00AF41EC" w:rsidP="00454B3A">
    <w:pPr>
      <w:pStyle w:val="a4"/>
      <w:pBdr>
        <w:bottom w:val="none" w:sz="0" w:space="0" w:color="auto"/>
      </w:pBdr>
    </w:pPr>
    <w:r>
      <w:rPr>
        <w:rFonts w:hint="eastAsia"/>
      </w:rPr>
      <w:t>北京邮电大学本科毕业设计（论文）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D3876"/>
    <w:multiLevelType w:val="hybridMultilevel"/>
    <w:tmpl w:val="6774488A"/>
    <w:lvl w:ilvl="0" w:tplc="4B80CE28">
      <w:start w:val="1"/>
      <w:numFmt w:val="japaneseCounting"/>
      <w:lvlText w:val="第%1章"/>
      <w:lvlJc w:val="left"/>
      <w:pPr>
        <w:ind w:left="1188" w:hanging="11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C2773F"/>
    <w:multiLevelType w:val="multilevel"/>
    <w:tmpl w:val="F3906B4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DF"/>
    <w:rsid w:val="000045E4"/>
    <w:rsid w:val="000226DE"/>
    <w:rsid w:val="0011342B"/>
    <w:rsid w:val="00124304"/>
    <w:rsid w:val="00191608"/>
    <w:rsid w:val="001B4364"/>
    <w:rsid w:val="001F0393"/>
    <w:rsid w:val="001F67D4"/>
    <w:rsid w:val="002617A9"/>
    <w:rsid w:val="00266241"/>
    <w:rsid w:val="002D111F"/>
    <w:rsid w:val="002D1CEC"/>
    <w:rsid w:val="002E103D"/>
    <w:rsid w:val="003072B2"/>
    <w:rsid w:val="00371423"/>
    <w:rsid w:val="00454B3A"/>
    <w:rsid w:val="004C0C6B"/>
    <w:rsid w:val="00557214"/>
    <w:rsid w:val="005B0183"/>
    <w:rsid w:val="00626D71"/>
    <w:rsid w:val="006559C8"/>
    <w:rsid w:val="00703AB6"/>
    <w:rsid w:val="00723EBA"/>
    <w:rsid w:val="00737596"/>
    <w:rsid w:val="00742AC4"/>
    <w:rsid w:val="007D672A"/>
    <w:rsid w:val="008A3778"/>
    <w:rsid w:val="008B0E65"/>
    <w:rsid w:val="008F7F4E"/>
    <w:rsid w:val="00A37434"/>
    <w:rsid w:val="00AA4F48"/>
    <w:rsid w:val="00AF41EC"/>
    <w:rsid w:val="00B21C18"/>
    <w:rsid w:val="00B567A1"/>
    <w:rsid w:val="00BA01B7"/>
    <w:rsid w:val="00BB7225"/>
    <w:rsid w:val="00BD0206"/>
    <w:rsid w:val="00BF3B4C"/>
    <w:rsid w:val="00C558E8"/>
    <w:rsid w:val="00C57C5D"/>
    <w:rsid w:val="00C73129"/>
    <w:rsid w:val="00C926AF"/>
    <w:rsid w:val="00D32740"/>
    <w:rsid w:val="00DB214C"/>
    <w:rsid w:val="00F926DF"/>
    <w:rsid w:val="00F9413F"/>
    <w:rsid w:val="00FE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D640C0-FFAC-4BFE-B476-4BAC4EF8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E103D"/>
    <w:pPr>
      <w:ind w:leftChars="2500" w:left="100"/>
    </w:pPr>
  </w:style>
  <w:style w:type="character" w:customStyle="1" w:styleId="Char">
    <w:name w:val="日期 Char"/>
    <w:basedOn w:val="a0"/>
    <w:link w:val="a3"/>
    <w:uiPriority w:val="99"/>
    <w:semiHidden/>
    <w:rsid w:val="002E103D"/>
  </w:style>
  <w:style w:type="paragraph" w:styleId="a4">
    <w:name w:val="header"/>
    <w:basedOn w:val="a"/>
    <w:link w:val="Char0"/>
    <w:uiPriority w:val="99"/>
    <w:unhideWhenUsed/>
    <w:rsid w:val="00454B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54B3A"/>
    <w:rPr>
      <w:sz w:val="18"/>
      <w:szCs w:val="18"/>
    </w:rPr>
  </w:style>
  <w:style w:type="paragraph" w:styleId="a5">
    <w:name w:val="footer"/>
    <w:basedOn w:val="a"/>
    <w:link w:val="Char1"/>
    <w:uiPriority w:val="99"/>
    <w:unhideWhenUsed/>
    <w:rsid w:val="00454B3A"/>
    <w:pPr>
      <w:tabs>
        <w:tab w:val="center" w:pos="4153"/>
        <w:tab w:val="right" w:pos="8306"/>
      </w:tabs>
      <w:snapToGrid w:val="0"/>
      <w:jc w:val="left"/>
    </w:pPr>
    <w:rPr>
      <w:sz w:val="18"/>
      <w:szCs w:val="18"/>
    </w:rPr>
  </w:style>
  <w:style w:type="character" w:customStyle="1" w:styleId="Char1">
    <w:name w:val="页脚 Char"/>
    <w:basedOn w:val="a0"/>
    <w:link w:val="a5"/>
    <w:uiPriority w:val="99"/>
    <w:rsid w:val="00454B3A"/>
    <w:rPr>
      <w:sz w:val="18"/>
      <w:szCs w:val="18"/>
    </w:rPr>
  </w:style>
  <w:style w:type="paragraph" w:styleId="a6">
    <w:name w:val="List Paragraph"/>
    <w:basedOn w:val="a"/>
    <w:uiPriority w:val="34"/>
    <w:qFormat/>
    <w:rsid w:val="00DB21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A9E4E-2ECC-4D5D-9C46-6E3DC792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dc:creator>
  <cp:keywords/>
  <dc:description/>
  <cp:lastModifiedBy>daye</cp:lastModifiedBy>
  <cp:revision>34</cp:revision>
  <dcterms:created xsi:type="dcterms:W3CDTF">2016-05-02T02:04:00Z</dcterms:created>
  <dcterms:modified xsi:type="dcterms:W3CDTF">2016-05-02T13:24:00Z</dcterms:modified>
</cp:coreProperties>
</file>