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DeepArUco++ – Documento Técnico Completo (Aplicado a Navegación Quirúrgica)</w:t>
      </w:r>
    </w:p>
    <w:p>
      <w:pPr>
        <w:pStyle w:val="Heading1"/>
      </w:pPr>
      <w:r>
        <w:t>1. Introducción</w:t>
      </w:r>
    </w:p>
    <w:p>
      <w:r>
        <w:t>DeepArUco++ es un sistema de detección de marcadores fiduciales basado en deep learning diseñado para funcionar en condiciones adversas de iluminación, como sombras dinámicas, reflejos y sobreexposición.</w:t>
      </w:r>
    </w:p>
    <w:p>
      <w:pPr>
        <w:pStyle w:val="Heading1"/>
      </w:pPr>
      <w:r>
        <w:t>2. Problema Clínico</w:t>
      </w:r>
    </w:p>
    <w:p>
      <w:r>
        <w:t>En quirófano, los marcadores ArUco tradicionales fallan debido a iluminación intensa, reflejos en superficies húmedas y variaciones de contraste. Esto afecta la precisión del tracking óptico.</w:t>
      </w:r>
    </w:p>
    <w:p>
      <w:pPr>
        <w:pStyle w:val="Heading1"/>
      </w:pPr>
      <w:r>
        <w:t>3. Arquitectura del Sistema</w:t>
      </w:r>
    </w:p>
    <w:p>
      <w:r>
        <w:t>El sistema se compone de:</w:t>
        <w:br/>
        <w:t>- Detector CNN para localizar marcadores</w:t>
        <w:br/>
        <w:t>- Refinador de esquinas</w:t>
        <w:br/>
        <w:t>- Decodificador de ID</w:t>
        <w:br/>
        <w:t>- Estimador de pose</w:t>
      </w:r>
    </w:p>
    <w:p>
      <w:pPr>
        <w:pStyle w:val="Heading1"/>
      </w:pPr>
      <w:r>
        <w:t>4. Flujo de Trabajo</w:t>
      </w:r>
    </w:p>
    <w:p>
      <w:r>
        <w:t>1. Captura de imagen</w:t>
        <w:br/>
        <w:t>2. Detección con red neuronal</w:t>
        <w:br/>
        <w:t>3. Refinamiento subpixel</w:t>
        <w:br/>
        <w:t>4. Decodificación</w:t>
        <w:br/>
        <w:t>5. Estimación de pose (PnP)</w:t>
      </w:r>
    </w:p>
    <w:p>
      <w:pPr>
        <w:pStyle w:val="Heading1"/>
      </w:pPr>
      <w:r>
        <w:t>5. Requisitos de Hardware</w:t>
      </w:r>
    </w:p>
    <w:p>
      <w:r>
        <w:t>- GPU (RTX recomendada)</w:t>
        <w:br/>
        <w:t>- Cámara RGB o RGB-D (RealSense D455 recomendada)</w:t>
        <w:br/>
        <w:t>- CPU moderna</w:t>
      </w:r>
    </w:p>
    <w:p>
      <w:pPr>
        <w:pStyle w:val="Heading1"/>
      </w:pPr>
      <w:r>
        <w:t>6. Requisitos de Software</w:t>
      </w:r>
    </w:p>
    <w:p>
      <w:r>
        <w:t>- Python 3.9+</w:t>
        <w:br/>
        <w:t>- PyTorch</w:t>
        <w:br/>
        <w:t>- OpenCV</w:t>
        <w:br/>
        <w:t>- CUDA (opcional pero recomendado)</w:t>
      </w:r>
    </w:p>
    <w:p>
      <w:pPr>
        <w:pStyle w:val="Heading1"/>
      </w:pPr>
      <w:r>
        <w:t>7. Repositorios y Recursos</w:t>
      </w:r>
    </w:p>
    <w:p>
      <w:r>
        <w:t>GitHub: https://github.com/AVAuco/deeparuco</w:t>
      </w:r>
    </w:p>
    <w:p>
      <w:r>
        <w:t>Flying-ArUco v2: https://zenodo.org/records/14053985</w:t>
      </w:r>
    </w:p>
    <w:p>
      <w:r>
        <w:t>Shadow-ArUco: https://zenodo.org/records/10791293</w:t>
      </w:r>
    </w:p>
    <w:p>
      <w:pPr>
        <w:pStyle w:val="Heading1"/>
      </w:pPr>
      <w:r>
        <w:t>8. Aplicación en Navegación Quirúrgica</w:t>
      </w:r>
    </w:p>
    <w:p>
      <w:r>
        <w:t>DeepArUco++ permite mejorar la robustez del tracking en entornos quirúrgicos, reduciendo errores por iluminación y aumentando la precisión en la localización de instrumentos y biomodelos.</w:t>
      </w:r>
    </w:p>
    <w:p>
      <w:pPr>
        <w:pStyle w:val="Heading1"/>
      </w:pPr>
      <w:r>
        <w:t>9. Integración con 3D Slicer</w:t>
      </w:r>
    </w:p>
    <w:p>
      <w:r>
        <w:t>Se puede integrar mediante OpenIGTLink enviando las matrices de transformación en tiempo real desde Python hacia SlicerIGT.</w:t>
      </w:r>
    </w:p>
    <w:p>
      <w:pPr>
        <w:pStyle w:val="Heading1"/>
      </w:pPr>
      <w:r>
        <w:t>10. Recomendaciones Prácticas</w:t>
      </w:r>
    </w:p>
    <w:p>
      <w:r>
        <w:t>- Usar marcadores múltiples (constelación)</w:t>
        <w:br/>
        <w:t>- Superficies mate anti-reflejo</w:t>
        <w:br/>
        <w:t>- Calibración precisa de cámara</w:t>
        <w:br/>
        <w:t>- Validación con phantom antes de uso clínico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