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4BE" w:rsidRPr="009D04BE" w:rsidRDefault="009D04BE" w:rsidP="009D04BE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</w:pPr>
      <w:bookmarkStart w:id="0" w:name="_GoBack"/>
      <w:r w:rsidRPr="009D04BE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</w:rPr>
        <w:br/>
        <w:t>String Formatting</w:t>
      </w:r>
    </w:p>
    <w:p w:rsidR="009D04BE" w:rsidRPr="009D04BE" w:rsidRDefault="009D04BE" w:rsidP="009D04B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String formatting lets you inject items into a string rather than trying to chain items together using commas or string concatenation. As a quick comparison, consider:</w:t>
      </w: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player = 'Thomas'</w:t>
      </w: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points = 33</w:t>
      </w: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'Last night, '+player+' scored '+str(points)+' points.'  # concatenation</w:t>
      </w: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f'Last night, {player} scored {points} points.'          # string formatting</w:t>
      </w: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9D04BE" w:rsidRPr="009D04BE" w:rsidRDefault="009D04BE" w:rsidP="009D04B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There are three ways to perform string formatting.</w:t>
      </w:r>
    </w:p>
    <w:p w:rsidR="009D04BE" w:rsidRPr="009D04BE" w:rsidRDefault="009D04BE" w:rsidP="009D04B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The oldest method involves placeholders using the modulo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character.</w:t>
      </w:r>
    </w:p>
    <w:p w:rsidR="009D04BE" w:rsidRPr="009D04BE" w:rsidRDefault="009D04BE" w:rsidP="009D04B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An improved technique uses the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string method.</w:t>
      </w:r>
    </w:p>
    <w:p w:rsidR="009D04BE" w:rsidRPr="009D04BE" w:rsidRDefault="009D04BE" w:rsidP="009D04B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The newest method, introduced with Python 3.6, uses formatted string literals, called </w:t>
      </w:r>
      <w:r w:rsidRPr="009D04BE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f-strings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9D04BE" w:rsidRPr="009D04BE" w:rsidRDefault="009D04BE" w:rsidP="009D04B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Since you will likely encounter all three versions in someone else's code, we describe each of them here.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Formatting with placeholders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You can use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%s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to inject strings into your print statements. The modulo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is referred to as a "string formatting operator".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"I'm going to inject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here."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'something'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I'm going to inject something here.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You can pass multiple items by placing them inside a tuple after the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operator.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[2]: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"I'm going to inject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text here, and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text here."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'some'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'more'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I'm going to inject some text here, and more text here.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You can also pass variable names: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[3]: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x, y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'some'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'more'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"I'm going to inject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text here, and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text here."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(x,y))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I'm going to inject some text here, and more text here.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Format conversion methods.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It should be noted that two methods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%s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%r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convert any python object to a string using two separate methods: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str()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repr()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. We will learn more about these functions later on in the course, but you should note that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%r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and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repr()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deliver the </w:t>
      </w:r>
      <w:r w:rsidRPr="009D04BE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string representation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of the object, including quotation marks and any escape characters.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[4]: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'He said his name was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.'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'Fred'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lastRenderedPageBreak/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'He said his name was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%r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.'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'Fred'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He said his name was Fred.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He said his name was 'Fred'.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As another example,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\t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inserts a tab into a string.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[5]: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'I once caught a fish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.'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'this </w:t>
      </w:r>
      <w:r w:rsidRPr="009D04B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big'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'I once caught a fish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%r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.'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'this </w:t>
      </w:r>
      <w:r w:rsidRPr="009D04BE">
        <w:rPr>
          <w:rFonts w:ascii="Courier New" w:eastAsia="Times New Roman" w:hAnsi="Courier New" w:cs="Courier New"/>
          <w:b/>
          <w:bCs/>
          <w:color w:val="BB6622"/>
          <w:sz w:val="20"/>
          <w:szCs w:val="20"/>
        </w:rPr>
        <w:t>\t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big'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once caught a fish this </w:t>
      </w: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ab/>
        <w:t>big.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I once caught a fish 'this \tbig'.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The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%s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operator converts whatever it sees into a string, including integers and floats. The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%d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operator converts numbers to integers first, without rounding. Note the difference below: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[6]: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'I wrote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programs today.'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%3.75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'I wrote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%d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programs today.'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%3.75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I wrote 3.75 programs today.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I wrote 3 programs today.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Padding and Precision of Floating Point Numbers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Floating point numbers use the format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%5.2f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. Here,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5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would be the minimum number of characters the string should contain; these may be padded with whitespace if the entire number does not have this many digits. Next to this,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.2f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stands for how many numbers to show past the decimal point. Let's see some examples: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[7]: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'Floating point numbers: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%5.2f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13.144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13.14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[8]: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'Floating point numbers: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%1.0f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13.144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13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[9]: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'Floating point numbers: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%1.5f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13.144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13.14400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[10]: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'Floating point numbers: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%10.2f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13.144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     13.14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[11]: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'Floating point numbers: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%25.2f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13.144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Floating point numbers:                     13.14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For more information on string formatting with placeholders visit </w:t>
      </w:r>
      <w:hyperlink r:id="rId7" w:anchor="old-string-formatting" w:history="1">
        <w:r w:rsidRPr="009D04B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</w:rPr>
          <w:t>https://docs.python.org/3/library/stdtypes.html#old-string-formatting</w:t>
        </w:r>
      </w:hyperlink>
    </w:p>
    <w:p w:rsidR="009D04BE" w:rsidRPr="009D04BE" w:rsidRDefault="009D04BE" w:rsidP="009D04B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Multiple Formatting</w:t>
      </w:r>
    </w:p>
    <w:p w:rsidR="009D04BE" w:rsidRPr="009D04BE" w:rsidRDefault="009D04BE" w:rsidP="009D04B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Nothing prohibits using more than one conversion tool in the same print statement: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[12]: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'First: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, Second: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%5.2f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, Third: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%r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'hi!'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3.1415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'bye!'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First: hi!, Second:  3.14, Third: 'bye!'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Formatting with the </w:t>
      </w:r>
      <w:r w:rsidRPr="009D04BE">
        <w:rPr>
          <w:rFonts w:ascii="Courier New" w:eastAsia="Times New Roman" w:hAnsi="Courier New" w:cs="Courier New"/>
          <w:b/>
          <w:bCs/>
          <w:color w:val="000000"/>
          <w:sz w:val="33"/>
          <w:szCs w:val="33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 method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A better way to format objects into your strings for print statements is with the string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method. The syntax is:</w:t>
      </w: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'String here {} then also {}'.format('something1','something2')</w:t>
      </w:r>
    </w:p>
    <w:p w:rsidR="009D04BE" w:rsidRPr="009D04BE" w:rsidRDefault="009D04BE" w:rsidP="009D0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</w:p>
    <w:p w:rsidR="009D04BE" w:rsidRPr="009D04BE" w:rsidRDefault="009D04BE" w:rsidP="009D04B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For example: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[13]: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'This is a string with an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'insert'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This is a string with an insert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The .format() method has several advantages over the %s placeholder method: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1. Inserted objects can be called by index position: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[14]: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'The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{2}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'fox'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'brown'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'quick'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The quick brown fox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2. Inserted objects can be assigned keywords: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[15]: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'First Object: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{a}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, Second Object: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{b}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, Third Object: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{c}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format(a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=1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,b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'Two'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,c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=12.3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First Object: 1, Second Object: Two, Third Object: 12.3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3. Inserted objects can be reused, avoiding duplication: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[16]: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'A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saved is a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%s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earned.'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'penny'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'penny'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i/>
          <w:iCs/>
          <w:color w:val="408080"/>
          <w:sz w:val="20"/>
          <w:szCs w:val="20"/>
        </w:rPr>
        <w:t># vs.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'A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{p}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saved is a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{p}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earned.'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format(p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'penny'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A penny saved is a penny earned.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A penny saved is a penny earned.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7"/>
          <w:szCs w:val="27"/>
        </w:rPr>
        <w:t>Alignment, padding and precision with </w:t>
      </w:r>
      <w:r w:rsidRPr="009D04BE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shd w:val="clear" w:color="auto" w:fill="FFFFFF"/>
        </w:rPr>
        <w:t>.format()</w:t>
      </w:r>
    </w:p>
    <w:p w:rsidR="009D04BE" w:rsidRPr="009D04BE" w:rsidRDefault="009D04BE" w:rsidP="009D04BE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Within the curly braces you can assign field lengths, left/right alignments, rounding parameters and more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[17]: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{1:9}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'Fruit'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'Quantity'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{1:9}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'Apples'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3.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{1:9}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'Oranges'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,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10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Fruit    | Quantity 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Apples   |       3.0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Oranges  |        10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By default,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aligns text to the left, numbers to the right. You can pass an optional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&lt;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,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^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, or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&gt;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to set a left, center or right alignment: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[18]: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{0:&lt;8}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{1:^8}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{2:&gt;8}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'Left'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'Center'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'Right'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{0:&lt;8}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{1:^8}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{2:&gt;8}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Left     |  Center  |    Right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11       |    22    |       33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You can precede the aligment operator with a padding character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[19]: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{0:=&lt;8}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{1:-^8}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{2:.&gt;8}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'Left'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'Center'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'Right'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{0:=&lt;8}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{1:-^8}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 |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{2:.&gt;8}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11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22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33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Left==== | -Center- | ...Right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11====== | ---22--- | ......33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Field widths and float precision are handled in a way similar to placeholders. The following two print statements are equivalent: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[20]: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'This is my ten-character, two-decimal number: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%10.2f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%13.579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'This is my ten-character, two-decimal number: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{0:10.2f}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13.579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This is my ten-character, two-decimal number:     13.58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This is my ten-character, two-decimal number:     13.58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Note that there are 5 spaces following the colon, and 5 characters taken up by 13.58, for a total of ten characters.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For more information on the string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method visit </w:t>
      </w:r>
      <w:hyperlink r:id="rId8" w:anchor="formatstrings" w:history="1">
        <w:r w:rsidRPr="009D04B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</w:rPr>
          <w:t>https://docs.python.org/3/library/string.html#formatstrings</w:t>
        </w:r>
      </w:hyperlink>
    </w:p>
    <w:p w:rsidR="009D04BE" w:rsidRPr="009D04BE" w:rsidRDefault="009D04BE" w:rsidP="009D04B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33"/>
          <w:szCs w:val="33"/>
        </w:rPr>
        <w:t>Formatted String Literals (f-strings)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Introduced in Python 3.6, f-strings offer several benefits over the older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string method described above. For one, you can bring outside variables immediately into to the string rather than pass them as arguments through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.format(var)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.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[21]: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name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'Fred'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"He said his name is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{name}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."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He said his name is Fred.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Pass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!r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to get the string representation: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[22]: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 xml:space="preserve">"He said his name is 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{name!r}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He said his name is 'Fred'</w:t>
      </w:r>
    </w:p>
    <w:p w:rsidR="009D04BE" w:rsidRPr="009D04BE" w:rsidRDefault="009D04BE" w:rsidP="009D04BE">
      <w:pPr>
        <w:shd w:val="clear" w:color="auto" w:fill="FFFFFF"/>
        <w:spacing w:after="0" w:line="240" w:lineRule="auto"/>
        <w:outlineLvl w:val="3"/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</w:pPr>
      <w:r w:rsidRPr="009D04BE">
        <w:rPr>
          <w:rFonts w:ascii="inherit" w:eastAsia="Times New Roman" w:hAnsi="inherit" w:cs="Times New Roman"/>
          <w:b/>
          <w:bCs/>
          <w:color w:val="000000"/>
          <w:sz w:val="21"/>
          <w:szCs w:val="21"/>
        </w:rPr>
        <w:t>Float formatting follows </w:t>
      </w:r>
      <w:r w:rsidRPr="009D04BE">
        <w:rPr>
          <w:rFonts w:ascii="Courier New" w:eastAsia="Times New Roman" w:hAnsi="Courier New" w:cs="Courier New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"result: {value:{width}.{precision}}"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Where with the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method you might see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{value:10.4f}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, with f-strings this can become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{value:{10}.{6}}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[23]: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23.45678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"My 10 character, four decimal number is: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{0:10.4f}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format(num))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"My 10 character, four decimal number is:{num: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{10}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{6}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}"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My 10 character, four decimal number is:   23.4568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My 10 character, four decimal number is:   23.4568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Note that with f-strings, </w:t>
      </w:r>
      <w:r w:rsidRPr="009D04BE">
        <w:rPr>
          <w:rFonts w:ascii="Helvetica" w:eastAsia="Times New Roman" w:hAnsi="Helvetica" w:cs="Times New Roman"/>
          <w:i/>
          <w:iCs/>
          <w:color w:val="000000"/>
          <w:sz w:val="21"/>
          <w:szCs w:val="21"/>
        </w:rPr>
        <w:t>precision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refers to the total number of digits, not just those following the decimal. This fits more closely with scientific notation and statistical analysis. Unfortunately, f-strings do not pad to the right of the decimal, even if precision allows it: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lastRenderedPageBreak/>
        <w:t>In [24]: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23.45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"My 10 character, four decimal number is: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{0:10.4f}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format(num))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"My 10 character, four decimal number is:{num: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{10}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{6}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}"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My 10 character, four decimal number is:   23.4500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My 10 character, four decimal number is:     23.45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If this becomes important, you can always use </w:t>
      </w:r>
      <w:r w:rsidRPr="009D04B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.format()</w:t>
      </w: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 method syntax inside an f-string:</w:t>
      </w:r>
    </w:p>
    <w:p w:rsidR="009D04BE" w:rsidRPr="009D04BE" w:rsidRDefault="009D04BE" w:rsidP="009D04BE">
      <w:pPr>
        <w:shd w:val="clear" w:color="auto" w:fill="FFFFFF"/>
        <w:spacing w:after="0" w:line="291" w:lineRule="atLeast"/>
        <w:rPr>
          <w:rFonts w:ascii="Courier New" w:eastAsia="Times New Roman" w:hAnsi="Courier New" w:cs="Courier New"/>
          <w:color w:val="000080"/>
          <w:sz w:val="21"/>
          <w:szCs w:val="21"/>
        </w:rPr>
      </w:pPr>
      <w:r w:rsidRPr="009D04BE">
        <w:rPr>
          <w:rFonts w:ascii="Courier New" w:eastAsia="Times New Roman" w:hAnsi="Courier New" w:cs="Courier New"/>
          <w:color w:val="000080"/>
          <w:sz w:val="21"/>
          <w:szCs w:val="21"/>
        </w:rPr>
        <w:t>In [25]: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=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23.45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"My 10 character, four decimal number is: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{0:10.4f}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D04BE">
        <w:rPr>
          <w:rFonts w:ascii="Courier New" w:eastAsia="Times New Roman" w:hAnsi="Courier New" w:cs="Courier New"/>
          <w:color w:val="666666"/>
          <w:sz w:val="20"/>
          <w:szCs w:val="20"/>
        </w:rPr>
        <w:t>.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format(num))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8000"/>
          <w:sz w:val="20"/>
          <w:szCs w:val="20"/>
        </w:rPr>
        <w:t>print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(f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"My 10 character, four decimal number is:</w:t>
      </w:r>
      <w:r w:rsidRPr="009D04BE">
        <w:rPr>
          <w:rFonts w:ascii="Courier New" w:eastAsia="Times New Roman" w:hAnsi="Courier New" w:cs="Courier New"/>
          <w:b/>
          <w:bCs/>
          <w:color w:val="BB6688"/>
          <w:sz w:val="20"/>
          <w:szCs w:val="20"/>
        </w:rPr>
        <w:t>{num:10.4f}</w:t>
      </w:r>
      <w:r w:rsidRPr="009D04BE">
        <w:rPr>
          <w:rFonts w:ascii="Courier New" w:eastAsia="Times New Roman" w:hAnsi="Courier New" w:cs="Courier New"/>
          <w:color w:val="BA2121"/>
          <w:sz w:val="20"/>
          <w:szCs w:val="20"/>
        </w:rPr>
        <w:t>"</w:t>
      </w:r>
      <w:r w:rsidRPr="009D04BE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My 10 character, four decimal number is:   23.4500</w:t>
      </w:r>
    </w:p>
    <w:p w:rsidR="009D04BE" w:rsidRPr="009D04BE" w:rsidRDefault="009D04BE" w:rsidP="009D0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04BE">
        <w:rPr>
          <w:rFonts w:ascii="Courier New" w:eastAsia="Times New Roman" w:hAnsi="Courier New" w:cs="Courier New"/>
          <w:color w:val="000000"/>
          <w:sz w:val="20"/>
          <w:szCs w:val="20"/>
        </w:rPr>
        <w:t>My 10 character, four decimal number is:   23.4500</w:t>
      </w:r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For more info on formatted string literals visit </w:t>
      </w:r>
      <w:hyperlink r:id="rId9" w:anchor="f-strings" w:history="1">
        <w:r w:rsidRPr="009D04BE">
          <w:rPr>
            <w:rFonts w:ascii="Helvetica" w:eastAsia="Times New Roman" w:hAnsi="Helvetica" w:cs="Times New Roman"/>
            <w:color w:val="0088CC"/>
            <w:sz w:val="21"/>
            <w:szCs w:val="21"/>
            <w:u w:val="single"/>
          </w:rPr>
          <w:t>https://docs.python.org/3/reference/lexical_analysis.html#f-strings</w:t>
        </w:r>
      </w:hyperlink>
    </w:p>
    <w:p w:rsidR="009D04BE" w:rsidRPr="009D04BE" w:rsidRDefault="009D04BE" w:rsidP="009D04B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9D04BE">
        <w:rPr>
          <w:rFonts w:ascii="Helvetica" w:eastAsia="Times New Roman" w:hAnsi="Helvetica" w:cs="Times New Roman"/>
          <w:color w:val="000000"/>
          <w:sz w:val="21"/>
          <w:szCs w:val="21"/>
        </w:rPr>
        <w:t>That is the basics of string formatting!</w:t>
      </w:r>
    </w:p>
    <w:bookmarkEnd w:id="0"/>
    <w:p w:rsidR="00147B5E" w:rsidRPr="009D04BE" w:rsidRDefault="00147B5E" w:rsidP="009D04BE"/>
    <w:sectPr w:rsidR="00147B5E" w:rsidRPr="009D0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F73" w:rsidRDefault="00924F73" w:rsidP="009D04BE">
      <w:pPr>
        <w:spacing w:after="0" w:line="240" w:lineRule="auto"/>
      </w:pPr>
      <w:r>
        <w:separator/>
      </w:r>
    </w:p>
  </w:endnote>
  <w:endnote w:type="continuationSeparator" w:id="0">
    <w:p w:rsidR="00924F73" w:rsidRDefault="00924F73" w:rsidP="009D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F73" w:rsidRDefault="00924F73" w:rsidP="009D04BE">
      <w:pPr>
        <w:spacing w:after="0" w:line="240" w:lineRule="auto"/>
      </w:pPr>
      <w:r>
        <w:separator/>
      </w:r>
    </w:p>
  </w:footnote>
  <w:footnote w:type="continuationSeparator" w:id="0">
    <w:p w:rsidR="00924F73" w:rsidRDefault="00924F73" w:rsidP="009D0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588"/>
    <w:multiLevelType w:val="multilevel"/>
    <w:tmpl w:val="6CE2A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BE"/>
    <w:rsid w:val="00147B5E"/>
    <w:rsid w:val="00924F73"/>
    <w:rsid w:val="009D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DA632-EEC4-4A51-B4A8-B2384A10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D0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D0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D04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4BE"/>
  </w:style>
  <w:style w:type="paragraph" w:styleId="Footer">
    <w:name w:val="footer"/>
    <w:basedOn w:val="Normal"/>
    <w:link w:val="FooterChar"/>
    <w:uiPriority w:val="99"/>
    <w:unhideWhenUsed/>
    <w:rsid w:val="009D0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4BE"/>
  </w:style>
  <w:style w:type="character" w:customStyle="1" w:styleId="Heading1Char">
    <w:name w:val="Heading 1 Char"/>
    <w:basedOn w:val="DefaultParagraphFont"/>
    <w:link w:val="Heading1"/>
    <w:uiPriority w:val="9"/>
    <w:rsid w:val="009D04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D04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D04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D04B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D04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0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4B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04B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04BE"/>
    <w:rPr>
      <w:i/>
      <w:iCs/>
    </w:rPr>
  </w:style>
  <w:style w:type="character" w:customStyle="1" w:styleId="nb">
    <w:name w:val="nb"/>
    <w:basedOn w:val="DefaultParagraphFont"/>
    <w:rsid w:val="009D04BE"/>
  </w:style>
  <w:style w:type="character" w:customStyle="1" w:styleId="p">
    <w:name w:val="p"/>
    <w:basedOn w:val="DefaultParagraphFont"/>
    <w:rsid w:val="009D04BE"/>
  </w:style>
  <w:style w:type="character" w:customStyle="1" w:styleId="s2">
    <w:name w:val="s2"/>
    <w:basedOn w:val="DefaultParagraphFont"/>
    <w:rsid w:val="009D04BE"/>
  </w:style>
  <w:style w:type="character" w:customStyle="1" w:styleId="si">
    <w:name w:val="si"/>
    <w:basedOn w:val="DefaultParagraphFont"/>
    <w:rsid w:val="009D04BE"/>
  </w:style>
  <w:style w:type="character" w:customStyle="1" w:styleId="o">
    <w:name w:val="o"/>
    <w:basedOn w:val="DefaultParagraphFont"/>
    <w:rsid w:val="009D04BE"/>
  </w:style>
  <w:style w:type="character" w:customStyle="1" w:styleId="s1">
    <w:name w:val="s1"/>
    <w:basedOn w:val="DefaultParagraphFont"/>
    <w:rsid w:val="009D04BE"/>
  </w:style>
  <w:style w:type="character" w:customStyle="1" w:styleId="n">
    <w:name w:val="n"/>
    <w:basedOn w:val="DefaultParagraphFont"/>
    <w:rsid w:val="009D04BE"/>
  </w:style>
  <w:style w:type="character" w:customStyle="1" w:styleId="se">
    <w:name w:val="se"/>
    <w:basedOn w:val="DefaultParagraphFont"/>
    <w:rsid w:val="009D04BE"/>
  </w:style>
  <w:style w:type="character" w:customStyle="1" w:styleId="mf">
    <w:name w:val="mf"/>
    <w:basedOn w:val="DefaultParagraphFont"/>
    <w:rsid w:val="009D04BE"/>
  </w:style>
  <w:style w:type="character" w:customStyle="1" w:styleId="mi">
    <w:name w:val="mi"/>
    <w:basedOn w:val="DefaultParagraphFont"/>
    <w:rsid w:val="009D04BE"/>
  </w:style>
  <w:style w:type="character" w:customStyle="1" w:styleId="c1">
    <w:name w:val="c1"/>
    <w:basedOn w:val="DefaultParagraphFont"/>
    <w:rsid w:val="009D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6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34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963571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85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6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14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88925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7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5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8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01033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8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60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16872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3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28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76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254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1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7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29478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8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22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6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6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14240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1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26275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1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95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76040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3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3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742358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2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14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97271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8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0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890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29634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4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7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1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1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30986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4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040188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4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1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6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0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9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805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4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4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68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15302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4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1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8303913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9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54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8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25621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2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42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33503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5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0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7335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5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6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6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6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76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7716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3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7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52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509232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9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13672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4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46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4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65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6738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2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9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38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27661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5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d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lexical_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1264</Words>
  <Characters>7209</Characters>
  <Application>Microsoft Office Word</Application>
  <DocSecurity>0</DocSecurity>
  <Lines>60</Lines>
  <Paragraphs>16</Paragraphs>
  <ScaleCrop>false</ScaleCrop>
  <Company>AARP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Ayodhya, Hemachandra (TMP)</dc:creator>
  <cp:keywords/>
  <dc:description/>
  <cp:lastModifiedBy>Ayodhya, Hemachandra (TMP)</cp:lastModifiedBy>
  <cp:revision>1</cp:revision>
  <dcterms:created xsi:type="dcterms:W3CDTF">2019-01-21T15:26:00Z</dcterms:created>
  <dcterms:modified xsi:type="dcterms:W3CDTF">2019-01-21T15:27:00Z</dcterms:modified>
</cp:coreProperties>
</file>