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E36EA" w14:textId="4FE09283" w:rsidR="00B52D8A" w:rsidRDefault="008E185E">
      <w:r>
        <w:rPr>
          <w:rFonts w:hint="eastAsia"/>
        </w:rPr>
        <w:t>专属锦鲤|做你自己的独一无二</w:t>
      </w:r>
    </w:p>
    <w:p w14:paraId="572AF61F" w14:textId="3F146F4A" w:rsidR="00B52D8A" w:rsidRDefault="00B52D8A">
      <w:r>
        <w:rPr>
          <w:rFonts w:hint="eastAsia"/>
        </w:rPr>
        <w:t>刘若航</w:t>
      </w:r>
    </w:p>
    <w:p w14:paraId="402D1257" w14:textId="01D4AE2F" w:rsidR="00AD4AA2" w:rsidRDefault="00B52D8A">
      <w:r>
        <w:rPr>
          <w:rFonts w:hint="eastAsia"/>
        </w:rPr>
        <w:t>我们不能成为锦鲤，但我们可以创造锦鲤。</w:t>
      </w:r>
    </w:p>
    <w:p w14:paraId="7408F0BD" w14:textId="77777777" w:rsidR="00777FFA" w:rsidRDefault="008E185E" w:rsidP="00777FFA">
      <w:pPr>
        <w:ind w:firstLine="420"/>
      </w:pPr>
      <w:r>
        <w:rPr>
          <w:rFonts w:hint="eastAsia"/>
        </w:rPr>
        <w:t>各地高校学子都在转发锦鲤</w:t>
      </w:r>
    </w:p>
    <w:p w14:paraId="43A6D4A3" w14:textId="72384701" w:rsidR="00777FFA" w:rsidRPr="008E185E" w:rsidRDefault="00777FFA" w:rsidP="00777FFA">
      <w:pPr>
        <w:ind w:firstLine="420"/>
        <w:rPr>
          <w:rFonts w:hint="eastAsia"/>
        </w:rPr>
      </w:pPr>
      <w:r>
        <w:rPr>
          <w:rFonts w:hint="eastAsia"/>
        </w:rPr>
        <w:t>你是否羡慕着“6</w:t>
      </w:r>
      <w:r>
        <w:t>66</w:t>
      </w:r>
      <w:r>
        <w:rPr>
          <w:rFonts w:hint="eastAsia"/>
        </w:rPr>
        <w:t>红包”、“清空购物车”</w:t>
      </w:r>
    </w:p>
    <w:p w14:paraId="25A11DAE" w14:textId="5453EF6E" w:rsidR="008E185E" w:rsidRDefault="008E185E" w:rsidP="00777FFA">
      <w:pPr>
        <w:ind w:firstLineChars="200" w:firstLine="420"/>
      </w:pPr>
      <w:r>
        <w:rPr>
          <w:rFonts w:hint="eastAsia"/>
        </w:rPr>
        <w:t>你</w:t>
      </w:r>
      <w:r w:rsidR="00777FFA">
        <w:rPr>
          <w:rFonts w:hint="eastAsia"/>
        </w:rPr>
        <w:t>是否</w:t>
      </w:r>
      <w:r>
        <w:rPr>
          <w:rFonts w:hint="eastAsia"/>
        </w:rPr>
        <w:t>撒娇打滚</w:t>
      </w:r>
      <w:proofErr w:type="gramStart"/>
      <w:r>
        <w:rPr>
          <w:rFonts w:hint="eastAsia"/>
        </w:rPr>
        <w:t>求点赞幻想</w:t>
      </w:r>
      <w:proofErr w:type="gramEnd"/>
      <w:r>
        <w:rPr>
          <w:rFonts w:hint="eastAsia"/>
        </w:rPr>
        <w:t>着</w:t>
      </w:r>
      <w:r w:rsidR="00777FFA">
        <w:rPr>
          <w:rFonts w:hint="eastAsia"/>
        </w:rPr>
        <w:t>成为下一个“信小呆”</w:t>
      </w:r>
    </w:p>
    <w:p w14:paraId="58E37F1D" w14:textId="1E4145A5" w:rsidR="00777FFA" w:rsidRDefault="00777FFA">
      <w:pPr>
        <w:ind w:firstLine="420"/>
      </w:pPr>
      <w:r w:rsidRPr="00777FFA">
        <w:rPr>
          <w:noProof/>
        </w:rPr>
        <w:drawing>
          <wp:inline distT="0" distB="0" distL="0" distR="0" wp14:anchorId="44972E28" wp14:editId="2B4C03FA">
            <wp:extent cx="2152650" cy="1911882"/>
            <wp:effectExtent l="0" t="0" r="0" b="0"/>
            <wp:docPr id="1" name="图片 1" descr="C:\Users\1\AppData\Local\Temp\WeChat Files\19603130984920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AppData\Local\Temp\WeChat Files\1960313098492008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59734" cy="1918174"/>
                    </a:xfrm>
                    <a:prstGeom prst="rect">
                      <a:avLst/>
                    </a:prstGeom>
                    <a:noFill/>
                    <a:ln>
                      <a:noFill/>
                    </a:ln>
                  </pic:spPr>
                </pic:pic>
              </a:graphicData>
            </a:graphic>
          </wp:inline>
        </w:drawing>
      </w:r>
    </w:p>
    <w:p w14:paraId="49198AC8" w14:textId="12BF3A32" w:rsidR="00777FFA" w:rsidRDefault="00777FFA">
      <w:pPr>
        <w:ind w:firstLine="420"/>
      </w:pPr>
      <w:bookmarkStart w:id="0" w:name="_GoBack"/>
      <w:r>
        <w:rPr>
          <w:rFonts w:hint="eastAsia"/>
        </w:rPr>
        <w:t>可是，你忘了高考时从千军万马中拼杀出的依仗是你一千多个日日夜夜的不眠不休</w:t>
      </w:r>
      <w:r w:rsidR="00344098">
        <w:rPr>
          <w:rFonts w:hint="eastAsia"/>
        </w:rPr>
        <w:t>、挑</w:t>
      </w:r>
      <w:bookmarkEnd w:id="0"/>
      <w:r w:rsidR="00344098">
        <w:rPr>
          <w:rFonts w:hint="eastAsia"/>
        </w:rPr>
        <w:t>灯夜读换来的实力，而不是运气。</w:t>
      </w:r>
    </w:p>
    <w:p w14:paraId="4D2839E6" w14:textId="143B0EA4" w:rsidR="00344098" w:rsidRDefault="00344098">
      <w:pPr>
        <w:ind w:firstLine="420"/>
      </w:pPr>
      <w:r>
        <w:rPr>
          <w:rFonts w:hint="eastAsia"/>
        </w:rPr>
        <w:t>你忘了小时候父母老师尊尊</w:t>
      </w:r>
      <w:proofErr w:type="gramStart"/>
      <w:r>
        <w:rPr>
          <w:rFonts w:hint="eastAsia"/>
        </w:rPr>
        <w:t>教诲着</w:t>
      </w:r>
      <w:proofErr w:type="gramEnd"/>
      <w:r>
        <w:rPr>
          <w:rFonts w:hint="eastAsia"/>
        </w:rPr>
        <w:t>长大后要勤勤恳恳做人、踏踏实实做事，凭本事安身立命，而不是运气。</w:t>
      </w:r>
    </w:p>
    <w:p w14:paraId="05CF4F78" w14:textId="63F45165" w:rsidR="00344098" w:rsidRDefault="00344098">
      <w:pPr>
        <w:ind w:firstLine="420"/>
      </w:pPr>
      <w:r>
        <w:rPr>
          <w:rFonts w:hint="eastAsia"/>
        </w:rPr>
        <w:t>你曾选择在室友睡觉</w:t>
      </w:r>
      <w:r w:rsidR="002B7203">
        <w:rPr>
          <w:rFonts w:hint="eastAsia"/>
        </w:rPr>
        <w:t>打闹</w:t>
      </w:r>
      <w:r>
        <w:rPr>
          <w:rFonts w:hint="eastAsia"/>
        </w:rPr>
        <w:t>的时候</w:t>
      </w:r>
      <w:r w:rsidR="002B7203">
        <w:rPr>
          <w:rFonts w:hint="eastAsia"/>
        </w:rPr>
        <w:t>沉浸于静心学习；</w:t>
      </w:r>
    </w:p>
    <w:p w14:paraId="78984C91" w14:textId="2EE37585" w:rsidR="002B7203" w:rsidRDefault="002B7203">
      <w:pPr>
        <w:ind w:firstLine="420"/>
      </w:pPr>
      <w:r>
        <w:rPr>
          <w:rFonts w:hint="eastAsia"/>
        </w:rPr>
        <w:t>你曾选择在同学出门玩乐的时候醉心于学术论文。</w:t>
      </w:r>
    </w:p>
    <w:p w14:paraId="67204362" w14:textId="37325647" w:rsidR="002B7203" w:rsidRDefault="002B7203">
      <w:pPr>
        <w:ind w:firstLine="420"/>
      </w:pPr>
      <w:r>
        <w:rPr>
          <w:rFonts w:hint="eastAsia"/>
        </w:rPr>
        <w:t>你的成就、奖项，导员的褒奖、赞扬，同学的敬佩、尊重。这是你用无数的汗水换来的礼物，它源于你的努力，源于你的勤奋，源于你的友善，它源于你的很多品质，却</w:t>
      </w:r>
      <w:proofErr w:type="gramStart"/>
      <w:r>
        <w:rPr>
          <w:rFonts w:hint="eastAsia"/>
        </w:rPr>
        <w:t>独独与</w:t>
      </w:r>
      <w:proofErr w:type="gramEnd"/>
      <w:r>
        <w:rPr>
          <w:rFonts w:hint="eastAsia"/>
        </w:rPr>
        <w:t>运气无缘。</w:t>
      </w:r>
    </w:p>
    <w:p w14:paraId="2124C42D" w14:textId="758B8661" w:rsidR="002B7203" w:rsidRDefault="002B7203">
      <w:pPr>
        <w:ind w:firstLine="420"/>
      </w:pPr>
      <w:r>
        <w:rPr>
          <w:rFonts w:hint="eastAsia"/>
        </w:rPr>
        <w:t>没有那么多的“中国锦鲤”。</w:t>
      </w:r>
    </w:p>
    <w:p w14:paraId="04AF1B6C" w14:textId="663D9AE5" w:rsidR="008946EF" w:rsidRDefault="008946EF">
      <w:pPr>
        <w:ind w:firstLine="420"/>
        <w:rPr>
          <w:rFonts w:hint="eastAsia"/>
        </w:rPr>
      </w:pPr>
      <w:r>
        <w:rPr>
          <w:noProof/>
        </w:rPr>
        <w:drawing>
          <wp:inline distT="0" distB="0" distL="0" distR="0" wp14:anchorId="646C25CC" wp14:editId="613AF7B5">
            <wp:extent cx="1924050" cy="241418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4485" cy="2439829"/>
                    </a:xfrm>
                    <a:prstGeom prst="rect">
                      <a:avLst/>
                    </a:prstGeom>
                  </pic:spPr>
                </pic:pic>
              </a:graphicData>
            </a:graphic>
          </wp:inline>
        </w:drawing>
      </w:r>
    </w:p>
    <w:p w14:paraId="01D7138D" w14:textId="6C1F8556" w:rsidR="002B7203" w:rsidRDefault="002B7203">
      <w:pPr>
        <w:ind w:firstLine="420"/>
      </w:pPr>
      <w:r>
        <w:rPr>
          <w:rFonts w:hint="eastAsia"/>
        </w:rPr>
        <w:t>与其寄希望于那虚无缥缈的运气，何不把生活的重心放在学习上。学习专业知识，学习待人处世，学习生存法则。</w:t>
      </w:r>
    </w:p>
    <w:p w14:paraId="104B2F81" w14:textId="772CB4A5" w:rsidR="002B7203" w:rsidRDefault="002D74E7">
      <w:pPr>
        <w:ind w:firstLine="420"/>
      </w:pPr>
      <w:r>
        <w:rPr>
          <w:rFonts w:hint="eastAsia"/>
        </w:rPr>
        <w:t>我们不可否认“运气”有时在生命中占了很大比重。但成大事者，所靠的大多为自身的才华与头脑。我们羡慕天才鬼才，说自己生不逢时。但你可知道，只有身经百战才能抓住转瞬即逝的机遇。</w:t>
      </w:r>
      <w:r>
        <w:rPr>
          <w:rFonts w:hint="eastAsia"/>
        </w:rPr>
        <w:t>哪怕在逆境，也要用智慧与勇敢寻求出翻盘的机会。</w:t>
      </w:r>
      <w:r>
        <w:rPr>
          <w:rFonts w:hint="eastAsia"/>
        </w:rPr>
        <w:t>这份睿智果决，才是旁人</w:t>
      </w:r>
      <w:r>
        <w:rPr>
          <w:rFonts w:hint="eastAsia"/>
        </w:rPr>
        <w:lastRenderedPageBreak/>
        <w:t>眼中的“运气”。</w:t>
      </w:r>
    </w:p>
    <w:p w14:paraId="091B2557" w14:textId="0B1C355C" w:rsidR="002D74E7" w:rsidRDefault="002D74E7">
      <w:pPr>
        <w:ind w:firstLine="420"/>
      </w:pPr>
      <w:r>
        <w:rPr>
          <w:rFonts w:hint="eastAsia"/>
        </w:rPr>
        <w:t>“中国锦鲤”可以被复制，但每一个你自己，都是独一无二。</w:t>
      </w:r>
    </w:p>
    <w:p w14:paraId="5437C9A9" w14:textId="231BC933" w:rsidR="002D74E7" w:rsidRDefault="002D74E7">
      <w:pPr>
        <w:ind w:firstLine="420"/>
      </w:pPr>
      <w:r>
        <w:rPr>
          <w:rFonts w:hint="eastAsia"/>
        </w:rPr>
        <w:t>我们无法成为锦鲤，但我们可以创造出</w:t>
      </w:r>
      <w:r w:rsidR="005D3635">
        <w:rPr>
          <w:rFonts w:hint="eastAsia"/>
        </w:rPr>
        <w:t>自己的专属锦鲤。</w:t>
      </w:r>
    </w:p>
    <w:p w14:paraId="7C026804" w14:textId="62EE4259" w:rsidR="005D3635" w:rsidRPr="002D74E7" w:rsidRDefault="005226F2">
      <w:pPr>
        <w:ind w:firstLine="420"/>
        <w:rPr>
          <w:rFonts w:hint="eastAsia"/>
        </w:rPr>
      </w:pPr>
      <w:r w:rsidRPr="005226F2">
        <w:rPr>
          <w:noProof/>
        </w:rPr>
        <w:drawing>
          <wp:inline distT="0" distB="0" distL="0" distR="0" wp14:anchorId="4573A545" wp14:editId="23E93822">
            <wp:extent cx="3058761" cy="1339850"/>
            <wp:effectExtent l="0" t="0" r="8890" b="0"/>
            <wp:docPr id="4" name="图片 4" descr="C:\Users\1\AppData\Local\Temp\WeChat Files\946374577733467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AppData\Local\Temp\WeChat Files\9463745777334678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2892" cy="1346040"/>
                    </a:xfrm>
                    <a:prstGeom prst="rect">
                      <a:avLst/>
                    </a:prstGeom>
                    <a:noFill/>
                    <a:ln>
                      <a:noFill/>
                    </a:ln>
                  </pic:spPr>
                </pic:pic>
              </a:graphicData>
            </a:graphic>
          </wp:inline>
        </w:drawing>
      </w:r>
    </w:p>
    <w:sectPr w:rsidR="005D3635" w:rsidRPr="002D74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B6"/>
    <w:rsid w:val="002560B6"/>
    <w:rsid w:val="002B7203"/>
    <w:rsid w:val="002D74E7"/>
    <w:rsid w:val="00344098"/>
    <w:rsid w:val="005226F2"/>
    <w:rsid w:val="005D3635"/>
    <w:rsid w:val="00777FFA"/>
    <w:rsid w:val="008946EF"/>
    <w:rsid w:val="008E185E"/>
    <w:rsid w:val="00AD4AA2"/>
    <w:rsid w:val="00B52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512F"/>
  <w15:chartTrackingRefBased/>
  <w15:docId w15:val="{A8439353-ED71-4112-80DD-F476DF81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若航 刘</dc:creator>
  <cp:keywords/>
  <dc:description/>
  <cp:lastModifiedBy>若航 刘</cp:lastModifiedBy>
  <cp:revision>4</cp:revision>
  <dcterms:created xsi:type="dcterms:W3CDTF">2018-10-21T13:44:00Z</dcterms:created>
  <dcterms:modified xsi:type="dcterms:W3CDTF">2018-10-21T15:06:00Z</dcterms:modified>
</cp:coreProperties>
</file>