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Chavdar Georgiev</w:t>
      </w:r>
    </w:p>
    <w:p>
      <w:r>
        <w:t>Senior Linux/DevOps Engineer</w:t>
      </w:r>
    </w:p>
    <w:p/>
    <w:p>
      <w:pPr>
        <w:pStyle w:val="Heading2"/>
      </w:pPr>
      <w:r>
        <w:t>Profile</w:t>
      </w:r>
    </w:p>
    <w:p>
      <w:r>
        <w:t>Passionate Linux Engineer with a taste for DevOps technologies and 20+ years related experience.</w:t>
      </w:r>
    </w:p>
    <w:p>
      <w:pPr>
        <w:pStyle w:val="Heading2"/>
      </w:pPr>
      <w:r>
        <w:t>Employment History</w:t>
      </w:r>
    </w:p>
    <w:p>
      <w:pPr>
        <w:pStyle w:val="Heading3"/>
      </w:pPr>
      <w:r>
        <w:t>Senior DevOps Cloud Consultant — BST (NDBS), Sofia</w:t>
      </w:r>
    </w:p>
    <w:p>
      <w:r>
        <w:t>February 2022 — Present</w:t>
      </w:r>
    </w:p>
    <w:p>
      <w:pPr>
        <w:pStyle w:val="ListBullet"/>
      </w:pPr>
      <w:r>
        <w:t>Key Projects (2022–2025)</w:t>
      </w:r>
    </w:p>
    <w:p>
      <w:pPr>
        <w:pStyle w:val="Heading4"/>
      </w:pPr>
      <w:r>
        <w:t>Automate Service 222 (2023–2025)</w:t>
      </w:r>
    </w:p>
    <w:p>
      <w:r>
        <w:t>Led design and implementation of an end-to-end automation framework for SAP BTP landscapes, integrating GitHub Enterprise, Terraform, Vault and Concourse pipelines.</w:t>
      </w:r>
    </w:p>
    <w:p>
      <w:r>
        <w:t>• Created reusable Terraform modules for GitHub Service User provisioning, PAT management and BTP subaccount automation.</w:t>
        <w:br/>
        <w:t>• Established secure credential flows between Vault and GitHub Actions runners.</w:t>
        <w:br/>
        <w:t>• Automated daily landscape creation and cleanup across multiple environments (Steampunk, CPEA, and Customer Story Cloud teams).</w:t>
        <w:br/>
        <w:t>• Improved pipeline reliability and reduced manual onboarding time by 70%.</w:t>
        <w:br/>
        <w:t>• Collaborated with SAP Converged Cloud and CAMification teams to ensure alignment with BTP Everywhere strategy.</w:t>
      </w:r>
    </w:p>
    <w:p>
      <w:pPr>
        <w:pStyle w:val="Heading4"/>
      </w:pPr>
      <w:r>
        <w:t>Automate Service 189 (2022–2023)</w:t>
      </w:r>
    </w:p>
    <w:p>
      <w:r>
        <w:t>Enhanced and stabilized earlier iteration of the landscape automation suite.</w:t>
        <w:br/>
        <w:t>• Migrated infrastructure modules from prototype phase to reusable Terraform components.</w:t>
        <w:br/>
        <w:t>• Designed automated cleanup and verification pipelines.</w:t>
        <w:br/>
        <w:t>• Established baseline CI/CD policies for integration with SAP internal Concourse pipelines.</w:t>
      </w:r>
    </w:p>
    <w:p>
      <w:pPr>
        <w:pStyle w:val="Heading4"/>
      </w:pPr>
      <w:r>
        <w:t>TOCC Cloud Integration (2022)</w:t>
      </w:r>
    </w:p>
    <w:p>
      <w:r>
        <w:t>Served as project investigator and technical coordinator in a hybrid environment combining AWS, SAP BTP and other cloud infrastructures.</w:t>
        <w:br/>
        <w:t>• Drove cross-cloud investigation and management automation.</w:t>
        <w:br/>
        <w:t>• Contributed to defining future-proof integration model for distributed landscape management.</w:t>
      </w:r>
    </w:p>
    <w:p>
      <w:pPr>
        <w:pStyle w:val="Heading4"/>
      </w:pPr>
      <w:r>
        <w:t>SAP GMP Cloud Support (2022)</w:t>
      </w:r>
    </w:p>
    <w:p>
      <w:r>
        <w:t>Initial engagement in SAP infrastructure management and operations.</w:t>
        <w:br/>
        <w:t>• Identifying and solving OS-related problems.</w:t>
        <w:br/>
        <w:t>• Maintenance of system software and environment installations.</w:t>
        <w:br/>
        <w:t>• Infrastructure automation with Chef, Ansible, Terraform, Bash, Python, Perl.</w:t>
        <w:br/>
        <w:t>• Monitoring system design and virtualization management.</w:t>
      </w:r>
    </w:p>
    <w:p>
      <w:pPr>
        <w:pStyle w:val="Heading3"/>
      </w:pPr>
      <w:r>
        <w:t>Server Operations Team Lead at Experian, Nottingham (remote)</w:t>
      </w:r>
    </w:p>
    <w:p>
      <w:r>
        <w:t>January 2021 — March 2022</w:t>
      </w:r>
    </w:p>
    <w:p>
      <w:r>
        <w:t>Team management, cost optimization, incident resolution, and people development across multicultural environment.</w:t>
      </w:r>
    </w:p>
    <w:p>
      <w:pPr>
        <w:pStyle w:val="Heading3"/>
      </w:pPr>
      <w:r>
        <w:t>EDQ Operations General Linux Support (Lead Systems Engineer) at Experian, Sofia</w:t>
      </w:r>
    </w:p>
    <w:p>
      <w:r>
        <w:t>January 2019 — March 2021</w:t>
      </w:r>
    </w:p>
    <w:p>
      <w:r>
        <w:t>Reduced incidents and vulnerabilities; improved configuration management and 3rd/4th level support.</w:t>
      </w:r>
    </w:p>
    <w:p>
      <w:pPr>
        <w:pStyle w:val="Heading3"/>
      </w:pPr>
      <w:r>
        <w:t>Senior Linux Systems Engineer at Experian</w:t>
      </w:r>
    </w:p>
    <w:p>
      <w:r>
        <w:t>February 2017 — December 2018</w:t>
      </w:r>
    </w:p>
    <w:p>
      <w:r>
        <w:t>Linux/BMC Bladelogic automation, large-scale enterprise support, improved business communication.</w:t>
      </w:r>
    </w:p>
    <w:p>
      <w:pPr>
        <w:pStyle w:val="Heading3"/>
      </w:pPr>
      <w:r>
        <w:t>DevOps Engineer at Reward Gateway UK, Sofia</w:t>
      </w:r>
    </w:p>
    <w:p>
      <w:r>
        <w:t>January 2016 — February 2017</w:t>
      </w:r>
    </w:p>
    <w:p>
      <w:r>
        <w:t>Automation via Vagrant, Puppet, AWS DevVM support, Bash scripting, JSON/YAML configuration management.</w:t>
      </w:r>
    </w:p>
    <w:p>
      <w:pPr>
        <w:pStyle w:val="Heading3"/>
      </w:pPr>
      <w:r>
        <w:t>Linux / UNIX System Administrator at HPE (Hewlett-Packard Enterprise), Sofia</w:t>
      </w:r>
    </w:p>
    <w:p>
      <w:r>
        <w:t>January 2014 — January 2016</w:t>
      </w:r>
    </w:p>
    <w:p>
      <w:r>
        <w:t>Detection and fix of issues across Linux/UNIX systems, change management, ITIL, and configuration control.</w:t>
      </w:r>
    </w:p>
    <w:p>
      <w:pPr>
        <w:pStyle w:val="Heading3"/>
      </w:pPr>
      <w:r>
        <w:t>Various Dev, Linux and Networking Projects (Multiple positions)</w:t>
      </w:r>
    </w:p>
    <w:p>
      <w:r>
        <w:t>September 1997 — December 2013</w:t>
      </w:r>
    </w:p>
    <w:p>
      <w:r>
        <w:t>Development contracting, system administration, network consultancy, and service delivery management.</w:t>
      </w:r>
    </w:p>
    <w:p>
      <w:pPr>
        <w:pStyle w:val="Heading2"/>
      </w:pPr>
      <w:r>
        <w:t>Education</w:t>
      </w:r>
    </w:p>
    <w:p>
      <w:r>
        <w:t>Ph.D. level education w/right to protection, University of Veliko Tirnovo "St. St. Kiril and Methodius", Sofia – Graduated With High Honors</w:t>
      </w:r>
    </w:p>
    <w:p>
      <w:r>
        <w:t>Master of Science, University of Veliko Tirnovo "St. St. Kiril and Methodius", Veliko Tŭrnovo – Applied Mathematics and Informatics Master’s Degree</w:t>
      </w:r>
    </w:p>
    <w:p>
      <w:pPr>
        <w:pStyle w:val="Heading2"/>
      </w:pPr>
      <w:r>
        <w:t>References</w:t>
      </w:r>
    </w:p>
    <w:p>
      <w:r>
        <w:t>Petko Boukov (HPE) – petkob@gmail.com</w:t>
      </w:r>
    </w:p>
    <w:p>
      <w:r>
        <w:t>Peter Rigby (Experian) – peterrigby99@gmail.com</w:t>
      </w:r>
    </w:p>
    <w:p>
      <w:pPr>
        <w:pStyle w:val="Heading2"/>
      </w:pPr>
      <w:r>
        <w:t>Details</w:t>
      </w:r>
    </w:p>
    <w:p>
      <w:r>
        <w:t>Sofia, Bulgaria | +359897973112 | chvdr1@gmail.com</w:t>
      </w:r>
    </w:p>
    <w:p>
      <w:r>
        <w:t>Nationality: Bulgarian</w:t>
      </w:r>
    </w:p>
    <w:p>
      <w:pPr>
        <w:pStyle w:val="Heading2"/>
      </w:pPr>
      <w:r>
        <w:t>Skills</w:t>
      </w:r>
    </w:p>
    <w:p>
      <w:r>
        <w:t>IT Operations, UNIX Engineering, Linux Administration, DevOps Automation, Bash, Terraform, Ansible, Vault, GitHub Enterprise, CI/CD, Cloud Architecture</w:t>
      </w:r>
    </w:p>
    <w:p>
      <w:pPr>
        <w:pStyle w:val="Heading2"/>
      </w:pPr>
      <w:r>
        <w:t>Languages</w:t>
      </w:r>
    </w:p>
    <w:p>
      <w:r>
        <w:t>Bulgarian, English, Serbian, Russian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