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E350" w14:textId="77777777" w:rsidR="00F93325" w:rsidRDefault="00F93325">
      <w:pPr>
        <w:spacing w:before="2400"/>
      </w:pPr>
    </w:p>
    <w:p w14:paraId="5FC54668" w14:textId="77777777" w:rsidR="00F93325" w:rsidRDefault="00000000">
      <w:pPr>
        <w:spacing w:after="200"/>
        <w:jc w:val="center"/>
      </w:pPr>
      <w:r>
        <w:rPr>
          <w:b/>
          <w:bCs/>
          <w:color w:val="1B3A5C"/>
          <w:sz w:val="72"/>
          <w:szCs w:val="72"/>
        </w:rPr>
        <w:t>CATCH'UP</w:t>
      </w:r>
    </w:p>
    <w:p w14:paraId="2E2AF586" w14:textId="77777777" w:rsidR="00F93325" w:rsidRDefault="00000000">
      <w:pPr>
        <w:spacing w:after="100"/>
        <w:jc w:val="center"/>
      </w:pPr>
      <w:r>
        <w:rPr>
          <w:i/>
          <w:iCs/>
          <w:color w:val="2E75B6"/>
          <w:sz w:val="32"/>
          <w:szCs w:val="32"/>
        </w:rPr>
        <w:t>Ton guide orientation</w:t>
      </w:r>
    </w:p>
    <w:p w14:paraId="4119E52E" w14:textId="77777777" w:rsidR="00F93325" w:rsidRDefault="00F93325">
      <w:pPr>
        <w:spacing w:before="400"/>
      </w:pPr>
    </w:p>
    <w:p w14:paraId="1979E4D7" w14:textId="77777777" w:rsidR="00F93325" w:rsidRDefault="00000000">
      <w:pPr>
        <w:jc w:val="center"/>
      </w:pPr>
      <w:r>
        <w:rPr>
          <w:color w:val="2E75B6"/>
          <w:sz w:val="24"/>
          <w:szCs w:val="24"/>
        </w:rPr>
        <w:t>────────────────────────────────────────</w:t>
      </w:r>
    </w:p>
    <w:p w14:paraId="744CB863" w14:textId="77777777" w:rsidR="00F93325" w:rsidRDefault="00F93325">
      <w:pPr>
        <w:spacing w:before="400"/>
      </w:pPr>
    </w:p>
    <w:p w14:paraId="3E4A9537" w14:textId="77777777" w:rsidR="00F93325" w:rsidRDefault="00000000">
      <w:pPr>
        <w:spacing w:after="200"/>
        <w:jc w:val="center"/>
      </w:pPr>
      <w:r>
        <w:rPr>
          <w:b/>
          <w:bCs/>
          <w:color w:val="1B3A5C"/>
          <w:sz w:val="48"/>
          <w:szCs w:val="48"/>
        </w:rPr>
        <w:t>MODÈLE ÉCONOMIQUE</w:t>
      </w:r>
    </w:p>
    <w:p w14:paraId="4E4B4482" w14:textId="77777777" w:rsidR="00F93325" w:rsidRDefault="00000000">
      <w:pPr>
        <w:spacing w:after="100"/>
        <w:jc w:val="center"/>
      </w:pPr>
      <w:r>
        <w:rPr>
          <w:color w:val="666666"/>
          <w:sz w:val="24"/>
          <w:szCs w:val="24"/>
        </w:rPr>
        <w:t>Analyse des coûts, tarification &amp; retour sur investissement</w:t>
      </w:r>
    </w:p>
    <w:p w14:paraId="38900DC9" w14:textId="77777777" w:rsidR="00F93325" w:rsidRDefault="00F93325">
      <w:pPr>
        <w:spacing w:before="800"/>
      </w:pPr>
    </w:p>
    <w:p w14:paraId="096DBAB4" w14:textId="77777777" w:rsidR="00F93325" w:rsidRDefault="00000000">
      <w:pPr>
        <w:spacing w:after="80"/>
        <w:jc w:val="center"/>
      </w:pPr>
      <w:r>
        <w:rPr>
          <w:b/>
          <w:bCs/>
          <w:color w:val="1B3A5C"/>
          <w:sz w:val="26"/>
          <w:szCs w:val="26"/>
        </w:rPr>
        <w:t>Fondation JAE</w:t>
      </w:r>
    </w:p>
    <w:p w14:paraId="51A04755" w14:textId="77777777" w:rsidR="00F93325" w:rsidRDefault="00000000">
      <w:pPr>
        <w:spacing w:after="80"/>
        <w:jc w:val="center"/>
      </w:pPr>
      <w:r>
        <w:rPr>
          <w:color w:val="666666"/>
        </w:rPr>
        <w:t>Version 1.0 — Avril 2026</w:t>
      </w:r>
    </w:p>
    <w:p w14:paraId="0CDD6DB6" w14:textId="77777777" w:rsidR="00F93325" w:rsidRDefault="00000000">
      <w:pPr>
        <w:jc w:val="center"/>
      </w:pPr>
      <w:r>
        <w:rPr>
          <w:i/>
          <w:iCs/>
          <w:color w:val="666666"/>
          <w:sz w:val="20"/>
          <w:szCs w:val="20"/>
        </w:rPr>
        <w:t>Document confidentiel — Usage interne</w:t>
      </w:r>
    </w:p>
    <w:p w14:paraId="25C68CD3" w14:textId="77777777" w:rsidR="00F93325" w:rsidRDefault="00F93325">
      <w:pPr>
        <w:sectPr w:rsidR="00F9332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D154CD9" w14:textId="77777777" w:rsidR="00F93325" w:rsidRDefault="00000000">
      <w:pPr>
        <w:pStyle w:val="Titre1"/>
        <w:spacing w:before="300"/>
      </w:pPr>
      <w:r>
        <w:lastRenderedPageBreak/>
        <w:t>Table des matières</w:t>
      </w:r>
    </w:p>
    <w:p w14:paraId="453204A3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>1.  Synthèse exécutive</w:t>
      </w:r>
    </w:p>
    <w:p w14:paraId="2AE8B8F5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>2.  Principes fondateurs du modèle</w:t>
      </w:r>
    </w:p>
    <w:p w14:paraId="3D0C5D61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>3.  Analyse détaillée des coûts</w:t>
      </w:r>
    </w:p>
    <w:p w14:paraId="1E672BEE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    3.1  Coûts d’hébergement et infrastructure</w:t>
      </w:r>
    </w:p>
    <w:p w14:paraId="770D0D31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    3.2  Coûts d’intelligence artificielle (</w:t>
      </w:r>
      <w:proofErr w:type="spellStart"/>
      <w:r>
        <w:rPr>
          <w:sz w:val="21"/>
          <w:szCs w:val="21"/>
        </w:rPr>
        <w:t>OpenAI</w:t>
      </w:r>
      <w:proofErr w:type="spellEnd"/>
      <w:r>
        <w:rPr>
          <w:sz w:val="21"/>
          <w:szCs w:val="21"/>
        </w:rPr>
        <w:t>)</w:t>
      </w:r>
    </w:p>
    <w:p w14:paraId="4AC018CC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    3.3  Coûts de communication (SMS, email, push)</w:t>
      </w:r>
    </w:p>
    <w:p w14:paraId="468417A9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    3.4  Coûts de développement et maintenance</w:t>
      </w:r>
    </w:p>
    <w:p w14:paraId="548C8828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    3.5  Coût complet par bénéficiaire</w:t>
      </w:r>
    </w:p>
    <w:p w14:paraId="2E505799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>4.  Grille tarifaire</w:t>
      </w:r>
    </w:p>
    <w:p w14:paraId="5B3D6617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    4.1  Offre A — Licence par structure</w:t>
      </w:r>
    </w:p>
    <w:p w14:paraId="5D827491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    4.2  Offre B — Convention territoriale</w:t>
      </w:r>
    </w:p>
    <w:p w14:paraId="70BED450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    4.3  Offre C — Pay-per-</w:t>
      </w:r>
      <w:proofErr w:type="spellStart"/>
      <w:r>
        <w:rPr>
          <w:sz w:val="21"/>
          <w:szCs w:val="21"/>
        </w:rPr>
        <w:t>Outcome</w:t>
      </w:r>
      <w:proofErr w:type="spellEnd"/>
      <w:r>
        <w:rPr>
          <w:sz w:val="21"/>
          <w:szCs w:val="21"/>
        </w:rPr>
        <w:t xml:space="preserve"> (innovant)</w:t>
      </w:r>
    </w:p>
    <w:p w14:paraId="63E3E1A5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>5.  Analyse d’impact</w:t>
      </w:r>
    </w:p>
    <w:p w14:paraId="38545607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    5.1  Impact sur les bénéficiaires</w:t>
      </w:r>
    </w:p>
    <w:p w14:paraId="16751147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    5.2  Impact sur les conseillers</w:t>
      </w:r>
    </w:p>
    <w:p w14:paraId="24249641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    5.3  Impact sur les structures</w:t>
      </w:r>
    </w:p>
    <w:p w14:paraId="2AA4FDB4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    5.4  Impact territorial (département/région)</w:t>
      </w:r>
    </w:p>
    <w:p w14:paraId="16A59DD0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>6.  Retour sur investissement (ROI)</w:t>
      </w:r>
    </w:p>
    <w:p w14:paraId="6AA3E99C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    6.1  ROI pour une structure d’accompagnement</w:t>
      </w:r>
    </w:p>
    <w:p w14:paraId="2D45F697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    6.2  ROI pour un département</w:t>
      </w:r>
    </w:p>
    <w:p w14:paraId="7011CE6D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    6.3  ROI pour une région</w:t>
      </w:r>
    </w:p>
    <w:p w14:paraId="7629280D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>7.  Projections financières à 3 ans</w:t>
      </w:r>
    </w:p>
    <w:p w14:paraId="23F26FB0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>8.  Leviers de revenus complémentaires</w:t>
      </w:r>
    </w:p>
    <w:p w14:paraId="26B37B3F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>9.  Stratégie de pénétration commerciale</w:t>
      </w:r>
    </w:p>
    <w:p w14:paraId="4E8BDE3A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>10. Annexes</w:t>
      </w:r>
    </w:p>
    <w:p w14:paraId="66D935B4" w14:textId="77777777" w:rsidR="00F93325" w:rsidRDefault="00000000">
      <w:r>
        <w:br w:type="page"/>
      </w:r>
    </w:p>
    <w:p w14:paraId="35EE240A" w14:textId="77777777" w:rsidR="00F93325" w:rsidRDefault="00000000">
      <w:pPr>
        <w:pStyle w:val="Titre1"/>
        <w:spacing w:before="300"/>
      </w:pPr>
      <w:r>
        <w:lastRenderedPageBreak/>
        <w:t>1. Synthèse exécutive</w:t>
      </w:r>
    </w:p>
    <w:p w14:paraId="0BE971D2" w14:textId="77777777" w:rsidR="00F93325" w:rsidRDefault="00000000">
      <w:pPr>
        <w:spacing w:after="120"/>
        <w:jc w:val="both"/>
      </w:pPr>
      <w:proofErr w:type="spellStart"/>
      <w:r>
        <w:rPr>
          <w:sz w:val="21"/>
          <w:szCs w:val="21"/>
        </w:rPr>
        <w:t>Catch’Up</w:t>
      </w:r>
      <w:proofErr w:type="spellEnd"/>
      <w:r>
        <w:rPr>
          <w:sz w:val="21"/>
          <w:szCs w:val="21"/>
        </w:rPr>
        <w:t xml:space="preserve"> est une plateforme numérique d’orientation professionnelle développée par la Fondation JAE, combinant intelligence artificielle conversationnelle (GPT-4o) et accompagnement humain pour les jeunes de 16 à 25 ans.</w:t>
      </w:r>
    </w:p>
    <w:p w14:paraId="15C04522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Le présent document détaille le modèle économique de </w:t>
      </w:r>
      <w:proofErr w:type="spellStart"/>
      <w:r>
        <w:rPr>
          <w:sz w:val="21"/>
          <w:szCs w:val="21"/>
        </w:rPr>
        <w:t>Catch’Up</w:t>
      </w:r>
      <w:proofErr w:type="spellEnd"/>
      <w:r>
        <w:rPr>
          <w:sz w:val="21"/>
          <w:szCs w:val="21"/>
        </w:rPr>
        <w:t xml:space="preserve">, fondé sur un principe intangible : </w:t>
      </w:r>
      <w:r>
        <w:rPr>
          <w:b/>
          <w:bCs/>
          <w:sz w:val="21"/>
          <w:szCs w:val="21"/>
        </w:rPr>
        <w:t>la gratuité totale pour le bénéficiaire</w:t>
      </w:r>
      <w:r>
        <w:rPr>
          <w:sz w:val="21"/>
          <w:szCs w:val="21"/>
        </w:rPr>
        <w:t>. La monétisation repose sur les structures d’accompagnement (Missions Locales, E2C, CIO, CIDJ) et les collectivités territoriales (départements et régions).</w:t>
      </w:r>
    </w:p>
    <w:p w14:paraId="0C28D38A" w14:textId="77777777" w:rsidR="00F93325" w:rsidRDefault="00F9332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325" w14:paraId="594452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6510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4812BA" w14:textId="77777777" w:rsidR="00F93325" w:rsidRDefault="00000000">
            <w:pPr>
              <w:spacing w:after="80"/>
            </w:pPr>
            <w:r>
              <w:rPr>
                <w:b/>
                <w:bCs/>
                <w:color w:val="E65100"/>
              </w:rPr>
              <w:t>Chiffres clés</w:t>
            </w:r>
          </w:p>
          <w:p w14:paraId="090328E3" w14:textId="77777777" w:rsidR="00F93325" w:rsidRDefault="00000000">
            <w:pPr>
              <w:jc w:val="both"/>
            </w:pPr>
            <w:r>
              <w:rPr>
                <w:sz w:val="20"/>
                <w:szCs w:val="20"/>
              </w:rPr>
              <w:t>Coût complet par bénéficiaire actif : 1,90 € à 5,73 €/mois selon le volume • Seuil de rentabilité : 25 structures clientes • ROI pour une Mission Locale (plan Pro) : 347% dès la première année • ROI pour un département (15 structures) : 520% • Équivalent capacité ajoutée : +30 à 50% par conseiller</w:t>
            </w:r>
          </w:p>
        </w:tc>
      </w:tr>
    </w:tbl>
    <w:p w14:paraId="2D219206" w14:textId="77777777" w:rsidR="00F93325" w:rsidRDefault="00000000">
      <w:r>
        <w:br w:type="page"/>
      </w:r>
    </w:p>
    <w:p w14:paraId="7BEBACDE" w14:textId="77777777" w:rsidR="00F93325" w:rsidRDefault="00000000">
      <w:pPr>
        <w:pStyle w:val="Titre1"/>
        <w:spacing w:before="300"/>
      </w:pPr>
      <w:r>
        <w:lastRenderedPageBreak/>
        <w:t>2. Principes fondateurs du modèle</w:t>
      </w:r>
    </w:p>
    <w:p w14:paraId="1B53C5CC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Le modèle économique de </w:t>
      </w:r>
      <w:proofErr w:type="spellStart"/>
      <w:r>
        <w:rPr>
          <w:sz w:val="21"/>
          <w:szCs w:val="21"/>
        </w:rPr>
        <w:t>Catch’Up</w:t>
      </w:r>
      <w:proofErr w:type="spellEnd"/>
      <w:r>
        <w:rPr>
          <w:sz w:val="21"/>
          <w:szCs w:val="21"/>
        </w:rPr>
        <w:t xml:space="preserve"> repose sur quatre principes fondamentaux :</w:t>
      </w:r>
    </w:p>
    <w:p w14:paraId="77D7F467" w14:textId="77777777" w:rsidR="00F93325" w:rsidRDefault="00F93325">
      <w:pPr>
        <w:spacing w:before="60"/>
      </w:pPr>
    </w:p>
    <w:p w14:paraId="32C816B2" w14:textId="77777777" w:rsidR="00F93325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>Gratuité pour le bénéficiaire</w:t>
      </w:r>
      <w:r>
        <w:rPr>
          <w:sz w:val="21"/>
          <w:szCs w:val="21"/>
        </w:rPr>
        <w:t xml:space="preserve"> — Le jeune ne paye jamais. L’accès au chat IA, au profil RIASEC, aux fiches métiers et à la messagerie avec le conseiller est entièrement gratuit, sans publicité ni collecte de données commerciales.</w:t>
      </w:r>
    </w:p>
    <w:p w14:paraId="411B6722" w14:textId="77777777" w:rsidR="00F93325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>Valeur pour la structure</w:t>
      </w:r>
      <w:r>
        <w:rPr>
          <w:sz w:val="21"/>
          <w:szCs w:val="21"/>
        </w:rPr>
        <w:t xml:space="preserve"> — La structure d’accompagnement est le client payeur. Elle bénéficie d’un outil de pilotage complet (</w:t>
      </w:r>
      <w:proofErr w:type="spellStart"/>
      <w:r>
        <w:rPr>
          <w:sz w:val="21"/>
          <w:szCs w:val="21"/>
        </w:rPr>
        <w:t>dashboard</w:t>
      </w:r>
      <w:proofErr w:type="spellEnd"/>
      <w:r>
        <w:rPr>
          <w:sz w:val="21"/>
          <w:szCs w:val="21"/>
        </w:rPr>
        <w:t>, file active, campagnes, exports) qui augmente la capacité de ses conseillers.</w:t>
      </w:r>
    </w:p>
    <w:p w14:paraId="53504D3B" w14:textId="77777777" w:rsidR="00F93325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>Mutualisation territoriale</w:t>
      </w:r>
      <w:r>
        <w:rPr>
          <w:sz w:val="21"/>
          <w:szCs w:val="21"/>
        </w:rPr>
        <w:t xml:space="preserve"> — Les départements et régions peuvent acheter un pack territorial couvrant toutes leurs structures, avec un coût unitaire nettement inférieur et une vision consolidée des indicateurs.</w:t>
      </w:r>
    </w:p>
    <w:p w14:paraId="4AAFAE05" w14:textId="77777777" w:rsidR="00F93325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>Alignement sur les résultats</w:t>
      </w:r>
      <w:r>
        <w:rPr>
          <w:sz w:val="21"/>
          <w:szCs w:val="21"/>
        </w:rPr>
        <w:t xml:space="preserve"> — L’offre innovante Pay-per-</w:t>
      </w:r>
      <w:proofErr w:type="spellStart"/>
      <w:r>
        <w:rPr>
          <w:sz w:val="21"/>
          <w:szCs w:val="21"/>
        </w:rPr>
        <w:t>Outcome</w:t>
      </w:r>
      <w:proofErr w:type="spellEnd"/>
      <w:r>
        <w:rPr>
          <w:sz w:val="21"/>
          <w:szCs w:val="21"/>
        </w:rPr>
        <w:t xml:space="preserve"> aligne les intérêts de JAE et des structures : si la plateforme ne produit pas de résultats, le coût est minimal.</w:t>
      </w:r>
    </w:p>
    <w:p w14:paraId="50B3CAA2" w14:textId="77777777" w:rsidR="00F93325" w:rsidRDefault="00000000">
      <w:r>
        <w:br w:type="page"/>
      </w:r>
    </w:p>
    <w:p w14:paraId="1C719A5F" w14:textId="77777777" w:rsidR="00F93325" w:rsidRDefault="00000000">
      <w:pPr>
        <w:pStyle w:val="Titre1"/>
        <w:spacing w:before="300"/>
      </w:pPr>
      <w:r>
        <w:lastRenderedPageBreak/>
        <w:t>3. Analyse détaillée des coûts</w:t>
      </w:r>
    </w:p>
    <w:p w14:paraId="4D3BE91B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Cette section décompose l’ensemble des coûts supportés par la Fondation JAE pour opérer </w:t>
      </w:r>
      <w:proofErr w:type="spellStart"/>
      <w:r>
        <w:rPr>
          <w:sz w:val="21"/>
          <w:szCs w:val="21"/>
        </w:rPr>
        <w:t>Catch’Up</w:t>
      </w:r>
      <w:proofErr w:type="spellEnd"/>
      <w:r>
        <w:rPr>
          <w:sz w:val="21"/>
          <w:szCs w:val="21"/>
        </w:rPr>
        <w:t>. Les tarifs sont ceux en vigueur en avril 2026, après la hausse Hetzner du 1er avril 2026.</w:t>
      </w:r>
    </w:p>
    <w:p w14:paraId="0E6A8C4D" w14:textId="77777777" w:rsidR="00F93325" w:rsidRDefault="00000000">
      <w:pPr>
        <w:pStyle w:val="Titre2"/>
        <w:spacing w:before="300" w:after="200"/>
      </w:pPr>
      <w:r>
        <w:t>3.1 Coûts d’hébergement et infrastructure</w:t>
      </w:r>
    </w:p>
    <w:p w14:paraId="28951122" w14:textId="77777777" w:rsidR="00F93325" w:rsidRDefault="00000000">
      <w:pPr>
        <w:spacing w:after="120"/>
        <w:jc w:val="both"/>
      </w:pPr>
      <w:proofErr w:type="spellStart"/>
      <w:r>
        <w:rPr>
          <w:sz w:val="21"/>
          <w:szCs w:val="21"/>
        </w:rPr>
        <w:t>Catch’Up</w:t>
      </w:r>
      <w:proofErr w:type="spellEnd"/>
      <w:r>
        <w:rPr>
          <w:sz w:val="21"/>
          <w:szCs w:val="21"/>
        </w:rPr>
        <w:t xml:space="preserve"> est hébergé sur un serveur dédié Hetzner Cloud en France (datacenter Falkenstein/Nuremberg), avec une architecture Docker (Next.js + PostgreSQL 16). Les tarifs ont été mis à jour au 1er avril 2026 avec une hausse de 25 à 33%.</w:t>
      </w:r>
    </w:p>
    <w:p w14:paraId="79BF10CD" w14:textId="77777777" w:rsidR="00F93325" w:rsidRDefault="00F933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1880"/>
        <w:gridCol w:w="1880"/>
      </w:tblGrid>
      <w:tr w:rsidR="00F93325" w14:paraId="4C6843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4854E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Composante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ACC7E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Spécification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3B85F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Coût mensuel HT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4C9A2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Coût annuel HT</w:t>
            </w:r>
          </w:p>
        </w:tc>
      </w:tr>
      <w:tr w:rsidR="00F93325" w14:paraId="0CF1A3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B751D" w14:textId="77777777" w:rsidR="00F93325" w:rsidRDefault="00000000">
            <w:r>
              <w:rPr>
                <w:color w:val="000000"/>
                <w:sz w:val="18"/>
                <w:szCs w:val="18"/>
              </w:rPr>
              <w:t>VPS Principal (app)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8B002" w14:textId="77777777" w:rsidR="00F93325" w:rsidRPr="006838FD" w:rsidRDefault="00000000">
            <w:pPr>
              <w:rPr>
                <w:lang w:val="en-US"/>
              </w:rPr>
            </w:pPr>
            <w:r w:rsidRPr="006838FD">
              <w:rPr>
                <w:color w:val="000000"/>
                <w:sz w:val="18"/>
                <w:szCs w:val="18"/>
                <w:lang w:val="en-US"/>
              </w:rPr>
              <w:t>CX32 : 4 vCPU, 8 Go RAM, 80 Go SSD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4E15E" w14:textId="77777777" w:rsidR="00F93325" w:rsidRDefault="00000000">
            <w:r>
              <w:rPr>
                <w:color w:val="000000"/>
                <w:sz w:val="18"/>
                <w:szCs w:val="18"/>
              </w:rPr>
              <w:t>8,84 €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6A62B" w14:textId="77777777" w:rsidR="00F93325" w:rsidRDefault="00000000">
            <w:r>
              <w:rPr>
                <w:color w:val="000000"/>
                <w:sz w:val="18"/>
                <w:szCs w:val="18"/>
              </w:rPr>
              <w:t>106,08 €</w:t>
            </w:r>
          </w:p>
        </w:tc>
      </w:tr>
      <w:tr w:rsidR="00F93325" w14:paraId="654906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4848B" w14:textId="77777777" w:rsidR="00F93325" w:rsidRDefault="00000000">
            <w:r>
              <w:rPr>
                <w:color w:val="000000"/>
                <w:sz w:val="18"/>
                <w:szCs w:val="18"/>
              </w:rPr>
              <w:t>VPS BDD (si séparé)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DA1F7" w14:textId="77777777" w:rsidR="00F93325" w:rsidRPr="006838FD" w:rsidRDefault="00000000">
            <w:pPr>
              <w:rPr>
                <w:lang w:val="en-US"/>
              </w:rPr>
            </w:pPr>
            <w:r w:rsidRPr="006838FD">
              <w:rPr>
                <w:color w:val="000000"/>
                <w:sz w:val="18"/>
                <w:szCs w:val="18"/>
                <w:lang w:val="en-US"/>
              </w:rPr>
              <w:t>CX22 : 2 vCPU, 4 Go RAM, 40 Go SSD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B2F8F" w14:textId="77777777" w:rsidR="00F93325" w:rsidRDefault="00000000">
            <w:r>
              <w:rPr>
                <w:color w:val="000000"/>
                <w:sz w:val="18"/>
                <w:szCs w:val="18"/>
              </w:rPr>
              <w:t>4,92 €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C6EF2" w14:textId="77777777" w:rsidR="00F93325" w:rsidRDefault="00000000">
            <w:r>
              <w:rPr>
                <w:color w:val="000000"/>
                <w:sz w:val="18"/>
                <w:szCs w:val="18"/>
              </w:rPr>
              <w:t>59,04 €</w:t>
            </w:r>
          </w:p>
        </w:tc>
      </w:tr>
      <w:tr w:rsidR="00F93325" w14:paraId="52CBEF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23C10" w14:textId="77777777" w:rsidR="00F93325" w:rsidRDefault="00000000">
            <w:r>
              <w:rPr>
                <w:color w:val="000000"/>
                <w:sz w:val="18"/>
                <w:szCs w:val="18"/>
              </w:rPr>
              <w:t>Volume Stockage 1 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71817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Documents, </w:t>
            </w:r>
            <w:proofErr w:type="spellStart"/>
            <w:r>
              <w:rPr>
                <w:color w:val="000000"/>
                <w:sz w:val="18"/>
                <w:szCs w:val="18"/>
              </w:rPr>
              <w:t>uploads</w:t>
            </w:r>
            <w:proofErr w:type="spellEnd"/>
            <w:r>
              <w:rPr>
                <w:color w:val="000000"/>
                <w:sz w:val="18"/>
                <w:szCs w:val="18"/>
              </w:rPr>
              <w:t>, backups PG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401DF" w14:textId="77777777" w:rsidR="00F93325" w:rsidRDefault="00000000">
            <w:r>
              <w:rPr>
                <w:color w:val="000000"/>
                <w:sz w:val="18"/>
                <w:szCs w:val="18"/>
              </w:rPr>
              <w:t>57,00 €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8A7D7" w14:textId="77777777" w:rsidR="00F93325" w:rsidRDefault="00000000">
            <w:r>
              <w:rPr>
                <w:color w:val="000000"/>
                <w:sz w:val="18"/>
                <w:szCs w:val="18"/>
              </w:rPr>
              <w:t>684,00 €</w:t>
            </w:r>
          </w:p>
        </w:tc>
      </w:tr>
      <w:tr w:rsidR="00F93325" w14:paraId="50A885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0AA70" w14:textId="77777777" w:rsidR="00F93325" w:rsidRDefault="00000000">
            <w:r>
              <w:rPr>
                <w:color w:val="000000"/>
                <w:sz w:val="18"/>
                <w:szCs w:val="18"/>
              </w:rPr>
              <w:t>Volume Stockage suppl. (</w:t>
            </w:r>
            <w:proofErr w:type="spellStart"/>
            <w:r>
              <w:rPr>
                <w:color w:val="000000"/>
                <w:sz w:val="18"/>
                <w:szCs w:val="18"/>
              </w:rPr>
              <w:t>opt</w:t>
            </w:r>
            <w:proofErr w:type="spellEnd"/>
            <w:r>
              <w:rPr>
                <w:color w:val="000000"/>
                <w:sz w:val="18"/>
                <w:szCs w:val="18"/>
              </w:rPr>
              <w:t>.)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784D2" w14:textId="77777777" w:rsidR="00F93325" w:rsidRDefault="00000000">
            <w:r>
              <w:rPr>
                <w:color w:val="000000"/>
                <w:sz w:val="18"/>
                <w:szCs w:val="18"/>
              </w:rPr>
              <w:t>Par 100 Go supplémentaires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F4920" w14:textId="77777777" w:rsidR="00F93325" w:rsidRDefault="00000000">
            <w:r>
              <w:rPr>
                <w:color w:val="000000"/>
                <w:sz w:val="18"/>
                <w:szCs w:val="18"/>
              </w:rPr>
              <w:t>5,70 €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52C7C" w14:textId="77777777" w:rsidR="00F93325" w:rsidRDefault="00000000">
            <w:r>
              <w:rPr>
                <w:color w:val="000000"/>
                <w:sz w:val="18"/>
                <w:szCs w:val="18"/>
              </w:rPr>
              <w:t>68,40 €</w:t>
            </w:r>
          </w:p>
        </w:tc>
      </w:tr>
      <w:tr w:rsidR="00F93325" w14:paraId="2518F9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2EA6E" w14:textId="77777777" w:rsidR="00F93325" w:rsidRDefault="00000000">
            <w:r>
              <w:rPr>
                <w:color w:val="000000"/>
                <w:sz w:val="18"/>
                <w:szCs w:val="18"/>
              </w:rPr>
              <w:t>Adresse IPv4 flottante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85D45" w14:textId="77777777" w:rsidR="00F93325" w:rsidRDefault="00000000">
            <w:r>
              <w:rPr>
                <w:color w:val="000000"/>
                <w:sz w:val="18"/>
                <w:szCs w:val="18"/>
              </w:rPr>
              <w:t>IP publique dédiée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EFBB4" w14:textId="77777777" w:rsidR="00F93325" w:rsidRDefault="00000000">
            <w:r>
              <w:rPr>
                <w:color w:val="000000"/>
                <w:sz w:val="18"/>
                <w:szCs w:val="18"/>
              </w:rPr>
              <w:t>3,29 €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B07DA" w14:textId="77777777" w:rsidR="00F93325" w:rsidRDefault="00000000">
            <w:r>
              <w:rPr>
                <w:color w:val="000000"/>
                <w:sz w:val="18"/>
                <w:szCs w:val="18"/>
              </w:rPr>
              <w:t>39,48 €</w:t>
            </w:r>
          </w:p>
        </w:tc>
      </w:tr>
      <w:tr w:rsidR="00F93325" w14:paraId="5536C7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4E200" w14:textId="77777777" w:rsidR="00F93325" w:rsidRDefault="00000000">
            <w:r>
              <w:rPr>
                <w:color w:val="000000"/>
                <w:sz w:val="18"/>
                <w:szCs w:val="18"/>
              </w:rPr>
              <w:t>Snapshots / Backups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EE977" w14:textId="77777777" w:rsidR="00F93325" w:rsidRDefault="00000000">
            <w:r>
              <w:rPr>
                <w:color w:val="000000"/>
                <w:sz w:val="18"/>
                <w:szCs w:val="18"/>
              </w:rPr>
              <w:t>20% du coût serveur (auto)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F32B9" w14:textId="77777777" w:rsidR="00F93325" w:rsidRDefault="00000000">
            <w:r>
              <w:rPr>
                <w:color w:val="000000"/>
                <w:sz w:val="18"/>
                <w:szCs w:val="18"/>
              </w:rPr>
              <w:t>2,75 €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9E1C3" w14:textId="77777777" w:rsidR="00F93325" w:rsidRDefault="00000000">
            <w:r>
              <w:rPr>
                <w:color w:val="000000"/>
                <w:sz w:val="18"/>
                <w:szCs w:val="18"/>
              </w:rPr>
              <w:t>33,00 €</w:t>
            </w:r>
          </w:p>
        </w:tc>
      </w:tr>
      <w:tr w:rsidR="00F93325" w14:paraId="1526E9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685B9" w14:textId="77777777" w:rsidR="00F93325" w:rsidRDefault="00000000">
            <w:r>
              <w:rPr>
                <w:color w:val="000000"/>
                <w:sz w:val="18"/>
                <w:szCs w:val="18"/>
              </w:rPr>
              <w:t>Trafic sortant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4D030" w14:textId="77777777" w:rsidR="00F93325" w:rsidRDefault="00000000">
            <w:r>
              <w:rPr>
                <w:color w:val="000000"/>
                <w:sz w:val="18"/>
                <w:szCs w:val="18"/>
              </w:rPr>
              <w:t>20 To inclus (largement suffisant)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3B44D" w14:textId="77777777" w:rsidR="00F93325" w:rsidRDefault="00000000">
            <w:r>
              <w:rPr>
                <w:color w:val="000000"/>
                <w:sz w:val="18"/>
                <w:szCs w:val="18"/>
              </w:rPr>
              <w:t>0,00 €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8D959" w14:textId="77777777" w:rsidR="00F93325" w:rsidRDefault="00000000">
            <w:r>
              <w:rPr>
                <w:color w:val="000000"/>
                <w:sz w:val="18"/>
                <w:szCs w:val="18"/>
              </w:rPr>
              <w:t>0,00 €</w:t>
            </w:r>
          </w:p>
        </w:tc>
      </w:tr>
      <w:tr w:rsidR="00F93325" w14:paraId="212F2F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AC99B" w14:textId="77777777" w:rsidR="00F93325" w:rsidRDefault="00000000">
            <w:r>
              <w:rPr>
                <w:color w:val="000000"/>
                <w:sz w:val="18"/>
                <w:szCs w:val="18"/>
              </w:rPr>
              <w:t>Domaine + DNS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4F21D" w14:textId="77777777" w:rsidR="00F93325" w:rsidRDefault="00000000">
            <w:r>
              <w:rPr>
                <w:color w:val="000000"/>
                <w:sz w:val="18"/>
                <w:szCs w:val="18"/>
              </w:rPr>
              <w:t>catchup.jaeprive.fr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8FBDB" w14:textId="77777777" w:rsidR="00F93325" w:rsidRDefault="00000000">
            <w:r>
              <w:rPr>
                <w:color w:val="000000"/>
                <w:sz w:val="18"/>
                <w:szCs w:val="18"/>
              </w:rPr>
              <w:t>1,50 €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2D8AD" w14:textId="77777777" w:rsidR="00F93325" w:rsidRDefault="00000000">
            <w:r>
              <w:rPr>
                <w:color w:val="000000"/>
                <w:sz w:val="18"/>
                <w:szCs w:val="18"/>
              </w:rPr>
              <w:t>18,00 €</w:t>
            </w:r>
          </w:p>
        </w:tc>
      </w:tr>
      <w:tr w:rsidR="00F93325" w14:paraId="03DDF8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5D17A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SSL </w:t>
            </w:r>
            <w:proofErr w:type="spellStart"/>
            <w:r>
              <w:rPr>
                <w:color w:val="000000"/>
                <w:sz w:val="18"/>
                <w:szCs w:val="18"/>
              </w:rPr>
              <w:t>Let’s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Encrypt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1FAEE" w14:textId="77777777" w:rsidR="00F93325" w:rsidRDefault="00000000">
            <w:r>
              <w:rPr>
                <w:color w:val="000000"/>
                <w:sz w:val="18"/>
                <w:szCs w:val="18"/>
              </w:rPr>
              <w:t>Certificat auto-renouvellement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44C7C" w14:textId="77777777" w:rsidR="00F93325" w:rsidRDefault="00000000">
            <w:r>
              <w:rPr>
                <w:color w:val="000000"/>
                <w:sz w:val="18"/>
                <w:szCs w:val="18"/>
              </w:rPr>
              <w:t>0,00 €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70A96" w14:textId="77777777" w:rsidR="00F93325" w:rsidRDefault="00000000">
            <w:r>
              <w:rPr>
                <w:color w:val="000000"/>
                <w:sz w:val="18"/>
                <w:szCs w:val="18"/>
              </w:rPr>
              <w:t>0,00 €</w:t>
            </w:r>
          </w:p>
        </w:tc>
      </w:tr>
    </w:tbl>
    <w:p w14:paraId="7599088A" w14:textId="77777777" w:rsidR="00F93325" w:rsidRDefault="00F9332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325" w14:paraId="5140B1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6510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E9893A" w14:textId="77777777" w:rsidR="00F93325" w:rsidRDefault="00000000">
            <w:pPr>
              <w:spacing w:after="80"/>
            </w:pPr>
            <w:r>
              <w:rPr>
                <w:b/>
                <w:bCs/>
                <w:color w:val="E65100"/>
              </w:rPr>
              <w:t>Total hébergement</w:t>
            </w:r>
          </w:p>
          <w:p w14:paraId="3C42298C" w14:textId="77777777" w:rsidR="00F93325" w:rsidRDefault="00000000">
            <w:pPr>
              <w:jc w:val="both"/>
            </w:pPr>
            <w:r>
              <w:rPr>
                <w:sz w:val="20"/>
                <w:szCs w:val="20"/>
              </w:rPr>
              <w:t>Configuration actuelle (1 VPS + volume 1 To) : 78,30 €/mois soit 939,60 €/an HT. Configuration haute disponibilité (2 VPS + volume 1 To + snapshots) : 83,00 €/mois soit 996,00 €/an HT.</w:t>
            </w:r>
          </w:p>
        </w:tc>
      </w:tr>
    </w:tbl>
    <w:p w14:paraId="39E787CC" w14:textId="77777777" w:rsidR="00F93325" w:rsidRDefault="00F93325">
      <w:pPr>
        <w:spacing w:before="80"/>
      </w:pPr>
    </w:p>
    <w:p w14:paraId="02516B57" w14:textId="77777777" w:rsidR="00F93325" w:rsidRDefault="00000000">
      <w:pPr>
        <w:spacing w:after="120"/>
        <w:jc w:val="both"/>
      </w:pPr>
      <w:r>
        <w:rPr>
          <w:b/>
          <w:bCs/>
          <w:sz w:val="21"/>
          <w:szCs w:val="21"/>
        </w:rPr>
        <w:t>Scénarios de montée en charge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3160"/>
        <w:gridCol w:w="2000"/>
      </w:tblGrid>
      <w:tr w:rsidR="00F93325" w14:paraId="3D0934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F8E00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73B9F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Bénéficiaires actifs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6EDE8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Infrastructure requise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1E633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Coût mensuel</w:t>
            </w:r>
          </w:p>
        </w:tc>
      </w:tr>
      <w:tr w:rsidR="00F93325" w14:paraId="773EE3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6BE52" w14:textId="77777777" w:rsidR="00F93325" w:rsidRDefault="00000000">
            <w:r>
              <w:rPr>
                <w:color w:val="000000"/>
                <w:sz w:val="18"/>
                <w:szCs w:val="18"/>
              </w:rPr>
              <w:t>Démarrage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011BA" w14:textId="77777777" w:rsidR="00F93325" w:rsidRDefault="00000000">
            <w:r>
              <w:rPr>
                <w:color w:val="000000"/>
                <w:sz w:val="18"/>
                <w:szCs w:val="18"/>
              </w:rPr>
              <w:t>&lt; 500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4E06B" w14:textId="77777777" w:rsidR="00F93325" w:rsidRDefault="00000000">
            <w:r>
              <w:rPr>
                <w:color w:val="000000"/>
                <w:sz w:val="18"/>
                <w:szCs w:val="18"/>
              </w:rPr>
              <w:t>1x CX32 + 1 To volume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2262A" w14:textId="77777777" w:rsidR="00F93325" w:rsidRDefault="00000000">
            <w:r>
              <w:rPr>
                <w:color w:val="000000"/>
                <w:sz w:val="18"/>
                <w:szCs w:val="18"/>
              </w:rPr>
              <w:t>78 €</w:t>
            </w:r>
          </w:p>
        </w:tc>
      </w:tr>
      <w:tr w:rsidR="00F93325" w14:paraId="0BAB71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9B36E" w14:textId="77777777" w:rsidR="00F93325" w:rsidRDefault="00000000">
            <w:r>
              <w:rPr>
                <w:color w:val="000000"/>
                <w:sz w:val="18"/>
                <w:szCs w:val="18"/>
              </w:rPr>
              <w:t>Croissance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55BE7" w14:textId="77777777" w:rsidR="00F93325" w:rsidRDefault="00000000">
            <w:r>
              <w:rPr>
                <w:color w:val="000000"/>
                <w:sz w:val="18"/>
                <w:szCs w:val="18"/>
              </w:rPr>
              <w:t>500 – 2 000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377B3" w14:textId="77777777" w:rsidR="00F93325" w:rsidRPr="006838FD" w:rsidRDefault="00000000">
            <w:pPr>
              <w:rPr>
                <w:lang w:val="en-US"/>
              </w:rPr>
            </w:pPr>
            <w:r w:rsidRPr="006838FD">
              <w:rPr>
                <w:color w:val="000000"/>
                <w:sz w:val="18"/>
                <w:szCs w:val="18"/>
                <w:lang w:val="en-US"/>
              </w:rPr>
              <w:t>1x CX42 (8 vCPU, 16 Go) + 1 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3CC25" w14:textId="77777777" w:rsidR="00F93325" w:rsidRDefault="00000000">
            <w:r>
              <w:rPr>
                <w:color w:val="000000"/>
                <w:sz w:val="18"/>
                <w:szCs w:val="18"/>
              </w:rPr>
              <w:t>95 €</w:t>
            </w:r>
          </w:p>
        </w:tc>
      </w:tr>
      <w:tr w:rsidR="00F93325" w14:paraId="772153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174A2" w14:textId="77777777" w:rsidR="00F93325" w:rsidRDefault="00000000">
            <w:r>
              <w:rPr>
                <w:color w:val="000000"/>
                <w:sz w:val="18"/>
                <w:szCs w:val="18"/>
              </w:rPr>
              <w:t>À l’échelle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447E9" w14:textId="77777777" w:rsidR="00F93325" w:rsidRDefault="00000000">
            <w:r>
              <w:rPr>
                <w:color w:val="000000"/>
                <w:sz w:val="18"/>
                <w:szCs w:val="18"/>
              </w:rPr>
              <w:t>2 000 – 10 000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7A66A" w14:textId="77777777" w:rsidR="00F93325" w:rsidRPr="006838FD" w:rsidRDefault="00000000">
            <w:pPr>
              <w:rPr>
                <w:lang w:val="en-US"/>
              </w:rPr>
            </w:pPr>
            <w:r w:rsidRPr="006838FD">
              <w:rPr>
                <w:color w:val="000000"/>
                <w:sz w:val="18"/>
                <w:szCs w:val="18"/>
                <w:lang w:val="en-US"/>
              </w:rPr>
              <w:t xml:space="preserve">1x CCX13 </w:t>
            </w:r>
            <w:proofErr w:type="spellStart"/>
            <w:r w:rsidRPr="006838FD">
              <w:rPr>
                <w:color w:val="000000"/>
                <w:sz w:val="18"/>
                <w:szCs w:val="18"/>
                <w:lang w:val="en-US"/>
              </w:rPr>
              <w:t>dédié</w:t>
            </w:r>
            <w:proofErr w:type="spellEnd"/>
            <w:r w:rsidRPr="006838FD">
              <w:rPr>
                <w:color w:val="000000"/>
                <w:sz w:val="18"/>
                <w:szCs w:val="18"/>
                <w:lang w:val="en-US"/>
              </w:rPr>
              <w:t xml:space="preserve"> + 2 To + </w:t>
            </w:r>
            <w:proofErr w:type="spellStart"/>
            <w:r w:rsidRPr="006838FD">
              <w:rPr>
                <w:color w:val="000000"/>
                <w:sz w:val="18"/>
                <w:szCs w:val="18"/>
                <w:lang w:val="en-US"/>
              </w:rPr>
              <w:t>réplica</w:t>
            </w:r>
            <w:proofErr w:type="spellEnd"/>
            <w:r w:rsidRPr="006838FD">
              <w:rPr>
                <w:color w:val="000000"/>
                <w:sz w:val="18"/>
                <w:szCs w:val="18"/>
                <w:lang w:val="en-US"/>
              </w:rPr>
              <w:t xml:space="preserve"> PG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7F226" w14:textId="77777777" w:rsidR="00F93325" w:rsidRDefault="00000000">
            <w:r>
              <w:rPr>
                <w:color w:val="000000"/>
                <w:sz w:val="18"/>
                <w:szCs w:val="18"/>
              </w:rPr>
              <w:t>165 €</w:t>
            </w:r>
          </w:p>
        </w:tc>
      </w:tr>
      <w:tr w:rsidR="00F93325" w14:paraId="46EB89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7C711" w14:textId="77777777" w:rsidR="00F93325" w:rsidRDefault="00000000">
            <w:r>
              <w:rPr>
                <w:color w:val="000000"/>
                <w:sz w:val="18"/>
                <w:szCs w:val="18"/>
              </w:rPr>
              <w:t>Volume national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CC5FE" w14:textId="77777777" w:rsidR="00F93325" w:rsidRDefault="00000000">
            <w:r>
              <w:rPr>
                <w:color w:val="000000"/>
                <w:sz w:val="18"/>
                <w:szCs w:val="18"/>
              </w:rPr>
              <w:t>&gt; 10 000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493EA" w14:textId="77777777" w:rsidR="00F93325" w:rsidRPr="006838FD" w:rsidRDefault="00000000">
            <w:pPr>
              <w:rPr>
                <w:lang w:val="en-US"/>
              </w:rPr>
            </w:pPr>
            <w:r w:rsidRPr="006838FD">
              <w:rPr>
                <w:color w:val="000000"/>
                <w:sz w:val="18"/>
                <w:szCs w:val="18"/>
                <w:lang w:val="en-US"/>
              </w:rPr>
              <w:t>2x CCX23 + load balancer + 5 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B4E68" w14:textId="77777777" w:rsidR="00F93325" w:rsidRDefault="00000000">
            <w:r>
              <w:rPr>
                <w:color w:val="000000"/>
                <w:sz w:val="18"/>
                <w:szCs w:val="18"/>
              </w:rPr>
              <w:t>420 €</w:t>
            </w:r>
          </w:p>
        </w:tc>
      </w:tr>
    </w:tbl>
    <w:p w14:paraId="5504FE48" w14:textId="77777777" w:rsidR="00F93325" w:rsidRDefault="00F93325">
      <w:pPr>
        <w:spacing w:before="80"/>
      </w:pPr>
    </w:p>
    <w:p w14:paraId="3B9BFEFA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Point clé : même au scénario le plus ambitieux (10 000+ bénéficiaires), le coût d’hébergement reste inférieur à 0,05 € par bénéficiaire par mois. </w:t>
      </w:r>
      <w:r>
        <w:rPr>
          <w:b/>
          <w:bCs/>
          <w:sz w:val="21"/>
          <w:szCs w:val="21"/>
        </w:rPr>
        <w:t>L’hébergement n’est pas le poste de coût critique</w:t>
      </w:r>
      <w:r>
        <w:rPr>
          <w:sz w:val="21"/>
          <w:szCs w:val="21"/>
        </w:rPr>
        <w:t xml:space="preserve"> — c’est l’IA qui l’est.</w:t>
      </w:r>
    </w:p>
    <w:p w14:paraId="6A918918" w14:textId="77777777" w:rsidR="00F93325" w:rsidRDefault="00000000">
      <w:r>
        <w:br w:type="page"/>
      </w:r>
    </w:p>
    <w:p w14:paraId="6C455A79" w14:textId="77777777" w:rsidR="00F93325" w:rsidRDefault="00000000">
      <w:pPr>
        <w:pStyle w:val="Titre2"/>
        <w:spacing w:before="300" w:after="200"/>
      </w:pPr>
      <w:r>
        <w:lastRenderedPageBreak/>
        <w:t>3.2 Coûts d’intelligence artificielle (</w:t>
      </w:r>
      <w:proofErr w:type="spellStart"/>
      <w:r>
        <w:t>OpenAI</w:t>
      </w:r>
      <w:proofErr w:type="spellEnd"/>
      <w:r>
        <w:t>)</w:t>
      </w:r>
    </w:p>
    <w:p w14:paraId="3BACBE5B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L’IA est le poste de coût variable le plus important. </w:t>
      </w:r>
      <w:proofErr w:type="spellStart"/>
      <w:r>
        <w:rPr>
          <w:sz w:val="21"/>
          <w:szCs w:val="21"/>
        </w:rPr>
        <w:t>Catch’Up</w:t>
      </w:r>
      <w:proofErr w:type="spellEnd"/>
      <w:r>
        <w:rPr>
          <w:sz w:val="21"/>
          <w:szCs w:val="21"/>
        </w:rPr>
        <w:t xml:space="preserve"> utilise GPT-4o pour le chat bénéficiaire et l’assistant conseiller, et Whisper pour la transcription vocale.</w:t>
      </w:r>
    </w:p>
    <w:p w14:paraId="6D0F8033" w14:textId="77777777" w:rsidR="00F93325" w:rsidRDefault="00F933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880"/>
        <w:gridCol w:w="1880"/>
      </w:tblGrid>
      <w:tr w:rsidR="00F93325" w14:paraId="6F6443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607E3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93D8D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Tarif (avril 2026)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AF289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Usage moyen/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bénéf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./mois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740F8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Coût/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bénéf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./mois</w:t>
            </w:r>
          </w:p>
        </w:tc>
      </w:tr>
      <w:tr w:rsidR="00F93325" w14:paraId="12E44E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659E2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GPT-4o (input </w:t>
            </w:r>
            <w:proofErr w:type="spellStart"/>
            <w:r>
              <w:rPr>
                <w:color w:val="000000"/>
                <w:sz w:val="18"/>
                <w:szCs w:val="18"/>
              </w:rPr>
              <w:t>tokens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318ED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2,50 $/M </w:t>
            </w:r>
            <w:proofErr w:type="spellStart"/>
            <w:r>
              <w:rPr>
                <w:color w:val="000000"/>
                <w:sz w:val="18"/>
                <w:szCs w:val="18"/>
              </w:rPr>
              <w:t>tokens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0369C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~30 msg x 8 500 </w:t>
            </w:r>
            <w:proofErr w:type="spellStart"/>
            <w:r>
              <w:rPr>
                <w:color w:val="000000"/>
                <w:sz w:val="18"/>
                <w:szCs w:val="18"/>
              </w:rPr>
              <w:t>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255 000 </w:t>
            </w:r>
            <w:proofErr w:type="spellStart"/>
            <w:r>
              <w:rPr>
                <w:color w:val="000000"/>
                <w:sz w:val="18"/>
                <w:szCs w:val="18"/>
              </w:rPr>
              <w:t>tok</w:t>
            </w:r>
            <w:proofErr w:type="spellEnd"/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BB17A" w14:textId="77777777" w:rsidR="00F93325" w:rsidRDefault="00000000">
            <w:r>
              <w:rPr>
                <w:color w:val="000000"/>
                <w:sz w:val="18"/>
                <w:szCs w:val="18"/>
              </w:rPr>
              <w:t>0,64 €</w:t>
            </w:r>
          </w:p>
        </w:tc>
      </w:tr>
      <w:tr w:rsidR="00F93325" w14:paraId="4E9B13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9D014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GPT-4o (output </w:t>
            </w:r>
            <w:proofErr w:type="spellStart"/>
            <w:r>
              <w:rPr>
                <w:color w:val="000000"/>
                <w:sz w:val="18"/>
                <w:szCs w:val="18"/>
              </w:rPr>
              <w:t>tokens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07BB0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10,00 $/M </w:t>
            </w:r>
            <w:proofErr w:type="spellStart"/>
            <w:r>
              <w:rPr>
                <w:color w:val="000000"/>
                <w:sz w:val="18"/>
                <w:szCs w:val="18"/>
              </w:rPr>
              <w:t>tokens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5E268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~30 msg x 500 </w:t>
            </w:r>
            <w:proofErr w:type="spellStart"/>
            <w:r>
              <w:rPr>
                <w:color w:val="000000"/>
                <w:sz w:val="18"/>
                <w:szCs w:val="18"/>
              </w:rPr>
              <w:t>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15 000 </w:t>
            </w:r>
            <w:proofErr w:type="spellStart"/>
            <w:r>
              <w:rPr>
                <w:color w:val="000000"/>
                <w:sz w:val="18"/>
                <w:szCs w:val="18"/>
              </w:rPr>
              <w:t>tok</w:t>
            </w:r>
            <w:proofErr w:type="spellEnd"/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B96F6" w14:textId="77777777" w:rsidR="00F93325" w:rsidRDefault="00000000">
            <w:r>
              <w:rPr>
                <w:color w:val="000000"/>
                <w:sz w:val="18"/>
                <w:szCs w:val="18"/>
              </w:rPr>
              <w:t>0,15 €</w:t>
            </w:r>
          </w:p>
        </w:tc>
      </w:tr>
      <w:tr w:rsidR="00F93325" w14:paraId="30FD44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49E41" w14:textId="77777777" w:rsidR="00F93325" w:rsidRDefault="00000000">
            <w:r>
              <w:rPr>
                <w:color w:val="000000"/>
                <w:sz w:val="18"/>
                <w:szCs w:val="18"/>
              </w:rPr>
              <w:t>GPT-4o-mini (assistant conseiller)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7E7CD" w14:textId="77777777" w:rsidR="00F93325" w:rsidRDefault="00000000">
            <w:r>
              <w:rPr>
                <w:color w:val="000000"/>
                <w:sz w:val="18"/>
                <w:szCs w:val="18"/>
              </w:rPr>
              <w:t>0,15 $/M in + 0,60 $/M out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46230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~10 </w:t>
            </w:r>
            <w:proofErr w:type="spellStart"/>
            <w:r>
              <w:rPr>
                <w:color w:val="000000"/>
                <w:sz w:val="18"/>
                <w:szCs w:val="18"/>
              </w:rPr>
              <w:t>req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x 3 000 </w:t>
            </w:r>
            <w:proofErr w:type="spellStart"/>
            <w:r>
              <w:rPr>
                <w:color w:val="000000"/>
                <w:sz w:val="18"/>
                <w:szCs w:val="18"/>
              </w:rPr>
              <w:t>tok</w:t>
            </w:r>
            <w:proofErr w:type="spellEnd"/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7A68D" w14:textId="77777777" w:rsidR="00F93325" w:rsidRDefault="00000000">
            <w:r>
              <w:rPr>
                <w:color w:val="000000"/>
                <w:sz w:val="18"/>
                <w:szCs w:val="18"/>
              </w:rPr>
              <w:t>&lt; 0,01 €</w:t>
            </w:r>
          </w:p>
        </w:tc>
      </w:tr>
      <w:tr w:rsidR="00F93325" w14:paraId="471608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0C4C2" w14:textId="77777777" w:rsidR="00F93325" w:rsidRDefault="00000000">
            <w:r>
              <w:rPr>
                <w:color w:val="000000"/>
                <w:sz w:val="18"/>
                <w:szCs w:val="18"/>
              </w:rPr>
              <w:t>Whisper (transcription vocale)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94170" w14:textId="77777777" w:rsidR="00F93325" w:rsidRDefault="00000000">
            <w:r>
              <w:rPr>
                <w:color w:val="000000"/>
                <w:sz w:val="18"/>
                <w:szCs w:val="18"/>
              </w:rPr>
              <w:t>0,006 $/minute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01C03" w14:textId="77777777" w:rsidR="00F93325" w:rsidRDefault="00000000">
            <w:r>
              <w:rPr>
                <w:color w:val="000000"/>
                <w:sz w:val="18"/>
                <w:szCs w:val="18"/>
              </w:rPr>
              <w:t>~2 msg vocaux x 30s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F6D05" w14:textId="77777777" w:rsidR="00F93325" w:rsidRDefault="00000000">
            <w:r>
              <w:rPr>
                <w:color w:val="000000"/>
                <w:sz w:val="18"/>
                <w:szCs w:val="18"/>
              </w:rPr>
              <w:t>&lt; 0,01 €</w:t>
            </w:r>
          </w:p>
        </w:tc>
      </w:tr>
      <w:tr w:rsidR="00F93325" w14:paraId="3099DF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87120" w14:textId="77777777" w:rsidR="00F93325" w:rsidRDefault="00000000">
            <w:proofErr w:type="spellStart"/>
            <w:r>
              <w:rPr>
                <w:color w:val="000000"/>
                <w:sz w:val="18"/>
                <w:szCs w:val="18"/>
              </w:rPr>
              <w:t>Cached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input (prompt système)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8B802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1,25 $/M </w:t>
            </w:r>
            <w:proofErr w:type="spellStart"/>
            <w:r>
              <w:rPr>
                <w:color w:val="000000"/>
                <w:sz w:val="18"/>
                <w:szCs w:val="18"/>
              </w:rPr>
              <w:t>tokens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(50% réduction)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80754" w14:textId="77777777" w:rsidR="00F93325" w:rsidRDefault="00000000">
            <w:r>
              <w:rPr>
                <w:color w:val="000000"/>
                <w:sz w:val="18"/>
                <w:szCs w:val="18"/>
              </w:rPr>
              <w:t>Prompt système récurrent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E2338" w14:textId="77777777" w:rsidR="00F93325" w:rsidRDefault="00000000">
            <w:r>
              <w:rPr>
                <w:color w:val="000000"/>
                <w:sz w:val="18"/>
                <w:szCs w:val="18"/>
              </w:rPr>
              <w:t>-0,10 € d’économie</w:t>
            </w:r>
          </w:p>
        </w:tc>
      </w:tr>
    </w:tbl>
    <w:p w14:paraId="1A0D0408" w14:textId="77777777" w:rsidR="00F93325" w:rsidRDefault="00F9332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325" w14:paraId="5A4ADC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D32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605DA5" w14:textId="77777777" w:rsidR="00F93325" w:rsidRDefault="00000000">
            <w:pPr>
              <w:spacing w:after="80"/>
            </w:pPr>
            <w:r>
              <w:rPr>
                <w:b/>
                <w:bCs/>
                <w:color w:val="2E7D32"/>
              </w:rPr>
              <w:t>Coût IA total par bénéficiaire actif</w:t>
            </w:r>
          </w:p>
          <w:p w14:paraId="0BF53DA7" w14:textId="77777777" w:rsidR="00F93325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Estimation : 0,70 €/mois (usage modéré : 30 messages). Fourchette : 0,25 € (utilisateur peu actif, 10 msg) à 1,80 € (utilisateur très actif, 80 msg). Le </w:t>
            </w:r>
            <w:proofErr w:type="spellStart"/>
            <w:r>
              <w:rPr>
                <w:sz w:val="20"/>
                <w:szCs w:val="20"/>
              </w:rPr>
              <w:t>token-guard</w:t>
            </w:r>
            <w:proofErr w:type="spellEnd"/>
            <w:r>
              <w:rPr>
                <w:sz w:val="20"/>
                <w:szCs w:val="20"/>
              </w:rPr>
              <w:t xml:space="preserve"> intégré limite automatiquement la consommation.</w:t>
            </w:r>
          </w:p>
        </w:tc>
      </w:tr>
    </w:tbl>
    <w:p w14:paraId="04E93EB7" w14:textId="77777777" w:rsidR="00F93325" w:rsidRDefault="00F93325">
      <w:pPr>
        <w:spacing w:before="80"/>
      </w:pPr>
    </w:p>
    <w:p w14:paraId="0317AA75" w14:textId="77777777" w:rsidR="00F93325" w:rsidRDefault="00000000">
      <w:pPr>
        <w:spacing w:after="120"/>
        <w:jc w:val="both"/>
      </w:pPr>
      <w:r>
        <w:rPr>
          <w:b/>
          <w:bCs/>
          <w:sz w:val="21"/>
          <w:szCs w:val="21"/>
        </w:rPr>
        <w:t>Leviers d’optimisation des coûts IA :</w:t>
      </w:r>
    </w:p>
    <w:p w14:paraId="3DF2F1EB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proofErr w:type="spellStart"/>
      <w:r>
        <w:rPr>
          <w:b/>
          <w:bCs/>
          <w:sz w:val="21"/>
          <w:szCs w:val="21"/>
        </w:rPr>
        <w:t>Cached</w:t>
      </w:r>
      <w:proofErr w:type="spellEnd"/>
      <w:r>
        <w:rPr>
          <w:b/>
          <w:bCs/>
          <w:sz w:val="21"/>
          <w:szCs w:val="21"/>
        </w:rPr>
        <w:t xml:space="preserve"> inputs</w:t>
      </w:r>
      <w:r>
        <w:rPr>
          <w:sz w:val="21"/>
          <w:szCs w:val="21"/>
        </w:rPr>
        <w:t xml:space="preserve"> : le prompt système (identique d’un message à l’autre) bénéficie du tarif réduit à 1,25 $/M (économie de 50%)</w:t>
      </w:r>
    </w:p>
    <w:p w14:paraId="2C378CAE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>Troncature intelligente</w:t>
      </w:r>
      <w:r>
        <w:rPr>
          <w:sz w:val="21"/>
          <w:szCs w:val="21"/>
        </w:rPr>
        <w:t xml:space="preserve"> : le </w:t>
      </w:r>
      <w:proofErr w:type="spellStart"/>
      <w:r>
        <w:rPr>
          <w:sz w:val="21"/>
          <w:szCs w:val="21"/>
        </w:rPr>
        <w:t>token-guard</w:t>
      </w:r>
      <w:proofErr w:type="spellEnd"/>
      <w:r>
        <w:rPr>
          <w:sz w:val="21"/>
          <w:szCs w:val="21"/>
        </w:rPr>
        <w:t xml:space="preserve"> limite le contexte à 8 000 </w:t>
      </w:r>
      <w:proofErr w:type="spellStart"/>
      <w:r>
        <w:rPr>
          <w:sz w:val="21"/>
          <w:szCs w:val="21"/>
        </w:rPr>
        <w:t>tokens</w:t>
      </w:r>
      <w:proofErr w:type="spellEnd"/>
      <w:r>
        <w:rPr>
          <w:sz w:val="21"/>
          <w:szCs w:val="21"/>
        </w:rPr>
        <w:t>, évitant l’explosion des coûts sur les longues conversations</w:t>
      </w:r>
    </w:p>
    <w:p w14:paraId="6A1CC48D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>Bascule GPT-4o-mini</w:t>
      </w:r>
      <w:r>
        <w:rPr>
          <w:sz w:val="21"/>
          <w:szCs w:val="21"/>
        </w:rPr>
        <w:t xml:space="preserve"> : pour les requêtes simples (FAQ métiers, reformulation), utiliser le modèle mini (17x moins cher)</w:t>
      </w:r>
    </w:p>
    <w:p w14:paraId="6CAD5127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>Batch API</w:t>
      </w:r>
      <w:r>
        <w:rPr>
          <w:sz w:val="21"/>
          <w:szCs w:val="21"/>
        </w:rPr>
        <w:t xml:space="preserve"> : pour les analyses différées (rapports RIASEC nocturnes, détection fragilité), le tarif batch offre 50% de réduction</w:t>
      </w:r>
    </w:p>
    <w:p w14:paraId="500F2FA4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Max output </w:t>
      </w:r>
      <w:proofErr w:type="spellStart"/>
      <w:r>
        <w:rPr>
          <w:b/>
          <w:bCs/>
          <w:sz w:val="21"/>
          <w:szCs w:val="21"/>
        </w:rPr>
        <w:t>tokens</w:t>
      </w:r>
      <w:proofErr w:type="spellEnd"/>
      <w:r>
        <w:rPr>
          <w:b/>
          <w:bCs/>
          <w:sz w:val="21"/>
          <w:szCs w:val="21"/>
        </w:rPr>
        <w:t xml:space="preserve"> = 500</w:t>
      </w:r>
      <w:r>
        <w:rPr>
          <w:sz w:val="21"/>
          <w:szCs w:val="21"/>
        </w:rPr>
        <w:t xml:space="preserve"> : chaque réponse IA est limitée, empêchant les réponses trop longues et coûteuses</w:t>
      </w:r>
    </w:p>
    <w:p w14:paraId="71A384C3" w14:textId="77777777" w:rsidR="00F93325" w:rsidRDefault="00000000">
      <w:r>
        <w:br w:type="page"/>
      </w:r>
    </w:p>
    <w:p w14:paraId="2929130B" w14:textId="77777777" w:rsidR="00F93325" w:rsidRDefault="00000000">
      <w:pPr>
        <w:pStyle w:val="Titre2"/>
        <w:spacing w:before="300" w:after="200"/>
      </w:pPr>
      <w:r>
        <w:lastRenderedPageBreak/>
        <w:t>3.3 Coûts de communication (SMS, email, push)</w:t>
      </w:r>
    </w:p>
    <w:p w14:paraId="27CC5D8C" w14:textId="77777777" w:rsidR="00F93325" w:rsidRDefault="00000000">
      <w:pPr>
        <w:spacing w:after="120"/>
        <w:jc w:val="both"/>
      </w:pPr>
      <w:proofErr w:type="spellStart"/>
      <w:r>
        <w:rPr>
          <w:sz w:val="21"/>
          <w:szCs w:val="21"/>
        </w:rPr>
        <w:t>Catch’Up</w:t>
      </w:r>
      <w:proofErr w:type="spellEnd"/>
      <w:r>
        <w:rPr>
          <w:sz w:val="21"/>
          <w:szCs w:val="21"/>
        </w:rPr>
        <w:t xml:space="preserve"> utilise trois canaux de notification : SMS (</w:t>
      </w:r>
      <w:proofErr w:type="spellStart"/>
      <w:r>
        <w:rPr>
          <w:sz w:val="21"/>
          <w:szCs w:val="21"/>
        </w:rPr>
        <w:t>Vonage</w:t>
      </w:r>
      <w:proofErr w:type="spellEnd"/>
      <w:r>
        <w:rPr>
          <w:sz w:val="21"/>
          <w:szCs w:val="21"/>
        </w:rPr>
        <w:t>), email (Office 365 / Brevo) et push notifications (Web Push API).</w:t>
      </w:r>
    </w:p>
    <w:p w14:paraId="662D8173" w14:textId="77777777" w:rsidR="00F93325" w:rsidRDefault="00F933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800"/>
        <w:gridCol w:w="2160"/>
        <w:gridCol w:w="2000"/>
      </w:tblGrid>
      <w:tr w:rsidR="00F93325" w14:paraId="75222E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BFE74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D94A2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Fournisseur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C0BA6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Coût unitaire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7E8CB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Usage/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bénéf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./mois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ABFEF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Coût/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bénéf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./mois</w:t>
            </w:r>
          </w:p>
        </w:tc>
      </w:tr>
      <w:tr w:rsidR="00F93325" w14:paraId="46F0F2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84C1E" w14:textId="77777777" w:rsidR="00F93325" w:rsidRDefault="00000000">
            <w:r>
              <w:rPr>
                <w:color w:val="000000"/>
                <w:sz w:val="18"/>
                <w:szCs w:val="18"/>
              </w:rPr>
              <w:t>SMS sortant France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D01A0" w14:textId="77777777" w:rsidR="00F93325" w:rsidRDefault="00000000">
            <w:proofErr w:type="spellStart"/>
            <w:r>
              <w:rPr>
                <w:color w:val="000000"/>
                <w:sz w:val="18"/>
                <w:szCs w:val="18"/>
              </w:rPr>
              <w:t>Vonage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43218" w14:textId="77777777" w:rsidR="00F93325" w:rsidRDefault="00000000">
            <w:r>
              <w:rPr>
                <w:color w:val="000000"/>
                <w:sz w:val="18"/>
                <w:szCs w:val="18"/>
              </w:rPr>
              <w:t>0,0726 €/SMS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26377" w14:textId="77777777" w:rsidR="00F93325" w:rsidRDefault="00000000">
            <w:r>
              <w:rPr>
                <w:color w:val="000000"/>
                <w:sz w:val="18"/>
                <w:szCs w:val="18"/>
              </w:rPr>
              <w:t>~4 (PIN + rappels RDV)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E8E2C" w14:textId="77777777" w:rsidR="00F93325" w:rsidRDefault="00000000">
            <w:r>
              <w:rPr>
                <w:color w:val="000000"/>
                <w:sz w:val="18"/>
                <w:szCs w:val="18"/>
              </w:rPr>
              <w:t>0,29 €</w:t>
            </w:r>
          </w:p>
        </w:tc>
      </w:tr>
      <w:tr w:rsidR="00F93325" w14:paraId="1E3D4F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2C02F" w14:textId="77777777" w:rsidR="00F93325" w:rsidRDefault="00000000">
            <w:r>
              <w:rPr>
                <w:color w:val="000000"/>
                <w:sz w:val="18"/>
                <w:szCs w:val="18"/>
              </w:rPr>
              <w:t>SMS entrant France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395B4" w14:textId="77777777" w:rsidR="00F93325" w:rsidRDefault="00000000">
            <w:proofErr w:type="spellStart"/>
            <w:r>
              <w:rPr>
                <w:color w:val="000000"/>
                <w:sz w:val="18"/>
                <w:szCs w:val="18"/>
              </w:rPr>
              <w:t>Vonage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2F0EF" w14:textId="77777777" w:rsidR="00F93325" w:rsidRDefault="00000000">
            <w:r>
              <w:rPr>
                <w:color w:val="000000"/>
                <w:sz w:val="18"/>
                <w:szCs w:val="18"/>
              </w:rPr>
              <w:t>0,0057 €/SMS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1D2CC" w14:textId="77777777" w:rsidR="00F93325" w:rsidRDefault="00000000">
            <w:r>
              <w:rPr>
                <w:color w:val="000000"/>
                <w:sz w:val="18"/>
                <w:szCs w:val="18"/>
              </w:rPr>
              <w:t>~1 (réponse RDV)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0AB02" w14:textId="77777777" w:rsidR="00F93325" w:rsidRDefault="00000000">
            <w:r>
              <w:rPr>
                <w:color w:val="000000"/>
                <w:sz w:val="18"/>
                <w:szCs w:val="18"/>
              </w:rPr>
              <w:t>&lt; 0,01 €</w:t>
            </w:r>
          </w:p>
        </w:tc>
      </w:tr>
      <w:tr w:rsidR="00F93325" w14:paraId="76C478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C6BA2" w14:textId="77777777" w:rsidR="00F93325" w:rsidRDefault="00000000">
            <w:r>
              <w:rPr>
                <w:color w:val="000000"/>
                <w:sz w:val="18"/>
                <w:szCs w:val="18"/>
              </w:rPr>
              <w:t>Email transactionnel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9E3BF" w14:textId="77777777" w:rsidR="00F93325" w:rsidRDefault="00000000">
            <w:r>
              <w:rPr>
                <w:color w:val="000000"/>
                <w:sz w:val="18"/>
                <w:szCs w:val="18"/>
              </w:rPr>
              <w:t>Office 365 Graph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2CB36" w14:textId="77777777" w:rsidR="00F93325" w:rsidRDefault="00000000">
            <w:r>
              <w:rPr>
                <w:color w:val="000000"/>
                <w:sz w:val="18"/>
                <w:szCs w:val="18"/>
              </w:rPr>
              <w:t>Inclus (licence M365)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AB2A2" w14:textId="77777777" w:rsidR="00F93325" w:rsidRDefault="00000000">
            <w:r>
              <w:rPr>
                <w:color w:val="000000"/>
                <w:sz w:val="18"/>
                <w:szCs w:val="18"/>
              </w:rPr>
              <w:t>~8 (notifications)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3A66D" w14:textId="77777777" w:rsidR="00F93325" w:rsidRDefault="00000000">
            <w:r>
              <w:rPr>
                <w:color w:val="000000"/>
                <w:sz w:val="18"/>
                <w:szCs w:val="18"/>
              </w:rPr>
              <w:t>0,00 €</w:t>
            </w:r>
          </w:p>
        </w:tc>
      </w:tr>
      <w:tr w:rsidR="00F93325" w14:paraId="1C7D35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22BC3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Email </w:t>
            </w:r>
            <w:proofErr w:type="spellStart"/>
            <w:r>
              <w:rPr>
                <w:color w:val="000000"/>
                <w:sz w:val="18"/>
                <w:szCs w:val="18"/>
              </w:rPr>
              <w:t>fallback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5D6FE" w14:textId="77777777" w:rsidR="00F93325" w:rsidRDefault="00000000">
            <w:r>
              <w:rPr>
                <w:color w:val="000000"/>
                <w:sz w:val="18"/>
                <w:szCs w:val="18"/>
              </w:rPr>
              <w:t>Brevo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5B17A" w14:textId="77777777" w:rsidR="00F93325" w:rsidRDefault="00000000">
            <w:r>
              <w:rPr>
                <w:color w:val="000000"/>
                <w:sz w:val="18"/>
                <w:szCs w:val="18"/>
              </w:rPr>
              <w:t>Gratuit &lt; 300/jour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6820A" w14:textId="77777777" w:rsidR="00F93325" w:rsidRDefault="00000000">
            <w:r>
              <w:rPr>
                <w:color w:val="000000"/>
                <w:sz w:val="18"/>
                <w:szCs w:val="18"/>
              </w:rPr>
              <w:t>En complément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7A90C" w14:textId="77777777" w:rsidR="00F93325" w:rsidRDefault="00000000">
            <w:r>
              <w:rPr>
                <w:color w:val="000000"/>
                <w:sz w:val="18"/>
                <w:szCs w:val="18"/>
              </w:rPr>
              <w:t>0,00 €</w:t>
            </w:r>
          </w:p>
        </w:tc>
      </w:tr>
      <w:tr w:rsidR="00F93325" w14:paraId="4210AD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5CC8B" w14:textId="77777777" w:rsidR="00F93325" w:rsidRDefault="00000000">
            <w:r>
              <w:rPr>
                <w:color w:val="000000"/>
                <w:sz w:val="18"/>
                <w:szCs w:val="18"/>
              </w:rPr>
              <w:t>Push notification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49F1A" w14:textId="77777777" w:rsidR="00F93325" w:rsidRDefault="00000000">
            <w:r>
              <w:rPr>
                <w:color w:val="000000"/>
                <w:sz w:val="18"/>
                <w:szCs w:val="18"/>
              </w:rPr>
              <w:t>Web Push (VAPID)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88189" w14:textId="77777777" w:rsidR="00F93325" w:rsidRDefault="00000000">
            <w:r>
              <w:rPr>
                <w:color w:val="000000"/>
                <w:sz w:val="18"/>
                <w:szCs w:val="18"/>
              </w:rPr>
              <w:t>Gratuit (protocole ouvert)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E3D7D" w14:textId="77777777" w:rsidR="00F93325" w:rsidRDefault="00000000">
            <w:r>
              <w:rPr>
                <w:color w:val="000000"/>
                <w:sz w:val="18"/>
                <w:szCs w:val="18"/>
              </w:rPr>
              <w:t>~10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99A48" w14:textId="77777777" w:rsidR="00F93325" w:rsidRDefault="00000000">
            <w:r>
              <w:rPr>
                <w:color w:val="000000"/>
                <w:sz w:val="18"/>
                <w:szCs w:val="18"/>
              </w:rPr>
              <w:t>0,00 €</w:t>
            </w:r>
          </w:p>
        </w:tc>
      </w:tr>
    </w:tbl>
    <w:p w14:paraId="14C9A19C" w14:textId="77777777" w:rsidR="00F93325" w:rsidRDefault="00F93325">
      <w:pPr>
        <w:spacing w:before="80"/>
      </w:pPr>
    </w:p>
    <w:p w14:paraId="16499186" w14:textId="77777777" w:rsidR="00F93325" w:rsidRDefault="00000000">
      <w:pPr>
        <w:spacing w:after="120"/>
        <w:jc w:val="both"/>
      </w:pPr>
      <w:r>
        <w:rPr>
          <w:b/>
          <w:bCs/>
          <w:sz w:val="21"/>
          <w:szCs w:val="21"/>
        </w:rPr>
        <w:t>Coût communication total :</w:t>
      </w:r>
      <w:r>
        <w:rPr>
          <w:sz w:val="21"/>
          <w:szCs w:val="21"/>
        </w:rPr>
        <w:t xml:space="preserve"> environ </w:t>
      </w:r>
      <w:r>
        <w:rPr>
          <w:b/>
          <w:bCs/>
          <w:sz w:val="21"/>
          <w:szCs w:val="21"/>
        </w:rPr>
        <w:t>0,30 €/bénéficiaire/mois</w:t>
      </w:r>
      <w:r>
        <w:rPr>
          <w:sz w:val="21"/>
          <w:szCs w:val="21"/>
        </w:rPr>
        <w:t>. Le SMS est le seul poste payant, principalement pour l’envoi des codes PIN et des rappels de rendez-vous. Le passage progressif aux push notifications réduira ce coût.</w:t>
      </w:r>
    </w:p>
    <w:p w14:paraId="1F608FD5" w14:textId="77777777" w:rsidR="00F93325" w:rsidRDefault="00F93325">
      <w:pPr>
        <w:spacing w:before="60"/>
      </w:pPr>
    </w:p>
    <w:p w14:paraId="567AA329" w14:textId="77777777" w:rsidR="00F93325" w:rsidRDefault="00000000">
      <w:pPr>
        <w:spacing w:after="120"/>
        <w:jc w:val="both"/>
      </w:pPr>
      <w:r>
        <w:rPr>
          <w:b/>
          <w:bCs/>
          <w:sz w:val="21"/>
          <w:szCs w:val="21"/>
        </w:rPr>
        <w:t>Licence Office 365 :</w:t>
      </w:r>
      <w:r>
        <w:rPr>
          <w:sz w:val="21"/>
          <w:szCs w:val="21"/>
        </w:rPr>
        <w:t xml:space="preserve"> la Fondation JAE dispose déjà d’un abonnement Microsoft 365 (~12,50 €/mois/utilisateur). Le coût d’envoi d’emails via Graph API est donc nul en marginal.</w:t>
      </w:r>
    </w:p>
    <w:p w14:paraId="39D2525B" w14:textId="77777777" w:rsidR="00F93325" w:rsidRDefault="00000000">
      <w:r>
        <w:br w:type="page"/>
      </w:r>
    </w:p>
    <w:p w14:paraId="54AE4D91" w14:textId="77777777" w:rsidR="00F93325" w:rsidRDefault="00000000">
      <w:pPr>
        <w:pStyle w:val="Titre2"/>
        <w:spacing w:before="300" w:after="200"/>
      </w:pPr>
      <w:r>
        <w:lastRenderedPageBreak/>
        <w:t>3.4 Coûts de développement et maintenance</w:t>
      </w:r>
    </w:p>
    <w:p w14:paraId="3DE28BB8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>Ces coûts représentent le travail humain nécessaire pour maintenir et faire évoluer la plateforme.</w:t>
      </w:r>
    </w:p>
    <w:p w14:paraId="3716D5BB" w14:textId="77777777" w:rsidR="00F93325" w:rsidRDefault="00F933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260"/>
        <w:gridCol w:w="2000"/>
        <w:gridCol w:w="1800"/>
      </w:tblGrid>
      <w:tr w:rsidR="00F93325" w14:paraId="79028EB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23025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Poste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D9A51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Détail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5C29D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Coût annuel estimé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7B974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% du total</w:t>
            </w:r>
          </w:p>
        </w:tc>
      </w:tr>
      <w:tr w:rsidR="00F93325" w14:paraId="6A1AEC2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A570D" w14:textId="77777777" w:rsidR="00F93325" w:rsidRDefault="00000000">
            <w:r>
              <w:rPr>
                <w:color w:val="000000"/>
                <w:sz w:val="18"/>
                <w:szCs w:val="18"/>
              </w:rPr>
              <w:t>Maintenance corrective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A73B3" w14:textId="77777777" w:rsidR="00F93325" w:rsidRDefault="00000000">
            <w:r>
              <w:rPr>
                <w:color w:val="000000"/>
                <w:sz w:val="18"/>
                <w:szCs w:val="18"/>
              </w:rPr>
              <w:t>Bugs, compatibilité, mises à jour de dépendances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57C1B" w14:textId="77777777" w:rsidR="00F93325" w:rsidRDefault="00000000">
            <w:r>
              <w:rPr>
                <w:color w:val="000000"/>
                <w:sz w:val="18"/>
                <w:szCs w:val="18"/>
              </w:rPr>
              <w:t>15 000 €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70F18" w14:textId="77777777" w:rsidR="00F93325" w:rsidRDefault="00000000">
            <w:r>
              <w:rPr>
                <w:color w:val="000000"/>
                <w:sz w:val="18"/>
                <w:szCs w:val="18"/>
              </w:rPr>
              <w:t>27%</w:t>
            </w:r>
          </w:p>
        </w:tc>
      </w:tr>
      <w:tr w:rsidR="00F93325" w14:paraId="12307E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2653E" w14:textId="77777777" w:rsidR="00F93325" w:rsidRDefault="00000000">
            <w:r>
              <w:rPr>
                <w:color w:val="000000"/>
                <w:sz w:val="18"/>
                <w:szCs w:val="18"/>
              </w:rPr>
              <w:t>Évolutions fonctionnelles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2C387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Nouvelles </w:t>
            </w:r>
            <w:proofErr w:type="spellStart"/>
            <w:r>
              <w:rPr>
                <w:color w:val="000000"/>
                <w:sz w:val="18"/>
                <w:szCs w:val="18"/>
              </w:rPr>
              <w:t>features</w:t>
            </w:r>
            <w:proofErr w:type="spellEnd"/>
            <w:r>
              <w:rPr>
                <w:color w:val="000000"/>
                <w:sz w:val="18"/>
                <w:szCs w:val="18"/>
              </w:rPr>
              <w:t>, améliorations UX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4013C" w14:textId="77777777" w:rsidR="00F93325" w:rsidRDefault="00000000">
            <w:r>
              <w:rPr>
                <w:color w:val="000000"/>
                <w:sz w:val="18"/>
                <w:szCs w:val="18"/>
              </w:rPr>
              <w:t>25 000 €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049EB" w14:textId="77777777" w:rsidR="00F93325" w:rsidRDefault="00000000">
            <w:r>
              <w:rPr>
                <w:color w:val="000000"/>
                <w:sz w:val="18"/>
                <w:szCs w:val="18"/>
              </w:rPr>
              <w:t>46%</w:t>
            </w:r>
          </w:p>
        </w:tc>
      </w:tr>
      <w:tr w:rsidR="00F93325" w14:paraId="31870AF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790AC" w14:textId="77777777" w:rsidR="00F93325" w:rsidRDefault="00000000">
            <w:r>
              <w:rPr>
                <w:color w:val="000000"/>
                <w:sz w:val="18"/>
                <w:szCs w:val="18"/>
              </w:rPr>
              <w:t>DevOps / monitoring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5FE43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CI/CD, </w:t>
            </w:r>
            <w:proofErr w:type="spellStart"/>
            <w:r>
              <w:rPr>
                <w:color w:val="000000"/>
                <w:sz w:val="18"/>
                <w:szCs w:val="18"/>
              </w:rPr>
              <w:t>alerting</w:t>
            </w:r>
            <w:proofErr w:type="spellEnd"/>
            <w:r>
              <w:rPr>
                <w:color w:val="000000"/>
                <w:sz w:val="18"/>
                <w:szCs w:val="18"/>
              </w:rPr>
              <w:t>, sauvegardes, sécurité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819C5" w14:textId="77777777" w:rsidR="00F93325" w:rsidRDefault="00000000">
            <w:r>
              <w:rPr>
                <w:color w:val="000000"/>
                <w:sz w:val="18"/>
                <w:szCs w:val="18"/>
              </w:rPr>
              <w:t>5 000 €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174B5" w14:textId="77777777" w:rsidR="00F93325" w:rsidRDefault="00000000">
            <w:r>
              <w:rPr>
                <w:color w:val="000000"/>
                <w:sz w:val="18"/>
                <w:szCs w:val="18"/>
              </w:rPr>
              <w:t>9%</w:t>
            </w:r>
          </w:p>
        </w:tc>
      </w:tr>
      <w:tr w:rsidR="00F93325" w14:paraId="3B06E7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B6218" w14:textId="77777777" w:rsidR="00F93325" w:rsidRDefault="00000000">
            <w:r>
              <w:rPr>
                <w:color w:val="000000"/>
                <w:sz w:val="18"/>
                <w:szCs w:val="18"/>
              </w:rPr>
              <w:t>Support technique N2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F0271" w14:textId="77777777" w:rsidR="00F93325" w:rsidRDefault="00000000">
            <w:r>
              <w:rPr>
                <w:color w:val="000000"/>
                <w:sz w:val="18"/>
                <w:szCs w:val="18"/>
              </w:rPr>
              <w:t>Incidents, aide structures, escalade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D8D15" w14:textId="77777777" w:rsidR="00F93325" w:rsidRDefault="00000000">
            <w:r>
              <w:rPr>
                <w:color w:val="000000"/>
                <w:sz w:val="18"/>
                <w:szCs w:val="18"/>
              </w:rPr>
              <w:t>10 000 €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A24EA" w14:textId="77777777" w:rsidR="00F93325" w:rsidRDefault="00000000">
            <w:r>
              <w:rPr>
                <w:color w:val="000000"/>
                <w:sz w:val="18"/>
                <w:szCs w:val="18"/>
              </w:rPr>
              <w:t>18%</w:t>
            </w:r>
          </w:p>
        </w:tc>
      </w:tr>
    </w:tbl>
    <w:p w14:paraId="12D985A2" w14:textId="77777777" w:rsidR="00F93325" w:rsidRDefault="00F93325">
      <w:pPr>
        <w:spacing w:before="80"/>
      </w:pPr>
    </w:p>
    <w:p w14:paraId="3DE85106" w14:textId="77777777" w:rsidR="00F93325" w:rsidRDefault="00000000">
      <w:pPr>
        <w:spacing w:after="120"/>
        <w:jc w:val="both"/>
      </w:pPr>
      <w:r>
        <w:rPr>
          <w:b/>
          <w:bCs/>
          <w:sz w:val="21"/>
          <w:szCs w:val="21"/>
        </w:rPr>
        <w:t>Total développement et maintenance : 55 000 €/an.</w:t>
      </w:r>
      <w:r>
        <w:rPr>
          <w:sz w:val="21"/>
          <w:szCs w:val="21"/>
        </w:rPr>
        <w:t xml:space="preserve"> Ce montant suppose que le développement initial est amorti et que l’équipe technique est mutualisée avec d’autres projets de la Fondation JAE. En phase de croissance (années 2-3), prévoir 80 000 à 120 000 €/an pour accélérer les développements.</w:t>
      </w:r>
    </w:p>
    <w:p w14:paraId="14791D5D" w14:textId="77777777" w:rsidR="00F93325" w:rsidRDefault="00000000">
      <w:r>
        <w:br w:type="page"/>
      </w:r>
    </w:p>
    <w:p w14:paraId="05682585" w14:textId="77777777" w:rsidR="00F93325" w:rsidRDefault="00000000">
      <w:pPr>
        <w:pStyle w:val="Titre2"/>
        <w:spacing w:before="300" w:after="200"/>
      </w:pPr>
      <w:r>
        <w:lastRenderedPageBreak/>
        <w:t>3.5 Coût complet par bénéficiaire</w:t>
      </w:r>
    </w:p>
    <w:p w14:paraId="077423A8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>Synthèse de tous les postes de coût, ramenés au bénéficiaire actif par mois, selon différents volumes.</w:t>
      </w:r>
    </w:p>
    <w:p w14:paraId="0D888A53" w14:textId="77777777" w:rsidR="00F93325" w:rsidRDefault="00F933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72"/>
        <w:gridCol w:w="1472"/>
        <w:gridCol w:w="1472"/>
        <w:gridCol w:w="1472"/>
        <w:gridCol w:w="1472"/>
      </w:tblGrid>
      <w:tr w:rsidR="00F93325" w14:paraId="152496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F3EA9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Poste de coût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3AF31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100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bénéf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49D75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500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bénéf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93CE2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1 000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bénéf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1B0D2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5 000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bénéf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958E8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10 000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bénéf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</w:tr>
      <w:tr w:rsidR="00F93325" w14:paraId="47F5F5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8948C" w14:textId="77777777" w:rsidR="00F93325" w:rsidRDefault="00000000">
            <w:r>
              <w:rPr>
                <w:color w:val="000000"/>
                <w:sz w:val="18"/>
                <w:szCs w:val="18"/>
              </w:rPr>
              <w:t>IA (</w:t>
            </w:r>
            <w:proofErr w:type="spellStart"/>
            <w:r>
              <w:rPr>
                <w:color w:val="000000"/>
                <w:sz w:val="18"/>
                <w:szCs w:val="18"/>
              </w:rPr>
              <w:t>OpenAI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78BE2" w14:textId="77777777" w:rsidR="00F93325" w:rsidRDefault="00000000">
            <w:r>
              <w:rPr>
                <w:color w:val="000000"/>
                <w:sz w:val="18"/>
                <w:szCs w:val="18"/>
              </w:rPr>
              <w:t>0,70 €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E52D1" w14:textId="77777777" w:rsidR="00F93325" w:rsidRDefault="00000000">
            <w:r>
              <w:rPr>
                <w:color w:val="000000"/>
                <w:sz w:val="18"/>
                <w:szCs w:val="18"/>
              </w:rPr>
              <w:t>0,70 €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BDD1C" w14:textId="77777777" w:rsidR="00F93325" w:rsidRDefault="00000000">
            <w:r>
              <w:rPr>
                <w:color w:val="000000"/>
                <w:sz w:val="18"/>
                <w:szCs w:val="18"/>
              </w:rPr>
              <w:t>0,70 €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E7C6D" w14:textId="77777777" w:rsidR="00F93325" w:rsidRDefault="00000000">
            <w:r>
              <w:rPr>
                <w:color w:val="000000"/>
                <w:sz w:val="18"/>
                <w:szCs w:val="18"/>
              </w:rPr>
              <w:t>0,70 €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821D0" w14:textId="77777777" w:rsidR="00F93325" w:rsidRDefault="00000000">
            <w:r>
              <w:rPr>
                <w:color w:val="000000"/>
                <w:sz w:val="18"/>
                <w:szCs w:val="18"/>
              </w:rPr>
              <w:t>0,70 €</w:t>
            </w:r>
          </w:p>
        </w:tc>
      </w:tr>
      <w:tr w:rsidR="00F93325" w14:paraId="3AE3A7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B7134" w14:textId="77777777" w:rsidR="00F93325" w:rsidRDefault="00000000">
            <w:r>
              <w:rPr>
                <w:color w:val="000000"/>
                <w:sz w:val="18"/>
                <w:szCs w:val="18"/>
              </w:rPr>
              <w:t>SMS (</w:t>
            </w:r>
            <w:proofErr w:type="spellStart"/>
            <w:r>
              <w:rPr>
                <w:color w:val="000000"/>
                <w:sz w:val="18"/>
                <w:szCs w:val="18"/>
              </w:rPr>
              <w:t>Vonage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2BF72" w14:textId="77777777" w:rsidR="00F93325" w:rsidRDefault="00000000">
            <w:r>
              <w:rPr>
                <w:color w:val="000000"/>
                <w:sz w:val="18"/>
                <w:szCs w:val="18"/>
              </w:rPr>
              <w:t>0,30 €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72CF1" w14:textId="77777777" w:rsidR="00F93325" w:rsidRDefault="00000000">
            <w:r>
              <w:rPr>
                <w:color w:val="000000"/>
                <w:sz w:val="18"/>
                <w:szCs w:val="18"/>
              </w:rPr>
              <w:t>0,30 €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3D9B1" w14:textId="77777777" w:rsidR="00F93325" w:rsidRDefault="00000000">
            <w:r>
              <w:rPr>
                <w:color w:val="000000"/>
                <w:sz w:val="18"/>
                <w:szCs w:val="18"/>
              </w:rPr>
              <w:t>0,30 €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3215D" w14:textId="77777777" w:rsidR="00F93325" w:rsidRDefault="00000000">
            <w:r>
              <w:rPr>
                <w:color w:val="000000"/>
                <w:sz w:val="18"/>
                <w:szCs w:val="18"/>
              </w:rPr>
              <w:t>0,30 €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399E5" w14:textId="77777777" w:rsidR="00F93325" w:rsidRDefault="00000000">
            <w:r>
              <w:rPr>
                <w:color w:val="000000"/>
                <w:sz w:val="18"/>
                <w:szCs w:val="18"/>
              </w:rPr>
              <w:t>0,30 €</w:t>
            </w:r>
          </w:p>
        </w:tc>
      </w:tr>
      <w:tr w:rsidR="00F93325" w14:paraId="546DC9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AAFC6" w14:textId="77777777" w:rsidR="00F93325" w:rsidRDefault="00000000">
            <w:r>
              <w:rPr>
                <w:color w:val="000000"/>
                <w:sz w:val="18"/>
                <w:szCs w:val="18"/>
              </w:rPr>
              <w:t>Hébergement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613AC" w14:textId="77777777" w:rsidR="00F93325" w:rsidRDefault="00000000">
            <w:r>
              <w:rPr>
                <w:color w:val="000000"/>
                <w:sz w:val="18"/>
                <w:szCs w:val="18"/>
              </w:rPr>
              <w:t>0,78 €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D9808" w14:textId="77777777" w:rsidR="00F93325" w:rsidRDefault="00000000">
            <w:r>
              <w:rPr>
                <w:color w:val="000000"/>
                <w:sz w:val="18"/>
                <w:szCs w:val="18"/>
              </w:rPr>
              <w:t>0,16 €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E4FFB" w14:textId="77777777" w:rsidR="00F93325" w:rsidRDefault="00000000">
            <w:r>
              <w:rPr>
                <w:color w:val="000000"/>
                <w:sz w:val="18"/>
                <w:szCs w:val="18"/>
              </w:rPr>
              <w:t>0,08 €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F51A9" w14:textId="77777777" w:rsidR="00F93325" w:rsidRDefault="00000000">
            <w:r>
              <w:rPr>
                <w:color w:val="000000"/>
                <w:sz w:val="18"/>
                <w:szCs w:val="18"/>
              </w:rPr>
              <w:t>0,03 €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C9571" w14:textId="77777777" w:rsidR="00F93325" w:rsidRDefault="00000000">
            <w:r>
              <w:rPr>
                <w:color w:val="000000"/>
                <w:sz w:val="18"/>
                <w:szCs w:val="18"/>
              </w:rPr>
              <w:t>0,04 €</w:t>
            </w:r>
          </w:p>
        </w:tc>
      </w:tr>
      <w:tr w:rsidR="00F93325" w14:paraId="622941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178FC" w14:textId="77777777" w:rsidR="00F93325" w:rsidRDefault="00000000">
            <w:r>
              <w:rPr>
                <w:color w:val="000000"/>
                <w:sz w:val="18"/>
                <w:szCs w:val="18"/>
              </w:rPr>
              <w:t>Dev / maintenance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B11CB" w14:textId="77777777" w:rsidR="00F93325" w:rsidRDefault="00000000">
            <w:r>
              <w:rPr>
                <w:color w:val="000000"/>
                <w:sz w:val="18"/>
                <w:szCs w:val="18"/>
              </w:rPr>
              <w:t>45,83 €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68611" w14:textId="77777777" w:rsidR="00F93325" w:rsidRDefault="00000000">
            <w:r>
              <w:rPr>
                <w:color w:val="000000"/>
                <w:sz w:val="18"/>
                <w:szCs w:val="18"/>
              </w:rPr>
              <w:t>9,17 €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2149D" w14:textId="77777777" w:rsidR="00F93325" w:rsidRDefault="00000000">
            <w:r>
              <w:rPr>
                <w:color w:val="000000"/>
                <w:sz w:val="18"/>
                <w:szCs w:val="18"/>
              </w:rPr>
              <w:t>4,58 €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DAE17" w14:textId="77777777" w:rsidR="00F93325" w:rsidRDefault="00000000">
            <w:r>
              <w:rPr>
                <w:color w:val="000000"/>
                <w:sz w:val="18"/>
                <w:szCs w:val="18"/>
              </w:rPr>
              <w:t>0,92 €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C8724" w14:textId="77777777" w:rsidR="00F93325" w:rsidRDefault="00000000">
            <w:r>
              <w:rPr>
                <w:color w:val="000000"/>
                <w:sz w:val="18"/>
                <w:szCs w:val="18"/>
              </w:rPr>
              <w:t>0,46 €</w:t>
            </w:r>
          </w:p>
        </w:tc>
      </w:tr>
      <w:tr w:rsidR="00F93325" w14:paraId="059814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AFCEA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583F6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47,61 €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43DDE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10,33 €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6751F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5,66 €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7E952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1,95 €</w:t>
            </w:r>
          </w:p>
        </w:tc>
        <w:tc>
          <w:tcPr>
            <w:tcW w:w="1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EDE6F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1,50 €</w:t>
            </w:r>
          </w:p>
        </w:tc>
      </w:tr>
    </w:tbl>
    <w:p w14:paraId="365E0E36" w14:textId="77777777" w:rsidR="00F93325" w:rsidRDefault="00F9332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325" w14:paraId="086FAA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6510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53ED88" w14:textId="77777777" w:rsidR="00F93325" w:rsidRDefault="00000000">
            <w:pPr>
              <w:spacing w:after="80"/>
            </w:pPr>
            <w:r>
              <w:rPr>
                <w:b/>
                <w:bCs/>
                <w:color w:val="E65100"/>
              </w:rPr>
              <w:t>Enseignement clé</w:t>
            </w:r>
          </w:p>
          <w:p w14:paraId="1BCC51ED" w14:textId="77777777" w:rsidR="00F93325" w:rsidRDefault="00000000">
            <w:pPr>
              <w:jc w:val="both"/>
            </w:pPr>
            <w:r>
              <w:rPr>
                <w:sz w:val="20"/>
                <w:szCs w:val="20"/>
              </w:rPr>
              <w:t>Les coûts variables (IA + SMS) ne représentent qu’1,00 €/bénéficiaire/mois. C’est le coût de développement/maintenance qui domine à faible volume. Le modèle devient très rentable dès 500 bénéficiaires actifs, avec un coût marginal par bénéficiaire supplémentaire de seulement 1,00 €. L’hébergement est négligeable (&lt;1% du coût total à partir de 500 bénéficiaires).</w:t>
            </w:r>
          </w:p>
        </w:tc>
      </w:tr>
    </w:tbl>
    <w:p w14:paraId="3EEF62BA" w14:textId="77777777" w:rsidR="00F93325" w:rsidRDefault="00000000">
      <w:r>
        <w:br w:type="page"/>
      </w:r>
    </w:p>
    <w:p w14:paraId="00AB628D" w14:textId="77777777" w:rsidR="00F93325" w:rsidRDefault="00000000">
      <w:pPr>
        <w:pStyle w:val="Titre1"/>
        <w:spacing w:before="300"/>
      </w:pPr>
      <w:r>
        <w:lastRenderedPageBreak/>
        <w:t>4. Grille tarifaire</w:t>
      </w:r>
    </w:p>
    <w:p w14:paraId="49F05AB1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>Trois offres complémentaires pour couvrir l’ensemble du marché, du local au territorial.</w:t>
      </w:r>
    </w:p>
    <w:p w14:paraId="24D41D3B" w14:textId="77777777" w:rsidR="00F93325" w:rsidRDefault="00000000">
      <w:pPr>
        <w:pStyle w:val="Titre2"/>
        <w:spacing w:before="300" w:after="200"/>
      </w:pPr>
      <w:r>
        <w:t>4.1 Offre A — Licence par structure</w:t>
      </w:r>
    </w:p>
    <w:p w14:paraId="78723912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>Destinée aux structures individuelles (Missions Locales, E2C, CIO, CIDJ, organismes de formation).</w:t>
      </w:r>
    </w:p>
    <w:p w14:paraId="5104632C" w14:textId="77777777" w:rsidR="00F93325" w:rsidRDefault="00F933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87"/>
        <w:gridCol w:w="2287"/>
        <w:gridCol w:w="2286"/>
      </w:tblGrid>
      <w:tr w:rsidR="00F93325" w14:paraId="28A745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D5DBC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Caractéristique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1CB78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Starter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769B9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Pro</w:t>
            </w:r>
          </w:p>
        </w:tc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FC1B7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Premium</w:t>
            </w:r>
          </w:p>
        </w:tc>
      </w:tr>
      <w:tr w:rsidR="00F93325" w:rsidRPr="008A3276" w14:paraId="213695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C4631" w14:textId="77777777" w:rsidR="00F93325" w:rsidRPr="008A3276" w:rsidRDefault="00000000">
            <w:pPr>
              <w:rPr>
                <w:strike/>
              </w:rPr>
            </w:pPr>
            <w:r w:rsidRPr="008A3276">
              <w:rPr>
                <w:strike/>
                <w:color w:val="000000"/>
                <w:sz w:val="18"/>
                <w:szCs w:val="18"/>
              </w:rPr>
              <w:t>Conseillers inclus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D9DFE" w14:textId="77777777" w:rsidR="00F93325" w:rsidRPr="008A3276" w:rsidRDefault="00000000">
            <w:pPr>
              <w:rPr>
                <w:strike/>
              </w:rPr>
            </w:pPr>
            <w:r w:rsidRPr="008A3276">
              <w:rPr>
                <w:strike/>
                <w:color w:val="000000"/>
                <w:sz w:val="18"/>
                <w:szCs w:val="18"/>
              </w:rPr>
              <w:t>3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2EB18" w14:textId="77777777" w:rsidR="00F93325" w:rsidRPr="008A3276" w:rsidRDefault="00000000">
            <w:pPr>
              <w:rPr>
                <w:strike/>
              </w:rPr>
            </w:pPr>
            <w:r w:rsidRPr="008A3276">
              <w:rPr>
                <w:strike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1DF0C" w14:textId="77777777" w:rsidR="00F93325" w:rsidRPr="008A3276" w:rsidRDefault="00000000">
            <w:pPr>
              <w:rPr>
                <w:strike/>
              </w:rPr>
            </w:pPr>
            <w:r w:rsidRPr="008A3276">
              <w:rPr>
                <w:strike/>
                <w:color w:val="000000"/>
                <w:sz w:val="18"/>
                <w:szCs w:val="18"/>
              </w:rPr>
              <w:t>Illimité</w:t>
            </w:r>
          </w:p>
        </w:tc>
      </w:tr>
      <w:tr w:rsidR="00F93325" w14:paraId="0B6D0D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EFD57" w14:textId="77777777" w:rsidR="00F93325" w:rsidRDefault="00000000">
            <w:r>
              <w:rPr>
                <w:color w:val="000000"/>
                <w:sz w:val="18"/>
                <w:szCs w:val="18"/>
              </w:rPr>
              <w:t>Bénéficiaires actifs/mois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9D9C8" w14:textId="77777777" w:rsidR="00F93325" w:rsidRDefault="00000000"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4AC11" w14:textId="77777777" w:rsidR="00F93325" w:rsidRDefault="00000000"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9DCEB" w14:textId="77777777" w:rsidR="00F93325" w:rsidRDefault="00000000">
            <w:r>
              <w:rPr>
                <w:color w:val="000000"/>
                <w:sz w:val="18"/>
                <w:szCs w:val="18"/>
              </w:rPr>
              <w:t>2 000</w:t>
            </w:r>
          </w:p>
        </w:tc>
      </w:tr>
      <w:tr w:rsidR="00F93325" w14:paraId="46CCD2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BD599" w14:textId="77777777" w:rsidR="00F93325" w:rsidRDefault="00000000">
            <w:r>
              <w:rPr>
                <w:color w:val="000000"/>
                <w:sz w:val="18"/>
                <w:szCs w:val="18"/>
              </w:rPr>
              <w:t>Conversations IA/mois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E37A2" w14:textId="77777777" w:rsidR="00F93325" w:rsidRDefault="00000000"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90ECE" w14:textId="77777777" w:rsidR="00F93325" w:rsidRDefault="00000000">
            <w:r>
              <w:rPr>
                <w:color w:val="000000"/>
                <w:sz w:val="18"/>
                <w:szCs w:val="18"/>
              </w:rPr>
              <w:t>3 000</w:t>
            </w:r>
          </w:p>
        </w:tc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9BD37" w14:textId="77777777" w:rsidR="00F93325" w:rsidRDefault="00000000">
            <w:r>
              <w:rPr>
                <w:color w:val="000000"/>
                <w:sz w:val="18"/>
                <w:szCs w:val="18"/>
              </w:rPr>
              <w:t>15 000</w:t>
            </w:r>
          </w:p>
        </w:tc>
      </w:tr>
      <w:tr w:rsidR="00F93325" w14:paraId="7CF3BA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A2B42" w14:textId="77777777" w:rsidR="00F93325" w:rsidRDefault="00000000">
            <w:r>
              <w:rPr>
                <w:color w:val="000000"/>
                <w:sz w:val="18"/>
                <w:szCs w:val="18"/>
              </w:rPr>
              <w:t>SMS inclus/mois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A4D9C" w14:textId="77777777" w:rsidR="00F93325" w:rsidRDefault="00000000"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009D9" w14:textId="77777777" w:rsidR="00F93325" w:rsidRDefault="00000000">
            <w:r>
              <w:rPr>
                <w:color w:val="000000"/>
                <w:sz w:val="18"/>
                <w:szCs w:val="18"/>
              </w:rPr>
              <w:t>1 500</w:t>
            </w:r>
          </w:p>
        </w:tc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6C22B" w14:textId="77777777" w:rsidR="00F93325" w:rsidRDefault="00000000">
            <w:r>
              <w:rPr>
                <w:color w:val="000000"/>
                <w:sz w:val="18"/>
                <w:szCs w:val="18"/>
              </w:rPr>
              <w:t>8 000</w:t>
            </w:r>
          </w:p>
        </w:tc>
      </w:tr>
      <w:tr w:rsidR="00F93325" w14:paraId="095369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D242A" w14:textId="77777777" w:rsidR="00F93325" w:rsidRDefault="00000000">
            <w:r>
              <w:rPr>
                <w:color w:val="000000"/>
                <w:sz w:val="18"/>
                <w:szCs w:val="18"/>
              </w:rPr>
              <w:t>Personnalisation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1246C" w14:textId="77777777" w:rsidR="00F93325" w:rsidRDefault="00000000">
            <w:r>
              <w:rPr>
                <w:color w:val="000000"/>
                <w:sz w:val="18"/>
                <w:szCs w:val="18"/>
              </w:rPr>
              <w:t>Logo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EE973" w14:textId="77777777" w:rsidR="00F93325" w:rsidRDefault="00000000">
            <w:r>
              <w:rPr>
                <w:color w:val="000000"/>
                <w:sz w:val="18"/>
                <w:szCs w:val="18"/>
              </w:rPr>
              <w:t>Logo + prompt IA</w:t>
            </w:r>
          </w:p>
        </w:tc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EACAE" w14:textId="77777777" w:rsidR="00F93325" w:rsidRDefault="00000000">
            <w:r>
              <w:rPr>
                <w:color w:val="000000"/>
                <w:sz w:val="18"/>
                <w:szCs w:val="18"/>
              </w:rPr>
              <w:t>Tout (</w:t>
            </w:r>
            <w:proofErr w:type="spellStart"/>
            <w:r>
              <w:rPr>
                <w:color w:val="000000"/>
                <w:sz w:val="18"/>
                <w:szCs w:val="18"/>
              </w:rPr>
              <w:t>webhook</w:t>
            </w:r>
            <w:proofErr w:type="spellEnd"/>
            <w:r>
              <w:rPr>
                <w:color w:val="000000"/>
                <w:sz w:val="18"/>
                <w:szCs w:val="18"/>
              </w:rPr>
              <w:t>, API)</w:t>
            </w:r>
          </w:p>
        </w:tc>
      </w:tr>
      <w:tr w:rsidR="00F93325" w14:paraId="3CF604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4C943" w14:textId="77777777" w:rsidR="00F93325" w:rsidRDefault="00000000">
            <w:r>
              <w:rPr>
                <w:color w:val="000000"/>
                <w:sz w:val="18"/>
                <w:szCs w:val="18"/>
              </w:rPr>
              <w:t>Support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A0AF9" w14:textId="77777777" w:rsidR="00F93325" w:rsidRDefault="00000000">
            <w:r>
              <w:rPr>
                <w:color w:val="000000"/>
                <w:sz w:val="18"/>
                <w:szCs w:val="18"/>
              </w:rPr>
              <w:t>Email J+2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3C10E" w14:textId="77777777" w:rsidR="00F93325" w:rsidRDefault="00000000">
            <w:r>
              <w:rPr>
                <w:color w:val="000000"/>
                <w:sz w:val="18"/>
                <w:szCs w:val="18"/>
              </w:rPr>
              <w:t>Email J+1</w:t>
            </w:r>
          </w:p>
        </w:tc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224AE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Dédié + </w:t>
            </w:r>
            <w:proofErr w:type="spellStart"/>
            <w:r>
              <w:rPr>
                <w:color w:val="000000"/>
                <w:sz w:val="18"/>
                <w:szCs w:val="18"/>
              </w:rPr>
              <w:t>visio</w:t>
            </w:r>
            <w:proofErr w:type="spellEnd"/>
          </w:p>
        </w:tc>
      </w:tr>
      <w:tr w:rsidR="00F93325" w14:paraId="2E7C11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89AAB" w14:textId="77777777" w:rsidR="00F93325" w:rsidRDefault="00000000">
            <w:r>
              <w:rPr>
                <w:color w:val="000000"/>
                <w:sz w:val="18"/>
                <w:szCs w:val="18"/>
              </w:rPr>
              <w:t>Formation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27B65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1h </w:t>
            </w:r>
            <w:proofErr w:type="spellStart"/>
            <w:r>
              <w:rPr>
                <w:color w:val="000000"/>
                <w:sz w:val="18"/>
                <w:szCs w:val="18"/>
              </w:rPr>
              <w:t>visio</w:t>
            </w:r>
            <w:proofErr w:type="spellEnd"/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4B365" w14:textId="77777777" w:rsidR="00F93325" w:rsidRDefault="00000000">
            <w:r>
              <w:rPr>
                <w:color w:val="000000"/>
                <w:sz w:val="18"/>
                <w:szCs w:val="18"/>
              </w:rPr>
              <w:t>3h + replay</w:t>
            </w:r>
          </w:p>
        </w:tc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32480" w14:textId="77777777" w:rsidR="00F93325" w:rsidRDefault="00000000">
            <w:r>
              <w:rPr>
                <w:color w:val="000000"/>
                <w:sz w:val="18"/>
                <w:szCs w:val="18"/>
              </w:rPr>
              <w:t>Sur site + e-learning</w:t>
            </w:r>
          </w:p>
        </w:tc>
      </w:tr>
      <w:tr w:rsidR="00F93325" w14:paraId="41AF24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BBA8B" w14:textId="77777777" w:rsidR="00F93325" w:rsidRDefault="00000000">
            <w:r>
              <w:rPr>
                <w:color w:val="000000"/>
                <w:sz w:val="18"/>
                <w:szCs w:val="18"/>
              </w:rPr>
              <w:t>Dashboard avancé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0667A" w14:textId="77777777" w:rsidR="00F93325" w:rsidRDefault="00000000">
            <w:r>
              <w:rPr>
                <w:color w:val="000000"/>
                <w:sz w:val="18"/>
                <w:szCs w:val="18"/>
              </w:rPr>
              <w:t>Basique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81317" w14:textId="77777777" w:rsidR="00F93325" w:rsidRDefault="00000000">
            <w:r>
              <w:rPr>
                <w:color w:val="000000"/>
                <w:sz w:val="18"/>
                <w:szCs w:val="18"/>
              </w:rPr>
              <w:t>Complet</w:t>
            </w:r>
          </w:p>
        </w:tc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118C0" w14:textId="77777777" w:rsidR="00F93325" w:rsidRDefault="00000000">
            <w:r>
              <w:rPr>
                <w:color w:val="000000"/>
                <w:sz w:val="18"/>
                <w:szCs w:val="18"/>
              </w:rPr>
              <w:t>Complet + export API</w:t>
            </w:r>
          </w:p>
        </w:tc>
      </w:tr>
      <w:tr w:rsidR="00F93325" w14:paraId="5E7D1B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7A5B9" w14:textId="77777777" w:rsidR="00F93325" w:rsidRDefault="00000000">
            <w:r>
              <w:rPr>
                <w:color w:val="000000"/>
                <w:sz w:val="18"/>
                <w:szCs w:val="18"/>
              </w:rPr>
              <w:t>Tarif mensuel HT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DB400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290 €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F3F57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690 €</w:t>
            </w:r>
          </w:p>
        </w:tc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DB032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1 490 €</w:t>
            </w:r>
          </w:p>
        </w:tc>
      </w:tr>
      <w:tr w:rsidR="00F93325" w14:paraId="0E56E7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4ACDC" w14:textId="77777777" w:rsidR="00F93325" w:rsidRDefault="00000000">
            <w:r>
              <w:rPr>
                <w:color w:val="000000"/>
                <w:sz w:val="18"/>
                <w:szCs w:val="18"/>
              </w:rPr>
              <w:t>Tarif annuel HT (-15%)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81F9A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2 958 €</w:t>
            </w:r>
          </w:p>
        </w:tc>
        <w:tc>
          <w:tcPr>
            <w:tcW w:w="2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1532D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7 038 €</w:t>
            </w:r>
          </w:p>
        </w:tc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0D0CB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15 198 €</w:t>
            </w:r>
          </w:p>
        </w:tc>
      </w:tr>
    </w:tbl>
    <w:p w14:paraId="37044DDE" w14:textId="77777777" w:rsidR="00F93325" w:rsidRDefault="00F93325">
      <w:pPr>
        <w:spacing w:before="80"/>
      </w:pPr>
    </w:p>
    <w:p w14:paraId="3B2C1730" w14:textId="77777777" w:rsidR="00F93325" w:rsidRDefault="00000000">
      <w:pPr>
        <w:spacing w:after="120"/>
        <w:jc w:val="both"/>
      </w:pPr>
      <w:r>
        <w:rPr>
          <w:b/>
          <w:bCs/>
          <w:sz w:val="21"/>
          <w:szCs w:val="21"/>
        </w:rPr>
        <w:t>Dépassement hors forfait :</w:t>
      </w:r>
      <w:r>
        <w:rPr>
          <w:sz w:val="21"/>
          <w:szCs w:val="21"/>
        </w:rPr>
        <w:t xml:space="preserve"> 0,02 €/conversation IA + 0,08 €/SMS au-delà du forfait inclus.</w:t>
      </w:r>
    </w:p>
    <w:p w14:paraId="2582689A" w14:textId="77777777" w:rsidR="00F93325" w:rsidRDefault="00000000">
      <w:pPr>
        <w:spacing w:after="120"/>
        <w:jc w:val="both"/>
      </w:pPr>
      <w:r>
        <w:rPr>
          <w:b/>
          <w:bCs/>
          <w:sz w:val="21"/>
          <w:szCs w:val="21"/>
        </w:rPr>
        <w:t>Conseiller supplémentaire :</w:t>
      </w:r>
      <w:r>
        <w:rPr>
          <w:sz w:val="21"/>
          <w:szCs w:val="21"/>
        </w:rPr>
        <w:t xml:space="preserve"> +49 €/mois par compte conseiller au-delà du forfait.</w:t>
      </w:r>
    </w:p>
    <w:p w14:paraId="16F39F75" w14:textId="77777777" w:rsidR="00F93325" w:rsidRDefault="00000000">
      <w:r>
        <w:br w:type="page"/>
      </w:r>
    </w:p>
    <w:p w14:paraId="1B39183C" w14:textId="77777777" w:rsidR="00F93325" w:rsidRDefault="00000000">
      <w:pPr>
        <w:pStyle w:val="Titre2"/>
        <w:spacing w:before="300" w:after="200"/>
      </w:pPr>
      <w:r>
        <w:lastRenderedPageBreak/>
        <w:t>4.2 Offre B — Convention territoriale</w:t>
      </w:r>
    </w:p>
    <w:p w14:paraId="78636945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Offre destinée aux collectivités (départements, régions) souhaitant déployer </w:t>
      </w:r>
      <w:proofErr w:type="spellStart"/>
      <w:r>
        <w:rPr>
          <w:sz w:val="21"/>
          <w:szCs w:val="21"/>
        </w:rPr>
        <w:t>Catch’Up</w:t>
      </w:r>
      <w:proofErr w:type="spellEnd"/>
      <w:r>
        <w:rPr>
          <w:sz w:val="21"/>
          <w:szCs w:val="21"/>
        </w:rPr>
        <w:t xml:space="preserve"> sur l’ensemble de leur territoire pour toutes leurs structures d’accompagnement.</w:t>
      </w:r>
    </w:p>
    <w:p w14:paraId="18CA741B" w14:textId="77777777" w:rsidR="00F93325" w:rsidRDefault="00F933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F93325" w14:paraId="2CE073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4E2FC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Caractéristique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4B9B5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Département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53EA1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Région</w:t>
            </w:r>
          </w:p>
        </w:tc>
      </w:tr>
      <w:tr w:rsidR="00F93325" w:rsidRPr="008A3276" w14:paraId="23CBA5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0DED2" w14:textId="77777777" w:rsidR="00F93325" w:rsidRPr="008A3276" w:rsidRDefault="00000000">
            <w:pPr>
              <w:rPr>
                <w:strike/>
              </w:rPr>
            </w:pPr>
            <w:r w:rsidRPr="008A3276">
              <w:rPr>
                <w:strike/>
                <w:color w:val="000000"/>
                <w:sz w:val="18"/>
                <w:szCs w:val="18"/>
              </w:rPr>
              <w:t>Structures incluses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0EFF6" w14:textId="77777777" w:rsidR="00F93325" w:rsidRPr="008A3276" w:rsidRDefault="00000000">
            <w:pPr>
              <w:rPr>
                <w:strike/>
              </w:rPr>
            </w:pPr>
            <w:r w:rsidRPr="008A3276">
              <w:rPr>
                <w:strike/>
                <w:color w:val="000000"/>
                <w:sz w:val="18"/>
                <w:szCs w:val="18"/>
              </w:rPr>
              <w:t>Jusqu’à 15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289C3" w14:textId="77777777" w:rsidR="00F93325" w:rsidRPr="008A3276" w:rsidRDefault="00000000">
            <w:pPr>
              <w:rPr>
                <w:strike/>
              </w:rPr>
            </w:pPr>
            <w:r w:rsidRPr="008A3276">
              <w:rPr>
                <w:strike/>
                <w:color w:val="000000"/>
                <w:sz w:val="18"/>
                <w:szCs w:val="18"/>
              </w:rPr>
              <w:t>Jusqu’à 60</w:t>
            </w:r>
          </w:p>
        </w:tc>
      </w:tr>
      <w:tr w:rsidR="00F93325" w14:paraId="353542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0B624" w14:textId="77777777" w:rsidR="00F93325" w:rsidRDefault="00000000">
            <w:r>
              <w:rPr>
                <w:color w:val="000000"/>
                <w:sz w:val="18"/>
                <w:szCs w:val="18"/>
              </w:rPr>
              <w:t>Bénéficiaires actifs/mois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8756B" w14:textId="77777777" w:rsidR="00F93325" w:rsidRDefault="00000000">
            <w:r>
              <w:rPr>
                <w:color w:val="000000"/>
                <w:sz w:val="18"/>
                <w:szCs w:val="18"/>
              </w:rPr>
              <w:t>2 000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D6AC1" w14:textId="77777777" w:rsidR="00F93325" w:rsidRDefault="00000000">
            <w:r>
              <w:rPr>
                <w:color w:val="000000"/>
                <w:sz w:val="18"/>
                <w:szCs w:val="18"/>
              </w:rPr>
              <w:t>10 000</w:t>
            </w:r>
          </w:p>
        </w:tc>
      </w:tr>
      <w:tr w:rsidR="00F93325" w14:paraId="094C55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CF65D" w14:textId="77777777" w:rsidR="00F93325" w:rsidRDefault="00000000">
            <w:r>
              <w:rPr>
                <w:color w:val="000000"/>
                <w:sz w:val="18"/>
                <w:szCs w:val="18"/>
              </w:rPr>
              <w:t>Conversations IA/mois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43B1B" w14:textId="77777777" w:rsidR="00F93325" w:rsidRDefault="00000000">
            <w:r>
              <w:rPr>
                <w:color w:val="000000"/>
                <w:sz w:val="18"/>
                <w:szCs w:val="18"/>
              </w:rPr>
              <w:t>12 000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C552C" w14:textId="77777777" w:rsidR="00F93325" w:rsidRDefault="00000000">
            <w:r>
              <w:rPr>
                <w:color w:val="000000"/>
                <w:sz w:val="18"/>
                <w:szCs w:val="18"/>
              </w:rPr>
              <w:t>60 000</w:t>
            </w:r>
          </w:p>
        </w:tc>
      </w:tr>
      <w:tr w:rsidR="00F93325" w14:paraId="3FB00F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87672" w14:textId="77777777" w:rsidR="00F93325" w:rsidRDefault="00000000">
            <w:r>
              <w:rPr>
                <w:color w:val="000000"/>
                <w:sz w:val="18"/>
                <w:szCs w:val="18"/>
              </w:rPr>
              <w:t>SMS inclus/mois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4C443" w14:textId="77777777" w:rsidR="00F93325" w:rsidRDefault="00000000">
            <w:r>
              <w:rPr>
                <w:color w:val="000000"/>
                <w:sz w:val="18"/>
                <w:szCs w:val="18"/>
              </w:rPr>
              <w:t>8 000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A17CE" w14:textId="77777777" w:rsidR="00F93325" w:rsidRDefault="00000000">
            <w:r>
              <w:rPr>
                <w:color w:val="000000"/>
                <w:sz w:val="18"/>
                <w:szCs w:val="18"/>
              </w:rPr>
              <w:t>40 000</w:t>
            </w:r>
          </w:p>
        </w:tc>
      </w:tr>
      <w:tr w:rsidR="00F93325" w14:paraId="602AD1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D6D89" w14:textId="77777777" w:rsidR="00F93325" w:rsidRDefault="00000000">
            <w:r>
              <w:rPr>
                <w:color w:val="000000"/>
                <w:sz w:val="18"/>
                <w:szCs w:val="18"/>
              </w:rPr>
              <w:t>Dashboard territorial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0137C" w14:textId="77777777" w:rsidR="00F93325" w:rsidRDefault="00000000">
            <w:r>
              <w:rPr>
                <w:color w:val="000000"/>
                <w:sz w:val="18"/>
                <w:szCs w:val="18"/>
              </w:rPr>
              <w:t>KPI agrégés + carte du département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85969" w14:textId="77777777" w:rsidR="00F93325" w:rsidRDefault="00000000">
            <w:r>
              <w:rPr>
                <w:color w:val="000000"/>
                <w:sz w:val="18"/>
                <w:szCs w:val="18"/>
              </w:rPr>
              <w:t>KPI régionaux + carte interactive</w:t>
            </w:r>
          </w:p>
        </w:tc>
      </w:tr>
      <w:tr w:rsidR="00F93325" w14:paraId="700674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303F7" w14:textId="77777777" w:rsidR="00F93325" w:rsidRDefault="00000000">
            <w:r>
              <w:rPr>
                <w:color w:val="000000"/>
                <w:sz w:val="18"/>
                <w:szCs w:val="18"/>
              </w:rPr>
              <w:t>Prompt IA personnalisé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BFA91" w14:textId="77777777" w:rsidR="00F93325" w:rsidRDefault="00000000">
            <w:r>
              <w:rPr>
                <w:color w:val="000000"/>
                <w:sz w:val="18"/>
                <w:szCs w:val="18"/>
              </w:rPr>
              <w:t>Adapté au bassin d’emploi local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84C5D" w14:textId="77777777" w:rsidR="00F93325" w:rsidRDefault="00000000">
            <w:r>
              <w:rPr>
                <w:color w:val="000000"/>
                <w:sz w:val="18"/>
                <w:szCs w:val="18"/>
              </w:rPr>
              <w:t>Personnalisé + filières régionales</w:t>
            </w:r>
          </w:p>
        </w:tc>
      </w:tr>
      <w:tr w:rsidR="00F93325" w14:paraId="675A97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A22AC" w14:textId="77777777" w:rsidR="00F93325" w:rsidRDefault="00000000">
            <w:r>
              <w:rPr>
                <w:color w:val="000000"/>
                <w:sz w:val="18"/>
                <w:szCs w:val="18"/>
              </w:rPr>
              <w:t>Pilotage politique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10569" w14:textId="77777777" w:rsidR="00F93325" w:rsidRDefault="00000000">
            <w:r>
              <w:rPr>
                <w:color w:val="000000"/>
                <w:sz w:val="18"/>
                <w:szCs w:val="18"/>
              </w:rPr>
              <w:t>Rapport trimestriel + comité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980AF" w14:textId="77777777" w:rsidR="00F93325" w:rsidRDefault="00000000">
            <w:r>
              <w:rPr>
                <w:color w:val="000000"/>
                <w:sz w:val="18"/>
                <w:szCs w:val="18"/>
              </w:rPr>
              <w:t>Rapport mensuel + comité stratégique</w:t>
            </w:r>
          </w:p>
        </w:tc>
      </w:tr>
      <w:tr w:rsidR="00F93325" w14:paraId="42FEAF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014FA" w14:textId="77777777" w:rsidR="00F93325" w:rsidRDefault="00000000">
            <w:r>
              <w:rPr>
                <w:color w:val="000000"/>
                <w:sz w:val="18"/>
                <w:szCs w:val="18"/>
              </w:rPr>
              <w:t>Formation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167DB" w14:textId="77777777" w:rsidR="00F93325" w:rsidRDefault="00000000">
            <w:r>
              <w:rPr>
                <w:color w:val="000000"/>
                <w:sz w:val="18"/>
                <w:szCs w:val="18"/>
              </w:rPr>
              <w:t>Sur site 1 jour + e-learning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9F667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Programme complet </w:t>
            </w:r>
            <w:proofErr w:type="spellStart"/>
            <w:r>
              <w:rPr>
                <w:color w:val="000000"/>
                <w:sz w:val="18"/>
                <w:szCs w:val="18"/>
              </w:rPr>
              <w:t>multi-sites</w:t>
            </w:r>
            <w:proofErr w:type="spellEnd"/>
          </w:p>
        </w:tc>
      </w:tr>
      <w:tr w:rsidR="00F93325" w14:paraId="01A800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0D1A6" w14:textId="77777777" w:rsidR="00F93325" w:rsidRDefault="00000000">
            <w:r>
              <w:rPr>
                <w:color w:val="000000"/>
                <w:sz w:val="18"/>
                <w:szCs w:val="18"/>
              </w:rPr>
              <w:t>Intégration SI (I-Milo, etc.)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79502" w14:textId="77777777" w:rsidR="00F93325" w:rsidRDefault="00000000">
            <w:r>
              <w:rPr>
                <w:color w:val="000000"/>
                <w:sz w:val="18"/>
                <w:szCs w:val="18"/>
              </w:rPr>
              <w:t>Optionnel (+3 000 €)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C676A" w14:textId="77777777" w:rsidR="00F93325" w:rsidRDefault="00000000">
            <w:r>
              <w:rPr>
                <w:color w:val="000000"/>
                <w:sz w:val="18"/>
                <w:szCs w:val="18"/>
              </w:rPr>
              <w:t>Inclus</w:t>
            </w:r>
          </w:p>
        </w:tc>
      </w:tr>
      <w:tr w:rsidR="00F93325" w14:paraId="1D1501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39641" w14:textId="77777777" w:rsidR="00F93325" w:rsidRDefault="00000000">
            <w:r>
              <w:rPr>
                <w:color w:val="000000"/>
                <w:sz w:val="18"/>
                <w:szCs w:val="18"/>
              </w:rPr>
              <w:t>Support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80F9B" w14:textId="77777777" w:rsidR="00F93325" w:rsidRDefault="00000000">
            <w:r>
              <w:rPr>
                <w:color w:val="000000"/>
                <w:sz w:val="18"/>
                <w:szCs w:val="18"/>
              </w:rPr>
              <w:t>Référent dédié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BAA67" w14:textId="77777777" w:rsidR="00F93325" w:rsidRDefault="00000000">
            <w:r>
              <w:rPr>
                <w:color w:val="000000"/>
                <w:sz w:val="18"/>
                <w:szCs w:val="18"/>
              </w:rPr>
              <w:t>Référent dédié + hotline</w:t>
            </w:r>
          </w:p>
        </w:tc>
      </w:tr>
      <w:tr w:rsidR="00F93325" w14:paraId="383D86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AE555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Tarif annuel 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CC1CC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18 000 €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399BC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65 000 €</w:t>
            </w:r>
          </w:p>
        </w:tc>
      </w:tr>
      <w:tr w:rsidR="00F93325" w14:paraId="1AE8BD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0222D" w14:textId="77777777" w:rsidR="00F93325" w:rsidRDefault="00000000">
            <w:r>
              <w:rPr>
                <w:color w:val="000000"/>
                <w:sz w:val="18"/>
                <w:szCs w:val="18"/>
              </w:rPr>
              <w:t>Coût par structure/an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BEDC5" w14:textId="77777777" w:rsidR="00F93325" w:rsidRDefault="00000000">
            <w:r>
              <w:rPr>
                <w:color w:val="000000"/>
                <w:sz w:val="18"/>
                <w:szCs w:val="18"/>
              </w:rPr>
              <w:t>~1 200 €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D54BE" w14:textId="77777777" w:rsidR="00F93325" w:rsidRDefault="00000000">
            <w:r>
              <w:rPr>
                <w:color w:val="000000"/>
                <w:sz w:val="18"/>
                <w:szCs w:val="18"/>
              </w:rPr>
              <w:t>~1 083 €</w:t>
            </w:r>
          </w:p>
        </w:tc>
      </w:tr>
      <w:tr w:rsidR="00F93325" w14:paraId="5A3C65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7FA92" w14:textId="77777777" w:rsidR="00F93325" w:rsidRDefault="00000000">
            <w:r>
              <w:rPr>
                <w:color w:val="000000"/>
                <w:sz w:val="18"/>
                <w:szCs w:val="18"/>
              </w:rPr>
              <w:t>Coût par bénéficiaire/an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4B51D" w14:textId="77777777" w:rsidR="00F93325" w:rsidRDefault="00000000">
            <w:r>
              <w:rPr>
                <w:color w:val="000000"/>
                <w:sz w:val="18"/>
                <w:szCs w:val="18"/>
              </w:rPr>
              <w:t>~9,00 €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4FFF6" w14:textId="77777777" w:rsidR="00F93325" w:rsidRDefault="00000000">
            <w:r>
              <w:rPr>
                <w:color w:val="000000"/>
                <w:sz w:val="18"/>
                <w:szCs w:val="18"/>
              </w:rPr>
              <w:t>~6,50 €</w:t>
            </w:r>
          </w:p>
        </w:tc>
      </w:tr>
    </w:tbl>
    <w:p w14:paraId="5A1B00E1" w14:textId="77777777" w:rsidR="00F93325" w:rsidRDefault="00F9332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325" w14:paraId="7067AD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D32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FD9E8A" w14:textId="77777777" w:rsidR="00F93325" w:rsidRDefault="00000000">
            <w:pPr>
              <w:spacing w:after="80"/>
            </w:pPr>
            <w:r>
              <w:rPr>
                <w:b/>
                <w:bCs/>
                <w:color w:val="2E7D32"/>
              </w:rPr>
              <w:t>Argument clé pour les décideurs publics</w:t>
            </w:r>
          </w:p>
          <w:p w14:paraId="14B7F611" w14:textId="77777777" w:rsidR="00F93325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Un conseiller en Mission Locale coûte en moyenne 42 000 à 52 000 €/an chargé (salaire brut moyen de 2 559 € x coefficient employeur 1,4 = ~43 000 € + frais de fonctionnement). Pour un département de 15 structures totalisant 60 conseillers, </w:t>
            </w:r>
            <w:proofErr w:type="spellStart"/>
            <w:r>
              <w:rPr>
                <w:sz w:val="20"/>
                <w:szCs w:val="20"/>
              </w:rPr>
              <w:t>Catch’Up</w:t>
            </w:r>
            <w:proofErr w:type="spellEnd"/>
            <w:r>
              <w:rPr>
                <w:sz w:val="20"/>
                <w:szCs w:val="20"/>
              </w:rPr>
              <w:t xml:space="preserve"> augmente la capacité de chacun de 30 à 50%, soit l’équivalent de 18 à 30 ETP supplémentaires pour 18 000 €/an au lieu de 750 000 à 1 300 000 €.</w:t>
            </w:r>
          </w:p>
        </w:tc>
      </w:tr>
    </w:tbl>
    <w:p w14:paraId="546AE692" w14:textId="77777777" w:rsidR="00F93325" w:rsidRDefault="00000000">
      <w:r>
        <w:br w:type="page"/>
      </w:r>
    </w:p>
    <w:p w14:paraId="241C3F70" w14:textId="77777777" w:rsidR="00F93325" w:rsidRPr="006838FD" w:rsidRDefault="00000000">
      <w:pPr>
        <w:pStyle w:val="Titre2"/>
        <w:spacing w:before="300" w:after="200"/>
        <w:rPr>
          <w:lang w:val="en-US"/>
        </w:rPr>
      </w:pPr>
      <w:r w:rsidRPr="006838FD">
        <w:rPr>
          <w:lang w:val="en-US"/>
        </w:rPr>
        <w:lastRenderedPageBreak/>
        <w:t xml:space="preserve">4.3 </w:t>
      </w:r>
      <w:proofErr w:type="spellStart"/>
      <w:r w:rsidRPr="006838FD">
        <w:rPr>
          <w:lang w:val="en-US"/>
        </w:rPr>
        <w:t>Offre</w:t>
      </w:r>
      <w:proofErr w:type="spellEnd"/>
      <w:r w:rsidRPr="006838FD">
        <w:rPr>
          <w:lang w:val="en-US"/>
        </w:rPr>
        <w:t xml:space="preserve"> C — Pay-per-Outcome (innovant)</w:t>
      </w:r>
    </w:p>
    <w:p w14:paraId="6ABA81B4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>Modèle innovant fondé sur les résultats mesurables. La structure paye un socle minimal complété par un bonus à la performance. Ce modèle est particulièrement adapté aux structures hésitantes ou en phase de test.</w:t>
      </w:r>
    </w:p>
    <w:p w14:paraId="100EC450" w14:textId="77777777" w:rsidR="00F93325" w:rsidRDefault="00F933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60"/>
        <w:gridCol w:w="2000"/>
        <w:gridCol w:w="2300"/>
      </w:tblGrid>
      <w:tr w:rsidR="00F93325" w14:paraId="12887A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DF673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Composante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454E5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Déclencheur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9BB19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Montant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B62C2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Fréquence</w:t>
            </w:r>
          </w:p>
        </w:tc>
      </w:tr>
      <w:tr w:rsidR="00F93325" w14:paraId="3DBAC1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25768" w14:textId="77777777" w:rsidR="00F93325" w:rsidRDefault="00000000">
            <w:r>
              <w:rPr>
                <w:color w:val="000000"/>
                <w:sz w:val="18"/>
                <w:szCs w:val="18"/>
              </w:rPr>
              <w:t>Socle plateforme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FDEA3" w14:textId="77777777" w:rsidR="00F93325" w:rsidRDefault="00000000">
            <w:r>
              <w:rPr>
                <w:color w:val="000000"/>
                <w:sz w:val="18"/>
                <w:szCs w:val="18"/>
              </w:rPr>
              <w:t>Accès plateforme, 3 conseillers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CF359" w14:textId="77777777" w:rsidR="00F93325" w:rsidRDefault="00000000">
            <w:r>
              <w:rPr>
                <w:color w:val="000000"/>
                <w:sz w:val="18"/>
                <w:szCs w:val="18"/>
              </w:rPr>
              <w:t>150 €/mois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078E5" w14:textId="77777777" w:rsidR="00F93325" w:rsidRDefault="00000000">
            <w:r>
              <w:rPr>
                <w:color w:val="000000"/>
                <w:sz w:val="18"/>
                <w:szCs w:val="18"/>
              </w:rPr>
              <w:t>Mensuel</w:t>
            </w:r>
          </w:p>
        </w:tc>
      </w:tr>
      <w:tr w:rsidR="00F93325" w14:paraId="2ABBAF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51DE8" w14:textId="77777777" w:rsidR="00F93325" w:rsidRDefault="00000000">
            <w:r>
              <w:rPr>
                <w:color w:val="000000"/>
                <w:sz w:val="18"/>
                <w:szCs w:val="18"/>
              </w:rPr>
              <w:t>Orientation réussie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92420" w14:textId="77777777" w:rsidR="00F93325" w:rsidRDefault="00000000">
            <w:r>
              <w:rPr>
                <w:color w:val="000000"/>
                <w:sz w:val="18"/>
                <w:szCs w:val="18"/>
              </w:rPr>
              <w:t>RDV pris ET honoré par le bénéficiaire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BA71B" w14:textId="77777777" w:rsidR="00F93325" w:rsidRDefault="00000000">
            <w:r>
              <w:rPr>
                <w:color w:val="000000"/>
                <w:sz w:val="18"/>
                <w:szCs w:val="18"/>
              </w:rPr>
              <w:t>+5 €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69B96" w14:textId="77777777" w:rsidR="00F93325" w:rsidRDefault="00000000">
            <w:r>
              <w:rPr>
                <w:color w:val="000000"/>
                <w:sz w:val="18"/>
                <w:szCs w:val="18"/>
              </w:rPr>
              <w:t>Par événement</w:t>
            </w:r>
          </w:p>
        </w:tc>
      </w:tr>
      <w:tr w:rsidR="00F93325" w14:paraId="150E72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9113E" w14:textId="77777777" w:rsidR="00F93325" w:rsidRDefault="00000000">
            <w:r>
              <w:rPr>
                <w:color w:val="000000"/>
                <w:sz w:val="18"/>
                <w:szCs w:val="18"/>
              </w:rPr>
              <w:t>Accompagnement terminé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77C73" w14:textId="77777777" w:rsidR="00F93325" w:rsidRDefault="00000000">
            <w:r>
              <w:rPr>
                <w:color w:val="000000"/>
                <w:sz w:val="18"/>
                <w:szCs w:val="18"/>
              </w:rPr>
              <w:t>Statut « clôturé positif » validé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E043E" w14:textId="77777777" w:rsidR="00F93325" w:rsidRDefault="00000000">
            <w:r>
              <w:rPr>
                <w:color w:val="000000"/>
                <w:sz w:val="18"/>
                <w:szCs w:val="18"/>
              </w:rPr>
              <w:t>+15 €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5AEC5" w14:textId="77777777" w:rsidR="00F93325" w:rsidRDefault="00000000">
            <w:r>
              <w:rPr>
                <w:color w:val="000000"/>
                <w:sz w:val="18"/>
                <w:szCs w:val="18"/>
              </w:rPr>
              <w:t>Par événement</w:t>
            </w:r>
          </w:p>
        </w:tc>
      </w:tr>
      <w:tr w:rsidR="00F93325" w14:paraId="5DB7E7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68433" w14:textId="77777777" w:rsidR="00F93325" w:rsidRDefault="00000000">
            <w:r>
              <w:rPr>
                <w:color w:val="000000"/>
                <w:sz w:val="18"/>
                <w:szCs w:val="18"/>
              </w:rPr>
              <w:t>Profil RIASEC fiable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A8A0C" w14:textId="77777777" w:rsidR="00F93325" w:rsidRDefault="00000000">
            <w:r>
              <w:rPr>
                <w:color w:val="000000"/>
                <w:sz w:val="18"/>
                <w:szCs w:val="18"/>
              </w:rPr>
              <w:t>Indice de confiance &gt; 70%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EA8F4" w14:textId="77777777" w:rsidR="00F93325" w:rsidRDefault="00000000">
            <w:r>
              <w:rPr>
                <w:color w:val="000000"/>
                <w:sz w:val="18"/>
                <w:szCs w:val="18"/>
              </w:rPr>
              <w:t>+2 €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47420" w14:textId="77777777" w:rsidR="00F93325" w:rsidRDefault="00000000">
            <w:r>
              <w:rPr>
                <w:color w:val="000000"/>
                <w:sz w:val="18"/>
                <w:szCs w:val="18"/>
              </w:rPr>
              <w:t>Par bénéficiaire</w:t>
            </w:r>
          </w:p>
        </w:tc>
      </w:tr>
      <w:tr w:rsidR="00F93325" w14:paraId="03155D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9580A" w14:textId="77777777" w:rsidR="00F93325" w:rsidRDefault="00000000">
            <w:r>
              <w:rPr>
                <w:color w:val="000000"/>
                <w:sz w:val="18"/>
                <w:szCs w:val="18"/>
              </w:rPr>
              <w:t>Satisfaction élevée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37476" w14:textId="77777777" w:rsidR="00F93325" w:rsidRDefault="00000000">
            <w:r>
              <w:rPr>
                <w:color w:val="000000"/>
                <w:sz w:val="18"/>
                <w:szCs w:val="18"/>
              </w:rPr>
              <w:t>NPS &gt; 8/10 donné par le bénéficiaire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7C463" w14:textId="77777777" w:rsidR="00F93325" w:rsidRDefault="00000000">
            <w:r>
              <w:rPr>
                <w:color w:val="000000"/>
                <w:sz w:val="18"/>
                <w:szCs w:val="18"/>
              </w:rPr>
              <w:t>+1 €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5C4A3" w14:textId="77777777" w:rsidR="00F93325" w:rsidRDefault="00000000">
            <w:r>
              <w:rPr>
                <w:color w:val="000000"/>
                <w:sz w:val="18"/>
                <w:szCs w:val="18"/>
              </w:rPr>
              <w:t>Par bénéficiaire</w:t>
            </w:r>
          </w:p>
        </w:tc>
      </w:tr>
    </w:tbl>
    <w:p w14:paraId="65A96D19" w14:textId="77777777" w:rsidR="00F93325" w:rsidRDefault="00F93325">
      <w:pPr>
        <w:spacing w:before="80"/>
      </w:pPr>
    </w:p>
    <w:p w14:paraId="2FCB4A47" w14:textId="77777777" w:rsidR="00F93325" w:rsidRDefault="00000000">
      <w:pPr>
        <w:spacing w:after="120"/>
        <w:jc w:val="both"/>
      </w:pPr>
      <w:r>
        <w:rPr>
          <w:b/>
          <w:bCs/>
          <w:sz w:val="21"/>
          <w:szCs w:val="21"/>
        </w:rPr>
        <w:t>Simulation pour une Mission Locale type (200 bénéficiaires/mois) :</w:t>
      </w:r>
    </w:p>
    <w:p w14:paraId="24ED4961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sz w:val="21"/>
          <w:szCs w:val="21"/>
        </w:rPr>
        <w:t>Socle : 150 €/mois</w:t>
      </w:r>
    </w:p>
    <w:p w14:paraId="3E24E1EF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sz w:val="21"/>
          <w:szCs w:val="21"/>
        </w:rPr>
        <w:t>120 RDV honorés x 5 € = 600 €</w:t>
      </w:r>
    </w:p>
    <w:p w14:paraId="27FC638B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sz w:val="21"/>
          <w:szCs w:val="21"/>
        </w:rPr>
        <w:t>40 accompagnements clôturés x 15 € = 600 €</w:t>
      </w:r>
    </w:p>
    <w:p w14:paraId="18839D8C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sz w:val="21"/>
          <w:szCs w:val="21"/>
        </w:rPr>
        <w:t>150 profils RIASEC fiables x 2 € = 300 €</w:t>
      </w:r>
    </w:p>
    <w:p w14:paraId="0C3FB35E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sz w:val="21"/>
          <w:szCs w:val="21"/>
        </w:rPr>
        <w:t>100 NPS &gt; 8 x 1 € = 100 €</w:t>
      </w:r>
    </w:p>
    <w:p w14:paraId="02D0D6C6" w14:textId="77777777" w:rsidR="00F93325" w:rsidRDefault="00000000">
      <w:pPr>
        <w:spacing w:after="120"/>
        <w:jc w:val="both"/>
      </w:pPr>
      <w:r>
        <w:rPr>
          <w:b/>
          <w:bCs/>
          <w:sz w:val="21"/>
          <w:szCs w:val="21"/>
        </w:rPr>
        <w:t>Total mensuel estimé : 1 750 €/mois</w:t>
      </w:r>
      <w:r>
        <w:rPr>
          <w:sz w:val="21"/>
          <w:szCs w:val="21"/>
        </w:rPr>
        <w:t>, soit davantage qu’un plan Pro mais parfaitement aligné sur la valeur délivrée. Si les résultats sont faibles, la facture descend à ~400 €/mois.</w:t>
      </w:r>
    </w:p>
    <w:p w14:paraId="20CC1132" w14:textId="77777777" w:rsidR="00F93325" w:rsidRDefault="00000000">
      <w:r>
        <w:br w:type="page"/>
      </w:r>
    </w:p>
    <w:p w14:paraId="4FBC6589" w14:textId="77777777" w:rsidR="00F93325" w:rsidRDefault="00000000">
      <w:pPr>
        <w:pStyle w:val="Titre1"/>
        <w:spacing w:before="300"/>
      </w:pPr>
      <w:r>
        <w:lastRenderedPageBreak/>
        <w:t>5. Analyse d’impact</w:t>
      </w:r>
    </w:p>
    <w:p w14:paraId="0990165C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Cette section mesure l’impact de </w:t>
      </w:r>
      <w:proofErr w:type="spellStart"/>
      <w:r>
        <w:rPr>
          <w:sz w:val="21"/>
          <w:szCs w:val="21"/>
        </w:rPr>
        <w:t>Catch’Up</w:t>
      </w:r>
      <w:proofErr w:type="spellEnd"/>
      <w:r>
        <w:rPr>
          <w:sz w:val="21"/>
          <w:szCs w:val="21"/>
        </w:rPr>
        <w:t xml:space="preserve"> sur chaque partie prenante : bénéficiaires, conseillers, structures et territoires.</w:t>
      </w:r>
    </w:p>
    <w:p w14:paraId="77B675E0" w14:textId="77777777" w:rsidR="00F93325" w:rsidRDefault="00000000">
      <w:pPr>
        <w:pStyle w:val="Titre2"/>
        <w:spacing w:before="300" w:after="200"/>
      </w:pPr>
      <w:r>
        <w:t>5.1 Impact sur les bénéficiaires</w:t>
      </w:r>
    </w:p>
    <w:p w14:paraId="2DD503E5" w14:textId="77777777" w:rsidR="00F93325" w:rsidRDefault="00F9332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560"/>
        <w:gridCol w:w="2400"/>
      </w:tblGrid>
      <w:tr w:rsidR="00F93325" w14:paraId="123355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322DC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Indicateur d’impact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D3460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Sans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Catch’Up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F3AA3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Avec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Catch’Up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9717B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Amélioration</w:t>
            </w:r>
          </w:p>
        </w:tc>
      </w:tr>
      <w:tr w:rsidR="00F93325" w14:paraId="592ACC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7A739" w14:textId="77777777" w:rsidR="00F93325" w:rsidRDefault="00000000">
            <w:r>
              <w:rPr>
                <w:color w:val="000000"/>
                <w:sz w:val="18"/>
                <w:szCs w:val="18"/>
              </w:rPr>
              <w:t>Accès à l’orientation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70AF9" w14:textId="77777777" w:rsidR="00F93325" w:rsidRDefault="00000000">
            <w:r>
              <w:rPr>
                <w:color w:val="000000"/>
                <w:sz w:val="18"/>
                <w:szCs w:val="18"/>
              </w:rPr>
              <w:t>Horaires bureau uniquement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CE76C" w14:textId="77777777" w:rsidR="00F93325" w:rsidRDefault="00000000">
            <w:r>
              <w:rPr>
                <w:color w:val="000000"/>
                <w:sz w:val="18"/>
                <w:szCs w:val="18"/>
              </w:rPr>
              <w:t>24h/24, 7j/7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6E277" w14:textId="77777777" w:rsidR="00F93325" w:rsidRDefault="00000000">
            <w:r>
              <w:rPr>
                <w:color w:val="000000"/>
                <w:sz w:val="18"/>
                <w:szCs w:val="18"/>
              </w:rPr>
              <w:t>+100% de disponibilité</w:t>
            </w:r>
          </w:p>
        </w:tc>
      </w:tr>
      <w:tr w:rsidR="00F93325" w14:paraId="46A2E9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6027C" w14:textId="77777777" w:rsidR="00F93325" w:rsidRDefault="00000000">
            <w:r>
              <w:rPr>
                <w:color w:val="000000"/>
                <w:sz w:val="18"/>
                <w:szCs w:val="18"/>
              </w:rPr>
              <w:t>Délai premier contact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A3852" w14:textId="77777777" w:rsidR="00F93325" w:rsidRDefault="00000000">
            <w:r>
              <w:rPr>
                <w:color w:val="000000"/>
                <w:sz w:val="18"/>
                <w:szCs w:val="18"/>
              </w:rPr>
              <w:t>7 à 15 jours (attente RDV)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F837F" w14:textId="77777777" w:rsidR="00F93325" w:rsidRDefault="00000000">
            <w:r>
              <w:rPr>
                <w:color w:val="000000"/>
                <w:sz w:val="18"/>
                <w:szCs w:val="18"/>
              </w:rPr>
              <w:t>Immédiat (chat IA)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47394" w14:textId="77777777" w:rsidR="00F93325" w:rsidRDefault="00000000">
            <w:r>
              <w:rPr>
                <w:color w:val="000000"/>
                <w:sz w:val="18"/>
                <w:szCs w:val="18"/>
              </w:rPr>
              <w:t>-95% de délai</w:t>
            </w:r>
          </w:p>
        </w:tc>
      </w:tr>
      <w:tr w:rsidR="00F93325" w14:paraId="4329ED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05308" w14:textId="77777777" w:rsidR="00F93325" w:rsidRDefault="00000000">
            <w:r>
              <w:rPr>
                <w:color w:val="000000"/>
                <w:sz w:val="18"/>
                <w:szCs w:val="18"/>
              </w:rPr>
              <w:t>Barrière linguistique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E59E3" w14:textId="77777777" w:rsidR="00F93325" w:rsidRDefault="00000000">
            <w:r>
              <w:rPr>
                <w:color w:val="000000"/>
                <w:sz w:val="18"/>
                <w:szCs w:val="18"/>
              </w:rPr>
              <w:t>Français uniquement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B163C" w14:textId="77777777" w:rsidR="00F93325" w:rsidRDefault="00000000">
            <w:r>
              <w:rPr>
                <w:color w:val="000000"/>
                <w:sz w:val="18"/>
                <w:szCs w:val="18"/>
              </w:rPr>
              <w:t>10 langues instantanées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0BB2F" w14:textId="77777777" w:rsidR="00F93325" w:rsidRDefault="00000000">
            <w:r>
              <w:rPr>
                <w:color w:val="000000"/>
                <w:sz w:val="18"/>
                <w:szCs w:val="18"/>
              </w:rPr>
              <w:t>Public allophone inclus</w:t>
            </w:r>
          </w:p>
        </w:tc>
      </w:tr>
      <w:tr w:rsidR="00F93325" w14:paraId="6E641E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A9D73" w14:textId="77777777" w:rsidR="00F93325" w:rsidRDefault="00000000">
            <w:r>
              <w:rPr>
                <w:color w:val="000000"/>
                <w:sz w:val="18"/>
                <w:szCs w:val="18"/>
              </w:rPr>
              <w:t>Connaissance de soi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72834" w14:textId="77777777" w:rsidR="00F93325" w:rsidRDefault="00000000">
            <w:r>
              <w:rPr>
                <w:color w:val="000000"/>
                <w:sz w:val="18"/>
                <w:szCs w:val="18"/>
              </w:rPr>
              <w:t>1 à 3 entretiens nécessaires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E5484" w14:textId="77777777" w:rsidR="00F93325" w:rsidRDefault="00000000">
            <w:r>
              <w:rPr>
                <w:color w:val="000000"/>
                <w:sz w:val="18"/>
                <w:szCs w:val="18"/>
              </w:rPr>
              <w:t>Profil RIASEC dès 3 questions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D2F16" w14:textId="77777777" w:rsidR="00F93325" w:rsidRDefault="00000000">
            <w:r>
              <w:rPr>
                <w:color w:val="000000"/>
                <w:sz w:val="18"/>
                <w:szCs w:val="18"/>
              </w:rPr>
              <w:t>Accélération x3</w:t>
            </w:r>
          </w:p>
        </w:tc>
      </w:tr>
      <w:tr w:rsidR="00F93325" w14:paraId="0DF117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E62B5" w14:textId="77777777" w:rsidR="00F93325" w:rsidRDefault="00000000">
            <w:r>
              <w:rPr>
                <w:color w:val="000000"/>
                <w:sz w:val="18"/>
                <w:szCs w:val="18"/>
              </w:rPr>
              <w:t>Taux de no-show RDV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D69C9" w14:textId="77777777" w:rsidR="00F93325" w:rsidRDefault="00000000">
            <w:r>
              <w:rPr>
                <w:color w:val="000000"/>
                <w:sz w:val="18"/>
                <w:szCs w:val="18"/>
              </w:rPr>
              <w:t>25 à 40%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0080F" w14:textId="77777777" w:rsidR="00F93325" w:rsidRDefault="00000000">
            <w:r>
              <w:rPr>
                <w:color w:val="000000"/>
                <w:sz w:val="18"/>
                <w:szCs w:val="18"/>
              </w:rPr>
              <w:t>10 à 15% (rappels auto)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1D83A" w14:textId="77777777" w:rsidR="00F93325" w:rsidRDefault="00000000">
            <w:r>
              <w:rPr>
                <w:color w:val="000000"/>
                <w:sz w:val="18"/>
                <w:szCs w:val="18"/>
              </w:rPr>
              <w:t>-60% d’absences</w:t>
            </w:r>
          </w:p>
        </w:tc>
      </w:tr>
      <w:tr w:rsidR="00F93325" w14:paraId="25FF10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FC200" w14:textId="77777777" w:rsidR="00F93325" w:rsidRDefault="00000000">
            <w:r>
              <w:rPr>
                <w:color w:val="000000"/>
                <w:sz w:val="18"/>
                <w:szCs w:val="18"/>
              </w:rPr>
              <w:t>Engagement dans le parcours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27136" w14:textId="77777777" w:rsidR="00F93325" w:rsidRDefault="00000000">
            <w:r>
              <w:rPr>
                <w:color w:val="000000"/>
                <w:sz w:val="18"/>
                <w:szCs w:val="18"/>
              </w:rPr>
              <w:t>Décrochage fréquent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DFE28" w14:textId="77777777" w:rsidR="00F93325" w:rsidRDefault="00000000">
            <w:r>
              <w:rPr>
                <w:color w:val="000000"/>
                <w:sz w:val="18"/>
                <w:szCs w:val="18"/>
              </w:rPr>
              <w:t>Gamification + alertes fragilité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20B2" w14:textId="77777777" w:rsidR="00F93325" w:rsidRDefault="00000000">
            <w:r>
              <w:rPr>
                <w:color w:val="000000"/>
                <w:sz w:val="18"/>
                <w:szCs w:val="18"/>
              </w:rPr>
              <w:t>+40% de rétention estimée</w:t>
            </w:r>
          </w:p>
        </w:tc>
      </w:tr>
      <w:tr w:rsidR="00F93325" w14:paraId="108334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C5B13" w14:textId="77777777" w:rsidR="00F93325" w:rsidRDefault="00000000">
            <w:r>
              <w:rPr>
                <w:color w:val="000000"/>
                <w:sz w:val="18"/>
                <w:szCs w:val="18"/>
              </w:rPr>
              <w:t>Sentiment d’écoute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EC1BD" w14:textId="77777777" w:rsidR="00F93325" w:rsidRDefault="00000000">
            <w:r>
              <w:rPr>
                <w:color w:val="000000"/>
                <w:sz w:val="18"/>
                <w:szCs w:val="18"/>
              </w:rPr>
              <w:t>Limité au temps d’entretien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B67B2" w14:textId="77777777" w:rsidR="00F93325" w:rsidRDefault="00000000">
            <w:r>
              <w:rPr>
                <w:color w:val="000000"/>
                <w:sz w:val="18"/>
                <w:szCs w:val="18"/>
              </w:rPr>
              <w:t>IA disponible en permanence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5F134" w14:textId="77777777" w:rsidR="00F93325" w:rsidRDefault="00000000">
            <w:r>
              <w:rPr>
                <w:color w:val="000000"/>
                <w:sz w:val="18"/>
                <w:szCs w:val="18"/>
              </w:rPr>
              <w:t>Continuité relationnelle</w:t>
            </w:r>
          </w:p>
        </w:tc>
      </w:tr>
    </w:tbl>
    <w:p w14:paraId="1470C099" w14:textId="77777777" w:rsidR="00F93325" w:rsidRDefault="00000000">
      <w:r>
        <w:br w:type="page"/>
      </w:r>
    </w:p>
    <w:p w14:paraId="44997A4F" w14:textId="77777777" w:rsidR="00F93325" w:rsidRDefault="00000000">
      <w:pPr>
        <w:pStyle w:val="Titre2"/>
        <w:spacing w:before="300" w:after="200"/>
      </w:pPr>
      <w:r>
        <w:lastRenderedPageBreak/>
        <w:t>5.2 Impact sur les conseillers</w:t>
      </w:r>
    </w:p>
    <w:p w14:paraId="4EF6028A" w14:textId="77777777" w:rsidR="00F93325" w:rsidRDefault="00F9332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560"/>
        <w:gridCol w:w="2400"/>
      </w:tblGrid>
      <w:tr w:rsidR="00F93325" w14:paraId="64C5A6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C39CE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Indicateur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26D3B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Sans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Catch’Up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5184C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Avec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Catch’Up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1E75D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Gain</w:t>
            </w:r>
          </w:p>
        </w:tc>
      </w:tr>
      <w:tr w:rsidR="00F93325" w14:paraId="6BE353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B67BA" w14:textId="77777777" w:rsidR="00F93325" w:rsidRDefault="00000000">
            <w:r>
              <w:rPr>
                <w:color w:val="000000"/>
                <w:sz w:val="18"/>
                <w:szCs w:val="18"/>
              </w:rPr>
              <w:t>Préparation d’entretien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6F8BB" w14:textId="77777777" w:rsidR="00F93325" w:rsidRDefault="00000000">
            <w:r>
              <w:rPr>
                <w:color w:val="000000"/>
                <w:sz w:val="18"/>
                <w:szCs w:val="18"/>
              </w:rPr>
              <w:t>30 min (recherche dossier)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0CD37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5 min (fiche </w:t>
            </w:r>
            <w:proofErr w:type="spellStart"/>
            <w:r>
              <w:rPr>
                <w:color w:val="000000"/>
                <w:sz w:val="18"/>
                <w:szCs w:val="18"/>
              </w:rPr>
              <w:t>pré-remplie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RIASEC)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D8210" w14:textId="77777777" w:rsidR="00F93325" w:rsidRDefault="00000000">
            <w:r>
              <w:rPr>
                <w:color w:val="000000"/>
                <w:sz w:val="18"/>
                <w:szCs w:val="18"/>
              </w:rPr>
              <w:t>-83% de temps</w:t>
            </w:r>
          </w:p>
        </w:tc>
      </w:tr>
      <w:tr w:rsidR="00F93325" w14:paraId="2712EE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4CF4D" w14:textId="77777777" w:rsidR="00F93325" w:rsidRDefault="00000000">
            <w:r>
              <w:rPr>
                <w:color w:val="000000"/>
                <w:sz w:val="18"/>
                <w:szCs w:val="18"/>
              </w:rPr>
              <w:t>Suivi entre RDV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67C2" w14:textId="77777777" w:rsidR="00F93325" w:rsidRDefault="00000000">
            <w:r>
              <w:rPr>
                <w:color w:val="000000"/>
                <w:sz w:val="18"/>
                <w:szCs w:val="18"/>
              </w:rPr>
              <w:t>Téléphone/email manuel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64C74" w14:textId="77777777" w:rsidR="00F93325" w:rsidRDefault="00000000">
            <w:r>
              <w:rPr>
                <w:color w:val="000000"/>
                <w:sz w:val="18"/>
                <w:szCs w:val="18"/>
              </w:rPr>
              <w:t>Messagerie intégrée + push auto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FC2DA" w14:textId="77777777" w:rsidR="00F93325" w:rsidRDefault="00000000">
            <w:r>
              <w:rPr>
                <w:color w:val="000000"/>
                <w:sz w:val="18"/>
                <w:szCs w:val="18"/>
              </w:rPr>
              <w:t>Continuité sans effort</w:t>
            </w:r>
          </w:p>
        </w:tc>
      </w:tr>
      <w:tr w:rsidR="00F93325" w14:paraId="0D4944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DCAC9" w14:textId="77777777" w:rsidR="00F93325" w:rsidRDefault="00000000">
            <w:r>
              <w:rPr>
                <w:color w:val="000000"/>
                <w:sz w:val="18"/>
                <w:szCs w:val="18"/>
              </w:rPr>
              <w:t>Détection décrochage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93252" w14:textId="77777777" w:rsidR="00F93325" w:rsidRDefault="00000000">
            <w:r>
              <w:rPr>
                <w:color w:val="000000"/>
                <w:sz w:val="18"/>
                <w:szCs w:val="18"/>
              </w:rPr>
              <w:t>Rétroactif (RDV manqué)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C618F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Proactif (alertes IA fragilité </w:t>
            </w:r>
            <w:proofErr w:type="spellStart"/>
            <w:r>
              <w:rPr>
                <w:color w:val="000000"/>
                <w:sz w:val="18"/>
                <w:szCs w:val="18"/>
              </w:rPr>
              <w:t>niv</w:t>
            </w:r>
            <w:proofErr w:type="spellEnd"/>
            <w:r>
              <w:rPr>
                <w:color w:val="000000"/>
                <w:sz w:val="18"/>
                <w:szCs w:val="18"/>
              </w:rPr>
              <w:t>. 0-3)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788D6" w14:textId="77777777" w:rsidR="00F93325" w:rsidRDefault="00000000">
            <w:r>
              <w:rPr>
                <w:color w:val="000000"/>
                <w:sz w:val="18"/>
                <w:szCs w:val="18"/>
              </w:rPr>
              <w:t>Détection précoce</w:t>
            </w:r>
          </w:p>
        </w:tc>
      </w:tr>
      <w:tr w:rsidR="00F93325" w14:paraId="1D35B3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54792" w14:textId="77777777" w:rsidR="00F93325" w:rsidRDefault="00000000">
            <w:r>
              <w:rPr>
                <w:color w:val="000000"/>
                <w:sz w:val="18"/>
                <w:szCs w:val="18"/>
              </w:rPr>
              <w:t>Capacité de suivi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78E80" w14:textId="77777777" w:rsidR="00F93325" w:rsidRDefault="00000000">
            <w:r>
              <w:rPr>
                <w:color w:val="000000"/>
                <w:sz w:val="18"/>
                <w:szCs w:val="18"/>
              </w:rPr>
              <w:t>~80 bénéficiaires/conseiller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26B8A" w14:textId="77777777" w:rsidR="00F93325" w:rsidRDefault="00000000">
            <w:r>
              <w:rPr>
                <w:color w:val="000000"/>
                <w:sz w:val="18"/>
                <w:szCs w:val="18"/>
              </w:rPr>
              <w:t>~110 à 130 bénéficiaires/conseiller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458F6" w14:textId="77777777" w:rsidR="00F93325" w:rsidRDefault="00000000">
            <w:r>
              <w:rPr>
                <w:color w:val="000000"/>
                <w:sz w:val="18"/>
                <w:szCs w:val="18"/>
              </w:rPr>
              <w:t>+30 à 50%</w:t>
            </w:r>
          </w:p>
        </w:tc>
      </w:tr>
      <w:tr w:rsidR="00F93325" w14:paraId="47A193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01E03" w14:textId="77777777" w:rsidR="00F93325" w:rsidRDefault="00000000">
            <w:r>
              <w:rPr>
                <w:color w:val="000000"/>
                <w:sz w:val="18"/>
                <w:szCs w:val="18"/>
              </w:rPr>
              <w:t>Tâches administratives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C1EB3" w14:textId="77777777" w:rsidR="00F93325" w:rsidRDefault="00000000">
            <w:r>
              <w:rPr>
                <w:color w:val="000000"/>
                <w:sz w:val="18"/>
                <w:szCs w:val="18"/>
              </w:rPr>
              <w:t>~40% du temps de travail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2890C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~20% (exports,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auto)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09143" w14:textId="77777777" w:rsidR="00F93325" w:rsidRDefault="00000000">
            <w:r>
              <w:rPr>
                <w:color w:val="000000"/>
                <w:sz w:val="18"/>
                <w:szCs w:val="18"/>
              </w:rPr>
              <w:t>-50% de charge admin</w:t>
            </w:r>
          </w:p>
        </w:tc>
      </w:tr>
      <w:tr w:rsidR="00F93325" w14:paraId="3C9981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75F3F" w14:textId="77777777" w:rsidR="00F93325" w:rsidRDefault="00000000">
            <w:proofErr w:type="spellStart"/>
            <w:r>
              <w:rPr>
                <w:color w:val="000000"/>
                <w:sz w:val="18"/>
                <w:szCs w:val="18"/>
              </w:rPr>
              <w:t>Reporting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DBC7E" w14:textId="77777777" w:rsidR="00F93325" w:rsidRDefault="00000000">
            <w:r>
              <w:rPr>
                <w:color w:val="000000"/>
                <w:sz w:val="18"/>
                <w:szCs w:val="18"/>
              </w:rPr>
              <w:t>Manuel (Excel, CR papier)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507FD" w14:textId="77777777" w:rsidR="00F93325" w:rsidRDefault="00000000">
            <w:r>
              <w:rPr>
                <w:color w:val="000000"/>
                <w:sz w:val="18"/>
                <w:szCs w:val="18"/>
              </w:rPr>
              <w:t>Dashboard temps réel + exports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0430F" w14:textId="77777777" w:rsidR="00F93325" w:rsidRDefault="00000000">
            <w:r>
              <w:rPr>
                <w:color w:val="000000"/>
                <w:sz w:val="18"/>
                <w:szCs w:val="18"/>
              </w:rPr>
              <w:t>Gain de 2h/semaine</w:t>
            </w:r>
          </w:p>
        </w:tc>
      </w:tr>
      <w:tr w:rsidR="00F93325" w14:paraId="23B62F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D9AD4" w14:textId="77777777" w:rsidR="00F93325" w:rsidRDefault="00000000">
            <w:r>
              <w:rPr>
                <w:color w:val="000000"/>
                <w:sz w:val="18"/>
                <w:szCs w:val="18"/>
              </w:rPr>
              <w:t>Aide à la décision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9A575" w14:textId="77777777" w:rsidR="00F93325" w:rsidRDefault="00000000">
            <w:r>
              <w:rPr>
                <w:color w:val="000000"/>
                <w:sz w:val="18"/>
                <w:szCs w:val="18"/>
              </w:rPr>
              <w:t>Expérience individuelle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D6FAB" w14:textId="77777777" w:rsidR="00F93325" w:rsidRDefault="00000000">
            <w:r>
              <w:rPr>
                <w:color w:val="000000"/>
                <w:sz w:val="18"/>
                <w:szCs w:val="18"/>
              </w:rPr>
              <w:t>IA conseiller (suggestions, métiers)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1B7D4" w14:textId="77777777" w:rsidR="00F93325" w:rsidRDefault="00000000">
            <w:r>
              <w:rPr>
                <w:color w:val="000000"/>
                <w:sz w:val="18"/>
                <w:szCs w:val="18"/>
              </w:rPr>
              <w:t>Intelligence augmentée</w:t>
            </w:r>
          </w:p>
        </w:tc>
      </w:tr>
    </w:tbl>
    <w:p w14:paraId="1F4972DC" w14:textId="77777777" w:rsidR="00F93325" w:rsidRDefault="00F9332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325" w14:paraId="38D9A9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D32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C81339" w14:textId="77777777" w:rsidR="00F93325" w:rsidRDefault="00000000">
            <w:pPr>
              <w:spacing w:after="80"/>
            </w:pPr>
            <w:r>
              <w:rPr>
                <w:b/>
                <w:bCs/>
                <w:color w:val="2E7D32"/>
              </w:rPr>
              <w:t>Impact phare</w:t>
            </w:r>
          </w:p>
          <w:p w14:paraId="19965F7B" w14:textId="77777777" w:rsidR="00F93325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Le gain de capacité de +30 à 50% par conseiller est l’argument d’impact le plus puissant. Concrètement, une équipe de 10 conseillers suivant 800 jeunes peut en accompagner 1 100 à 1 300 avec </w:t>
            </w:r>
            <w:proofErr w:type="spellStart"/>
            <w:r>
              <w:rPr>
                <w:sz w:val="20"/>
                <w:szCs w:val="20"/>
              </w:rPr>
              <w:t>Catch’Up</w:t>
            </w:r>
            <w:proofErr w:type="spellEnd"/>
            <w:r>
              <w:rPr>
                <w:sz w:val="20"/>
                <w:szCs w:val="20"/>
              </w:rPr>
              <w:t>, sans recrutement supplémentaire et sans dégradation de la qualité.</w:t>
            </w:r>
          </w:p>
        </w:tc>
      </w:tr>
    </w:tbl>
    <w:p w14:paraId="113A40B7" w14:textId="77777777" w:rsidR="00F93325" w:rsidRDefault="00000000">
      <w:r>
        <w:br w:type="page"/>
      </w:r>
    </w:p>
    <w:p w14:paraId="02D16B46" w14:textId="77777777" w:rsidR="00F93325" w:rsidRDefault="00000000">
      <w:pPr>
        <w:pStyle w:val="Titre2"/>
        <w:spacing w:before="300" w:after="200"/>
      </w:pPr>
      <w:r>
        <w:lastRenderedPageBreak/>
        <w:t>5.3 Impact sur les structures</w:t>
      </w:r>
    </w:p>
    <w:p w14:paraId="370D1826" w14:textId="77777777" w:rsidR="00F93325" w:rsidRDefault="00F9332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60"/>
        <w:gridCol w:w="3200"/>
      </w:tblGrid>
      <w:tr w:rsidR="00F93325" w14:paraId="1BF22A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43ABC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DE901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Impact mesuré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0B9BD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Indicateur de mesure</w:t>
            </w:r>
          </w:p>
        </w:tc>
      </w:tr>
      <w:tr w:rsidR="00F93325" w14:paraId="4AC389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9DC9E" w14:textId="77777777" w:rsidR="00F93325" w:rsidRDefault="00000000">
            <w:r>
              <w:rPr>
                <w:color w:val="000000"/>
                <w:sz w:val="18"/>
                <w:szCs w:val="18"/>
              </w:rPr>
              <w:t>Capacité d’accueil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15711" w14:textId="77777777" w:rsidR="00F93325" w:rsidRDefault="00000000">
            <w:r>
              <w:rPr>
                <w:color w:val="000000"/>
                <w:sz w:val="18"/>
                <w:szCs w:val="18"/>
              </w:rPr>
              <w:t>+30 à 50% de jeunes accompagnés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5ED76" w14:textId="77777777" w:rsidR="00F93325" w:rsidRDefault="00000000">
            <w:r>
              <w:rPr>
                <w:color w:val="000000"/>
                <w:sz w:val="18"/>
                <w:szCs w:val="18"/>
              </w:rPr>
              <w:t>Nb bénéficiaires/conseiller/an</w:t>
            </w:r>
          </w:p>
        </w:tc>
      </w:tr>
      <w:tr w:rsidR="00F93325" w14:paraId="2D6F9F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D578D" w14:textId="77777777" w:rsidR="00F93325" w:rsidRDefault="00000000">
            <w:r>
              <w:rPr>
                <w:color w:val="000000"/>
                <w:sz w:val="18"/>
                <w:szCs w:val="18"/>
              </w:rPr>
              <w:t>Taux de no-show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49BC2" w14:textId="77777777" w:rsidR="00F93325" w:rsidRDefault="00000000">
            <w:r>
              <w:rPr>
                <w:color w:val="000000"/>
                <w:sz w:val="18"/>
                <w:szCs w:val="18"/>
              </w:rPr>
              <w:t>Réduction de 60% des absences RDV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82BA8" w14:textId="77777777" w:rsidR="00F93325" w:rsidRDefault="00000000">
            <w:r>
              <w:rPr>
                <w:color w:val="000000"/>
                <w:sz w:val="18"/>
                <w:szCs w:val="18"/>
              </w:rPr>
              <w:t>% RDV honorés vs planifiés</w:t>
            </w:r>
          </w:p>
        </w:tc>
      </w:tr>
      <w:tr w:rsidR="00F93325" w14:paraId="630BBB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87953" w14:textId="77777777" w:rsidR="00F93325" w:rsidRDefault="00000000">
            <w:r>
              <w:rPr>
                <w:color w:val="000000"/>
                <w:sz w:val="18"/>
                <w:szCs w:val="18"/>
              </w:rPr>
              <w:t>Délai de prise en charge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331CE" w14:textId="77777777" w:rsidR="00F93325" w:rsidRDefault="00000000">
            <w:r>
              <w:rPr>
                <w:color w:val="000000"/>
                <w:sz w:val="18"/>
                <w:szCs w:val="18"/>
              </w:rPr>
              <w:t>De 7-15 jours à &lt; 24h (1er contact IA)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A7EB4" w14:textId="77777777" w:rsidR="00F93325" w:rsidRDefault="00000000">
            <w:r>
              <w:rPr>
                <w:color w:val="000000"/>
                <w:sz w:val="18"/>
                <w:szCs w:val="18"/>
              </w:rPr>
              <w:t>Délai médian 1er contact</w:t>
            </w:r>
          </w:p>
        </w:tc>
      </w:tr>
      <w:tr w:rsidR="00F93325" w14:paraId="5360C4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6C2F3" w14:textId="77777777" w:rsidR="00F93325" w:rsidRDefault="00000000">
            <w:r>
              <w:rPr>
                <w:color w:val="000000"/>
                <w:sz w:val="18"/>
                <w:szCs w:val="18"/>
              </w:rPr>
              <w:t>Couverture horaire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1BCFD" w14:textId="77777777" w:rsidR="00F93325" w:rsidRDefault="00000000">
            <w:r>
              <w:rPr>
                <w:color w:val="000000"/>
                <w:sz w:val="18"/>
                <w:szCs w:val="18"/>
              </w:rPr>
              <w:t>Passage de 35h/</w:t>
            </w:r>
            <w:proofErr w:type="spellStart"/>
            <w:r>
              <w:rPr>
                <w:color w:val="000000"/>
                <w:sz w:val="18"/>
                <w:szCs w:val="18"/>
              </w:rPr>
              <w:t>sem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à 24h/24 7j/7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C3883" w14:textId="77777777" w:rsidR="00F93325" w:rsidRDefault="00000000">
            <w:r>
              <w:rPr>
                <w:color w:val="000000"/>
                <w:sz w:val="18"/>
                <w:szCs w:val="18"/>
              </w:rPr>
              <w:t>% interactions hors horaires</w:t>
            </w:r>
          </w:p>
        </w:tc>
      </w:tr>
      <w:tr w:rsidR="00F93325" w14:paraId="54068E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18F04" w14:textId="77777777" w:rsidR="00F93325" w:rsidRDefault="00000000">
            <w:r>
              <w:rPr>
                <w:color w:val="000000"/>
                <w:sz w:val="18"/>
                <w:szCs w:val="18"/>
              </w:rPr>
              <w:t>Publics allophones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8628C" w14:textId="77777777" w:rsidR="00F93325" w:rsidRDefault="00000000">
            <w:r>
              <w:rPr>
                <w:color w:val="000000"/>
                <w:sz w:val="18"/>
                <w:szCs w:val="18"/>
              </w:rPr>
              <w:t>Accessibilité en 10 langues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96362" w14:textId="77777777" w:rsidR="00F93325" w:rsidRDefault="00000000">
            <w:r>
              <w:rPr>
                <w:color w:val="000000"/>
                <w:sz w:val="18"/>
                <w:szCs w:val="18"/>
              </w:rPr>
              <w:t>% bénéficiaires non-francophones</w:t>
            </w:r>
          </w:p>
        </w:tc>
      </w:tr>
      <w:tr w:rsidR="00F93325" w14:paraId="798B6D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B28EE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Qualité du </w:t>
            </w:r>
            <w:proofErr w:type="spellStart"/>
            <w:r>
              <w:rPr>
                <w:color w:val="000000"/>
                <w:sz w:val="18"/>
                <w:szCs w:val="18"/>
              </w:rPr>
              <w:t>reporting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DEE7A" w14:textId="77777777" w:rsidR="00F93325" w:rsidRDefault="00000000">
            <w:r>
              <w:rPr>
                <w:color w:val="000000"/>
                <w:sz w:val="18"/>
                <w:szCs w:val="18"/>
              </w:rPr>
              <w:t>Temps réel, automatique, exportable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2AB1E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Temps passé en </w:t>
            </w:r>
            <w:proofErr w:type="spellStart"/>
            <w:r>
              <w:rPr>
                <w:color w:val="000000"/>
                <w:sz w:val="18"/>
                <w:szCs w:val="18"/>
              </w:rPr>
              <w:t>reporting</w:t>
            </w:r>
            <w:proofErr w:type="spellEnd"/>
            <w:r>
              <w:rPr>
                <w:color w:val="000000"/>
                <w:sz w:val="18"/>
                <w:szCs w:val="18"/>
              </w:rPr>
              <w:t>/semaine</w:t>
            </w:r>
          </w:p>
        </w:tc>
      </w:tr>
      <w:tr w:rsidR="00F93325" w14:paraId="781EC1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1F066" w14:textId="77777777" w:rsidR="00F93325" w:rsidRDefault="00000000">
            <w:r>
              <w:rPr>
                <w:color w:val="000000"/>
                <w:sz w:val="18"/>
                <w:szCs w:val="18"/>
              </w:rPr>
              <w:t>Satisfaction bénéficiaire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07FD9" w14:textId="77777777" w:rsidR="00F93325" w:rsidRDefault="00000000">
            <w:r>
              <w:rPr>
                <w:color w:val="000000"/>
                <w:sz w:val="18"/>
                <w:szCs w:val="18"/>
              </w:rPr>
              <w:t>NPS mesurable automatiquement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59F59" w14:textId="77777777" w:rsidR="00F93325" w:rsidRDefault="00000000">
            <w:r>
              <w:rPr>
                <w:color w:val="000000"/>
                <w:sz w:val="18"/>
                <w:szCs w:val="18"/>
              </w:rPr>
              <w:t>Score NPS moyen</w:t>
            </w:r>
          </w:p>
        </w:tc>
      </w:tr>
      <w:tr w:rsidR="00F93325" w14:paraId="2C6D3A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3259F" w14:textId="77777777" w:rsidR="00F93325" w:rsidRDefault="00000000">
            <w:r>
              <w:rPr>
                <w:color w:val="000000"/>
                <w:sz w:val="18"/>
                <w:szCs w:val="18"/>
              </w:rPr>
              <w:t>Détection fragilité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73454" w14:textId="77777777" w:rsidR="00F93325" w:rsidRDefault="00000000">
            <w:r>
              <w:rPr>
                <w:color w:val="000000"/>
                <w:sz w:val="18"/>
                <w:szCs w:val="18"/>
              </w:rPr>
              <w:t>Alertes proactives IA (niveaux 0-3)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F661C" w14:textId="77777777" w:rsidR="00F93325" w:rsidRDefault="00000000">
            <w:r>
              <w:rPr>
                <w:color w:val="000000"/>
                <w:sz w:val="18"/>
                <w:szCs w:val="18"/>
              </w:rPr>
              <w:t>Nb alertes traitées/mois</w:t>
            </w:r>
          </w:p>
        </w:tc>
      </w:tr>
      <w:tr w:rsidR="00F93325" w14:paraId="69A8B1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9FF68" w14:textId="77777777" w:rsidR="00F93325" w:rsidRDefault="00000000">
            <w:r>
              <w:rPr>
                <w:color w:val="000000"/>
                <w:sz w:val="18"/>
                <w:szCs w:val="18"/>
              </w:rPr>
              <w:t>Image / Innovation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83970" w14:textId="77777777" w:rsidR="00F93325" w:rsidRDefault="00000000">
            <w:r>
              <w:rPr>
                <w:color w:val="000000"/>
                <w:sz w:val="18"/>
                <w:szCs w:val="18"/>
              </w:rPr>
              <w:t>Structure identifiée comme innovante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02C85" w14:textId="77777777" w:rsidR="00F93325" w:rsidRDefault="00000000">
            <w:r>
              <w:rPr>
                <w:color w:val="000000"/>
                <w:sz w:val="18"/>
                <w:szCs w:val="18"/>
              </w:rPr>
              <w:t>Référencement dans appels à projets</w:t>
            </w:r>
          </w:p>
        </w:tc>
      </w:tr>
    </w:tbl>
    <w:p w14:paraId="07BF83A2" w14:textId="77777777" w:rsidR="00F93325" w:rsidRDefault="00000000">
      <w:r>
        <w:br w:type="page"/>
      </w:r>
    </w:p>
    <w:p w14:paraId="592994D9" w14:textId="77777777" w:rsidR="00F93325" w:rsidRDefault="00000000">
      <w:pPr>
        <w:pStyle w:val="Titre2"/>
        <w:spacing w:before="300" w:after="200"/>
      </w:pPr>
      <w:r>
        <w:lastRenderedPageBreak/>
        <w:t>5.4 Impact territorial (département / région)</w:t>
      </w:r>
    </w:p>
    <w:p w14:paraId="2B402F1C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L’impact territorial est l’échelle où </w:t>
      </w:r>
      <w:proofErr w:type="spellStart"/>
      <w:r>
        <w:rPr>
          <w:sz w:val="21"/>
          <w:szCs w:val="21"/>
        </w:rPr>
        <w:t>Catch’Up</w:t>
      </w:r>
      <w:proofErr w:type="spellEnd"/>
      <w:r>
        <w:rPr>
          <w:sz w:val="21"/>
          <w:szCs w:val="21"/>
        </w:rPr>
        <w:t xml:space="preserve"> prend toute sa dimension stratégique.</w:t>
      </w:r>
    </w:p>
    <w:p w14:paraId="585C1CB0" w14:textId="77777777" w:rsidR="00F93325" w:rsidRDefault="00F9332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93325" w14:paraId="556F78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56BC5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44A9F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Impact pour le département / la région</w:t>
            </w:r>
          </w:p>
        </w:tc>
      </w:tr>
      <w:tr w:rsidR="00F93325" w14:paraId="3F103A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9C0B6" w14:textId="77777777" w:rsidR="00F93325" w:rsidRDefault="00000000">
            <w:r>
              <w:rPr>
                <w:color w:val="000000"/>
                <w:sz w:val="18"/>
                <w:szCs w:val="18"/>
              </w:rPr>
              <w:t>Vision consolidée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2C4AE" w14:textId="77777777" w:rsidR="00F93325" w:rsidRDefault="00000000">
            <w:r>
              <w:rPr>
                <w:color w:val="000000"/>
                <w:sz w:val="18"/>
                <w:szCs w:val="18"/>
              </w:rPr>
              <w:t>Dashboard territorial agrégeant les données de toutes les structures : flux de jeunes, profils RIASEC dominants, taux de prise en charge, zones blanches</w:t>
            </w:r>
          </w:p>
        </w:tc>
      </w:tr>
      <w:tr w:rsidR="00F93325" w14:paraId="70467E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AB509" w14:textId="77777777" w:rsidR="00F93325" w:rsidRDefault="00000000">
            <w:r>
              <w:rPr>
                <w:color w:val="000000"/>
                <w:sz w:val="18"/>
                <w:szCs w:val="18"/>
              </w:rPr>
              <w:t>Pilotage des politiques jeunesse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FF993" w14:textId="77777777" w:rsidR="00F93325" w:rsidRDefault="00000000">
            <w:r>
              <w:rPr>
                <w:color w:val="000000"/>
                <w:sz w:val="18"/>
                <w:szCs w:val="18"/>
              </w:rPr>
              <w:t>Données en temps réel pour orienter les investissements : quelles filières attirent, quels territoires décrochent, où manquent les conseillers</w:t>
            </w:r>
          </w:p>
        </w:tc>
      </w:tr>
      <w:tr w:rsidR="00F93325" w14:paraId="4E1891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C14F3" w14:textId="77777777" w:rsidR="00F93325" w:rsidRDefault="00000000">
            <w:r>
              <w:rPr>
                <w:color w:val="000000"/>
                <w:sz w:val="18"/>
                <w:szCs w:val="18"/>
              </w:rPr>
              <w:t>Réduction des inégalités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C9EE5" w14:textId="416DA8AB" w:rsidR="00F93325" w:rsidRDefault="00000000">
            <w:r>
              <w:rPr>
                <w:color w:val="000000"/>
                <w:sz w:val="18"/>
                <w:szCs w:val="18"/>
              </w:rPr>
              <w:t>Accès égal à l’orientation pour les zones rurales et périurbaines (24h/24, multilingue, mobile-first)</w:t>
            </w:r>
            <w:r w:rsidR="009E4A7B">
              <w:rPr>
                <w:color w:val="000000"/>
                <w:sz w:val="18"/>
                <w:szCs w:val="18"/>
              </w:rPr>
              <w:t xml:space="preserve">, personnes en situation de handicap </w:t>
            </w:r>
          </w:p>
        </w:tc>
      </w:tr>
      <w:tr w:rsidR="00F93325" w14:paraId="017341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95131" w14:textId="77777777" w:rsidR="00F93325" w:rsidRDefault="00000000">
            <w:r>
              <w:rPr>
                <w:color w:val="000000"/>
                <w:sz w:val="18"/>
                <w:szCs w:val="18"/>
              </w:rPr>
              <w:t>Équivalent ETP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C91D3" w14:textId="77777777" w:rsidR="00F93325" w:rsidRDefault="00000000">
            <w:r>
              <w:rPr>
                <w:color w:val="000000"/>
                <w:sz w:val="18"/>
                <w:szCs w:val="18"/>
              </w:rPr>
              <w:t>18 à 30 conseillers « virtuels » pour un département (60 conseillers x +30-50% de capacité)</w:t>
            </w:r>
          </w:p>
        </w:tc>
      </w:tr>
      <w:tr w:rsidR="00F93325" w14:paraId="5ABC67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F7469" w14:textId="77777777" w:rsidR="00F93325" w:rsidRDefault="00000000">
            <w:r>
              <w:rPr>
                <w:color w:val="000000"/>
                <w:sz w:val="18"/>
                <w:szCs w:val="18"/>
              </w:rPr>
              <w:t>Prévention NEET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1C201" w14:textId="77777777" w:rsidR="00F93325" w:rsidRDefault="00000000">
            <w:r>
              <w:rPr>
                <w:color w:val="000000"/>
                <w:sz w:val="18"/>
                <w:szCs w:val="18"/>
              </w:rPr>
              <w:t>Détection précoce des signaux de décrochage via l’IA, permettant une intervention avant la rupture</w:t>
            </w:r>
          </w:p>
        </w:tc>
      </w:tr>
      <w:tr w:rsidR="00F93325" w14:paraId="5C277C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8AE40" w14:textId="77777777" w:rsidR="00F93325" w:rsidRDefault="00000000">
            <w:r>
              <w:rPr>
                <w:color w:val="000000"/>
                <w:sz w:val="18"/>
                <w:szCs w:val="18"/>
              </w:rPr>
              <w:t>Adéquation formation/emploi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18C7D" w14:textId="77777777" w:rsidR="00F93325" w:rsidRDefault="00000000">
            <w:r>
              <w:rPr>
                <w:color w:val="000000"/>
                <w:sz w:val="18"/>
                <w:szCs w:val="18"/>
              </w:rPr>
              <w:t>Croisement des profils RIASEC avec les besoins du bassin d’emploi local pour orienter l’offre de formation</w:t>
            </w:r>
          </w:p>
        </w:tc>
      </w:tr>
      <w:tr w:rsidR="00F93325" w14:paraId="4DAD51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0E1BF" w14:textId="77777777" w:rsidR="00F93325" w:rsidRDefault="00000000">
            <w:proofErr w:type="spellStart"/>
            <w:r>
              <w:rPr>
                <w:color w:val="000000"/>
                <w:sz w:val="18"/>
                <w:szCs w:val="18"/>
              </w:rPr>
              <w:t>Reporting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politique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13F11" w14:textId="77777777" w:rsidR="00F93325" w:rsidRDefault="00000000">
            <w:r>
              <w:rPr>
                <w:color w:val="000000"/>
                <w:sz w:val="18"/>
                <w:szCs w:val="18"/>
              </w:rPr>
              <w:t>Rapports trimestriels/mensuels automatiques pour les élus et financeurs (PIC, CPO, FSE)</w:t>
            </w:r>
          </w:p>
        </w:tc>
      </w:tr>
      <w:tr w:rsidR="00F93325" w14:paraId="11E27F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EA163" w14:textId="77777777" w:rsidR="00F93325" w:rsidRDefault="00000000">
            <w:r>
              <w:rPr>
                <w:color w:val="000000"/>
                <w:sz w:val="18"/>
                <w:szCs w:val="18"/>
              </w:rPr>
              <w:t>Effet réseau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1FC8C" w14:textId="77777777" w:rsidR="00F93325" w:rsidRDefault="00000000">
            <w:r>
              <w:rPr>
                <w:color w:val="000000"/>
                <w:sz w:val="18"/>
                <w:szCs w:val="18"/>
              </w:rPr>
              <w:t>Plus le nombre de structures connectées augmente, plus les données territoriales sont fiables et utiles</w:t>
            </w:r>
          </w:p>
        </w:tc>
      </w:tr>
    </w:tbl>
    <w:p w14:paraId="394D6F2E" w14:textId="77777777" w:rsidR="00F93325" w:rsidRDefault="00000000">
      <w:r>
        <w:br w:type="page"/>
      </w:r>
    </w:p>
    <w:p w14:paraId="6AAF08C8" w14:textId="77777777" w:rsidR="00F93325" w:rsidRDefault="00000000">
      <w:pPr>
        <w:pStyle w:val="Titre1"/>
        <w:spacing w:before="300"/>
      </w:pPr>
      <w:r>
        <w:lastRenderedPageBreak/>
        <w:t>6. Retour sur investissement (ROI)</w:t>
      </w:r>
    </w:p>
    <w:p w14:paraId="57F0CF06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 xml:space="preserve">Le ROI est calculé en comparant le coût de </w:t>
      </w:r>
      <w:proofErr w:type="spellStart"/>
      <w:r>
        <w:rPr>
          <w:sz w:val="21"/>
          <w:szCs w:val="21"/>
        </w:rPr>
        <w:t>Catch’Up</w:t>
      </w:r>
      <w:proofErr w:type="spellEnd"/>
      <w:r>
        <w:rPr>
          <w:sz w:val="21"/>
          <w:szCs w:val="21"/>
        </w:rPr>
        <w:t xml:space="preserve"> aux économies générées et à la valeur créée, pour chaque échelle.</w:t>
      </w:r>
    </w:p>
    <w:p w14:paraId="4C43085F" w14:textId="77777777" w:rsidR="00F93325" w:rsidRDefault="00000000">
      <w:pPr>
        <w:pStyle w:val="Titre2"/>
        <w:spacing w:before="300" w:after="200"/>
      </w:pPr>
      <w:r>
        <w:t>6.1 ROI pour une structure d’accompagnement</w:t>
      </w:r>
    </w:p>
    <w:p w14:paraId="42A513A1" w14:textId="77777777" w:rsidR="00F93325" w:rsidRDefault="00000000">
      <w:pPr>
        <w:spacing w:after="120"/>
        <w:jc w:val="both"/>
      </w:pPr>
      <w:r>
        <w:rPr>
          <w:b/>
          <w:bCs/>
          <w:sz w:val="21"/>
          <w:szCs w:val="21"/>
        </w:rPr>
        <w:t>Hypothèse :</w:t>
      </w:r>
      <w:r>
        <w:rPr>
          <w:sz w:val="21"/>
          <w:szCs w:val="21"/>
        </w:rPr>
        <w:t xml:space="preserve"> Mission Locale avec 10 conseillers, plan Pro à 690 €/mois.</w:t>
      </w:r>
    </w:p>
    <w:p w14:paraId="51EEEFA3" w14:textId="77777777" w:rsidR="00F93325" w:rsidRDefault="00F933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560"/>
        <w:gridCol w:w="2600"/>
      </w:tblGrid>
      <w:tr w:rsidR="00F93325" w14:paraId="4783BF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C2C7C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Poste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37CF2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Calcul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D18F8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Valeur annuelle</w:t>
            </w:r>
          </w:p>
        </w:tc>
      </w:tr>
      <w:tr w:rsidR="00F93325" w14:paraId="32E8CD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02AE7" w14:textId="77777777" w:rsidR="00F93325" w:rsidRDefault="00000000">
            <w:r>
              <w:rPr>
                <w:color w:val="000000"/>
                <w:sz w:val="18"/>
                <w:szCs w:val="18"/>
              </w:rPr>
              <w:t>INVESTISSEMENT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AA6F4" w14:textId="77777777" w:rsidR="00F93325" w:rsidRDefault="00F93325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3999B" w14:textId="77777777" w:rsidR="00F93325" w:rsidRDefault="00F93325"/>
        </w:tc>
      </w:tr>
      <w:tr w:rsidR="00F93325" w14:paraId="300E65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5C97F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Abonnement </w:t>
            </w:r>
            <w:proofErr w:type="spellStart"/>
            <w:r>
              <w:rPr>
                <w:color w:val="000000"/>
                <w:sz w:val="18"/>
                <w:szCs w:val="18"/>
              </w:rPr>
              <w:t>Catch’Up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FDA76" w14:textId="77777777" w:rsidR="00F93325" w:rsidRDefault="00000000">
            <w:r>
              <w:rPr>
                <w:color w:val="000000"/>
                <w:sz w:val="18"/>
                <w:szCs w:val="18"/>
              </w:rPr>
              <w:t>690 € x 12 mois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CCC18" w14:textId="77777777" w:rsidR="00F93325" w:rsidRDefault="00000000">
            <w:r>
              <w:rPr>
                <w:color w:val="000000"/>
                <w:sz w:val="18"/>
                <w:szCs w:val="18"/>
              </w:rPr>
              <w:t>8 280 €</w:t>
            </w:r>
          </w:p>
        </w:tc>
      </w:tr>
      <w:tr w:rsidR="00F93325" w14:paraId="02045C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5BC9F" w14:textId="77777777" w:rsidR="00F93325" w:rsidRDefault="00000000">
            <w:r>
              <w:rPr>
                <w:color w:val="000000"/>
                <w:sz w:val="18"/>
                <w:szCs w:val="18"/>
              </w:rPr>
              <w:t>Formation initiale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1F82C" w14:textId="77777777" w:rsidR="00F93325" w:rsidRDefault="00000000">
            <w:r>
              <w:rPr>
                <w:color w:val="000000"/>
                <w:sz w:val="18"/>
                <w:szCs w:val="18"/>
              </w:rPr>
              <w:t>Incluse dans le plan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ABD13" w14:textId="77777777" w:rsidR="00F93325" w:rsidRDefault="00000000">
            <w:r>
              <w:rPr>
                <w:color w:val="000000"/>
                <w:sz w:val="18"/>
                <w:szCs w:val="18"/>
              </w:rPr>
              <w:t>0 €</w:t>
            </w:r>
          </w:p>
        </w:tc>
      </w:tr>
      <w:tr w:rsidR="00F93325" w14:paraId="1B0C95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E579F" w14:textId="77777777" w:rsidR="00F93325" w:rsidRDefault="00000000">
            <w:r>
              <w:rPr>
                <w:color w:val="000000"/>
                <w:sz w:val="18"/>
                <w:szCs w:val="18"/>
              </w:rPr>
              <w:t>Temps d’adaptation (1 mois)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4794F" w14:textId="77777777" w:rsidR="00F93325" w:rsidRDefault="00000000">
            <w:r>
              <w:rPr>
                <w:color w:val="000000"/>
                <w:sz w:val="18"/>
                <w:szCs w:val="18"/>
              </w:rPr>
              <w:t>10 conseillers x 5h x 25 €/h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E9090" w14:textId="77777777" w:rsidR="00F93325" w:rsidRDefault="00000000">
            <w:r>
              <w:rPr>
                <w:color w:val="000000"/>
                <w:sz w:val="18"/>
                <w:szCs w:val="18"/>
              </w:rPr>
              <w:t>1 250 €</w:t>
            </w:r>
          </w:p>
        </w:tc>
      </w:tr>
      <w:tr w:rsidR="00F93325" w14:paraId="5E205C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D96D7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Total investissement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0A587" w14:textId="77777777" w:rsidR="00F93325" w:rsidRDefault="00F93325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AE357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9 530 €</w:t>
            </w:r>
          </w:p>
        </w:tc>
      </w:tr>
      <w:tr w:rsidR="00F93325" w14:paraId="60B7E3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555BA" w14:textId="77777777" w:rsidR="00F93325" w:rsidRDefault="00F93325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67B8B" w14:textId="77777777" w:rsidR="00F93325" w:rsidRDefault="00F93325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E351A" w14:textId="77777777" w:rsidR="00F93325" w:rsidRDefault="00F93325"/>
        </w:tc>
      </w:tr>
      <w:tr w:rsidR="00F93325" w14:paraId="25C52D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A341D" w14:textId="77777777" w:rsidR="00F93325" w:rsidRDefault="00000000">
            <w:r>
              <w:rPr>
                <w:color w:val="000000"/>
                <w:sz w:val="18"/>
                <w:szCs w:val="18"/>
              </w:rPr>
              <w:t>GAINS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E0164" w14:textId="77777777" w:rsidR="00F93325" w:rsidRDefault="00F93325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856C3" w14:textId="77777777" w:rsidR="00F93325" w:rsidRDefault="00F93325"/>
        </w:tc>
      </w:tr>
      <w:tr w:rsidR="00F93325" w14:paraId="4390BB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CB272" w14:textId="77777777" w:rsidR="00F93325" w:rsidRDefault="00000000">
            <w:r>
              <w:rPr>
                <w:color w:val="000000"/>
                <w:sz w:val="18"/>
                <w:szCs w:val="18"/>
              </w:rPr>
              <w:t>Capacité supplémentaire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67789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10 conseillers x +30 </w:t>
            </w:r>
            <w:proofErr w:type="spellStart"/>
            <w:r>
              <w:rPr>
                <w:color w:val="000000"/>
                <w:sz w:val="18"/>
                <w:szCs w:val="18"/>
              </w:rPr>
              <w:t>bénéf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x 43 000 € / 80 </w:t>
            </w:r>
            <w:proofErr w:type="spellStart"/>
            <w:r>
              <w:rPr>
                <w:color w:val="000000"/>
                <w:sz w:val="18"/>
                <w:szCs w:val="18"/>
              </w:rPr>
              <w:t>bénéf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49E7B" w14:textId="77777777" w:rsidR="00F93325" w:rsidRDefault="00000000">
            <w:r>
              <w:rPr>
                <w:color w:val="000000"/>
                <w:sz w:val="18"/>
                <w:szCs w:val="18"/>
              </w:rPr>
              <w:t>16 125 €</w:t>
            </w:r>
          </w:p>
        </w:tc>
      </w:tr>
      <w:tr w:rsidR="00F93325" w14:paraId="7CF80A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706A0" w14:textId="77777777" w:rsidR="00F93325" w:rsidRDefault="00000000">
            <w:r>
              <w:rPr>
                <w:color w:val="000000"/>
                <w:sz w:val="18"/>
                <w:szCs w:val="18"/>
              </w:rPr>
              <w:t>Réduction no-show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5FFB7" w14:textId="77777777" w:rsidR="00F93325" w:rsidRDefault="00000000">
            <w:r>
              <w:rPr>
                <w:color w:val="000000"/>
                <w:sz w:val="18"/>
                <w:szCs w:val="18"/>
              </w:rPr>
              <w:t>500 RDV/an économisés x 30 min x 25 €/h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FF647" w14:textId="77777777" w:rsidR="00F93325" w:rsidRDefault="00000000">
            <w:r>
              <w:rPr>
                <w:color w:val="000000"/>
                <w:sz w:val="18"/>
                <w:szCs w:val="18"/>
              </w:rPr>
              <w:t>6 250 €</w:t>
            </w:r>
          </w:p>
        </w:tc>
      </w:tr>
      <w:tr w:rsidR="00F93325" w14:paraId="54691E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7D76A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Gain </w:t>
            </w:r>
            <w:proofErr w:type="spellStart"/>
            <w:r>
              <w:rPr>
                <w:color w:val="000000"/>
                <w:sz w:val="18"/>
                <w:szCs w:val="18"/>
              </w:rPr>
              <w:t>reporting</w:t>
            </w:r>
            <w:proofErr w:type="spellEnd"/>
            <w:r>
              <w:rPr>
                <w:color w:val="000000"/>
                <w:sz w:val="18"/>
                <w:szCs w:val="18"/>
              </w:rPr>
              <w:t>/admin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FED3B" w14:textId="77777777" w:rsidR="00F93325" w:rsidRDefault="00000000">
            <w:r>
              <w:rPr>
                <w:color w:val="000000"/>
                <w:sz w:val="18"/>
                <w:szCs w:val="18"/>
              </w:rPr>
              <w:t>10 conseillers x 2h/</w:t>
            </w:r>
            <w:proofErr w:type="spellStart"/>
            <w:r>
              <w:rPr>
                <w:color w:val="000000"/>
                <w:sz w:val="18"/>
                <w:szCs w:val="18"/>
              </w:rPr>
              <w:t>sem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x 46 </w:t>
            </w:r>
            <w:proofErr w:type="spellStart"/>
            <w:r>
              <w:rPr>
                <w:color w:val="000000"/>
                <w:sz w:val="18"/>
                <w:szCs w:val="18"/>
              </w:rPr>
              <w:t>sem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x 25 €/h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C9D3D" w14:textId="77777777" w:rsidR="00F93325" w:rsidRDefault="00000000">
            <w:r>
              <w:rPr>
                <w:color w:val="000000"/>
                <w:sz w:val="18"/>
                <w:szCs w:val="18"/>
              </w:rPr>
              <w:t>23 000 €</w:t>
            </w:r>
          </w:p>
        </w:tc>
      </w:tr>
      <w:tr w:rsidR="00F93325" w14:paraId="6AFBDD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0739F" w14:textId="77777777" w:rsidR="00F93325" w:rsidRDefault="00000000">
            <w:r>
              <w:rPr>
                <w:color w:val="000000"/>
                <w:sz w:val="18"/>
                <w:szCs w:val="18"/>
              </w:rPr>
              <w:t>Réduction délai prise en charge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074F9" w14:textId="77777777" w:rsidR="00F93325" w:rsidRDefault="00000000">
            <w:r>
              <w:rPr>
                <w:color w:val="000000"/>
                <w:sz w:val="18"/>
                <w:szCs w:val="18"/>
              </w:rPr>
              <w:t>Satisfaction financeur, CPO renouvelée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468F8" w14:textId="77777777" w:rsidR="00F93325" w:rsidRDefault="00000000">
            <w:r>
              <w:rPr>
                <w:color w:val="000000"/>
                <w:sz w:val="18"/>
                <w:szCs w:val="18"/>
              </w:rPr>
              <w:t>Non chiffré</w:t>
            </w:r>
          </w:p>
        </w:tc>
      </w:tr>
      <w:tr w:rsidR="00F93325" w14:paraId="0DBBB5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3639F" w14:textId="77777777" w:rsidR="00F93325" w:rsidRDefault="00000000">
            <w:r>
              <w:rPr>
                <w:color w:val="000000"/>
                <w:sz w:val="18"/>
                <w:szCs w:val="18"/>
              </w:rPr>
              <w:t>Image innovation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1AB59" w14:textId="77777777" w:rsidR="00F93325" w:rsidRDefault="00000000">
            <w:r>
              <w:rPr>
                <w:color w:val="000000"/>
                <w:sz w:val="18"/>
                <w:szCs w:val="18"/>
              </w:rPr>
              <w:t>Avantage dans appels à projets (PIC, FSE)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72DFA" w14:textId="77777777" w:rsidR="00F93325" w:rsidRDefault="00000000">
            <w:r>
              <w:rPr>
                <w:color w:val="000000"/>
                <w:sz w:val="18"/>
                <w:szCs w:val="18"/>
              </w:rPr>
              <w:t>Non chiffré</w:t>
            </w:r>
          </w:p>
        </w:tc>
      </w:tr>
      <w:tr w:rsidR="00F93325" w14:paraId="7879A9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FF4DB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Total gains chiffrables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15DA3" w14:textId="77777777" w:rsidR="00F93325" w:rsidRDefault="00F93325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1F53B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45 375 €</w:t>
            </w:r>
          </w:p>
        </w:tc>
      </w:tr>
    </w:tbl>
    <w:p w14:paraId="6E576902" w14:textId="77777777" w:rsidR="00F93325" w:rsidRDefault="00F9332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325" w14:paraId="2D2AD3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6510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64535C" w14:textId="77777777" w:rsidR="00F93325" w:rsidRDefault="00000000">
            <w:pPr>
              <w:spacing w:after="80"/>
            </w:pPr>
            <w:r>
              <w:rPr>
                <w:b/>
                <w:bCs/>
                <w:color w:val="E65100"/>
              </w:rPr>
              <w:t>ROI pour une Mission Locale (plan Pro)</w:t>
            </w:r>
          </w:p>
          <w:p w14:paraId="65DEBDF8" w14:textId="77777777" w:rsidR="00F93325" w:rsidRDefault="00000000">
            <w:pPr>
              <w:jc w:val="both"/>
            </w:pPr>
            <w:r>
              <w:rPr>
                <w:sz w:val="20"/>
                <w:szCs w:val="20"/>
              </w:rPr>
              <w:t>Investissement : 9 530 €/an. Gains chiffrables : 45 375 €/an. ROI = (45 375 - 9 530) / 9 530 = 376%. Temps de retour : moins de 3 mois. Et cela sans compter les gains non chiffrables (satisfaction, image, prévention NEET).</w:t>
            </w:r>
          </w:p>
        </w:tc>
      </w:tr>
    </w:tbl>
    <w:p w14:paraId="5EF5FC69" w14:textId="77777777" w:rsidR="00F93325" w:rsidRDefault="00000000">
      <w:r>
        <w:br w:type="page"/>
      </w:r>
    </w:p>
    <w:p w14:paraId="1DE125A8" w14:textId="77777777" w:rsidR="00F93325" w:rsidRDefault="00000000">
      <w:pPr>
        <w:pStyle w:val="Titre2"/>
        <w:spacing w:before="300" w:after="200"/>
      </w:pPr>
      <w:r>
        <w:lastRenderedPageBreak/>
        <w:t>6.2 ROI pour un département</w:t>
      </w:r>
    </w:p>
    <w:p w14:paraId="616E6BE1" w14:textId="77777777" w:rsidR="00F93325" w:rsidRDefault="00000000">
      <w:pPr>
        <w:spacing w:after="120"/>
        <w:jc w:val="both"/>
      </w:pPr>
      <w:r>
        <w:rPr>
          <w:b/>
          <w:bCs/>
          <w:sz w:val="21"/>
          <w:szCs w:val="21"/>
        </w:rPr>
        <w:t>Hypothèse :</w:t>
      </w:r>
      <w:r>
        <w:rPr>
          <w:sz w:val="21"/>
          <w:szCs w:val="21"/>
        </w:rPr>
        <w:t xml:space="preserve"> Département avec 15 structures, 60 conseillers, convention territoriale à 18 000 €/an.</w:t>
      </w:r>
    </w:p>
    <w:p w14:paraId="642D8C60" w14:textId="77777777" w:rsidR="00F93325" w:rsidRDefault="00F933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60"/>
        <w:gridCol w:w="3000"/>
      </w:tblGrid>
      <w:tr w:rsidR="00F93325" w14:paraId="0950E1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F1F75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Poste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6AA83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Calcul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849B7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Valeur annuelle</w:t>
            </w:r>
          </w:p>
        </w:tc>
      </w:tr>
      <w:tr w:rsidR="00F93325" w14:paraId="23B078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4D44E" w14:textId="77777777" w:rsidR="00F93325" w:rsidRDefault="00000000">
            <w:r>
              <w:rPr>
                <w:color w:val="000000"/>
                <w:sz w:val="18"/>
                <w:szCs w:val="18"/>
              </w:rPr>
              <w:t>INVESTISSEMENT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1C001" w14:textId="77777777" w:rsidR="00F93325" w:rsidRDefault="00F93325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FB004" w14:textId="77777777" w:rsidR="00F93325" w:rsidRDefault="00F93325"/>
        </w:tc>
      </w:tr>
      <w:tr w:rsidR="00F93325" w14:paraId="25F6A1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B8152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Convention </w:t>
            </w:r>
            <w:proofErr w:type="spellStart"/>
            <w:r>
              <w:rPr>
                <w:color w:val="000000"/>
                <w:sz w:val="18"/>
                <w:szCs w:val="18"/>
              </w:rPr>
              <w:t>Catch’Up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Département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CF0D2" w14:textId="77777777" w:rsidR="00F93325" w:rsidRDefault="00000000">
            <w:r>
              <w:rPr>
                <w:color w:val="000000"/>
                <w:sz w:val="18"/>
                <w:szCs w:val="18"/>
              </w:rPr>
              <w:t>Forfait annuel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F6D72" w14:textId="77777777" w:rsidR="00F93325" w:rsidRDefault="00000000">
            <w:r>
              <w:rPr>
                <w:color w:val="000000"/>
                <w:sz w:val="18"/>
                <w:szCs w:val="18"/>
              </w:rPr>
              <w:t>18 000 €</w:t>
            </w:r>
          </w:p>
        </w:tc>
      </w:tr>
      <w:tr w:rsidR="00F93325" w14:paraId="3C8592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8EBF7" w14:textId="77777777" w:rsidR="00F93325" w:rsidRDefault="00000000">
            <w:r>
              <w:rPr>
                <w:color w:val="000000"/>
                <w:sz w:val="18"/>
                <w:szCs w:val="18"/>
              </w:rPr>
              <w:t>Pilotage / comités (temps agents)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11648" w14:textId="77777777" w:rsidR="00F93325" w:rsidRDefault="00000000">
            <w:r>
              <w:rPr>
                <w:color w:val="000000"/>
                <w:sz w:val="18"/>
                <w:szCs w:val="18"/>
              </w:rPr>
              <w:t>4 comités x 4h x 3 agents x 35 €/h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0A0CC" w14:textId="77777777" w:rsidR="00F93325" w:rsidRDefault="00000000">
            <w:r>
              <w:rPr>
                <w:color w:val="000000"/>
                <w:sz w:val="18"/>
                <w:szCs w:val="18"/>
              </w:rPr>
              <w:t>1 680 €</w:t>
            </w:r>
          </w:p>
        </w:tc>
      </w:tr>
      <w:tr w:rsidR="00F93325" w14:paraId="665A9A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F2F0D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Total investissement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CE39C" w14:textId="77777777" w:rsidR="00F93325" w:rsidRDefault="00F93325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4A213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19 680 €</w:t>
            </w:r>
          </w:p>
        </w:tc>
      </w:tr>
      <w:tr w:rsidR="00F93325" w14:paraId="4A60A8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56E41" w14:textId="77777777" w:rsidR="00F93325" w:rsidRDefault="00F93325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38164" w14:textId="77777777" w:rsidR="00F93325" w:rsidRDefault="00F93325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7A1A2" w14:textId="77777777" w:rsidR="00F93325" w:rsidRDefault="00F93325"/>
        </w:tc>
      </w:tr>
      <w:tr w:rsidR="00F93325" w14:paraId="2066FF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F2E38" w14:textId="77777777" w:rsidR="00F93325" w:rsidRDefault="00000000">
            <w:r>
              <w:rPr>
                <w:color w:val="000000"/>
                <w:sz w:val="18"/>
                <w:szCs w:val="18"/>
              </w:rPr>
              <w:t>GAINS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D03FF" w14:textId="77777777" w:rsidR="00F93325" w:rsidRDefault="00F93325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F059B" w14:textId="77777777" w:rsidR="00F93325" w:rsidRDefault="00F93325"/>
        </w:tc>
      </w:tr>
      <w:tr w:rsidR="00F93325" w14:paraId="58CEF7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2A716" w14:textId="77777777" w:rsidR="00F93325" w:rsidRDefault="00000000">
            <w:r>
              <w:rPr>
                <w:color w:val="000000"/>
                <w:sz w:val="18"/>
                <w:szCs w:val="18"/>
              </w:rPr>
              <w:t>Équivalent ETP économisés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0B556" w14:textId="77777777" w:rsidR="00F93325" w:rsidRDefault="00000000">
            <w:r>
              <w:rPr>
                <w:color w:val="000000"/>
                <w:sz w:val="18"/>
                <w:szCs w:val="18"/>
              </w:rPr>
              <w:t>20 ETP virtuels x 43 000 €/ETP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95C84" w14:textId="77777777" w:rsidR="00F93325" w:rsidRDefault="00000000">
            <w:r>
              <w:rPr>
                <w:color w:val="000000"/>
                <w:sz w:val="18"/>
                <w:szCs w:val="18"/>
              </w:rPr>
              <w:t>860 000 €</w:t>
            </w:r>
          </w:p>
        </w:tc>
      </w:tr>
      <w:tr w:rsidR="00F93325" w14:paraId="4BAE04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FBD59" w14:textId="77777777" w:rsidR="00F93325" w:rsidRDefault="00000000">
            <w:r>
              <w:rPr>
                <w:color w:val="000000"/>
                <w:sz w:val="18"/>
                <w:szCs w:val="18"/>
              </w:rPr>
              <w:t>(ajusté : gain capacité réel 30%)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FBF2D" w14:textId="77777777" w:rsidR="00F93325" w:rsidRDefault="00000000">
            <w:r>
              <w:rPr>
                <w:color w:val="000000"/>
                <w:sz w:val="18"/>
                <w:szCs w:val="18"/>
              </w:rPr>
              <w:t>60 conseillers x 30% x 43 000 € / 100%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5CB88" w14:textId="77777777" w:rsidR="00F93325" w:rsidRDefault="00000000">
            <w:r>
              <w:rPr>
                <w:color w:val="000000"/>
                <w:sz w:val="18"/>
                <w:szCs w:val="18"/>
              </w:rPr>
              <w:t>774 000 €</w:t>
            </w:r>
          </w:p>
        </w:tc>
      </w:tr>
      <w:tr w:rsidR="00F93325" w14:paraId="373E87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A2319" w14:textId="77777777" w:rsidR="00F93325" w:rsidRDefault="00000000">
            <w:r>
              <w:rPr>
                <w:color w:val="000000"/>
                <w:sz w:val="18"/>
                <w:szCs w:val="18"/>
              </w:rPr>
              <w:t>Réduction no-show global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16294" w14:textId="77777777" w:rsidR="00F93325" w:rsidRDefault="00000000">
            <w:r>
              <w:rPr>
                <w:color w:val="000000"/>
                <w:sz w:val="18"/>
                <w:szCs w:val="18"/>
              </w:rPr>
              <w:t>3 000 RDV/an économisés x 0,5h x 25 €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FA235" w14:textId="77777777" w:rsidR="00F93325" w:rsidRDefault="00000000">
            <w:r>
              <w:rPr>
                <w:color w:val="000000"/>
                <w:sz w:val="18"/>
                <w:szCs w:val="18"/>
              </w:rPr>
              <w:t>37 500 €</w:t>
            </w:r>
          </w:p>
        </w:tc>
      </w:tr>
      <w:tr w:rsidR="00F93325" w14:paraId="4B7E7C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22DB2" w14:textId="77777777" w:rsidR="00F93325" w:rsidRDefault="00000000">
            <w:r>
              <w:rPr>
                <w:color w:val="000000"/>
                <w:sz w:val="18"/>
                <w:szCs w:val="18"/>
              </w:rPr>
              <w:t>Gain admin/</w:t>
            </w:r>
            <w:proofErr w:type="spellStart"/>
            <w:r>
              <w:rPr>
                <w:color w:val="000000"/>
                <w:sz w:val="18"/>
                <w:szCs w:val="18"/>
              </w:rPr>
              <w:t>reporting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FFD41" w14:textId="77777777" w:rsidR="00F93325" w:rsidRDefault="00000000">
            <w:r>
              <w:rPr>
                <w:color w:val="000000"/>
                <w:sz w:val="18"/>
                <w:szCs w:val="18"/>
              </w:rPr>
              <w:t>60 conseillers x 2h/</w:t>
            </w:r>
            <w:proofErr w:type="spellStart"/>
            <w:r>
              <w:rPr>
                <w:color w:val="000000"/>
                <w:sz w:val="18"/>
                <w:szCs w:val="18"/>
              </w:rPr>
              <w:t>sem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x 46 </w:t>
            </w:r>
            <w:proofErr w:type="spellStart"/>
            <w:r>
              <w:rPr>
                <w:color w:val="000000"/>
                <w:sz w:val="18"/>
                <w:szCs w:val="18"/>
              </w:rPr>
              <w:t>sem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x 25 €/h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35632" w14:textId="77777777" w:rsidR="00F93325" w:rsidRDefault="00000000">
            <w:r>
              <w:rPr>
                <w:color w:val="000000"/>
                <w:sz w:val="18"/>
                <w:szCs w:val="18"/>
              </w:rPr>
              <w:t>138 000 €</w:t>
            </w:r>
          </w:p>
        </w:tc>
      </w:tr>
      <w:tr w:rsidR="00F93325" w14:paraId="4FEBA9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4C19E" w14:textId="77777777" w:rsidR="00F93325" w:rsidRDefault="00000000">
            <w:r>
              <w:rPr>
                <w:color w:val="000000"/>
                <w:sz w:val="18"/>
                <w:szCs w:val="18"/>
              </w:rPr>
              <w:t>Pilotage politique temps réel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4AB81" w14:textId="77777777" w:rsidR="00F93325" w:rsidRDefault="00000000">
            <w:r>
              <w:rPr>
                <w:color w:val="000000"/>
                <w:sz w:val="18"/>
                <w:szCs w:val="18"/>
              </w:rPr>
              <w:t>Remplacement de 2 études terrain/an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45D4A" w14:textId="77777777" w:rsidR="00F93325" w:rsidRDefault="00000000">
            <w:r>
              <w:rPr>
                <w:color w:val="000000"/>
                <w:sz w:val="18"/>
                <w:szCs w:val="18"/>
              </w:rPr>
              <w:t>30 000 €</w:t>
            </w:r>
          </w:p>
        </w:tc>
      </w:tr>
      <w:tr w:rsidR="00F93325" w14:paraId="6A4671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57C76" w14:textId="77777777" w:rsidR="00F93325" w:rsidRDefault="00000000">
            <w:r>
              <w:rPr>
                <w:color w:val="000000"/>
                <w:sz w:val="18"/>
                <w:szCs w:val="18"/>
              </w:rPr>
              <w:t>Prévention NEET (économie sociale)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48A4B" w14:textId="77777777" w:rsidR="00F93325" w:rsidRDefault="00000000">
            <w:r>
              <w:rPr>
                <w:color w:val="000000"/>
                <w:sz w:val="18"/>
                <w:szCs w:val="18"/>
              </w:rPr>
              <w:t>50 jeunes « sauvés » x 15 000 €/an*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A2766" w14:textId="77777777" w:rsidR="00F93325" w:rsidRDefault="00000000">
            <w:r>
              <w:rPr>
                <w:color w:val="000000"/>
                <w:sz w:val="18"/>
                <w:szCs w:val="18"/>
              </w:rPr>
              <w:t>750 000 €</w:t>
            </w:r>
          </w:p>
        </w:tc>
      </w:tr>
      <w:tr w:rsidR="00F93325" w14:paraId="0CB5E8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0FF1A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Total gains conservateurs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758EC" w14:textId="77777777" w:rsidR="00F93325" w:rsidRDefault="00000000">
            <w:r>
              <w:rPr>
                <w:color w:val="000000"/>
                <w:sz w:val="18"/>
                <w:szCs w:val="18"/>
              </w:rPr>
              <w:t>(hors prévention NEET)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B0C5C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205 500 €</w:t>
            </w:r>
          </w:p>
        </w:tc>
      </w:tr>
      <w:tr w:rsidR="00F93325" w14:paraId="4EA21E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305AE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Total gains élargis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DC22C" w14:textId="77777777" w:rsidR="00F93325" w:rsidRDefault="00000000">
            <w:r>
              <w:rPr>
                <w:color w:val="000000"/>
                <w:sz w:val="18"/>
                <w:szCs w:val="18"/>
              </w:rPr>
              <w:t>(incluant prévention NEET)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EE347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955 500 €</w:t>
            </w:r>
          </w:p>
        </w:tc>
      </w:tr>
    </w:tbl>
    <w:p w14:paraId="3C685502" w14:textId="77777777" w:rsidR="00F93325" w:rsidRDefault="00F93325">
      <w:pPr>
        <w:spacing w:before="60"/>
      </w:pPr>
    </w:p>
    <w:p w14:paraId="0991F79C" w14:textId="77777777" w:rsidR="00F93325" w:rsidRDefault="00000000">
      <w:pPr>
        <w:spacing w:after="120"/>
        <w:jc w:val="both"/>
      </w:pPr>
      <w:r>
        <w:rPr>
          <w:color w:val="666666"/>
          <w:sz w:val="18"/>
          <w:szCs w:val="18"/>
        </w:rPr>
        <w:t xml:space="preserve">* Le coût social annuel d’un jeune NEET est estimé entre 12 000 et 22 000 € par an (coûts RSA, santé, perte de production). Source : France Stratégie / </w:t>
      </w:r>
      <w:proofErr w:type="spellStart"/>
      <w:r>
        <w:rPr>
          <w:color w:val="666666"/>
          <w:sz w:val="18"/>
          <w:szCs w:val="18"/>
        </w:rPr>
        <w:t>Eurofound</w:t>
      </w:r>
      <w:proofErr w:type="spellEnd"/>
      <w:r>
        <w:rPr>
          <w:color w:val="666666"/>
          <w:sz w:val="18"/>
          <w:szCs w:val="18"/>
        </w:rPr>
        <w:t>.</w:t>
      </w:r>
    </w:p>
    <w:p w14:paraId="3FD4D2E5" w14:textId="77777777" w:rsidR="00F93325" w:rsidRDefault="00F933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325" w14:paraId="0064A1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6510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AB7002" w14:textId="77777777" w:rsidR="00F93325" w:rsidRDefault="00000000">
            <w:pPr>
              <w:spacing w:after="80"/>
            </w:pPr>
            <w:r>
              <w:rPr>
                <w:b/>
                <w:bCs/>
                <w:color w:val="E65100"/>
              </w:rPr>
              <w:t>ROI pour un département (convention territoriale)</w:t>
            </w:r>
          </w:p>
          <w:p w14:paraId="65F4EE3E" w14:textId="77777777" w:rsidR="00F93325" w:rsidRDefault="00000000">
            <w:pPr>
              <w:jc w:val="both"/>
            </w:pPr>
            <w:r>
              <w:rPr>
                <w:sz w:val="20"/>
                <w:szCs w:val="20"/>
              </w:rPr>
              <w:t>Investissement : 19 680 €/an. Gains conservateurs (hors impact social) : 205 500 €. ROI conservateur = 944%. Gains élargis (avec prévention NEET) : 955 500 €. ROI élargi = 4 756%. Temps de retour : moins d’1 mois.</w:t>
            </w:r>
          </w:p>
        </w:tc>
      </w:tr>
    </w:tbl>
    <w:p w14:paraId="2F93C72C" w14:textId="77777777" w:rsidR="00F93325" w:rsidRDefault="00000000">
      <w:r>
        <w:br w:type="page"/>
      </w:r>
    </w:p>
    <w:p w14:paraId="534CB482" w14:textId="77777777" w:rsidR="00F93325" w:rsidRDefault="00000000">
      <w:pPr>
        <w:pStyle w:val="Titre2"/>
        <w:spacing w:before="300" w:after="200"/>
      </w:pPr>
      <w:r>
        <w:lastRenderedPageBreak/>
        <w:t>6.3 ROI pour une région</w:t>
      </w:r>
    </w:p>
    <w:p w14:paraId="40B5B911" w14:textId="77777777" w:rsidR="00F93325" w:rsidRDefault="00000000">
      <w:pPr>
        <w:spacing w:after="120"/>
        <w:jc w:val="both"/>
      </w:pPr>
      <w:r>
        <w:rPr>
          <w:b/>
          <w:bCs/>
          <w:sz w:val="21"/>
          <w:szCs w:val="21"/>
        </w:rPr>
        <w:t>Hypothèse :</w:t>
      </w:r>
      <w:r>
        <w:rPr>
          <w:sz w:val="21"/>
          <w:szCs w:val="21"/>
        </w:rPr>
        <w:t xml:space="preserve"> Région avec 60 structures, 250 conseillers, convention régionale à 65 000 €/an, 10 000 bénéficiaires actifs/mois.</w:t>
      </w:r>
    </w:p>
    <w:p w14:paraId="168992DA" w14:textId="77777777" w:rsidR="00F93325" w:rsidRDefault="00F933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60"/>
        <w:gridCol w:w="3000"/>
      </w:tblGrid>
      <w:tr w:rsidR="00F93325" w14:paraId="540EC5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36839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Poste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220EE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Calcul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63C93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Valeur annuelle</w:t>
            </w:r>
          </w:p>
        </w:tc>
      </w:tr>
      <w:tr w:rsidR="00F93325" w14:paraId="3636CA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4EAE8" w14:textId="77777777" w:rsidR="00F93325" w:rsidRDefault="00000000">
            <w:r>
              <w:rPr>
                <w:color w:val="000000"/>
                <w:sz w:val="18"/>
                <w:szCs w:val="18"/>
              </w:rPr>
              <w:t>INVESTISSEMENT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49ACC" w14:textId="77777777" w:rsidR="00F93325" w:rsidRDefault="00F93325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3801D" w14:textId="77777777" w:rsidR="00F93325" w:rsidRDefault="00F93325"/>
        </w:tc>
      </w:tr>
      <w:tr w:rsidR="00F93325" w14:paraId="0F4D47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235AD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Convention </w:t>
            </w:r>
            <w:proofErr w:type="spellStart"/>
            <w:r>
              <w:rPr>
                <w:color w:val="000000"/>
                <w:sz w:val="18"/>
                <w:szCs w:val="18"/>
              </w:rPr>
              <w:t>Catch’Up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Région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22FB2" w14:textId="77777777" w:rsidR="00F93325" w:rsidRDefault="00000000">
            <w:r>
              <w:rPr>
                <w:color w:val="000000"/>
                <w:sz w:val="18"/>
                <w:szCs w:val="18"/>
              </w:rPr>
              <w:t>Forfait annuel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CB7A0" w14:textId="77777777" w:rsidR="00F93325" w:rsidRDefault="00000000">
            <w:r>
              <w:rPr>
                <w:color w:val="000000"/>
                <w:sz w:val="18"/>
                <w:szCs w:val="18"/>
              </w:rPr>
              <w:t>65 000 €</w:t>
            </w:r>
          </w:p>
        </w:tc>
      </w:tr>
      <w:tr w:rsidR="00F93325" w14:paraId="2B63DD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E9835" w14:textId="77777777" w:rsidR="00F93325" w:rsidRDefault="00000000">
            <w:r>
              <w:rPr>
                <w:color w:val="000000"/>
                <w:sz w:val="18"/>
                <w:szCs w:val="18"/>
              </w:rPr>
              <w:t>Pilotage / coordination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1F4A3" w14:textId="77777777" w:rsidR="00F93325" w:rsidRDefault="00000000">
            <w:r>
              <w:rPr>
                <w:color w:val="000000"/>
                <w:sz w:val="18"/>
                <w:szCs w:val="18"/>
              </w:rPr>
              <w:t>1 chef de projet 0,2 ETP x 60 000 €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2BA59" w14:textId="77777777" w:rsidR="00F93325" w:rsidRDefault="00000000">
            <w:r>
              <w:rPr>
                <w:color w:val="000000"/>
                <w:sz w:val="18"/>
                <w:szCs w:val="18"/>
              </w:rPr>
              <w:t>12 000 €</w:t>
            </w:r>
          </w:p>
        </w:tc>
      </w:tr>
      <w:tr w:rsidR="00F93325" w14:paraId="393BF7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193F0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Total investissement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51F13" w14:textId="77777777" w:rsidR="00F93325" w:rsidRDefault="00F93325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60147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77 000 €</w:t>
            </w:r>
          </w:p>
        </w:tc>
      </w:tr>
      <w:tr w:rsidR="00F93325" w14:paraId="56D03D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D7837" w14:textId="77777777" w:rsidR="00F93325" w:rsidRDefault="00F93325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9B789" w14:textId="77777777" w:rsidR="00F93325" w:rsidRDefault="00F93325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2EFA5" w14:textId="77777777" w:rsidR="00F93325" w:rsidRDefault="00F93325"/>
        </w:tc>
      </w:tr>
      <w:tr w:rsidR="00F93325" w14:paraId="12A323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3FF97" w14:textId="77777777" w:rsidR="00F93325" w:rsidRDefault="00000000">
            <w:r>
              <w:rPr>
                <w:color w:val="000000"/>
                <w:sz w:val="18"/>
                <w:szCs w:val="18"/>
              </w:rPr>
              <w:t>GAINS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0FE27" w14:textId="77777777" w:rsidR="00F93325" w:rsidRDefault="00F93325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2DDC8" w14:textId="77777777" w:rsidR="00F93325" w:rsidRDefault="00F93325"/>
        </w:tc>
      </w:tr>
      <w:tr w:rsidR="00F93325" w14:paraId="61698D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BFAB7" w14:textId="77777777" w:rsidR="00F93325" w:rsidRDefault="00000000">
            <w:r>
              <w:rPr>
                <w:color w:val="000000"/>
                <w:sz w:val="18"/>
                <w:szCs w:val="18"/>
              </w:rPr>
              <w:t>Gain capacité conseillers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DFCAC" w14:textId="77777777" w:rsidR="00F93325" w:rsidRDefault="00000000">
            <w:r>
              <w:rPr>
                <w:color w:val="000000"/>
                <w:sz w:val="18"/>
                <w:szCs w:val="18"/>
              </w:rPr>
              <w:t>250 x 30% x 43 000 €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3232F" w14:textId="77777777" w:rsidR="00F93325" w:rsidRDefault="00000000">
            <w:r>
              <w:rPr>
                <w:color w:val="000000"/>
                <w:sz w:val="18"/>
                <w:szCs w:val="18"/>
              </w:rPr>
              <w:t>3 225 000 €</w:t>
            </w:r>
          </w:p>
        </w:tc>
      </w:tr>
      <w:tr w:rsidR="00F93325" w14:paraId="15870F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A2A62" w14:textId="77777777" w:rsidR="00F93325" w:rsidRDefault="00000000">
            <w:r>
              <w:rPr>
                <w:color w:val="000000"/>
                <w:sz w:val="18"/>
                <w:szCs w:val="18"/>
              </w:rPr>
              <w:t>Réduction no-show régional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8B87B" w14:textId="77777777" w:rsidR="00F93325" w:rsidRDefault="00000000">
            <w:r>
              <w:rPr>
                <w:color w:val="000000"/>
                <w:sz w:val="18"/>
                <w:szCs w:val="18"/>
              </w:rPr>
              <w:t>12 000 RDV/an x 0,5h x 25 €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A4071" w14:textId="77777777" w:rsidR="00F93325" w:rsidRDefault="00000000">
            <w:r>
              <w:rPr>
                <w:color w:val="000000"/>
                <w:sz w:val="18"/>
                <w:szCs w:val="18"/>
              </w:rPr>
              <w:t>150 000 €</w:t>
            </w:r>
          </w:p>
        </w:tc>
      </w:tr>
      <w:tr w:rsidR="00F93325" w14:paraId="2A138E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13981" w14:textId="77777777" w:rsidR="00F93325" w:rsidRDefault="00000000">
            <w:r>
              <w:rPr>
                <w:color w:val="000000"/>
                <w:sz w:val="18"/>
                <w:szCs w:val="18"/>
              </w:rPr>
              <w:t>Gain admin/</w:t>
            </w:r>
            <w:proofErr w:type="spellStart"/>
            <w:r>
              <w:rPr>
                <w:color w:val="000000"/>
                <w:sz w:val="18"/>
                <w:szCs w:val="18"/>
              </w:rPr>
              <w:t>reporting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80499" w14:textId="77777777" w:rsidR="00F93325" w:rsidRDefault="00000000">
            <w:r>
              <w:rPr>
                <w:color w:val="000000"/>
                <w:sz w:val="18"/>
                <w:szCs w:val="18"/>
              </w:rPr>
              <w:t>250 conseillers x 2h/</w:t>
            </w:r>
            <w:proofErr w:type="spellStart"/>
            <w:r>
              <w:rPr>
                <w:color w:val="000000"/>
                <w:sz w:val="18"/>
                <w:szCs w:val="18"/>
              </w:rPr>
              <w:t>sem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x 46 </w:t>
            </w:r>
            <w:proofErr w:type="spellStart"/>
            <w:r>
              <w:rPr>
                <w:color w:val="000000"/>
                <w:sz w:val="18"/>
                <w:szCs w:val="18"/>
              </w:rPr>
              <w:t>sem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x 25 €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52970" w14:textId="77777777" w:rsidR="00F93325" w:rsidRDefault="00000000">
            <w:r>
              <w:rPr>
                <w:color w:val="000000"/>
                <w:sz w:val="18"/>
                <w:szCs w:val="18"/>
              </w:rPr>
              <w:t>575 000 €</w:t>
            </w:r>
          </w:p>
        </w:tc>
      </w:tr>
      <w:tr w:rsidR="00F93325" w14:paraId="42608E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FAAE9" w14:textId="77777777" w:rsidR="00F93325" w:rsidRDefault="00000000">
            <w:r>
              <w:rPr>
                <w:color w:val="000000"/>
                <w:sz w:val="18"/>
                <w:szCs w:val="18"/>
              </w:rPr>
              <w:t>Pilotage régional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C940C" w14:textId="77777777" w:rsidR="00F93325" w:rsidRDefault="00000000">
            <w:r>
              <w:rPr>
                <w:color w:val="000000"/>
                <w:sz w:val="18"/>
                <w:szCs w:val="18"/>
              </w:rPr>
              <w:t>Remplacement de 4 études + observatoire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85D50" w14:textId="77777777" w:rsidR="00F93325" w:rsidRDefault="00000000">
            <w:r>
              <w:rPr>
                <w:color w:val="000000"/>
                <w:sz w:val="18"/>
                <w:szCs w:val="18"/>
              </w:rPr>
              <w:t>80 000 €</w:t>
            </w:r>
          </w:p>
        </w:tc>
      </w:tr>
      <w:tr w:rsidR="00F93325" w14:paraId="4188C6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570BA" w14:textId="77777777" w:rsidR="00F93325" w:rsidRDefault="00000000">
            <w:r>
              <w:rPr>
                <w:color w:val="000000"/>
                <w:sz w:val="18"/>
                <w:szCs w:val="18"/>
              </w:rPr>
              <w:t>Prévention NEET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243B9" w14:textId="77777777" w:rsidR="00F93325" w:rsidRDefault="00000000">
            <w:r>
              <w:rPr>
                <w:color w:val="000000"/>
                <w:sz w:val="18"/>
                <w:szCs w:val="18"/>
              </w:rPr>
              <w:t>200 jeunes x 15 000 €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CD3DE" w14:textId="77777777" w:rsidR="00F93325" w:rsidRDefault="00000000">
            <w:r>
              <w:rPr>
                <w:color w:val="000000"/>
                <w:sz w:val="18"/>
                <w:szCs w:val="18"/>
              </w:rPr>
              <w:t>3 000 000 €</w:t>
            </w:r>
          </w:p>
        </w:tc>
      </w:tr>
      <w:tr w:rsidR="00F93325" w14:paraId="177C15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CBCA9" w14:textId="77777777" w:rsidR="00F93325" w:rsidRDefault="00000000">
            <w:r>
              <w:rPr>
                <w:color w:val="000000"/>
                <w:sz w:val="18"/>
                <w:szCs w:val="18"/>
              </w:rPr>
              <w:t>Adéquation formation/emploi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E71D1" w14:textId="77777777" w:rsidR="00F93325" w:rsidRDefault="00000000">
            <w:r>
              <w:rPr>
                <w:color w:val="000000"/>
                <w:sz w:val="18"/>
                <w:szCs w:val="18"/>
              </w:rPr>
              <w:t>Meilleur fléchage des fonds formation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13146" w14:textId="77777777" w:rsidR="00F93325" w:rsidRDefault="00000000">
            <w:r>
              <w:rPr>
                <w:color w:val="000000"/>
                <w:sz w:val="18"/>
                <w:szCs w:val="18"/>
              </w:rPr>
              <w:t>Non chiffré</w:t>
            </w:r>
          </w:p>
        </w:tc>
      </w:tr>
      <w:tr w:rsidR="00F93325" w14:paraId="63234F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D75B4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Total gains conservateurs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92327" w14:textId="77777777" w:rsidR="00F93325" w:rsidRDefault="00000000">
            <w:r>
              <w:rPr>
                <w:color w:val="000000"/>
                <w:sz w:val="18"/>
                <w:szCs w:val="18"/>
              </w:rPr>
              <w:t>(hors prévention NEET)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661D0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805 000 €</w:t>
            </w:r>
          </w:p>
        </w:tc>
      </w:tr>
      <w:tr w:rsidR="00F93325" w14:paraId="11442D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9C417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Total gains élargis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484EA" w14:textId="77777777" w:rsidR="00F93325" w:rsidRDefault="00000000">
            <w:r>
              <w:rPr>
                <w:color w:val="000000"/>
                <w:sz w:val="18"/>
                <w:szCs w:val="18"/>
              </w:rPr>
              <w:t>(incluant prévention NEET)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BE7B1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3 805 000 €</w:t>
            </w:r>
          </w:p>
        </w:tc>
      </w:tr>
    </w:tbl>
    <w:p w14:paraId="7F888959" w14:textId="77777777" w:rsidR="00F93325" w:rsidRDefault="00F9332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325" w14:paraId="352736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D32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0A15C4" w14:textId="77777777" w:rsidR="00F93325" w:rsidRDefault="00000000">
            <w:pPr>
              <w:spacing w:after="80"/>
            </w:pPr>
            <w:r>
              <w:rPr>
                <w:b/>
                <w:bCs/>
                <w:color w:val="2E7D32"/>
              </w:rPr>
              <w:t>ROI pour une région (convention régionale)</w:t>
            </w:r>
          </w:p>
          <w:p w14:paraId="01F1D28E" w14:textId="77777777" w:rsidR="00F93325" w:rsidRDefault="00000000">
            <w:pPr>
              <w:jc w:val="both"/>
            </w:pPr>
            <w:r>
              <w:rPr>
                <w:sz w:val="20"/>
                <w:szCs w:val="20"/>
              </w:rPr>
              <w:t>Investissement : 77 000 €/an. Gains conservateurs : 805 000 €. ROI conservateur = 945%. Gains élargis : 3 805 000 €. ROI élargi = 4 842%. Pour chaque euro investi, la région génère entre 10 et 49 euros de valeur.</w:t>
            </w:r>
          </w:p>
        </w:tc>
      </w:tr>
    </w:tbl>
    <w:p w14:paraId="3C668172" w14:textId="77777777" w:rsidR="00F93325" w:rsidRDefault="00000000">
      <w:r>
        <w:br w:type="page"/>
      </w:r>
    </w:p>
    <w:p w14:paraId="4380D88B" w14:textId="77777777" w:rsidR="00F93325" w:rsidRDefault="00000000">
      <w:pPr>
        <w:pStyle w:val="Titre1"/>
        <w:spacing w:before="300"/>
      </w:pPr>
      <w:r>
        <w:lastRenderedPageBreak/>
        <w:t>7. Projections financières à 3 ans</w:t>
      </w:r>
    </w:p>
    <w:p w14:paraId="41001613" w14:textId="77777777" w:rsidR="00F93325" w:rsidRDefault="00000000">
      <w:pPr>
        <w:spacing w:after="120"/>
        <w:jc w:val="both"/>
      </w:pPr>
      <w:r>
        <w:rPr>
          <w:sz w:val="21"/>
          <w:szCs w:val="21"/>
        </w:rPr>
        <w:t>Hypothèses conservatrices basées sur la taille du marché adressable : 440+ Missions Locales, 130 E2C, 100 départements, 13 régions métropolitaines.</w:t>
      </w:r>
    </w:p>
    <w:p w14:paraId="3B5BBEFA" w14:textId="77777777" w:rsidR="00F93325" w:rsidRDefault="00F933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187"/>
        <w:gridCol w:w="2187"/>
        <w:gridCol w:w="2186"/>
      </w:tblGrid>
      <w:tr w:rsidR="00F93325" w14:paraId="4213C5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A6220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Indicateur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32F48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Année 1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9A5D7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Année 2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BE3ED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Année 3</w:t>
            </w:r>
          </w:p>
        </w:tc>
      </w:tr>
      <w:tr w:rsidR="00F93325" w14:paraId="18EF31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E4827" w14:textId="77777777" w:rsidR="00F93325" w:rsidRDefault="00000000">
            <w:r>
              <w:rPr>
                <w:color w:val="000000"/>
                <w:sz w:val="18"/>
                <w:szCs w:val="18"/>
              </w:rPr>
              <w:t>Structures clientes (licences)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2A663" w14:textId="77777777" w:rsidR="00F93325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5C981" w14:textId="77777777" w:rsidR="00F93325" w:rsidRDefault="00000000">
            <w:r>
              <w:rPr>
                <w:color w:val="000000"/>
                <w:sz w:val="18"/>
                <w:szCs w:val="18"/>
              </w:rPr>
              <w:t>35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033C7" w14:textId="77777777" w:rsidR="00F93325" w:rsidRDefault="00000000">
            <w:r>
              <w:rPr>
                <w:color w:val="000000"/>
                <w:sz w:val="18"/>
                <w:szCs w:val="18"/>
              </w:rPr>
              <w:t>80</w:t>
            </w:r>
          </w:p>
        </w:tc>
      </w:tr>
      <w:tr w:rsidR="00F93325" w14:paraId="791314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B7318" w14:textId="77777777" w:rsidR="00F93325" w:rsidRDefault="00000000">
            <w:r>
              <w:rPr>
                <w:color w:val="000000"/>
                <w:sz w:val="18"/>
                <w:szCs w:val="18"/>
              </w:rPr>
              <w:t>Conventions départementales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B2E51" w14:textId="77777777" w:rsidR="00F93325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CC805" w14:textId="77777777" w:rsidR="00F9332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2458C" w14:textId="77777777" w:rsidR="00F93325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</w:tr>
      <w:tr w:rsidR="00F93325" w14:paraId="5A1762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8A43E" w14:textId="77777777" w:rsidR="00F93325" w:rsidRDefault="00000000">
            <w:r>
              <w:rPr>
                <w:color w:val="000000"/>
                <w:sz w:val="18"/>
                <w:szCs w:val="18"/>
              </w:rPr>
              <w:t>Conventions régionales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1CE3F" w14:textId="77777777" w:rsidR="00F93325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1F3C5" w14:textId="77777777" w:rsidR="00F93325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19ED7" w14:textId="77777777" w:rsidR="00F93325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F93325" w14:paraId="1768F8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B3593" w14:textId="77777777" w:rsidR="00F93325" w:rsidRDefault="00000000">
            <w:r>
              <w:rPr>
                <w:color w:val="000000"/>
                <w:sz w:val="18"/>
                <w:szCs w:val="18"/>
              </w:rPr>
              <w:t>Bénéficiaires actifs/mois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31726" w14:textId="77777777" w:rsidR="00F93325" w:rsidRDefault="00000000">
            <w:r>
              <w:rPr>
                <w:color w:val="000000"/>
                <w:sz w:val="18"/>
                <w:szCs w:val="18"/>
              </w:rPr>
              <w:t>800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C0955" w14:textId="77777777" w:rsidR="00F93325" w:rsidRDefault="00000000">
            <w:r>
              <w:rPr>
                <w:color w:val="000000"/>
                <w:sz w:val="18"/>
                <w:szCs w:val="18"/>
              </w:rPr>
              <w:t>5 500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EFDBC" w14:textId="77777777" w:rsidR="00F93325" w:rsidRDefault="00000000">
            <w:r>
              <w:rPr>
                <w:color w:val="000000"/>
                <w:sz w:val="18"/>
                <w:szCs w:val="18"/>
              </w:rPr>
              <w:t>18 000</w:t>
            </w:r>
          </w:p>
        </w:tc>
      </w:tr>
      <w:tr w:rsidR="00F93325" w14:paraId="49D706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09293" w14:textId="77777777" w:rsidR="00F93325" w:rsidRDefault="00F93325"/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3EC24" w14:textId="77777777" w:rsidR="00F93325" w:rsidRDefault="00F93325"/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6F9A5" w14:textId="77777777" w:rsidR="00F93325" w:rsidRDefault="00F93325"/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3FD3F" w14:textId="77777777" w:rsidR="00F93325" w:rsidRDefault="00F93325"/>
        </w:tc>
      </w:tr>
      <w:tr w:rsidR="00F93325" w14:paraId="7B89AB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766BE" w14:textId="77777777" w:rsidR="00F93325" w:rsidRDefault="00000000">
            <w:r>
              <w:rPr>
                <w:color w:val="000000"/>
                <w:sz w:val="18"/>
                <w:szCs w:val="18"/>
              </w:rPr>
              <w:t>CA Licences structures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D6847" w14:textId="77777777" w:rsidR="00F93325" w:rsidRDefault="00000000">
            <w:r>
              <w:rPr>
                <w:color w:val="000000"/>
                <w:sz w:val="18"/>
                <w:szCs w:val="18"/>
              </w:rPr>
              <w:t>58 000 €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66327" w14:textId="77777777" w:rsidR="00F93325" w:rsidRDefault="00000000">
            <w:r>
              <w:rPr>
                <w:color w:val="000000"/>
                <w:sz w:val="18"/>
                <w:szCs w:val="18"/>
              </w:rPr>
              <w:t>243 000 €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6B6A6" w14:textId="77777777" w:rsidR="00F93325" w:rsidRDefault="00000000">
            <w:r>
              <w:rPr>
                <w:color w:val="000000"/>
                <w:sz w:val="18"/>
                <w:szCs w:val="18"/>
              </w:rPr>
              <w:t>556 000 €</w:t>
            </w:r>
          </w:p>
        </w:tc>
      </w:tr>
      <w:tr w:rsidR="00F93325" w14:paraId="577552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5E16A" w14:textId="77777777" w:rsidR="00F93325" w:rsidRDefault="00000000">
            <w:r>
              <w:rPr>
                <w:color w:val="000000"/>
                <w:sz w:val="18"/>
                <w:szCs w:val="18"/>
              </w:rPr>
              <w:t>CA Conventions territoriales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5876E" w14:textId="77777777" w:rsidR="00F93325" w:rsidRDefault="00000000">
            <w:r>
              <w:rPr>
                <w:color w:val="000000"/>
                <w:sz w:val="18"/>
                <w:szCs w:val="18"/>
              </w:rPr>
              <w:t>18 000 €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984C4" w14:textId="77777777" w:rsidR="00F93325" w:rsidRDefault="00000000">
            <w:r>
              <w:rPr>
                <w:color w:val="000000"/>
                <w:sz w:val="18"/>
                <w:szCs w:val="18"/>
              </w:rPr>
              <w:t>119 000 €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72C25" w14:textId="77777777" w:rsidR="00F93325" w:rsidRDefault="00000000">
            <w:r>
              <w:rPr>
                <w:color w:val="000000"/>
                <w:sz w:val="18"/>
                <w:szCs w:val="18"/>
              </w:rPr>
              <w:t>238 000 €</w:t>
            </w:r>
          </w:p>
        </w:tc>
      </w:tr>
      <w:tr w:rsidR="00F93325" w14:paraId="171D5C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012D2" w14:textId="77777777" w:rsidR="00F93325" w:rsidRDefault="00000000">
            <w:r>
              <w:rPr>
                <w:color w:val="000000"/>
                <w:sz w:val="18"/>
                <w:szCs w:val="18"/>
              </w:rPr>
              <w:t>CA Revenus complémentaires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EF263" w14:textId="77777777" w:rsidR="00F93325" w:rsidRDefault="00000000">
            <w:r>
              <w:rPr>
                <w:color w:val="000000"/>
                <w:sz w:val="18"/>
                <w:szCs w:val="18"/>
              </w:rPr>
              <w:t>5 000 €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56940" w14:textId="77777777" w:rsidR="00F93325" w:rsidRDefault="00000000">
            <w:r>
              <w:rPr>
                <w:color w:val="000000"/>
                <w:sz w:val="18"/>
                <w:szCs w:val="18"/>
              </w:rPr>
              <w:t>30 000 €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39950" w14:textId="77777777" w:rsidR="00F93325" w:rsidRDefault="00000000">
            <w:r>
              <w:rPr>
                <w:color w:val="000000"/>
                <w:sz w:val="18"/>
                <w:szCs w:val="18"/>
              </w:rPr>
              <w:t>95 000 €</w:t>
            </w:r>
          </w:p>
        </w:tc>
      </w:tr>
      <w:tr w:rsidR="00F93325" w14:paraId="1A9466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1293B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CA Total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79AC4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81 000 €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94557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392 000 €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6096D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889 000 €</w:t>
            </w:r>
          </w:p>
        </w:tc>
      </w:tr>
      <w:tr w:rsidR="00F93325" w14:paraId="6220B2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B75C4" w14:textId="77777777" w:rsidR="00F93325" w:rsidRDefault="00F93325"/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1CA99" w14:textId="77777777" w:rsidR="00F93325" w:rsidRDefault="00F93325"/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64D16" w14:textId="77777777" w:rsidR="00F93325" w:rsidRDefault="00F93325"/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82859" w14:textId="77777777" w:rsidR="00F93325" w:rsidRDefault="00F93325"/>
        </w:tc>
      </w:tr>
      <w:tr w:rsidR="00F93325" w14:paraId="29452E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18B3B" w14:textId="77777777" w:rsidR="00F93325" w:rsidRDefault="00000000">
            <w:r>
              <w:rPr>
                <w:color w:val="000000"/>
                <w:sz w:val="18"/>
                <w:szCs w:val="18"/>
              </w:rPr>
              <w:t>Coûts variables (IA+SMS)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70782" w14:textId="77777777" w:rsidR="00F93325" w:rsidRDefault="00000000">
            <w:r>
              <w:rPr>
                <w:color w:val="000000"/>
                <w:sz w:val="18"/>
                <w:szCs w:val="18"/>
              </w:rPr>
              <w:t>10 560 €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80575" w14:textId="77777777" w:rsidR="00F93325" w:rsidRDefault="00000000">
            <w:r>
              <w:rPr>
                <w:color w:val="000000"/>
                <w:sz w:val="18"/>
                <w:szCs w:val="18"/>
              </w:rPr>
              <w:t>72 600 €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61D77" w14:textId="77777777" w:rsidR="00F93325" w:rsidRDefault="00000000">
            <w:r>
              <w:rPr>
                <w:color w:val="000000"/>
                <w:sz w:val="18"/>
                <w:szCs w:val="18"/>
              </w:rPr>
              <w:t>237 600 €</w:t>
            </w:r>
          </w:p>
        </w:tc>
      </w:tr>
      <w:tr w:rsidR="00F93325" w14:paraId="1A553E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20CE4" w14:textId="77777777" w:rsidR="00F93325" w:rsidRDefault="00000000">
            <w:r>
              <w:rPr>
                <w:color w:val="000000"/>
                <w:sz w:val="18"/>
                <w:szCs w:val="18"/>
              </w:rPr>
              <w:t>Coûts hébergement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5811C" w14:textId="77777777" w:rsidR="00F93325" w:rsidRDefault="00000000">
            <w:r>
              <w:rPr>
                <w:color w:val="000000"/>
                <w:sz w:val="18"/>
                <w:szCs w:val="18"/>
              </w:rPr>
              <w:t>996 €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6F9CC" w14:textId="77777777" w:rsidR="00F93325" w:rsidRDefault="00000000">
            <w:r>
              <w:rPr>
                <w:color w:val="000000"/>
                <w:sz w:val="18"/>
                <w:szCs w:val="18"/>
              </w:rPr>
              <w:t>1 980 €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9CCDF" w14:textId="77777777" w:rsidR="00F93325" w:rsidRDefault="00000000">
            <w:r>
              <w:rPr>
                <w:color w:val="000000"/>
                <w:sz w:val="18"/>
                <w:szCs w:val="18"/>
              </w:rPr>
              <w:t>5 040 €</w:t>
            </w:r>
          </w:p>
        </w:tc>
      </w:tr>
      <w:tr w:rsidR="00F93325" w14:paraId="612546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FB7F8" w14:textId="77777777" w:rsidR="00F93325" w:rsidRDefault="00000000">
            <w:r>
              <w:rPr>
                <w:color w:val="000000"/>
                <w:sz w:val="18"/>
                <w:szCs w:val="18"/>
              </w:rPr>
              <w:t>Coûts dev/maintenance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18202" w14:textId="77777777" w:rsidR="00F93325" w:rsidRDefault="00000000">
            <w:r>
              <w:rPr>
                <w:color w:val="000000"/>
                <w:sz w:val="18"/>
                <w:szCs w:val="18"/>
              </w:rPr>
              <w:t>55 000 €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54332" w14:textId="77777777" w:rsidR="00F93325" w:rsidRDefault="00000000">
            <w:r>
              <w:rPr>
                <w:color w:val="000000"/>
                <w:sz w:val="18"/>
                <w:szCs w:val="18"/>
              </w:rPr>
              <w:t>80 000 €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F9F0C" w14:textId="77777777" w:rsidR="00F93325" w:rsidRDefault="00000000">
            <w:r>
              <w:rPr>
                <w:color w:val="000000"/>
                <w:sz w:val="18"/>
                <w:szCs w:val="18"/>
              </w:rPr>
              <w:t>120 000 €</w:t>
            </w:r>
          </w:p>
        </w:tc>
      </w:tr>
      <w:tr w:rsidR="00F93325" w14:paraId="7FA378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196F2" w14:textId="77777777" w:rsidR="00F93325" w:rsidRDefault="00000000">
            <w:r>
              <w:rPr>
                <w:color w:val="000000"/>
                <w:sz w:val="18"/>
                <w:szCs w:val="18"/>
              </w:rPr>
              <w:t>Coûts commerciaux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8B36E" w14:textId="77777777" w:rsidR="00F93325" w:rsidRDefault="00000000">
            <w:r>
              <w:rPr>
                <w:color w:val="000000"/>
                <w:sz w:val="18"/>
                <w:szCs w:val="18"/>
              </w:rPr>
              <w:t>20 000 €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863FF" w14:textId="77777777" w:rsidR="00F93325" w:rsidRDefault="00000000">
            <w:r>
              <w:rPr>
                <w:color w:val="000000"/>
                <w:sz w:val="18"/>
                <w:szCs w:val="18"/>
              </w:rPr>
              <w:t>50 000 €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0E9BC" w14:textId="77777777" w:rsidR="00F93325" w:rsidRDefault="00000000">
            <w:r>
              <w:rPr>
                <w:color w:val="000000"/>
                <w:sz w:val="18"/>
                <w:szCs w:val="18"/>
              </w:rPr>
              <w:t>80 000 €</w:t>
            </w:r>
          </w:p>
        </w:tc>
      </w:tr>
      <w:tr w:rsidR="00F93325" w14:paraId="2F83E5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C4712" w14:textId="77777777" w:rsidR="00F93325" w:rsidRDefault="00000000">
            <w:r>
              <w:rPr>
                <w:color w:val="000000"/>
                <w:sz w:val="18"/>
                <w:szCs w:val="18"/>
              </w:rPr>
              <w:t>Coûts support/formation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F507C" w14:textId="77777777" w:rsidR="00F93325" w:rsidRDefault="00000000">
            <w:r>
              <w:rPr>
                <w:color w:val="000000"/>
                <w:sz w:val="18"/>
                <w:szCs w:val="18"/>
              </w:rPr>
              <w:t>5 000 €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F81CF" w14:textId="77777777" w:rsidR="00F93325" w:rsidRDefault="00000000">
            <w:r>
              <w:rPr>
                <w:color w:val="000000"/>
                <w:sz w:val="18"/>
                <w:szCs w:val="18"/>
              </w:rPr>
              <w:t>20 000 €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3B717" w14:textId="77777777" w:rsidR="00F93325" w:rsidRDefault="00000000">
            <w:r>
              <w:rPr>
                <w:color w:val="000000"/>
                <w:sz w:val="18"/>
                <w:szCs w:val="18"/>
              </w:rPr>
              <w:t>45 000 €</w:t>
            </w:r>
          </w:p>
        </w:tc>
      </w:tr>
      <w:tr w:rsidR="00F93325" w14:paraId="3E8DCE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545F0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Total coûts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90A6A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91 556 €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152A9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224 580 €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CE22E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487 640 €</w:t>
            </w:r>
          </w:p>
        </w:tc>
      </w:tr>
      <w:tr w:rsidR="00F93325" w14:paraId="1D7F5E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3D2B5" w14:textId="77777777" w:rsidR="00F93325" w:rsidRDefault="00F93325"/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75F19" w14:textId="77777777" w:rsidR="00F93325" w:rsidRDefault="00F93325"/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7E06E" w14:textId="77777777" w:rsidR="00F93325" w:rsidRDefault="00F93325"/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9A517" w14:textId="77777777" w:rsidR="00F93325" w:rsidRDefault="00F93325"/>
        </w:tc>
      </w:tr>
      <w:tr w:rsidR="00F93325" w14:paraId="34F4C8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B82A6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Résultat net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FEE60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-10 556 €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8AB12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+167 420 €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7B558" w14:textId="77777777" w:rsidR="00F93325" w:rsidRDefault="00000000">
            <w:r>
              <w:rPr>
                <w:b/>
                <w:bCs/>
                <w:color w:val="000000"/>
                <w:sz w:val="18"/>
                <w:szCs w:val="18"/>
              </w:rPr>
              <w:t>+401 360 €</w:t>
            </w:r>
          </w:p>
        </w:tc>
      </w:tr>
      <w:tr w:rsidR="00F93325" w14:paraId="256E69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4BC7E" w14:textId="77777777" w:rsidR="00F93325" w:rsidRDefault="00000000">
            <w:r>
              <w:rPr>
                <w:color w:val="000000"/>
                <w:sz w:val="18"/>
                <w:szCs w:val="18"/>
              </w:rPr>
              <w:t>Marge nette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00776" w14:textId="77777777" w:rsidR="00F93325" w:rsidRDefault="00000000">
            <w:r>
              <w:rPr>
                <w:color w:val="000000"/>
                <w:sz w:val="18"/>
                <w:szCs w:val="18"/>
              </w:rPr>
              <w:t>-13%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B23F8" w14:textId="77777777" w:rsidR="00F93325" w:rsidRDefault="00000000">
            <w:r>
              <w:rPr>
                <w:color w:val="000000"/>
                <w:sz w:val="18"/>
                <w:szCs w:val="18"/>
              </w:rPr>
              <w:t>43%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F9C5D" w14:textId="77777777" w:rsidR="00F93325" w:rsidRDefault="00000000">
            <w:r>
              <w:rPr>
                <w:color w:val="000000"/>
                <w:sz w:val="18"/>
                <w:szCs w:val="18"/>
              </w:rPr>
              <w:t>45%</w:t>
            </w:r>
          </w:p>
        </w:tc>
      </w:tr>
    </w:tbl>
    <w:p w14:paraId="17C90223" w14:textId="77777777" w:rsidR="00F93325" w:rsidRDefault="00F9332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325" w14:paraId="5F2AE6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6510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63C78B" w14:textId="77777777" w:rsidR="00F93325" w:rsidRDefault="00000000">
            <w:pPr>
              <w:spacing w:after="80"/>
            </w:pPr>
            <w:r>
              <w:rPr>
                <w:b/>
                <w:bCs/>
                <w:color w:val="E65100"/>
              </w:rPr>
              <w:t>Seuil de rentabilité</w:t>
            </w:r>
          </w:p>
          <w:p w14:paraId="2FEAD645" w14:textId="77777777" w:rsidR="00F93325" w:rsidRDefault="00000000">
            <w:pPr>
              <w:jc w:val="both"/>
            </w:pPr>
            <w:r>
              <w:rPr>
                <w:sz w:val="20"/>
                <w:szCs w:val="20"/>
              </w:rPr>
              <w:t>Le point mort est atteint à environ 14 mois d’exploitation, soit avec ~20 structures clientes et 1 convention départementale. La marge se stabilise autour de 45% en régime de croissance, grâce à la structure de coûts très favorable (coût marginal de 1,00 €/bénéficiaire).</w:t>
            </w:r>
          </w:p>
        </w:tc>
      </w:tr>
    </w:tbl>
    <w:p w14:paraId="0BD73A92" w14:textId="77777777" w:rsidR="00F93325" w:rsidRDefault="00000000">
      <w:r>
        <w:br w:type="page"/>
      </w:r>
    </w:p>
    <w:p w14:paraId="5AEEAB62" w14:textId="77777777" w:rsidR="00F93325" w:rsidRDefault="00000000">
      <w:pPr>
        <w:pStyle w:val="Titre1"/>
        <w:spacing w:before="300"/>
      </w:pPr>
      <w:r>
        <w:lastRenderedPageBreak/>
        <w:t>8. Leviers de revenus complémentaires</w:t>
      </w:r>
    </w:p>
    <w:p w14:paraId="1131BF39" w14:textId="77777777" w:rsidR="00F93325" w:rsidRDefault="00F9332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60"/>
        <w:gridCol w:w="2500"/>
        <w:gridCol w:w="2100"/>
      </w:tblGrid>
      <w:tr w:rsidR="00F93325" w14:paraId="674555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1A168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Levier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9F95B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Modèle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00B74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Cible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40A20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Revenu estimé/an</w:t>
            </w:r>
          </w:p>
        </w:tc>
      </w:tr>
      <w:tr w:rsidR="00F93325" w14:paraId="69356D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1C951" w14:textId="77777777" w:rsidR="00F93325" w:rsidRDefault="00000000">
            <w:r>
              <w:rPr>
                <w:color w:val="000000"/>
                <w:sz w:val="18"/>
                <w:szCs w:val="18"/>
              </w:rPr>
              <w:t>API Parcours (connecteur SI)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4ED48" w14:textId="77777777" w:rsidR="00F93325" w:rsidRDefault="00000000">
            <w:r>
              <w:rPr>
                <w:color w:val="000000"/>
                <w:sz w:val="18"/>
                <w:szCs w:val="18"/>
              </w:rPr>
              <w:t>Abonnement mensuel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FE096" w14:textId="77777777" w:rsidR="00F93325" w:rsidRDefault="00000000">
            <w:r>
              <w:rPr>
                <w:color w:val="000000"/>
                <w:sz w:val="18"/>
                <w:szCs w:val="18"/>
              </w:rPr>
              <w:t>SI métier (I-Milo, SIAE)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7B706" w14:textId="77777777" w:rsidR="00F93325" w:rsidRDefault="00000000">
            <w:r>
              <w:rPr>
                <w:color w:val="000000"/>
                <w:sz w:val="18"/>
                <w:szCs w:val="18"/>
              </w:rPr>
              <w:t>200 €/mois/connecteur</w:t>
            </w:r>
          </w:p>
        </w:tc>
      </w:tr>
      <w:tr w:rsidR="00F93325" w14:paraId="51DE68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5C8D3" w14:textId="77777777" w:rsidR="00F93325" w:rsidRDefault="00000000">
            <w:r>
              <w:rPr>
                <w:color w:val="000000"/>
                <w:sz w:val="18"/>
                <w:szCs w:val="18"/>
              </w:rPr>
              <w:t>White-label / marque blanche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6304D" w14:textId="77777777" w:rsidR="00F93325" w:rsidRDefault="00000000">
            <w:r>
              <w:rPr>
                <w:color w:val="000000"/>
                <w:sz w:val="18"/>
                <w:szCs w:val="18"/>
              </w:rPr>
              <w:t>Licence annuelle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7D828" w14:textId="77777777" w:rsidR="00F93325" w:rsidRDefault="00000000">
            <w:r>
              <w:rPr>
                <w:color w:val="000000"/>
                <w:sz w:val="18"/>
                <w:szCs w:val="18"/>
              </w:rPr>
              <w:t>France Travail, APEC, réseaux nationaux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C5CBB" w14:textId="77777777" w:rsidR="00F93325" w:rsidRDefault="00000000">
            <w:r>
              <w:rPr>
                <w:color w:val="000000"/>
                <w:sz w:val="18"/>
                <w:szCs w:val="18"/>
              </w:rPr>
              <w:t>50 000 – 150 000 €</w:t>
            </w:r>
          </w:p>
        </w:tc>
      </w:tr>
      <w:tr w:rsidR="00F93325" w14:paraId="695EEB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90A6C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Label « Structure </w:t>
            </w:r>
            <w:proofErr w:type="spellStart"/>
            <w:r>
              <w:rPr>
                <w:color w:val="000000"/>
                <w:sz w:val="18"/>
                <w:szCs w:val="18"/>
              </w:rPr>
              <w:t>Catch’Up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»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1B6E9" w14:textId="77777777" w:rsidR="00F93325" w:rsidRDefault="00000000">
            <w:r>
              <w:rPr>
                <w:color w:val="000000"/>
                <w:sz w:val="18"/>
                <w:szCs w:val="18"/>
              </w:rPr>
              <w:t>Inclus (fidélisation)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2F524" w14:textId="77777777" w:rsidR="00F93325" w:rsidRDefault="00000000">
            <w:r>
              <w:rPr>
                <w:color w:val="000000"/>
                <w:sz w:val="18"/>
                <w:szCs w:val="18"/>
              </w:rPr>
              <w:t>Communication des structures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34084" w14:textId="77777777" w:rsidR="00F93325" w:rsidRDefault="00000000">
            <w:r>
              <w:rPr>
                <w:color w:val="000000"/>
                <w:sz w:val="18"/>
                <w:szCs w:val="18"/>
              </w:rPr>
              <w:t>Valeur indirecte</w:t>
            </w:r>
          </w:p>
        </w:tc>
      </w:tr>
      <w:tr w:rsidR="00F93325" w14:paraId="642037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A8A82" w14:textId="77777777" w:rsidR="00F93325" w:rsidRDefault="00000000">
            <w:r>
              <w:rPr>
                <w:color w:val="000000"/>
                <w:sz w:val="18"/>
                <w:szCs w:val="18"/>
              </w:rPr>
              <w:t>Co-financement européen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94D1" w14:textId="77777777" w:rsidR="00F93325" w:rsidRDefault="00000000">
            <w:r>
              <w:rPr>
                <w:color w:val="000000"/>
                <w:sz w:val="18"/>
                <w:szCs w:val="18"/>
              </w:rPr>
              <w:t>Réponse à appels à projets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9C582" w14:textId="77777777" w:rsidR="00F93325" w:rsidRDefault="00000000">
            <w:r>
              <w:rPr>
                <w:color w:val="000000"/>
                <w:sz w:val="18"/>
                <w:szCs w:val="18"/>
              </w:rPr>
              <w:t>PIC, FSE+, FEDER, Erasmus+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ACCD1" w14:textId="77777777" w:rsidR="00F93325" w:rsidRDefault="00000000">
            <w:r>
              <w:rPr>
                <w:color w:val="000000"/>
                <w:sz w:val="18"/>
                <w:szCs w:val="18"/>
              </w:rPr>
              <w:t>Variable</w:t>
            </w:r>
          </w:p>
        </w:tc>
      </w:tr>
    </w:tbl>
    <w:p w14:paraId="42FB5811" w14:textId="77777777" w:rsidR="00F93325" w:rsidRDefault="00000000">
      <w:r>
        <w:br w:type="page"/>
      </w:r>
    </w:p>
    <w:p w14:paraId="3F6E6D9A" w14:textId="77777777" w:rsidR="00F93325" w:rsidRDefault="00000000">
      <w:pPr>
        <w:pStyle w:val="Titre1"/>
        <w:spacing w:before="300"/>
      </w:pPr>
      <w:r>
        <w:lastRenderedPageBreak/>
        <w:t>9. Stratégie de pénétration commerciale</w:t>
      </w:r>
    </w:p>
    <w:p w14:paraId="0A6F763B" w14:textId="77777777" w:rsidR="00F93325" w:rsidRDefault="00F93325">
      <w:pPr>
        <w:spacing w:before="60"/>
      </w:pPr>
    </w:p>
    <w:p w14:paraId="71175B45" w14:textId="77777777" w:rsidR="00F93325" w:rsidRDefault="00000000">
      <w:pPr>
        <w:pStyle w:val="Titre3"/>
        <w:spacing w:before="300" w:after="200"/>
      </w:pPr>
      <w:r>
        <w:t>Phase 1 — Amorce (mois 1-6)</w:t>
      </w:r>
    </w:p>
    <w:p w14:paraId="28155BDB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>5 structures pilotes gratuites</w:t>
      </w:r>
      <w:r>
        <w:rPr>
          <w:sz w:val="21"/>
          <w:szCs w:val="21"/>
        </w:rPr>
        <w:t xml:space="preserve"> pendant 6 mois contre des témoignages, données d’usage et une étude d’impact co-signée</w:t>
      </w:r>
    </w:p>
    <w:p w14:paraId="5671A8B7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sz w:val="21"/>
          <w:szCs w:val="21"/>
        </w:rPr>
        <w:t>Sélection de structures variées : 2 Missions Locales, 1 E2C, 1 CIO, 1 structure privée</w:t>
      </w:r>
    </w:p>
    <w:p w14:paraId="61624B3F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Objectif : </w:t>
      </w:r>
      <w:r>
        <w:rPr>
          <w:b/>
          <w:bCs/>
          <w:sz w:val="21"/>
          <w:szCs w:val="21"/>
        </w:rPr>
        <w:t>prouver le ROI mesurable</w:t>
      </w:r>
      <w:r>
        <w:rPr>
          <w:sz w:val="21"/>
          <w:szCs w:val="21"/>
        </w:rPr>
        <w:t xml:space="preserve"> avec des chiffres réels</w:t>
      </w:r>
    </w:p>
    <w:p w14:paraId="12ED96C4" w14:textId="77777777" w:rsidR="00F93325" w:rsidRDefault="00F93325">
      <w:pPr>
        <w:spacing w:before="60"/>
      </w:pPr>
    </w:p>
    <w:p w14:paraId="3FBD9FBD" w14:textId="77777777" w:rsidR="00F93325" w:rsidRDefault="00000000">
      <w:pPr>
        <w:pStyle w:val="Titre3"/>
        <w:spacing w:before="300" w:after="200"/>
      </w:pPr>
      <w:r>
        <w:t>Phase 2 — Approche descendante (mois 4-12)</w:t>
      </w:r>
    </w:p>
    <w:p w14:paraId="68A5FAE3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Cibler d’abord les </w:t>
      </w:r>
      <w:r>
        <w:rPr>
          <w:b/>
          <w:bCs/>
          <w:sz w:val="21"/>
          <w:szCs w:val="21"/>
        </w:rPr>
        <w:t>départements et régions</w:t>
      </w:r>
      <w:r>
        <w:rPr>
          <w:sz w:val="21"/>
          <w:szCs w:val="21"/>
        </w:rPr>
        <w:t xml:space="preserve"> (1 contrat = 15 à 60 structures)</w:t>
      </w:r>
    </w:p>
    <w:p w14:paraId="4296BF84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sz w:val="21"/>
          <w:szCs w:val="21"/>
        </w:rPr>
        <w:t>Le coût commercial d’acquisition est identique à une structure unique, mais le revenu est 10 à 40 fois supérieur</w:t>
      </w:r>
    </w:p>
    <w:p w14:paraId="2C3DF7C2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sz w:val="21"/>
          <w:szCs w:val="21"/>
        </w:rPr>
        <w:t>S’appuyer sur les résultats des pilotes pour construire un dossier de présentation aux élus</w:t>
      </w:r>
    </w:p>
    <w:p w14:paraId="605687EB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sz w:val="21"/>
          <w:szCs w:val="21"/>
        </w:rPr>
        <w:t>Cibler les CPO (Conventions Pluriannuelles d’Objectifs) et les appels à projets PIC</w:t>
      </w:r>
    </w:p>
    <w:p w14:paraId="72A93648" w14:textId="77777777" w:rsidR="00F93325" w:rsidRDefault="00F93325">
      <w:pPr>
        <w:spacing w:before="60"/>
      </w:pPr>
    </w:p>
    <w:p w14:paraId="60946848" w14:textId="77777777" w:rsidR="00F93325" w:rsidRDefault="00000000">
      <w:pPr>
        <w:pStyle w:val="Titre3"/>
        <w:spacing w:before="300" w:after="200"/>
      </w:pPr>
      <w:r>
        <w:t>Phase 3 — Croissance organique (mois 6-24)</w:t>
      </w:r>
    </w:p>
    <w:p w14:paraId="38718360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>Effet réseau territorial</w:t>
      </w:r>
      <w:r>
        <w:rPr>
          <w:sz w:val="21"/>
          <w:szCs w:val="21"/>
        </w:rPr>
        <w:t xml:space="preserve"> : chaque structure connectée enrichit les données du territoire, renforçant la valeur pour les structures voisines</w:t>
      </w:r>
    </w:p>
    <w:p w14:paraId="75C9BEF5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sz w:val="21"/>
          <w:szCs w:val="21"/>
        </w:rPr>
        <w:t>Présentations dans les réseaux professionnels : UNML, CNML, fédération E2C</w:t>
      </w:r>
    </w:p>
    <w:p w14:paraId="57AFA8F9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sz w:val="21"/>
          <w:szCs w:val="21"/>
        </w:rPr>
        <w:t>Témoignages vidéo de conseillers et bénéficiaires pour le site web</w:t>
      </w:r>
    </w:p>
    <w:p w14:paraId="08F24EEC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sz w:val="21"/>
          <w:szCs w:val="21"/>
        </w:rPr>
        <w:t>Référencement dans les catalogues d’outils numériques pour l’insertion</w:t>
      </w:r>
    </w:p>
    <w:p w14:paraId="52CA6DE1" w14:textId="77777777" w:rsidR="00F93325" w:rsidRDefault="00F93325">
      <w:pPr>
        <w:spacing w:before="60"/>
      </w:pPr>
    </w:p>
    <w:p w14:paraId="3AE628C8" w14:textId="77777777" w:rsidR="00F93325" w:rsidRDefault="00000000">
      <w:pPr>
        <w:pStyle w:val="Titre3"/>
        <w:spacing w:before="300" w:after="200"/>
      </w:pPr>
      <w:r>
        <w:t>Phase 4 — Consolidation nationale (mois 18-36)</w:t>
      </w:r>
    </w:p>
    <w:p w14:paraId="2AB7448B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sz w:val="21"/>
          <w:szCs w:val="21"/>
        </w:rPr>
        <w:t>Couvrir 6+ départements et 2+ régions</w:t>
      </w:r>
    </w:p>
    <w:p w14:paraId="53CD51B3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sz w:val="21"/>
          <w:szCs w:val="21"/>
        </w:rPr>
        <w:t>Lancer l’offre white-label pour les grands réseaux nationaux</w:t>
      </w:r>
    </w:p>
    <w:p w14:paraId="06C42BA1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sz w:val="21"/>
          <w:szCs w:val="21"/>
        </w:rPr>
        <w:t>Développer les intégrations SI métier (I-Milo, SIAE, Parcours 3)</w:t>
      </w:r>
    </w:p>
    <w:p w14:paraId="2ECA6CAC" w14:textId="77777777" w:rsidR="00F93325" w:rsidRDefault="00000000">
      <w:pPr>
        <w:pStyle w:val="Paragraphedeliste"/>
        <w:numPr>
          <w:ilvl w:val="0"/>
          <w:numId w:val="3"/>
        </w:numPr>
        <w:spacing w:after="60"/>
      </w:pPr>
      <w:r>
        <w:rPr>
          <w:sz w:val="21"/>
          <w:szCs w:val="21"/>
        </w:rPr>
        <w:t>Candidater aux appels à projets européens (FSE+, FEDER innovation sociale)</w:t>
      </w:r>
    </w:p>
    <w:p w14:paraId="26B7CA44" w14:textId="77777777" w:rsidR="00F93325" w:rsidRDefault="00000000">
      <w:r>
        <w:br w:type="page"/>
      </w:r>
    </w:p>
    <w:p w14:paraId="73D76CFD" w14:textId="77777777" w:rsidR="00F93325" w:rsidRDefault="00000000">
      <w:pPr>
        <w:pStyle w:val="Titre1"/>
        <w:spacing w:before="300"/>
      </w:pPr>
      <w:r>
        <w:lastRenderedPageBreak/>
        <w:t>10. Annexes</w:t>
      </w:r>
    </w:p>
    <w:p w14:paraId="2A7D2165" w14:textId="77777777" w:rsidR="00F93325" w:rsidRDefault="00000000">
      <w:pPr>
        <w:pStyle w:val="Titre2"/>
        <w:spacing w:before="300" w:after="200"/>
      </w:pPr>
      <w:r>
        <w:t>Annexe A — Hypothèses de calcul</w:t>
      </w:r>
    </w:p>
    <w:p w14:paraId="1D76E05B" w14:textId="77777777" w:rsidR="00F93325" w:rsidRDefault="00F9332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560"/>
        <w:gridCol w:w="3600"/>
      </w:tblGrid>
      <w:tr w:rsidR="00F93325" w14:paraId="0EC3F2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9D387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Paramètre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4E564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Valeur utilisée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11734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F93325" w14:paraId="5F2919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F713E" w14:textId="77777777" w:rsidR="00F93325" w:rsidRDefault="00000000">
            <w:r>
              <w:rPr>
                <w:color w:val="000000"/>
                <w:sz w:val="18"/>
                <w:szCs w:val="18"/>
              </w:rPr>
              <w:t>Salaire brut moyen conseiller ML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802D5" w14:textId="77777777" w:rsidR="00F93325" w:rsidRDefault="00000000">
            <w:r>
              <w:rPr>
                <w:color w:val="000000"/>
                <w:sz w:val="18"/>
                <w:szCs w:val="18"/>
              </w:rPr>
              <w:t>2 559 €/mois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17EC6" w14:textId="77777777" w:rsidR="00F93325" w:rsidRDefault="00000000">
            <w:r>
              <w:rPr>
                <w:color w:val="000000"/>
                <w:sz w:val="18"/>
                <w:szCs w:val="18"/>
              </w:rPr>
              <w:t>Indeed / Jooble, avril 2026</w:t>
            </w:r>
          </w:p>
        </w:tc>
      </w:tr>
      <w:tr w:rsidR="00F93325" w14:paraId="7C964A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F4C80" w14:textId="77777777" w:rsidR="00F93325" w:rsidRDefault="00000000">
            <w:r>
              <w:rPr>
                <w:color w:val="000000"/>
                <w:sz w:val="18"/>
                <w:szCs w:val="18"/>
              </w:rPr>
              <w:t>Coefficient charges patronales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6967B" w14:textId="77777777" w:rsidR="00F93325" w:rsidRDefault="00000000">
            <w:r>
              <w:rPr>
                <w:color w:val="000000"/>
                <w:sz w:val="18"/>
                <w:szCs w:val="18"/>
              </w:rPr>
              <w:t>x 1,40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7A735" w14:textId="77777777" w:rsidR="00F93325" w:rsidRDefault="00000000">
            <w:proofErr w:type="spellStart"/>
            <w:r>
              <w:rPr>
                <w:color w:val="000000"/>
                <w:sz w:val="18"/>
                <w:szCs w:val="18"/>
              </w:rPr>
              <w:t>PayFit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Expert-Comptable, 2026</w:t>
            </w:r>
          </w:p>
        </w:tc>
      </w:tr>
      <w:tr w:rsidR="00F93325" w14:paraId="45AA52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173CA" w14:textId="77777777" w:rsidR="00F93325" w:rsidRDefault="00000000">
            <w:r>
              <w:rPr>
                <w:color w:val="000000"/>
                <w:sz w:val="18"/>
                <w:szCs w:val="18"/>
              </w:rPr>
              <w:t>Coût chargé annuel conseiller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3D78A" w14:textId="77777777" w:rsidR="00F93325" w:rsidRDefault="00000000">
            <w:r>
              <w:rPr>
                <w:color w:val="000000"/>
                <w:sz w:val="18"/>
                <w:szCs w:val="18"/>
              </w:rPr>
              <w:t>~43 000 €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083BA" w14:textId="77777777" w:rsidR="00F93325" w:rsidRDefault="00000000">
            <w:r>
              <w:rPr>
                <w:color w:val="000000"/>
                <w:sz w:val="18"/>
                <w:szCs w:val="18"/>
              </w:rPr>
              <w:t>2 559 x 1,40 x 12</w:t>
            </w:r>
          </w:p>
        </w:tc>
      </w:tr>
      <w:tr w:rsidR="00F93325" w14:paraId="322CB5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ADAF9" w14:textId="77777777" w:rsidR="00F93325" w:rsidRDefault="00000000">
            <w:r>
              <w:rPr>
                <w:color w:val="000000"/>
                <w:sz w:val="18"/>
                <w:szCs w:val="18"/>
              </w:rPr>
              <w:t>Capacité moyenne conseiller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F4DE9" w14:textId="77777777" w:rsidR="00F93325" w:rsidRDefault="00000000">
            <w:r>
              <w:rPr>
                <w:color w:val="000000"/>
                <w:sz w:val="18"/>
                <w:szCs w:val="18"/>
              </w:rPr>
              <w:t>80 bénéficiaires actifs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CBA1D" w14:textId="77777777" w:rsidR="00F93325" w:rsidRDefault="00000000">
            <w:r>
              <w:rPr>
                <w:color w:val="000000"/>
                <w:sz w:val="18"/>
                <w:szCs w:val="18"/>
              </w:rPr>
              <w:t>Benchmark Missions Locales</w:t>
            </w:r>
          </w:p>
        </w:tc>
      </w:tr>
      <w:tr w:rsidR="00F93325" w14:paraId="357F8D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D4226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Taux de no-show moyen (sans </w:t>
            </w:r>
            <w:proofErr w:type="spellStart"/>
            <w:r>
              <w:rPr>
                <w:color w:val="000000"/>
                <w:sz w:val="18"/>
                <w:szCs w:val="18"/>
              </w:rPr>
              <w:t>Catch’Up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FB5E5" w14:textId="77777777" w:rsidR="00F93325" w:rsidRDefault="00000000">
            <w:r>
              <w:rPr>
                <w:color w:val="000000"/>
                <w:sz w:val="18"/>
                <w:szCs w:val="18"/>
              </w:rPr>
              <w:t>30%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20968" w14:textId="77777777" w:rsidR="00F93325" w:rsidRDefault="00000000">
            <w:r>
              <w:rPr>
                <w:color w:val="000000"/>
                <w:sz w:val="18"/>
                <w:szCs w:val="18"/>
              </w:rPr>
              <w:t>Données terrain ML</w:t>
            </w:r>
          </w:p>
        </w:tc>
      </w:tr>
      <w:tr w:rsidR="00F93325" w14:paraId="17CFCB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2EC4B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Taux de no-show (avec </w:t>
            </w:r>
            <w:proofErr w:type="spellStart"/>
            <w:r>
              <w:rPr>
                <w:color w:val="000000"/>
                <w:sz w:val="18"/>
                <w:szCs w:val="18"/>
              </w:rPr>
              <w:t>Catch’Up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FE73E" w14:textId="77777777" w:rsidR="00F93325" w:rsidRDefault="00000000">
            <w:r>
              <w:rPr>
                <w:color w:val="000000"/>
                <w:sz w:val="18"/>
                <w:szCs w:val="18"/>
              </w:rPr>
              <w:t>12%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701E0" w14:textId="77777777" w:rsidR="00F93325" w:rsidRDefault="00000000">
            <w:r>
              <w:rPr>
                <w:color w:val="000000"/>
                <w:sz w:val="18"/>
                <w:szCs w:val="18"/>
              </w:rPr>
              <w:t>Estimation (rappels auto)</w:t>
            </w:r>
          </w:p>
        </w:tc>
      </w:tr>
      <w:tr w:rsidR="00F93325" w14:paraId="2C6C6E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7D194" w14:textId="77777777" w:rsidR="00F93325" w:rsidRDefault="00000000">
            <w:r>
              <w:rPr>
                <w:color w:val="000000"/>
                <w:sz w:val="18"/>
                <w:szCs w:val="18"/>
              </w:rPr>
              <w:t>Coût social annuel NEET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FCBEC" w14:textId="77777777" w:rsidR="00F93325" w:rsidRDefault="00000000">
            <w:r>
              <w:rPr>
                <w:color w:val="000000"/>
                <w:sz w:val="18"/>
                <w:szCs w:val="18"/>
              </w:rPr>
              <w:t>15 000 €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ED634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France Stratégie / </w:t>
            </w:r>
            <w:proofErr w:type="spellStart"/>
            <w:r>
              <w:rPr>
                <w:color w:val="000000"/>
                <w:sz w:val="18"/>
                <w:szCs w:val="18"/>
              </w:rPr>
              <w:t>Eurofound</w:t>
            </w:r>
            <w:proofErr w:type="spellEnd"/>
          </w:p>
        </w:tc>
      </w:tr>
      <w:tr w:rsidR="00F93325" w14:paraId="75D347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8FC86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GPT-4o input </w:t>
            </w:r>
            <w:proofErr w:type="spellStart"/>
            <w:r>
              <w:rPr>
                <w:color w:val="000000"/>
                <w:sz w:val="18"/>
                <w:szCs w:val="18"/>
              </w:rPr>
              <w:t>pricing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C8CE0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2,50 $/M </w:t>
            </w:r>
            <w:proofErr w:type="spellStart"/>
            <w:r>
              <w:rPr>
                <w:color w:val="000000"/>
                <w:sz w:val="18"/>
                <w:szCs w:val="18"/>
              </w:rPr>
              <w:t>tokens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5524E" w14:textId="77777777" w:rsidR="00F93325" w:rsidRDefault="00000000">
            <w:proofErr w:type="spellStart"/>
            <w:r>
              <w:rPr>
                <w:color w:val="000000"/>
                <w:sz w:val="18"/>
                <w:szCs w:val="18"/>
              </w:rPr>
              <w:t>OpenAI</w:t>
            </w:r>
            <w:proofErr w:type="spellEnd"/>
            <w:r>
              <w:rPr>
                <w:color w:val="000000"/>
                <w:sz w:val="18"/>
                <w:szCs w:val="18"/>
              </w:rPr>
              <w:t>, avril 2026</w:t>
            </w:r>
          </w:p>
        </w:tc>
      </w:tr>
      <w:tr w:rsidR="00F93325" w14:paraId="3AF25E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B49E0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GPT-4o output </w:t>
            </w:r>
            <w:proofErr w:type="spellStart"/>
            <w:r>
              <w:rPr>
                <w:color w:val="000000"/>
                <w:sz w:val="18"/>
                <w:szCs w:val="18"/>
              </w:rPr>
              <w:t>pricing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DF5C2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10,00 $/M </w:t>
            </w:r>
            <w:proofErr w:type="spellStart"/>
            <w:r>
              <w:rPr>
                <w:color w:val="000000"/>
                <w:sz w:val="18"/>
                <w:szCs w:val="18"/>
              </w:rPr>
              <w:t>tokens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9F616" w14:textId="77777777" w:rsidR="00F93325" w:rsidRDefault="00000000">
            <w:proofErr w:type="spellStart"/>
            <w:r>
              <w:rPr>
                <w:color w:val="000000"/>
                <w:sz w:val="18"/>
                <w:szCs w:val="18"/>
              </w:rPr>
              <w:t>OpenAI</w:t>
            </w:r>
            <w:proofErr w:type="spellEnd"/>
            <w:r>
              <w:rPr>
                <w:color w:val="000000"/>
                <w:sz w:val="18"/>
                <w:szCs w:val="18"/>
              </w:rPr>
              <w:t>, avril 2026</w:t>
            </w:r>
          </w:p>
        </w:tc>
      </w:tr>
      <w:tr w:rsidR="00F93325" w14:paraId="736198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213AD" w14:textId="77777777" w:rsidR="00F93325" w:rsidRDefault="00000000">
            <w:r>
              <w:rPr>
                <w:color w:val="000000"/>
                <w:sz w:val="18"/>
                <w:szCs w:val="18"/>
              </w:rPr>
              <w:t>Hetzner CX32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9CDE8" w14:textId="77777777" w:rsidR="00F93325" w:rsidRDefault="00000000">
            <w:r>
              <w:rPr>
                <w:color w:val="000000"/>
                <w:sz w:val="18"/>
                <w:szCs w:val="18"/>
              </w:rPr>
              <w:t>8,84 €/mois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D1313" w14:textId="77777777" w:rsidR="00F93325" w:rsidRDefault="00000000">
            <w:r>
              <w:rPr>
                <w:color w:val="000000"/>
                <w:sz w:val="18"/>
                <w:szCs w:val="18"/>
              </w:rPr>
              <w:t>Hetzner, post 1er avril 2026</w:t>
            </w:r>
          </w:p>
        </w:tc>
      </w:tr>
      <w:tr w:rsidR="00F93325" w14:paraId="23FB84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4411F" w14:textId="77777777" w:rsidR="00F93325" w:rsidRDefault="00000000">
            <w:r>
              <w:rPr>
                <w:color w:val="000000"/>
                <w:sz w:val="18"/>
                <w:szCs w:val="18"/>
              </w:rPr>
              <w:t>Hetzner volume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2FC55" w14:textId="77777777" w:rsidR="00F93325" w:rsidRDefault="00000000">
            <w:r>
              <w:rPr>
                <w:color w:val="000000"/>
                <w:sz w:val="18"/>
                <w:szCs w:val="18"/>
              </w:rPr>
              <w:t>0,057 €/Go/mois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719F4" w14:textId="77777777" w:rsidR="00F93325" w:rsidRDefault="00000000">
            <w:r>
              <w:rPr>
                <w:color w:val="000000"/>
                <w:sz w:val="18"/>
                <w:szCs w:val="18"/>
              </w:rPr>
              <w:t>Hetzner, post 1er avril 2026</w:t>
            </w:r>
          </w:p>
        </w:tc>
      </w:tr>
      <w:tr w:rsidR="00F93325" w14:paraId="2F2C02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CBA70" w14:textId="77777777" w:rsidR="00F93325" w:rsidRDefault="00000000">
            <w:proofErr w:type="spellStart"/>
            <w:r>
              <w:rPr>
                <w:color w:val="000000"/>
                <w:sz w:val="18"/>
                <w:szCs w:val="18"/>
              </w:rPr>
              <w:t>Vonage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SMS France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8FDE8" w14:textId="77777777" w:rsidR="00F93325" w:rsidRDefault="00000000">
            <w:r>
              <w:rPr>
                <w:color w:val="000000"/>
                <w:sz w:val="18"/>
                <w:szCs w:val="18"/>
              </w:rPr>
              <w:t>0,0726 €/SMS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16EFF" w14:textId="77777777" w:rsidR="00F93325" w:rsidRDefault="00000000">
            <w:proofErr w:type="spellStart"/>
            <w:r>
              <w:rPr>
                <w:color w:val="000000"/>
                <w:sz w:val="18"/>
                <w:szCs w:val="18"/>
              </w:rPr>
              <w:t>Vonage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pricing</w:t>
            </w:r>
            <w:proofErr w:type="spellEnd"/>
            <w:r>
              <w:rPr>
                <w:color w:val="000000"/>
                <w:sz w:val="18"/>
                <w:szCs w:val="18"/>
              </w:rPr>
              <w:t>, 2026</w:t>
            </w:r>
          </w:p>
        </w:tc>
      </w:tr>
      <w:tr w:rsidR="00F93325" w14:paraId="19248B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B9818" w14:textId="77777777" w:rsidR="00F93325" w:rsidRDefault="00000000">
            <w:r>
              <w:rPr>
                <w:color w:val="000000"/>
                <w:sz w:val="18"/>
                <w:szCs w:val="18"/>
              </w:rPr>
              <w:t>Messages moyens/bénéficiaire/mois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6B0A1" w14:textId="77777777" w:rsidR="00F93325" w:rsidRDefault="00000000"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2D726" w14:textId="77777777" w:rsidR="00F93325" w:rsidRDefault="00000000">
            <w:r>
              <w:rPr>
                <w:color w:val="000000"/>
                <w:sz w:val="18"/>
                <w:szCs w:val="18"/>
              </w:rPr>
              <w:t>Estimation (usage modéré)</w:t>
            </w:r>
          </w:p>
        </w:tc>
      </w:tr>
      <w:tr w:rsidR="00F93325" w14:paraId="1219AC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0A8D2" w14:textId="77777777" w:rsidR="00F93325" w:rsidRDefault="00000000">
            <w:r>
              <w:rPr>
                <w:color w:val="000000"/>
                <w:sz w:val="18"/>
                <w:szCs w:val="18"/>
              </w:rPr>
              <w:t>Taux de change EUR/USD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93B54" w14:textId="77777777" w:rsidR="00F93325" w:rsidRDefault="00000000">
            <w:r>
              <w:rPr>
                <w:color w:val="000000"/>
                <w:sz w:val="18"/>
                <w:szCs w:val="18"/>
              </w:rPr>
              <w:t>1,00 (parité)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60AD0" w14:textId="77777777" w:rsidR="00F93325" w:rsidRDefault="00000000">
            <w:r>
              <w:rPr>
                <w:color w:val="000000"/>
                <w:sz w:val="18"/>
                <w:szCs w:val="18"/>
              </w:rPr>
              <w:t>Approximation simplificatrice</w:t>
            </w:r>
          </w:p>
        </w:tc>
      </w:tr>
    </w:tbl>
    <w:p w14:paraId="7E06E2C6" w14:textId="77777777" w:rsidR="00F93325" w:rsidRDefault="00F93325">
      <w:pPr>
        <w:spacing w:before="200"/>
      </w:pPr>
    </w:p>
    <w:p w14:paraId="6936CFDF" w14:textId="77777777" w:rsidR="00F93325" w:rsidRDefault="00000000">
      <w:pPr>
        <w:pStyle w:val="Titre2"/>
        <w:spacing w:before="300" w:after="200"/>
      </w:pPr>
      <w:r>
        <w:t>Annexe B — Glossaire</w:t>
      </w:r>
    </w:p>
    <w:p w14:paraId="76D18748" w14:textId="77777777" w:rsidR="00F93325" w:rsidRDefault="00F9332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F93325" w14:paraId="75FD6C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FDD39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Terme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6CE84" w14:textId="77777777" w:rsidR="00F93325" w:rsidRDefault="00000000">
            <w:r>
              <w:rPr>
                <w:b/>
                <w:bCs/>
                <w:color w:val="FFFFFF"/>
                <w:sz w:val="18"/>
                <w:szCs w:val="18"/>
              </w:rPr>
              <w:t>Définition</w:t>
            </w:r>
          </w:p>
        </w:tc>
      </w:tr>
      <w:tr w:rsidR="00F93325" w14:paraId="7EA05C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D2BB1" w14:textId="77777777" w:rsidR="00F93325" w:rsidRDefault="00000000">
            <w:r>
              <w:rPr>
                <w:color w:val="000000"/>
                <w:sz w:val="18"/>
                <w:szCs w:val="18"/>
              </w:rPr>
              <w:t>RIASEC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1D8A0" w14:textId="77777777" w:rsidR="00F93325" w:rsidRDefault="00000000">
            <w:r>
              <w:rPr>
                <w:color w:val="000000"/>
                <w:sz w:val="18"/>
                <w:szCs w:val="18"/>
              </w:rPr>
              <w:t>Modèle de Holland : 6 dimensions de personnalité professionnelle (Réaliste, Investigateur, Artistique, Social, Entreprenant, Conventionnel)</w:t>
            </w:r>
          </w:p>
        </w:tc>
      </w:tr>
      <w:tr w:rsidR="00F93325" w14:paraId="06EF8B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ED856" w14:textId="77777777" w:rsidR="00F93325" w:rsidRDefault="00000000">
            <w:r>
              <w:rPr>
                <w:color w:val="000000"/>
                <w:sz w:val="18"/>
                <w:szCs w:val="18"/>
              </w:rPr>
              <w:t>NEET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E4F29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Not in Education, </w:t>
            </w:r>
            <w:proofErr w:type="spellStart"/>
            <w:r>
              <w:rPr>
                <w:color w:val="000000"/>
                <w:sz w:val="18"/>
                <w:szCs w:val="18"/>
              </w:rPr>
              <w:t>Employment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 Training — jeune ni en emploi, ni en formation, ni en étude</w:t>
            </w:r>
          </w:p>
        </w:tc>
      </w:tr>
      <w:tr w:rsidR="00F93325" w14:paraId="6DBDDC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FAD50" w14:textId="77777777" w:rsidR="00F93325" w:rsidRDefault="00000000">
            <w:r>
              <w:rPr>
                <w:color w:val="000000"/>
                <w:sz w:val="18"/>
                <w:szCs w:val="18"/>
              </w:rPr>
              <w:t>CPO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8B394" w14:textId="77777777" w:rsidR="00F93325" w:rsidRDefault="00000000">
            <w:r>
              <w:rPr>
                <w:color w:val="000000"/>
                <w:sz w:val="18"/>
                <w:szCs w:val="18"/>
              </w:rPr>
              <w:t>Convention Pluriannuelle d’Objectifs — contrat entre l’État et les Missions Locales</w:t>
            </w:r>
          </w:p>
        </w:tc>
      </w:tr>
      <w:tr w:rsidR="00F93325" w14:paraId="1BC0D4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778E4" w14:textId="77777777" w:rsidR="00F93325" w:rsidRDefault="00000000">
            <w:r>
              <w:rPr>
                <w:color w:val="000000"/>
                <w:sz w:val="18"/>
                <w:szCs w:val="18"/>
              </w:rPr>
              <w:t>PIC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57D33" w14:textId="77777777" w:rsidR="00F93325" w:rsidRDefault="00000000">
            <w:r>
              <w:rPr>
                <w:color w:val="000000"/>
                <w:sz w:val="18"/>
                <w:szCs w:val="18"/>
              </w:rPr>
              <w:t>Plan d’Investissement dans les Compétences — programme national de formation</w:t>
            </w:r>
          </w:p>
        </w:tc>
      </w:tr>
      <w:tr w:rsidR="00F93325" w14:paraId="6090AC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6140E" w14:textId="77777777" w:rsidR="00F93325" w:rsidRDefault="00000000">
            <w:r>
              <w:rPr>
                <w:color w:val="000000"/>
                <w:sz w:val="18"/>
                <w:szCs w:val="18"/>
              </w:rPr>
              <w:t>ETP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C4DC7" w14:textId="77777777" w:rsidR="00F93325" w:rsidRDefault="00000000">
            <w:r>
              <w:rPr>
                <w:color w:val="000000"/>
                <w:sz w:val="18"/>
                <w:szCs w:val="18"/>
              </w:rPr>
              <w:t>Équivalent Temps Plein — unité de mesure de la charge de travail</w:t>
            </w:r>
          </w:p>
        </w:tc>
      </w:tr>
      <w:tr w:rsidR="00F93325" w14:paraId="29A718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FCE9C" w14:textId="77777777" w:rsidR="00F93325" w:rsidRDefault="00000000">
            <w:r>
              <w:rPr>
                <w:color w:val="000000"/>
                <w:sz w:val="18"/>
                <w:szCs w:val="18"/>
              </w:rPr>
              <w:t>NPS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60413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Net </w:t>
            </w:r>
            <w:proofErr w:type="spellStart"/>
            <w:r>
              <w:rPr>
                <w:color w:val="000000"/>
                <w:sz w:val="18"/>
                <w:szCs w:val="18"/>
              </w:rPr>
              <w:t>Promoter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Score — indicateur de satisfaction client (-100 à +100)</w:t>
            </w:r>
          </w:p>
        </w:tc>
      </w:tr>
      <w:tr w:rsidR="00F93325" w14:paraId="2A90D7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C90E2" w14:textId="77777777" w:rsidR="00F93325" w:rsidRDefault="00000000">
            <w:proofErr w:type="spellStart"/>
            <w:r>
              <w:rPr>
                <w:color w:val="000000"/>
                <w:sz w:val="18"/>
                <w:szCs w:val="18"/>
              </w:rPr>
              <w:t>Token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EE481" w14:textId="77777777" w:rsidR="00F93325" w:rsidRDefault="00000000">
            <w:r>
              <w:rPr>
                <w:color w:val="000000"/>
                <w:sz w:val="18"/>
                <w:szCs w:val="18"/>
              </w:rPr>
              <w:t xml:space="preserve">Unité de mesure de l’IA générative (~4 caractères en français = 1 </w:t>
            </w:r>
            <w:proofErr w:type="spellStart"/>
            <w:r>
              <w:rPr>
                <w:color w:val="000000"/>
                <w:sz w:val="18"/>
                <w:szCs w:val="18"/>
              </w:rPr>
              <w:t>token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F93325" w14:paraId="30A04C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40FD1" w14:textId="77777777" w:rsidR="00F93325" w:rsidRDefault="00000000">
            <w:r>
              <w:rPr>
                <w:color w:val="000000"/>
                <w:sz w:val="18"/>
                <w:szCs w:val="18"/>
              </w:rPr>
              <w:t>SaaS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F9266" w14:textId="77777777" w:rsidR="00F93325" w:rsidRDefault="00000000">
            <w:r>
              <w:rPr>
                <w:color w:val="000000"/>
                <w:sz w:val="18"/>
                <w:szCs w:val="18"/>
              </w:rPr>
              <w:t>Software as a Service — logiciel hébergé et accessible en ligne</w:t>
            </w:r>
          </w:p>
        </w:tc>
      </w:tr>
    </w:tbl>
    <w:p w14:paraId="1098A8CF" w14:textId="77777777" w:rsidR="00F93325" w:rsidRDefault="00F93325">
      <w:pPr>
        <w:spacing w:before="400"/>
      </w:pPr>
    </w:p>
    <w:p w14:paraId="4B90C3F9" w14:textId="77777777" w:rsidR="00F93325" w:rsidRDefault="00000000">
      <w:pPr>
        <w:jc w:val="center"/>
      </w:pPr>
      <w:r>
        <w:rPr>
          <w:color w:val="2E75B6"/>
        </w:rPr>
        <w:t>──────────────────────────────</w:t>
      </w:r>
    </w:p>
    <w:p w14:paraId="0BBAF8D5" w14:textId="77777777" w:rsidR="00F93325" w:rsidRDefault="00F93325">
      <w:pPr>
        <w:spacing w:before="100"/>
      </w:pPr>
    </w:p>
    <w:p w14:paraId="1EE8C0E6" w14:textId="77777777" w:rsidR="00F93325" w:rsidRDefault="00000000">
      <w:pPr>
        <w:jc w:val="center"/>
      </w:pPr>
      <w:r>
        <w:rPr>
          <w:b/>
          <w:bCs/>
          <w:color w:val="1B3A5C"/>
        </w:rPr>
        <w:t xml:space="preserve">Fondation JAE — </w:t>
      </w:r>
      <w:proofErr w:type="spellStart"/>
      <w:r>
        <w:rPr>
          <w:b/>
          <w:bCs/>
          <w:color w:val="1B3A5C"/>
        </w:rPr>
        <w:t>Catch’Up</w:t>
      </w:r>
      <w:proofErr w:type="spellEnd"/>
    </w:p>
    <w:p w14:paraId="623CEFE6" w14:textId="77777777" w:rsidR="00F93325" w:rsidRDefault="00000000">
      <w:pPr>
        <w:jc w:val="center"/>
      </w:pPr>
      <w:r>
        <w:rPr>
          <w:color w:val="666666"/>
          <w:sz w:val="20"/>
          <w:szCs w:val="20"/>
        </w:rPr>
        <w:t>Document confidentiel — Avril 2026</w:t>
      </w:r>
    </w:p>
    <w:p w14:paraId="56CC3B2C" w14:textId="77777777" w:rsidR="00F93325" w:rsidRDefault="00000000">
      <w:pPr>
        <w:spacing w:after="60"/>
        <w:jc w:val="center"/>
      </w:pPr>
      <w:r>
        <w:rPr>
          <w:color w:val="666666"/>
          <w:sz w:val="20"/>
          <w:szCs w:val="20"/>
        </w:rPr>
        <w:t>Contact : support@fondation-jae.org</w:t>
      </w:r>
    </w:p>
    <w:sectPr w:rsidR="00F9332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464A8" w14:textId="77777777" w:rsidR="00F35C7D" w:rsidRDefault="00F35C7D">
      <w:r>
        <w:separator/>
      </w:r>
    </w:p>
  </w:endnote>
  <w:endnote w:type="continuationSeparator" w:id="0">
    <w:p w14:paraId="6C79D8C9" w14:textId="77777777" w:rsidR="00F35C7D" w:rsidRDefault="00F35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81A5B" w14:textId="77777777" w:rsidR="00F93325" w:rsidRDefault="00000000">
    <w:pPr>
      <w:jc w:val="center"/>
    </w:pPr>
    <w:r>
      <w:rPr>
        <w:color w:val="666666"/>
        <w:sz w:val="16"/>
        <w:szCs w:val="16"/>
      </w:rPr>
      <w:t xml:space="preserve">Fondation JAE — Confidentiel —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6838FD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7446E" w14:textId="77777777" w:rsidR="00F35C7D" w:rsidRDefault="00F35C7D">
      <w:r>
        <w:separator/>
      </w:r>
    </w:p>
  </w:footnote>
  <w:footnote w:type="continuationSeparator" w:id="0">
    <w:p w14:paraId="780C6278" w14:textId="77777777" w:rsidR="00F35C7D" w:rsidRDefault="00F35C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421EB" w14:textId="77777777" w:rsidR="00F93325" w:rsidRDefault="00000000">
    <w:pPr>
      <w:pBdr>
        <w:bottom w:val="single" w:sz="4" w:space="4" w:color="2E75B6"/>
      </w:pBdr>
    </w:pPr>
    <w:proofErr w:type="spellStart"/>
    <w:r>
      <w:rPr>
        <w:i/>
        <w:iCs/>
        <w:color w:val="666666"/>
        <w:sz w:val="16"/>
        <w:szCs w:val="16"/>
      </w:rPr>
      <w:t>Catch'Up</w:t>
    </w:r>
    <w:proofErr w:type="spellEnd"/>
    <w:r>
      <w:rPr>
        <w:i/>
        <w:iCs/>
        <w:color w:val="666666"/>
        <w:sz w:val="16"/>
        <w:szCs w:val="16"/>
      </w:rPr>
      <w:t xml:space="preserve"> — Modèle Économique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941"/>
    <w:multiLevelType w:val="hybridMultilevel"/>
    <w:tmpl w:val="6B1A1AF0"/>
    <w:lvl w:ilvl="0" w:tplc="D034E1A4">
      <w:start w:val="1"/>
      <w:numFmt w:val="bullet"/>
      <w:lvlText w:val="•"/>
      <w:lvlJc w:val="left"/>
      <w:pPr>
        <w:ind w:left="720" w:hanging="360"/>
      </w:pPr>
    </w:lvl>
    <w:lvl w:ilvl="1" w:tplc="13FCE90A">
      <w:numFmt w:val="decimal"/>
      <w:lvlText w:val=""/>
      <w:lvlJc w:val="left"/>
    </w:lvl>
    <w:lvl w:ilvl="2" w:tplc="D5407274">
      <w:numFmt w:val="decimal"/>
      <w:lvlText w:val=""/>
      <w:lvlJc w:val="left"/>
    </w:lvl>
    <w:lvl w:ilvl="3" w:tplc="6D6EA726">
      <w:numFmt w:val="decimal"/>
      <w:lvlText w:val=""/>
      <w:lvlJc w:val="left"/>
    </w:lvl>
    <w:lvl w:ilvl="4" w:tplc="E06C505C">
      <w:numFmt w:val="decimal"/>
      <w:lvlText w:val=""/>
      <w:lvlJc w:val="left"/>
    </w:lvl>
    <w:lvl w:ilvl="5" w:tplc="5EEAA5EA">
      <w:numFmt w:val="decimal"/>
      <w:lvlText w:val=""/>
      <w:lvlJc w:val="left"/>
    </w:lvl>
    <w:lvl w:ilvl="6" w:tplc="999438CA">
      <w:numFmt w:val="decimal"/>
      <w:lvlText w:val=""/>
      <w:lvlJc w:val="left"/>
    </w:lvl>
    <w:lvl w:ilvl="7" w:tplc="1916D6A4">
      <w:numFmt w:val="decimal"/>
      <w:lvlText w:val=""/>
      <w:lvlJc w:val="left"/>
    </w:lvl>
    <w:lvl w:ilvl="8" w:tplc="EAB6058E">
      <w:numFmt w:val="decimal"/>
      <w:lvlText w:val=""/>
      <w:lvlJc w:val="left"/>
    </w:lvl>
  </w:abstractNum>
  <w:abstractNum w:abstractNumId="1" w15:restartNumberingAfterBreak="0">
    <w:nsid w:val="278724BB"/>
    <w:multiLevelType w:val="hybridMultilevel"/>
    <w:tmpl w:val="C09EDF96"/>
    <w:lvl w:ilvl="0" w:tplc="399EEC56">
      <w:start w:val="1"/>
      <w:numFmt w:val="decimal"/>
      <w:lvlText w:val="%1."/>
      <w:lvlJc w:val="left"/>
      <w:pPr>
        <w:ind w:left="720" w:hanging="360"/>
      </w:pPr>
    </w:lvl>
    <w:lvl w:ilvl="1" w:tplc="4A867EF2">
      <w:numFmt w:val="decimal"/>
      <w:lvlText w:val=""/>
      <w:lvlJc w:val="left"/>
    </w:lvl>
    <w:lvl w:ilvl="2" w:tplc="87CC2FAE">
      <w:numFmt w:val="decimal"/>
      <w:lvlText w:val=""/>
      <w:lvlJc w:val="left"/>
    </w:lvl>
    <w:lvl w:ilvl="3" w:tplc="6CA2E822">
      <w:numFmt w:val="decimal"/>
      <w:lvlText w:val=""/>
      <w:lvlJc w:val="left"/>
    </w:lvl>
    <w:lvl w:ilvl="4" w:tplc="22403556">
      <w:numFmt w:val="decimal"/>
      <w:lvlText w:val=""/>
      <w:lvlJc w:val="left"/>
    </w:lvl>
    <w:lvl w:ilvl="5" w:tplc="A4444140">
      <w:numFmt w:val="decimal"/>
      <w:lvlText w:val=""/>
      <w:lvlJc w:val="left"/>
    </w:lvl>
    <w:lvl w:ilvl="6" w:tplc="A69AF4B0">
      <w:numFmt w:val="decimal"/>
      <w:lvlText w:val=""/>
      <w:lvlJc w:val="left"/>
    </w:lvl>
    <w:lvl w:ilvl="7" w:tplc="AF40B68C">
      <w:numFmt w:val="decimal"/>
      <w:lvlText w:val=""/>
      <w:lvlJc w:val="left"/>
    </w:lvl>
    <w:lvl w:ilvl="8" w:tplc="AA60B334">
      <w:numFmt w:val="decimal"/>
      <w:lvlText w:val=""/>
      <w:lvlJc w:val="left"/>
    </w:lvl>
  </w:abstractNum>
  <w:abstractNum w:abstractNumId="2" w15:restartNumberingAfterBreak="0">
    <w:nsid w:val="39565631"/>
    <w:multiLevelType w:val="hybridMultilevel"/>
    <w:tmpl w:val="AD226A7C"/>
    <w:lvl w:ilvl="0" w:tplc="ACAA85F2">
      <w:start w:val="1"/>
      <w:numFmt w:val="decimal"/>
      <w:lvlText w:val="%1."/>
      <w:lvlJc w:val="left"/>
      <w:pPr>
        <w:ind w:left="720" w:hanging="360"/>
      </w:pPr>
    </w:lvl>
    <w:lvl w:ilvl="1" w:tplc="1352B63C">
      <w:numFmt w:val="decimal"/>
      <w:lvlText w:val=""/>
      <w:lvlJc w:val="left"/>
    </w:lvl>
    <w:lvl w:ilvl="2" w:tplc="945ACFBE">
      <w:numFmt w:val="decimal"/>
      <w:lvlText w:val=""/>
      <w:lvlJc w:val="left"/>
    </w:lvl>
    <w:lvl w:ilvl="3" w:tplc="3BF0F36A">
      <w:numFmt w:val="decimal"/>
      <w:lvlText w:val=""/>
      <w:lvlJc w:val="left"/>
    </w:lvl>
    <w:lvl w:ilvl="4" w:tplc="BE681946">
      <w:numFmt w:val="decimal"/>
      <w:lvlText w:val=""/>
      <w:lvlJc w:val="left"/>
    </w:lvl>
    <w:lvl w:ilvl="5" w:tplc="D464B8E8">
      <w:numFmt w:val="decimal"/>
      <w:lvlText w:val=""/>
      <w:lvlJc w:val="left"/>
    </w:lvl>
    <w:lvl w:ilvl="6" w:tplc="0B4A845C">
      <w:numFmt w:val="decimal"/>
      <w:lvlText w:val=""/>
      <w:lvlJc w:val="left"/>
    </w:lvl>
    <w:lvl w:ilvl="7" w:tplc="45960D20">
      <w:numFmt w:val="decimal"/>
      <w:lvlText w:val=""/>
      <w:lvlJc w:val="left"/>
    </w:lvl>
    <w:lvl w:ilvl="8" w:tplc="EF309B32">
      <w:numFmt w:val="decimal"/>
      <w:lvlText w:val=""/>
      <w:lvlJc w:val="left"/>
    </w:lvl>
  </w:abstractNum>
  <w:abstractNum w:abstractNumId="3" w15:restartNumberingAfterBreak="0">
    <w:nsid w:val="6F8D556E"/>
    <w:multiLevelType w:val="hybridMultilevel"/>
    <w:tmpl w:val="506A5440"/>
    <w:lvl w:ilvl="0" w:tplc="8ECA5A0C">
      <w:start w:val="1"/>
      <w:numFmt w:val="decimal"/>
      <w:lvlText w:val="%1."/>
      <w:lvlJc w:val="left"/>
      <w:pPr>
        <w:ind w:left="720" w:hanging="360"/>
      </w:pPr>
    </w:lvl>
    <w:lvl w:ilvl="1" w:tplc="016E45AC">
      <w:numFmt w:val="decimal"/>
      <w:lvlText w:val=""/>
      <w:lvlJc w:val="left"/>
    </w:lvl>
    <w:lvl w:ilvl="2" w:tplc="50FA0AC2">
      <w:numFmt w:val="decimal"/>
      <w:lvlText w:val=""/>
      <w:lvlJc w:val="left"/>
    </w:lvl>
    <w:lvl w:ilvl="3" w:tplc="FB8A9F6C">
      <w:numFmt w:val="decimal"/>
      <w:lvlText w:val=""/>
      <w:lvlJc w:val="left"/>
    </w:lvl>
    <w:lvl w:ilvl="4" w:tplc="6C4C1026">
      <w:numFmt w:val="decimal"/>
      <w:lvlText w:val=""/>
      <w:lvlJc w:val="left"/>
    </w:lvl>
    <w:lvl w:ilvl="5" w:tplc="C0BA1674">
      <w:numFmt w:val="decimal"/>
      <w:lvlText w:val=""/>
      <w:lvlJc w:val="left"/>
    </w:lvl>
    <w:lvl w:ilvl="6" w:tplc="BD1ECA2C">
      <w:numFmt w:val="decimal"/>
      <w:lvlText w:val=""/>
      <w:lvlJc w:val="left"/>
    </w:lvl>
    <w:lvl w:ilvl="7" w:tplc="99B2E95E">
      <w:numFmt w:val="decimal"/>
      <w:lvlText w:val=""/>
      <w:lvlJc w:val="left"/>
    </w:lvl>
    <w:lvl w:ilvl="8" w:tplc="685AE32C">
      <w:numFmt w:val="decimal"/>
      <w:lvlText w:val=""/>
      <w:lvlJc w:val="left"/>
    </w:lvl>
  </w:abstractNum>
  <w:abstractNum w:abstractNumId="4" w15:restartNumberingAfterBreak="0">
    <w:nsid w:val="7D0C0A01"/>
    <w:multiLevelType w:val="hybridMultilevel"/>
    <w:tmpl w:val="6B66A3B0"/>
    <w:lvl w:ilvl="0" w:tplc="0E205DF2">
      <w:start w:val="1"/>
      <w:numFmt w:val="bullet"/>
      <w:lvlText w:val="●"/>
      <w:lvlJc w:val="left"/>
      <w:pPr>
        <w:ind w:left="720" w:hanging="360"/>
      </w:pPr>
    </w:lvl>
    <w:lvl w:ilvl="1" w:tplc="90F8225E">
      <w:start w:val="1"/>
      <w:numFmt w:val="bullet"/>
      <w:lvlText w:val="○"/>
      <w:lvlJc w:val="left"/>
      <w:pPr>
        <w:ind w:left="1440" w:hanging="360"/>
      </w:pPr>
    </w:lvl>
    <w:lvl w:ilvl="2" w:tplc="F7CE52F0">
      <w:start w:val="1"/>
      <w:numFmt w:val="bullet"/>
      <w:lvlText w:val="■"/>
      <w:lvlJc w:val="left"/>
      <w:pPr>
        <w:ind w:left="2160" w:hanging="360"/>
      </w:pPr>
    </w:lvl>
    <w:lvl w:ilvl="3" w:tplc="30E4E078">
      <w:start w:val="1"/>
      <w:numFmt w:val="bullet"/>
      <w:lvlText w:val="●"/>
      <w:lvlJc w:val="left"/>
      <w:pPr>
        <w:ind w:left="2880" w:hanging="360"/>
      </w:pPr>
    </w:lvl>
    <w:lvl w:ilvl="4" w:tplc="DE6425BE">
      <w:start w:val="1"/>
      <w:numFmt w:val="bullet"/>
      <w:lvlText w:val="○"/>
      <w:lvlJc w:val="left"/>
      <w:pPr>
        <w:ind w:left="3600" w:hanging="360"/>
      </w:pPr>
    </w:lvl>
    <w:lvl w:ilvl="5" w:tplc="6EFAFA58">
      <w:start w:val="1"/>
      <w:numFmt w:val="bullet"/>
      <w:lvlText w:val="■"/>
      <w:lvlJc w:val="left"/>
      <w:pPr>
        <w:ind w:left="4320" w:hanging="360"/>
      </w:pPr>
    </w:lvl>
    <w:lvl w:ilvl="6" w:tplc="A56CADD0">
      <w:start w:val="1"/>
      <w:numFmt w:val="bullet"/>
      <w:lvlText w:val="●"/>
      <w:lvlJc w:val="left"/>
      <w:pPr>
        <w:ind w:left="5040" w:hanging="360"/>
      </w:pPr>
    </w:lvl>
    <w:lvl w:ilvl="7" w:tplc="7EDAD60A">
      <w:start w:val="1"/>
      <w:numFmt w:val="bullet"/>
      <w:lvlText w:val="●"/>
      <w:lvlJc w:val="left"/>
      <w:pPr>
        <w:ind w:left="5760" w:hanging="360"/>
      </w:pPr>
    </w:lvl>
    <w:lvl w:ilvl="8" w:tplc="CFBAA1E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DBF630E"/>
    <w:multiLevelType w:val="hybridMultilevel"/>
    <w:tmpl w:val="C1542E4A"/>
    <w:lvl w:ilvl="0" w:tplc="29AAC454">
      <w:start w:val="1"/>
      <w:numFmt w:val="decimal"/>
      <w:lvlText w:val="%1."/>
      <w:lvlJc w:val="left"/>
      <w:pPr>
        <w:ind w:left="720" w:hanging="360"/>
      </w:pPr>
    </w:lvl>
    <w:lvl w:ilvl="1" w:tplc="7E98FD56">
      <w:numFmt w:val="decimal"/>
      <w:lvlText w:val=""/>
      <w:lvlJc w:val="left"/>
    </w:lvl>
    <w:lvl w:ilvl="2" w:tplc="92D0B820">
      <w:numFmt w:val="decimal"/>
      <w:lvlText w:val=""/>
      <w:lvlJc w:val="left"/>
    </w:lvl>
    <w:lvl w:ilvl="3" w:tplc="1628542E">
      <w:numFmt w:val="decimal"/>
      <w:lvlText w:val=""/>
      <w:lvlJc w:val="left"/>
    </w:lvl>
    <w:lvl w:ilvl="4" w:tplc="BE36D8A0">
      <w:numFmt w:val="decimal"/>
      <w:lvlText w:val=""/>
      <w:lvlJc w:val="left"/>
    </w:lvl>
    <w:lvl w:ilvl="5" w:tplc="2C647BB6">
      <w:numFmt w:val="decimal"/>
      <w:lvlText w:val=""/>
      <w:lvlJc w:val="left"/>
    </w:lvl>
    <w:lvl w:ilvl="6" w:tplc="6B7033E6">
      <w:numFmt w:val="decimal"/>
      <w:lvlText w:val=""/>
      <w:lvlJc w:val="left"/>
    </w:lvl>
    <w:lvl w:ilvl="7" w:tplc="8A846D9C">
      <w:numFmt w:val="decimal"/>
      <w:lvlText w:val=""/>
      <w:lvlJc w:val="left"/>
    </w:lvl>
    <w:lvl w:ilvl="8" w:tplc="80AE098C">
      <w:numFmt w:val="decimal"/>
      <w:lvlText w:val=""/>
      <w:lvlJc w:val="left"/>
    </w:lvl>
  </w:abstractNum>
  <w:num w:numId="1" w16cid:durableId="1357736692">
    <w:abstractNumId w:val="4"/>
    <w:lvlOverride w:ilvl="0">
      <w:startOverride w:val="1"/>
    </w:lvlOverride>
  </w:num>
  <w:num w:numId="2" w16cid:durableId="1763525900">
    <w:abstractNumId w:val="3"/>
    <w:lvlOverride w:ilvl="0">
      <w:startOverride w:val="1"/>
    </w:lvlOverride>
  </w:num>
  <w:num w:numId="3" w16cid:durableId="9746003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325"/>
    <w:rsid w:val="002B0934"/>
    <w:rsid w:val="006838FD"/>
    <w:rsid w:val="008A3276"/>
    <w:rsid w:val="009E4A7B"/>
    <w:rsid w:val="00F35C7D"/>
    <w:rsid w:val="00F9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0E5E9"/>
  <w15:docId w15:val="{1952E94F-F952-43B1-821E-CE6F81895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3890</Words>
  <Characters>21397</Characters>
  <Application>Microsoft Office Word</Application>
  <DocSecurity>0</DocSecurity>
  <Lines>178</Lines>
  <Paragraphs>50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Serge Chvetzoff</cp:lastModifiedBy>
  <cp:revision>3</cp:revision>
  <cp:lastPrinted>2026-04-07T12:35:00Z</cp:lastPrinted>
  <dcterms:created xsi:type="dcterms:W3CDTF">2026-04-07T12:30:00Z</dcterms:created>
  <dcterms:modified xsi:type="dcterms:W3CDTF">2026-04-07T16:09:00Z</dcterms:modified>
</cp:coreProperties>
</file>