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0D685" w14:textId="77777777" w:rsidR="00C21C1A" w:rsidRDefault="00974E1E">
      <w:r>
        <w:t xml:space="preserve">CSC-148 </w:t>
      </w:r>
      <w:r>
        <w:tab/>
      </w:r>
      <w:r>
        <w:tab/>
      </w:r>
      <w:r>
        <w:tab/>
      </w:r>
      <w:r>
        <w:tab/>
      </w:r>
      <w:r>
        <w:tab/>
      </w:r>
      <w:r>
        <w:tab/>
      </w:r>
      <w:r>
        <w:tab/>
      </w:r>
      <w:r>
        <w:tab/>
      </w:r>
      <w:r>
        <w:tab/>
      </w:r>
      <w:r>
        <w:tab/>
        <w:t xml:space="preserve">        Fall 2020</w:t>
      </w:r>
    </w:p>
    <w:p w14:paraId="44C29DD5" w14:textId="77777777" w:rsidR="00C21C1A" w:rsidRDefault="00974E1E">
      <w:pPr>
        <w:rPr>
          <w:b/>
          <w:sz w:val="24"/>
          <w:szCs w:val="24"/>
        </w:rPr>
      </w:pPr>
      <w:r>
        <w:t xml:space="preserve"> </w:t>
      </w:r>
      <w:r>
        <w:tab/>
      </w:r>
      <w:r>
        <w:tab/>
      </w:r>
      <w:r>
        <w:tab/>
      </w:r>
      <w:r>
        <w:tab/>
      </w:r>
      <w:r>
        <w:tab/>
      </w:r>
      <w:r>
        <w:rPr>
          <w:sz w:val="24"/>
          <w:szCs w:val="24"/>
        </w:rPr>
        <w:t xml:space="preserve"> </w:t>
      </w:r>
      <w:r>
        <w:rPr>
          <w:b/>
          <w:sz w:val="24"/>
          <w:szCs w:val="24"/>
        </w:rPr>
        <w:t xml:space="preserve"> Final Project </w:t>
      </w:r>
    </w:p>
    <w:p w14:paraId="792DD568" w14:textId="77777777" w:rsidR="00C21C1A" w:rsidRDefault="00C21C1A">
      <w:pPr>
        <w:rPr>
          <w:b/>
          <w:sz w:val="24"/>
          <w:szCs w:val="24"/>
        </w:rPr>
      </w:pPr>
    </w:p>
    <w:p w14:paraId="6E60FF99" w14:textId="77777777" w:rsidR="00C21C1A" w:rsidRDefault="00974E1E">
      <w:r>
        <w:rPr>
          <w:b/>
        </w:rPr>
        <w:t>Project Overview</w:t>
      </w:r>
      <w:r>
        <w:t xml:space="preserve"> </w:t>
      </w:r>
    </w:p>
    <w:p w14:paraId="1A3A8480" w14:textId="77777777" w:rsidR="00C21C1A" w:rsidRDefault="00974E1E">
      <w:r>
        <w:t xml:space="preserve">This project will give you more experience processing and analyzing real-world data using Python. You will get to know and practice more useful packages. We would like to ask you to process the </w:t>
      </w:r>
      <w:r>
        <w:rPr>
          <w:i/>
        </w:rPr>
        <w:t>U.S. President 1976–2016</w:t>
      </w:r>
      <w:r>
        <w:t xml:space="preserve"> dataset provided by MIT Election Data and Science Lab in 2017, and use the knowledge you have learned in this class to produce some insights. The final write-up and code of the project is due </w:t>
      </w:r>
      <w:r>
        <w:rPr>
          <w:b/>
          <w:color w:val="FF0000"/>
        </w:rPr>
        <w:t>Friday, December 4</w:t>
      </w:r>
      <w:r>
        <w:t xml:space="preserve"> before midnight, even though you should be able to report your results already during class on December 4th. </w:t>
      </w:r>
    </w:p>
    <w:p w14:paraId="51F9D5FA" w14:textId="77777777" w:rsidR="00C21C1A" w:rsidRDefault="00C21C1A"/>
    <w:p w14:paraId="7892A97D" w14:textId="77777777" w:rsidR="00C21C1A" w:rsidRDefault="00C21C1A">
      <w:pPr>
        <w:rPr>
          <w:b/>
        </w:rPr>
      </w:pPr>
    </w:p>
    <w:p w14:paraId="2D7D202A" w14:textId="77777777" w:rsidR="00C21C1A" w:rsidRDefault="00974E1E">
      <w:pPr>
        <w:rPr>
          <w:b/>
        </w:rPr>
      </w:pPr>
      <w:r>
        <w:rPr>
          <w:b/>
        </w:rPr>
        <w:t>Dataset</w:t>
      </w:r>
    </w:p>
    <w:p w14:paraId="3447B98F" w14:textId="77777777" w:rsidR="00C21C1A" w:rsidRDefault="00974E1E">
      <w:r>
        <w:t xml:space="preserve">We will use the </w:t>
      </w:r>
      <w:r>
        <w:rPr>
          <w:i/>
        </w:rPr>
        <w:t>csv</w:t>
      </w:r>
      <w:r>
        <w:t xml:space="preserve"> file downloaded from MIT Election Data and Science Lab, and you will need to use the </w:t>
      </w:r>
      <w:r>
        <w:rPr>
          <w:i/>
        </w:rPr>
        <w:t>panda</w:t>
      </w:r>
      <w:r>
        <w:t xml:space="preserve"> library in Python to read and convert it to a dataframe. You are also welcome to use other methods to process the data, as long as you are able to generate the desirable results. The dataset can be accessed through the link below:</w:t>
      </w:r>
    </w:p>
    <w:p w14:paraId="3EA675AC" w14:textId="77777777" w:rsidR="00C21C1A" w:rsidRDefault="00DC776B">
      <w:hyperlink r:id="rId5">
        <w:r w:rsidR="00974E1E">
          <w:rPr>
            <w:color w:val="1155CC"/>
            <w:u w:val="single"/>
          </w:rPr>
          <w:t>https://dataverse.harvard.edu/file.xhtml?persistentId=doi:10.7910/DVN/42MVDX/MFU99O&amp;version=5.0</w:t>
        </w:r>
      </w:hyperlink>
    </w:p>
    <w:p w14:paraId="12FD0F58" w14:textId="77777777" w:rsidR="00C21C1A" w:rsidRDefault="00974E1E">
      <w:r>
        <w:t xml:space="preserve">You can download the </w:t>
      </w:r>
      <w:r>
        <w:rPr>
          <w:b/>
          <w:color w:val="222222"/>
          <w:highlight w:val="white"/>
        </w:rPr>
        <w:t>1976-2016-president.</w:t>
      </w:r>
      <w:r>
        <w:rPr>
          <w:b/>
        </w:rPr>
        <w:t>csv</w:t>
      </w:r>
      <w:r>
        <w:t xml:space="preserve"> file directly from Blackboard. </w:t>
      </w:r>
    </w:p>
    <w:p w14:paraId="11425DDE" w14:textId="77777777" w:rsidR="00C21C1A" w:rsidRDefault="00C21C1A"/>
    <w:p w14:paraId="3A17B849" w14:textId="77777777" w:rsidR="00C21C1A" w:rsidRDefault="00C21C1A"/>
    <w:p w14:paraId="3B05898F" w14:textId="77777777" w:rsidR="00C21C1A" w:rsidRDefault="00974E1E">
      <w:pPr>
        <w:rPr>
          <w:b/>
        </w:rPr>
      </w:pPr>
      <w:r>
        <w:rPr>
          <w:b/>
        </w:rPr>
        <w:t>Teamwork</w:t>
      </w:r>
    </w:p>
    <w:p w14:paraId="5E7AFFE6" w14:textId="045904D4" w:rsidR="00C21C1A" w:rsidRDefault="00974E1E">
      <w:r>
        <w:t xml:space="preserve">The final project </w:t>
      </w:r>
      <w:r w:rsidRPr="000B5A84">
        <w:rPr>
          <w:highlight w:val="yellow"/>
        </w:rPr>
        <w:t>can be accomplished individually</w:t>
      </w:r>
      <w:r>
        <w:t xml:space="preserve"> or with a </w:t>
      </w:r>
      <w:r>
        <w:rPr>
          <w:highlight w:val="yellow"/>
        </w:rPr>
        <w:t xml:space="preserve">team of </w:t>
      </w:r>
      <w:r w:rsidR="006B2D4C">
        <w:rPr>
          <w:highlight w:val="yellow"/>
        </w:rPr>
        <w:t xml:space="preserve">max of </w:t>
      </w:r>
      <w:r>
        <w:rPr>
          <w:highlight w:val="yellow"/>
        </w:rPr>
        <w:t>2 students.</w:t>
      </w:r>
      <w:r>
        <w:t xml:space="preserve"> Each team member ‘s contribution will be peer reviewed. Team </w:t>
      </w:r>
      <w:r w:rsidR="00ED35AC">
        <w:t xml:space="preserve">project </w:t>
      </w:r>
      <w:r>
        <w:t xml:space="preserve">has higher expectations than individual work. </w:t>
      </w:r>
    </w:p>
    <w:p w14:paraId="2FB8094D" w14:textId="77777777" w:rsidR="00C21C1A" w:rsidRDefault="00C21C1A">
      <w:pPr>
        <w:rPr>
          <w:b/>
        </w:rPr>
      </w:pPr>
    </w:p>
    <w:p w14:paraId="42499448" w14:textId="77777777" w:rsidR="00C21C1A" w:rsidRDefault="00974E1E">
      <w:pPr>
        <w:rPr>
          <w:b/>
        </w:rPr>
      </w:pPr>
      <w:r>
        <w:rPr>
          <w:b/>
        </w:rPr>
        <w:t>Required Tasks</w:t>
      </w:r>
    </w:p>
    <w:p w14:paraId="1BCA68AC" w14:textId="0F0551E7" w:rsidR="00C21C1A" w:rsidRDefault="00974E1E">
      <w:r>
        <w:t xml:space="preserve">You need to complete the following </w:t>
      </w:r>
      <w:r w:rsidR="000627BC">
        <w:t>tasks and</w:t>
      </w:r>
      <w:bookmarkStart w:id="0" w:name="_GoBack"/>
      <w:bookmarkEnd w:id="0"/>
      <w:r>
        <w:t xml:space="preserve"> translate the data into meaningful insights which help you to increase your understanding of the data. This is a practice of increasing awareness and sharpening your perspective, so that you will be able to use these analytical skills to a wide range of real-world data-driven challenges from a variety of industries, such as marketing, e</w:t>
      </w:r>
      <w:r>
        <w:rPr>
          <w:rFonts w:ascii="Roboto" w:eastAsia="Roboto" w:hAnsi="Roboto" w:cs="Roboto"/>
          <w:color w:val="202124"/>
          <w:sz w:val="24"/>
          <w:szCs w:val="24"/>
          <w:highlight w:val="white"/>
        </w:rPr>
        <w:t>ducation</w:t>
      </w:r>
      <w:r>
        <w:t xml:space="preserve">, public sector services and beyond. </w:t>
      </w:r>
    </w:p>
    <w:p w14:paraId="3F1E5225" w14:textId="77777777" w:rsidR="00C21C1A" w:rsidRDefault="00C21C1A"/>
    <w:p w14:paraId="0942301C" w14:textId="77777777" w:rsidR="00C21C1A" w:rsidRDefault="00974E1E">
      <w:pPr>
        <w:shd w:val="clear" w:color="auto" w:fill="FFFFFF"/>
        <w:ind w:left="720"/>
        <w:rPr>
          <w:color w:val="222222"/>
        </w:rPr>
      </w:pPr>
      <w:r>
        <w:rPr>
          <w:color w:val="222222"/>
        </w:rPr>
        <w:t>1. Find the total number of votes of the country for the election from 2000 to 2016.</w:t>
      </w:r>
    </w:p>
    <w:p w14:paraId="4B3C4D68" w14:textId="77777777" w:rsidR="00C21C1A" w:rsidRDefault="00974E1E">
      <w:pPr>
        <w:shd w:val="clear" w:color="auto" w:fill="FFFFFF"/>
        <w:ind w:left="720"/>
        <w:rPr>
          <w:color w:val="222222"/>
        </w:rPr>
      </w:pPr>
      <w:r>
        <w:rPr>
          <w:color w:val="222222"/>
        </w:rPr>
        <w:t>2. Compare the number of votes and percentages for Republican to those for Democrat across states you are interested in from 2000 to 2016.</w:t>
      </w:r>
    </w:p>
    <w:p w14:paraId="63726133" w14:textId="77777777" w:rsidR="00C21C1A" w:rsidRDefault="00974E1E">
      <w:pPr>
        <w:shd w:val="clear" w:color="auto" w:fill="FFFFFF"/>
        <w:ind w:left="720"/>
        <w:rPr>
          <w:color w:val="222222"/>
        </w:rPr>
      </w:pPr>
      <w:r>
        <w:rPr>
          <w:color w:val="222222"/>
        </w:rPr>
        <w:t>3. Find the Top 5 states that have the highest supportive rate for Republican and Democrat in 2012 and 2016 elections.</w:t>
      </w:r>
    </w:p>
    <w:p w14:paraId="3607DA3D" w14:textId="3028AA49" w:rsidR="00C21C1A" w:rsidRDefault="00974E1E">
      <w:pPr>
        <w:shd w:val="clear" w:color="auto" w:fill="FFFFFF"/>
        <w:ind w:left="720"/>
        <w:rPr>
          <w:color w:val="222222"/>
        </w:rPr>
      </w:pPr>
      <w:r>
        <w:rPr>
          <w:color w:val="222222"/>
        </w:rPr>
        <w:t xml:space="preserve">4. Pick a state (e.g. CA) and track its votes over time for both parties between 1976-2016.  </w:t>
      </w:r>
    </w:p>
    <w:p w14:paraId="664C2189" w14:textId="3514661F" w:rsidR="00C21C1A" w:rsidRDefault="00974E1E">
      <w:pPr>
        <w:shd w:val="clear" w:color="auto" w:fill="FFFFFF"/>
        <w:ind w:left="720"/>
        <w:rPr>
          <w:color w:val="222222"/>
        </w:rPr>
      </w:pPr>
      <w:r>
        <w:rPr>
          <w:color w:val="222222"/>
        </w:rPr>
        <w:t xml:space="preserve">5. Visualize the above statistics, using histogram, pie chart, line chart and other appropriate plots. Be creative of choosing the right graph. </w:t>
      </w:r>
    </w:p>
    <w:p w14:paraId="11AF7AA3" w14:textId="77777777" w:rsidR="00C21C1A" w:rsidRDefault="00974E1E">
      <w:pPr>
        <w:shd w:val="clear" w:color="auto" w:fill="FFFFFF"/>
        <w:ind w:left="720"/>
        <w:rPr>
          <w:color w:val="222222"/>
        </w:rPr>
      </w:pPr>
      <w:r>
        <w:rPr>
          <w:color w:val="222222"/>
        </w:rPr>
        <w:lastRenderedPageBreak/>
        <w:t>6. Plot the results of an election year of your choice on a US map (see matplotlib/basemap) with different colors representing R and D. Here is an example:</w:t>
      </w:r>
    </w:p>
    <w:p w14:paraId="140067FB" w14:textId="77777777" w:rsidR="00C21C1A" w:rsidRDefault="00974E1E">
      <w:pPr>
        <w:shd w:val="clear" w:color="auto" w:fill="FFFFFF"/>
        <w:ind w:left="720"/>
        <w:rPr>
          <w:color w:val="222222"/>
        </w:rPr>
      </w:pPr>
      <w:r>
        <w:rPr>
          <w:noProof/>
          <w:color w:val="222222"/>
        </w:rPr>
        <w:drawing>
          <wp:inline distT="114300" distB="114300" distL="114300" distR="114300" wp14:anchorId="49C78C89" wp14:editId="07673658">
            <wp:extent cx="3167063" cy="221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67063" cy="2211800"/>
                    </a:xfrm>
                    <a:prstGeom prst="rect">
                      <a:avLst/>
                    </a:prstGeom>
                    <a:ln/>
                  </pic:spPr>
                </pic:pic>
              </a:graphicData>
            </a:graphic>
          </wp:inline>
        </w:drawing>
      </w:r>
    </w:p>
    <w:p w14:paraId="6EA1B477" w14:textId="77777777" w:rsidR="00C21C1A" w:rsidRDefault="00974E1E">
      <w:pPr>
        <w:shd w:val="clear" w:color="auto" w:fill="FFFFFF"/>
        <w:ind w:left="720"/>
        <w:rPr>
          <w:i/>
          <w:color w:val="222222"/>
        </w:rPr>
      </w:pPr>
      <w:r>
        <w:rPr>
          <w:color w:val="222222"/>
        </w:rPr>
        <w:t xml:space="preserve">7. </w:t>
      </w:r>
      <w:r>
        <w:rPr>
          <w:i/>
          <w:color w:val="222222"/>
        </w:rPr>
        <w:t>Open Questions:</w:t>
      </w:r>
    </w:p>
    <w:p w14:paraId="4C95207B" w14:textId="167734A8" w:rsidR="00C21C1A" w:rsidRDefault="00974E1E">
      <w:pPr>
        <w:shd w:val="clear" w:color="auto" w:fill="FFFFFF"/>
        <w:ind w:left="720"/>
        <w:rPr>
          <w:color w:val="222222"/>
        </w:rPr>
      </w:pPr>
      <w:r>
        <w:rPr>
          <w:color w:val="222222"/>
        </w:rPr>
        <w:t xml:space="preserve">Besides the aforementioned tasks, please find </w:t>
      </w:r>
      <w:r>
        <w:rPr>
          <w:b/>
          <w:color w:val="222222"/>
        </w:rPr>
        <w:t>TWO</w:t>
      </w:r>
      <w:r>
        <w:rPr>
          <w:color w:val="222222"/>
        </w:rPr>
        <w:t xml:space="preserve"> other insights that you think they extract valuable and actionable information, and try to interpret these insights. For example, you can track changes of party, state, and find out which state flips the most. </w:t>
      </w:r>
    </w:p>
    <w:p w14:paraId="51CCDD65" w14:textId="77777777" w:rsidR="000D6341" w:rsidRDefault="000D6341" w:rsidP="000D6341">
      <w:pPr>
        <w:shd w:val="clear" w:color="auto" w:fill="FFFFFF"/>
        <w:ind w:left="720"/>
        <w:rPr>
          <w:color w:val="222222"/>
        </w:rPr>
      </w:pPr>
    </w:p>
    <w:p w14:paraId="2C921101" w14:textId="77777777" w:rsidR="000D6341" w:rsidRDefault="000D6341" w:rsidP="000D6341">
      <w:pPr>
        <w:shd w:val="clear" w:color="auto" w:fill="FFFFFF"/>
        <w:rPr>
          <w:color w:val="222222"/>
        </w:rPr>
      </w:pPr>
    </w:p>
    <w:p w14:paraId="100BF437" w14:textId="77777777" w:rsidR="00C21C1A" w:rsidRDefault="00974E1E">
      <w:pPr>
        <w:rPr>
          <w:b/>
        </w:rPr>
      </w:pPr>
      <w:r>
        <w:rPr>
          <w:b/>
        </w:rPr>
        <w:t>Coding styles:</w:t>
      </w:r>
    </w:p>
    <w:p w14:paraId="35A49A2D" w14:textId="77777777" w:rsidR="00C21C1A" w:rsidRDefault="00974E1E">
      <w:pPr>
        <w:numPr>
          <w:ilvl w:val="0"/>
          <w:numId w:val="4"/>
        </w:numPr>
      </w:pPr>
      <w:r>
        <w:t xml:space="preserve">Your code must be well-organized, easy to read, and have as few global variables as possible. Use functions and returns to pass results. That means most of the code should be in </w:t>
      </w:r>
      <w:r>
        <w:rPr>
          <w:i/>
        </w:rPr>
        <w:t>def</w:t>
      </w:r>
      <w:r>
        <w:t xml:space="preserve"> and </w:t>
      </w:r>
      <w:r>
        <w:rPr>
          <w:i/>
        </w:rPr>
        <w:t>class</w:t>
      </w:r>
      <w:r>
        <w:t>.</w:t>
      </w:r>
    </w:p>
    <w:p w14:paraId="06BB9308" w14:textId="77777777" w:rsidR="00C21C1A" w:rsidRDefault="00974E1E">
      <w:pPr>
        <w:numPr>
          <w:ilvl w:val="0"/>
          <w:numId w:val="4"/>
        </w:numPr>
      </w:pPr>
      <w:r>
        <w:t xml:space="preserve">Import all the modules on top of your program. </w:t>
      </w:r>
    </w:p>
    <w:p w14:paraId="650455D9" w14:textId="77777777" w:rsidR="00C21C1A" w:rsidRDefault="00974E1E">
      <w:pPr>
        <w:numPr>
          <w:ilvl w:val="0"/>
          <w:numId w:val="4"/>
        </w:numPr>
      </w:pPr>
      <w:r>
        <w:t xml:space="preserve">You should have a </w:t>
      </w:r>
      <w:r>
        <w:rPr>
          <w:i/>
        </w:rPr>
        <w:t>main( )</w:t>
      </w:r>
      <w:r>
        <w:t xml:space="preserve"> function that controls the user interface and sends different arguments to call different functions. Question2.py from Lab 9 sets a good example. </w:t>
      </w:r>
    </w:p>
    <w:p w14:paraId="725E4BA8" w14:textId="77777777" w:rsidR="00C21C1A" w:rsidRDefault="00974E1E">
      <w:pPr>
        <w:numPr>
          <w:ilvl w:val="0"/>
          <w:numId w:val="4"/>
        </w:numPr>
      </w:pPr>
      <w:r>
        <w:t>You should write specifications for each function. Please follow the link below for style guides in names, comments, etc.</w:t>
      </w:r>
    </w:p>
    <w:p w14:paraId="26896677" w14:textId="77777777" w:rsidR="00C21C1A" w:rsidRDefault="00DC776B">
      <w:pPr>
        <w:ind w:left="720"/>
      </w:pPr>
      <w:hyperlink r:id="rId7">
        <w:r w:rsidR="00974E1E">
          <w:rPr>
            <w:color w:val="1155CC"/>
            <w:u w:val="single"/>
          </w:rPr>
          <w:t>https://www.cs.cornell.edu/courses/cs1110/2018fa/materials/style.php</w:t>
        </w:r>
      </w:hyperlink>
    </w:p>
    <w:p w14:paraId="002CB595" w14:textId="3B563D4A" w:rsidR="00C21C1A" w:rsidRDefault="00974E1E">
      <w:pPr>
        <w:numPr>
          <w:ilvl w:val="0"/>
          <w:numId w:val="4"/>
        </w:numPr>
      </w:pPr>
      <w:r>
        <w:t>Please use appropriate comments and docstrings to annotate your codes.</w:t>
      </w:r>
    </w:p>
    <w:p w14:paraId="767A124D" w14:textId="231EEC0A" w:rsidR="000D6341" w:rsidRDefault="000D6341">
      <w:pPr>
        <w:numPr>
          <w:ilvl w:val="0"/>
          <w:numId w:val="4"/>
        </w:numPr>
      </w:pPr>
      <w:r>
        <w:t xml:space="preserve">Extra bonus </w:t>
      </w:r>
      <w:r w:rsidR="009C6124">
        <w:t xml:space="preserve">(3-5pts) </w:t>
      </w:r>
      <w:r>
        <w:t xml:space="preserve">might be considered if you submit your </w:t>
      </w:r>
      <w:r w:rsidR="00292223">
        <w:t xml:space="preserve">well-documented and correct </w:t>
      </w:r>
      <w:r>
        <w:t xml:space="preserve">code to Github after the project deadline. </w:t>
      </w:r>
      <w:hyperlink r:id="rId8" w:history="1">
        <w:r w:rsidR="009C6124" w:rsidRPr="001B3FB6">
          <w:rPr>
            <w:rStyle w:val="Hyperlink"/>
          </w:rPr>
          <w:t>https://guides.github.com/activities/hello-world/</w:t>
        </w:r>
      </w:hyperlink>
    </w:p>
    <w:p w14:paraId="4E3EBA25" w14:textId="77777777" w:rsidR="00C21C1A" w:rsidRDefault="00C21C1A">
      <w:pPr>
        <w:rPr>
          <w:b/>
        </w:rPr>
      </w:pPr>
    </w:p>
    <w:p w14:paraId="5777ECF1" w14:textId="77777777" w:rsidR="00C21C1A" w:rsidRDefault="00974E1E">
      <w:pPr>
        <w:rPr>
          <w:b/>
        </w:rPr>
      </w:pPr>
      <w:r>
        <w:rPr>
          <w:b/>
        </w:rPr>
        <w:t>Submission of the project</w:t>
      </w:r>
    </w:p>
    <w:p w14:paraId="2EC9B710" w14:textId="77777777" w:rsidR="00C21C1A" w:rsidRDefault="00974E1E">
      <w:pPr>
        <w:numPr>
          <w:ilvl w:val="0"/>
          <w:numId w:val="3"/>
        </w:numPr>
      </w:pPr>
      <w:r>
        <w:t xml:space="preserve">All files should be saved in a folder named Project_Lastname (for example, Project_Smith), this folder should be </w:t>
      </w:r>
      <w:r>
        <w:rPr>
          <w:b/>
        </w:rPr>
        <w:t>zipped</w:t>
      </w:r>
      <w:r>
        <w:t xml:space="preserve"> and submitted on Blackboard.</w:t>
      </w:r>
    </w:p>
    <w:p w14:paraId="0B80AEAB" w14:textId="77777777" w:rsidR="00C21C1A" w:rsidRDefault="00974E1E">
      <w:pPr>
        <w:numPr>
          <w:ilvl w:val="0"/>
          <w:numId w:val="3"/>
        </w:numPr>
      </w:pPr>
      <w:r>
        <w:t xml:space="preserve"> Project_Lastname folder contains the following:</w:t>
      </w:r>
    </w:p>
    <w:p w14:paraId="62B97F08" w14:textId="77777777" w:rsidR="00C21C1A" w:rsidRDefault="00974E1E">
      <w:pPr>
        <w:numPr>
          <w:ilvl w:val="0"/>
          <w:numId w:val="5"/>
        </w:numPr>
      </w:pPr>
      <w:r>
        <w:t>All necessary .py files that help you to generate the results and insights.</w:t>
      </w:r>
    </w:p>
    <w:p w14:paraId="014B367E" w14:textId="77777777" w:rsidR="00C21C1A" w:rsidRDefault="00974E1E">
      <w:pPr>
        <w:numPr>
          <w:ilvl w:val="0"/>
          <w:numId w:val="5"/>
        </w:numPr>
      </w:pPr>
      <w:r>
        <w:rPr>
          <w:b/>
          <w:color w:val="222222"/>
          <w:highlight w:val="white"/>
        </w:rPr>
        <w:t>1976-2016-president.</w:t>
      </w:r>
      <w:r>
        <w:rPr>
          <w:b/>
        </w:rPr>
        <w:t>csv</w:t>
      </w:r>
      <w:r>
        <w:t xml:space="preserve"> file</w:t>
      </w:r>
    </w:p>
    <w:p w14:paraId="3D76386B" w14:textId="77777777" w:rsidR="00C21C1A" w:rsidRDefault="00974E1E">
      <w:pPr>
        <w:numPr>
          <w:ilvl w:val="0"/>
          <w:numId w:val="5"/>
        </w:numPr>
      </w:pPr>
      <w:r>
        <w:rPr>
          <w:b/>
        </w:rPr>
        <w:t>2-page PDF report t</w:t>
      </w:r>
      <w:r>
        <w:t xml:space="preserve">hat includes all necessary plots, and your interpretation of the insights. The report should be named </w:t>
      </w:r>
      <w:r>
        <w:rPr>
          <w:b/>
        </w:rPr>
        <w:t xml:space="preserve">Report_Lastname.pdf </w:t>
      </w:r>
      <w:r>
        <w:t>(for example, Report_Smith.pdf)</w:t>
      </w:r>
    </w:p>
    <w:p w14:paraId="7B5F46FF" w14:textId="77777777" w:rsidR="00C21C1A" w:rsidRDefault="00974E1E">
      <w:pPr>
        <w:numPr>
          <w:ilvl w:val="0"/>
          <w:numId w:val="5"/>
        </w:numPr>
      </w:pPr>
      <w:r>
        <w:lastRenderedPageBreak/>
        <w:t xml:space="preserve">Each student is expected to turn in their own code/PDF even if they worked in a team. </w:t>
      </w:r>
    </w:p>
    <w:p w14:paraId="1133A00C" w14:textId="029FE59E" w:rsidR="00C21C1A" w:rsidRDefault="00974E1E">
      <w:pPr>
        <w:numPr>
          <w:ilvl w:val="0"/>
          <w:numId w:val="5"/>
        </w:numPr>
      </w:pPr>
      <w:r>
        <w:t>Please make sure if you work in a team that clarify the names of the team members.</w:t>
      </w:r>
    </w:p>
    <w:p w14:paraId="4B3888E2" w14:textId="246B30BD" w:rsidR="00440080" w:rsidRDefault="00440080">
      <w:pPr>
        <w:numPr>
          <w:ilvl w:val="0"/>
          <w:numId w:val="5"/>
        </w:numPr>
      </w:pPr>
      <w:r>
        <w:t>You can also submit powerpoint  PPT</w:t>
      </w:r>
      <w:r w:rsidR="00ED49B4">
        <w:t xml:space="preserve"> </w:t>
      </w:r>
      <w:r>
        <w:t xml:space="preserve">slide for your final presentation. </w:t>
      </w:r>
    </w:p>
    <w:p w14:paraId="048FA622" w14:textId="77777777" w:rsidR="00C21C1A" w:rsidRDefault="00C21C1A"/>
    <w:p w14:paraId="15E51B8E" w14:textId="77777777" w:rsidR="00C21C1A" w:rsidRDefault="00C21C1A">
      <w:pPr>
        <w:rPr>
          <w:b/>
        </w:rPr>
      </w:pPr>
    </w:p>
    <w:p w14:paraId="115EC8B7" w14:textId="77777777" w:rsidR="00C21C1A" w:rsidRDefault="00974E1E">
      <w:pPr>
        <w:rPr>
          <w:b/>
        </w:rPr>
      </w:pPr>
      <w:r>
        <w:rPr>
          <w:b/>
        </w:rPr>
        <w:t xml:space="preserve">Presentation </w:t>
      </w:r>
    </w:p>
    <w:p w14:paraId="7C46DBCF" w14:textId="77777777" w:rsidR="00C21C1A" w:rsidRDefault="00974E1E">
      <w:pPr>
        <w:rPr>
          <w:b/>
        </w:rPr>
      </w:pPr>
      <w:r>
        <w:rPr>
          <w:b/>
        </w:rPr>
        <w:tab/>
        <w:t xml:space="preserve">Every team/individual will present the results/figures of the project in our lab class on December 4th. Each team has 5 minutes to present. You can make a short powerpoint presentation of your main visualizations and findings. </w:t>
      </w:r>
    </w:p>
    <w:p w14:paraId="456B9168" w14:textId="77777777" w:rsidR="00C21C1A" w:rsidRDefault="00C21C1A"/>
    <w:p w14:paraId="4AB60A56" w14:textId="77777777" w:rsidR="00C21C1A" w:rsidRDefault="00974E1E">
      <w:pPr>
        <w:rPr>
          <w:b/>
        </w:rPr>
      </w:pPr>
      <w:r>
        <w:rPr>
          <w:b/>
        </w:rPr>
        <w:t>Toolkit:</w:t>
      </w:r>
    </w:p>
    <w:p w14:paraId="44B770FD" w14:textId="77777777" w:rsidR="00C21C1A" w:rsidRDefault="00974E1E">
      <w:pPr>
        <w:numPr>
          <w:ilvl w:val="0"/>
          <w:numId w:val="1"/>
        </w:numPr>
      </w:pPr>
      <w:r>
        <w:t>Importing csv using</w:t>
      </w:r>
      <w:r>
        <w:rPr>
          <w:i/>
        </w:rPr>
        <w:t xml:space="preserve"> pandas</w:t>
      </w:r>
      <w:r>
        <w:t xml:space="preserve"> </w:t>
      </w:r>
      <w:hyperlink r:id="rId9">
        <w:r>
          <w:rPr>
            <w:color w:val="1155CC"/>
            <w:u w:val="single"/>
          </w:rPr>
          <w:t>https://pandas.pydata.org/pandas-docs/version/0.23.1/generated/pandas.DataFrame.from_csv.html</w:t>
        </w:r>
      </w:hyperlink>
    </w:p>
    <w:p w14:paraId="4C767B64" w14:textId="77777777" w:rsidR="00C21C1A" w:rsidRDefault="00974E1E">
      <w:pPr>
        <w:numPr>
          <w:ilvl w:val="0"/>
          <w:numId w:val="1"/>
        </w:numPr>
      </w:pPr>
      <w:r>
        <w:t>Plot histograms:</w:t>
      </w:r>
    </w:p>
    <w:p w14:paraId="7868913A" w14:textId="77777777" w:rsidR="00C21C1A" w:rsidRDefault="00DC776B">
      <w:pPr>
        <w:ind w:left="720"/>
      </w:pPr>
      <w:hyperlink r:id="rId10">
        <w:r w:rsidR="00974E1E">
          <w:rPr>
            <w:color w:val="1155CC"/>
            <w:u w:val="single"/>
          </w:rPr>
          <w:t>https://data36.com/plot-histogram-python-pandas/</w:t>
        </w:r>
      </w:hyperlink>
      <w:r w:rsidR="00974E1E">
        <w:br/>
      </w:r>
    </w:p>
    <w:p w14:paraId="5E985F78" w14:textId="77777777" w:rsidR="00C21C1A" w:rsidRDefault="00974E1E">
      <w:pPr>
        <w:numPr>
          <w:ilvl w:val="0"/>
          <w:numId w:val="1"/>
        </w:numPr>
      </w:pPr>
      <w:r>
        <w:t>Plot Bar charts, Pie Charts, and Scatter plots with Matplotlib and Numpy</w:t>
      </w:r>
    </w:p>
    <w:p w14:paraId="1693731C" w14:textId="77777777" w:rsidR="00C21C1A" w:rsidRDefault="00974E1E">
      <w:pPr>
        <w:ind w:left="720"/>
      </w:pPr>
      <w:r>
        <w:t>Import Matplotlib.pyplot as plt</w:t>
      </w:r>
    </w:p>
    <w:p w14:paraId="31B3BDF5" w14:textId="77777777" w:rsidR="00C21C1A" w:rsidRDefault="00974E1E">
      <w:pPr>
        <w:ind w:left="720"/>
      </w:pPr>
      <w:r>
        <w:t>Import numpy as np</w:t>
      </w:r>
    </w:p>
    <w:p w14:paraId="578B301A" w14:textId="77777777" w:rsidR="00C21C1A" w:rsidRDefault="00DC776B">
      <w:pPr>
        <w:ind w:left="720"/>
      </w:pPr>
      <w:hyperlink r:id="rId11">
        <w:r w:rsidR="00974E1E">
          <w:rPr>
            <w:color w:val="1155CC"/>
            <w:u w:val="single"/>
          </w:rPr>
          <w:t>https://matplotlib.org/</w:t>
        </w:r>
      </w:hyperlink>
    </w:p>
    <w:p w14:paraId="11C135F5" w14:textId="77777777" w:rsidR="00C21C1A" w:rsidRDefault="00C21C1A">
      <w:pPr>
        <w:ind w:left="720"/>
      </w:pPr>
    </w:p>
    <w:p w14:paraId="3C3FA9AF" w14:textId="77777777" w:rsidR="00C21C1A" w:rsidRDefault="00974E1E">
      <w:pPr>
        <w:numPr>
          <w:ilvl w:val="0"/>
          <w:numId w:val="1"/>
        </w:numPr>
      </w:pPr>
      <w:r>
        <w:t>Plot Data on US map</w:t>
      </w:r>
    </w:p>
    <w:p w14:paraId="715D6275" w14:textId="77777777" w:rsidR="00C21C1A" w:rsidRDefault="00974E1E">
      <w:pPr>
        <w:ind w:firstLine="720"/>
      </w:pPr>
      <w:r>
        <w:t xml:space="preserve">Matplotlib </w:t>
      </w:r>
    </w:p>
    <w:p w14:paraId="26971213" w14:textId="77777777" w:rsidR="00C21C1A" w:rsidRDefault="00974E1E">
      <w:pPr>
        <w:ind w:firstLine="720"/>
      </w:pPr>
      <w:r>
        <w:t>https://matplotlib.org/basemap/</w:t>
      </w:r>
    </w:p>
    <w:p w14:paraId="0C9D2837" w14:textId="77777777" w:rsidR="00C21C1A" w:rsidRDefault="00DC776B">
      <w:pPr>
        <w:ind w:left="720"/>
      </w:pPr>
      <w:hyperlink r:id="rId12">
        <w:r w:rsidR="00974E1E">
          <w:rPr>
            <w:color w:val="1155CC"/>
            <w:u w:val="single"/>
          </w:rPr>
          <w:t>https://stackoverflow.com/questions/39742305/how-to-use-basemap-python-to-plot-us-with-50-states</w:t>
        </w:r>
      </w:hyperlink>
    </w:p>
    <w:p w14:paraId="041C7A22" w14:textId="77777777" w:rsidR="00C21C1A" w:rsidRDefault="00C21C1A">
      <w:pPr>
        <w:ind w:left="720"/>
      </w:pPr>
    </w:p>
    <w:p w14:paraId="53862E03" w14:textId="77777777" w:rsidR="00C21C1A" w:rsidRDefault="00DC776B">
      <w:pPr>
        <w:ind w:left="720"/>
      </w:pPr>
      <w:hyperlink r:id="rId13">
        <w:r w:rsidR="00974E1E">
          <w:rPr>
            <w:color w:val="1155CC"/>
            <w:u w:val="single"/>
          </w:rPr>
          <w:t>https://towardsdatascience.com/easy-steps-to-plot-geographic-data-on-a-map-python-11217859a2db</w:t>
        </w:r>
      </w:hyperlink>
    </w:p>
    <w:p w14:paraId="5DA003C0" w14:textId="77777777" w:rsidR="00C21C1A" w:rsidRDefault="00C21C1A"/>
    <w:p w14:paraId="5EBCD4B5" w14:textId="77777777" w:rsidR="00C21C1A" w:rsidRDefault="00974E1E">
      <w:pPr>
        <w:ind w:left="720"/>
      </w:pPr>
      <w:r>
        <w:t>Here are some examples</w:t>
      </w:r>
    </w:p>
    <w:p w14:paraId="0D391C8B" w14:textId="77777777" w:rsidR="00C21C1A" w:rsidRDefault="00DC776B">
      <w:pPr>
        <w:ind w:left="720"/>
      </w:pPr>
      <w:hyperlink r:id="rId14">
        <w:r w:rsidR="00974E1E">
          <w:rPr>
            <w:color w:val="1155CC"/>
            <w:u w:val="single"/>
          </w:rPr>
          <w:t>https://medium.com/data-visualization-weekly/20-electoral-maps-visualizing-u-s-election-results-a1bec436d87f</w:t>
        </w:r>
      </w:hyperlink>
    </w:p>
    <w:p w14:paraId="6308AC7A" w14:textId="77777777" w:rsidR="00C21C1A" w:rsidRDefault="00C21C1A">
      <w:pPr>
        <w:ind w:left="720"/>
      </w:pPr>
    </w:p>
    <w:p w14:paraId="5ECDB60F" w14:textId="77777777" w:rsidR="00C21C1A" w:rsidRDefault="00C21C1A">
      <w:pPr>
        <w:ind w:left="720"/>
      </w:pPr>
    </w:p>
    <w:p w14:paraId="14CE5350" w14:textId="77777777" w:rsidR="00C21C1A" w:rsidRDefault="00C21C1A">
      <w:pPr>
        <w:ind w:left="720"/>
      </w:pPr>
    </w:p>
    <w:p w14:paraId="4A5EF330" w14:textId="77777777" w:rsidR="00C21C1A" w:rsidRDefault="00974E1E">
      <w:pPr>
        <w:rPr>
          <w:b/>
        </w:rPr>
      </w:pPr>
      <w:r>
        <w:rPr>
          <w:b/>
        </w:rPr>
        <w:t>Grading schemes:</w:t>
      </w:r>
    </w:p>
    <w:p w14:paraId="37A44B16" w14:textId="77777777" w:rsidR="00C21C1A" w:rsidRDefault="00974E1E">
      <w:pPr>
        <w:numPr>
          <w:ilvl w:val="0"/>
          <w:numId w:val="2"/>
        </w:numPr>
      </w:pPr>
      <w:r>
        <w:t>Weights of the components</w:t>
      </w:r>
    </w:p>
    <w:tbl>
      <w:tblPr>
        <w:tblStyle w:val="a"/>
        <w:tblW w:w="7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1665"/>
      </w:tblGrid>
      <w:tr w:rsidR="00C21C1A" w14:paraId="34913B86" w14:textId="77777777">
        <w:tc>
          <w:tcPr>
            <w:tcW w:w="5730" w:type="dxa"/>
            <w:shd w:val="clear" w:color="auto" w:fill="auto"/>
            <w:tcMar>
              <w:top w:w="100" w:type="dxa"/>
              <w:left w:w="100" w:type="dxa"/>
              <w:bottom w:w="100" w:type="dxa"/>
              <w:right w:w="100" w:type="dxa"/>
            </w:tcMar>
          </w:tcPr>
          <w:p w14:paraId="34E14BE2" w14:textId="77777777" w:rsidR="00C21C1A" w:rsidRDefault="00974E1E">
            <w:pPr>
              <w:widowControl w:val="0"/>
              <w:pBdr>
                <w:top w:val="nil"/>
                <w:left w:val="nil"/>
                <w:bottom w:val="nil"/>
                <w:right w:val="nil"/>
                <w:between w:val="nil"/>
              </w:pBdr>
              <w:spacing w:line="240" w:lineRule="auto"/>
              <w:jc w:val="center"/>
              <w:rPr>
                <w:b/>
              </w:rPr>
            </w:pPr>
            <w:r>
              <w:rPr>
                <w:b/>
              </w:rPr>
              <w:t>Name</w:t>
            </w:r>
          </w:p>
        </w:tc>
        <w:tc>
          <w:tcPr>
            <w:tcW w:w="1665" w:type="dxa"/>
            <w:shd w:val="clear" w:color="auto" w:fill="auto"/>
            <w:tcMar>
              <w:top w:w="100" w:type="dxa"/>
              <w:left w:w="100" w:type="dxa"/>
              <w:bottom w:w="100" w:type="dxa"/>
              <w:right w:w="100" w:type="dxa"/>
            </w:tcMar>
          </w:tcPr>
          <w:p w14:paraId="4228DC1E" w14:textId="77777777" w:rsidR="00C21C1A" w:rsidRDefault="00974E1E">
            <w:pPr>
              <w:widowControl w:val="0"/>
              <w:pBdr>
                <w:top w:val="nil"/>
                <w:left w:val="nil"/>
                <w:bottom w:val="nil"/>
                <w:right w:val="nil"/>
                <w:between w:val="nil"/>
              </w:pBdr>
              <w:spacing w:line="240" w:lineRule="auto"/>
              <w:jc w:val="center"/>
              <w:rPr>
                <w:b/>
              </w:rPr>
            </w:pPr>
            <w:r>
              <w:rPr>
                <w:b/>
              </w:rPr>
              <w:t>Percentage</w:t>
            </w:r>
          </w:p>
        </w:tc>
      </w:tr>
      <w:tr w:rsidR="00C21C1A" w14:paraId="48D3B25A" w14:textId="77777777">
        <w:trPr>
          <w:trHeight w:val="438"/>
        </w:trPr>
        <w:tc>
          <w:tcPr>
            <w:tcW w:w="5730" w:type="dxa"/>
            <w:shd w:val="clear" w:color="auto" w:fill="auto"/>
            <w:tcMar>
              <w:top w:w="100" w:type="dxa"/>
              <w:left w:w="100" w:type="dxa"/>
              <w:bottom w:w="100" w:type="dxa"/>
              <w:right w:w="100" w:type="dxa"/>
            </w:tcMar>
          </w:tcPr>
          <w:p w14:paraId="42A5483D" w14:textId="77777777" w:rsidR="00C21C1A" w:rsidRDefault="00974E1E">
            <w:pPr>
              <w:jc w:val="center"/>
            </w:pPr>
            <w:r>
              <w:t xml:space="preserve">Completion of Required Tasks and Open Questions. </w:t>
            </w:r>
          </w:p>
        </w:tc>
        <w:tc>
          <w:tcPr>
            <w:tcW w:w="1665" w:type="dxa"/>
            <w:shd w:val="clear" w:color="auto" w:fill="auto"/>
            <w:tcMar>
              <w:top w:w="100" w:type="dxa"/>
              <w:left w:w="100" w:type="dxa"/>
              <w:bottom w:w="100" w:type="dxa"/>
              <w:right w:w="100" w:type="dxa"/>
            </w:tcMar>
          </w:tcPr>
          <w:p w14:paraId="59D12DB7" w14:textId="77777777" w:rsidR="00C21C1A" w:rsidRDefault="00974E1E">
            <w:pPr>
              <w:widowControl w:val="0"/>
              <w:pBdr>
                <w:top w:val="nil"/>
                <w:left w:val="nil"/>
                <w:bottom w:val="nil"/>
                <w:right w:val="nil"/>
                <w:between w:val="nil"/>
              </w:pBdr>
              <w:spacing w:line="240" w:lineRule="auto"/>
              <w:jc w:val="center"/>
            </w:pPr>
            <w:r>
              <w:t>60%</w:t>
            </w:r>
          </w:p>
        </w:tc>
      </w:tr>
      <w:tr w:rsidR="00C21C1A" w14:paraId="0514FBC9" w14:textId="77777777">
        <w:tc>
          <w:tcPr>
            <w:tcW w:w="5730" w:type="dxa"/>
            <w:shd w:val="clear" w:color="auto" w:fill="auto"/>
            <w:tcMar>
              <w:top w:w="100" w:type="dxa"/>
              <w:left w:w="100" w:type="dxa"/>
              <w:bottom w:w="100" w:type="dxa"/>
              <w:right w:w="100" w:type="dxa"/>
            </w:tcMar>
          </w:tcPr>
          <w:p w14:paraId="7C6DFD9C" w14:textId="77777777" w:rsidR="00C21C1A" w:rsidRDefault="00974E1E">
            <w:pPr>
              <w:jc w:val="center"/>
            </w:pPr>
            <w:r>
              <w:lastRenderedPageBreak/>
              <w:t>Use the 2-page Report to show your analysis of the insights, and your understanding of the data.</w:t>
            </w:r>
          </w:p>
        </w:tc>
        <w:tc>
          <w:tcPr>
            <w:tcW w:w="1665" w:type="dxa"/>
            <w:shd w:val="clear" w:color="auto" w:fill="auto"/>
            <w:tcMar>
              <w:top w:w="100" w:type="dxa"/>
              <w:left w:w="100" w:type="dxa"/>
              <w:bottom w:w="100" w:type="dxa"/>
              <w:right w:w="100" w:type="dxa"/>
            </w:tcMar>
          </w:tcPr>
          <w:p w14:paraId="22A73E7D" w14:textId="77777777" w:rsidR="00C21C1A" w:rsidRDefault="00974E1E">
            <w:pPr>
              <w:widowControl w:val="0"/>
              <w:pBdr>
                <w:top w:val="nil"/>
                <w:left w:val="nil"/>
                <w:bottom w:val="nil"/>
                <w:right w:val="nil"/>
                <w:between w:val="nil"/>
              </w:pBdr>
              <w:spacing w:line="240" w:lineRule="auto"/>
              <w:jc w:val="center"/>
            </w:pPr>
            <w:r>
              <w:t>20%</w:t>
            </w:r>
          </w:p>
        </w:tc>
      </w:tr>
      <w:tr w:rsidR="00C21C1A" w14:paraId="796D2EAF" w14:textId="77777777">
        <w:tc>
          <w:tcPr>
            <w:tcW w:w="5730" w:type="dxa"/>
            <w:shd w:val="clear" w:color="auto" w:fill="auto"/>
            <w:tcMar>
              <w:top w:w="100" w:type="dxa"/>
              <w:left w:w="100" w:type="dxa"/>
              <w:bottom w:w="100" w:type="dxa"/>
              <w:right w:w="100" w:type="dxa"/>
            </w:tcMar>
          </w:tcPr>
          <w:p w14:paraId="110BEE3E" w14:textId="77777777" w:rsidR="00C21C1A" w:rsidRDefault="00974E1E">
            <w:pPr>
              <w:jc w:val="center"/>
            </w:pPr>
            <w:r>
              <w:t>Coding Styles, Organizations, Clarity, Comments, User Interface.</w:t>
            </w:r>
          </w:p>
        </w:tc>
        <w:tc>
          <w:tcPr>
            <w:tcW w:w="1665" w:type="dxa"/>
            <w:shd w:val="clear" w:color="auto" w:fill="auto"/>
            <w:tcMar>
              <w:top w:w="100" w:type="dxa"/>
              <w:left w:w="100" w:type="dxa"/>
              <w:bottom w:w="100" w:type="dxa"/>
              <w:right w:w="100" w:type="dxa"/>
            </w:tcMar>
          </w:tcPr>
          <w:p w14:paraId="11BF780C" w14:textId="77777777" w:rsidR="00C21C1A" w:rsidRDefault="00974E1E">
            <w:pPr>
              <w:widowControl w:val="0"/>
              <w:spacing w:line="240" w:lineRule="auto"/>
              <w:jc w:val="center"/>
            </w:pPr>
            <w:r>
              <w:t>10%</w:t>
            </w:r>
          </w:p>
        </w:tc>
      </w:tr>
      <w:tr w:rsidR="00C21C1A" w14:paraId="0B3E5093" w14:textId="77777777">
        <w:tc>
          <w:tcPr>
            <w:tcW w:w="5730" w:type="dxa"/>
            <w:shd w:val="clear" w:color="auto" w:fill="auto"/>
            <w:tcMar>
              <w:top w:w="100" w:type="dxa"/>
              <w:left w:w="100" w:type="dxa"/>
              <w:bottom w:w="100" w:type="dxa"/>
              <w:right w:w="100" w:type="dxa"/>
            </w:tcMar>
          </w:tcPr>
          <w:p w14:paraId="6CA4F6F8" w14:textId="77777777" w:rsidR="00C21C1A" w:rsidRDefault="00974E1E">
            <w:pPr>
              <w:jc w:val="center"/>
            </w:pPr>
            <w:r>
              <w:t>5 minute Presentation</w:t>
            </w:r>
          </w:p>
        </w:tc>
        <w:tc>
          <w:tcPr>
            <w:tcW w:w="1665" w:type="dxa"/>
            <w:shd w:val="clear" w:color="auto" w:fill="auto"/>
            <w:tcMar>
              <w:top w:w="100" w:type="dxa"/>
              <w:left w:w="100" w:type="dxa"/>
              <w:bottom w:w="100" w:type="dxa"/>
              <w:right w:w="100" w:type="dxa"/>
            </w:tcMar>
          </w:tcPr>
          <w:p w14:paraId="0FA36AA1" w14:textId="77777777" w:rsidR="00C21C1A" w:rsidRDefault="00974E1E">
            <w:pPr>
              <w:widowControl w:val="0"/>
              <w:spacing w:line="240" w:lineRule="auto"/>
              <w:jc w:val="center"/>
            </w:pPr>
            <w:r>
              <w:t>10%</w:t>
            </w:r>
          </w:p>
        </w:tc>
      </w:tr>
    </w:tbl>
    <w:p w14:paraId="70A5BFB6" w14:textId="77777777" w:rsidR="00C21C1A" w:rsidRDefault="00C21C1A">
      <w:pPr>
        <w:rPr>
          <w:b/>
        </w:rPr>
      </w:pPr>
    </w:p>
    <w:p w14:paraId="21B89EAF" w14:textId="77777777" w:rsidR="00C21C1A" w:rsidRDefault="00974E1E">
      <w:pPr>
        <w:numPr>
          <w:ilvl w:val="0"/>
          <w:numId w:val="2"/>
        </w:numPr>
      </w:pPr>
      <w:r>
        <w:t xml:space="preserve">Break down of Completion of Required Tasks and Open Questions. The total points will then be put into percentage for final grade. </w:t>
      </w:r>
    </w:p>
    <w:p w14:paraId="42AC52E6" w14:textId="77777777" w:rsidR="00C21C1A" w:rsidRDefault="00C21C1A">
      <w:pPr>
        <w:ind w:left="1440"/>
      </w:pPr>
    </w:p>
    <w:tbl>
      <w:tblPr>
        <w:tblStyle w:val="a0"/>
        <w:tblW w:w="4395"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1500"/>
      </w:tblGrid>
      <w:tr w:rsidR="00C21C1A" w14:paraId="4D8B6273" w14:textId="77777777">
        <w:tc>
          <w:tcPr>
            <w:tcW w:w="2895" w:type="dxa"/>
            <w:shd w:val="clear" w:color="auto" w:fill="auto"/>
            <w:tcMar>
              <w:top w:w="100" w:type="dxa"/>
              <w:left w:w="100" w:type="dxa"/>
              <w:bottom w:w="100" w:type="dxa"/>
              <w:right w:w="100" w:type="dxa"/>
            </w:tcMar>
          </w:tcPr>
          <w:p w14:paraId="67F52BA7" w14:textId="77777777" w:rsidR="00C21C1A" w:rsidRDefault="00974E1E">
            <w:pPr>
              <w:widowControl w:val="0"/>
              <w:spacing w:line="240" w:lineRule="auto"/>
              <w:jc w:val="center"/>
              <w:rPr>
                <w:b/>
                <w:sz w:val="18"/>
                <w:szCs w:val="18"/>
              </w:rPr>
            </w:pPr>
            <w:r>
              <w:rPr>
                <w:b/>
                <w:sz w:val="18"/>
                <w:szCs w:val="18"/>
              </w:rPr>
              <w:t>Task</w:t>
            </w:r>
          </w:p>
        </w:tc>
        <w:tc>
          <w:tcPr>
            <w:tcW w:w="1500" w:type="dxa"/>
            <w:shd w:val="clear" w:color="auto" w:fill="auto"/>
            <w:tcMar>
              <w:top w:w="100" w:type="dxa"/>
              <w:left w:w="100" w:type="dxa"/>
              <w:bottom w:w="100" w:type="dxa"/>
              <w:right w:w="100" w:type="dxa"/>
            </w:tcMar>
          </w:tcPr>
          <w:p w14:paraId="4398874D" w14:textId="77777777" w:rsidR="00C21C1A" w:rsidRDefault="00974E1E">
            <w:pPr>
              <w:widowControl w:val="0"/>
              <w:spacing w:line="240" w:lineRule="auto"/>
              <w:jc w:val="center"/>
              <w:rPr>
                <w:b/>
                <w:sz w:val="18"/>
                <w:szCs w:val="18"/>
              </w:rPr>
            </w:pPr>
            <w:r>
              <w:rPr>
                <w:b/>
                <w:sz w:val="18"/>
                <w:szCs w:val="18"/>
              </w:rPr>
              <w:t>Points</w:t>
            </w:r>
          </w:p>
        </w:tc>
      </w:tr>
      <w:tr w:rsidR="00C21C1A" w14:paraId="3DB93435" w14:textId="77777777">
        <w:trPr>
          <w:trHeight w:val="470"/>
        </w:trPr>
        <w:tc>
          <w:tcPr>
            <w:tcW w:w="2895" w:type="dxa"/>
            <w:shd w:val="clear" w:color="auto" w:fill="auto"/>
            <w:tcMar>
              <w:top w:w="100" w:type="dxa"/>
              <w:left w:w="100" w:type="dxa"/>
              <w:bottom w:w="100" w:type="dxa"/>
              <w:right w:w="100" w:type="dxa"/>
            </w:tcMar>
          </w:tcPr>
          <w:p w14:paraId="774CA892" w14:textId="77777777" w:rsidR="00C21C1A" w:rsidRDefault="00974E1E">
            <w:pPr>
              <w:jc w:val="center"/>
              <w:rPr>
                <w:sz w:val="18"/>
                <w:szCs w:val="18"/>
              </w:rPr>
            </w:pPr>
            <w:r>
              <w:rPr>
                <w:sz w:val="18"/>
                <w:szCs w:val="18"/>
              </w:rPr>
              <w:t>Required Task 1</w:t>
            </w:r>
          </w:p>
        </w:tc>
        <w:tc>
          <w:tcPr>
            <w:tcW w:w="1500" w:type="dxa"/>
            <w:shd w:val="clear" w:color="auto" w:fill="auto"/>
            <w:tcMar>
              <w:top w:w="100" w:type="dxa"/>
              <w:left w:w="100" w:type="dxa"/>
              <w:bottom w:w="100" w:type="dxa"/>
              <w:right w:w="100" w:type="dxa"/>
            </w:tcMar>
          </w:tcPr>
          <w:p w14:paraId="52EBDE3A" w14:textId="77777777" w:rsidR="00C21C1A" w:rsidRDefault="00974E1E">
            <w:pPr>
              <w:widowControl w:val="0"/>
              <w:spacing w:line="240" w:lineRule="auto"/>
              <w:jc w:val="center"/>
              <w:rPr>
                <w:sz w:val="18"/>
                <w:szCs w:val="18"/>
              </w:rPr>
            </w:pPr>
            <w:r>
              <w:rPr>
                <w:sz w:val="18"/>
                <w:szCs w:val="18"/>
              </w:rPr>
              <w:t>10</w:t>
            </w:r>
          </w:p>
        </w:tc>
      </w:tr>
      <w:tr w:rsidR="00C21C1A" w14:paraId="062A0114" w14:textId="77777777">
        <w:tc>
          <w:tcPr>
            <w:tcW w:w="2895" w:type="dxa"/>
            <w:shd w:val="clear" w:color="auto" w:fill="auto"/>
            <w:tcMar>
              <w:top w:w="100" w:type="dxa"/>
              <w:left w:w="100" w:type="dxa"/>
              <w:bottom w:w="100" w:type="dxa"/>
              <w:right w:w="100" w:type="dxa"/>
            </w:tcMar>
          </w:tcPr>
          <w:p w14:paraId="0514A6A1" w14:textId="77777777" w:rsidR="00C21C1A" w:rsidRDefault="00974E1E">
            <w:pPr>
              <w:jc w:val="center"/>
              <w:rPr>
                <w:sz w:val="18"/>
                <w:szCs w:val="18"/>
              </w:rPr>
            </w:pPr>
            <w:r>
              <w:rPr>
                <w:sz w:val="18"/>
                <w:szCs w:val="18"/>
              </w:rPr>
              <w:t>Required Task 2</w:t>
            </w:r>
          </w:p>
        </w:tc>
        <w:tc>
          <w:tcPr>
            <w:tcW w:w="1500" w:type="dxa"/>
            <w:shd w:val="clear" w:color="auto" w:fill="auto"/>
            <w:tcMar>
              <w:top w:w="100" w:type="dxa"/>
              <w:left w:w="100" w:type="dxa"/>
              <w:bottom w:w="100" w:type="dxa"/>
              <w:right w:w="100" w:type="dxa"/>
            </w:tcMar>
          </w:tcPr>
          <w:p w14:paraId="04492C02" w14:textId="77777777" w:rsidR="00C21C1A" w:rsidRDefault="00974E1E">
            <w:pPr>
              <w:widowControl w:val="0"/>
              <w:spacing w:line="240" w:lineRule="auto"/>
              <w:jc w:val="center"/>
              <w:rPr>
                <w:sz w:val="18"/>
                <w:szCs w:val="18"/>
              </w:rPr>
            </w:pPr>
            <w:r>
              <w:rPr>
                <w:sz w:val="18"/>
                <w:szCs w:val="18"/>
              </w:rPr>
              <w:t>10</w:t>
            </w:r>
          </w:p>
        </w:tc>
      </w:tr>
      <w:tr w:rsidR="00C21C1A" w14:paraId="674425CB" w14:textId="77777777">
        <w:tc>
          <w:tcPr>
            <w:tcW w:w="2895" w:type="dxa"/>
            <w:shd w:val="clear" w:color="auto" w:fill="auto"/>
            <w:tcMar>
              <w:top w:w="100" w:type="dxa"/>
              <w:left w:w="100" w:type="dxa"/>
              <w:bottom w:w="100" w:type="dxa"/>
              <w:right w:w="100" w:type="dxa"/>
            </w:tcMar>
          </w:tcPr>
          <w:p w14:paraId="14780029" w14:textId="77777777" w:rsidR="00C21C1A" w:rsidRDefault="00974E1E">
            <w:pPr>
              <w:jc w:val="center"/>
              <w:rPr>
                <w:sz w:val="18"/>
                <w:szCs w:val="18"/>
              </w:rPr>
            </w:pPr>
            <w:r>
              <w:rPr>
                <w:sz w:val="18"/>
                <w:szCs w:val="18"/>
              </w:rPr>
              <w:t>Required Task 3</w:t>
            </w:r>
          </w:p>
        </w:tc>
        <w:tc>
          <w:tcPr>
            <w:tcW w:w="1500" w:type="dxa"/>
            <w:shd w:val="clear" w:color="auto" w:fill="auto"/>
            <w:tcMar>
              <w:top w:w="100" w:type="dxa"/>
              <w:left w:w="100" w:type="dxa"/>
              <w:bottom w:w="100" w:type="dxa"/>
              <w:right w:w="100" w:type="dxa"/>
            </w:tcMar>
          </w:tcPr>
          <w:p w14:paraId="5AAAD898" w14:textId="77777777" w:rsidR="00C21C1A" w:rsidRDefault="00974E1E">
            <w:pPr>
              <w:widowControl w:val="0"/>
              <w:spacing w:line="240" w:lineRule="auto"/>
              <w:jc w:val="center"/>
              <w:rPr>
                <w:sz w:val="18"/>
                <w:szCs w:val="18"/>
              </w:rPr>
            </w:pPr>
            <w:r>
              <w:rPr>
                <w:sz w:val="18"/>
                <w:szCs w:val="18"/>
              </w:rPr>
              <w:t>10</w:t>
            </w:r>
          </w:p>
        </w:tc>
      </w:tr>
      <w:tr w:rsidR="00C21C1A" w14:paraId="1A1FB35E" w14:textId="77777777">
        <w:tc>
          <w:tcPr>
            <w:tcW w:w="2895" w:type="dxa"/>
            <w:shd w:val="clear" w:color="auto" w:fill="auto"/>
            <w:tcMar>
              <w:top w:w="100" w:type="dxa"/>
              <w:left w:w="100" w:type="dxa"/>
              <w:bottom w:w="100" w:type="dxa"/>
              <w:right w:w="100" w:type="dxa"/>
            </w:tcMar>
          </w:tcPr>
          <w:p w14:paraId="3C6AD023" w14:textId="77777777" w:rsidR="00C21C1A" w:rsidRDefault="00974E1E">
            <w:pPr>
              <w:jc w:val="center"/>
              <w:rPr>
                <w:sz w:val="18"/>
                <w:szCs w:val="18"/>
              </w:rPr>
            </w:pPr>
            <w:r>
              <w:rPr>
                <w:sz w:val="18"/>
                <w:szCs w:val="18"/>
              </w:rPr>
              <w:t>Required Task 4</w:t>
            </w:r>
          </w:p>
        </w:tc>
        <w:tc>
          <w:tcPr>
            <w:tcW w:w="1500" w:type="dxa"/>
            <w:shd w:val="clear" w:color="auto" w:fill="auto"/>
            <w:tcMar>
              <w:top w:w="100" w:type="dxa"/>
              <w:left w:w="100" w:type="dxa"/>
              <w:bottom w:w="100" w:type="dxa"/>
              <w:right w:w="100" w:type="dxa"/>
            </w:tcMar>
          </w:tcPr>
          <w:p w14:paraId="68BF9E10" w14:textId="77777777" w:rsidR="00C21C1A" w:rsidRDefault="00974E1E">
            <w:pPr>
              <w:widowControl w:val="0"/>
              <w:spacing w:line="240" w:lineRule="auto"/>
              <w:jc w:val="center"/>
              <w:rPr>
                <w:sz w:val="18"/>
                <w:szCs w:val="18"/>
              </w:rPr>
            </w:pPr>
            <w:r>
              <w:rPr>
                <w:sz w:val="18"/>
                <w:szCs w:val="18"/>
              </w:rPr>
              <w:t>10</w:t>
            </w:r>
          </w:p>
        </w:tc>
      </w:tr>
      <w:tr w:rsidR="00C21C1A" w14:paraId="4A6844F8" w14:textId="77777777">
        <w:tc>
          <w:tcPr>
            <w:tcW w:w="2895" w:type="dxa"/>
            <w:shd w:val="clear" w:color="auto" w:fill="auto"/>
            <w:tcMar>
              <w:top w:w="100" w:type="dxa"/>
              <w:left w:w="100" w:type="dxa"/>
              <w:bottom w:w="100" w:type="dxa"/>
              <w:right w:w="100" w:type="dxa"/>
            </w:tcMar>
          </w:tcPr>
          <w:p w14:paraId="4D30D1AC" w14:textId="77777777" w:rsidR="00C21C1A" w:rsidRDefault="00974E1E">
            <w:pPr>
              <w:jc w:val="center"/>
              <w:rPr>
                <w:sz w:val="18"/>
                <w:szCs w:val="18"/>
              </w:rPr>
            </w:pPr>
            <w:r>
              <w:rPr>
                <w:sz w:val="18"/>
                <w:szCs w:val="18"/>
              </w:rPr>
              <w:t>Required Task 5</w:t>
            </w:r>
          </w:p>
        </w:tc>
        <w:tc>
          <w:tcPr>
            <w:tcW w:w="1500" w:type="dxa"/>
            <w:shd w:val="clear" w:color="auto" w:fill="auto"/>
            <w:tcMar>
              <w:top w:w="100" w:type="dxa"/>
              <w:left w:w="100" w:type="dxa"/>
              <w:bottom w:w="100" w:type="dxa"/>
              <w:right w:w="100" w:type="dxa"/>
            </w:tcMar>
          </w:tcPr>
          <w:p w14:paraId="64E899FC" w14:textId="77777777" w:rsidR="00C21C1A" w:rsidRDefault="00974E1E">
            <w:pPr>
              <w:widowControl w:val="0"/>
              <w:spacing w:line="240" w:lineRule="auto"/>
              <w:jc w:val="center"/>
              <w:rPr>
                <w:sz w:val="18"/>
                <w:szCs w:val="18"/>
              </w:rPr>
            </w:pPr>
            <w:r>
              <w:rPr>
                <w:sz w:val="18"/>
                <w:szCs w:val="18"/>
              </w:rPr>
              <w:t>10</w:t>
            </w:r>
          </w:p>
        </w:tc>
      </w:tr>
      <w:tr w:rsidR="00C21C1A" w14:paraId="0F1A41D3" w14:textId="77777777">
        <w:tc>
          <w:tcPr>
            <w:tcW w:w="2895" w:type="dxa"/>
            <w:shd w:val="clear" w:color="auto" w:fill="auto"/>
            <w:tcMar>
              <w:top w:w="100" w:type="dxa"/>
              <w:left w:w="100" w:type="dxa"/>
              <w:bottom w:w="100" w:type="dxa"/>
              <w:right w:w="100" w:type="dxa"/>
            </w:tcMar>
          </w:tcPr>
          <w:p w14:paraId="1D2AB191" w14:textId="77777777" w:rsidR="00C21C1A" w:rsidRDefault="00974E1E">
            <w:pPr>
              <w:jc w:val="center"/>
              <w:rPr>
                <w:sz w:val="18"/>
                <w:szCs w:val="18"/>
              </w:rPr>
            </w:pPr>
            <w:r>
              <w:rPr>
                <w:sz w:val="18"/>
                <w:szCs w:val="18"/>
              </w:rPr>
              <w:t>Required Task 6</w:t>
            </w:r>
          </w:p>
        </w:tc>
        <w:tc>
          <w:tcPr>
            <w:tcW w:w="1500" w:type="dxa"/>
            <w:shd w:val="clear" w:color="auto" w:fill="auto"/>
            <w:tcMar>
              <w:top w:w="100" w:type="dxa"/>
              <w:left w:w="100" w:type="dxa"/>
              <w:bottom w:w="100" w:type="dxa"/>
              <w:right w:w="100" w:type="dxa"/>
            </w:tcMar>
          </w:tcPr>
          <w:p w14:paraId="09EAC87E" w14:textId="77777777" w:rsidR="00C21C1A" w:rsidRDefault="00974E1E">
            <w:pPr>
              <w:widowControl w:val="0"/>
              <w:spacing w:line="240" w:lineRule="auto"/>
              <w:jc w:val="center"/>
              <w:rPr>
                <w:sz w:val="18"/>
                <w:szCs w:val="18"/>
              </w:rPr>
            </w:pPr>
            <w:r>
              <w:rPr>
                <w:sz w:val="18"/>
                <w:szCs w:val="18"/>
              </w:rPr>
              <w:t>10</w:t>
            </w:r>
          </w:p>
        </w:tc>
      </w:tr>
      <w:tr w:rsidR="00C21C1A" w14:paraId="66798A5E" w14:textId="77777777">
        <w:tc>
          <w:tcPr>
            <w:tcW w:w="2895" w:type="dxa"/>
            <w:shd w:val="clear" w:color="auto" w:fill="auto"/>
            <w:tcMar>
              <w:top w:w="100" w:type="dxa"/>
              <w:left w:w="100" w:type="dxa"/>
              <w:bottom w:w="100" w:type="dxa"/>
              <w:right w:w="100" w:type="dxa"/>
            </w:tcMar>
          </w:tcPr>
          <w:p w14:paraId="7D5BEA08" w14:textId="77777777" w:rsidR="00C21C1A" w:rsidRDefault="00974E1E">
            <w:pPr>
              <w:jc w:val="center"/>
              <w:rPr>
                <w:sz w:val="18"/>
                <w:szCs w:val="18"/>
              </w:rPr>
            </w:pPr>
            <w:r>
              <w:rPr>
                <w:sz w:val="18"/>
                <w:szCs w:val="18"/>
              </w:rPr>
              <w:t>Required Task 7</w:t>
            </w:r>
          </w:p>
        </w:tc>
        <w:tc>
          <w:tcPr>
            <w:tcW w:w="1500" w:type="dxa"/>
            <w:shd w:val="clear" w:color="auto" w:fill="auto"/>
            <w:tcMar>
              <w:top w:w="100" w:type="dxa"/>
              <w:left w:w="100" w:type="dxa"/>
              <w:bottom w:w="100" w:type="dxa"/>
              <w:right w:w="100" w:type="dxa"/>
            </w:tcMar>
          </w:tcPr>
          <w:p w14:paraId="4A2E1F74" w14:textId="77777777" w:rsidR="00C21C1A" w:rsidRDefault="00974E1E">
            <w:pPr>
              <w:widowControl w:val="0"/>
              <w:spacing w:line="240" w:lineRule="auto"/>
              <w:jc w:val="center"/>
              <w:rPr>
                <w:sz w:val="18"/>
                <w:szCs w:val="18"/>
              </w:rPr>
            </w:pPr>
            <w:r>
              <w:rPr>
                <w:sz w:val="18"/>
                <w:szCs w:val="18"/>
              </w:rPr>
              <w:t>10</w:t>
            </w:r>
          </w:p>
        </w:tc>
      </w:tr>
      <w:tr w:rsidR="00C21C1A" w14:paraId="23F16D53" w14:textId="77777777">
        <w:tc>
          <w:tcPr>
            <w:tcW w:w="2895" w:type="dxa"/>
            <w:shd w:val="clear" w:color="auto" w:fill="auto"/>
            <w:tcMar>
              <w:top w:w="100" w:type="dxa"/>
              <w:left w:w="100" w:type="dxa"/>
              <w:bottom w:w="100" w:type="dxa"/>
              <w:right w:w="100" w:type="dxa"/>
            </w:tcMar>
          </w:tcPr>
          <w:p w14:paraId="5FBE2132" w14:textId="77777777" w:rsidR="00C21C1A" w:rsidRDefault="00974E1E">
            <w:pPr>
              <w:jc w:val="center"/>
              <w:rPr>
                <w:sz w:val="18"/>
                <w:szCs w:val="18"/>
              </w:rPr>
            </w:pPr>
            <w:r>
              <w:rPr>
                <w:sz w:val="18"/>
                <w:szCs w:val="18"/>
              </w:rPr>
              <w:t>Open Question 1</w:t>
            </w:r>
          </w:p>
        </w:tc>
        <w:tc>
          <w:tcPr>
            <w:tcW w:w="1500" w:type="dxa"/>
            <w:shd w:val="clear" w:color="auto" w:fill="auto"/>
            <w:tcMar>
              <w:top w:w="100" w:type="dxa"/>
              <w:left w:w="100" w:type="dxa"/>
              <w:bottom w:w="100" w:type="dxa"/>
              <w:right w:w="100" w:type="dxa"/>
            </w:tcMar>
          </w:tcPr>
          <w:p w14:paraId="1C0C6E55" w14:textId="77777777" w:rsidR="00C21C1A" w:rsidRDefault="00974E1E">
            <w:pPr>
              <w:widowControl w:val="0"/>
              <w:spacing w:line="240" w:lineRule="auto"/>
              <w:jc w:val="center"/>
              <w:rPr>
                <w:sz w:val="18"/>
                <w:szCs w:val="18"/>
              </w:rPr>
            </w:pPr>
            <w:r>
              <w:rPr>
                <w:sz w:val="18"/>
                <w:szCs w:val="18"/>
              </w:rPr>
              <w:t>15</w:t>
            </w:r>
          </w:p>
        </w:tc>
      </w:tr>
      <w:tr w:rsidR="00C21C1A" w14:paraId="75957662" w14:textId="77777777">
        <w:trPr>
          <w:trHeight w:val="5"/>
        </w:trPr>
        <w:tc>
          <w:tcPr>
            <w:tcW w:w="2895" w:type="dxa"/>
            <w:shd w:val="clear" w:color="auto" w:fill="auto"/>
            <w:tcMar>
              <w:top w:w="100" w:type="dxa"/>
              <w:left w:w="100" w:type="dxa"/>
              <w:bottom w:w="100" w:type="dxa"/>
              <w:right w:w="100" w:type="dxa"/>
            </w:tcMar>
          </w:tcPr>
          <w:p w14:paraId="7FFBD6B3" w14:textId="77777777" w:rsidR="00C21C1A" w:rsidRDefault="00974E1E">
            <w:pPr>
              <w:jc w:val="center"/>
              <w:rPr>
                <w:sz w:val="18"/>
                <w:szCs w:val="18"/>
              </w:rPr>
            </w:pPr>
            <w:r>
              <w:rPr>
                <w:sz w:val="18"/>
                <w:szCs w:val="18"/>
              </w:rPr>
              <w:t>Open Question 2</w:t>
            </w:r>
          </w:p>
        </w:tc>
        <w:tc>
          <w:tcPr>
            <w:tcW w:w="1500" w:type="dxa"/>
            <w:shd w:val="clear" w:color="auto" w:fill="auto"/>
            <w:tcMar>
              <w:top w:w="100" w:type="dxa"/>
              <w:left w:w="100" w:type="dxa"/>
              <w:bottom w:w="100" w:type="dxa"/>
              <w:right w:w="100" w:type="dxa"/>
            </w:tcMar>
          </w:tcPr>
          <w:p w14:paraId="7B689127" w14:textId="77777777" w:rsidR="00C21C1A" w:rsidRDefault="00974E1E">
            <w:pPr>
              <w:widowControl w:val="0"/>
              <w:spacing w:line="240" w:lineRule="auto"/>
              <w:jc w:val="center"/>
              <w:rPr>
                <w:sz w:val="18"/>
                <w:szCs w:val="18"/>
              </w:rPr>
            </w:pPr>
            <w:r>
              <w:rPr>
                <w:sz w:val="18"/>
                <w:szCs w:val="18"/>
              </w:rPr>
              <w:t>15</w:t>
            </w:r>
          </w:p>
        </w:tc>
      </w:tr>
    </w:tbl>
    <w:p w14:paraId="01EB7921" w14:textId="77777777" w:rsidR="00C21C1A" w:rsidRDefault="00C21C1A"/>
    <w:p w14:paraId="41928D47" w14:textId="77777777" w:rsidR="00C21C1A" w:rsidRDefault="00C21C1A"/>
    <w:p w14:paraId="2E42AFAB" w14:textId="77777777" w:rsidR="00C21C1A" w:rsidRDefault="00974E1E">
      <w:r>
        <w:t xml:space="preserve">Project Design Credits: Chenxi Liao and Bei Xiao </w:t>
      </w:r>
    </w:p>
    <w:p w14:paraId="4F59F98E" w14:textId="77777777" w:rsidR="00C21C1A" w:rsidRDefault="00C21C1A"/>
    <w:sectPr w:rsidR="00C21C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F0F93"/>
    <w:multiLevelType w:val="multilevel"/>
    <w:tmpl w:val="75640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A37618"/>
    <w:multiLevelType w:val="multilevel"/>
    <w:tmpl w:val="953E0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702CAF"/>
    <w:multiLevelType w:val="multilevel"/>
    <w:tmpl w:val="FD0C6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4A6CD0"/>
    <w:multiLevelType w:val="multilevel"/>
    <w:tmpl w:val="92BEEF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72BD02C5"/>
    <w:multiLevelType w:val="multilevel"/>
    <w:tmpl w:val="02C0F6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MDQyA7LMTYxNTJV0lIJTi4sz8/NACgxrAXnOMOIsAAAA"/>
  </w:docVars>
  <w:rsids>
    <w:rsidRoot w:val="00C21C1A"/>
    <w:rsid w:val="000627BC"/>
    <w:rsid w:val="000B5A84"/>
    <w:rsid w:val="000D6341"/>
    <w:rsid w:val="00292223"/>
    <w:rsid w:val="002C15E3"/>
    <w:rsid w:val="002C1DBA"/>
    <w:rsid w:val="00440080"/>
    <w:rsid w:val="006B2D4C"/>
    <w:rsid w:val="00974E1E"/>
    <w:rsid w:val="009C6124"/>
    <w:rsid w:val="00C21C1A"/>
    <w:rsid w:val="00C9586E"/>
    <w:rsid w:val="00DC776B"/>
    <w:rsid w:val="00ED35AC"/>
    <w:rsid w:val="00ED4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F8F7"/>
  <w15:docId w15:val="{65FE6C14-5B3E-3540-9939-D6ACEED4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C6124"/>
    <w:rPr>
      <w:color w:val="0000FF" w:themeColor="hyperlink"/>
      <w:u w:val="single"/>
    </w:rPr>
  </w:style>
  <w:style w:type="character" w:styleId="UnresolvedMention">
    <w:name w:val="Unresolved Mention"/>
    <w:basedOn w:val="DefaultParagraphFont"/>
    <w:uiPriority w:val="99"/>
    <w:semiHidden/>
    <w:unhideWhenUsed/>
    <w:rsid w:val="009C6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activities/hello-world/" TargetMode="External"/><Relationship Id="rId13" Type="http://schemas.openxmlformats.org/officeDocument/2006/relationships/hyperlink" Target="https://towardsdatascience.com/easy-steps-to-plot-geographic-data-on-a-map-python-11217859a2db" TargetMode="External"/><Relationship Id="rId3" Type="http://schemas.openxmlformats.org/officeDocument/2006/relationships/settings" Target="settings.xml"/><Relationship Id="rId7" Type="http://schemas.openxmlformats.org/officeDocument/2006/relationships/hyperlink" Target="https://www.cs.cornell.edu/courses/cs1110/2018fa/materials/style.php" TargetMode="External"/><Relationship Id="rId12" Type="http://schemas.openxmlformats.org/officeDocument/2006/relationships/hyperlink" Target="https://stackoverflow.com/questions/39742305/how-to-use-basemap-python-to-plot-us-with-50-sta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tplotlib.org/" TargetMode="External"/><Relationship Id="rId5" Type="http://schemas.openxmlformats.org/officeDocument/2006/relationships/hyperlink" Target="https://dataverse.harvard.edu/file.xhtml?persistentId=doi:10.7910/DVN/42MVDX/MFU99O&amp;version=5.0" TargetMode="External"/><Relationship Id="rId15" Type="http://schemas.openxmlformats.org/officeDocument/2006/relationships/fontTable" Target="fontTable.xml"/><Relationship Id="rId10" Type="http://schemas.openxmlformats.org/officeDocument/2006/relationships/hyperlink" Target="https://data36.com/plot-histogram-python-pandas/" TargetMode="External"/><Relationship Id="rId4" Type="http://schemas.openxmlformats.org/officeDocument/2006/relationships/webSettings" Target="webSettings.xml"/><Relationship Id="rId9" Type="http://schemas.openxmlformats.org/officeDocument/2006/relationships/hyperlink" Target="https://pandas.pydata.org/pandas-docs/version/0.23.1/generated/pandas.DataFrame.from_csv.html" TargetMode="External"/><Relationship Id="rId14" Type="http://schemas.openxmlformats.org/officeDocument/2006/relationships/hyperlink" Target="https://medium.com/data-visualization-weekly/20-electoral-maps-visualizing-u-s-election-results-a1bec436d8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Sauerbrey</cp:lastModifiedBy>
  <cp:revision>6</cp:revision>
  <dcterms:created xsi:type="dcterms:W3CDTF">2020-11-17T16:18:00Z</dcterms:created>
  <dcterms:modified xsi:type="dcterms:W3CDTF">2020-11-25T18:28:00Z</dcterms:modified>
</cp:coreProperties>
</file>