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9CDA" w14:textId="77777777" w:rsidR="00F55406" w:rsidRPr="004803C5" w:rsidRDefault="00F55406" w:rsidP="00F55406">
      <w:pPr>
        <w:spacing w:line="240" w:lineRule="atLeast"/>
        <w:jc w:val="center"/>
        <w:rPr>
          <w:rFonts w:asciiTheme="minorEastAsia" w:hAnsiTheme="minorEastAsia"/>
          <w:b/>
          <w:szCs w:val="24"/>
        </w:rPr>
      </w:pPr>
      <w:r w:rsidRPr="004803C5">
        <w:rPr>
          <w:rFonts w:asciiTheme="minorEastAsia" w:hAnsiTheme="minorEastAsia"/>
          <w:b/>
          <w:szCs w:val="24"/>
        </w:rPr>
        <w:t>迦密聖道中學</w:t>
      </w:r>
    </w:p>
    <w:p w14:paraId="274C2A38" w14:textId="5EE12686" w:rsidR="00F55406" w:rsidRPr="004803C5" w:rsidRDefault="00F55406" w:rsidP="00F55406">
      <w:pPr>
        <w:tabs>
          <w:tab w:val="left" w:pos="1440"/>
        </w:tabs>
        <w:adjustRightInd w:val="0"/>
        <w:snapToGrid w:val="0"/>
        <w:spacing w:before="100" w:beforeAutospacing="1" w:after="100" w:afterAutospacing="1" w:line="240" w:lineRule="atLeast"/>
        <w:jc w:val="center"/>
        <w:rPr>
          <w:rFonts w:asciiTheme="minorEastAsia" w:hAnsiTheme="minorEastAsia"/>
          <w:b/>
          <w:szCs w:val="24"/>
        </w:rPr>
      </w:pPr>
      <w:r w:rsidRPr="004803C5">
        <w:rPr>
          <w:rFonts w:asciiTheme="minorEastAsia" w:hAnsiTheme="minorEastAsia"/>
          <w:b/>
          <w:szCs w:val="24"/>
        </w:rPr>
        <w:t>202</w:t>
      </w:r>
      <w:r>
        <w:rPr>
          <w:rFonts w:asciiTheme="minorEastAsia" w:hAnsiTheme="minorEastAsia"/>
          <w:b/>
          <w:szCs w:val="24"/>
        </w:rPr>
        <w:t>4</w:t>
      </w:r>
      <w:r w:rsidRPr="004803C5">
        <w:rPr>
          <w:rFonts w:asciiTheme="minorEastAsia" w:hAnsiTheme="minorEastAsia"/>
          <w:b/>
          <w:szCs w:val="24"/>
        </w:rPr>
        <w:t>-202</w:t>
      </w:r>
      <w:r>
        <w:rPr>
          <w:rFonts w:asciiTheme="minorEastAsia" w:hAnsiTheme="minorEastAsia"/>
          <w:b/>
          <w:szCs w:val="24"/>
        </w:rPr>
        <w:t>5</w:t>
      </w:r>
      <w:r w:rsidRPr="004803C5">
        <w:rPr>
          <w:rFonts w:asciiTheme="minorEastAsia" w:hAnsiTheme="minorEastAsia"/>
          <w:b/>
          <w:szCs w:val="24"/>
        </w:rPr>
        <w:t>年度 第</w:t>
      </w:r>
      <w:r>
        <w:rPr>
          <w:rFonts w:asciiTheme="minorEastAsia" w:hAnsiTheme="minorEastAsia" w:hint="eastAsia"/>
          <w:b/>
          <w:szCs w:val="24"/>
        </w:rPr>
        <w:t>二</w:t>
      </w:r>
      <w:r w:rsidRPr="004803C5">
        <w:rPr>
          <w:rFonts w:asciiTheme="minorEastAsia" w:hAnsiTheme="minorEastAsia"/>
          <w:b/>
          <w:szCs w:val="24"/>
        </w:rPr>
        <w:t>次</w:t>
      </w:r>
      <w:r>
        <w:rPr>
          <w:rFonts w:asciiTheme="minorEastAsia" w:hAnsiTheme="minorEastAsia"/>
          <w:b/>
          <w:szCs w:val="24"/>
        </w:rPr>
        <w:t>STEAM</w:t>
      </w:r>
      <w:r w:rsidRPr="004803C5">
        <w:rPr>
          <w:rFonts w:asciiTheme="minorEastAsia" w:hAnsiTheme="minorEastAsia"/>
          <w:b/>
          <w:szCs w:val="24"/>
        </w:rPr>
        <w:t>科會議</w:t>
      </w:r>
      <w:r w:rsidRPr="004803C5">
        <w:rPr>
          <w:rFonts w:asciiTheme="minorEastAsia" w:hAnsiTheme="minorEastAsia" w:hint="eastAsia"/>
          <w:b/>
          <w:bCs/>
          <w:color w:val="000000"/>
          <w:szCs w:val="24"/>
        </w:rPr>
        <w:t>紀錄</w:t>
      </w:r>
    </w:p>
    <w:p w14:paraId="2FFC63B6" w14:textId="71C3C7A8" w:rsidR="00F55406" w:rsidRPr="004803C5" w:rsidRDefault="00F55406" w:rsidP="00F55406">
      <w:pPr>
        <w:jc w:val="both"/>
        <w:rPr>
          <w:rFonts w:asciiTheme="minorEastAsia" w:hAnsiTheme="minorEastAsia"/>
          <w:szCs w:val="24"/>
        </w:rPr>
      </w:pPr>
      <w:r w:rsidRPr="004803C5">
        <w:rPr>
          <w:rFonts w:asciiTheme="minorEastAsia" w:hAnsiTheme="minorEastAsia"/>
          <w:szCs w:val="24"/>
        </w:rPr>
        <w:t>日期：2024年</w:t>
      </w:r>
      <w:r>
        <w:rPr>
          <w:rFonts w:asciiTheme="minorEastAsia" w:hAnsiTheme="minorEastAsia"/>
          <w:szCs w:val="24"/>
        </w:rPr>
        <w:t>9</w:t>
      </w:r>
      <w:r w:rsidRPr="004803C5">
        <w:rPr>
          <w:rFonts w:asciiTheme="minorEastAsia" w:hAnsiTheme="minorEastAsia"/>
          <w:szCs w:val="24"/>
        </w:rPr>
        <w:t>月</w:t>
      </w:r>
      <w:r>
        <w:rPr>
          <w:rFonts w:asciiTheme="minorEastAsia" w:hAnsiTheme="minorEastAsia"/>
          <w:szCs w:val="24"/>
        </w:rPr>
        <w:t>9</w:t>
      </w:r>
      <w:r w:rsidRPr="004803C5">
        <w:rPr>
          <w:rFonts w:asciiTheme="minorEastAsia" w:hAnsiTheme="minorEastAsia"/>
          <w:szCs w:val="24"/>
        </w:rPr>
        <w:t>日（</w:t>
      </w:r>
      <w:r w:rsidRPr="004803C5">
        <w:rPr>
          <w:rFonts w:asciiTheme="minorEastAsia" w:hAnsiTheme="minorEastAsia" w:hint="eastAsia"/>
          <w:szCs w:val="24"/>
        </w:rPr>
        <w:t>星期</w:t>
      </w:r>
      <w:r>
        <w:rPr>
          <w:rFonts w:asciiTheme="minorEastAsia" w:hAnsiTheme="minorEastAsia" w:hint="eastAsia"/>
          <w:szCs w:val="24"/>
        </w:rPr>
        <w:t>一</w:t>
      </w:r>
      <w:r w:rsidRPr="004803C5">
        <w:rPr>
          <w:rFonts w:asciiTheme="minorEastAsia" w:hAnsiTheme="minorEastAsia"/>
          <w:szCs w:val="24"/>
        </w:rPr>
        <w:t>）</w:t>
      </w:r>
    </w:p>
    <w:p w14:paraId="008A0DE5" w14:textId="30EC5BAB" w:rsidR="00F55406" w:rsidRPr="004803C5" w:rsidRDefault="00F55406" w:rsidP="00F55406">
      <w:pPr>
        <w:jc w:val="both"/>
        <w:rPr>
          <w:rFonts w:asciiTheme="minorEastAsia" w:hAnsiTheme="minorEastAsia"/>
          <w:szCs w:val="24"/>
        </w:rPr>
      </w:pPr>
      <w:r w:rsidRPr="004803C5">
        <w:rPr>
          <w:rFonts w:asciiTheme="minorEastAsia" w:hAnsiTheme="minorEastAsia"/>
          <w:szCs w:val="24"/>
        </w:rPr>
        <w:t>時間：</w:t>
      </w:r>
      <w:r>
        <w:rPr>
          <w:rFonts w:asciiTheme="minorEastAsia" w:hAnsiTheme="minorEastAsia"/>
          <w:szCs w:val="24"/>
        </w:rPr>
        <w:t>14:30-15:30</w:t>
      </w:r>
    </w:p>
    <w:p w14:paraId="4B43B653" w14:textId="78354174" w:rsidR="00F55406" w:rsidRPr="004803C5" w:rsidRDefault="00F55406" w:rsidP="00F55406">
      <w:pPr>
        <w:jc w:val="both"/>
        <w:rPr>
          <w:rFonts w:asciiTheme="minorEastAsia" w:hAnsiTheme="minorEastAsia"/>
          <w:szCs w:val="24"/>
        </w:rPr>
      </w:pPr>
      <w:r w:rsidRPr="004803C5">
        <w:rPr>
          <w:rFonts w:asciiTheme="minorEastAsia" w:hAnsiTheme="minorEastAsia"/>
          <w:szCs w:val="24"/>
        </w:rPr>
        <w:t>地點：20</w:t>
      </w:r>
      <w:r>
        <w:rPr>
          <w:rFonts w:asciiTheme="minorEastAsia" w:hAnsiTheme="minorEastAsia"/>
          <w:szCs w:val="24"/>
        </w:rPr>
        <w:t>2</w:t>
      </w:r>
      <w:r w:rsidRPr="004803C5">
        <w:rPr>
          <w:rFonts w:asciiTheme="minorEastAsia" w:hAnsiTheme="minorEastAsia"/>
          <w:szCs w:val="24"/>
        </w:rPr>
        <w:t>室</w:t>
      </w:r>
    </w:p>
    <w:p w14:paraId="7FB66777" w14:textId="1DBAB21E" w:rsidR="00F55406" w:rsidRDefault="00F55406" w:rsidP="00F55406">
      <w:pPr>
        <w:rPr>
          <w:rFonts w:asciiTheme="minorEastAsia" w:hAnsiTheme="minorEastAsia"/>
          <w:szCs w:val="24"/>
        </w:rPr>
      </w:pPr>
      <w:r w:rsidRPr="004803C5">
        <w:rPr>
          <w:rFonts w:asciiTheme="minorEastAsia" w:hAnsiTheme="minorEastAsia"/>
          <w:szCs w:val="24"/>
        </w:rPr>
        <w:t>成員：</w:t>
      </w:r>
      <w:r>
        <w:rPr>
          <w:rFonts w:asciiTheme="minorEastAsia" w:hAnsiTheme="minorEastAsia"/>
          <w:bCs/>
          <w:szCs w:val="24"/>
        </w:rPr>
        <w:t>KA</w:t>
      </w:r>
      <w:r w:rsidRPr="004803C5">
        <w:rPr>
          <w:rFonts w:asciiTheme="minorEastAsia" w:hAnsiTheme="minorEastAsia" w:hint="eastAsia"/>
          <w:szCs w:val="24"/>
        </w:rPr>
        <w:t>(主席)</w:t>
      </w:r>
      <w:r w:rsidRPr="004803C5">
        <w:rPr>
          <w:rFonts w:asciiTheme="minorEastAsia" w:hAnsiTheme="minorEastAsia"/>
          <w:bCs/>
          <w:szCs w:val="24"/>
        </w:rPr>
        <w:t>,</w:t>
      </w:r>
      <w:r w:rsidRPr="004803C5">
        <w:rPr>
          <w:rFonts w:asciiTheme="minorEastAsia" w:hAnsiTheme="minorEastAsia"/>
          <w:szCs w:val="24"/>
        </w:rPr>
        <w:t xml:space="preserve"> </w:t>
      </w:r>
      <w:r>
        <w:rPr>
          <w:rFonts w:asciiTheme="minorEastAsia" w:hAnsiTheme="minorEastAsia"/>
          <w:szCs w:val="24"/>
        </w:rPr>
        <w:t>TT</w:t>
      </w:r>
      <w:r w:rsidRPr="004803C5">
        <w:rPr>
          <w:rFonts w:asciiTheme="minorEastAsia" w:hAnsiTheme="minorEastAsia"/>
          <w:szCs w:val="24"/>
        </w:rPr>
        <w:t xml:space="preserve">, </w:t>
      </w:r>
      <w:r>
        <w:rPr>
          <w:rFonts w:asciiTheme="minorEastAsia" w:hAnsiTheme="minorEastAsia"/>
          <w:szCs w:val="24"/>
        </w:rPr>
        <w:t>KH</w:t>
      </w:r>
      <w:r w:rsidRPr="004803C5">
        <w:rPr>
          <w:rFonts w:asciiTheme="minorEastAsia" w:hAnsiTheme="minorEastAsia"/>
          <w:szCs w:val="24"/>
        </w:rPr>
        <w:t xml:space="preserve">, </w:t>
      </w:r>
      <w:r>
        <w:rPr>
          <w:rFonts w:asciiTheme="minorEastAsia" w:hAnsiTheme="minorEastAsia"/>
          <w:bCs/>
          <w:szCs w:val="24"/>
        </w:rPr>
        <w:t>KE</w:t>
      </w:r>
      <w:r w:rsidRPr="004803C5">
        <w:rPr>
          <w:rFonts w:asciiTheme="minorEastAsia" w:hAnsiTheme="minorEastAsia" w:hint="eastAsia"/>
          <w:szCs w:val="24"/>
        </w:rPr>
        <w:t>(記錄)</w:t>
      </w:r>
      <w:r w:rsidRPr="004803C5">
        <w:rPr>
          <w:rFonts w:asciiTheme="minorEastAsia" w:hAnsiTheme="minorEastAsia"/>
          <w:szCs w:val="24"/>
        </w:rPr>
        <w:t xml:space="preserve"> </w:t>
      </w:r>
    </w:p>
    <w:p w14:paraId="445A173C" w14:textId="77777777" w:rsidR="00970467" w:rsidRDefault="00970467" w:rsidP="00F55406">
      <w:pPr>
        <w:rPr>
          <w:rFonts w:asciiTheme="minorEastAsia" w:hAnsiTheme="minorEastAsia"/>
          <w:szCs w:val="24"/>
        </w:rPr>
      </w:pPr>
    </w:p>
    <w:p w14:paraId="043185DC" w14:textId="77777777" w:rsidR="00970467" w:rsidRDefault="00970467" w:rsidP="00F55406">
      <w:pPr>
        <w:rPr>
          <w:rFonts w:asciiTheme="minorEastAsia" w:hAnsiTheme="minorEastAsia"/>
          <w:szCs w:val="24"/>
        </w:rPr>
      </w:pPr>
    </w:p>
    <w:p w14:paraId="7B108629" w14:textId="77777777" w:rsidR="00F55406" w:rsidRDefault="00F55406" w:rsidP="00F55406">
      <w:pPr>
        <w:rPr>
          <w:rFonts w:asciiTheme="minorEastAsia" w:hAnsiTheme="minorEastAsia"/>
          <w:szCs w:val="24"/>
        </w:rPr>
      </w:pPr>
    </w:p>
    <w:p w14:paraId="15D772EB" w14:textId="1A62FD56" w:rsidR="00F55406" w:rsidRDefault="00F55406" w:rsidP="00F55406">
      <w:pPr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議程</w:t>
      </w:r>
      <w:r>
        <w:rPr>
          <w:rFonts w:asciiTheme="minorEastAsia" w:hAnsiTheme="minorEastAsia"/>
          <w:szCs w:val="24"/>
        </w:rPr>
        <w:t>:</w:t>
      </w:r>
    </w:p>
    <w:p w14:paraId="5002BE76" w14:textId="530588F8" w:rsidR="00F55406" w:rsidRDefault="00F55406" w:rsidP="00F55406">
      <w:pPr>
        <w:pStyle w:val="a9"/>
        <w:numPr>
          <w:ilvl w:val="0"/>
          <w:numId w:val="1"/>
        </w:numPr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 w:hint="eastAsia"/>
          <w:bCs/>
          <w:color w:val="000000"/>
        </w:rPr>
        <w:t>禱告開始</w:t>
      </w:r>
    </w:p>
    <w:p w14:paraId="283C8297" w14:textId="04F5D601" w:rsidR="00F55406" w:rsidRDefault="00F55406" w:rsidP="00F55406">
      <w:pPr>
        <w:pStyle w:val="a9"/>
        <w:numPr>
          <w:ilvl w:val="0"/>
          <w:numId w:val="1"/>
        </w:numPr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 w:hint="eastAsia"/>
          <w:bCs/>
          <w:color w:val="000000"/>
        </w:rPr>
        <w:t>通過上次會議記錄</w:t>
      </w:r>
    </w:p>
    <w:p w14:paraId="624DC497" w14:textId="54FB2010" w:rsidR="00F55406" w:rsidRDefault="00F55406" w:rsidP="00F55406">
      <w:pPr>
        <w:pStyle w:val="a9"/>
        <w:numPr>
          <w:ilvl w:val="0"/>
          <w:numId w:val="1"/>
        </w:numPr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 w:hint="eastAsia"/>
          <w:bCs/>
          <w:color w:val="000000"/>
        </w:rPr>
        <w:t>報告事項</w:t>
      </w:r>
    </w:p>
    <w:p w14:paraId="0ECA23E0" w14:textId="3F2E83A5" w:rsidR="00A703F3" w:rsidRDefault="00A703F3" w:rsidP="00A703F3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 xml:space="preserve">3.1 : </w:t>
      </w:r>
      <w:r>
        <w:rPr>
          <w:rFonts w:asciiTheme="minorEastAsia" w:hAnsiTheme="minorEastAsia" w:hint="eastAsia"/>
          <w:bCs/>
          <w:color w:val="000000"/>
        </w:rPr>
        <w:t>歡迎及介紹新同事</w:t>
      </w:r>
      <w:r>
        <w:rPr>
          <w:rFonts w:asciiTheme="minorEastAsia" w:hAnsiTheme="minorEastAsia"/>
          <w:bCs/>
          <w:color w:val="000000"/>
        </w:rPr>
        <w:t>(KE)</w:t>
      </w:r>
    </w:p>
    <w:p w14:paraId="19BE08AC" w14:textId="767D3677" w:rsidR="00A703F3" w:rsidRDefault="00A703F3" w:rsidP="00A703F3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 xml:space="preserve">3.2 : </w:t>
      </w:r>
      <w:r>
        <w:rPr>
          <w:rFonts w:asciiTheme="minorEastAsia" w:hAnsiTheme="minorEastAsia" w:hint="eastAsia"/>
          <w:bCs/>
          <w:color w:val="000000"/>
        </w:rPr>
        <w:t>行政架構改變與</w:t>
      </w:r>
      <w:r>
        <w:rPr>
          <w:rFonts w:asciiTheme="minorEastAsia" w:hAnsiTheme="minorEastAsia"/>
          <w:bCs/>
          <w:color w:val="000000"/>
        </w:rPr>
        <w:t>STEAM</w:t>
      </w:r>
      <w:r>
        <w:rPr>
          <w:rFonts w:asciiTheme="minorEastAsia" w:hAnsiTheme="minorEastAsia" w:hint="eastAsia"/>
          <w:bCs/>
          <w:color w:val="000000"/>
        </w:rPr>
        <w:t>的改變</w:t>
      </w:r>
    </w:p>
    <w:p w14:paraId="15905699" w14:textId="74E7131B" w:rsidR="00A703F3" w:rsidRDefault="00A703F3" w:rsidP="00A703F3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 w:hint="eastAsia"/>
          <w:bCs/>
          <w:color w:val="000000"/>
        </w:rPr>
        <w:t>介紹</w:t>
      </w:r>
      <w:r>
        <w:rPr>
          <w:rFonts w:asciiTheme="minorEastAsia" w:hAnsiTheme="minorEastAsia"/>
          <w:bCs/>
          <w:color w:val="000000"/>
        </w:rPr>
        <w:t>ADOBE CREATE, MO SHOW</w:t>
      </w:r>
      <w:r>
        <w:rPr>
          <w:rFonts w:asciiTheme="minorEastAsia" w:hAnsiTheme="minorEastAsia" w:hint="eastAsia"/>
          <w:bCs/>
          <w:color w:val="000000"/>
        </w:rPr>
        <w:t>做片軟件</w:t>
      </w:r>
      <w:r>
        <w:rPr>
          <w:rFonts w:asciiTheme="minorEastAsia" w:hAnsiTheme="minorEastAsia"/>
          <w:bCs/>
          <w:color w:val="000000"/>
        </w:rPr>
        <w:t>,OQB H.K CITY QUESTION BANK,PROCREATE</w:t>
      </w:r>
      <w:r>
        <w:rPr>
          <w:rFonts w:asciiTheme="minorEastAsia" w:hAnsiTheme="minorEastAsia" w:hint="eastAsia"/>
          <w:bCs/>
          <w:color w:val="000000"/>
        </w:rPr>
        <w:t>繪畫專用軟件</w:t>
      </w:r>
      <w:r>
        <w:rPr>
          <w:rFonts w:asciiTheme="minorEastAsia" w:hAnsiTheme="minorEastAsia"/>
          <w:bCs/>
          <w:color w:val="000000"/>
        </w:rPr>
        <w:t>,CANVA</w:t>
      </w:r>
      <w:r>
        <w:rPr>
          <w:rFonts w:asciiTheme="minorEastAsia" w:hAnsiTheme="minorEastAsia" w:hint="eastAsia"/>
          <w:bCs/>
          <w:color w:val="000000"/>
        </w:rPr>
        <w:t>教育版</w:t>
      </w:r>
    </w:p>
    <w:p w14:paraId="0495ED35" w14:textId="7569C05A" w:rsidR="00A703F3" w:rsidRDefault="00A703F3" w:rsidP="00A703F3">
      <w:pPr>
        <w:pStyle w:val="a9"/>
        <w:numPr>
          <w:ilvl w:val="1"/>
          <w:numId w:val="1"/>
        </w:numPr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 xml:space="preserve">: </w:t>
      </w:r>
      <w:r>
        <w:rPr>
          <w:rFonts w:asciiTheme="minorEastAsia" w:hAnsiTheme="minorEastAsia" w:hint="eastAsia"/>
          <w:bCs/>
          <w:color w:val="000000"/>
        </w:rPr>
        <w:t>現有電子學習帳戶</w:t>
      </w:r>
    </w:p>
    <w:p w14:paraId="077DB8FF" w14:textId="1F3159B3" w:rsidR="00A703F3" w:rsidRDefault="00A703F3" w:rsidP="00A703F3">
      <w:pPr>
        <w:pStyle w:val="a9"/>
        <w:numPr>
          <w:ilvl w:val="1"/>
          <w:numId w:val="1"/>
        </w:numPr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 w:hint="eastAsia"/>
          <w:bCs/>
          <w:color w:val="000000"/>
        </w:rPr>
        <w:t>英文科推行電子學習情況</w:t>
      </w:r>
      <w:r>
        <w:rPr>
          <w:rFonts w:asciiTheme="minorEastAsia" w:hAnsiTheme="minorEastAsia"/>
          <w:bCs/>
          <w:color w:val="000000"/>
        </w:rPr>
        <w:t xml:space="preserve">: </w:t>
      </w:r>
      <w:r w:rsidRPr="00A703F3">
        <w:rPr>
          <w:rFonts w:asciiTheme="minorEastAsia" w:hAnsiTheme="minorEastAsia"/>
          <w:bCs/>
          <w:color w:val="000000"/>
        </w:rPr>
        <w:t>Jolly Tutor, Loilonte</w:t>
      </w:r>
      <w:r w:rsidRPr="00A703F3">
        <w:rPr>
          <w:rFonts w:asciiTheme="minorEastAsia" w:hAnsiTheme="minorEastAsia"/>
          <w:bCs/>
          <w:color w:val="000000"/>
          <w:lang w:val="x-none"/>
        </w:rPr>
        <w:t>軟</w:t>
      </w:r>
      <w:r w:rsidRPr="00A703F3">
        <w:rPr>
          <w:rFonts w:asciiTheme="minorEastAsia" w:hAnsiTheme="minorEastAsia" w:hint="eastAsia"/>
          <w:bCs/>
          <w:color w:val="000000"/>
        </w:rPr>
        <w:t>件能有較地幫助同事改文</w:t>
      </w:r>
      <w:r w:rsidR="00970467">
        <w:rPr>
          <w:rFonts w:asciiTheme="minorEastAsia" w:hAnsiTheme="minorEastAsia" w:hint="eastAsia"/>
          <w:bCs/>
          <w:color w:val="000000"/>
        </w:rPr>
        <w:t>，</w:t>
      </w:r>
      <w:r>
        <w:rPr>
          <w:rFonts w:asciiTheme="minorEastAsia" w:hAnsiTheme="minorEastAsia" w:hint="eastAsia"/>
          <w:bCs/>
          <w:color w:val="000000"/>
        </w:rPr>
        <w:t>也是英文主科在校行以軟件處理文書工作的先行科目</w:t>
      </w:r>
      <w:r>
        <w:rPr>
          <w:rFonts w:asciiTheme="minorEastAsia" w:hAnsiTheme="minorEastAsia"/>
          <w:bCs/>
          <w:color w:val="000000"/>
        </w:rPr>
        <w:t>.</w:t>
      </w:r>
    </w:p>
    <w:p w14:paraId="00870617" w14:textId="77777777" w:rsidR="00A703F3" w:rsidRDefault="00A703F3" w:rsidP="00A703F3">
      <w:pPr>
        <w:pStyle w:val="a9"/>
        <w:numPr>
          <w:ilvl w:val="0"/>
          <w:numId w:val="1"/>
        </w:numPr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 w:hint="eastAsia"/>
          <w:bCs/>
          <w:color w:val="000000"/>
        </w:rPr>
        <w:t>討論事項</w:t>
      </w:r>
      <w:r>
        <w:rPr>
          <w:rFonts w:asciiTheme="minorEastAsia" w:hAnsiTheme="minorEastAsia"/>
          <w:bCs/>
          <w:color w:val="000000"/>
        </w:rPr>
        <w:t>:</w:t>
      </w:r>
    </w:p>
    <w:p w14:paraId="5DA483F4" w14:textId="41B6BA26" w:rsidR="00A703F3" w:rsidRDefault="00A703F3" w:rsidP="00A703F3">
      <w:pPr>
        <w:pStyle w:val="a9"/>
        <w:ind w:left="360"/>
        <w:rPr>
          <w:rFonts w:asciiTheme="minorEastAsia" w:hAnsiTheme="minorEastAsia"/>
          <w:bCs/>
          <w:color w:val="000000"/>
        </w:rPr>
      </w:pPr>
      <w:r w:rsidRPr="00A703F3">
        <w:rPr>
          <w:rFonts w:asciiTheme="minorEastAsia" w:hAnsiTheme="minorEastAsia"/>
          <w:bCs/>
          <w:color w:val="000000"/>
        </w:rPr>
        <w:t>4.1</w:t>
      </w:r>
      <w:r>
        <w:rPr>
          <w:rFonts w:asciiTheme="minorEastAsia" w:hAnsiTheme="minorEastAsia"/>
          <w:bCs/>
          <w:color w:val="000000"/>
        </w:rPr>
        <w:t xml:space="preserve"> : STEAM</w:t>
      </w:r>
      <w:r>
        <w:rPr>
          <w:rFonts w:asciiTheme="minorEastAsia" w:hAnsiTheme="minorEastAsia" w:hint="eastAsia"/>
          <w:bCs/>
          <w:color w:val="000000"/>
        </w:rPr>
        <w:t>及電子學習组來年的定位與方向</w:t>
      </w:r>
    </w:p>
    <w:p w14:paraId="40E44303" w14:textId="5956F86A" w:rsidR="00A703F3" w:rsidRDefault="00A703F3" w:rsidP="00A703F3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>Define : e-Learning(</w:t>
      </w:r>
      <w:r>
        <w:rPr>
          <w:rFonts w:asciiTheme="minorEastAsia" w:hAnsiTheme="minorEastAsia" w:hint="eastAsia"/>
          <w:bCs/>
          <w:color w:val="000000"/>
        </w:rPr>
        <w:t>學生自行接觸以</w:t>
      </w:r>
      <w:r>
        <w:rPr>
          <w:rFonts w:asciiTheme="minorEastAsia" w:hAnsiTheme="minorEastAsia"/>
          <w:bCs/>
          <w:color w:val="000000"/>
        </w:rPr>
        <w:t>S.DL-self-directed learning</w:t>
      </w:r>
      <w:r>
        <w:rPr>
          <w:rFonts w:asciiTheme="minorEastAsia" w:hAnsiTheme="minorEastAsia"/>
          <w:bCs/>
          <w:color w:val="000000"/>
          <w:lang w:val="x-none"/>
        </w:rPr>
        <w:t>.</w:t>
      </w:r>
      <w:r>
        <w:rPr>
          <w:rFonts w:asciiTheme="minorEastAsia" w:hAnsiTheme="minorEastAsia" w:hint="eastAsia"/>
          <w:bCs/>
          <w:color w:val="000000"/>
        </w:rPr>
        <w:t>形式學習</w:t>
      </w:r>
      <w:r>
        <w:rPr>
          <w:rFonts w:asciiTheme="minorEastAsia" w:hAnsiTheme="minorEastAsia"/>
          <w:bCs/>
          <w:color w:val="000000"/>
        </w:rPr>
        <w:t>)</w:t>
      </w:r>
      <w:r w:rsidR="00970467">
        <w:rPr>
          <w:rFonts w:asciiTheme="minorEastAsia" w:hAnsiTheme="minorEastAsia" w:hint="eastAsia"/>
          <w:bCs/>
          <w:color w:val="000000"/>
        </w:rPr>
        <w:t>，</w:t>
      </w:r>
    </w:p>
    <w:p w14:paraId="7491AE9E" w14:textId="038390DA" w:rsidR="00A703F3" w:rsidRDefault="00A703F3" w:rsidP="00A703F3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>e-</w:t>
      </w:r>
      <w:proofErr w:type="spellStart"/>
      <w:proofErr w:type="gramStart"/>
      <w:r>
        <w:rPr>
          <w:rFonts w:asciiTheme="minorEastAsia" w:hAnsiTheme="minorEastAsia"/>
          <w:bCs/>
          <w:color w:val="000000"/>
        </w:rPr>
        <w:t>Teachin</w:t>
      </w:r>
      <w:r>
        <w:rPr>
          <w:rFonts w:asciiTheme="minorEastAsia" w:hAnsiTheme="minorEastAsia"/>
          <w:bCs/>
          <w:color w:val="000000"/>
        </w:rPr>
        <w:t>g,e</w:t>
      </w:r>
      <w:proofErr w:type="spellEnd"/>
      <w:proofErr w:type="gramEnd"/>
      <w:r>
        <w:rPr>
          <w:rFonts w:asciiTheme="minorEastAsia" w:hAnsiTheme="minorEastAsia"/>
          <w:bCs/>
          <w:color w:val="000000"/>
        </w:rPr>
        <w:t>-</w:t>
      </w:r>
      <w:r>
        <w:rPr>
          <w:rFonts w:asciiTheme="minorEastAsia" w:hAnsiTheme="minorEastAsia"/>
          <w:bCs/>
          <w:color w:val="000000"/>
        </w:rPr>
        <w:t>Coach</w:t>
      </w:r>
      <w:r>
        <w:rPr>
          <w:rFonts w:asciiTheme="minorEastAsia" w:hAnsiTheme="minorEastAsia"/>
          <w:bCs/>
          <w:color w:val="000000"/>
        </w:rPr>
        <w:t>ing,</w:t>
      </w:r>
    </w:p>
    <w:p w14:paraId="25E74BA8" w14:textId="2457D480" w:rsidR="00A703F3" w:rsidRDefault="00A703F3" w:rsidP="00A703F3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>4.2 : e-learning</w:t>
      </w:r>
      <w:r>
        <w:rPr>
          <w:rFonts w:asciiTheme="minorEastAsia" w:hAnsiTheme="minorEastAsia" w:hint="eastAsia"/>
          <w:bCs/>
          <w:color w:val="000000"/>
        </w:rPr>
        <w:t>電子學習校內培訓</w:t>
      </w:r>
      <w:r>
        <w:rPr>
          <w:rFonts w:asciiTheme="minorEastAsia" w:hAnsiTheme="minorEastAsia"/>
          <w:bCs/>
          <w:color w:val="000000"/>
        </w:rPr>
        <w:t xml:space="preserve"> – </w:t>
      </w:r>
      <w:r>
        <w:rPr>
          <w:rFonts w:asciiTheme="minorEastAsia" w:hAnsiTheme="minorEastAsia" w:hint="eastAsia"/>
          <w:bCs/>
          <w:color w:val="000000"/>
        </w:rPr>
        <w:t>在上年度已經在校進行中</w:t>
      </w:r>
      <w:r>
        <w:rPr>
          <w:rFonts w:asciiTheme="minorEastAsia" w:hAnsiTheme="minorEastAsia"/>
          <w:bCs/>
          <w:color w:val="000000"/>
        </w:rPr>
        <w:t>,</w:t>
      </w:r>
      <w:r>
        <w:rPr>
          <w:rFonts w:asciiTheme="minorEastAsia" w:hAnsiTheme="minorEastAsia" w:hint="eastAsia"/>
          <w:bCs/>
          <w:color w:val="000000"/>
        </w:rPr>
        <w:t>根據</w:t>
      </w:r>
      <w:r>
        <w:rPr>
          <w:rFonts w:asciiTheme="minorEastAsia" w:hAnsiTheme="minorEastAsia"/>
          <w:bCs/>
          <w:color w:val="000000"/>
        </w:rPr>
        <w:t>google form</w:t>
      </w:r>
      <w:r>
        <w:rPr>
          <w:rFonts w:asciiTheme="minorEastAsia" w:hAnsiTheme="minorEastAsia" w:hint="eastAsia"/>
          <w:bCs/>
          <w:color w:val="000000"/>
        </w:rPr>
        <w:t>回應結果</w:t>
      </w:r>
      <w:r>
        <w:rPr>
          <w:rFonts w:asciiTheme="minorEastAsia" w:hAnsiTheme="minorEastAsia"/>
          <w:bCs/>
          <w:color w:val="000000"/>
        </w:rPr>
        <w:t>,</w:t>
      </w:r>
      <w:r w:rsidR="00970467">
        <w:rPr>
          <w:rFonts w:asciiTheme="minorEastAsia" w:hAnsiTheme="minorEastAsia" w:hint="eastAsia"/>
          <w:bCs/>
          <w:color w:val="000000"/>
        </w:rPr>
        <w:t>包括</w:t>
      </w:r>
      <w:r w:rsidR="00970467">
        <w:rPr>
          <w:rFonts w:asciiTheme="minorEastAsia" w:hAnsiTheme="minorEastAsia"/>
          <w:bCs/>
          <w:color w:val="000000"/>
        </w:rPr>
        <w:t xml:space="preserve">excel, </w:t>
      </w:r>
      <w:proofErr w:type="spellStart"/>
      <w:r w:rsidR="00970467">
        <w:rPr>
          <w:rFonts w:asciiTheme="minorEastAsia" w:hAnsiTheme="minorEastAsia"/>
          <w:bCs/>
          <w:color w:val="000000"/>
        </w:rPr>
        <w:t>i</w:t>
      </w:r>
      <w:proofErr w:type="spellEnd"/>
      <w:r w:rsidR="00970467">
        <w:rPr>
          <w:rFonts w:asciiTheme="minorEastAsia" w:hAnsiTheme="minorEastAsia"/>
          <w:bCs/>
          <w:color w:val="000000"/>
        </w:rPr>
        <w:t>-pad</w:t>
      </w:r>
      <w:r w:rsidR="00970467">
        <w:rPr>
          <w:rFonts w:asciiTheme="minorEastAsia" w:hAnsiTheme="minorEastAsia" w:hint="eastAsia"/>
          <w:bCs/>
          <w:color w:val="000000"/>
        </w:rPr>
        <w:t>作白板</w:t>
      </w:r>
      <w:r w:rsidR="00970467">
        <w:rPr>
          <w:rFonts w:asciiTheme="minorEastAsia" w:hAnsiTheme="minorEastAsia"/>
          <w:bCs/>
          <w:color w:val="000000"/>
        </w:rPr>
        <w:t xml:space="preserve">, </w:t>
      </w:r>
      <w:r w:rsidR="00970467">
        <w:rPr>
          <w:rFonts w:asciiTheme="minorEastAsia" w:hAnsiTheme="minorEastAsia" w:hint="eastAsia"/>
          <w:bCs/>
          <w:color w:val="000000"/>
        </w:rPr>
        <w:t>出卷等比較受歡迎</w:t>
      </w:r>
      <w:r w:rsidR="00970467">
        <w:rPr>
          <w:rFonts w:asciiTheme="minorEastAsia" w:hAnsiTheme="minorEastAsia"/>
          <w:bCs/>
          <w:color w:val="000000"/>
        </w:rPr>
        <w:t>,</w:t>
      </w:r>
      <w:r w:rsidR="00970467">
        <w:rPr>
          <w:rFonts w:asciiTheme="minorEastAsia" w:hAnsiTheme="minorEastAsia" w:hint="eastAsia"/>
          <w:bCs/>
          <w:color w:val="000000"/>
        </w:rPr>
        <w:t>而課前準備以及預習</w:t>
      </w:r>
      <w:r w:rsidR="00970467">
        <w:rPr>
          <w:rFonts w:asciiTheme="minorEastAsia" w:hAnsiTheme="minorEastAsia"/>
          <w:bCs/>
          <w:color w:val="000000"/>
        </w:rPr>
        <w:t>,</w:t>
      </w:r>
      <w:r w:rsidR="00970467">
        <w:rPr>
          <w:rFonts w:asciiTheme="minorEastAsia" w:hAnsiTheme="minorEastAsia" w:hint="eastAsia"/>
          <w:bCs/>
          <w:color w:val="000000"/>
        </w:rPr>
        <w:t>上課中以及課後批改時間之長</w:t>
      </w:r>
      <w:r w:rsidR="00970467">
        <w:rPr>
          <w:rFonts w:asciiTheme="minorEastAsia" w:hAnsiTheme="minorEastAsia"/>
          <w:bCs/>
          <w:color w:val="000000"/>
        </w:rPr>
        <w:t>,</w:t>
      </w:r>
      <w:r w:rsidR="00970467">
        <w:rPr>
          <w:rFonts w:asciiTheme="minorEastAsia" w:hAnsiTheme="minorEastAsia" w:hint="eastAsia"/>
          <w:bCs/>
          <w:color w:val="000000"/>
        </w:rPr>
        <w:t>也成了同學們的困擾。如果有</w:t>
      </w:r>
      <w:r w:rsidR="00970467">
        <w:rPr>
          <w:rFonts w:asciiTheme="minorEastAsia" w:hAnsiTheme="minorEastAsia"/>
          <w:bCs/>
          <w:color w:val="000000"/>
        </w:rPr>
        <w:t>A.I.</w:t>
      </w:r>
      <w:r w:rsidR="00970467">
        <w:rPr>
          <w:rFonts w:asciiTheme="minorEastAsia" w:hAnsiTheme="minorEastAsia" w:hint="eastAsia"/>
          <w:bCs/>
          <w:color w:val="000000"/>
        </w:rPr>
        <w:t>立時回應下就能很快解決問題</w:t>
      </w:r>
      <w:r w:rsidR="00970467">
        <w:rPr>
          <w:rFonts w:asciiTheme="minorEastAsia" w:hAnsiTheme="minorEastAsia"/>
          <w:bCs/>
          <w:color w:val="000000"/>
        </w:rPr>
        <w:t>.</w:t>
      </w:r>
    </w:p>
    <w:p w14:paraId="3CF85956" w14:textId="57B9AFD2" w:rsidR="00A703F3" w:rsidRDefault="00A703F3" w:rsidP="00A703F3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 xml:space="preserve">4.3 : e-learning </w:t>
      </w:r>
      <w:r>
        <w:rPr>
          <w:rFonts w:asciiTheme="minorEastAsia" w:hAnsiTheme="minorEastAsia" w:hint="eastAsia"/>
          <w:bCs/>
          <w:color w:val="000000"/>
        </w:rPr>
        <w:t>中一</w:t>
      </w:r>
      <w:r>
        <w:rPr>
          <w:rFonts w:asciiTheme="minorEastAsia" w:hAnsiTheme="minorEastAsia"/>
          <w:bCs/>
          <w:color w:val="000000"/>
        </w:rPr>
        <w:t xml:space="preserve">iPad </w:t>
      </w:r>
      <w:r>
        <w:rPr>
          <w:rFonts w:asciiTheme="minorEastAsia" w:hAnsiTheme="minorEastAsia" w:hint="eastAsia"/>
          <w:bCs/>
          <w:color w:val="000000"/>
        </w:rPr>
        <w:t>入課室</w:t>
      </w:r>
      <w:r w:rsidR="00970467">
        <w:rPr>
          <w:rFonts w:asciiTheme="minorEastAsia" w:hAnsiTheme="minorEastAsia"/>
          <w:bCs/>
          <w:color w:val="000000"/>
        </w:rPr>
        <w:t xml:space="preserve"> – </w:t>
      </w:r>
      <w:r w:rsidR="00970467">
        <w:rPr>
          <w:rFonts w:asciiTheme="minorEastAsia" w:hAnsiTheme="minorEastAsia" w:hint="eastAsia"/>
          <w:bCs/>
          <w:color w:val="000000"/>
        </w:rPr>
        <w:t>的確有很多存在困難</w:t>
      </w:r>
      <w:r w:rsidR="00970467">
        <w:rPr>
          <w:rFonts w:asciiTheme="minorEastAsia" w:hAnsiTheme="minorEastAsia"/>
          <w:bCs/>
          <w:color w:val="000000"/>
        </w:rPr>
        <w:t>,</w:t>
      </w:r>
      <w:r w:rsidR="00970467">
        <w:rPr>
          <w:rFonts w:asciiTheme="minorEastAsia" w:hAnsiTheme="minorEastAsia" w:hint="eastAsia"/>
          <w:bCs/>
          <w:color w:val="000000"/>
        </w:rPr>
        <w:t>保安</w:t>
      </w:r>
      <w:r w:rsidR="00970467">
        <w:rPr>
          <w:rFonts w:asciiTheme="minorEastAsia" w:hAnsiTheme="minorEastAsia"/>
          <w:bCs/>
          <w:color w:val="000000"/>
        </w:rPr>
        <w:t>,</w:t>
      </w:r>
      <w:r w:rsidR="00970467">
        <w:rPr>
          <w:rFonts w:asciiTheme="minorEastAsia" w:hAnsiTheme="minorEastAsia" w:hint="eastAsia"/>
          <w:bCs/>
          <w:color w:val="000000"/>
        </w:rPr>
        <w:t>個人責任</w:t>
      </w:r>
      <w:r w:rsidR="00970467">
        <w:rPr>
          <w:rFonts w:asciiTheme="minorEastAsia" w:hAnsiTheme="minorEastAsia"/>
          <w:bCs/>
          <w:color w:val="000000"/>
        </w:rPr>
        <w:t>,</w:t>
      </w:r>
      <w:r w:rsidR="00970467">
        <w:rPr>
          <w:rFonts w:asciiTheme="minorEastAsia" w:hAnsiTheme="minorEastAsia" w:hint="eastAsia"/>
          <w:bCs/>
          <w:color w:val="000000"/>
        </w:rPr>
        <w:t>如果有較使用</w:t>
      </w:r>
      <w:r w:rsidR="00970467">
        <w:rPr>
          <w:rFonts w:asciiTheme="minorEastAsia" w:hAnsiTheme="minorEastAsia" w:hint="eastAsia"/>
          <w:bCs/>
          <w:color w:val="000000"/>
        </w:rPr>
        <w:t>，</w:t>
      </w:r>
      <w:r w:rsidR="00970467">
        <w:rPr>
          <w:rFonts w:asciiTheme="minorEastAsia" w:hAnsiTheme="minorEastAsia" w:hint="eastAsia"/>
          <w:bCs/>
          <w:color w:val="000000"/>
        </w:rPr>
        <w:t>未能有較地上網，硬件未能趕上，叉電問題等</w:t>
      </w:r>
      <w:r w:rsidR="00970467">
        <w:rPr>
          <w:rFonts w:asciiTheme="minorEastAsia" w:hAnsiTheme="minorEastAsia"/>
          <w:bCs/>
          <w:color w:val="000000"/>
        </w:rPr>
        <w:t>….</w:t>
      </w:r>
      <w:r w:rsidR="00970467">
        <w:rPr>
          <w:rFonts w:asciiTheme="minorEastAsia" w:hAnsiTheme="minorEastAsia" w:hint="eastAsia"/>
          <w:bCs/>
          <w:color w:val="000000"/>
        </w:rPr>
        <w:t>暫時未能解決。</w:t>
      </w:r>
    </w:p>
    <w:p w14:paraId="20DCD4A4" w14:textId="282080FB" w:rsidR="00A703F3" w:rsidRDefault="00A703F3" w:rsidP="00A703F3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 xml:space="preserve">4.4 : e-learning </w:t>
      </w:r>
      <w:r>
        <w:rPr>
          <w:rFonts w:asciiTheme="minorEastAsia" w:hAnsiTheme="minorEastAsia" w:hint="eastAsia"/>
          <w:bCs/>
          <w:color w:val="000000"/>
        </w:rPr>
        <w:t>學科為本</w:t>
      </w:r>
      <w:r>
        <w:rPr>
          <w:rFonts w:asciiTheme="minorEastAsia" w:hAnsiTheme="minorEastAsia" w:hint="eastAsia"/>
          <w:bCs/>
          <w:color w:val="000000"/>
        </w:rPr>
        <w:t>電子學習</w:t>
      </w:r>
      <w:r>
        <w:rPr>
          <w:rFonts w:asciiTheme="minorEastAsia" w:hAnsiTheme="minorEastAsia" w:hint="eastAsia"/>
          <w:bCs/>
          <w:color w:val="000000"/>
        </w:rPr>
        <w:t>推行計劃</w:t>
      </w:r>
      <w:r w:rsidR="00970467">
        <w:rPr>
          <w:rFonts w:asciiTheme="minorEastAsia" w:hAnsiTheme="minorEastAsia"/>
          <w:bCs/>
          <w:color w:val="000000"/>
        </w:rPr>
        <w:t xml:space="preserve"> – </w:t>
      </w:r>
      <w:r w:rsidR="00970467">
        <w:rPr>
          <w:rFonts w:asciiTheme="minorEastAsia" w:hAnsiTheme="minorEastAsia" w:hint="eastAsia"/>
          <w:bCs/>
          <w:color w:val="000000"/>
        </w:rPr>
        <w:t>我們要在本科中先去了解個中需要該科目的學習重點，才能有較地推動學習。提議以學科為主，</w:t>
      </w:r>
      <w:proofErr w:type="spellStart"/>
      <w:r w:rsidR="00970467">
        <w:rPr>
          <w:rFonts w:asciiTheme="minorEastAsia" w:hAnsiTheme="minorEastAsia"/>
          <w:bCs/>
          <w:color w:val="000000"/>
        </w:rPr>
        <w:lastRenderedPageBreak/>
        <w:t>Goodnotes</w:t>
      </w:r>
      <w:proofErr w:type="spellEnd"/>
      <w:r w:rsidR="00970467">
        <w:rPr>
          <w:rFonts w:asciiTheme="minorEastAsia" w:hAnsiTheme="minorEastAsia" w:hint="eastAsia"/>
          <w:bCs/>
          <w:color w:val="000000"/>
        </w:rPr>
        <w:t>是香港公司研發的軟件，可推動立時批改功能，也能同時看到結果。但最後選擇那個科目作新嘗試？仍未有定案。</w:t>
      </w:r>
    </w:p>
    <w:p w14:paraId="25D07AF4" w14:textId="43627783" w:rsidR="00970467" w:rsidRPr="00970467" w:rsidRDefault="00970467" w:rsidP="00970467">
      <w:pPr>
        <w:rPr>
          <w:rFonts w:asciiTheme="minorEastAsia" w:hAnsiTheme="minorEastAsia"/>
          <w:bCs/>
          <w:color w:val="000000"/>
        </w:rPr>
      </w:pPr>
    </w:p>
    <w:p w14:paraId="46980796" w14:textId="683B0D85" w:rsidR="00970467" w:rsidRDefault="00970467" w:rsidP="00970467">
      <w:pPr>
        <w:pStyle w:val="a9"/>
        <w:numPr>
          <w:ilvl w:val="0"/>
          <w:numId w:val="1"/>
        </w:numPr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 w:hint="eastAsia"/>
          <w:bCs/>
          <w:color w:val="000000"/>
        </w:rPr>
        <w:t>臨時動議</w:t>
      </w:r>
    </w:p>
    <w:p w14:paraId="4555E4A1" w14:textId="77777777" w:rsidR="00970467" w:rsidRDefault="00970467" w:rsidP="00970467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 xml:space="preserve">- </w:t>
      </w:r>
      <w:proofErr w:type="spellStart"/>
      <w:r>
        <w:rPr>
          <w:rFonts w:asciiTheme="minorEastAsia" w:hAnsiTheme="minorEastAsia"/>
          <w:bCs/>
          <w:color w:val="000000"/>
        </w:rPr>
        <w:t>LoiloNote</w:t>
      </w:r>
      <w:proofErr w:type="spellEnd"/>
      <w:r>
        <w:rPr>
          <w:rFonts w:asciiTheme="minorEastAsia" w:hAnsiTheme="minorEastAsia" w:hint="eastAsia"/>
          <w:bCs/>
          <w:color w:val="000000"/>
        </w:rPr>
        <w:t>因此仍試用版免費</w:t>
      </w:r>
    </w:p>
    <w:p w14:paraId="0B30D752" w14:textId="77777777" w:rsidR="00970467" w:rsidRDefault="00970467" w:rsidP="00970467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 xml:space="preserve">- </w:t>
      </w:r>
      <w:proofErr w:type="spellStart"/>
      <w:r>
        <w:rPr>
          <w:rFonts w:asciiTheme="minorEastAsia" w:hAnsiTheme="minorEastAsia"/>
          <w:bCs/>
          <w:color w:val="000000"/>
        </w:rPr>
        <w:t>Wisesearch</w:t>
      </w:r>
      <w:proofErr w:type="spellEnd"/>
      <w:r>
        <w:rPr>
          <w:rFonts w:asciiTheme="minorEastAsia" w:hAnsiTheme="minorEastAsia" w:hint="eastAsia"/>
          <w:bCs/>
          <w:color w:val="000000"/>
        </w:rPr>
        <w:t>用量較低，而且貴錢偏貴，過往曾用於通式科，要再一次撿視是否仍然有需要，但在已經繳費情況下可能太浪費，鼓勵同事多些使用。</w:t>
      </w:r>
    </w:p>
    <w:p w14:paraId="6BC12EAA" w14:textId="77777777" w:rsidR="00970467" w:rsidRDefault="00970467" w:rsidP="00970467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 xml:space="preserve">- </w:t>
      </w:r>
      <w:proofErr w:type="spellStart"/>
      <w:r>
        <w:rPr>
          <w:rFonts w:asciiTheme="minorEastAsia" w:hAnsiTheme="minorEastAsia"/>
          <w:bCs/>
          <w:color w:val="000000"/>
        </w:rPr>
        <w:t>MoShow</w:t>
      </w:r>
      <w:proofErr w:type="spellEnd"/>
      <w:r>
        <w:rPr>
          <w:rFonts w:asciiTheme="minorEastAsia" w:hAnsiTheme="minorEastAsia" w:hint="eastAsia"/>
          <w:bCs/>
          <w:color w:val="000000"/>
        </w:rPr>
        <w:t>可作剪片和</w:t>
      </w:r>
      <w:r>
        <w:rPr>
          <w:rFonts w:asciiTheme="minorEastAsia" w:hAnsiTheme="minorEastAsia"/>
          <w:bCs/>
          <w:color w:val="000000"/>
        </w:rPr>
        <w:t>slide show</w:t>
      </w:r>
      <w:r>
        <w:rPr>
          <w:rFonts w:asciiTheme="minorEastAsia" w:hAnsiTheme="minorEastAsia" w:hint="eastAsia"/>
          <w:bCs/>
          <w:color w:val="000000"/>
        </w:rPr>
        <w:t>使用</w:t>
      </w:r>
    </w:p>
    <w:p w14:paraId="6D2833B4" w14:textId="77777777" w:rsidR="00970467" w:rsidRDefault="00970467" w:rsidP="00970467">
      <w:pPr>
        <w:pStyle w:val="a9"/>
        <w:ind w:left="360"/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/>
          <w:bCs/>
          <w:color w:val="000000"/>
        </w:rPr>
        <w:t>-Canva</w:t>
      </w:r>
      <w:r>
        <w:rPr>
          <w:rFonts w:asciiTheme="minorEastAsia" w:hAnsiTheme="minorEastAsia" w:hint="eastAsia"/>
          <w:bCs/>
          <w:color w:val="000000"/>
        </w:rPr>
        <w:t>也開放給予學生使用</w:t>
      </w:r>
    </w:p>
    <w:p w14:paraId="115D2B7A" w14:textId="77777777" w:rsidR="00970467" w:rsidRPr="00970467" w:rsidRDefault="00970467" w:rsidP="00970467">
      <w:pPr>
        <w:rPr>
          <w:rFonts w:asciiTheme="minorEastAsia" w:hAnsiTheme="minorEastAsia"/>
          <w:bCs/>
          <w:color w:val="000000"/>
        </w:rPr>
      </w:pPr>
    </w:p>
    <w:p w14:paraId="7D04C2FB" w14:textId="77777777" w:rsidR="00970467" w:rsidRDefault="00970467" w:rsidP="00970467">
      <w:pPr>
        <w:pStyle w:val="a9"/>
        <w:numPr>
          <w:ilvl w:val="0"/>
          <w:numId w:val="1"/>
        </w:numPr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 w:hint="eastAsia"/>
          <w:bCs/>
          <w:color w:val="000000"/>
        </w:rPr>
        <w:t>臨時動議</w:t>
      </w:r>
    </w:p>
    <w:p w14:paraId="3DFB2EB1" w14:textId="302C3B14" w:rsidR="00970467" w:rsidRDefault="00970467" w:rsidP="00970467">
      <w:pPr>
        <w:pStyle w:val="a9"/>
        <w:numPr>
          <w:ilvl w:val="0"/>
          <w:numId w:val="1"/>
        </w:numPr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 w:hint="eastAsia"/>
          <w:bCs/>
          <w:color w:val="000000"/>
        </w:rPr>
        <w:t>禱告結束</w:t>
      </w:r>
    </w:p>
    <w:p w14:paraId="479A47A7" w14:textId="2E45C122" w:rsidR="00970467" w:rsidRDefault="00970467" w:rsidP="00970467">
      <w:pPr>
        <w:pStyle w:val="a9"/>
        <w:numPr>
          <w:ilvl w:val="0"/>
          <w:numId w:val="1"/>
        </w:numPr>
        <w:rPr>
          <w:rFonts w:asciiTheme="minorEastAsia" w:hAnsiTheme="minorEastAsia"/>
          <w:bCs/>
          <w:color w:val="000000"/>
        </w:rPr>
      </w:pPr>
      <w:r>
        <w:rPr>
          <w:rFonts w:asciiTheme="minorEastAsia" w:hAnsiTheme="minorEastAsia" w:hint="eastAsia"/>
          <w:bCs/>
          <w:color w:val="000000"/>
        </w:rPr>
        <w:t>這下次開會日期</w:t>
      </w:r>
      <w:r>
        <w:rPr>
          <w:rFonts w:asciiTheme="minorEastAsia" w:hAnsiTheme="minorEastAsia"/>
          <w:bCs/>
          <w:color w:val="000000"/>
        </w:rPr>
        <w:t xml:space="preserve"> : </w:t>
      </w:r>
      <w:r w:rsidRPr="004803C5">
        <w:rPr>
          <w:rFonts w:asciiTheme="minorEastAsia" w:hAnsiTheme="minorEastAsia"/>
        </w:rPr>
        <w:t>202</w:t>
      </w:r>
      <w:r>
        <w:rPr>
          <w:rFonts w:asciiTheme="minorEastAsia" w:hAnsiTheme="minorEastAsia"/>
        </w:rPr>
        <w:t>5</w:t>
      </w:r>
      <w:r w:rsidRPr="004803C5">
        <w:rPr>
          <w:rFonts w:asciiTheme="minorEastAsia" w:hAnsiTheme="minorEastAsia"/>
        </w:rPr>
        <w:t>年</w:t>
      </w:r>
      <w:r>
        <w:rPr>
          <w:rFonts w:asciiTheme="minorEastAsia" w:hAnsiTheme="minorEastAsia"/>
        </w:rPr>
        <w:t>6</w:t>
      </w:r>
      <w:r w:rsidRPr="004803C5">
        <w:rPr>
          <w:rFonts w:asciiTheme="minorEastAsia" w:hAnsiTheme="minorEastAsia"/>
        </w:rPr>
        <w:t>月</w:t>
      </w:r>
      <w:r>
        <w:rPr>
          <w:rFonts w:asciiTheme="minorEastAsia" w:hAnsiTheme="minorEastAsia"/>
        </w:rPr>
        <w:t>6</w:t>
      </w:r>
      <w:r w:rsidRPr="004803C5">
        <w:rPr>
          <w:rFonts w:asciiTheme="minorEastAsia" w:hAnsiTheme="minorEastAsia"/>
        </w:rPr>
        <w:t>日（</w:t>
      </w:r>
      <w:r w:rsidRPr="004803C5">
        <w:rPr>
          <w:rFonts w:asciiTheme="minorEastAsia" w:hAnsiTheme="minorEastAsia" w:hint="eastAsia"/>
        </w:rPr>
        <w:t>星期</w:t>
      </w:r>
      <w:r>
        <w:rPr>
          <w:rFonts w:asciiTheme="minorEastAsia" w:hAnsiTheme="minorEastAsia" w:hint="eastAsia"/>
        </w:rPr>
        <w:t>四</w:t>
      </w:r>
      <w:r w:rsidRPr="004803C5">
        <w:rPr>
          <w:rFonts w:asciiTheme="minorEastAsia" w:hAnsiTheme="minorEastAsia"/>
        </w:rPr>
        <w:t>）</w:t>
      </w:r>
      <w:r>
        <w:rPr>
          <w:rFonts w:asciiTheme="minorEastAsia" w:hAnsiTheme="minorEastAsia" w:hint="eastAsia"/>
        </w:rPr>
        <w:t>九時三十分</w:t>
      </w:r>
    </w:p>
    <w:p w14:paraId="17E43DB5" w14:textId="77777777" w:rsidR="00970467" w:rsidRPr="00970467" w:rsidRDefault="00970467" w:rsidP="00A703F3">
      <w:pPr>
        <w:pStyle w:val="a9"/>
        <w:ind w:left="360"/>
        <w:rPr>
          <w:rFonts w:asciiTheme="minorEastAsia" w:hAnsiTheme="minorEastAsia"/>
          <w:bCs/>
          <w:color w:val="000000"/>
        </w:rPr>
      </w:pPr>
    </w:p>
    <w:p w14:paraId="428F0CB4" w14:textId="77777777" w:rsidR="003D1756" w:rsidRDefault="003D1756">
      <w:pPr>
        <w:rPr>
          <w:rFonts w:hint="eastAsia"/>
        </w:rPr>
      </w:pPr>
    </w:p>
    <w:sectPr w:rsidR="003D17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D658D"/>
    <w:multiLevelType w:val="multilevel"/>
    <w:tmpl w:val="C31EFB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69037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06"/>
    <w:rsid w:val="0024003C"/>
    <w:rsid w:val="003D1756"/>
    <w:rsid w:val="00970467"/>
    <w:rsid w:val="009D6AB8"/>
    <w:rsid w:val="00A703F3"/>
    <w:rsid w:val="00DD4D8B"/>
    <w:rsid w:val="00EB655C"/>
    <w:rsid w:val="00F13808"/>
    <w:rsid w:val="00F5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1FBB2"/>
  <w15:chartTrackingRefBased/>
  <w15:docId w15:val="{7BE2FB97-6FA7-4F4A-9272-9AEC92D4A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406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406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4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406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406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40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406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406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406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406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554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55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5540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55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5540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5540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554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5540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55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4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55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40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554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5406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554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5406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554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5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554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5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</dc:creator>
  <cp:keywords/>
  <dc:description/>
  <cp:lastModifiedBy>KE</cp:lastModifiedBy>
  <cp:revision>3</cp:revision>
  <dcterms:created xsi:type="dcterms:W3CDTF">2025-06-05T23:52:00Z</dcterms:created>
  <dcterms:modified xsi:type="dcterms:W3CDTF">2025-06-06T00:56:00Z</dcterms:modified>
</cp:coreProperties>
</file>