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7BA0" w14:textId="77777777" w:rsidR="000C5F06" w:rsidRDefault="000C5F06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483"/>
        <w:gridCol w:w="2738"/>
        <w:gridCol w:w="1208"/>
        <w:gridCol w:w="2657"/>
        <w:gridCol w:w="1587"/>
      </w:tblGrid>
      <w:tr w:rsidR="000C5F06" w14:paraId="44DEE103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C0B63A6" w14:textId="55D6A70A" w:rsidR="000C5F06" w:rsidRDefault="003312D1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BFA8577" w14:textId="53CC4721" w:rsidR="000C5F06" w:rsidRDefault="003312D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53648E5" wp14:editId="295D11E3">
                  <wp:simplePos x="0" y="0"/>
                  <wp:positionH relativeFrom="column">
                    <wp:posOffset>0</wp:posOffset>
                  </wp:positionH>
                  <wp:positionV relativeFrom="page">
                    <wp:posOffset>221615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5F06" w14:paraId="365AFFF8" w14:textId="77777777">
        <w:trPr>
          <w:jc w:val="center"/>
        </w:trPr>
        <w:tc>
          <w:tcPr>
            <w:tcW w:w="8050" w:type="dxa"/>
            <w:gridSpan w:val="5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56B09D1" w14:textId="77777777" w:rsidR="000C5F06" w:rsidRDefault="000C5F06">
            <w:pPr>
              <w:spacing w:line="20" w:lineRule="atLeast"/>
              <w:jc w:val="center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4714A" w14:textId="77777777" w:rsidR="000C5F06" w:rsidRDefault="000C5F06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0C5F06" w14:paraId="1267A3F3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  <w:vAlign w:val="center"/>
          </w:tcPr>
          <w:p w14:paraId="5C1AAFFF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6DEC0DA" w14:textId="07BD00FA" w:rsidR="000C5F06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9F6905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A991E4C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4F2C1ECD" w14:textId="48A4FEA7" w:rsidR="000C5F06" w:rsidRDefault="00C566A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9F6905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68C77" w14:textId="77777777" w:rsidR="000C5F06" w:rsidRDefault="000C5F06">
            <w:pPr>
              <w:rPr>
                <w:sz w:val="21"/>
                <w:szCs w:val="21"/>
              </w:rPr>
            </w:pPr>
          </w:p>
        </w:tc>
      </w:tr>
      <w:tr w:rsidR="000C5F06" w14:paraId="50317048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  <w:vAlign w:val="center"/>
          </w:tcPr>
          <w:p w14:paraId="2D095847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5A8C5BB5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55A70645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3A864E7" w14:textId="5E84C6BD" w:rsidR="000C5F06" w:rsidRDefault="00C566A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3B19B" w14:textId="77777777" w:rsidR="000C5F06" w:rsidRDefault="000C5F06">
            <w:pPr>
              <w:rPr>
                <w:sz w:val="21"/>
                <w:szCs w:val="21"/>
              </w:rPr>
            </w:pPr>
          </w:p>
        </w:tc>
      </w:tr>
      <w:tr w:rsidR="000C5F06" w14:paraId="5DD98431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AD666E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F4F7E" w14:textId="77777777" w:rsidR="000C5F06" w:rsidRDefault="000C5F06">
            <w:pPr>
              <w:rPr>
                <w:sz w:val="2"/>
                <w:szCs w:val="2"/>
              </w:rPr>
            </w:pPr>
          </w:p>
        </w:tc>
      </w:tr>
      <w:tr w:rsidR="000C5F06" w14:paraId="355EB11B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CB12988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34F87" w14:textId="77777777" w:rsidR="000C5F06" w:rsidRDefault="000C5F06">
            <w:pPr>
              <w:rPr>
                <w:sz w:val="2"/>
                <w:szCs w:val="2"/>
              </w:rPr>
            </w:pPr>
          </w:p>
        </w:tc>
      </w:tr>
      <w:tr w:rsidR="000C5F06" w14:paraId="1361AC09" w14:textId="77777777">
        <w:trPr>
          <w:jc w:val="center"/>
        </w:trPr>
        <w:tc>
          <w:tcPr>
            <w:tcW w:w="144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0CBD2218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66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4ED1988F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6755F" w14:textId="77777777" w:rsidR="000C5F06" w:rsidRDefault="000C5F06">
            <w:pPr>
              <w:rPr>
                <w:rFonts w:ascii="宋体" w:eastAsia="宋体" w:hAnsi="Times New Roman" w:cs="宋体"/>
              </w:rPr>
            </w:pPr>
          </w:p>
        </w:tc>
      </w:tr>
      <w:tr w:rsidR="000C5F06" w14:paraId="7AC7F851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251185AD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广告设计师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1FE5D" w14:textId="77777777" w:rsidR="000C5F06" w:rsidRDefault="000C5F06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648E4704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777FA8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41474D94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0D33676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5499F63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1DCF46E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18710D1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0C5F06" w14:paraId="381E4760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259CF94B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12148425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7CA4EFBC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410"/>
        <w:gridCol w:w="2121"/>
        <w:gridCol w:w="1928"/>
        <w:gridCol w:w="1253"/>
      </w:tblGrid>
      <w:tr w:rsidR="000C5F06" w14:paraId="7799F66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5E8DF289" w14:textId="75388EAE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069E59B3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03E3D909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艺术学院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5709D9CD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广告设计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FF57BC5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688FA6D6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410"/>
        <w:gridCol w:w="2121"/>
        <w:gridCol w:w="1928"/>
        <w:gridCol w:w="1253"/>
      </w:tblGrid>
      <w:tr w:rsidR="000C5F06" w14:paraId="4D39D26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6A0047AA" w14:textId="4A2F1F98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27CA427D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1565874F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7304A9A1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4EC6DB7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3E4AB4B5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4016C55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3034910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49CEB2D" w14:textId="77777777" w:rsidR="000C5F06" w:rsidRDefault="000C5F06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7955CA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2F6F803" w14:textId="77777777" w:rsidR="000C5F06" w:rsidRDefault="000C5F06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8119E5B" w14:textId="77777777" w:rsidR="000C5F06" w:rsidRDefault="000C5F06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588AEC69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06F501C6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0051ADF3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649C6DA2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455"/>
        <w:gridCol w:w="3257"/>
      </w:tblGrid>
      <w:tr w:rsidR="000C5F06" w14:paraId="0D82378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6026C0E2" w14:textId="660DDD5E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.01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</w:tcPr>
          <w:p w14:paraId="49C2808F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上海乔布大学学生会宣传部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</w:tcPr>
          <w:p w14:paraId="45CABB5A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组长</w:t>
            </w:r>
          </w:p>
        </w:tc>
      </w:tr>
    </w:tbl>
    <w:p w14:paraId="5798E2A0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7CBE08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1F3AF0E3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3338095C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带领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人小组负责学生会所有活动的网络宣传工作</w:t>
            </w:r>
          </w:p>
        </w:tc>
      </w:tr>
    </w:tbl>
    <w:p w14:paraId="3372115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4F693B6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3A0FC5BE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0A21D807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带领宣传小组设计网络宣传方案，并通过校内网络进行实施，实际上拓展了寝管中心形象推广的新渠道</w:t>
            </w:r>
          </w:p>
        </w:tc>
      </w:tr>
    </w:tbl>
    <w:p w14:paraId="131843AC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702AE96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24E8D6E2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138854D3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调查同学需求，基于学校师生的实际需要，制作使用方便的软件光盘。在校园内进行推广，并受到广泛的欢迎</w:t>
            </w:r>
          </w:p>
        </w:tc>
      </w:tr>
    </w:tbl>
    <w:p w14:paraId="3948406D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4498"/>
        <w:gridCol w:w="3213"/>
      </w:tblGrid>
      <w:tr w:rsidR="000C5F06" w14:paraId="47A7E8B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23DC57C3" w14:textId="1C81C090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</w:tcPr>
          <w:p w14:paraId="571F963A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上海市红十字青少年工作宣传海报设计比赛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</w:tcPr>
          <w:p w14:paraId="71D3065C" w14:textId="77777777" w:rsidR="000C5F06" w:rsidRDefault="000C5F06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0F978089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20F6D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422AC942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7E77B95F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设计理念：纵横交错的线是比做人们的爱，最后汇集到了一个输液管里。</w:t>
            </w:r>
          </w:p>
        </w:tc>
      </w:tr>
    </w:tbl>
    <w:p w14:paraId="34F7B1C0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3E05DE4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1D6AD823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6F271D6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设计工具：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AI</w:t>
            </w:r>
          </w:p>
        </w:tc>
      </w:tr>
    </w:tbl>
    <w:p w14:paraId="022D4B33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68D0FFD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13" w:type="dxa"/>
            </w:tcMar>
          </w:tcPr>
          <w:p w14:paraId="1EAA8B3E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0FAC8758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设计作品：《爱心连你我》，见作品集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J-02</w:t>
            </w:r>
          </w:p>
        </w:tc>
      </w:tr>
    </w:tbl>
    <w:p w14:paraId="34F33F1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79A9A2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2C7E503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BDA055F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E01F52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60D0EE9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C26EAC1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057DCB6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5C08C541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广告设计相关经历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578431F8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45F07C11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455"/>
        <w:gridCol w:w="3257"/>
      </w:tblGrid>
      <w:tr w:rsidR="000C5F06" w14:paraId="1C288F3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35D46F9E" w14:textId="7BF93456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.11 -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  <w:vAlign w:val="center"/>
          </w:tcPr>
          <w:p w14:paraId="31CAD944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艺谷广告策划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4DFDC983" w14:textId="77777777" w:rsidR="000C5F06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设计师助理</w:t>
            </w:r>
          </w:p>
        </w:tc>
      </w:tr>
    </w:tbl>
    <w:p w14:paraId="5B0A1427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1797263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2CB415B4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13B165B2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LOGO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、邀请函、海报、宣传册等设计</w:t>
            </w:r>
          </w:p>
        </w:tc>
      </w:tr>
    </w:tbl>
    <w:p w14:paraId="1CA11F69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79B2FD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6C3ED16A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40F4BA48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参与佰草集与安莉芳的平面广告制作</w:t>
            </w:r>
          </w:p>
        </w:tc>
      </w:tr>
    </w:tbl>
    <w:p w14:paraId="678793E9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0A000A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57424A0E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51FD0F5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兼职网络部美工兼淘宝店摄影师和后期编辑</w:t>
            </w:r>
          </w:p>
        </w:tc>
      </w:tr>
    </w:tbl>
    <w:p w14:paraId="2544C7C1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51C466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5AAFF17B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ACFE8A2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参加网页设计，编排文字，版面设计，参加部分网页动画制作</w:t>
            </w:r>
          </w:p>
        </w:tc>
      </w:tr>
    </w:tbl>
    <w:p w14:paraId="28C49B3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455"/>
        <w:gridCol w:w="3257"/>
      </w:tblGrid>
      <w:tr w:rsidR="000C5F06" w14:paraId="07E529B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1982FAED" w14:textId="13C4C503" w:rsidR="000C5F06" w:rsidRDefault="00C566A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.03 -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.07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0" w:type="dxa"/>
            </w:tcMar>
            <w:vAlign w:val="center"/>
          </w:tcPr>
          <w:p w14:paraId="50E11230" w14:textId="77777777" w:rsidR="000C5F06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上海市申健包装有限公司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  <w:vAlign w:val="center"/>
          </w:tcPr>
          <w:p w14:paraId="6583AF33" w14:textId="77777777" w:rsidR="000C5F06" w:rsidRDefault="000C5F06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7D7E4AC9" w14:textId="77777777" w:rsidR="000C5F06" w:rsidRDefault="000C5F0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14B792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71080424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5B93D47C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制作并设计包装模板，设计纺织品上的花纹排版</w:t>
            </w:r>
          </w:p>
        </w:tc>
      </w:tr>
    </w:tbl>
    <w:p w14:paraId="5774B546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1CCD1A0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335B16EC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488B2311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设计海报，修改图片、设计字体、创造原创图形</w:t>
            </w:r>
          </w:p>
        </w:tc>
      </w:tr>
    </w:tbl>
    <w:p w14:paraId="036BF94D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23D3F43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113" w:type="dxa"/>
            </w:tcMar>
          </w:tcPr>
          <w:p w14:paraId="6047BD63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3B396491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研究包装规格，制版样板，设计包装结构和包装装潢</w:t>
            </w:r>
          </w:p>
        </w:tc>
      </w:tr>
    </w:tbl>
    <w:p w14:paraId="154C4D74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6E44C5C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2B441776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F657C06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55ABF5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353ECB0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40E6C621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4A5374E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704BB81A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23E2AEAA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7EB927F2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C5F06" w14:paraId="44C2FB5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113" w:type="dxa"/>
            </w:tcMar>
          </w:tcPr>
          <w:p w14:paraId="203E612F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0" w:type="dxa"/>
            </w:tcMar>
            <w:vAlign w:val="center"/>
          </w:tcPr>
          <w:p w14:paraId="1422FBB4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  <w:vAlign w:val="center"/>
          </w:tcPr>
          <w:p w14:paraId="1D1EE1A3" w14:textId="77777777" w:rsidR="000C5F06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0731EDC3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C5F06" w14:paraId="3E0EACD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217B168D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0A1CE85B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120AA954" w14:textId="77777777" w:rsidR="000C5F06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5408BBB2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0C5F06" w14:paraId="5487C9B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6E157979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48E200AE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2140F871" w14:textId="77777777" w:rsidR="000C5F06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7853247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3D1AAFD2" w14:textId="77777777">
        <w:trPr>
          <w:jc w:val="center"/>
        </w:trPr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28AAA3AD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  <w:tc>
          <w:tcPr>
            <w:tcW w:w="722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3555F166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43D7D5FE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2062344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113" w:type="dxa"/>
            </w:tcMar>
          </w:tcPr>
          <w:p w14:paraId="4A394EC9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0" w:type="dxa"/>
            </w:tcMar>
            <w:vAlign w:val="center"/>
          </w:tcPr>
          <w:p w14:paraId="139042E0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727CB519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297CB5A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353C8575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6DD89944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3051632B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0C144A7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3D56357F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F4F30EA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017884D5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341EED6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078C8034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187968D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5F06" w14:paraId="56D553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9A76B89" w14:textId="77777777" w:rsidR="000C5F06" w:rsidRDefault="000C5F0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0FDC122" w14:textId="77777777" w:rsidR="000C5F06" w:rsidRDefault="000C5F0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0C5F06" w14:paraId="356E741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31E71C61" w14:textId="77777777" w:rsidR="000C5F06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85" w:type="dxa"/>
            </w:tcMar>
          </w:tcPr>
          <w:p w14:paraId="0A3885B7" w14:textId="77777777" w:rsidR="000C5F06" w:rsidRDefault="000C5F06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6968F33E" w14:textId="77777777" w:rsidR="000C5F06" w:rsidRDefault="000C5F0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56746F5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113" w:type="dxa"/>
            </w:tcMar>
          </w:tcPr>
          <w:p w14:paraId="7A487DA4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0" w:type="dxa"/>
            </w:tcMar>
            <w:vAlign w:val="center"/>
          </w:tcPr>
          <w:p w14:paraId="4A0900E7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4BE12DA2" w14:textId="77777777" w:rsidR="000C5F06" w:rsidRDefault="000C5F0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C5F06" w14:paraId="347AE8C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113" w:type="dxa"/>
            </w:tcMar>
          </w:tcPr>
          <w:p w14:paraId="18A07A71" w14:textId="77777777" w:rsidR="000C5F06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5F860BAE" w14:textId="77777777" w:rsidR="000C5F06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6A400615" w14:textId="77777777" w:rsidR="00D632F2" w:rsidRDefault="00D632F2">
      <w:pPr>
        <w:rPr>
          <w:rFonts w:ascii="宋体" w:eastAsia="宋体" w:hAnsi="Times New Roman" w:cs="宋体"/>
          <w:sz w:val="2"/>
          <w:szCs w:val="2"/>
        </w:rPr>
      </w:pPr>
    </w:p>
    <w:sectPr w:rsidR="00D632F2">
      <w:pgSz w:w="11905" w:h="16837"/>
      <w:pgMar w:top="566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D1"/>
    <w:rsid w:val="000C5F06"/>
    <w:rsid w:val="002B7FEE"/>
    <w:rsid w:val="003312D1"/>
    <w:rsid w:val="003C7E74"/>
    <w:rsid w:val="00724D1D"/>
    <w:rsid w:val="009F6905"/>
    <w:rsid w:val="00C566A0"/>
    <w:rsid w:val="00D632F2"/>
    <w:rsid w:val="00F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4893C"/>
  <w14:defaultImageDpi w14:val="96"/>
  <w15:docId w15:val="{495A66AB-B575-493D-AB7A-C0B66617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2024-11-03T12:17:00Z</dcterms:created>
  <dcterms:modified xsi:type="dcterms:W3CDTF">2025-06-03T09:38:00Z</dcterms:modified>
</cp:coreProperties>
</file>