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5E8464" w14:textId="77777777" w:rsidR="00836BAD" w:rsidRPr="00FE38B2" w:rsidRDefault="00836BAD" w:rsidP="00836BAD">
      <w:pPr>
        <w:jc w:val="center"/>
        <w:rPr>
          <w:b/>
          <w:bCs/>
          <w:color w:val="000000" w:themeColor="text1"/>
          <w:sz w:val="36"/>
          <w:szCs w:val="36"/>
        </w:rPr>
      </w:pPr>
      <w:bookmarkStart w:id="0" w:name="_Hlk177650810"/>
      <w:bookmarkEnd w:id="0"/>
      <w:r w:rsidRPr="00FE38B2">
        <w:rPr>
          <w:b/>
          <w:bCs/>
          <w:color w:val="000000" w:themeColor="text1"/>
          <w:sz w:val="36"/>
          <w:szCs w:val="36"/>
        </w:rPr>
        <w:t xml:space="preserve">Adapting Large Language Model for </w:t>
      </w:r>
    </w:p>
    <w:p w14:paraId="4F099F15" w14:textId="77777777" w:rsidR="00836BAD" w:rsidRPr="00FE38B2" w:rsidRDefault="00836BAD" w:rsidP="00836BAD">
      <w:pPr>
        <w:jc w:val="center"/>
        <w:rPr>
          <w:b/>
          <w:bCs/>
          <w:color w:val="000000" w:themeColor="text1"/>
          <w:sz w:val="36"/>
          <w:szCs w:val="36"/>
        </w:rPr>
      </w:pPr>
      <w:r w:rsidRPr="00FE38B2">
        <w:rPr>
          <w:b/>
          <w:bCs/>
          <w:color w:val="000000" w:themeColor="text1"/>
          <w:sz w:val="36"/>
          <w:szCs w:val="36"/>
        </w:rPr>
        <w:t>JSON Extraction from Text Corpora</w:t>
      </w:r>
    </w:p>
    <w:p w14:paraId="3F28CFA8" w14:textId="77777777" w:rsidR="00836BAD" w:rsidRPr="00FE38B2" w:rsidRDefault="00836BAD" w:rsidP="00836BAD">
      <w:pPr>
        <w:jc w:val="center"/>
        <w:rPr>
          <w:b/>
          <w:color w:val="000000" w:themeColor="text1"/>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9"/>
      </w:tblGrid>
      <w:tr w:rsidR="00836BAD" w:rsidRPr="00FE38B2" w14:paraId="4458A1D9" w14:textId="77777777" w:rsidTr="00D72239">
        <w:trPr>
          <w:jc w:val="center"/>
        </w:trPr>
        <w:tc>
          <w:tcPr>
            <w:tcW w:w="0" w:type="auto"/>
          </w:tcPr>
          <w:p w14:paraId="1BB33082" w14:textId="77777777" w:rsidR="00836BAD" w:rsidRPr="00FE38B2" w:rsidRDefault="00836BAD" w:rsidP="00D72239">
            <w:pPr>
              <w:jc w:val="center"/>
              <w:rPr>
                <w:rFonts w:eastAsia="DFKai-SB"/>
                <w:sz w:val="22"/>
                <w:szCs w:val="22"/>
              </w:rPr>
            </w:pPr>
            <w:r w:rsidRPr="00FE38B2">
              <w:rPr>
                <w:rFonts w:eastAsia="DFKai-SB"/>
                <w:sz w:val="22"/>
                <w:szCs w:val="22"/>
              </w:rPr>
              <w:t>Van Tuan-</w:t>
            </w:r>
            <w:proofErr w:type="spellStart"/>
            <w:r w:rsidRPr="00FE38B2">
              <w:rPr>
                <w:rFonts w:eastAsia="DFKai-SB"/>
                <w:sz w:val="22"/>
                <w:szCs w:val="22"/>
              </w:rPr>
              <w:t>Tran</w:t>
            </w:r>
            <w:r w:rsidRPr="00FE38B2">
              <w:rPr>
                <w:rFonts w:eastAsia="DFKai-SB"/>
                <w:sz w:val="22"/>
                <w:szCs w:val="22"/>
                <w:vertAlign w:val="superscript"/>
              </w:rPr>
              <w:t>1</w:t>
            </w:r>
            <w:proofErr w:type="spellEnd"/>
            <w:r w:rsidRPr="00FE38B2">
              <w:rPr>
                <w:rFonts w:eastAsia="DFKai-SB"/>
                <w:sz w:val="22"/>
                <w:szCs w:val="22"/>
                <w:vertAlign w:val="superscript"/>
              </w:rPr>
              <w:t>*</w:t>
            </w:r>
            <w:r w:rsidRPr="00FE38B2">
              <w:rPr>
                <w:rFonts w:eastAsia="DFKai-SB"/>
                <w:sz w:val="22"/>
                <w:szCs w:val="22"/>
              </w:rPr>
              <w:t>, Chin-</w:t>
            </w:r>
            <w:proofErr w:type="spellStart"/>
            <w:r w:rsidRPr="00FE38B2">
              <w:rPr>
                <w:rFonts w:eastAsia="DFKai-SB"/>
                <w:sz w:val="22"/>
                <w:szCs w:val="22"/>
              </w:rPr>
              <w:t>Shiuh</w:t>
            </w:r>
            <w:proofErr w:type="spellEnd"/>
            <w:r w:rsidRPr="00FE38B2">
              <w:rPr>
                <w:rFonts w:eastAsia="DFKai-SB"/>
                <w:sz w:val="22"/>
                <w:szCs w:val="22"/>
              </w:rPr>
              <w:t xml:space="preserve"> Shieh </w:t>
            </w:r>
            <w:r w:rsidRPr="00FE38B2">
              <w:rPr>
                <w:rFonts w:eastAsia="DFKai-SB"/>
                <w:sz w:val="22"/>
                <w:szCs w:val="22"/>
                <w:vertAlign w:val="superscript"/>
              </w:rPr>
              <w:t>2</w:t>
            </w:r>
            <w:r w:rsidRPr="00FE38B2">
              <w:rPr>
                <w:rFonts w:eastAsia="DFKai-SB"/>
                <w:sz w:val="22"/>
                <w:szCs w:val="22"/>
              </w:rPr>
              <w:t xml:space="preserve">, </w:t>
            </w:r>
            <w:proofErr w:type="spellStart"/>
            <w:r w:rsidRPr="00FE38B2">
              <w:rPr>
                <w:rFonts w:eastAsia="DFKai-SB"/>
                <w:sz w:val="22"/>
                <w:szCs w:val="22"/>
              </w:rPr>
              <w:t>Mong</w:t>
            </w:r>
            <w:proofErr w:type="spellEnd"/>
            <w:r w:rsidRPr="00FE38B2">
              <w:rPr>
                <w:rFonts w:eastAsia="DFKai-SB"/>
                <w:sz w:val="22"/>
                <w:szCs w:val="22"/>
              </w:rPr>
              <w:t xml:space="preserve">-Fong </w:t>
            </w:r>
            <w:proofErr w:type="spellStart"/>
            <w:r w:rsidRPr="00FE38B2">
              <w:rPr>
                <w:rFonts w:eastAsia="DFKai-SB"/>
                <w:sz w:val="22"/>
                <w:szCs w:val="22"/>
              </w:rPr>
              <w:t>Horng</w:t>
            </w:r>
            <w:r w:rsidRPr="00FE38B2">
              <w:rPr>
                <w:rFonts w:eastAsia="DFKai-SB"/>
                <w:sz w:val="22"/>
                <w:szCs w:val="22"/>
                <w:vertAlign w:val="superscript"/>
              </w:rPr>
              <w:t>3</w:t>
            </w:r>
            <w:proofErr w:type="spellEnd"/>
          </w:p>
        </w:tc>
      </w:tr>
      <w:tr w:rsidR="00836BAD" w:rsidRPr="00FE38B2" w14:paraId="3B6BA14D" w14:textId="77777777" w:rsidTr="00D72239">
        <w:trPr>
          <w:trHeight w:val="640"/>
          <w:jc w:val="center"/>
        </w:trPr>
        <w:tc>
          <w:tcPr>
            <w:tcW w:w="0" w:type="auto"/>
          </w:tcPr>
          <w:p w14:paraId="1745EBA2" w14:textId="77777777" w:rsidR="00836BAD" w:rsidRPr="00FE38B2" w:rsidRDefault="00836BAD" w:rsidP="00D72239">
            <w:pPr>
              <w:jc w:val="center"/>
              <w:rPr>
                <w:rFonts w:eastAsia="DFKai-SB"/>
                <w:sz w:val="22"/>
                <w:szCs w:val="22"/>
              </w:rPr>
            </w:pPr>
            <w:r w:rsidRPr="00FE38B2">
              <w:rPr>
                <w:rFonts w:eastAsia="DFKai-SB"/>
                <w:sz w:val="22"/>
                <w:szCs w:val="22"/>
                <w:vertAlign w:val="superscript"/>
              </w:rPr>
              <w:t>1</w:t>
            </w:r>
            <w:r w:rsidRPr="00FE38B2">
              <w:rPr>
                <w:rFonts w:eastAsia="DFKai-SB"/>
                <w:sz w:val="22"/>
                <w:szCs w:val="22"/>
              </w:rPr>
              <w:t xml:space="preserve"> National Kaohsiung University of Science and Technology / Student </w:t>
            </w:r>
            <w:r w:rsidRPr="00FE38B2">
              <w:rPr>
                <w:rFonts w:eastAsia="DFKai-SB"/>
                <w:sz w:val="22"/>
                <w:szCs w:val="22"/>
                <w:vertAlign w:val="superscript"/>
              </w:rPr>
              <w:t>1</w:t>
            </w:r>
          </w:p>
          <w:p w14:paraId="706D6B9B" w14:textId="77777777" w:rsidR="00836BAD" w:rsidRPr="00FE38B2" w:rsidRDefault="00836BAD" w:rsidP="00D72239">
            <w:pPr>
              <w:jc w:val="center"/>
              <w:rPr>
                <w:rFonts w:eastAsia="DFKai-SB"/>
                <w:sz w:val="22"/>
                <w:szCs w:val="22"/>
              </w:rPr>
            </w:pPr>
            <w:r w:rsidRPr="00FE38B2">
              <w:rPr>
                <w:rFonts w:eastAsia="DFKai-SB"/>
                <w:sz w:val="22"/>
                <w:szCs w:val="22"/>
                <w:vertAlign w:val="superscript"/>
              </w:rPr>
              <w:t xml:space="preserve">2 </w:t>
            </w:r>
            <w:r w:rsidRPr="00FE38B2">
              <w:rPr>
                <w:rFonts w:eastAsia="DFKai-SB"/>
                <w:sz w:val="22"/>
                <w:szCs w:val="22"/>
              </w:rPr>
              <w:t xml:space="preserve">National Kaohsiung University of Science and Technology / Professor </w:t>
            </w:r>
            <w:r w:rsidRPr="00FE38B2">
              <w:rPr>
                <w:rFonts w:eastAsia="DFKai-SB"/>
                <w:sz w:val="22"/>
                <w:szCs w:val="22"/>
                <w:vertAlign w:val="superscript"/>
              </w:rPr>
              <w:t>2,3</w:t>
            </w:r>
          </w:p>
          <w:p w14:paraId="30C61DA2" w14:textId="77777777" w:rsidR="00836BAD" w:rsidRPr="00FE38B2" w:rsidRDefault="00836BAD" w:rsidP="00D72239">
            <w:pPr>
              <w:jc w:val="center"/>
              <w:rPr>
                <w:bCs/>
                <w:sz w:val="22"/>
                <w:szCs w:val="22"/>
              </w:rPr>
            </w:pPr>
            <w:r w:rsidRPr="00FE38B2">
              <w:rPr>
                <w:rFonts w:eastAsia="DFKai-SB"/>
                <w:sz w:val="22"/>
                <w:szCs w:val="22"/>
              </w:rPr>
              <w:t>*Email:</w:t>
            </w:r>
            <w:r w:rsidRPr="00FE38B2">
              <w:rPr>
                <w:sz w:val="22"/>
                <w:szCs w:val="22"/>
              </w:rPr>
              <w:t xml:space="preserve"> {</w:t>
            </w:r>
            <w:proofErr w:type="spellStart"/>
            <w:r w:rsidRPr="00FE38B2">
              <w:rPr>
                <w:sz w:val="22"/>
                <w:szCs w:val="22"/>
                <w:vertAlign w:val="superscript"/>
              </w:rPr>
              <w:t>1</w:t>
            </w:r>
            <w:r w:rsidRPr="00FE38B2">
              <w:rPr>
                <w:sz w:val="22"/>
                <w:szCs w:val="22"/>
              </w:rPr>
              <w:t>f111169109</w:t>
            </w:r>
            <w:proofErr w:type="spellEnd"/>
            <w:r w:rsidRPr="00FE38B2">
              <w:rPr>
                <w:sz w:val="22"/>
                <w:szCs w:val="22"/>
              </w:rPr>
              <w:t xml:space="preserve">, </w:t>
            </w:r>
            <w:proofErr w:type="spellStart"/>
            <w:r w:rsidRPr="00FE38B2">
              <w:rPr>
                <w:sz w:val="22"/>
                <w:szCs w:val="22"/>
                <w:vertAlign w:val="superscript"/>
              </w:rPr>
              <w:t>2</w:t>
            </w:r>
            <w:r w:rsidRPr="00FE38B2">
              <w:rPr>
                <w:sz w:val="22"/>
                <w:szCs w:val="22"/>
              </w:rPr>
              <w:t>csshieh</w:t>
            </w:r>
            <w:proofErr w:type="spellEnd"/>
            <w:r w:rsidRPr="00FE38B2">
              <w:rPr>
                <w:sz w:val="22"/>
                <w:szCs w:val="22"/>
              </w:rPr>
              <w:t xml:space="preserve">, </w:t>
            </w:r>
            <w:proofErr w:type="spellStart"/>
            <w:r w:rsidRPr="00FE38B2">
              <w:rPr>
                <w:sz w:val="22"/>
                <w:szCs w:val="22"/>
                <w:vertAlign w:val="superscript"/>
              </w:rPr>
              <w:t>3</w:t>
            </w:r>
            <w:r w:rsidRPr="00FE38B2">
              <w:rPr>
                <w:sz w:val="22"/>
                <w:szCs w:val="22"/>
              </w:rPr>
              <w:t>mfhorng@nkust.edu.tw</w:t>
            </w:r>
            <w:proofErr w:type="spellEnd"/>
            <w:r w:rsidRPr="00FE38B2">
              <w:rPr>
                <w:sz w:val="22"/>
                <w:szCs w:val="22"/>
              </w:rPr>
              <w:t>}</w:t>
            </w:r>
          </w:p>
        </w:tc>
      </w:tr>
      <w:tr w:rsidR="00836BAD" w:rsidRPr="00FE38B2" w14:paraId="5359BD59" w14:textId="77777777" w:rsidTr="00D72239">
        <w:trPr>
          <w:trHeight w:val="219"/>
          <w:jc w:val="center"/>
        </w:trPr>
        <w:tc>
          <w:tcPr>
            <w:tcW w:w="0" w:type="auto"/>
            <w:vAlign w:val="center"/>
          </w:tcPr>
          <w:p w14:paraId="2B17CB75" w14:textId="77777777" w:rsidR="00836BAD" w:rsidRPr="00FE38B2" w:rsidRDefault="00836BAD" w:rsidP="00D72239">
            <w:pPr>
              <w:snapToGrid w:val="0"/>
              <w:jc w:val="center"/>
              <w:rPr>
                <w:rFonts w:eastAsia="DFKai-SB"/>
                <w:bCs/>
                <w:color w:val="000000" w:themeColor="text1"/>
                <w:sz w:val="22"/>
                <w:szCs w:val="22"/>
              </w:rPr>
            </w:pPr>
            <w:proofErr w:type="spellStart"/>
            <w:r w:rsidRPr="00FE38B2">
              <w:rPr>
                <w:rFonts w:eastAsia="DFKai-SB"/>
                <w:bCs/>
                <w:color w:val="000000" w:themeColor="text1"/>
                <w:sz w:val="22"/>
                <w:szCs w:val="22"/>
              </w:rPr>
              <w:t>NSTC</w:t>
            </w:r>
            <w:proofErr w:type="spellEnd"/>
            <w:r w:rsidRPr="00FE38B2">
              <w:rPr>
                <w:rFonts w:eastAsia="DFKai-SB"/>
                <w:bCs/>
                <w:color w:val="000000" w:themeColor="text1"/>
                <w:sz w:val="22"/>
                <w:szCs w:val="22"/>
              </w:rPr>
              <w:t xml:space="preserve">-112-2221-E-992-045, </w:t>
            </w:r>
            <w:proofErr w:type="spellStart"/>
            <w:r w:rsidRPr="00FE38B2">
              <w:rPr>
                <w:rFonts w:eastAsia="DFKai-SB"/>
                <w:bCs/>
                <w:color w:val="000000" w:themeColor="text1"/>
                <w:sz w:val="22"/>
                <w:szCs w:val="22"/>
              </w:rPr>
              <w:t>NSTC</w:t>
            </w:r>
            <w:proofErr w:type="spellEnd"/>
            <w:r w:rsidRPr="00FE38B2">
              <w:rPr>
                <w:rFonts w:eastAsia="DFKai-SB"/>
                <w:bCs/>
                <w:color w:val="000000" w:themeColor="text1"/>
                <w:sz w:val="22"/>
                <w:szCs w:val="22"/>
              </w:rPr>
              <w:t>-112-2221-E-992-057-</w:t>
            </w:r>
            <w:proofErr w:type="spellStart"/>
            <w:r w:rsidRPr="00FE38B2">
              <w:rPr>
                <w:rFonts w:eastAsia="DFKai-SB"/>
                <w:bCs/>
                <w:color w:val="000000" w:themeColor="text1"/>
                <w:sz w:val="22"/>
                <w:szCs w:val="22"/>
              </w:rPr>
              <w:t>MY3</w:t>
            </w:r>
            <w:proofErr w:type="spellEnd"/>
            <w:r w:rsidRPr="00FE38B2">
              <w:rPr>
                <w:rFonts w:eastAsia="DFKai-SB"/>
                <w:bCs/>
                <w:color w:val="000000" w:themeColor="text1"/>
                <w:sz w:val="22"/>
                <w:szCs w:val="22"/>
              </w:rPr>
              <w:t xml:space="preserve"> </w:t>
            </w:r>
          </w:p>
          <w:p w14:paraId="4AE52218" w14:textId="77777777" w:rsidR="00836BAD" w:rsidRPr="00FE38B2" w:rsidRDefault="00836BAD" w:rsidP="00D72239">
            <w:pPr>
              <w:snapToGrid w:val="0"/>
              <w:jc w:val="center"/>
              <w:rPr>
                <w:rFonts w:eastAsia="DFKai-SB"/>
                <w:b/>
                <w:color w:val="000000" w:themeColor="text1"/>
                <w:sz w:val="22"/>
                <w:szCs w:val="22"/>
              </w:rPr>
            </w:pPr>
            <w:proofErr w:type="spellStart"/>
            <w:r w:rsidRPr="00FE38B2">
              <w:rPr>
                <w:rFonts w:eastAsia="DFKai-SB"/>
                <w:bCs/>
                <w:color w:val="000000" w:themeColor="text1"/>
                <w:sz w:val="22"/>
                <w:szCs w:val="22"/>
              </w:rPr>
              <w:t>NSTC</w:t>
            </w:r>
            <w:proofErr w:type="spellEnd"/>
            <w:r w:rsidRPr="00FE38B2">
              <w:rPr>
                <w:rFonts w:eastAsia="DFKai-SB"/>
                <w:bCs/>
                <w:color w:val="000000" w:themeColor="text1"/>
                <w:sz w:val="22"/>
                <w:szCs w:val="22"/>
              </w:rPr>
              <w:t>-112-2622-8992-009-</w:t>
            </w:r>
            <w:proofErr w:type="spellStart"/>
            <w:r w:rsidRPr="00FE38B2">
              <w:rPr>
                <w:rFonts w:eastAsia="DFKai-SB"/>
                <w:bCs/>
                <w:color w:val="000000" w:themeColor="text1"/>
                <w:sz w:val="22"/>
                <w:szCs w:val="22"/>
              </w:rPr>
              <w:t>TD1</w:t>
            </w:r>
            <w:proofErr w:type="spellEnd"/>
            <w:r w:rsidRPr="00FE38B2">
              <w:rPr>
                <w:rFonts w:eastAsia="DFKai-SB"/>
                <w:bCs/>
                <w:color w:val="000000" w:themeColor="text1"/>
                <w:sz w:val="22"/>
                <w:szCs w:val="22"/>
              </w:rPr>
              <w:t>.</w:t>
            </w:r>
          </w:p>
        </w:tc>
      </w:tr>
    </w:tbl>
    <w:p w14:paraId="6C43F176" w14:textId="77777777" w:rsidR="00C668D1" w:rsidRPr="00FE38B2" w:rsidRDefault="00C668D1" w:rsidP="00C668D1">
      <w:pPr>
        <w:pStyle w:val="Heading1"/>
        <w:snapToGrid w:val="0"/>
        <w:spacing w:afterLines="50" w:after="120"/>
        <w:rPr>
          <w:rFonts w:ascii="Times New Roman" w:eastAsia="DFKai-SB" w:hAnsi="Times New Roman" w:cs="Times New Roman"/>
          <w:b/>
          <w:bCs/>
          <w:color w:val="000000" w:themeColor="text1"/>
          <w:sz w:val="22"/>
          <w:szCs w:val="22"/>
        </w:rPr>
      </w:pPr>
      <w:r w:rsidRPr="00FE38B2">
        <w:rPr>
          <w:rFonts w:ascii="Times New Roman" w:eastAsia="DFKai-SB" w:hAnsi="Times New Roman" w:cs="Times New Roman"/>
          <w:b/>
          <w:bCs/>
          <w:color w:val="000000" w:themeColor="text1"/>
          <w:sz w:val="22"/>
          <w:szCs w:val="22"/>
        </w:rPr>
        <w:t>Abstract</w:t>
      </w:r>
    </w:p>
    <w:p w14:paraId="721F6A33" w14:textId="3A3A2A8D" w:rsidR="00074A0F" w:rsidRPr="00FE38B2" w:rsidRDefault="00C668D1" w:rsidP="00074A0F">
      <w:pPr>
        <w:adjustRightInd w:val="0"/>
        <w:snapToGrid w:val="0"/>
        <w:ind w:firstLine="720"/>
        <w:jc w:val="both"/>
        <w:rPr>
          <w:sz w:val="22"/>
          <w:szCs w:val="22"/>
        </w:rPr>
      </w:pPr>
      <w:bookmarkStart w:id="1" w:name="_Ref40473779"/>
      <w:r w:rsidRPr="00FE38B2">
        <w:rPr>
          <w:sz w:val="22"/>
          <w:szCs w:val="22"/>
        </w:rPr>
        <w:t xml:space="preserve">This paper explores the adaptation of large language models (LLMs) for the task of extracting structured data in JSON format from extensive and unstructured text corpora. Specifically, we fine-tuned the Llama-2-7 billion model utilizing a combination of advanced techniques, including </w:t>
      </w:r>
      <w:proofErr w:type="spellStart"/>
      <w:r w:rsidRPr="00FE38B2">
        <w:rPr>
          <w:sz w:val="22"/>
          <w:szCs w:val="22"/>
        </w:rPr>
        <w:t>QLoRA</w:t>
      </w:r>
      <w:proofErr w:type="spellEnd"/>
      <w:r w:rsidRPr="00FE38B2">
        <w:rPr>
          <w:sz w:val="22"/>
          <w:szCs w:val="22"/>
        </w:rPr>
        <w:t xml:space="preserve"> (Quantized Low-Rank Adaptation), Fully Sharded Data Parallel (</w:t>
      </w:r>
      <w:proofErr w:type="spellStart"/>
      <w:r w:rsidRPr="00FE38B2">
        <w:rPr>
          <w:sz w:val="22"/>
          <w:szCs w:val="22"/>
        </w:rPr>
        <w:t>FSDP</w:t>
      </w:r>
      <w:proofErr w:type="spellEnd"/>
      <w:r w:rsidRPr="00FE38B2">
        <w:rPr>
          <w:sz w:val="22"/>
          <w:szCs w:val="22"/>
        </w:rPr>
        <w:t>) training, and distributed training across multiple GPUs.</w:t>
      </w:r>
      <w:r w:rsidR="001555FA" w:rsidRPr="00FE38B2">
        <w:rPr>
          <w:sz w:val="22"/>
          <w:szCs w:val="22"/>
        </w:rPr>
        <w:t xml:space="preserve"> </w:t>
      </w:r>
      <w:r w:rsidRPr="00FE38B2">
        <w:rPr>
          <w:sz w:val="22"/>
          <w:szCs w:val="22"/>
        </w:rPr>
        <w:t>Our approach addresses the challenges associated with processing large and complex datasets, which include HTML-tagged content, diverse textual paragraphs, and various formatting irregularities.</w:t>
      </w:r>
      <w:r w:rsidR="00246ECC" w:rsidRPr="00FE38B2">
        <w:rPr>
          <w:sz w:val="22"/>
          <w:szCs w:val="22"/>
        </w:rPr>
        <w:t xml:space="preserve"> </w:t>
      </w:r>
      <w:r w:rsidRPr="00FE38B2">
        <w:rPr>
          <w:sz w:val="22"/>
          <w:szCs w:val="22"/>
        </w:rPr>
        <w:t xml:space="preserve">By employing </w:t>
      </w:r>
      <w:proofErr w:type="spellStart"/>
      <w:r w:rsidRPr="00FE38B2">
        <w:rPr>
          <w:sz w:val="22"/>
          <w:szCs w:val="22"/>
        </w:rPr>
        <w:t>QLoRA</w:t>
      </w:r>
      <w:proofErr w:type="spellEnd"/>
      <w:r w:rsidRPr="00FE38B2">
        <w:rPr>
          <w:sz w:val="22"/>
          <w:szCs w:val="22"/>
        </w:rPr>
        <w:t xml:space="preserve">, we achieve efficient low-rank adaptation, which helps in reducing the computational burden while retaining model performance. </w:t>
      </w:r>
      <w:proofErr w:type="spellStart"/>
      <w:r w:rsidRPr="00FE38B2">
        <w:rPr>
          <w:sz w:val="22"/>
          <w:szCs w:val="22"/>
        </w:rPr>
        <w:t>FSDP</w:t>
      </w:r>
      <w:proofErr w:type="spellEnd"/>
      <w:r w:rsidRPr="00FE38B2">
        <w:rPr>
          <w:sz w:val="22"/>
          <w:szCs w:val="22"/>
        </w:rPr>
        <w:t xml:space="preserve"> enables us to handle large-scale data by sharding model parameters and gradients, thus optimizing memory usage and speeding up the training process. Multi-GPU training further enhances scalability and accelerates the fine-tuning process, allowing us to manage and process extensive text corpora effectively. The fine-tuning process transforms raw textual information into structured JSON outputs, facilitating automated data extraction and processing. Our results demonstrate that the adapted model significantly improves the accuracy and efficiency of extracting relevant information from complex text sources, compared to traditional methods. This work not only showcases the effectiveness of combining these advanced techniques but also offers a scalable solution for applications such as web scraping, data parsing, and large-scale information retrieval.</w:t>
      </w:r>
      <w:bookmarkEnd w:id="1"/>
    </w:p>
    <w:p w14:paraId="118D15BB" w14:textId="17EF2D0B" w:rsidR="00C668D1" w:rsidRPr="00FE38B2" w:rsidRDefault="00C668D1" w:rsidP="00C668D1">
      <w:pPr>
        <w:snapToGrid w:val="0"/>
        <w:jc w:val="both"/>
        <w:rPr>
          <w:rFonts w:eastAsia="DFKai-SB"/>
          <w:color w:val="000000" w:themeColor="text1"/>
          <w:sz w:val="22"/>
          <w:szCs w:val="22"/>
        </w:rPr>
      </w:pPr>
      <w:r w:rsidRPr="00FE38B2">
        <w:rPr>
          <w:rFonts w:eastAsia="DFKai-SB"/>
          <w:b/>
          <w:color w:val="000000" w:themeColor="text1"/>
          <w:sz w:val="22"/>
          <w:szCs w:val="22"/>
        </w:rPr>
        <w:t xml:space="preserve">Keywords: </w:t>
      </w:r>
      <w:r w:rsidRPr="00FE38B2">
        <w:rPr>
          <w:rFonts w:eastAsia="DFKai-SB"/>
          <w:bCs/>
          <w:color w:val="000000" w:themeColor="text1"/>
          <w:sz w:val="22"/>
          <w:szCs w:val="22"/>
        </w:rPr>
        <w:t>Fully Sharded Data Parallel (</w:t>
      </w:r>
      <w:proofErr w:type="spellStart"/>
      <w:r w:rsidRPr="00FE38B2">
        <w:rPr>
          <w:rFonts w:eastAsia="DFKai-SB"/>
          <w:bCs/>
          <w:color w:val="000000" w:themeColor="text1"/>
          <w:sz w:val="22"/>
          <w:szCs w:val="22"/>
        </w:rPr>
        <w:t>FSDP</w:t>
      </w:r>
      <w:proofErr w:type="spellEnd"/>
      <w:r w:rsidRPr="00FE38B2">
        <w:rPr>
          <w:rFonts w:eastAsia="DFKai-SB"/>
          <w:bCs/>
          <w:color w:val="000000" w:themeColor="text1"/>
          <w:sz w:val="22"/>
          <w:szCs w:val="22"/>
        </w:rPr>
        <w:t>), Meta-Llama/Llama-2-</w:t>
      </w:r>
      <w:proofErr w:type="spellStart"/>
      <w:r w:rsidRPr="00FE38B2">
        <w:rPr>
          <w:rFonts w:eastAsia="DFKai-SB"/>
          <w:bCs/>
          <w:color w:val="000000" w:themeColor="text1"/>
          <w:sz w:val="22"/>
          <w:szCs w:val="22"/>
        </w:rPr>
        <w:t>7b</w:t>
      </w:r>
      <w:proofErr w:type="spellEnd"/>
      <w:r w:rsidRPr="00FE38B2">
        <w:rPr>
          <w:rFonts w:eastAsia="DFKai-SB"/>
          <w:bCs/>
          <w:color w:val="000000" w:themeColor="text1"/>
          <w:sz w:val="22"/>
          <w:szCs w:val="22"/>
        </w:rPr>
        <w:t>, Meta-Llama/Llama-3-</w:t>
      </w:r>
      <w:proofErr w:type="spellStart"/>
      <w:r w:rsidRPr="00FE38B2">
        <w:rPr>
          <w:rFonts w:eastAsia="DFKai-SB"/>
          <w:bCs/>
          <w:color w:val="000000" w:themeColor="text1"/>
          <w:sz w:val="22"/>
          <w:szCs w:val="22"/>
        </w:rPr>
        <w:t>8b</w:t>
      </w:r>
      <w:proofErr w:type="spellEnd"/>
      <w:r w:rsidRPr="00FE38B2">
        <w:rPr>
          <w:rFonts w:eastAsia="DFKai-SB"/>
          <w:bCs/>
          <w:color w:val="000000" w:themeColor="text1"/>
          <w:sz w:val="22"/>
          <w:szCs w:val="22"/>
        </w:rPr>
        <w:t>, Meta-Llama/Llama-3.1-</w:t>
      </w:r>
      <w:proofErr w:type="spellStart"/>
      <w:r w:rsidRPr="00FE38B2">
        <w:rPr>
          <w:rFonts w:eastAsia="DFKai-SB"/>
          <w:bCs/>
          <w:color w:val="000000" w:themeColor="text1"/>
          <w:sz w:val="22"/>
          <w:szCs w:val="22"/>
        </w:rPr>
        <w:t>8b</w:t>
      </w:r>
      <w:proofErr w:type="spellEnd"/>
      <w:r w:rsidRPr="00FE38B2">
        <w:rPr>
          <w:rFonts w:eastAsia="DFKai-SB"/>
          <w:bCs/>
          <w:color w:val="000000" w:themeColor="text1"/>
          <w:sz w:val="22"/>
          <w:szCs w:val="22"/>
        </w:rPr>
        <w:t xml:space="preserve">, </w:t>
      </w:r>
      <w:proofErr w:type="spellStart"/>
      <w:r w:rsidRPr="00FE38B2">
        <w:rPr>
          <w:rFonts w:eastAsia="DFKai-SB"/>
          <w:bCs/>
          <w:color w:val="000000" w:themeColor="text1"/>
          <w:sz w:val="22"/>
          <w:szCs w:val="22"/>
        </w:rPr>
        <w:t>QLoRA</w:t>
      </w:r>
      <w:proofErr w:type="spellEnd"/>
      <w:r w:rsidRPr="00FE38B2">
        <w:rPr>
          <w:rFonts w:eastAsia="DFKai-SB"/>
          <w:bCs/>
          <w:color w:val="000000" w:themeColor="text1"/>
          <w:sz w:val="22"/>
          <w:szCs w:val="22"/>
        </w:rPr>
        <w:t xml:space="preserve">, </w:t>
      </w:r>
      <w:proofErr w:type="spellStart"/>
      <w:r w:rsidRPr="00FE38B2">
        <w:rPr>
          <w:rFonts w:eastAsia="DFKai-SB"/>
          <w:bCs/>
          <w:color w:val="000000" w:themeColor="text1"/>
          <w:sz w:val="22"/>
          <w:szCs w:val="22"/>
        </w:rPr>
        <w:t>LoRA</w:t>
      </w:r>
      <w:proofErr w:type="spellEnd"/>
      <w:r w:rsidR="00E6415D" w:rsidRPr="00FE38B2">
        <w:rPr>
          <w:rFonts w:eastAsia="DFKai-SB"/>
          <w:bCs/>
          <w:color w:val="000000" w:themeColor="text1"/>
          <w:sz w:val="22"/>
          <w:szCs w:val="22"/>
        </w:rPr>
        <w:t xml:space="preserve">, </w:t>
      </w:r>
      <w:proofErr w:type="spellStart"/>
      <w:r w:rsidR="00E6415D" w:rsidRPr="00FE38B2">
        <w:rPr>
          <w:rFonts w:eastAsia="DFKai-SB"/>
          <w:bCs/>
          <w:color w:val="000000" w:themeColor="text1"/>
          <w:sz w:val="22"/>
          <w:szCs w:val="22"/>
        </w:rPr>
        <w:t>wandb</w:t>
      </w:r>
      <w:proofErr w:type="spellEnd"/>
      <w:r w:rsidR="00E6415D" w:rsidRPr="00FE38B2">
        <w:rPr>
          <w:rFonts w:eastAsia="DFKai-SB"/>
          <w:bCs/>
          <w:color w:val="000000" w:themeColor="text1"/>
          <w:sz w:val="22"/>
          <w:szCs w:val="22"/>
        </w:rPr>
        <w:t xml:space="preserve">, </w:t>
      </w:r>
      <w:proofErr w:type="spellStart"/>
      <w:r w:rsidR="00E6415D" w:rsidRPr="00FE38B2">
        <w:rPr>
          <w:rFonts w:eastAsia="DFKai-SB"/>
          <w:bCs/>
          <w:color w:val="000000" w:themeColor="text1"/>
          <w:sz w:val="22"/>
          <w:szCs w:val="22"/>
        </w:rPr>
        <w:t>tensorboard</w:t>
      </w:r>
      <w:proofErr w:type="spellEnd"/>
      <w:r w:rsidR="008D6BB7" w:rsidRPr="00FE38B2">
        <w:rPr>
          <w:rFonts w:eastAsia="DFKai-SB"/>
          <w:bCs/>
          <w:color w:val="000000" w:themeColor="text1"/>
          <w:sz w:val="22"/>
          <w:szCs w:val="22"/>
        </w:rPr>
        <w:t>.</w:t>
      </w:r>
    </w:p>
    <w:p w14:paraId="0F7FF6C0" w14:textId="77777777" w:rsidR="00C668D1" w:rsidRPr="00FE38B2" w:rsidRDefault="00C668D1" w:rsidP="00836BAD">
      <w:pPr>
        <w:widowControl/>
        <w:spacing w:after="160" w:line="278" w:lineRule="auto"/>
        <w:rPr>
          <w:b/>
          <w:bCs/>
          <w:sz w:val="22"/>
          <w:szCs w:val="22"/>
        </w:rPr>
      </w:pPr>
    </w:p>
    <w:p w14:paraId="4F85F9FE" w14:textId="77777777" w:rsidR="00C668D1" w:rsidRPr="00FE38B2" w:rsidRDefault="00C668D1">
      <w:pPr>
        <w:widowControl/>
        <w:spacing w:after="160" w:line="278" w:lineRule="auto"/>
        <w:rPr>
          <w:b/>
          <w:bCs/>
          <w:sz w:val="22"/>
          <w:szCs w:val="22"/>
        </w:rPr>
      </w:pPr>
      <w:r w:rsidRPr="00FE38B2">
        <w:rPr>
          <w:b/>
          <w:bCs/>
          <w:sz w:val="22"/>
          <w:szCs w:val="22"/>
        </w:rPr>
        <w:br w:type="page"/>
      </w:r>
    </w:p>
    <w:p w14:paraId="22E0C31A" w14:textId="423FA5B4" w:rsidR="0062305B" w:rsidRPr="00FE38B2" w:rsidRDefault="00016AC8" w:rsidP="0062305B">
      <w:pPr>
        <w:widowControl/>
        <w:spacing w:after="160" w:line="278" w:lineRule="auto"/>
        <w:jc w:val="center"/>
        <w:rPr>
          <w:b/>
          <w:bCs/>
          <w:sz w:val="22"/>
          <w:szCs w:val="22"/>
        </w:rPr>
      </w:pPr>
      <w:r>
        <w:rPr>
          <w:b/>
          <w:bCs/>
          <w:sz w:val="22"/>
          <w:szCs w:val="22"/>
        </w:rPr>
        <w:lastRenderedPageBreak/>
        <w:t xml:space="preserve">Training </w:t>
      </w:r>
      <w:r w:rsidR="00CC46D0">
        <w:rPr>
          <w:b/>
          <w:bCs/>
          <w:sz w:val="22"/>
          <w:szCs w:val="22"/>
        </w:rPr>
        <w:t>H</w:t>
      </w:r>
      <w:r w:rsidR="0062305B" w:rsidRPr="00FE38B2">
        <w:rPr>
          <w:b/>
          <w:bCs/>
          <w:sz w:val="22"/>
          <w:szCs w:val="22"/>
        </w:rPr>
        <w:t>yper</w:t>
      </w:r>
      <w:r w:rsidR="006B0E5A" w:rsidRPr="00FE38B2">
        <w:rPr>
          <w:b/>
          <w:bCs/>
          <w:sz w:val="22"/>
          <w:szCs w:val="22"/>
        </w:rPr>
        <w:t>-P</w:t>
      </w:r>
      <w:r w:rsidR="0062305B" w:rsidRPr="00FE38B2">
        <w:rPr>
          <w:b/>
          <w:bCs/>
          <w:sz w:val="22"/>
          <w:szCs w:val="22"/>
        </w:rPr>
        <w:t>arameter</w:t>
      </w:r>
    </w:p>
    <w:tbl>
      <w:tblPr>
        <w:tblStyle w:val="GridTable2-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3980"/>
      </w:tblGrid>
      <w:tr w:rsidR="009D24A9" w:rsidRPr="00FE38B2" w14:paraId="538F668B" w14:textId="77777777" w:rsidTr="001C0E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right w:val="none" w:sz="0" w:space="0" w:color="auto"/>
            </w:tcBorders>
            <w:vAlign w:val="center"/>
          </w:tcPr>
          <w:p w14:paraId="13AD24AC" w14:textId="1B10E3A4" w:rsidR="006B0E5A" w:rsidRPr="00E10345" w:rsidRDefault="006B0E5A" w:rsidP="00097201">
            <w:pPr>
              <w:widowControl/>
              <w:spacing w:after="160" w:line="278" w:lineRule="auto"/>
              <w:jc w:val="center"/>
              <w:rPr>
                <w:sz w:val="22"/>
                <w:szCs w:val="22"/>
              </w:rPr>
            </w:pPr>
            <w:bookmarkStart w:id="2" w:name="_Hlk177655224"/>
            <w:r w:rsidRPr="00E10345">
              <w:rPr>
                <w:sz w:val="22"/>
                <w:szCs w:val="22"/>
              </w:rPr>
              <w:t>Hyper-Parameter</w:t>
            </w:r>
          </w:p>
        </w:tc>
        <w:tc>
          <w:tcPr>
            <w:tcW w:w="3583" w:type="dxa"/>
            <w:tcBorders>
              <w:top w:val="none" w:sz="0" w:space="0" w:color="auto"/>
              <w:left w:val="none" w:sz="0" w:space="0" w:color="auto"/>
              <w:bottom w:val="none" w:sz="0" w:space="0" w:color="auto"/>
            </w:tcBorders>
            <w:vAlign w:val="center"/>
          </w:tcPr>
          <w:p w14:paraId="7464A15D" w14:textId="1E6F9D51" w:rsidR="006B0E5A" w:rsidRPr="00E10345" w:rsidRDefault="00BF0690" w:rsidP="00097201">
            <w:pPr>
              <w:widowControl/>
              <w:spacing w:after="160" w:line="278"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E10345">
              <w:rPr>
                <w:sz w:val="22"/>
                <w:szCs w:val="22"/>
              </w:rPr>
              <w:t>V</w:t>
            </w:r>
            <w:r w:rsidR="00472ED6" w:rsidRPr="00E10345">
              <w:rPr>
                <w:sz w:val="22"/>
                <w:szCs w:val="22"/>
              </w:rPr>
              <w:t>alue</w:t>
            </w:r>
            <w:r w:rsidRPr="00E10345">
              <w:rPr>
                <w:sz w:val="22"/>
                <w:szCs w:val="22"/>
              </w:rPr>
              <w:t>s</w:t>
            </w:r>
          </w:p>
        </w:tc>
      </w:tr>
      <w:tr w:rsidR="0091713A" w:rsidRPr="00FE38B2" w14:paraId="084A7CFF" w14:textId="77777777" w:rsidTr="001C0E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3F5DC2C8" w14:textId="31F119D2" w:rsidR="006B0E5A" w:rsidRPr="00097201" w:rsidRDefault="003A37D7" w:rsidP="00097201">
            <w:pPr>
              <w:widowControl/>
              <w:spacing w:after="160" w:line="278" w:lineRule="auto"/>
              <w:jc w:val="center"/>
              <w:rPr>
                <w:sz w:val="22"/>
                <w:szCs w:val="22"/>
              </w:rPr>
            </w:pPr>
            <w:r w:rsidRPr="00097201">
              <w:rPr>
                <w:sz w:val="22"/>
                <w:szCs w:val="22"/>
              </w:rPr>
              <w:t>M</w:t>
            </w:r>
            <w:r w:rsidR="00AD5990" w:rsidRPr="00097201">
              <w:rPr>
                <w:sz w:val="22"/>
                <w:szCs w:val="22"/>
              </w:rPr>
              <w:t>odel</w:t>
            </w:r>
            <w:r w:rsidRPr="00097201">
              <w:rPr>
                <w:sz w:val="22"/>
                <w:szCs w:val="22"/>
              </w:rPr>
              <w:t xml:space="preserve"> name</w:t>
            </w:r>
          </w:p>
        </w:tc>
        <w:tc>
          <w:tcPr>
            <w:tcW w:w="3583" w:type="dxa"/>
            <w:vAlign w:val="center"/>
          </w:tcPr>
          <w:p w14:paraId="64D2E94E" w14:textId="77777777" w:rsidR="00E2538F" w:rsidRDefault="003A37D7" w:rsidP="00097201">
            <w:pPr>
              <w:jc w:val="center"/>
              <w:cnfStyle w:val="000000100000" w:firstRow="0" w:lastRow="0" w:firstColumn="0" w:lastColumn="0" w:oddVBand="0" w:evenVBand="0" w:oddHBand="1" w:evenHBand="0" w:firstRowFirstColumn="0" w:firstRowLastColumn="0" w:lastRowFirstColumn="0" w:lastRowLastColumn="0"/>
              <w:rPr>
                <w:kern w:val="0"/>
                <w:sz w:val="22"/>
                <w:szCs w:val="22"/>
              </w:rPr>
            </w:pPr>
            <w:r w:rsidRPr="007C3764">
              <w:rPr>
                <w:kern w:val="0"/>
                <w:sz w:val="22"/>
                <w:szCs w:val="22"/>
              </w:rPr>
              <w:t>meta-llama/Llama-2-</w:t>
            </w:r>
            <w:proofErr w:type="spellStart"/>
            <w:r w:rsidRPr="007C3764">
              <w:rPr>
                <w:kern w:val="0"/>
                <w:sz w:val="22"/>
                <w:szCs w:val="22"/>
              </w:rPr>
              <w:t>7b</w:t>
            </w:r>
            <w:proofErr w:type="spellEnd"/>
            <w:r w:rsidRPr="007C3764">
              <w:rPr>
                <w:kern w:val="0"/>
                <w:sz w:val="22"/>
                <w:szCs w:val="22"/>
              </w:rPr>
              <w:t>-hf</w:t>
            </w:r>
          </w:p>
          <w:p w14:paraId="358B23D6" w14:textId="681766E2" w:rsidR="008548CA" w:rsidRPr="007C3764" w:rsidRDefault="008548CA" w:rsidP="00097201">
            <w:pPr>
              <w:jc w:val="center"/>
              <w:cnfStyle w:val="000000100000" w:firstRow="0" w:lastRow="0" w:firstColumn="0" w:lastColumn="0" w:oddVBand="0" w:evenVBand="0" w:oddHBand="1" w:evenHBand="0" w:firstRowFirstColumn="0" w:firstRowLastColumn="0" w:lastRowFirstColumn="0" w:lastRowLastColumn="0"/>
              <w:rPr>
                <w:kern w:val="0"/>
                <w:sz w:val="22"/>
                <w:szCs w:val="22"/>
              </w:rPr>
            </w:pPr>
            <w:r w:rsidRPr="007C3764">
              <w:rPr>
                <w:kern w:val="0"/>
                <w:sz w:val="22"/>
                <w:szCs w:val="22"/>
              </w:rPr>
              <w:t>meta-llama/Llama-3-</w:t>
            </w:r>
            <w:proofErr w:type="spellStart"/>
            <w:r w:rsidRPr="007C3764">
              <w:rPr>
                <w:kern w:val="0"/>
                <w:sz w:val="22"/>
                <w:szCs w:val="22"/>
              </w:rPr>
              <w:t>8b</w:t>
            </w:r>
            <w:proofErr w:type="spellEnd"/>
            <w:r w:rsidRPr="007C3764">
              <w:rPr>
                <w:kern w:val="0"/>
                <w:sz w:val="22"/>
                <w:szCs w:val="22"/>
              </w:rPr>
              <w:t>-hf</w:t>
            </w:r>
          </w:p>
          <w:p w14:paraId="0B0635CC" w14:textId="1DC65A8D" w:rsidR="008548CA" w:rsidRPr="007C3764" w:rsidRDefault="008548CA" w:rsidP="00097201">
            <w:pPr>
              <w:jc w:val="center"/>
              <w:cnfStyle w:val="000000100000" w:firstRow="0" w:lastRow="0" w:firstColumn="0" w:lastColumn="0" w:oddVBand="0" w:evenVBand="0" w:oddHBand="1" w:evenHBand="0" w:firstRowFirstColumn="0" w:firstRowLastColumn="0" w:lastRowFirstColumn="0" w:lastRowLastColumn="0"/>
              <w:rPr>
                <w:kern w:val="0"/>
                <w:sz w:val="22"/>
                <w:szCs w:val="22"/>
              </w:rPr>
            </w:pPr>
            <w:r w:rsidRPr="007C3764">
              <w:rPr>
                <w:kern w:val="0"/>
                <w:sz w:val="22"/>
                <w:szCs w:val="22"/>
              </w:rPr>
              <w:t>meta-llama/Llama-3.1-</w:t>
            </w:r>
            <w:proofErr w:type="spellStart"/>
            <w:r w:rsidRPr="007C3764">
              <w:rPr>
                <w:kern w:val="0"/>
                <w:sz w:val="22"/>
                <w:szCs w:val="22"/>
              </w:rPr>
              <w:t>8b</w:t>
            </w:r>
            <w:proofErr w:type="spellEnd"/>
            <w:r w:rsidRPr="007C3764">
              <w:rPr>
                <w:kern w:val="0"/>
                <w:sz w:val="22"/>
                <w:szCs w:val="22"/>
              </w:rPr>
              <w:t>-hf</w:t>
            </w:r>
          </w:p>
        </w:tc>
      </w:tr>
      <w:tr w:rsidR="001C0ED3" w:rsidRPr="00FE38B2" w14:paraId="0840F294" w14:textId="77777777" w:rsidTr="001C0ED3">
        <w:trPr>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2CAA0AB8" w14:textId="122EA500" w:rsidR="006B0E5A" w:rsidRPr="00097201" w:rsidRDefault="00E2538F" w:rsidP="00097201">
            <w:pPr>
              <w:widowControl/>
              <w:spacing w:line="278" w:lineRule="auto"/>
              <w:jc w:val="center"/>
              <w:rPr>
                <w:sz w:val="22"/>
                <w:szCs w:val="22"/>
              </w:rPr>
            </w:pPr>
            <w:r w:rsidRPr="00097201">
              <w:rPr>
                <w:sz w:val="22"/>
                <w:szCs w:val="22"/>
              </w:rPr>
              <w:t>New model name</w:t>
            </w:r>
          </w:p>
        </w:tc>
        <w:tc>
          <w:tcPr>
            <w:tcW w:w="3583" w:type="dxa"/>
            <w:vAlign w:val="center"/>
          </w:tcPr>
          <w:p w14:paraId="7F464102" w14:textId="4F9A009D" w:rsidR="00E2538F" w:rsidRDefault="00E2538F" w:rsidP="00097201">
            <w:pPr>
              <w:widowControl/>
              <w:spacing w:line="278"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E2538F">
              <w:rPr>
                <w:sz w:val="22"/>
                <w:szCs w:val="22"/>
              </w:rPr>
              <w:t>llama-</w:t>
            </w:r>
            <w:r w:rsidR="00D5124D">
              <w:rPr>
                <w:sz w:val="22"/>
                <w:szCs w:val="22"/>
              </w:rPr>
              <w:t>2</w:t>
            </w:r>
            <w:r w:rsidRPr="00E2538F">
              <w:rPr>
                <w:sz w:val="22"/>
                <w:szCs w:val="22"/>
              </w:rPr>
              <w:t>-</w:t>
            </w:r>
            <w:proofErr w:type="spellStart"/>
            <w:r w:rsidR="00D5124D">
              <w:rPr>
                <w:sz w:val="22"/>
                <w:szCs w:val="22"/>
              </w:rPr>
              <w:t>7</w:t>
            </w:r>
            <w:r w:rsidRPr="00E2538F">
              <w:rPr>
                <w:sz w:val="22"/>
                <w:szCs w:val="22"/>
              </w:rPr>
              <w:t>b</w:t>
            </w:r>
            <w:proofErr w:type="spellEnd"/>
            <w:r w:rsidRPr="00E2538F">
              <w:rPr>
                <w:sz w:val="22"/>
                <w:szCs w:val="22"/>
              </w:rPr>
              <w:t>-</w:t>
            </w:r>
            <w:proofErr w:type="spellStart"/>
            <w:r w:rsidRPr="00E2538F">
              <w:rPr>
                <w:sz w:val="22"/>
                <w:szCs w:val="22"/>
              </w:rPr>
              <w:t>json_extract-lora_adapter</w:t>
            </w:r>
            <w:proofErr w:type="spellEnd"/>
          </w:p>
          <w:p w14:paraId="7310BE0F" w14:textId="5117207D" w:rsidR="00E2538F" w:rsidRDefault="00E2538F" w:rsidP="00097201">
            <w:pPr>
              <w:widowControl/>
              <w:spacing w:line="278"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E2538F">
              <w:rPr>
                <w:sz w:val="22"/>
                <w:szCs w:val="22"/>
              </w:rPr>
              <w:t>llama-3-</w:t>
            </w:r>
            <w:proofErr w:type="spellStart"/>
            <w:r w:rsidRPr="00E2538F">
              <w:rPr>
                <w:sz w:val="22"/>
                <w:szCs w:val="22"/>
              </w:rPr>
              <w:t>8b</w:t>
            </w:r>
            <w:proofErr w:type="spellEnd"/>
            <w:r w:rsidRPr="00E2538F">
              <w:rPr>
                <w:sz w:val="22"/>
                <w:szCs w:val="22"/>
              </w:rPr>
              <w:t>-</w:t>
            </w:r>
            <w:proofErr w:type="spellStart"/>
            <w:r w:rsidRPr="00E2538F">
              <w:rPr>
                <w:sz w:val="22"/>
                <w:szCs w:val="22"/>
              </w:rPr>
              <w:t>json_extract-lora_adapter</w:t>
            </w:r>
            <w:proofErr w:type="spellEnd"/>
          </w:p>
          <w:p w14:paraId="126A04A5" w14:textId="62166345" w:rsidR="006B0E5A" w:rsidRPr="007C3764" w:rsidRDefault="00E2538F" w:rsidP="00097201">
            <w:pPr>
              <w:widowControl/>
              <w:spacing w:line="278"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E2538F">
              <w:rPr>
                <w:sz w:val="22"/>
                <w:szCs w:val="22"/>
              </w:rPr>
              <w:t>llama-3</w:t>
            </w:r>
            <w:r w:rsidR="00D5124D">
              <w:rPr>
                <w:sz w:val="22"/>
                <w:szCs w:val="22"/>
              </w:rPr>
              <w:t>1</w:t>
            </w:r>
            <w:r w:rsidRPr="00E2538F">
              <w:rPr>
                <w:sz w:val="22"/>
                <w:szCs w:val="22"/>
              </w:rPr>
              <w:t>-</w:t>
            </w:r>
            <w:proofErr w:type="spellStart"/>
            <w:r w:rsidRPr="00E2538F">
              <w:rPr>
                <w:sz w:val="22"/>
                <w:szCs w:val="22"/>
              </w:rPr>
              <w:t>8b</w:t>
            </w:r>
            <w:proofErr w:type="spellEnd"/>
            <w:r w:rsidRPr="00E2538F">
              <w:rPr>
                <w:sz w:val="22"/>
                <w:szCs w:val="22"/>
              </w:rPr>
              <w:t>-</w:t>
            </w:r>
            <w:proofErr w:type="spellStart"/>
            <w:r w:rsidRPr="00E2538F">
              <w:rPr>
                <w:sz w:val="22"/>
                <w:szCs w:val="22"/>
              </w:rPr>
              <w:t>json_extract-lora_adapter</w:t>
            </w:r>
            <w:proofErr w:type="spellEnd"/>
          </w:p>
        </w:tc>
      </w:tr>
      <w:tr w:rsidR="00712BD0" w:rsidRPr="00FE38B2" w14:paraId="04EC7CD7" w14:textId="77777777" w:rsidTr="001C0E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5A2DE280" w14:textId="7346444C" w:rsidR="00712BD0" w:rsidRPr="00097201" w:rsidRDefault="00712BD0" w:rsidP="00097201">
            <w:pPr>
              <w:widowControl/>
              <w:spacing w:line="278" w:lineRule="auto"/>
              <w:jc w:val="center"/>
              <w:rPr>
                <w:sz w:val="22"/>
                <w:szCs w:val="22"/>
              </w:rPr>
            </w:pPr>
            <w:r w:rsidRPr="00097201">
              <w:rPr>
                <w:sz w:val="22"/>
                <w:szCs w:val="22"/>
              </w:rPr>
              <w:t>Dataset</w:t>
            </w:r>
          </w:p>
        </w:tc>
        <w:tc>
          <w:tcPr>
            <w:tcW w:w="3583" w:type="dxa"/>
            <w:vAlign w:val="center"/>
          </w:tcPr>
          <w:p w14:paraId="0A61901D" w14:textId="77777777" w:rsidR="001C0ED3" w:rsidRDefault="00712BD0" w:rsidP="00097201">
            <w:pPr>
              <w:widowControl/>
              <w:spacing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712BD0">
              <w:rPr>
                <w:sz w:val="22"/>
                <w:szCs w:val="22"/>
              </w:rPr>
              <w:t>chwenjun225</w:t>
            </w:r>
            <w:proofErr w:type="spellEnd"/>
            <w:r w:rsidRPr="00712BD0">
              <w:rPr>
                <w:sz w:val="22"/>
                <w:szCs w:val="22"/>
              </w:rPr>
              <w:t>/</w:t>
            </w:r>
            <w:proofErr w:type="spellStart"/>
            <w:r w:rsidRPr="00712BD0">
              <w:rPr>
                <w:sz w:val="22"/>
                <w:szCs w:val="22"/>
              </w:rPr>
              <w:t>Instruction_top_5_insurance</w:t>
            </w:r>
            <w:proofErr w:type="spellEnd"/>
          </w:p>
          <w:p w14:paraId="2D573080" w14:textId="27051E21" w:rsidR="00712BD0" w:rsidRPr="00E2538F" w:rsidRDefault="00712BD0" w:rsidP="00097201">
            <w:pPr>
              <w:widowControl/>
              <w:spacing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712BD0">
              <w:rPr>
                <w:sz w:val="22"/>
                <w:szCs w:val="22"/>
              </w:rPr>
              <w:t>_</w:t>
            </w:r>
            <w:proofErr w:type="spellStart"/>
            <w:r w:rsidRPr="00712BD0">
              <w:rPr>
                <w:sz w:val="22"/>
                <w:szCs w:val="22"/>
              </w:rPr>
              <w:t>brands_june_news_and_twitter_only</w:t>
            </w:r>
            <w:proofErr w:type="spellEnd"/>
          </w:p>
        </w:tc>
      </w:tr>
      <w:tr w:rsidR="009D24A9" w:rsidRPr="00FE38B2" w14:paraId="7201F91F" w14:textId="77777777" w:rsidTr="001C0ED3">
        <w:trPr>
          <w:trHeight w:val="134"/>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3EA6D9ED" w14:textId="6D5F85D5" w:rsidR="006B0E5A" w:rsidRPr="00097201" w:rsidRDefault="00E2538F" w:rsidP="00097201">
            <w:pPr>
              <w:widowControl/>
              <w:spacing w:after="160" w:line="278" w:lineRule="auto"/>
              <w:jc w:val="center"/>
              <w:rPr>
                <w:sz w:val="22"/>
                <w:szCs w:val="22"/>
              </w:rPr>
            </w:pPr>
            <w:r w:rsidRPr="00097201">
              <w:rPr>
                <w:sz w:val="22"/>
                <w:szCs w:val="22"/>
              </w:rPr>
              <w:t>Batch size</w:t>
            </w:r>
          </w:p>
        </w:tc>
        <w:tc>
          <w:tcPr>
            <w:tcW w:w="3583" w:type="dxa"/>
            <w:vAlign w:val="center"/>
          </w:tcPr>
          <w:p w14:paraId="220341D9" w14:textId="049E3C6F" w:rsidR="006B0E5A" w:rsidRPr="007C3764" w:rsidRDefault="00E2538F" w:rsidP="00097201">
            <w:pPr>
              <w:widowControl/>
              <w:spacing w:after="160" w:line="278"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w:t>
            </w:r>
          </w:p>
        </w:tc>
      </w:tr>
      <w:tr w:rsidR="001C0ED3" w:rsidRPr="00FE38B2" w14:paraId="2B76DF11" w14:textId="77777777" w:rsidTr="001C0ED3">
        <w:trPr>
          <w:cnfStyle w:val="000000100000" w:firstRow="0" w:lastRow="0" w:firstColumn="0" w:lastColumn="0" w:oddVBand="0" w:evenVBand="0" w:oddHBand="1" w:evenHBand="0" w:firstRowFirstColumn="0" w:firstRowLastColumn="0" w:lastRowFirstColumn="0" w:lastRowLastColumn="0"/>
          <w:trHeight w:val="125"/>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50BF0B8D" w14:textId="030471E7" w:rsidR="006B0E5A" w:rsidRPr="00097201" w:rsidRDefault="00E2538F" w:rsidP="00097201">
            <w:pPr>
              <w:widowControl/>
              <w:spacing w:after="160" w:line="278" w:lineRule="auto"/>
              <w:jc w:val="center"/>
              <w:rPr>
                <w:sz w:val="22"/>
                <w:szCs w:val="22"/>
              </w:rPr>
            </w:pPr>
            <w:r w:rsidRPr="00097201">
              <w:rPr>
                <w:sz w:val="22"/>
                <w:szCs w:val="22"/>
              </w:rPr>
              <w:t>Context length</w:t>
            </w:r>
          </w:p>
        </w:tc>
        <w:tc>
          <w:tcPr>
            <w:tcW w:w="3583" w:type="dxa"/>
            <w:vAlign w:val="center"/>
          </w:tcPr>
          <w:p w14:paraId="4C2B12A3" w14:textId="795EDCE2" w:rsidR="006B0E5A" w:rsidRPr="007C3764" w:rsidRDefault="007C4541" w:rsidP="00097201">
            <w:pPr>
              <w:widowControl/>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4096</w:t>
            </w:r>
          </w:p>
        </w:tc>
      </w:tr>
      <w:tr w:rsidR="009D24A9" w:rsidRPr="00FE38B2" w14:paraId="621AD6CA" w14:textId="77777777" w:rsidTr="001C0ED3">
        <w:trPr>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0A585F94" w14:textId="235FA9A0" w:rsidR="006B0E5A" w:rsidRPr="00097201" w:rsidRDefault="00A00698" w:rsidP="00097201">
            <w:pPr>
              <w:widowControl/>
              <w:spacing w:after="160" w:line="278" w:lineRule="auto"/>
              <w:jc w:val="center"/>
              <w:rPr>
                <w:sz w:val="22"/>
                <w:szCs w:val="22"/>
              </w:rPr>
            </w:pPr>
            <w:r w:rsidRPr="00097201">
              <w:rPr>
                <w:sz w:val="22"/>
                <w:szCs w:val="22"/>
              </w:rPr>
              <w:t>P</w:t>
            </w:r>
            <w:r w:rsidR="008F2D6E" w:rsidRPr="00097201">
              <w:rPr>
                <w:sz w:val="22"/>
                <w:szCs w:val="22"/>
              </w:rPr>
              <w:t>recision</w:t>
            </w:r>
          </w:p>
        </w:tc>
        <w:tc>
          <w:tcPr>
            <w:tcW w:w="3583" w:type="dxa"/>
            <w:vAlign w:val="center"/>
          </w:tcPr>
          <w:p w14:paraId="7B57606B" w14:textId="37FA1216" w:rsidR="006B0E5A" w:rsidRPr="007C3764" w:rsidRDefault="00CA21AF" w:rsidP="00097201">
            <w:pPr>
              <w:widowControl/>
              <w:spacing w:after="160" w:line="278"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proofErr w:type="gramStart"/>
            <w:r>
              <w:rPr>
                <w:sz w:val="22"/>
                <w:szCs w:val="22"/>
              </w:rPr>
              <w:t>t</w:t>
            </w:r>
            <w:r w:rsidR="00AB638F">
              <w:rPr>
                <w:sz w:val="22"/>
                <w:szCs w:val="22"/>
              </w:rPr>
              <w:t>orch.float</w:t>
            </w:r>
            <w:proofErr w:type="gramEnd"/>
            <w:r w:rsidR="00AB638F">
              <w:rPr>
                <w:sz w:val="22"/>
                <w:szCs w:val="22"/>
              </w:rPr>
              <w:t>16</w:t>
            </w:r>
            <w:proofErr w:type="spellEnd"/>
          </w:p>
        </w:tc>
      </w:tr>
      <w:tr w:rsidR="001C0ED3" w:rsidRPr="00FE38B2" w14:paraId="0EFD9964" w14:textId="77777777" w:rsidTr="001C0E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3AAEEF35" w14:textId="07D95C32" w:rsidR="006B0E5A" w:rsidRPr="00097201" w:rsidRDefault="0091713A" w:rsidP="00097201">
            <w:pPr>
              <w:widowControl/>
              <w:spacing w:after="160" w:line="278" w:lineRule="auto"/>
              <w:jc w:val="center"/>
              <w:rPr>
                <w:sz w:val="22"/>
                <w:szCs w:val="22"/>
              </w:rPr>
            </w:pPr>
            <w:r w:rsidRPr="00097201">
              <w:rPr>
                <w:sz w:val="22"/>
                <w:szCs w:val="22"/>
              </w:rPr>
              <w:t>Gradient accumulation steps</w:t>
            </w:r>
          </w:p>
        </w:tc>
        <w:tc>
          <w:tcPr>
            <w:tcW w:w="3583" w:type="dxa"/>
            <w:vAlign w:val="center"/>
          </w:tcPr>
          <w:p w14:paraId="641B8657" w14:textId="0558E375" w:rsidR="006B0E5A" w:rsidRPr="007C3764" w:rsidRDefault="00F22DAA" w:rsidP="00097201">
            <w:pPr>
              <w:widowControl/>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4</w:t>
            </w:r>
          </w:p>
        </w:tc>
      </w:tr>
      <w:tr w:rsidR="009D24A9" w:rsidRPr="00FE38B2" w14:paraId="51515852" w14:textId="77777777" w:rsidTr="001C0ED3">
        <w:trPr>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31F24661" w14:textId="1EE70483" w:rsidR="006B0E5A" w:rsidRPr="00097201" w:rsidRDefault="00E3334F" w:rsidP="00097201">
            <w:pPr>
              <w:widowControl/>
              <w:spacing w:after="160" w:line="278" w:lineRule="auto"/>
              <w:jc w:val="center"/>
              <w:rPr>
                <w:sz w:val="22"/>
                <w:szCs w:val="22"/>
              </w:rPr>
            </w:pPr>
            <w:r w:rsidRPr="00097201">
              <w:rPr>
                <w:sz w:val="22"/>
                <w:szCs w:val="22"/>
              </w:rPr>
              <w:t>Epochs</w:t>
            </w:r>
          </w:p>
        </w:tc>
        <w:tc>
          <w:tcPr>
            <w:tcW w:w="3583" w:type="dxa"/>
            <w:vAlign w:val="center"/>
          </w:tcPr>
          <w:p w14:paraId="3682C1CB" w14:textId="1FA4CE63" w:rsidR="006B0E5A" w:rsidRPr="007C3764" w:rsidRDefault="00E3334F" w:rsidP="00097201">
            <w:pPr>
              <w:widowControl/>
              <w:spacing w:after="160" w:line="278"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D5124D" w:rsidRPr="00FE38B2" w14:paraId="60408176" w14:textId="77777777" w:rsidTr="001C0E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7E762676" w14:textId="0A2EB7FA" w:rsidR="00D5124D" w:rsidRPr="00097201" w:rsidRDefault="00D5124D" w:rsidP="00097201">
            <w:pPr>
              <w:widowControl/>
              <w:spacing w:after="160" w:line="278" w:lineRule="auto"/>
              <w:jc w:val="center"/>
              <w:rPr>
                <w:sz w:val="22"/>
                <w:szCs w:val="22"/>
              </w:rPr>
            </w:pPr>
            <w:r w:rsidRPr="00097201">
              <w:rPr>
                <w:sz w:val="22"/>
                <w:szCs w:val="22"/>
              </w:rPr>
              <w:t>Training type</w:t>
            </w:r>
          </w:p>
        </w:tc>
        <w:tc>
          <w:tcPr>
            <w:tcW w:w="3583" w:type="dxa"/>
            <w:vAlign w:val="center"/>
          </w:tcPr>
          <w:p w14:paraId="15AE7162" w14:textId="148A32DC" w:rsidR="00D5124D" w:rsidRDefault="00D5124D" w:rsidP="00097201">
            <w:pPr>
              <w:widowControl/>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QLoRA</w:t>
            </w:r>
            <w:proofErr w:type="spellEnd"/>
          </w:p>
        </w:tc>
      </w:tr>
      <w:tr w:rsidR="00D5124D" w:rsidRPr="00FE38B2" w14:paraId="299709D1" w14:textId="77777777" w:rsidTr="001C0ED3">
        <w:trPr>
          <w:trHeight w:val="66"/>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5CA3BB08" w14:textId="243170AC" w:rsidR="00D5124D" w:rsidRPr="00097201" w:rsidRDefault="00414115" w:rsidP="00097201">
            <w:pPr>
              <w:widowControl/>
              <w:spacing w:after="160" w:line="278" w:lineRule="auto"/>
              <w:jc w:val="center"/>
              <w:rPr>
                <w:sz w:val="22"/>
                <w:szCs w:val="22"/>
              </w:rPr>
            </w:pPr>
            <w:r w:rsidRPr="00097201">
              <w:rPr>
                <w:sz w:val="22"/>
                <w:szCs w:val="22"/>
              </w:rPr>
              <w:t>Inference type</w:t>
            </w:r>
          </w:p>
        </w:tc>
        <w:tc>
          <w:tcPr>
            <w:tcW w:w="3583" w:type="dxa"/>
            <w:vAlign w:val="center"/>
          </w:tcPr>
          <w:p w14:paraId="104B08A3" w14:textId="1BFEA20A" w:rsidR="00D5124D" w:rsidRDefault="00414115" w:rsidP="00097201">
            <w:pPr>
              <w:widowControl/>
              <w:spacing w:after="160" w:line="278"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Pr>
                <w:sz w:val="22"/>
                <w:szCs w:val="22"/>
              </w:rPr>
              <w:t>LoRA</w:t>
            </w:r>
            <w:proofErr w:type="spellEnd"/>
            <w:r>
              <w:rPr>
                <w:sz w:val="22"/>
                <w:szCs w:val="22"/>
              </w:rPr>
              <w:t xml:space="preserve"> </w:t>
            </w:r>
            <w:r w:rsidR="00416047">
              <w:rPr>
                <w:sz w:val="22"/>
                <w:szCs w:val="22"/>
              </w:rPr>
              <w:t>a</w:t>
            </w:r>
            <w:r>
              <w:rPr>
                <w:sz w:val="22"/>
                <w:szCs w:val="22"/>
              </w:rPr>
              <w:t>dapter</w:t>
            </w:r>
          </w:p>
        </w:tc>
      </w:tr>
      <w:bookmarkEnd w:id="2"/>
    </w:tbl>
    <w:p w14:paraId="2044F3FD" w14:textId="77777777" w:rsidR="006B0E5A" w:rsidRPr="00FE38B2" w:rsidRDefault="006B0E5A" w:rsidP="0062305B">
      <w:pPr>
        <w:widowControl/>
        <w:spacing w:after="160" w:line="278" w:lineRule="auto"/>
        <w:jc w:val="center"/>
        <w:rPr>
          <w:b/>
          <w:bCs/>
          <w:sz w:val="22"/>
          <w:szCs w:val="22"/>
        </w:rPr>
      </w:pPr>
    </w:p>
    <w:p w14:paraId="3714D873" w14:textId="77777777" w:rsidR="0062305B" w:rsidRPr="00FE38B2" w:rsidRDefault="0062305B">
      <w:pPr>
        <w:widowControl/>
        <w:spacing w:after="160" w:line="278" w:lineRule="auto"/>
        <w:rPr>
          <w:b/>
          <w:bCs/>
          <w:sz w:val="22"/>
          <w:szCs w:val="22"/>
        </w:rPr>
      </w:pPr>
      <w:r w:rsidRPr="00FE38B2">
        <w:rPr>
          <w:b/>
          <w:bCs/>
          <w:sz w:val="22"/>
          <w:szCs w:val="22"/>
        </w:rPr>
        <w:br w:type="page"/>
      </w:r>
    </w:p>
    <w:p w14:paraId="463FC70F" w14:textId="23A975B1" w:rsidR="0062305B" w:rsidRPr="00FE38B2" w:rsidRDefault="00A445B7" w:rsidP="0062305B">
      <w:pPr>
        <w:widowControl/>
        <w:spacing w:after="160" w:line="278" w:lineRule="auto"/>
        <w:jc w:val="center"/>
        <w:rPr>
          <w:b/>
          <w:bCs/>
          <w:sz w:val="22"/>
          <w:szCs w:val="22"/>
        </w:rPr>
      </w:pPr>
      <w:r w:rsidRPr="00FE38B2">
        <w:rPr>
          <w:b/>
          <w:bCs/>
          <w:sz w:val="22"/>
          <w:szCs w:val="22"/>
        </w:rPr>
        <w:lastRenderedPageBreak/>
        <w:t>Meta-llama/</w:t>
      </w:r>
      <w:r w:rsidR="00513CC3" w:rsidRPr="00FE38B2">
        <w:rPr>
          <w:b/>
          <w:bCs/>
          <w:sz w:val="22"/>
          <w:szCs w:val="22"/>
        </w:rPr>
        <w:t>Llama-2-</w:t>
      </w:r>
      <w:proofErr w:type="spellStart"/>
      <w:r w:rsidR="00513CC3" w:rsidRPr="00FE38B2">
        <w:rPr>
          <w:b/>
          <w:bCs/>
          <w:sz w:val="22"/>
          <w:szCs w:val="22"/>
        </w:rPr>
        <w:t>7b</w:t>
      </w:r>
      <w:proofErr w:type="spellEnd"/>
    </w:p>
    <w:p w14:paraId="3A67C9C9" w14:textId="69479637" w:rsidR="00A6079F" w:rsidRPr="00FE38B2" w:rsidRDefault="00C16E29" w:rsidP="00417547">
      <w:pPr>
        <w:widowControl/>
        <w:spacing w:after="160" w:line="278" w:lineRule="auto"/>
        <w:jc w:val="center"/>
        <w:rPr>
          <w:sz w:val="22"/>
          <w:szCs w:val="22"/>
        </w:rPr>
      </w:pPr>
      <w:r w:rsidRPr="00FE38B2">
        <w:rPr>
          <w:noProof/>
          <w14:ligatures w14:val="standardContextual"/>
        </w:rPr>
        <w:drawing>
          <wp:inline distT="0" distB="0" distL="0" distR="0" wp14:anchorId="582C7603" wp14:editId="1B8EAD7B">
            <wp:extent cx="5447615" cy="1855304"/>
            <wp:effectExtent l="0" t="0" r="1270" b="0"/>
            <wp:docPr id="214599495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94956" name="Picture 1" descr="A screen shot of a graph&#10;&#10;Description automatically generated"/>
                    <pic:cNvPicPr/>
                  </pic:nvPicPr>
                  <pic:blipFill rotWithShape="1">
                    <a:blip r:embed="rId7"/>
                    <a:srcRect t="6553" b="7198"/>
                    <a:stretch/>
                  </pic:blipFill>
                  <pic:spPr bwMode="auto">
                    <a:xfrm>
                      <a:off x="0" y="0"/>
                      <a:ext cx="5561115" cy="1893959"/>
                    </a:xfrm>
                    <a:prstGeom prst="rect">
                      <a:avLst/>
                    </a:prstGeom>
                    <a:ln>
                      <a:noFill/>
                    </a:ln>
                    <a:extLst>
                      <a:ext uri="{53640926-AAD7-44D8-BBD7-CCE9431645EC}">
                        <a14:shadowObscured xmlns:a14="http://schemas.microsoft.com/office/drawing/2010/main"/>
                      </a:ext>
                    </a:extLst>
                  </pic:spPr>
                </pic:pic>
              </a:graphicData>
            </a:graphic>
          </wp:inline>
        </w:drawing>
      </w:r>
    </w:p>
    <w:p w14:paraId="0CCD4533" w14:textId="1E2406C7" w:rsidR="00A6079F" w:rsidRPr="00FE38B2" w:rsidRDefault="00A6079F" w:rsidP="000E6874">
      <w:pPr>
        <w:widowControl/>
        <w:spacing w:after="160" w:line="278" w:lineRule="auto"/>
        <w:jc w:val="center"/>
        <w:rPr>
          <w:sz w:val="22"/>
          <w:szCs w:val="22"/>
        </w:rPr>
      </w:pPr>
      <w:r w:rsidRPr="00FE38B2">
        <w:rPr>
          <w:b/>
          <w:bCs/>
          <w:sz w:val="22"/>
          <w:szCs w:val="22"/>
        </w:rPr>
        <w:t>Figure 1.1:</w:t>
      </w:r>
      <w:r w:rsidRPr="00FE38B2">
        <w:rPr>
          <w:sz w:val="22"/>
          <w:szCs w:val="22"/>
        </w:rPr>
        <w:t xml:space="preserve"> </w:t>
      </w:r>
      <w:r w:rsidR="00417547" w:rsidRPr="00FE38B2">
        <w:rPr>
          <w:sz w:val="22"/>
          <w:szCs w:val="22"/>
        </w:rPr>
        <w:t>The loss curves of finetuning Llama-</w:t>
      </w:r>
      <w:r w:rsidR="00A01FC0" w:rsidRPr="00FE38B2">
        <w:rPr>
          <w:sz w:val="22"/>
          <w:szCs w:val="22"/>
        </w:rPr>
        <w:t>2</w:t>
      </w:r>
      <w:r w:rsidR="00417547" w:rsidRPr="00FE38B2">
        <w:rPr>
          <w:sz w:val="22"/>
          <w:szCs w:val="22"/>
        </w:rPr>
        <w:t>-</w:t>
      </w:r>
      <w:proofErr w:type="spellStart"/>
      <w:r w:rsidR="00A01FC0" w:rsidRPr="00FE38B2">
        <w:rPr>
          <w:sz w:val="22"/>
          <w:szCs w:val="22"/>
        </w:rPr>
        <w:t>7</w:t>
      </w:r>
      <w:r w:rsidR="00417547" w:rsidRPr="00FE38B2">
        <w:rPr>
          <w:sz w:val="22"/>
          <w:szCs w:val="22"/>
        </w:rPr>
        <w:t>b</w:t>
      </w:r>
      <w:proofErr w:type="spellEnd"/>
      <w:r w:rsidR="00417547" w:rsidRPr="00FE38B2">
        <w:rPr>
          <w:sz w:val="22"/>
          <w:szCs w:val="22"/>
        </w:rPr>
        <w:t>-</w:t>
      </w:r>
      <w:proofErr w:type="spellStart"/>
      <w:r w:rsidR="00417547" w:rsidRPr="00FE38B2">
        <w:rPr>
          <w:sz w:val="22"/>
          <w:szCs w:val="22"/>
        </w:rPr>
        <w:t>json_extract-lora_adapter</w:t>
      </w:r>
      <w:proofErr w:type="spellEnd"/>
    </w:p>
    <w:p w14:paraId="74805D68" w14:textId="5091A420" w:rsidR="00C544FA" w:rsidRPr="00FE38B2" w:rsidRDefault="00C544FA" w:rsidP="00AC7551">
      <w:pPr>
        <w:jc w:val="center"/>
        <w:rPr>
          <w:sz w:val="22"/>
          <w:szCs w:val="22"/>
        </w:rPr>
      </w:pPr>
      <w:r w:rsidRPr="00FE38B2">
        <w:rPr>
          <w:sz w:val="22"/>
          <w:szCs w:val="22"/>
        </w:rPr>
        <w:t>/////////////////////////////////////////////////////////////////////////////////////////////////////////////////////////////////////////////////////////</w:t>
      </w:r>
    </w:p>
    <w:tbl>
      <w:tblPr>
        <w:tblStyle w:val="TableGrid"/>
        <w:tblW w:w="0" w:type="auto"/>
        <w:jc w:val="center"/>
        <w:tblLook w:val="04A0" w:firstRow="1" w:lastRow="0" w:firstColumn="1" w:lastColumn="0" w:noHBand="0" w:noVBand="1"/>
      </w:tblPr>
      <w:tblGrid>
        <w:gridCol w:w="1438"/>
        <w:gridCol w:w="950"/>
        <w:gridCol w:w="742"/>
        <w:gridCol w:w="803"/>
        <w:gridCol w:w="1084"/>
        <w:gridCol w:w="326"/>
        <w:gridCol w:w="821"/>
        <w:gridCol w:w="337"/>
        <w:gridCol w:w="827"/>
      </w:tblGrid>
      <w:tr w:rsidR="005C2541" w:rsidRPr="00FE38B2" w14:paraId="47221D42" w14:textId="77777777" w:rsidTr="00000FBE">
        <w:trPr>
          <w:jc w:val="center"/>
        </w:trPr>
        <w:tc>
          <w:tcPr>
            <w:tcW w:w="0" w:type="auto"/>
          </w:tcPr>
          <w:p w14:paraId="3DDE84D6" w14:textId="77777777" w:rsidR="005C2541" w:rsidRPr="00FE38B2" w:rsidRDefault="005C2541" w:rsidP="00B5107B">
            <w:pPr>
              <w:jc w:val="center"/>
              <w:rPr>
                <w:b/>
                <w:bCs/>
                <w:sz w:val="22"/>
                <w:szCs w:val="22"/>
              </w:rPr>
            </w:pPr>
            <w:r w:rsidRPr="00FE38B2">
              <w:rPr>
                <w:b/>
                <w:bCs/>
                <w:sz w:val="22"/>
                <w:szCs w:val="22"/>
              </w:rPr>
              <w:t>Task</w:t>
            </w:r>
          </w:p>
        </w:tc>
        <w:tc>
          <w:tcPr>
            <w:tcW w:w="0" w:type="auto"/>
          </w:tcPr>
          <w:p w14:paraId="1C9ACFB3" w14:textId="77777777" w:rsidR="005C2541" w:rsidRPr="00FE38B2" w:rsidRDefault="005C2541" w:rsidP="00B5107B">
            <w:pPr>
              <w:jc w:val="center"/>
              <w:rPr>
                <w:b/>
                <w:bCs/>
                <w:sz w:val="22"/>
                <w:szCs w:val="22"/>
              </w:rPr>
            </w:pPr>
            <w:r w:rsidRPr="00FE38B2">
              <w:rPr>
                <w:b/>
                <w:bCs/>
                <w:sz w:val="22"/>
                <w:szCs w:val="22"/>
              </w:rPr>
              <w:t>Version</w:t>
            </w:r>
          </w:p>
        </w:tc>
        <w:tc>
          <w:tcPr>
            <w:tcW w:w="0" w:type="auto"/>
          </w:tcPr>
          <w:p w14:paraId="7A1EC437" w14:textId="77777777" w:rsidR="005C2541" w:rsidRPr="00FE38B2" w:rsidRDefault="005C2541" w:rsidP="00B5107B">
            <w:pPr>
              <w:rPr>
                <w:b/>
                <w:bCs/>
                <w:sz w:val="22"/>
                <w:szCs w:val="22"/>
              </w:rPr>
            </w:pPr>
            <w:r w:rsidRPr="00FE38B2">
              <w:rPr>
                <w:b/>
                <w:bCs/>
                <w:sz w:val="22"/>
                <w:szCs w:val="22"/>
              </w:rPr>
              <w:t>Filter</w:t>
            </w:r>
          </w:p>
        </w:tc>
        <w:tc>
          <w:tcPr>
            <w:tcW w:w="0" w:type="auto"/>
          </w:tcPr>
          <w:p w14:paraId="095A690C" w14:textId="77777777" w:rsidR="005C2541" w:rsidRPr="00FE38B2" w:rsidRDefault="005C2541" w:rsidP="00B5107B">
            <w:pPr>
              <w:jc w:val="center"/>
              <w:rPr>
                <w:b/>
                <w:bCs/>
                <w:sz w:val="22"/>
                <w:szCs w:val="22"/>
              </w:rPr>
            </w:pPr>
            <w:r w:rsidRPr="00FE38B2">
              <w:rPr>
                <w:b/>
                <w:bCs/>
                <w:sz w:val="22"/>
                <w:szCs w:val="22"/>
              </w:rPr>
              <w:t>n-shot</w:t>
            </w:r>
          </w:p>
        </w:tc>
        <w:tc>
          <w:tcPr>
            <w:tcW w:w="0" w:type="auto"/>
            <w:gridSpan w:val="2"/>
          </w:tcPr>
          <w:p w14:paraId="56163E78" w14:textId="0B00E6DE" w:rsidR="005C2541" w:rsidRPr="00FE38B2" w:rsidRDefault="005C2541" w:rsidP="00B5107B">
            <w:pPr>
              <w:jc w:val="center"/>
              <w:rPr>
                <w:b/>
                <w:bCs/>
                <w:sz w:val="22"/>
                <w:szCs w:val="22"/>
              </w:rPr>
            </w:pPr>
            <w:r w:rsidRPr="00FE38B2">
              <w:rPr>
                <w:b/>
                <w:bCs/>
                <w:sz w:val="22"/>
                <w:szCs w:val="22"/>
              </w:rPr>
              <w:t>Metric</w:t>
            </w:r>
          </w:p>
        </w:tc>
        <w:tc>
          <w:tcPr>
            <w:tcW w:w="0" w:type="auto"/>
            <w:gridSpan w:val="2"/>
          </w:tcPr>
          <w:p w14:paraId="39EF56AB" w14:textId="1EE30579" w:rsidR="005C2541" w:rsidRPr="00FE38B2" w:rsidRDefault="005C2541" w:rsidP="00B5107B">
            <w:pPr>
              <w:jc w:val="center"/>
              <w:rPr>
                <w:b/>
                <w:bCs/>
                <w:sz w:val="22"/>
                <w:szCs w:val="22"/>
              </w:rPr>
            </w:pPr>
            <w:r w:rsidRPr="00FE38B2">
              <w:rPr>
                <w:b/>
                <w:bCs/>
                <w:sz w:val="22"/>
                <w:szCs w:val="22"/>
              </w:rPr>
              <w:t>Value</w:t>
            </w:r>
          </w:p>
        </w:tc>
        <w:tc>
          <w:tcPr>
            <w:tcW w:w="0" w:type="auto"/>
          </w:tcPr>
          <w:p w14:paraId="5ACB5FAC" w14:textId="1FF94C43" w:rsidR="005C2541" w:rsidRPr="00FE38B2" w:rsidRDefault="005C2541" w:rsidP="00B5107B">
            <w:pPr>
              <w:jc w:val="center"/>
              <w:rPr>
                <w:b/>
                <w:bCs/>
                <w:sz w:val="22"/>
                <w:szCs w:val="22"/>
              </w:rPr>
            </w:pPr>
            <w:r w:rsidRPr="00FE38B2">
              <w:rPr>
                <w:b/>
                <w:bCs/>
                <w:sz w:val="22"/>
                <w:szCs w:val="22"/>
              </w:rPr>
              <w:t>Stderr</w:t>
            </w:r>
          </w:p>
        </w:tc>
      </w:tr>
      <w:tr w:rsidR="002B5EF6" w:rsidRPr="00FE38B2" w14:paraId="1519AAEB" w14:textId="77777777" w:rsidTr="00B14A14">
        <w:trPr>
          <w:jc w:val="center"/>
        </w:trPr>
        <w:tc>
          <w:tcPr>
            <w:tcW w:w="0" w:type="auto"/>
          </w:tcPr>
          <w:p w14:paraId="02C93A4E" w14:textId="77777777" w:rsidR="002B5EF6" w:rsidRPr="00FE38B2" w:rsidRDefault="002B5EF6" w:rsidP="002B5EF6">
            <w:pPr>
              <w:jc w:val="center"/>
              <w:rPr>
                <w:sz w:val="22"/>
                <w:szCs w:val="22"/>
              </w:rPr>
            </w:pPr>
            <w:proofErr w:type="spellStart"/>
            <w:r w:rsidRPr="00FE38B2">
              <w:rPr>
                <w:sz w:val="22"/>
                <w:szCs w:val="22"/>
              </w:rPr>
              <w:t>arc_challenge</w:t>
            </w:r>
            <w:proofErr w:type="spellEnd"/>
          </w:p>
        </w:tc>
        <w:tc>
          <w:tcPr>
            <w:tcW w:w="0" w:type="auto"/>
          </w:tcPr>
          <w:p w14:paraId="7CCE8731" w14:textId="2D6EA150" w:rsidR="002B5EF6" w:rsidRPr="00FE38B2" w:rsidRDefault="002B5EF6" w:rsidP="002B5EF6">
            <w:pPr>
              <w:jc w:val="center"/>
              <w:rPr>
                <w:sz w:val="22"/>
                <w:szCs w:val="22"/>
              </w:rPr>
            </w:pPr>
            <w:r w:rsidRPr="00FE38B2">
              <w:rPr>
                <w:sz w:val="22"/>
                <w:szCs w:val="22"/>
              </w:rPr>
              <w:t>1</w:t>
            </w:r>
          </w:p>
        </w:tc>
        <w:tc>
          <w:tcPr>
            <w:tcW w:w="0" w:type="auto"/>
          </w:tcPr>
          <w:p w14:paraId="1A25603C" w14:textId="672D5924" w:rsidR="002B5EF6" w:rsidRPr="00FE38B2" w:rsidRDefault="002B5EF6" w:rsidP="002B5EF6">
            <w:pPr>
              <w:jc w:val="center"/>
              <w:rPr>
                <w:sz w:val="22"/>
                <w:szCs w:val="22"/>
              </w:rPr>
            </w:pPr>
            <w:r w:rsidRPr="00FE38B2">
              <w:rPr>
                <w:sz w:val="22"/>
                <w:szCs w:val="22"/>
              </w:rPr>
              <w:t>none</w:t>
            </w:r>
          </w:p>
        </w:tc>
        <w:tc>
          <w:tcPr>
            <w:tcW w:w="0" w:type="auto"/>
          </w:tcPr>
          <w:p w14:paraId="26E9AAE6" w14:textId="1DD62F31" w:rsidR="002B5EF6" w:rsidRPr="00FE38B2" w:rsidRDefault="002B5EF6" w:rsidP="002B5EF6">
            <w:pPr>
              <w:jc w:val="center"/>
              <w:rPr>
                <w:sz w:val="22"/>
                <w:szCs w:val="22"/>
              </w:rPr>
            </w:pPr>
            <w:r w:rsidRPr="00FE38B2">
              <w:rPr>
                <w:sz w:val="22"/>
                <w:szCs w:val="22"/>
              </w:rPr>
              <w:t>0</w:t>
            </w:r>
          </w:p>
        </w:tc>
        <w:tc>
          <w:tcPr>
            <w:tcW w:w="0" w:type="auto"/>
          </w:tcPr>
          <w:p w14:paraId="6D4E0FDF" w14:textId="5934C9DE" w:rsidR="002B5EF6" w:rsidRPr="00FE38B2" w:rsidRDefault="002B5EF6" w:rsidP="002B5EF6">
            <w:pPr>
              <w:jc w:val="center"/>
              <w:rPr>
                <w:sz w:val="22"/>
                <w:szCs w:val="22"/>
              </w:rPr>
            </w:pPr>
            <w:r w:rsidRPr="00FE38B2">
              <w:rPr>
                <w:sz w:val="22"/>
                <w:szCs w:val="22"/>
              </w:rPr>
              <w:t xml:space="preserve">acc       </w:t>
            </w:r>
          </w:p>
        </w:tc>
        <w:tc>
          <w:tcPr>
            <w:tcW w:w="0" w:type="auto"/>
          </w:tcPr>
          <w:p w14:paraId="4D652BEB" w14:textId="50B2B419" w:rsidR="002B5EF6" w:rsidRPr="00FE38B2" w:rsidRDefault="002B5EF6" w:rsidP="002B5EF6">
            <w:pPr>
              <w:jc w:val="center"/>
              <w:rPr>
                <w:sz w:val="22"/>
                <w:szCs w:val="22"/>
              </w:rPr>
            </w:pPr>
            <w:r w:rsidRPr="00FE38B2">
              <w:rPr>
                <w:sz w:val="22"/>
                <w:szCs w:val="22"/>
              </w:rPr>
              <w:t xml:space="preserve">↑  </w:t>
            </w:r>
          </w:p>
        </w:tc>
        <w:tc>
          <w:tcPr>
            <w:tcW w:w="0" w:type="auto"/>
          </w:tcPr>
          <w:p w14:paraId="66C3C171" w14:textId="60619FFA" w:rsidR="002B5EF6" w:rsidRPr="00FE38B2" w:rsidRDefault="002B5EF6" w:rsidP="002B5EF6">
            <w:pPr>
              <w:jc w:val="center"/>
              <w:rPr>
                <w:sz w:val="22"/>
                <w:szCs w:val="22"/>
              </w:rPr>
            </w:pPr>
            <w:r w:rsidRPr="00FE38B2">
              <w:rPr>
                <w:sz w:val="22"/>
                <w:szCs w:val="22"/>
              </w:rPr>
              <w:t>0.4258</w:t>
            </w:r>
          </w:p>
        </w:tc>
        <w:tc>
          <w:tcPr>
            <w:tcW w:w="0" w:type="auto"/>
          </w:tcPr>
          <w:p w14:paraId="0872FF91" w14:textId="789C7B28" w:rsidR="002B5EF6" w:rsidRPr="00FE38B2" w:rsidRDefault="002B5EF6" w:rsidP="002B5EF6">
            <w:pPr>
              <w:jc w:val="center"/>
              <w:rPr>
                <w:sz w:val="22"/>
                <w:szCs w:val="22"/>
              </w:rPr>
            </w:pPr>
            <w:r w:rsidRPr="00FE38B2">
              <w:rPr>
                <w:sz w:val="22"/>
                <w:szCs w:val="22"/>
              </w:rPr>
              <w:t>±</w:t>
            </w:r>
          </w:p>
        </w:tc>
        <w:tc>
          <w:tcPr>
            <w:tcW w:w="0" w:type="auto"/>
          </w:tcPr>
          <w:p w14:paraId="7EE0E763" w14:textId="5ED37883" w:rsidR="002B5EF6" w:rsidRPr="00FE38B2" w:rsidRDefault="002B5EF6" w:rsidP="002B5EF6">
            <w:pPr>
              <w:jc w:val="center"/>
              <w:rPr>
                <w:sz w:val="22"/>
                <w:szCs w:val="22"/>
              </w:rPr>
            </w:pPr>
            <w:r w:rsidRPr="00FE38B2">
              <w:rPr>
                <w:sz w:val="22"/>
                <w:szCs w:val="22"/>
              </w:rPr>
              <w:t>0.0144</w:t>
            </w:r>
          </w:p>
        </w:tc>
      </w:tr>
      <w:tr w:rsidR="002B5EF6" w:rsidRPr="00FE38B2" w14:paraId="24261FE1" w14:textId="77777777" w:rsidTr="00922D48">
        <w:trPr>
          <w:jc w:val="center"/>
        </w:trPr>
        <w:tc>
          <w:tcPr>
            <w:tcW w:w="0" w:type="auto"/>
            <w:shd w:val="clear" w:color="auto" w:fill="92D050"/>
          </w:tcPr>
          <w:p w14:paraId="14BEA6DB" w14:textId="77777777" w:rsidR="002B5EF6" w:rsidRPr="00FE38B2" w:rsidRDefault="002B5EF6" w:rsidP="002B5EF6">
            <w:pPr>
              <w:jc w:val="center"/>
              <w:rPr>
                <w:sz w:val="22"/>
                <w:szCs w:val="22"/>
              </w:rPr>
            </w:pPr>
          </w:p>
        </w:tc>
        <w:tc>
          <w:tcPr>
            <w:tcW w:w="0" w:type="auto"/>
            <w:shd w:val="clear" w:color="auto" w:fill="92D050"/>
          </w:tcPr>
          <w:p w14:paraId="7113DCD9" w14:textId="77777777" w:rsidR="002B5EF6" w:rsidRPr="00FE38B2" w:rsidRDefault="002B5EF6" w:rsidP="002B5EF6">
            <w:pPr>
              <w:jc w:val="center"/>
              <w:rPr>
                <w:sz w:val="22"/>
                <w:szCs w:val="22"/>
              </w:rPr>
            </w:pPr>
          </w:p>
        </w:tc>
        <w:tc>
          <w:tcPr>
            <w:tcW w:w="0" w:type="auto"/>
            <w:shd w:val="clear" w:color="auto" w:fill="92D050"/>
          </w:tcPr>
          <w:p w14:paraId="220C6100" w14:textId="51C1A320" w:rsidR="002B5EF6" w:rsidRPr="00FE38B2" w:rsidRDefault="002B5EF6" w:rsidP="002B5EF6">
            <w:pPr>
              <w:jc w:val="center"/>
              <w:rPr>
                <w:sz w:val="22"/>
                <w:szCs w:val="22"/>
              </w:rPr>
            </w:pPr>
            <w:r w:rsidRPr="00FE38B2">
              <w:rPr>
                <w:sz w:val="22"/>
                <w:szCs w:val="22"/>
              </w:rPr>
              <w:t>none</w:t>
            </w:r>
          </w:p>
        </w:tc>
        <w:tc>
          <w:tcPr>
            <w:tcW w:w="0" w:type="auto"/>
            <w:shd w:val="clear" w:color="auto" w:fill="92D050"/>
          </w:tcPr>
          <w:p w14:paraId="4FF213B1" w14:textId="3CDD2253" w:rsidR="002B5EF6" w:rsidRPr="00FE38B2" w:rsidRDefault="002B5EF6" w:rsidP="002B5EF6">
            <w:pPr>
              <w:jc w:val="center"/>
              <w:rPr>
                <w:sz w:val="22"/>
                <w:szCs w:val="22"/>
              </w:rPr>
            </w:pPr>
            <w:r w:rsidRPr="00FE38B2">
              <w:rPr>
                <w:sz w:val="22"/>
                <w:szCs w:val="22"/>
              </w:rPr>
              <w:t>0</w:t>
            </w:r>
          </w:p>
        </w:tc>
        <w:tc>
          <w:tcPr>
            <w:tcW w:w="0" w:type="auto"/>
            <w:shd w:val="clear" w:color="auto" w:fill="92D050"/>
          </w:tcPr>
          <w:p w14:paraId="14EA4D36" w14:textId="593120B7" w:rsidR="002B5EF6" w:rsidRPr="00FE38B2" w:rsidRDefault="002B5EF6" w:rsidP="002B5EF6">
            <w:pPr>
              <w:jc w:val="center"/>
              <w:rPr>
                <w:sz w:val="22"/>
                <w:szCs w:val="22"/>
              </w:rPr>
            </w:pPr>
            <w:proofErr w:type="spellStart"/>
            <w:r w:rsidRPr="00FE38B2">
              <w:rPr>
                <w:sz w:val="22"/>
                <w:szCs w:val="22"/>
              </w:rPr>
              <w:t>acc_norm</w:t>
            </w:r>
            <w:proofErr w:type="spellEnd"/>
            <w:r w:rsidRPr="00FE38B2">
              <w:rPr>
                <w:sz w:val="22"/>
                <w:szCs w:val="22"/>
              </w:rPr>
              <w:t xml:space="preserve">  </w:t>
            </w:r>
          </w:p>
        </w:tc>
        <w:tc>
          <w:tcPr>
            <w:tcW w:w="0" w:type="auto"/>
            <w:shd w:val="clear" w:color="auto" w:fill="92D050"/>
          </w:tcPr>
          <w:p w14:paraId="2A8C1EC7" w14:textId="72B40456" w:rsidR="002B5EF6" w:rsidRPr="00FE38B2" w:rsidRDefault="002B5EF6" w:rsidP="002B5EF6">
            <w:pPr>
              <w:jc w:val="center"/>
              <w:rPr>
                <w:sz w:val="22"/>
                <w:szCs w:val="22"/>
              </w:rPr>
            </w:pPr>
            <w:r w:rsidRPr="00FE38B2">
              <w:rPr>
                <w:sz w:val="22"/>
                <w:szCs w:val="22"/>
              </w:rPr>
              <w:t xml:space="preserve">↑  </w:t>
            </w:r>
          </w:p>
        </w:tc>
        <w:tc>
          <w:tcPr>
            <w:tcW w:w="0" w:type="auto"/>
            <w:shd w:val="clear" w:color="auto" w:fill="92D050"/>
          </w:tcPr>
          <w:p w14:paraId="7BA0D745" w14:textId="1C432798" w:rsidR="002B5EF6" w:rsidRPr="00FE38B2" w:rsidRDefault="002B5EF6" w:rsidP="002B5EF6">
            <w:pPr>
              <w:jc w:val="center"/>
              <w:rPr>
                <w:sz w:val="22"/>
                <w:szCs w:val="22"/>
              </w:rPr>
            </w:pPr>
            <w:r w:rsidRPr="00FE38B2">
              <w:rPr>
                <w:sz w:val="22"/>
                <w:szCs w:val="22"/>
              </w:rPr>
              <w:t>0.4556</w:t>
            </w:r>
          </w:p>
        </w:tc>
        <w:tc>
          <w:tcPr>
            <w:tcW w:w="0" w:type="auto"/>
            <w:shd w:val="clear" w:color="auto" w:fill="92D050"/>
          </w:tcPr>
          <w:p w14:paraId="5E1C63D4" w14:textId="262DAE43" w:rsidR="002B5EF6" w:rsidRPr="00FE38B2" w:rsidRDefault="002B5EF6" w:rsidP="002B5EF6">
            <w:pPr>
              <w:jc w:val="center"/>
              <w:rPr>
                <w:sz w:val="22"/>
                <w:szCs w:val="22"/>
              </w:rPr>
            </w:pPr>
            <w:r w:rsidRPr="00FE38B2">
              <w:rPr>
                <w:sz w:val="22"/>
                <w:szCs w:val="22"/>
              </w:rPr>
              <w:t>±</w:t>
            </w:r>
          </w:p>
        </w:tc>
        <w:tc>
          <w:tcPr>
            <w:tcW w:w="0" w:type="auto"/>
            <w:shd w:val="clear" w:color="auto" w:fill="92D050"/>
          </w:tcPr>
          <w:p w14:paraId="646F7D48" w14:textId="71C33149" w:rsidR="002B5EF6" w:rsidRPr="00FE38B2" w:rsidRDefault="002B5EF6" w:rsidP="002B5EF6">
            <w:pPr>
              <w:jc w:val="center"/>
              <w:rPr>
                <w:sz w:val="22"/>
                <w:szCs w:val="22"/>
              </w:rPr>
            </w:pPr>
            <w:r w:rsidRPr="00FE38B2">
              <w:rPr>
                <w:sz w:val="22"/>
                <w:szCs w:val="22"/>
              </w:rPr>
              <w:t>0.0146</w:t>
            </w:r>
          </w:p>
        </w:tc>
      </w:tr>
      <w:tr w:rsidR="002B5EF6" w:rsidRPr="00FE38B2" w14:paraId="28313505" w14:textId="77777777" w:rsidTr="00B14A14">
        <w:trPr>
          <w:jc w:val="center"/>
        </w:trPr>
        <w:tc>
          <w:tcPr>
            <w:tcW w:w="0" w:type="auto"/>
          </w:tcPr>
          <w:p w14:paraId="65A1C3B7" w14:textId="77777777" w:rsidR="002B5EF6" w:rsidRPr="00FE38B2" w:rsidRDefault="002B5EF6" w:rsidP="002B5EF6">
            <w:pPr>
              <w:jc w:val="center"/>
              <w:rPr>
                <w:sz w:val="22"/>
                <w:szCs w:val="22"/>
              </w:rPr>
            </w:pPr>
            <w:proofErr w:type="spellStart"/>
            <w:r w:rsidRPr="00FE38B2">
              <w:rPr>
                <w:sz w:val="22"/>
                <w:szCs w:val="22"/>
              </w:rPr>
              <w:t>arc_easy</w:t>
            </w:r>
            <w:proofErr w:type="spellEnd"/>
          </w:p>
        </w:tc>
        <w:tc>
          <w:tcPr>
            <w:tcW w:w="0" w:type="auto"/>
          </w:tcPr>
          <w:p w14:paraId="09DE408A" w14:textId="082F5794" w:rsidR="002B5EF6" w:rsidRPr="00FE38B2" w:rsidRDefault="002B5EF6" w:rsidP="002B5EF6">
            <w:pPr>
              <w:jc w:val="center"/>
              <w:rPr>
                <w:sz w:val="22"/>
                <w:szCs w:val="22"/>
              </w:rPr>
            </w:pPr>
            <w:r w:rsidRPr="00FE38B2">
              <w:rPr>
                <w:sz w:val="22"/>
                <w:szCs w:val="22"/>
              </w:rPr>
              <w:t>1</w:t>
            </w:r>
          </w:p>
        </w:tc>
        <w:tc>
          <w:tcPr>
            <w:tcW w:w="0" w:type="auto"/>
          </w:tcPr>
          <w:p w14:paraId="2E5EA7AE" w14:textId="0C9BF5CB" w:rsidR="002B5EF6" w:rsidRPr="00FE38B2" w:rsidRDefault="002B5EF6" w:rsidP="002B5EF6">
            <w:pPr>
              <w:jc w:val="center"/>
              <w:rPr>
                <w:sz w:val="22"/>
                <w:szCs w:val="22"/>
              </w:rPr>
            </w:pPr>
            <w:r w:rsidRPr="00FE38B2">
              <w:rPr>
                <w:sz w:val="22"/>
                <w:szCs w:val="22"/>
              </w:rPr>
              <w:t>none</w:t>
            </w:r>
          </w:p>
        </w:tc>
        <w:tc>
          <w:tcPr>
            <w:tcW w:w="0" w:type="auto"/>
          </w:tcPr>
          <w:p w14:paraId="005384DF" w14:textId="0A7A947C" w:rsidR="002B5EF6" w:rsidRPr="00FE38B2" w:rsidRDefault="002B5EF6" w:rsidP="002B5EF6">
            <w:pPr>
              <w:jc w:val="center"/>
              <w:rPr>
                <w:sz w:val="22"/>
                <w:szCs w:val="22"/>
              </w:rPr>
            </w:pPr>
            <w:r w:rsidRPr="00FE38B2">
              <w:rPr>
                <w:sz w:val="22"/>
                <w:szCs w:val="22"/>
              </w:rPr>
              <w:t>0</w:t>
            </w:r>
          </w:p>
        </w:tc>
        <w:tc>
          <w:tcPr>
            <w:tcW w:w="0" w:type="auto"/>
          </w:tcPr>
          <w:p w14:paraId="1F1D1D81" w14:textId="4CC0E8DE" w:rsidR="002B5EF6" w:rsidRPr="00FE38B2" w:rsidRDefault="002B5EF6" w:rsidP="002B5EF6">
            <w:pPr>
              <w:jc w:val="center"/>
              <w:rPr>
                <w:sz w:val="22"/>
                <w:szCs w:val="22"/>
              </w:rPr>
            </w:pPr>
            <w:r w:rsidRPr="00FE38B2">
              <w:rPr>
                <w:sz w:val="22"/>
                <w:szCs w:val="22"/>
              </w:rPr>
              <w:t xml:space="preserve">acc       </w:t>
            </w:r>
          </w:p>
        </w:tc>
        <w:tc>
          <w:tcPr>
            <w:tcW w:w="0" w:type="auto"/>
          </w:tcPr>
          <w:p w14:paraId="0B13163A" w14:textId="7F174E99" w:rsidR="002B5EF6" w:rsidRPr="00FE38B2" w:rsidRDefault="002B5EF6" w:rsidP="002B5EF6">
            <w:pPr>
              <w:jc w:val="center"/>
              <w:rPr>
                <w:sz w:val="22"/>
                <w:szCs w:val="22"/>
              </w:rPr>
            </w:pPr>
            <w:r w:rsidRPr="00FE38B2">
              <w:rPr>
                <w:sz w:val="22"/>
                <w:szCs w:val="22"/>
              </w:rPr>
              <w:t xml:space="preserve">↑  </w:t>
            </w:r>
          </w:p>
        </w:tc>
        <w:tc>
          <w:tcPr>
            <w:tcW w:w="0" w:type="auto"/>
          </w:tcPr>
          <w:p w14:paraId="3B01A413" w14:textId="5752A9AA" w:rsidR="002B5EF6" w:rsidRPr="00FE38B2" w:rsidRDefault="002B5EF6" w:rsidP="002B5EF6">
            <w:pPr>
              <w:jc w:val="center"/>
              <w:rPr>
                <w:sz w:val="22"/>
                <w:szCs w:val="22"/>
              </w:rPr>
            </w:pPr>
            <w:r w:rsidRPr="00FE38B2">
              <w:rPr>
                <w:sz w:val="22"/>
                <w:szCs w:val="22"/>
              </w:rPr>
              <w:t>0.7445</w:t>
            </w:r>
          </w:p>
        </w:tc>
        <w:tc>
          <w:tcPr>
            <w:tcW w:w="0" w:type="auto"/>
          </w:tcPr>
          <w:p w14:paraId="515A172B" w14:textId="4182F637" w:rsidR="002B5EF6" w:rsidRPr="00FE38B2" w:rsidRDefault="002B5EF6" w:rsidP="002B5EF6">
            <w:pPr>
              <w:jc w:val="center"/>
              <w:rPr>
                <w:sz w:val="22"/>
                <w:szCs w:val="22"/>
              </w:rPr>
            </w:pPr>
            <w:r w:rsidRPr="00FE38B2">
              <w:rPr>
                <w:sz w:val="22"/>
                <w:szCs w:val="22"/>
              </w:rPr>
              <w:t>±</w:t>
            </w:r>
          </w:p>
        </w:tc>
        <w:tc>
          <w:tcPr>
            <w:tcW w:w="0" w:type="auto"/>
          </w:tcPr>
          <w:p w14:paraId="49003655" w14:textId="6846B10F" w:rsidR="002B5EF6" w:rsidRPr="00FE38B2" w:rsidRDefault="002B5EF6" w:rsidP="002B5EF6">
            <w:pPr>
              <w:jc w:val="center"/>
              <w:rPr>
                <w:sz w:val="22"/>
                <w:szCs w:val="22"/>
              </w:rPr>
            </w:pPr>
            <w:r w:rsidRPr="00FE38B2">
              <w:rPr>
                <w:sz w:val="22"/>
                <w:szCs w:val="22"/>
              </w:rPr>
              <w:t>0.0089</w:t>
            </w:r>
          </w:p>
        </w:tc>
      </w:tr>
      <w:tr w:rsidR="002B5EF6" w:rsidRPr="00FE38B2" w14:paraId="29C6099E" w14:textId="77777777" w:rsidTr="00922D48">
        <w:trPr>
          <w:jc w:val="center"/>
        </w:trPr>
        <w:tc>
          <w:tcPr>
            <w:tcW w:w="0" w:type="auto"/>
            <w:shd w:val="clear" w:color="auto" w:fill="92D050"/>
          </w:tcPr>
          <w:p w14:paraId="02CBC801" w14:textId="77777777" w:rsidR="002B5EF6" w:rsidRPr="00FE38B2" w:rsidRDefault="002B5EF6" w:rsidP="002B5EF6">
            <w:pPr>
              <w:jc w:val="center"/>
              <w:rPr>
                <w:sz w:val="22"/>
                <w:szCs w:val="22"/>
              </w:rPr>
            </w:pPr>
          </w:p>
        </w:tc>
        <w:tc>
          <w:tcPr>
            <w:tcW w:w="0" w:type="auto"/>
            <w:shd w:val="clear" w:color="auto" w:fill="92D050"/>
          </w:tcPr>
          <w:p w14:paraId="5EC470E7" w14:textId="77777777" w:rsidR="002B5EF6" w:rsidRPr="00FE38B2" w:rsidRDefault="002B5EF6" w:rsidP="002B5EF6">
            <w:pPr>
              <w:jc w:val="center"/>
              <w:rPr>
                <w:sz w:val="22"/>
                <w:szCs w:val="22"/>
              </w:rPr>
            </w:pPr>
          </w:p>
        </w:tc>
        <w:tc>
          <w:tcPr>
            <w:tcW w:w="0" w:type="auto"/>
            <w:shd w:val="clear" w:color="auto" w:fill="92D050"/>
          </w:tcPr>
          <w:p w14:paraId="312C4402" w14:textId="56312730" w:rsidR="002B5EF6" w:rsidRPr="00FE38B2" w:rsidRDefault="002B5EF6" w:rsidP="002B5EF6">
            <w:pPr>
              <w:jc w:val="center"/>
              <w:rPr>
                <w:sz w:val="22"/>
                <w:szCs w:val="22"/>
              </w:rPr>
            </w:pPr>
            <w:r w:rsidRPr="00FE38B2">
              <w:rPr>
                <w:sz w:val="22"/>
                <w:szCs w:val="22"/>
              </w:rPr>
              <w:t>none</w:t>
            </w:r>
          </w:p>
        </w:tc>
        <w:tc>
          <w:tcPr>
            <w:tcW w:w="0" w:type="auto"/>
            <w:shd w:val="clear" w:color="auto" w:fill="92D050"/>
          </w:tcPr>
          <w:p w14:paraId="0A39D566" w14:textId="1B9F13B8" w:rsidR="002B5EF6" w:rsidRPr="00FE38B2" w:rsidRDefault="002B5EF6" w:rsidP="002B5EF6">
            <w:pPr>
              <w:jc w:val="center"/>
              <w:rPr>
                <w:sz w:val="22"/>
                <w:szCs w:val="22"/>
              </w:rPr>
            </w:pPr>
            <w:r w:rsidRPr="00FE38B2">
              <w:rPr>
                <w:sz w:val="22"/>
                <w:szCs w:val="22"/>
              </w:rPr>
              <w:t>0</w:t>
            </w:r>
          </w:p>
        </w:tc>
        <w:tc>
          <w:tcPr>
            <w:tcW w:w="0" w:type="auto"/>
            <w:shd w:val="clear" w:color="auto" w:fill="92D050"/>
          </w:tcPr>
          <w:p w14:paraId="67BC6745" w14:textId="1FB26511" w:rsidR="002B5EF6" w:rsidRPr="00FE38B2" w:rsidRDefault="002B5EF6" w:rsidP="002B5EF6">
            <w:pPr>
              <w:jc w:val="center"/>
              <w:rPr>
                <w:sz w:val="22"/>
                <w:szCs w:val="22"/>
              </w:rPr>
            </w:pPr>
            <w:proofErr w:type="spellStart"/>
            <w:r w:rsidRPr="00FE38B2">
              <w:rPr>
                <w:sz w:val="22"/>
                <w:szCs w:val="22"/>
              </w:rPr>
              <w:t>acc_norm</w:t>
            </w:r>
            <w:proofErr w:type="spellEnd"/>
            <w:r w:rsidRPr="00FE38B2">
              <w:rPr>
                <w:sz w:val="22"/>
                <w:szCs w:val="22"/>
              </w:rPr>
              <w:t xml:space="preserve">  </w:t>
            </w:r>
          </w:p>
        </w:tc>
        <w:tc>
          <w:tcPr>
            <w:tcW w:w="0" w:type="auto"/>
            <w:shd w:val="clear" w:color="auto" w:fill="92D050"/>
          </w:tcPr>
          <w:p w14:paraId="50E852D1" w14:textId="3C2F516C" w:rsidR="002B5EF6" w:rsidRPr="00FE38B2" w:rsidRDefault="002B5EF6" w:rsidP="002B5EF6">
            <w:pPr>
              <w:jc w:val="center"/>
              <w:rPr>
                <w:sz w:val="22"/>
                <w:szCs w:val="22"/>
              </w:rPr>
            </w:pPr>
            <w:r w:rsidRPr="00FE38B2">
              <w:rPr>
                <w:sz w:val="22"/>
                <w:szCs w:val="22"/>
              </w:rPr>
              <w:t xml:space="preserve">↑  </w:t>
            </w:r>
          </w:p>
        </w:tc>
        <w:tc>
          <w:tcPr>
            <w:tcW w:w="0" w:type="auto"/>
            <w:shd w:val="clear" w:color="auto" w:fill="92D050"/>
          </w:tcPr>
          <w:p w14:paraId="41D2AB44" w14:textId="1943C87C" w:rsidR="002B5EF6" w:rsidRPr="00FE38B2" w:rsidRDefault="002B5EF6" w:rsidP="002B5EF6">
            <w:pPr>
              <w:jc w:val="center"/>
              <w:rPr>
                <w:sz w:val="22"/>
                <w:szCs w:val="22"/>
              </w:rPr>
            </w:pPr>
            <w:r w:rsidRPr="00FE38B2">
              <w:rPr>
                <w:sz w:val="22"/>
                <w:szCs w:val="22"/>
              </w:rPr>
              <w:t>0.7235</w:t>
            </w:r>
          </w:p>
        </w:tc>
        <w:tc>
          <w:tcPr>
            <w:tcW w:w="0" w:type="auto"/>
            <w:shd w:val="clear" w:color="auto" w:fill="92D050"/>
          </w:tcPr>
          <w:p w14:paraId="5AC5FC5C" w14:textId="582C6675" w:rsidR="002B5EF6" w:rsidRPr="00FE38B2" w:rsidRDefault="002B5EF6" w:rsidP="002B5EF6">
            <w:pPr>
              <w:jc w:val="center"/>
              <w:rPr>
                <w:sz w:val="22"/>
                <w:szCs w:val="22"/>
              </w:rPr>
            </w:pPr>
            <w:r w:rsidRPr="00FE38B2">
              <w:rPr>
                <w:sz w:val="22"/>
                <w:szCs w:val="22"/>
              </w:rPr>
              <w:t>±</w:t>
            </w:r>
          </w:p>
        </w:tc>
        <w:tc>
          <w:tcPr>
            <w:tcW w:w="0" w:type="auto"/>
            <w:shd w:val="clear" w:color="auto" w:fill="92D050"/>
          </w:tcPr>
          <w:p w14:paraId="4A012A71" w14:textId="7B0369E2" w:rsidR="002B5EF6" w:rsidRPr="00FE38B2" w:rsidRDefault="002B5EF6" w:rsidP="002B5EF6">
            <w:pPr>
              <w:jc w:val="center"/>
              <w:rPr>
                <w:sz w:val="22"/>
                <w:szCs w:val="22"/>
              </w:rPr>
            </w:pPr>
            <w:r w:rsidRPr="00FE38B2">
              <w:rPr>
                <w:sz w:val="22"/>
                <w:szCs w:val="22"/>
              </w:rPr>
              <w:t>0.0092</w:t>
            </w:r>
          </w:p>
        </w:tc>
      </w:tr>
      <w:tr w:rsidR="002B5EF6" w:rsidRPr="00FE38B2" w14:paraId="13E0BB41" w14:textId="77777777" w:rsidTr="00B14A14">
        <w:trPr>
          <w:jc w:val="center"/>
        </w:trPr>
        <w:tc>
          <w:tcPr>
            <w:tcW w:w="0" w:type="auto"/>
          </w:tcPr>
          <w:p w14:paraId="2D6BC0B3" w14:textId="77777777" w:rsidR="002B5EF6" w:rsidRPr="00FE38B2" w:rsidRDefault="002B5EF6" w:rsidP="002B5EF6">
            <w:pPr>
              <w:jc w:val="center"/>
              <w:rPr>
                <w:sz w:val="22"/>
                <w:szCs w:val="22"/>
              </w:rPr>
            </w:pPr>
            <w:proofErr w:type="spellStart"/>
            <w:r w:rsidRPr="00FE38B2">
              <w:rPr>
                <w:sz w:val="22"/>
                <w:szCs w:val="22"/>
              </w:rPr>
              <w:t>hellaswag</w:t>
            </w:r>
            <w:proofErr w:type="spellEnd"/>
          </w:p>
        </w:tc>
        <w:tc>
          <w:tcPr>
            <w:tcW w:w="0" w:type="auto"/>
          </w:tcPr>
          <w:p w14:paraId="19CC65C0" w14:textId="1B3F7041" w:rsidR="002B5EF6" w:rsidRPr="00FE38B2" w:rsidRDefault="002B5EF6" w:rsidP="002B5EF6">
            <w:pPr>
              <w:jc w:val="center"/>
              <w:rPr>
                <w:sz w:val="22"/>
                <w:szCs w:val="22"/>
              </w:rPr>
            </w:pPr>
            <w:r w:rsidRPr="00FE38B2">
              <w:rPr>
                <w:sz w:val="22"/>
                <w:szCs w:val="22"/>
              </w:rPr>
              <w:t>1</w:t>
            </w:r>
          </w:p>
        </w:tc>
        <w:tc>
          <w:tcPr>
            <w:tcW w:w="0" w:type="auto"/>
          </w:tcPr>
          <w:p w14:paraId="51683E9B" w14:textId="36B9505A" w:rsidR="002B5EF6" w:rsidRPr="00FE38B2" w:rsidRDefault="002B5EF6" w:rsidP="002B5EF6">
            <w:pPr>
              <w:jc w:val="center"/>
              <w:rPr>
                <w:sz w:val="22"/>
                <w:szCs w:val="22"/>
              </w:rPr>
            </w:pPr>
            <w:r w:rsidRPr="00FE38B2">
              <w:rPr>
                <w:sz w:val="22"/>
                <w:szCs w:val="22"/>
              </w:rPr>
              <w:t>none</w:t>
            </w:r>
          </w:p>
        </w:tc>
        <w:tc>
          <w:tcPr>
            <w:tcW w:w="0" w:type="auto"/>
          </w:tcPr>
          <w:p w14:paraId="2736A191" w14:textId="40C435F0" w:rsidR="002B5EF6" w:rsidRPr="00FE38B2" w:rsidRDefault="002B5EF6" w:rsidP="002B5EF6">
            <w:pPr>
              <w:jc w:val="center"/>
              <w:rPr>
                <w:sz w:val="22"/>
                <w:szCs w:val="22"/>
              </w:rPr>
            </w:pPr>
            <w:r w:rsidRPr="00FE38B2">
              <w:rPr>
                <w:sz w:val="22"/>
                <w:szCs w:val="22"/>
              </w:rPr>
              <w:t>0</w:t>
            </w:r>
          </w:p>
        </w:tc>
        <w:tc>
          <w:tcPr>
            <w:tcW w:w="0" w:type="auto"/>
          </w:tcPr>
          <w:p w14:paraId="75E108AC" w14:textId="19DBFD8B" w:rsidR="002B5EF6" w:rsidRPr="00FE38B2" w:rsidRDefault="002B5EF6" w:rsidP="002B5EF6">
            <w:pPr>
              <w:jc w:val="center"/>
              <w:rPr>
                <w:sz w:val="22"/>
                <w:szCs w:val="22"/>
              </w:rPr>
            </w:pPr>
            <w:r w:rsidRPr="00FE38B2">
              <w:rPr>
                <w:sz w:val="22"/>
                <w:szCs w:val="22"/>
              </w:rPr>
              <w:t xml:space="preserve">acc       </w:t>
            </w:r>
          </w:p>
        </w:tc>
        <w:tc>
          <w:tcPr>
            <w:tcW w:w="0" w:type="auto"/>
          </w:tcPr>
          <w:p w14:paraId="42A9A4F1" w14:textId="7E53703A" w:rsidR="002B5EF6" w:rsidRPr="00FE38B2" w:rsidRDefault="002B5EF6" w:rsidP="002B5EF6">
            <w:pPr>
              <w:jc w:val="center"/>
              <w:rPr>
                <w:sz w:val="22"/>
                <w:szCs w:val="22"/>
              </w:rPr>
            </w:pPr>
            <w:r w:rsidRPr="00FE38B2">
              <w:rPr>
                <w:sz w:val="22"/>
                <w:szCs w:val="22"/>
              </w:rPr>
              <w:t xml:space="preserve">↑  </w:t>
            </w:r>
          </w:p>
        </w:tc>
        <w:tc>
          <w:tcPr>
            <w:tcW w:w="0" w:type="auto"/>
          </w:tcPr>
          <w:p w14:paraId="551695E2" w14:textId="586EFBD6" w:rsidR="002B5EF6" w:rsidRPr="00FE38B2" w:rsidRDefault="002B5EF6" w:rsidP="002B5EF6">
            <w:pPr>
              <w:jc w:val="center"/>
              <w:rPr>
                <w:sz w:val="22"/>
                <w:szCs w:val="22"/>
              </w:rPr>
            </w:pPr>
            <w:r w:rsidRPr="00FE38B2">
              <w:rPr>
                <w:sz w:val="22"/>
                <w:szCs w:val="22"/>
              </w:rPr>
              <w:t>0.5674</w:t>
            </w:r>
          </w:p>
        </w:tc>
        <w:tc>
          <w:tcPr>
            <w:tcW w:w="0" w:type="auto"/>
          </w:tcPr>
          <w:p w14:paraId="5D2CE6BC" w14:textId="3A638579" w:rsidR="002B5EF6" w:rsidRPr="00FE38B2" w:rsidRDefault="002B5EF6" w:rsidP="002B5EF6">
            <w:pPr>
              <w:jc w:val="center"/>
              <w:rPr>
                <w:sz w:val="22"/>
                <w:szCs w:val="22"/>
              </w:rPr>
            </w:pPr>
            <w:r w:rsidRPr="00FE38B2">
              <w:rPr>
                <w:sz w:val="22"/>
                <w:szCs w:val="22"/>
              </w:rPr>
              <w:t>±</w:t>
            </w:r>
          </w:p>
        </w:tc>
        <w:tc>
          <w:tcPr>
            <w:tcW w:w="0" w:type="auto"/>
          </w:tcPr>
          <w:p w14:paraId="5E80F26A" w14:textId="4D01F059" w:rsidR="002B5EF6" w:rsidRPr="00FE38B2" w:rsidRDefault="002B5EF6" w:rsidP="002B5EF6">
            <w:pPr>
              <w:jc w:val="center"/>
              <w:rPr>
                <w:sz w:val="22"/>
                <w:szCs w:val="22"/>
              </w:rPr>
            </w:pPr>
            <w:r w:rsidRPr="00FE38B2">
              <w:rPr>
                <w:sz w:val="22"/>
                <w:szCs w:val="22"/>
              </w:rPr>
              <w:t>0.0049</w:t>
            </w:r>
          </w:p>
        </w:tc>
      </w:tr>
      <w:tr w:rsidR="002B5EF6" w:rsidRPr="00FE38B2" w14:paraId="23DDEBFE" w14:textId="77777777" w:rsidTr="00922D48">
        <w:trPr>
          <w:jc w:val="center"/>
        </w:trPr>
        <w:tc>
          <w:tcPr>
            <w:tcW w:w="0" w:type="auto"/>
            <w:shd w:val="clear" w:color="auto" w:fill="92D050"/>
          </w:tcPr>
          <w:p w14:paraId="2F7C71EC" w14:textId="77777777" w:rsidR="002B5EF6" w:rsidRPr="00FE38B2" w:rsidRDefault="002B5EF6" w:rsidP="002B5EF6">
            <w:pPr>
              <w:jc w:val="center"/>
              <w:rPr>
                <w:sz w:val="22"/>
                <w:szCs w:val="22"/>
              </w:rPr>
            </w:pPr>
          </w:p>
        </w:tc>
        <w:tc>
          <w:tcPr>
            <w:tcW w:w="0" w:type="auto"/>
            <w:shd w:val="clear" w:color="auto" w:fill="92D050"/>
          </w:tcPr>
          <w:p w14:paraId="542B453F" w14:textId="77777777" w:rsidR="002B5EF6" w:rsidRPr="00FE38B2" w:rsidRDefault="002B5EF6" w:rsidP="002B5EF6">
            <w:pPr>
              <w:jc w:val="center"/>
              <w:rPr>
                <w:sz w:val="22"/>
                <w:szCs w:val="22"/>
              </w:rPr>
            </w:pPr>
          </w:p>
        </w:tc>
        <w:tc>
          <w:tcPr>
            <w:tcW w:w="0" w:type="auto"/>
            <w:shd w:val="clear" w:color="auto" w:fill="92D050"/>
          </w:tcPr>
          <w:p w14:paraId="1B0C6BEA" w14:textId="7E4C6675" w:rsidR="002B5EF6" w:rsidRPr="00FE38B2" w:rsidRDefault="002B5EF6" w:rsidP="002B5EF6">
            <w:pPr>
              <w:jc w:val="center"/>
              <w:rPr>
                <w:sz w:val="22"/>
                <w:szCs w:val="22"/>
              </w:rPr>
            </w:pPr>
            <w:r w:rsidRPr="00FE38B2">
              <w:rPr>
                <w:sz w:val="22"/>
                <w:szCs w:val="22"/>
              </w:rPr>
              <w:t>none</w:t>
            </w:r>
          </w:p>
        </w:tc>
        <w:tc>
          <w:tcPr>
            <w:tcW w:w="0" w:type="auto"/>
            <w:shd w:val="clear" w:color="auto" w:fill="92D050"/>
          </w:tcPr>
          <w:p w14:paraId="4694A44F" w14:textId="42560597" w:rsidR="002B5EF6" w:rsidRPr="00FE38B2" w:rsidRDefault="002B5EF6" w:rsidP="002B5EF6">
            <w:pPr>
              <w:jc w:val="center"/>
              <w:rPr>
                <w:sz w:val="22"/>
                <w:szCs w:val="22"/>
              </w:rPr>
            </w:pPr>
            <w:r w:rsidRPr="00FE38B2">
              <w:rPr>
                <w:sz w:val="22"/>
                <w:szCs w:val="22"/>
              </w:rPr>
              <w:t>0</w:t>
            </w:r>
          </w:p>
        </w:tc>
        <w:tc>
          <w:tcPr>
            <w:tcW w:w="0" w:type="auto"/>
            <w:shd w:val="clear" w:color="auto" w:fill="92D050"/>
          </w:tcPr>
          <w:p w14:paraId="4F703C4C" w14:textId="279A7219" w:rsidR="002B5EF6" w:rsidRPr="00FE38B2" w:rsidRDefault="002B5EF6" w:rsidP="002B5EF6">
            <w:pPr>
              <w:jc w:val="center"/>
              <w:rPr>
                <w:sz w:val="22"/>
                <w:szCs w:val="22"/>
              </w:rPr>
            </w:pPr>
            <w:proofErr w:type="spellStart"/>
            <w:r w:rsidRPr="00FE38B2">
              <w:rPr>
                <w:sz w:val="22"/>
                <w:szCs w:val="22"/>
              </w:rPr>
              <w:t>acc_norm</w:t>
            </w:r>
            <w:proofErr w:type="spellEnd"/>
            <w:r w:rsidRPr="00FE38B2">
              <w:rPr>
                <w:sz w:val="22"/>
                <w:szCs w:val="22"/>
              </w:rPr>
              <w:t xml:space="preserve">  </w:t>
            </w:r>
          </w:p>
        </w:tc>
        <w:tc>
          <w:tcPr>
            <w:tcW w:w="0" w:type="auto"/>
            <w:shd w:val="clear" w:color="auto" w:fill="92D050"/>
          </w:tcPr>
          <w:p w14:paraId="33453C73" w14:textId="620552A9" w:rsidR="002B5EF6" w:rsidRPr="00FE38B2" w:rsidRDefault="002B5EF6" w:rsidP="002B5EF6">
            <w:pPr>
              <w:jc w:val="center"/>
              <w:rPr>
                <w:sz w:val="22"/>
                <w:szCs w:val="22"/>
              </w:rPr>
            </w:pPr>
            <w:r w:rsidRPr="00FE38B2">
              <w:rPr>
                <w:sz w:val="22"/>
                <w:szCs w:val="22"/>
              </w:rPr>
              <w:t xml:space="preserve">↑  </w:t>
            </w:r>
          </w:p>
        </w:tc>
        <w:tc>
          <w:tcPr>
            <w:tcW w:w="0" w:type="auto"/>
            <w:shd w:val="clear" w:color="auto" w:fill="92D050"/>
          </w:tcPr>
          <w:p w14:paraId="1FC60208" w14:textId="34C022D3" w:rsidR="002B5EF6" w:rsidRPr="00FE38B2" w:rsidRDefault="002B5EF6" w:rsidP="002B5EF6">
            <w:pPr>
              <w:jc w:val="center"/>
              <w:rPr>
                <w:sz w:val="22"/>
                <w:szCs w:val="22"/>
              </w:rPr>
            </w:pPr>
            <w:r w:rsidRPr="00FE38B2">
              <w:rPr>
                <w:sz w:val="22"/>
                <w:szCs w:val="22"/>
              </w:rPr>
              <w:t>0.7531</w:t>
            </w:r>
          </w:p>
        </w:tc>
        <w:tc>
          <w:tcPr>
            <w:tcW w:w="0" w:type="auto"/>
            <w:shd w:val="clear" w:color="auto" w:fill="92D050"/>
          </w:tcPr>
          <w:p w14:paraId="78984CA0" w14:textId="17044D2C" w:rsidR="002B5EF6" w:rsidRPr="00FE38B2" w:rsidRDefault="002B5EF6" w:rsidP="002B5EF6">
            <w:pPr>
              <w:jc w:val="center"/>
              <w:rPr>
                <w:sz w:val="22"/>
                <w:szCs w:val="22"/>
              </w:rPr>
            </w:pPr>
            <w:r w:rsidRPr="00FE38B2">
              <w:rPr>
                <w:sz w:val="22"/>
                <w:szCs w:val="22"/>
              </w:rPr>
              <w:t>±</w:t>
            </w:r>
          </w:p>
        </w:tc>
        <w:tc>
          <w:tcPr>
            <w:tcW w:w="0" w:type="auto"/>
            <w:shd w:val="clear" w:color="auto" w:fill="92D050"/>
          </w:tcPr>
          <w:p w14:paraId="0A48BF42" w14:textId="5E6E59E0" w:rsidR="002B5EF6" w:rsidRPr="00FE38B2" w:rsidRDefault="002B5EF6" w:rsidP="002B5EF6">
            <w:pPr>
              <w:jc w:val="center"/>
              <w:rPr>
                <w:sz w:val="22"/>
                <w:szCs w:val="22"/>
              </w:rPr>
            </w:pPr>
            <w:r w:rsidRPr="00FE38B2">
              <w:rPr>
                <w:sz w:val="22"/>
                <w:szCs w:val="22"/>
              </w:rPr>
              <w:t>0.0043</w:t>
            </w:r>
          </w:p>
        </w:tc>
      </w:tr>
      <w:tr w:rsidR="002B5EF6" w:rsidRPr="00FE38B2" w14:paraId="3836AEC3" w14:textId="77777777" w:rsidTr="00B14A14">
        <w:trPr>
          <w:jc w:val="center"/>
        </w:trPr>
        <w:tc>
          <w:tcPr>
            <w:tcW w:w="0" w:type="auto"/>
          </w:tcPr>
          <w:p w14:paraId="455C4053" w14:textId="77777777" w:rsidR="002B5EF6" w:rsidRPr="00FE38B2" w:rsidRDefault="002B5EF6" w:rsidP="002B5EF6">
            <w:pPr>
              <w:jc w:val="center"/>
              <w:rPr>
                <w:sz w:val="22"/>
                <w:szCs w:val="22"/>
              </w:rPr>
            </w:pPr>
            <w:proofErr w:type="spellStart"/>
            <w:r w:rsidRPr="00FE38B2">
              <w:rPr>
                <w:sz w:val="22"/>
                <w:szCs w:val="22"/>
              </w:rPr>
              <w:t>openbookqa</w:t>
            </w:r>
            <w:proofErr w:type="spellEnd"/>
          </w:p>
        </w:tc>
        <w:tc>
          <w:tcPr>
            <w:tcW w:w="0" w:type="auto"/>
          </w:tcPr>
          <w:p w14:paraId="7F1C8232" w14:textId="15A6B10D" w:rsidR="002B5EF6" w:rsidRPr="00FE38B2" w:rsidRDefault="002B5EF6" w:rsidP="002B5EF6">
            <w:pPr>
              <w:jc w:val="center"/>
              <w:rPr>
                <w:sz w:val="22"/>
                <w:szCs w:val="22"/>
              </w:rPr>
            </w:pPr>
            <w:r w:rsidRPr="00FE38B2">
              <w:rPr>
                <w:sz w:val="22"/>
                <w:szCs w:val="22"/>
              </w:rPr>
              <w:t>1</w:t>
            </w:r>
          </w:p>
        </w:tc>
        <w:tc>
          <w:tcPr>
            <w:tcW w:w="0" w:type="auto"/>
          </w:tcPr>
          <w:p w14:paraId="03BBC2C9" w14:textId="6967D3F1" w:rsidR="002B5EF6" w:rsidRPr="00FE38B2" w:rsidRDefault="002B5EF6" w:rsidP="002B5EF6">
            <w:pPr>
              <w:jc w:val="center"/>
              <w:rPr>
                <w:sz w:val="22"/>
                <w:szCs w:val="22"/>
              </w:rPr>
            </w:pPr>
            <w:r w:rsidRPr="00FE38B2">
              <w:rPr>
                <w:sz w:val="22"/>
                <w:szCs w:val="22"/>
              </w:rPr>
              <w:t>none</w:t>
            </w:r>
          </w:p>
        </w:tc>
        <w:tc>
          <w:tcPr>
            <w:tcW w:w="0" w:type="auto"/>
          </w:tcPr>
          <w:p w14:paraId="552C4DFE" w14:textId="6C3A0C26" w:rsidR="002B5EF6" w:rsidRPr="00FE38B2" w:rsidRDefault="002B5EF6" w:rsidP="002B5EF6">
            <w:pPr>
              <w:jc w:val="center"/>
              <w:rPr>
                <w:sz w:val="22"/>
                <w:szCs w:val="22"/>
              </w:rPr>
            </w:pPr>
            <w:r w:rsidRPr="00FE38B2">
              <w:rPr>
                <w:sz w:val="22"/>
                <w:szCs w:val="22"/>
              </w:rPr>
              <w:t>0</w:t>
            </w:r>
          </w:p>
        </w:tc>
        <w:tc>
          <w:tcPr>
            <w:tcW w:w="0" w:type="auto"/>
          </w:tcPr>
          <w:p w14:paraId="1FB8F339" w14:textId="3F27AB81" w:rsidR="002B5EF6" w:rsidRPr="00FE38B2" w:rsidRDefault="002B5EF6" w:rsidP="002B5EF6">
            <w:pPr>
              <w:jc w:val="center"/>
              <w:rPr>
                <w:sz w:val="22"/>
                <w:szCs w:val="22"/>
              </w:rPr>
            </w:pPr>
            <w:r w:rsidRPr="00FE38B2">
              <w:rPr>
                <w:sz w:val="22"/>
                <w:szCs w:val="22"/>
              </w:rPr>
              <w:t xml:space="preserve">acc       </w:t>
            </w:r>
          </w:p>
        </w:tc>
        <w:tc>
          <w:tcPr>
            <w:tcW w:w="0" w:type="auto"/>
          </w:tcPr>
          <w:p w14:paraId="2C4C9D17" w14:textId="65D7BA6D" w:rsidR="002B5EF6" w:rsidRPr="00FE38B2" w:rsidRDefault="002B5EF6" w:rsidP="002B5EF6">
            <w:pPr>
              <w:jc w:val="center"/>
              <w:rPr>
                <w:sz w:val="22"/>
                <w:szCs w:val="22"/>
              </w:rPr>
            </w:pPr>
            <w:r w:rsidRPr="00FE38B2">
              <w:rPr>
                <w:sz w:val="22"/>
                <w:szCs w:val="22"/>
              </w:rPr>
              <w:t xml:space="preserve">↑  </w:t>
            </w:r>
          </w:p>
        </w:tc>
        <w:tc>
          <w:tcPr>
            <w:tcW w:w="0" w:type="auto"/>
          </w:tcPr>
          <w:p w14:paraId="1557A568" w14:textId="424B9ED1" w:rsidR="002B5EF6" w:rsidRPr="00FE38B2" w:rsidRDefault="002B5EF6" w:rsidP="002B5EF6">
            <w:pPr>
              <w:jc w:val="center"/>
              <w:rPr>
                <w:sz w:val="22"/>
                <w:szCs w:val="22"/>
              </w:rPr>
            </w:pPr>
            <w:r w:rsidRPr="00FE38B2">
              <w:rPr>
                <w:sz w:val="22"/>
                <w:szCs w:val="22"/>
              </w:rPr>
              <w:t>0.3260</w:t>
            </w:r>
          </w:p>
        </w:tc>
        <w:tc>
          <w:tcPr>
            <w:tcW w:w="0" w:type="auto"/>
          </w:tcPr>
          <w:p w14:paraId="794C8007" w14:textId="11E3AC9A" w:rsidR="002B5EF6" w:rsidRPr="00FE38B2" w:rsidRDefault="002B5EF6" w:rsidP="002B5EF6">
            <w:pPr>
              <w:jc w:val="center"/>
              <w:rPr>
                <w:sz w:val="22"/>
                <w:szCs w:val="22"/>
              </w:rPr>
            </w:pPr>
            <w:r w:rsidRPr="00FE38B2">
              <w:rPr>
                <w:sz w:val="22"/>
                <w:szCs w:val="22"/>
              </w:rPr>
              <w:t>±</w:t>
            </w:r>
          </w:p>
        </w:tc>
        <w:tc>
          <w:tcPr>
            <w:tcW w:w="0" w:type="auto"/>
          </w:tcPr>
          <w:p w14:paraId="5E713622" w14:textId="28B12B6E" w:rsidR="002B5EF6" w:rsidRPr="00FE38B2" w:rsidRDefault="002B5EF6" w:rsidP="002B5EF6">
            <w:pPr>
              <w:jc w:val="center"/>
              <w:rPr>
                <w:sz w:val="22"/>
                <w:szCs w:val="22"/>
              </w:rPr>
            </w:pPr>
            <w:r w:rsidRPr="00FE38B2">
              <w:rPr>
                <w:sz w:val="22"/>
                <w:szCs w:val="22"/>
              </w:rPr>
              <w:t>0.0210</w:t>
            </w:r>
          </w:p>
        </w:tc>
      </w:tr>
      <w:tr w:rsidR="002B5EF6" w:rsidRPr="00FE38B2" w14:paraId="396858F5" w14:textId="77777777" w:rsidTr="00922D48">
        <w:trPr>
          <w:jc w:val="center"/>
        </w:trPr>
        <w:tc>
          <w:tcPr>
            <w:tcW w:w="0" w:type="auto"/>
            <w:shd w:val="clear" w:color="auto" w:fill="92D050"/>
          </w:tcPr>
          <w:p w14:paraId="24DB44B6" w14:textId="77777777" w:rsidR="002B5EF6" w:rsidRPr="00FE38B2" w:rsidRDefault="002B5EF6" w:rsidP="002B5EF6">
            <w:pPr>
              <w:jc w:val="center"/>
              <w:rPr>
                <w:sz w:val="22"/>
                <w:szCs w:val="22"/>
              </w:rPr>
            </w:pPr>
          </w:p>
        </w:tc>
        <w:tc>
          <w:tcPr>
            <w:tcW w:w="0" w:type="auto"/>
            <w:shd w:val="clear" w:color="auto" w:fill="92D050"/>
          </w:tcPr>
          <w:p w14:paraId="0AE7B3BE" w14:textId="77777777" w:rsidR="002B5EF6" w:rsidRPr="00FE38B2" w:rsidRDefault="002B5EF6" w:rsidP="002B5EF6">
            <w:pPr>
              <w:jc w:val="center"/>
              <w:rPr>
                <w:sz w:val="22"/>
                <w:szCs w:val="22"/>
              </w:rPr>
            </w:pPr>
          </w:p>
        </w:tc>
        <w:tc>
          <w:tcPr>
            <w:tcW w:w="0" w:type="auto"/>
            <w:shd w:val="clear" w:color="auto" w:fill="92D050"/>
          </w:tcPr>
          <w:p w14:paraId="75E72748" w14:textId="4F3AB611" w:rsidR="002B5EF6" w:rsidRPr="00FE38B2" w:rsidRDefault="002B5EF6" w:rsidP="002B5EF6">
            <w:pPr>
              <w:jc w:val="center"/>
              <w:rPr>
                <w:sz w:val="22"/>
                <w:szCs w:val="22"/>
              </w:rPr>
            </w:pPr>
            <w:r w:rsidRPr="00FE38B2">
              <w:rPr>
                <w:sz w:val="22"/>
                <w:szCs w:val="22"/>
              </w:rPr>
              <w:t>none</w:t>
            </w:r>
          </w:p>
        </w:tc>
        <w:tc>
          <w:tcPr>
            <w:tcW w:w="0" w:type="auto"/>
            <w:shd w:val="clear" w:color="auto" w:fill="92D050"/>
          </w:tcPr>
          <w:p w14:paraId="3FDAFC41" w14:textId="09F11009" w:rsidR="002B5EF6" w:rsidRPr="00FE38B2" w:rsidRDefault="002B5EF6" w:rsidP="002B5EF6">
            <w:pPr>
              <w:jc w:val="center"/>
              <w:rPr>
                <w:sz w:val="22"/>
                <w:szCs w:val="22"/>
              </w:rPr>
            </w:pPr>
            <w:r w:rsidRPr="00FE38B2">
              <w:rPr>
                <w:sz w:val="22"/>
                <w:szCs w:val="22"/>
              </w:rPr>
              <w:t>0</w:t>
            </w:r>
          </w:p>
        </w:tc>
        <w:tc>
          <w:tcPr>
            <w:tcW w:w="0" w:type="auto"/>
            <w:shd w:val="clear" w:color="auto" w:fill="92D050"/>
          </w:tcPr>
          <w:p w14:paraId="4F0C1045" w14:textId="6FEB5784" w:rsidR="002B5EF6" w:rsidRPr="00FE38B2" w:rsidRDefault="002B5EF6" w:rsidP="002B5EF6">
            <w:pPr>
              <w:jc w:val="center"/>
              <w:rPr>
                <w:sz w:val="22"/>
                <w:szCs w:val="22"/>
              </w:rPr>
            </w:pPr>
            <w:proofErr w:type="spellStart"/>
            <w:r w:rsidRPr="00FE38B2">
              <w:rPr>
                <w:sz w:val="22"/>
                <w:szCs w:val="22"/>
              </w:rPr>
              <w:t>acc_norm</w:t>
            </w:r>
            <w:proofErr w:type="spellEnd"/>
            <w:r w:rsidRPr="00FE38B2">
              <w:rPr>
                <w:sz w:val="22"/>
                <w:szCs w:val="22"/>
              </w:rPr>
              <w:t xml:space="preserve">  </w:t>
            </w:r>
          </w:p>
        </w:tc>
        <w:tc>
          <w:tcPr>
            <w:tcW w:w="0" w:type="auto"/>
            <w:shd w:val="clear" w:color="auto" w:fill="92D050"/>
          </w:tcPr>
          <w:p w14:paraId="53C8CE52" w14:textId="2017E15C" w:rsidR="002B5EF6" w:rsidRPr="00FE38B2" w:rsidRDefault="002B5EF6" w:rsidP="002B5EF6">
            <w:pPr>
              <w:jc w:val="center"/>
              <w:rPr>
                <w:sz w:val="22"/>
                <w:szCs w:val="22"/>
              </w:rPr>
            </w:pPr>
            <w:r w:rsidRPr="00FE38B2">
              <w:rPr>
                <w:sz w:val="22"/>
                <w:szCs w:val="22"/>
              </w:rPr>
              <w:t xml:space="preserve">↑  </w:t>
            </w:r>
          </w:p>
        </w:tc>
        <w:tc>
          <w:tcPr>
            <w:tcW w:w="0" w:type="auto"/>
            <w:shd w:val="clear" w:color="auto" w:fill="92D050"/>
          </w:tcPr>
          <w:p w14:paraId="1CD90BEC" w14:textId="6A187FEE" w:rsidR="002B5EF6" w:rsidRPr="00FE38B2" w:rsidRDefault="002B5EF6" w:rsidP="002B5EF6">
            <w:pPr>
              <w:jc w:val="center"/>
              <w:rPr>
                <w:sz w:val="22"/>
                <w:szCs w:val="22"/>
              </w:rPr>
            </w:pPr>
            <w:r w:rsidRPr="00FE38B2">
              <w:rPr>
                <w:sz w:val="22"/>
                <w:szCs w:val="22"/>
              </w:rPr>
              <w:t>0.4420</w:t>
            </w:r>
          </w:p>
        </w:tc>
        <w:tc>
          <w:tcPr>
            <w:tcW w:w="0" w:type="auto"/>
            <w:shd w:val="clear" w:color="auto" w:fill="92D050"/>
          </w:tcPr>
          <w:p w14:paraId="3DE11E72" w14:textId="66614A16" w:rsidR="002B5EF6" w:rsidRPr="00FE38B2" w:rsidRDefault="002B5EF6" w:rsidP="002B5EF6">
            <w:pPr>
              <w:jc w:val="center"/>
              <w:rPr>
                <w:sz w:val="22"/>
                <w:szCs w:val="22"/>
              </w:rPr>
            </w:pPr>
            <w:r w:rsidRPr="00FE38B2">
              <w:rPr>
                <w:sz w:val="22"/>
                <w:szCs w:val="22"/>
              </w:rPr>
              <w:t>±</w:t>
            </w:r>
          </w:p>
        </w:tc>
        <w:tc>
          <w:tcPr>
            <w:tcW w:w="0" w:type="auto"/>
            <w:shd w:val="clear" w:color="auto" w:fill="92D050"/>
          </w:tcPr>
          <w:p w14:paraId="4DAB22F1" w14:textId="2FDBDBA0" w:rsidR="002B5EF6" w:rsidRPr="00FE38B2" w:rsidRDefault="002B5EF6" w:rsidP="002B5EF6">
            <w:pPr>
              <w:jc w:val="center"/>
              <w:rPr>
                <w:sz w:val="22"/>
                <w:szCs w:val="22"/>
              </w:rPr>
            </w:pPr>
            <w:r w:rsidRPr="00FE38B2">
              <w:rPr>
                <w:sz w:val="22"/>
                <w:szCs w:val="22"/>
              </w:rPr>
              <w:t>0.0222</w:t>
            </w:r>
          </w:p>
        </w:tc>
      </w:tr>
      <w:tr w:rsidR="002B5EF6" w:rsidRPr="00FE38B2" w14:paraId="228983B6" w14:textId="77777777" w:rsidTr="00B14A14">
        <w:trPr>
          <w:jc w:val="center"/>
        </w:trPr>
        <w:tc>
          <w:tcPr>
            <w:tcW w:w="0" w:type="auto"/>
          </w:tcPr>
          <w:p w14:paraId="73298DEF" w14:textId="77777777" w:rsidR="002B5EF6" w:rsidRPr="00FE38B2" w:rsidRDefault="002B5EF6" w:rsidP="002B5EF6">
            <w:pPr>
              <w:jc w:val="center"/>
              <w:rPr>
                <w:sz w:val="22"/>
                <w:szCs w:val="22"/>
              </w:rPr>
            </w:pPr>
            <w:proofErr w:type="spellStart"/>
            <w:r w:rsidRPr="00FE38B2">
              <w:rPr>
                <w:sz w:val="22"/>
                <w:szCs w:val="22"/>
              </w:rPr>
              <w:t>piqa</w:t>
            </w:r>
            <w:proofErr w:type="spellEnd"/>
          </w:p>
        </w:tc>
        <w:tc>
          <w:tcPr>
            <w:tcW w:w="0" w:type="auto"/>
          </w:tcPr>
          <w:p w14:paraId="1C370F59" w14:textId="36E2F872" w:rsidR="002B5EF6" w:rsidRPr="00FE38B2" w:rsidRDefault="002B5EF6" w:rsidP="002B5EF6">
            <w:pPr>
              <w:jc w:val="center"/>
              <w:rPr>
                <w:sz w:val="22"/>
                <w:szCs w:val="22"/>
              </w:rPr>
            </w:pPr>
            <w:r w:rsidRPr="00FE38B2">
              <w:rPr>
                <w:sz w:val="22"/>
                <w:szCs w:val="22"/>
              </w:rPr>
              <w:t>1</w:t>
            </w:r>
          </w:p>
        </w:tc>
        <w:tc>
          <w:tcPr>
            <w:tcW w:w="0" w:type="auto"/>
          </w:tcPr>
          <w:p w14:paraId="07549730" w14:textId="1A678B23" w:rsidR="002B5EF6" w:rsidRPr="00FE38B2" w:rsidRDefault="002B5EF6" w:rsidP="002B5EF6">
            <w:pPr>
              <w:jc w:val="center"/>
              <w:rPr>
                <w:sz w:val="22"/>
                <w:szCs w:val="22"/>
              </w:rPr>
            </w:pPr>
            <w:r w:rsidRPr="00FE38B2">
              <w:rPr>
                <w:sz w:val="22"/>
                <w:szCs w:val="22"/>
              </w:rPr>
              <w:t>none</w:t>
            </w:r>
          </w:p>
        </w:tc>
        <w:tc>
          <w:tcPr>
            <w:tcW w:w="0" w:type="auto"/>
          </w:tcPr>
          <w:p w14:paraId="5338B559" w14:textId="0000D110" w:rsidR="002B5EF6" w:rsidRPr="00FE38B2" w:rsidRDefault="002B5EF6" w:rsidP="002B5EF6">
            <w:pPr>
              <w:jc w:val="center"/>
              <w:rPr>
                <w:sz w:val="22"/>
                <w:szCs w:val="22"/>
              </w:rPr>
            </w:pPr>
            <w:r w:rsidRPr="00FE38B2">
              <w:rPr>
                <w:sz w:val="22"/>
                <w:szCs w:val="22"/>
              </w:rPr>
              <w:t>0</w:t>
            </w:r>
          </w:p>
        </w:tc>
        <w:tc>
          <w:tcPr>
            <w:tcW w:w="0" w:type="auto"/>
          </w:tcPr>
          <w:p w14:paraId="4191F7EA" w14:textId="3289531F" w:rsidR="002B5EF6" w:rsidRPr="00FE38B2" w:rsidRDefault="002B5EF6" w:rsidP="002B5EF6">
            <w:pPr>
              <w:jc w:val="center"/>
              <w:rPr>
                <w:sz w:val="22"/>
                <w:szCs w:val="22"/>
              </w:rPr>
            </w:pPr>
            <w:r w:rsidRPr="00FE38B2">
              <w:rPr>
                <w:sz w:val="22"/>
                <w:szCs w:val="22"/>
              </w:rPr>
              <w:t xml:space="preserve">acc       </w:t>
            </w:r>
          </w:p>
        </w:tc>
        <w:tc>
          <w:tcPr>
            <w:tcW w:w="0" w:type="auto"/>
          </w:tcPr>
          <w:p w14:paraId="6BFB8758" w14:textId="4F2D4044" w:rsidR="002B5EF6" w:rsidRPr="00FE38B2" w:rsidRDefault="002B5EF6" w:rsidP="002B5EF6">
            <w:pPr>
              <w:jc w:val="center"/>
              <w:rPr>
                <w:sz w:val="22"/>
                <w:szCs w:val="22"/>
              </w:rPr>
            </w:pPr>
            <w:r w:rsidRPr="00FE38B2">
              <w:rPr>
                <w:sz w:val="22"/>
                <w:szCs w:val="22"/>
              </w:rPr>
              <w:t xml:space="preserve">↑  </w:t>
            </w:r>
          </w:p>
        </w:tc>
        <w:tc>
          <w:tcPr>
            <w:tcW w:w="0" w:type="auto"/>
          </w:tcPr>
          <w:p w14:paraId="17E0AB05" w14:textId="48F0BCA8" w:rsidR="002B5EF6" w:rsidRPr="00FE38B2" w:rsidRDefault="002B5EF6" w:rsidP="002B5EF6">
            <w:pPr>
              <w:jc w:val="center"/>
              <w:rPr>
                <w:sz w:val="22"/>
                <w:szCs w:val="22"/>
              </w:rPr>
            </w:pPr>
            <w:r w:rsidRPr="00FE38B2">
              <w:rPr>
                <w:sz w:val="22"/>
                <w:szCs w:val="22"/>
              </w:rPr>
              <w:t>0.7818</w:t>
            </w:r>
          </w:p>
        </w:tc>
        <w:tc>
          <w:tcPr>
            <w:tcW w:w="0" w:type="auto"/>
          </w:tcPr>
          <w:p w14:paraId="10799A3F" w14:textId="3D642C66" w:rsidR="002B5EF6" w:rsidRPr="00FE38B2" w:rsidRDefault="002B5EF6" w:rsidP="002B5EF6">
            <w:pPr>
              <w:jc w:val="center"/>
              <w:rPr>
                <w:sz w:val="22"/>
                <w:szCs w:val="22"/>
              </w:rPr>
            </w:pPr>
            <w:r w:rsidRPr="00FE38B2">
              <w:rPr>
                <w:sz w:val="22"/>
                <w:szCs w:val="22"/>
              </w:rPr>
              <w:t>±</w:t>
            </w:r>
          </w:p>
        </w:tc>
        <w:tc>
          <w:tcPr>
            <w:tcW w:w="0" w:type="auto"/>
          </w:tcPr>
          <w:p w14:paraId="210D9E95" w14:textId="2085599A" w:rsidR="002B5EF6" w:rsidRPr="00FE38B2" w:rsidRDefault="002B5EF6" w:rsidP="002B5EF6">
            <w:pPr>
              <w:jc w:val="center"/>
              <w:rPr>
                <w:sz w:val="22"/>
                <w:szCs w:val="22"/>
              </w:rPr>
            </w:pPr>
            <w:r w:rsidRPr="00FE38B2">
              <w:rPr>
                <w:sz w:val="22"/>
                <w:szCs w:val="22"/>
              </w:rPr>
              <w:t>0.0096</w:t>
            </w:r>
          </w:p>
        </w:tc>
      </w:tr>
      <w:tr w:rsidR="002B5EF6" w:rsidRPr="00FE38B2" w14:paraId="0DE34958" w14:textId="77777777" w:rsidTr="00922D48">
        <w:trPr>
          <w:jc w:val="center"/>
        </w:trPr>
        <w:tc>
          <w:tcPr>
            <w:tcW w:w="0" w:type="auto"/>
            <w:shd w:val="clear" w:color="auto" w:fill="92D050"/>
          </w:tcPr>
          <w:p w14:paraId="108E9ED5" w14:textId="77777777" w:rsidR="002B5EF6" w:rsidRPr="00FE38B2" w:rsidRDefault="002B5EF6" w:rsidP="002B5EF6">
            <w:pPr>
              <w:jc w:val="center"/>
              <w:rPr>
                <w:sz w:val="22"/>
                <w:szCs w:val="22"/>
              </w:rPr>
            </w:pPr>
          </w:p>
        </w:tc>
        <w:tc>
          <w:tcPr>
            <w:tcW w:w="0" w:type="auto"/>
            <w:shd w:val="clear" w:color="auto" w:fill="92D050"/>
          </w:tcPr>
          <w:p w14:paraId="4A701052" w14:textId="77777777" w:rsidR="002B5EF6" w:rsidRPr="00FE38B2" w:rsidRDefault="002B5EF6" w:rsidP="002B5EF6">
            <w:pPr>
              <w:jc w:val="center"/>
              <w:rPr>
                <w:sz w:val="22"/>
                <w:szCs w:val="22"/>
              </w:rPr>
            </w:pPr>
          </w:p>
        </w:tc>
        <w:tc>
          <w:tcPr>
            <w:tcW w:w="0" w:type="auto"/>
            <w:shd w:val="clear" w:color="auto" w:fill="92D050"/>
          </w:tcPr>
          <w:p w14:paraId="482EE372" w14:textId="115172D8" w:rsidR="002B5EF6" w:rsidRPr="00FE38B2" w:rsidRDefault="002B5EF6" w:rsidP="002B5EF6">
            <w:pPr>
              <w:jc w:val="center"/>
              <w:rPr>
                <w:sz w:val="22"/>
                <w:szCs w:val="22"/>
              </w:rPr>
            </w:pPr>
            <w:r w:rsidRPr="00FE38B2">
              <w:rPr>
                <w:sz w:val="22"/>
                <w:szCs w:val="22"/>
              </w:rPr>
              <w:t>none</w:t>
            </w:r>
          </w:p>
        </w:tc>
        <w:tc>
          <w:tcPr>
            <w:tcW w:w="0" w:type="auto"/>
            <w:shd w:val="clear" w:color="auto" w:fill="92D050"/>
          </w:tcPr>
          <w:p w14:paraId="49D85518" w14:textId="3A60F13C" w:rsidR="002B5EF6" w:rsidRPr="00FE38B2" w:rsidRDefault="002B5EF6" w:rsidP="002B5EF6">
            <w:pPr>
              <w:jc w:val="center"/>
              <w:rPr>
                <w:sz w:val="22"/>
                <w:szCs w:val="22"/>
              </w:rPr>
            </w:pPr>
            <w:r w:rsidRPr="00FE38B2">
              <w:rPr>
                <w:sz w:val="22"/>
                <w:szCs w:val="22"/>
              </w:rPr>
              <w:t>0</w:t>
            </w:r>
          </w:p>
        </w:tc>
        <w:tc>
          <w:tcPr>
            <w:tcW w:w="0" w:type="auto"/>
            <w:shd w:val="clear" w:color="auto" w:fill="92D050"/>
          </w:tcPr>
          <w:p w14:paraId="0B455AE7" w14:textId="5946A2F4" w:rsidR="002B5EF6" w:rsidRPr="00FE38B2" w:rsidRDefault="002B5EF6" w:rsidP="002B5EF6">
            <w:pPr>
              <w:jc w:val="center"/>
              <w:rPr>
                <w:sz w:val="22"/>
                <w:szCs w:val="22"/>
              </w:rPr>
            </w:pPr>
            <w:proofErr w:type="spellStart"/>
            <w:r w:rsidRPr="00FE38B2">
              <w:rPr>
                <w:sz w:val="22"/>
                <w:szCs w:val="22"/>
              </w:rPr>
              <w:t>acc_norm</w:t>
            </w:r>
            <w:proofErr w:type="spellEnd"/>
            <w:r w:rsidRPr="00FE38B2">
              <w:rPr>
                <w:sz w:val="22"/>
                <w:szCs w:val="22"/>
              </w:rPr>
              <w:t xml:space="preserve">  </w:t>
            </w:r>
          </w:p>
        </w:tc>
        <w:tc>
          <w:tcPr>
            <w:tcW w:w="0" w:type="auto"/>
            <w:shd w:val="clear" w:color="auto" w:fill="92D050"/>
          </w:tcPr>
          <w:p w14:paraId="085AF5B4" w14:textId="1607533D" w:rsidR="002B5EF6" w:rsidRPr="00FE38B2" w:rsidRDefault="002B5EF6" w:rsidP="002B5EF6">
            <w:pPr>
              <w:jc w:val="center"/>
              <w:rPr>
                <w:sz w:val="22"/>
                <w:szCs w:val="22"/>
              </w:rPr>
            </w:pPr>
            <w:r w:rsidRPr="00FE38B2">
              <w:rPr>
                <w:sz w:val="22"/>
                <w:szCs w:val="22"/>
              </w:rPr>
              <w:t xml:space="preserve">↑  </w:t>
            </w:r>
          </w:p>
        </w:tc>
        <w:tc>
          <w:tcPr>
            <w:tcW w:w="0" w:type="auto"/>
            <w:shd w:val="clear" w:color="auto" w:fill="92D050"/>
          </w:tcPr>
          <w:p w14:paraId="7EBD19F2" w14:textId="568241C9" w:rsidR="002B5EF6" w:rsidRPr="00FE38B2" w:rsidRDefault="002B5EF6" w:rsidP="002B5EF6">
            <w:pPr>
              <w:jc w:val="center"/>
              <w:rPr>
                <w:sz w:val="22"/>
                <w:szCs w:val="22"/>
              </w:rPr>
            </w:pPr>
            <w:r w:rsidRPr="00FE38B2">
              <w:rPr>
                <w:sz w:val="22"/>
                <w:szCs w:val="22"/>
              </w:rPr>
              <w:t>0.7802</w:t>
            </w:r>
          </w:p>
        </w:tc>
        <w:tc>
          <w:tcPr>
            <w:tcW w:w="0" w:type="auto"/>
            <w:shd w:val="clear" w:color="auto" w:fill="92D050"/>
          </w:tcPr>
          <w:p w14:paraId="59281C9F" w14:textId="470808F1" w:rsidR="002B5EF6" w:rsidRPr="00FE38B2" w:rsidRDefault="002B5EF6" w:rsidP="002B5EF6">
            <w:pPr>
              <w:jc w:val="center"/>
              <w:rPr>
                <w:sz w:val="22"/>
                <w:szCs w:val="22"/>
              </w:rPr>
            </w:pPr>
            <w:r w:rsidRPr="00FE38B2">
              <w:rPr>
                <w:sz w:val="22"/>
                <w:szCs w:val="22"/>
              </w:rPr>
              <w:t>±</w:t>
            </w:r>
          </w:p>
        </w:tc>
        <w:tc>
          <w:tcPr>
            <w:tcW w:w="0" w:type="auto"/>
            <w:shd w:val="clear" w:color="auto" w:fill="92D050"/>
          </w:tcPr>
          <w:p w14:paraId="37994470" w14:textId="36CB1F92" w:rsidR="002B5EF6" w:rsidRPr="00FE38B2" w:rsidRDefault="002B5EF6" w:rsidP="002B5EF6">
            <w:pPr>
              <w:jc w:val="center"/>
              <w:rPr>
                <w:sz w:val="22"/>
                <w:szCs w:val="22"/>
              </w:rPr>
            </w:pPr>
            <w:r w:rsidRPr="00FE38B2">
              <w:rPr>
                <w:sz w:val="22"/>
                <w:szCs w:val="22"/>
              </w:rPr>
              <w:t>0.0097</w:t>
            </w:r>
          </w:p>
        </w:tc>
      </w:tr>
    </w:tbl>
    <w:p w14:paraId="2089B6D7" w14:textId="77777777" w:rsidR="001E4ADC" w:rsidRPr="00FE38B2" w:rsidRDefault="001E4ADC" w:rsidP="00A275EE">
      <w:pPr>
        <w:jc w:val="center"/>
        <w:rPr>
          <w:sz w:val="22"/>
          <w:szCs w:val="22"/>
        </w:rPr>
      </w:pPr>
    </w:p>
    <w:p w14:paraId="702CA1AD" w14:textId="7209CD48" w:rsidR="008E779E" w:rsidRPr="00FE38B2" w:rsidRDefault="00A275EE" w:rsidP="008E779E">
      <w:pPr>
        <w:jc w:val="center"/>
        <w:rPr>
          <w:sz w:val="22"/>
          <w:szCs w:val="22"/>
        </w:rPr>
      </w:pPr>
      <w:r w:rsidRPr="00FE38B2">
        <w:rPr>
          <w:b/>
          <w:bCs/>
          <w:sz w:val="22"/>
          <w:szCs w:val="22"/>
        </w:rPr>
        <w:t>Table 1:</w:t>
      </w:r>
      <w:r w:rsidRPr="00FE38B2">
        <w:rPr>
          <w:sz w:val="22"/>
          <w:szCs w:val="22"/>
        </w:rPr>
        <w:t xml:space="preserve"> </w:t>
      </w:r>
      <w:r w:rsidR="008E779E" w:rsidRPr="00FE38B2">
        <w:rPr>
          <w:sz w:val="22"/>
          <w:szCs w:val="22"/>
        </w:rPr>
        <w:t>L</w:t>
      </w:r>
      <w:r w:rsidR="002F341E" w:rsidRPr="00FE38B2">
        <w:rPr>
          <w:sz w:val="22"/>
          <w:szCs w:val="22"/>
        </w:rPr>
        <w:t>lama-2-</w:t>
      </w:r>
      <w:proofErr w:type="spellStart"/>
      <w:r w:rsidR="002F341E" w:rsidRPr="00FE38B2">
        <w:rPr>
          <w:sz w:val="22"/>
          <w:szCs w:val="22"/>
        </w:rPr>
        <w:t>7b</w:t>
      </w:r>
      <w:proofErr w:type="spellEnd"/>
      <w:r w:rsidR="002F341E" w:rsidRPr="00FE38B2">
        <w:rPr>
          <w:sz w:val="22"/>
          <w:szCs w:val="22"/>
        </w:rPr>
        <w:t>-</w:t>
      </w:r>
      <w:proofErr w:type="spellStart"/>
      <w:r w:rsidR="002F341E" w:rsidRPr="00FE38B2">
        <w:rPr>
          <w:sz w:val="22"/>
          <w:szCs w:val="22"/>
        </w:rPr>
        <w:t>json_extract-lora_adapter</w:t>
      </w:r>
      <w:r w:rsidR="007720A9" w:rsidRPr="00FE38B2">
        <w:rPr>
          <w:sz w:val="22"/>
          <w:szCs w:val="22"/>
        </w:rPr>
        <w:t>’s</w:t>
      </w:r>
      <w:proofErr w:type="spellEnd"/>
      <w:r w:rsidR="007720A9" w:rsidRPr="00FE38B2">
        <w:rPr>
          <w:sz w:val="22"/>
          <w:szCs w:val="22"/>
        </w:rPr>
        <w:t xml:space="preserve"> </w:t>
      </w:r>
      <w:r w:rsidR="008E779E" w:rsidRPr="00FE38B2">
        <w:rPr>
          <w:sz w:val="22"/>
          <w:szCs w:val="22"/>
        </w:rPr>
        <w:t>evaluation</w:t>
      </w:r>
    </w:p>
    <w:p w14:paraId="670920CB" w14:textId="1A84F6F1" w:rsidR="008E779E" w:rsidRPr="00FE38B2" w:rsidRDefault="00C544FA" w:rsidP="008E779E">
      <w:pPr>
        <w:jc w:val="center"/>
        <w:rPr>
          <w:sz w:val="22"/>
          <w:szCs w:val="22"/>
        </w:rPr>
      </w:pPr>
      <w:r w:rsidRPr="00FE38B2">
        <w:rPr>
          <w:sz w:val="22"/>
          <w:szCs w:val="22"/>
        </w:rPr>
        <w:t>/////////////////////////////////////////////////////////////////////////////////////////////////////////////////////////////////////////////////////////</w:t>
      </w:r>
    </w:p>
    <w:p w14:paraId="2A52757E" w14:textId="49F56AA5" w:rsidR="00664A47" w:rsidRPr="00FE38B2" w:rsidRDefault="007563DF" w:rsidP="008E779E">
      <w:pPr>
        <w:jc w:val="center"/>
        <w:rPr>
          <w:sz w:val="22"/>
          <w:szCs w:val="22"/>
        </w:rPr>
      </w:pPr>
      <w:r w:rsidRPr="00FE38B2">
        <w:rPr>
          <w:noProof/>
          <w:sz w:val="22"/>
          <w:szCs w:val="22"/>
        </w:rPr>
        <w:drawing>
          <wp:inline distT="0" distB="0" distL="0" distR="0" wp14:anchorId="00AA6B4C" wp14:editId="1BD8F4D9">
            <wp:extent cx="3989973" cy="3009530"/>
            <wp:effectExtent l="0" t="0" r="0" b="635"/>
            <wp:docPr id="1967805205" name="Picture 1" descr="A graph of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805205" name="Picture 1" descr="A graph of numbers and a number of numbers&#10;&#10;Description automatically generated with medium confidence"/>
                    <pic:cNvPicPr/>
                  </pic:nvPicPr>
                  <pic:blipFill>
                    <a:blip r:embed="rId8"/>
                    <a:stretch>
                      <a:fillRect/>
                    </a:stretch>
                  </pic:blipFill>
                  <pic:spPr>
                    <a:xfrm>
                      <a:off x="0" y="0"/>
                      <a:ext cx="4020477" cy="3032538"/>
                    </a:xfrm>
                    <a:prstGeom prst="rect">
                      <a:avLst/>
                    </a:prstGeom>
                  </pic:spPr>
                </pic:pic>
              </a:graphicData>
            </a:graphic>
          </wp:inline>
        </w:drawing>
      </w:r>
    </w:p>
    <w:p w14:paraId="76A071E7" w14:textId="23BE5F78" w:rsidR="0099586E" w:rsidRPr="00FE38B2" w:rsidRDefault="00DC36CB" w:rsidP="0099586E">
      <w:pPr>
        <w:widowControl/>
        <w:spacing w:after="160" w:line="278" w:lineRule="auto"/>
        <w:jc w:val="center"/>
        <w:rPr>
          <w:sz w:val="22"/>
          <w:szCs w:val="22"/>
        </w:rPr>
      </w:pPr>
      <w:r w:rsidRPr="00FE38B2">
        <w:rPr>
          <w:b/>
          <w:bCs/>
          <w:sz w:val="22"/>
          <w:szCs w:val="22"/>
        </w:rPr>
        <w:t>Figure 1</w:t>
      </w:r>
      <w:r w:rsidR="004711ED" w:rsidRPr="00FE38B2">
        <w:rPr>
          <w:b/>
          <w:bCs/>
          <w:sz w:val="22"/>
          <w:szCs w:val="22"/>
        </w:rPr>
        <w:t>.2</w:t>
      </w:r>
      <w:r w:rsidRPr="00FE38B2">
        <w:rPr>
          <w:b/>
          <w:bCs/>
          <w:sz w:val="22"/>
          <w:szCs w:val="22"/>
        </w:rPr>
        <w:t>:</w:t>
      </w:r>
      <w:r w:rsidRPr="00FE38B2">
        <w:rPr>
          <w:sz w:val="22"/>
          <w:szCs w:val="22"/>
        </w:rPr>
        <w:t xml:space="preserve"> </w:t>
      </w:r>
      <w:r w:rsidR="008223DA" w:rsidRPr="00FE38B2">
        <w:rPr>
          <w:sz w:val="22"/>
          <w:szCs w:val="22"/>
        </w:rPr>
        <w:t>L</w:t>
      </w:r>
      <w:r w:rsidR="007469EC" w:rsidRPr="00FE38B2">
        <w:rPr>
          <w:sz w:val="22"/>
          <w:szCs w:val="22"/>
        </w:rPr>
        <w:t>lama-</w:t>
      </w:r>
      <w:r w:rsidR="008E779E" w:rsidRPr="00FE38B2">
        <w:rPr>
          <w:sz w:val="22"/>
          <w:szCs w:val="22"/>
        </w:rPr>
        <w:t>2</w:t>
      </w:r>
      <w:r w:rsidR="007469EC" w:rsidRPr="00FE38B2">
        <w:rPr>
          <w:sz w:val="22"/>
          <w:szCs w:val="22"/>
        </w:rPr>
        <w:t>-</w:t>
      </w:r>
      <w:proofErr w:type="spellStart"/>
      <w:r w:rsidR="008E779E" w:rsidRPr="00FE38B2">
        <w:rPr>
          <w:sz w:val="22"/>
          <w:szCs w:val="22"/>
        </w:rPr>
        <w:t>7</w:t>
      </w:r>
      <w:r w:rsidR="007469EC" w:rsidRPr="00FE38B2">
        <w:rPr>
          <w:sz w:val="22"/>
          <w:szCs w:val="22"/>
        </w:rPr>
        <w:t>b</w:t>
      </w:r>
      <w:proofErr w:type="spellEnd"/>
      <w:r w:rsidR="007469EC" w:rsidRPr="00FE38B2">
        <w:rPr>
          <w:sz w:val="22"/>
          <w:szCs w:val="22"/>
        </w:rPr>
        <w:t>-</w:t>
      </w:r>
      <w:proofErr w:type="spellStart"/>
      <w:r w:rsidR="007469EC" w:rsidRPr="00FE38B2">
        <w:rPr>
          <w:sz w:val="22"/>
          <w:szCs w:val="22"/>
        </w:rPr>
        <w:t>json_extract-lora_adapter</w:t>
      </w:r>
      <w:proofErr w:type="spellEnd"/>
      <w:r w:rsidR="007469EC" w:rsidRPr="00FE38B2">
        <w:rPr>
          <w:sz w:val="22"/>
          <w:szCs w:val="22"/>
        </w:rPr>
        <w:t xml:space="preserve"> - Metrics for Various Tasks</w:t>
      </w:r>
      <w:r w:rsidR="00E81F36" w:rsidRPr="00FE38B2">
        <w:rPr>
          <w:sz w:val="22"/>
          <w:szCs w:val="22"/>
        </w:rPr>
        <w:t xml:space="preserve"> </w:t>
      </w:r>
    </w:p>
    <w:p w14:paraId="59C69219" w14:textId="77777777" w:rsidR="00DF7E87" w:rsidRPr="00FE38B2" w:rsidRDefault="00DF7E87" w:rsidP="002B29FD">
      <w:pPr>
        <w:jc w:val="center"/>
        <w:rPr>
          <w:sz w:val="22"/>
          <w:szCs w:val="22"/>
        </w:rPr>
      </w:pPr>
    </w:p>
    <w:p w14:paraId="66CCBBAC" w14:textId="179C1461" w:rsidR="00E87423" w:rsidRPr="00FE38B2" w:rsidRDefault="00E87423" w:rsidP="002B29FD">
      <w:pPr>
        <w:jc w:val="center"/>
        <w:rPr>
          <w:b/>
          <w:bCs/>
          <w:sz w:val="22"/>
          <w:szCs w:val="22"/>
        </w:rPr>
      </w:pPr>
      <w:r w:rsidRPr="00FE38B2">
        <w:rPr>
          <w:b/>
          <w:bCs/>
          <w:sz w:val="22"/>
          <w:szCs w:val="22"/>
        </w:rPr>
        <w:t>Meta-llama/Llama-3-</w:t>
      </w:r>
      <w:proofErr w:type="spellStart"/>
      <w:r w:rsidRPr="00FE38B2">
        <w:rPr>
          <w:b/>
          <w:bCs/>
          <w:sz w:val="22"/>
          <w:szCs w:val="22"/>
        </w:rPr>
        <w:t>8b</w:t>
      </w:r>
      <w:proofErr w:type="spellEnd"/>
    </w:p>
    <w:p w14:paraId="4E149EC2" w14:textId="77777777" w:rsidR="00DB3162" w:rsidRPr="00FE38B2" w:rsidRDefault="00DB3162" w:rsidP="00E87423">
      <w:pPr>
        <w:rPr>
          <w:b/>
          <w:bCs/>
          <w:sz w:val="22"/>
          <w:szCs w:val="22"/>
        </w:rPr>
      </w:pPr>
    </w:p>
    <w:p w14:paraId="1D064A05" w14:textId="4BB6EF31" w:rsidR="00DB3162" w:rsidRPr="00FE38B2" w:rsidRDefault="008A3E5E" w:rsidP="00AD1681">
      <w:pPr>
        <w:jc w:val="center"/>
        <w:rPr>
          <w:b/>
          <w:bCs/>
          <w:sz w:val="22"/>
          <w:szCs w:val="22"/>
        </w:rPr>
      </w:pPr>
      <w:r w:rsidRPr="00FE38B2">
        <w:rPr>
          <w:noProof/>
          <w14:ligatures w14:val="standardContextual"/>
        </w:rPr>
        <w:drawing>
          <wp:inline distT="0" distB="0" distL="0" distR="0" wp14:anchorId="44030145" wp14:editId="30B51AF3">
            <wp:extent cx="3275861" cy="2151710"/>
            <wp:effectExtent l="0" t="0" r="1270" b="1270"/>
            <wp:docPr id="211498810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88102" name="Picture 1" descr="A graph with a line&#10;&#10;Description automatically generated"/>
                    <pic:cNvPicPr/>
                  </pic:nvPicPr>
                  <pic:blipFill>
                    <a:blip r:embed="rId9"/>
                    <a:stretch>
                      <a:fillRect/>
                    </a:stretch>
                  </pic:blipFill>
                  <pic:spPr>
                    <a:xfrm>
                      <a:off x="0" y="0"/>
                      <a:ext cx="3353864" cy="2202945"/>
                    </a:xfrm>
                    <a:prstGeom prst="rect">
                      <a:avLst/>
                    </a:prstGeom>
                  </pic:spPr>
                </pic:pic>
              </a:graphicData>
            </a:graphic>
          </wp:inline>
        </w:drawing>
      </w:r>
    </w:p>
    <w:p w14:paraId="1F66AF44" w14:textId="0B661D04" w:rsidR="00E87423" w:rsidRPr="00FE38B2" w:rsidRDefault="008A3E5E" w:rsidP="00BA7F75">
      <w:pPr>
        <w:jc w:val="center"/>
        <w:rPr>
          <w:sz w:val="22"/>
          <w:szCs w:val="22"/>
        </w:rPr>
      </w:pPr>
      <w:r w:rsidRPr="00FE38B2">
        <w:rPr>
          <w:b/>
          <w:bCs/>
          <w:sz w:val="22"/>
          <w:szCs w:val="22"/>
        </w:rPr>
        <w:t>Figure</w:t>
      </w:r>
      <w:r w:rsidR="004711ED" w:rsidRPr="00FE38B2">
        <w:rPr>
          <w:b/>
          <w:bCs/>
          <w:sz w:val="22"/>
          <w:szCs w:val="22"/>
        </w:rPr>
        <w:t xml:space="preserve"> 2.1</w:t>
      </w:r>
      <w:r w:rsidRPr="00FE38B2">
        <w:rPr>
          <w:b/>
          <w:bCs/>
          <w:sz w:val="22"/>
          <w:szCs w:val="22"/>
        </w:rPr>
        <w:t xml:space="preserve">: </w:t>
      </w:r>
      <w:r w:rsidR="00994887" w:rsidRPr="00FE38B2">
        <w:rPr>
          <w:sz w:val="22"/>
          <w:szCs w:val="22"/>
        </w:rPr>
        <w:t>The l</w:t>
      </w:r>
      <w:r w:rsidRPr="00FE38B2">
        <w:rPr>
          <w:sz w:val="22"/>
          <w:szCs w:val="22"/>
        </w:rPr>
        <w:t>oss</w:t>
      </w:r>
      <w:r w:rsidR="008848AF" w:rsidRPr="00FE38B2">
        <w:rPr>
          <w:sz w:val="22"/>
          <w:szCs w:val="22"/>
        </w:rPr>
        <w:t xml:space="preserve"> </w:t>
      </w:r>
      <w:r w:rsidR="00477513" w:rsidRPr="00FE38B2">
        <w:rPr>
          <w:sz w:val="22"/>
          <w:szCs w:val="22"/>
        </w:rPr>
        <w:t xml:space="preserve">curves of </w:t>
      </w:r>
      <w:r w:rsidRPr="00FE38B2">
        <w:rPr>
          <w:sz w:val="22"/>
          <w:szCs w:val="22"/>
        </w:rPr>
        <w:t>finetun</w:t>
      </w:r>
      <w:r w:rsidR="00477513" w:rsidRPr="00FE38B2">
        <w:rPr>
          <w:sz w:val="22"/>
          <w:szCs w:val="22"/>
        </w:rPr>
        <w:t xml:space="preserve">ing </w:t>
      </w:r>
      <w:r w:rsidRPr="00FE38B2">
        <w:rPr>
          <w:sz w:val="22"/>
          <w:szCs w:val="22"/>
        </w:rPr>
        <w:t>Llama-3-</w:t>
      </w:r>
      <w:proofErr w:type="spellStart"/>
      <w:r w:rsidRPr="00FE38B2">
        <w:rPr>
          <w:sz w:val="22"/>
          <w:szCs w:val="22"/>
        </w:rPr>
        <w:t>8b</w:t>
      </w:r>
      <w:proofErr w:type="spellEnd"/>
      <w:r w:rsidR="00F70FFA" w:rsidRPr="00FE38B2">
        <w:rPr>
          <w:sz w:val="22"/>
          <w:szCs w:val="22"/>
        </w:rPr>
        <w:t>-</w:t>
      </w:r>
      <w:proofErr w:type="spellStart"/>
      <w:r w:rsidR="00F70FFA" w:rsidRPr="00FE38B2">
        <w:rPr>
          <w:sz w:val="22"/>
          <w:szCs w:val="22"/>
        </w:rPr>
        <w:t>json_extract-lora_adapter</w:t>
      </w:r>
      <w:proofErr w:type="spellEnd"/>
    </w:p>
    <w:p w14:paraId="554C249F" w14:textId="15E65BDF" w:rsidR="00104B41" w:rsidRPr="00FE38B2" w:rsidRDefault="00104B41" w:rsidP="006A221E">
      <w:pPr>
        <w:jc w:val="center"/>
        <w:rPr>
          <w:sz w:val="22"/>
          <w:szCs w:val="22"/>
        </w:rPr>
      </w:pPr>
      <w:r w:rsidRPr="00FE38B2">
        <w:rPr>
          <w:sz w:val="22"/>
          <w:szCs w:val="22"/>
        </w:rPr>
        <w:t>/////////////////////////////////////////////////////////////////////////////////////////////////////////////////////////////////////////////////////////</w:t>
      </w:r>
    </w:p>
    <w:p w14:paraId="62785668" w14:textId="77777777" w:rsidR="00BA7F75" w:rsidRPr="00FE38B2" w:rsidRDefault="00BA7F75" w:rsidP="00BA7F75">
      <w:pPr>
        <w:jc w:val="center"/>
        <w:rPr>
          <w:sz w:val="22"/>
          <w:szCs w:val="22"/>
        </w:rPr>
      </w:pPr>
    </w:p>
    <w:tbl>
      <w:tblPr>
        <w:tblStyle w:val="TableGrid"/>
        <w:tblW w:w="0" w:type="auto"/>
        <w:jc w:val="center"/>
        <w:tblLook w:val="04A0" w:firstRow="1" w:lastRow="0" w:firstColumn="1" w:lastColumn="0" w:noHBand="0" w:noVBand="1"/>
      </w:tblPr>
      <w:tblGrid>
        <w:gridCol w:w="1438"/>
        <w:gridCol w:w="950"/>
        <w:gridCol w:w="742"/>
        <w:gridCol w:w="803"/>
        <w:gridCol w:w="1084"/>
        <w:gridCol w:w="326"/>
        <w:gridCol w:w="876"/>
        <w:gridCol w:w="337"/>
        <w:gridCol w:w="827"/>
      </w:tblGrid>
      <w:tr w:rsidR="00E87423" w:rsidRPr="00FE38B2" w14:paraId="303AF7A1" w14:textId="77777777" w:rsidTr="00BF2097">
        <w:trPr>
          <w:jc w:val="center"/>
        </w:trPr>
        <w:tc>
          <w:tcPr>
            <w:tcW w:w="0" w:type="auto"/>
          </w:tcPr>
          <w:p w14:paraId="3227749B" w14:textId="77777777" w:rsidR="00E87423" w:rsidRPr="00FE38B2" w:rsidRDefault="00E87423" w:rsidP="00BF2097">
            <w:pPr>
              <w:jc w:val="center"/>
              <w:rPr>
                <w:b/>
                <w:bCs/>
                <w:sz w:val="22"/>
                <w:szCs w:val="22"/>
              </w:rPr>
            </w:pPr>
            <w:r w:rsidRPr="00FE38B2">
              <w:rPr>
                <w:b/>
                <w:bCs/>
                <w:sz w:val="22"/>
                <w:szCs w:val="22"/>
              </w:rPr>
              <w:t>Task</w:t>
            </w:r>
          </w:p>
        </w:tc>
        <w:tc>
          <w:tcPr>
            <w:tcW w:w="0" w:type="auto"/>
          </w:tcPr>
          <w:p w14:paraId="2EB122A5" w14:textId="77777777" w:rsidR="00E87423" w:rsidRPr="00FE38B2" w:rsidRDefault="00E87423" w:rsidP="00BF2097">
            <w:pPr>
              <w:jc w:val="center"/>
              <w:rPr>
                <w:b/>
                <w:bCs/>
                <w:sz w:val="22"/>
                <w:szCs w:val="22"/>
              </w:rPr>
            </w:pPr>
            <w:r w:rsidRPr="00FE38B2">
              <w:rPr>
                <w:b/>
                <w:bCs/>
                <w:sz w:val="22"/>
                <w:szCs w:val="22"/>
              </w:rPr>
              <w:t>Version</w:t>
            </w:r>
          </w:p>
        </w:tc>
        <w:tc>
          <w:tcPr>
            <w:tcW w:w="0" w:type="auto"/>
          </w:tcPr>
          <w:p w14:paraId="5C8AE097" w14:textId="77777777" w:rsidR="00E87423" w:rsidRPr="00FE38B2" w:rsidRDefault="00E87423" w:rsidP="00BF2097">
            <w:pPr>
              <w:rPr>
                <w:b/>
                <w:bCs/>
                <w:sz w:val="22"/>
                <w:szCs w:val="22"/>
              </w:rPr>
            </w:pPr>
            <w:r w:rsidRPr="00FE38B2">
              <w:rPr>
                <w:b/>
                <w:bCs/>
                <w:sz w:val="22"/>
                <w:szCs w:val="22"/>
              </w:rPr>
              <w:t>Filter</w:t>
            </w:r>
          </w:p>
        </w:tc>
        <w:tc>
          <w:tcPr>
            <w:tcW w:w="0" w:type="auto"/>
          </w:tcPr>
          <w:p w14:paraId="56D6FA17" w14:textId="77777777" w:rsidR="00E87423" w:rsidRPr="00FE38B2" w:rsidRDefault="00E87423" w:rsidP="00BF2097">
            <w:pPr>
              <w:jc w:val="center"/>
              <w:rPr>
                <w:b/>
                <w:bCs/>
                <w:sz w:val="22"/>
                <w:szCs w:val="22"/>
              </w:rPr>
            </w:pPr>
            <w:r w:rsidRPr="00FE38B2">
              <w:rPr>
                <w:b/>
                <w:bCs/>
                <w:sz w:val="22"/>
                <w:szCs w:val="22"/>
              </w:rPr>
              <w:t>n-shot</w:t>
            </w:r>
          </w:p>
        </w:tc>
        <w:tc>
          <w:tcPr>
            <w:tcW w:w="0" w:type="auto"/>
            <w:gridSpan w:val="2"/>
          </w:tcPr>
          <w:p w14:paraId="10451A27" w14:textId="77777777" w:rsidR="00E87423" w:rsidRPr="00FE38B2" w:rsidRDefault="00E87423" w:rsidP="00BF2097">
            <w:pPr>
              <w:jc w:val="center"/>
              <w:rPr>
                <w:b/>
                <w:bCs/>
                <w:sz w:val="22"/>
                <w:szCs w:val="22"/>
              </w:rPr>
            </w:pPr>
            <w:r w:rsidRPr="00FE38B2">
              <w:rPr>
                <w:b/>
                <w:bCs/>
                <w:sz w:val="22"/>
                <w:szCs w:val="22"/>
              </w:rPr>
              <w:t>Metric</w:t>
            </w:r>
          </w:p>
        </w:tc>
        <w:tc>
          <w:tcPr>
            <w:tcW w:w="0" w:type="auto"/>
            <w:gridSpan w:val="2"/>
          </w:tcPr>
          <w:p w14:paraId="4608FCD2" w14:textId="77777777" w:rsidR="00E87423" w:rsidRPr="00FE38B2" w:rsidRDefault="00E87423" w:rsidP="00BF2097">
            <w:pPr>
              <w:jc w:val="center"/>
              <w:rPr>
                <w:b/>
                <w:bCs/>
                <w:sz w:val="22"/>
                <w:szCs w:val="22"/>
              </w:rPr>
            </w:pPr>
            <w:r w:rsidRPr="00FE38B2">
              <w:rPr>
                <w:b/>
                <w:bCs/>
                <w:sz w:val="22"/>
                <w:szCs w:val="22"/>
              </w:rPr>
              <w:t>Value</w:t>
            </w:r>
          </w:p>
        </w:tc>
        <w:tc>
          <w:tcPr>
            <w:tcW w:w="0" w:type="auto"/>
          </w:tcPr>
          <w:p w14:paraId="61D7D609" w14:textId="77777777" w:rsidR="00E87423" w:rsidRPr="00FE38B2" w:rsidRDefault="00E87423" w:rsidP="00BF2097">
            <w:pPr>
              <w:jc w:val="center"/>
              <w:rPr>
                <w:b/>
                <w:bCs/>
                <w:sz w:val="22"/>
                <w:szCs w:val="22"/>
              </w:rPr>
            </w:pPr>
            <w:r w:rsidRPr="00FE38B2">
              <w:rPr>
                <w:b/>
                <w:bCs/>
                <w:sz w:val="22"/>
                <w:szCs w:val="22"/>
              </w:rPr>
              <w:t>Stderr</w:t>
            </w:r>
          </w:p>
        </w:tc>
      </w:tr>
      <w:tr w:rsidR="001369B6" w:rsidRPr="00FE38B2" w14:paraId="278D88AC" w14:textId="77777777" w:rsidTr="00BF2097">
        <w:trPr>
          <w:jc w:val="center"/>
        </w:trPr>
        <w:tc>
          <w:tcPr>
            <w:tcW w:w="0" w:type="auto"/>
          </w:tcPr>
          <w:p w14:paraId="613AA597" w14:textId="77777777" w:rsidR="001369B6" w:rsidRPr="00FE38B2" w:rsidRDefault="001369B6" w:rsidP="001369B6">
            <w:pPr>
              <w:jc w:val="center"/>
              <w:rPr>
                <w:sz w:val="22"/>
                <w:szCs w:val="22"/>
              </w:rPr>
            </w:pPr>
            <w:proofErr w:type="spellStart"/>
            <w:r w:rsidRPr="00FE38B2">
              <w:rPr>
                <w:sz w:val="22"/>
                <w:szCs w:val="22"/>
              </w:rPr>
              <w:t>arc_challenge</w:t>
            </w:r>
            <w:proofErr w:type="spellEnd"/>
          </w:p>
        </w:tc>
        <w:tc>
          <w:tcPr>
            <w:tcW w:w="0" w:type="auto"/>
          </w:tcPr>
          <w:p w14:paraId="21EF8459" w14:textId="77777777" w:rsidR="001369B6" w:rsidRPr="00FE38B2" w:rsidRDefault="001369B6" w:rsidP="001369B6">
            <w:pPr>
              <w:jc w:val="center"/>
              <w:rPr>
                <w:sz w:val="22"/>
                <w:szCs w:val="22"/>
              </w:rPr>
            </w:pPr>
            <w:r w:rsidRPr="00FE38B2">
              <w:rPr>
                <w:sz w:val="22"/>
                <w:szCs w:val="22"/>
              </w:rPr>
              <w:t>1</w:t>
            </w:r>
          </w:p>
        </w:tc>
        <w:tc>
          <w:tcPr>
            <w:tcW w:w="0" w:type="auto"/>
          </w:tcPr>
          <w:p w14:paraId="7CB512C9" w14:textId="77777777" w:rsidR="001369B6" w:rsidRPr="00FE38B2" w:rsidRDefault="001369B6" w:rsidP="001369B6">
            <w:pPr>
              <w:jc w:val="center"/>
              <w:rPr>
                <w:sz w:val="22"/>
                <w:szCs w:val="22"/>
              </w:rPr>
            </w:pPr>
            <w:r w:rsidRPr="00FE38B2">
              <w:rPr>
                <w:sz w:val="22"/>
                <w:szCs w:val="22"/>
              </w:rPr>
              <w:t>none</w:t>
            </w:r>
          </w:p>
        </w:tc>
        <w:tc>
          <w:tcPr>
            <w:tcW w:w="0" w:type="auto"/>
          </w:tcPr>
          <w:p w14:paraId="499E9BA9" w14:textId="77777777" w:rsidR="001369B6" w:rsidRPr="00FE38B2" w:rsidRDefault="001369B6" w:rsidP="001369B6">
            <w:pPr>
              <w:jc w:val="center"/>
              <w:rPr>
                <w:sz w:val="22"/>
                <w:szCs w:val="22"/>
              </w:rPr>
            </w:pPr>
            <w:r w:rsidRPr="00FE38B2">
              <w:rPr>
                <w:sz w:val="22"/>
                <w:szCs w:val="22"/>
              </w:rPr>
              <w:t>0</w:t>
            </w:r>
          </w:p>
        </w:tc>
        <w:tc>
          <w:tcPr>
            <w:tcW w:w="0" w:type="auto"/>
          </w:tcPr>
          <w:p w14:paraId="64C678EF" w14:textId="77777777" w:rsidR="001369B6" w:rsidRPr="00FE38B2" w:rsidRDefault="001369B6" w:rsidP="001369B6">
            <w:pPr>
              <w:jc w:val="center"/>
              <w:rPr>
                <w:sz w:val="22"/>
                <w:szCs w:val="22"/>
              </w:rPr>
            </w:pPr>
            <w:r w:rsidRPr="00FE38B2">
              <w:rPr>
                <w:sz w:val="22"/>
                <w:szCs w:val="22"/>
              </w:rPr>
              <w:t xml:space="preserve">acc       </w:t>
            </w:r>
          </w:p>
        </w:tc>
        <w:tc>
          <w:tcPr>
            <w:tcW w:w="0" w:type="auto"/>
          </w:tcPr>
          <w:p w14:paraId="2D1A6129" w14:textId="775BE4A8" w:rsidR="001369B6" w:rsidRPr="00FE38B2" w:rsidRDefault="001369B6" w:rsidP="001369B6">
            <w:pPr>
              <w:jc w:val="center"/>
              <w:rPr>
                <w:sz w:val="22"/>
                <w:szCs w:val="22"/>
              </w:rPr>
            </w:pPr>
            <w:r w:rsidRPr="00FE38B2">
              <w:rPr>
                <w:sz w:val="22"/>
                <w:szCs w:val="22"/>
              </w:rPr>
              <w:t xml:space="preserve">↑  </w:t>
            </w:r>
          </w:p>
        </w:tc>
        <w:tc>
          <w:tcPr>
            <w:tcW w:w="0" w:type="auto"/>
          </w:tcPr>
          <w:p w14:paraId="680E30CB" w14:textId="603723D9" w:rsidR="001369B6" w:rsidRPr="00FE38B2" w:rsidRDefault="001369B6" w:rsidP="001369B6">
            <w:pPr>
              <w:jc w:val="center"/>
              <w:rPr>
                <w:sz w:val="22"/>
                <w:szCs w:val="22"/>
              </w:rPr>
            </w:pPr>
            <w:r w:rsidRPr="00FE38B2">
              <w:rPr>
                <w:sz w:val="22"/>
                <w:szCs w:val="22"/>
              </w:rPr>
              <w:t xml:space="preserve"> 0.4172</w:t>
            </w:r>
          </w:p>
        </w:tc>
        <w:tc>
          <w:tcPr>
            <w:tcW w:w="0" w:type="auto"/>
          </w:tcPr>
          <w:p w14:paraId="0372BFDB" w14:textId="77777777" w:rsidR="001369B6" w:rsidRPr="00FE38B2" w:rsidRDefault="001369B6" w:rsidP="001369B6">
            <w:pPr>
              <w:jc w:val="center"/>
              <w:rPr>
                <w:sz w:val="22"/>
                <w:szCs w:val="22"/>
              </w:rPr>
            </w:pPr>
            <w:r w:rsidRPr="00FE38B2">
              <w:rPr>
                <w:sz w:val="22"/>
                <w:szCs w:val="22"/>
              </w:rPr>
              <w:t>±</w:t>
            </w:r>
          </w:p>
        </w:tc>
        <w:tc>
          <w:tcPr>
            <w:tcW w:w="0" w:type="auto"/>
          </w:tcPr>
          <w:p w14:paraId="6436DB72" w14:textId="453E6BD1" w:rsidR="001369B6" w:rsidRPr="00FE38B2" w:rsidRDefault="001369B6" w:rsidP="001369B6">
            <w:pPr>
              <w:jc w:val="center"/>
              <w:rPr>
                <w:sz w:val="22"/>
                <w:szCs w:val="22"/>
              </w:rPr>
            </w:pPr>
            <w:r w:rsidRPr="00FE38B2">
              <w:rPr>
                <w:sz w:val="22"/>
                <w:szCs w:val="22"/>
              </w:rPr>
              <w:t>0.0144</w:t>
            </w:r>
          </w:p>
        </w:tc>
      </w:tr>
      <w:tr w:rsidR="001369B6" w:rsidRPr="00FE38B2" w14:paraId="219DF1B9" w14:textId="77777777" w:rsidTr="00A717F2">
        <w:trPr>
          <w:jc w:val="center"/>
        </w:trPr>
        <w:tc>
          <w:tcPr>
            <w:tcW w:w="0" w:type="auto"/>
            <w:shd w:val="clear" w:color="auto" w:fill="92D050"/>
          </w:tcPr>
          <w:p w14:paraId="7BC0E34E" w14:textId="77777777" w:rsidR="001369B6" w:rsidRPr="00FE38B2" w:rsidRDefault="001369B6" w:rsidP="001369B6">
            <w:pPr>
              <w:jc w:val="center"/>
              <w:rPr>
                <w:sz w:val="22"/>
                <w:szCs w:val="22"/>
              </w:rPr>
            </w:pPr>
          </w:p>
        </w:tc>
        <w:tc>
          <w:tcPr>
            <w:tcW w:w="0" w:type="auto"/>
            <w:shd w:val="clear" w:color="auto" w:fill="92D050"/>
          </w:tcPr>
          <w:p w14:paraId="31DD29B6" w14:textId="77777777" w:rsidR="001369B6" w:rsidRPr="00FE38B2" w:rsidRDefault="001369B6" w:rsidP="001369B6">
            <w:pPr>
              <w:jc w:val="center"/>
              <w:rPr>
                <w:sz w:val="22"/>
                <w:szCs w:val="22"/>
              </w:rPr>
            </w:pPr>
          </w:p>
        </w:tc>
        <w:tc>
          <w:tcPr>
            <w:tcW w:w="0" w:type="auto"/>
            <w:shd w:val="clear" w:color="auto" w:fill="92D050"/>
          </w:tcPr>
          <w:p w14:paraId="0C96070F" w14:textId="77777777" w:rsidR="001369B6" w:rsidRPr="00FE38B2" w:rsidRDefault="001369B6" w:rsidP="001369B6">
            <w:pPr>
              <w:jc w:val="center"/>
              <w:rPr>
                <w:sz w:val="22"/>
                <w:szCs w:val="22"/>
              </w:rPr>
            </w:pPr>
            <w:r w:rsidRPr="00FE38B2">
              <w:rPr>
                <w:sz w:val="22"/>
                <w:szCs w:val="22"/>
              </w:rPr>
              <w:t>none</w:t>
            </w:r>
          </w:p>
        </w:tc>
        <w:tc>
          <w:tcPr>
            <w:tcW w:w="0" w:type="auto"/>
            <w:shd w:val="clear" w:color="auto" w:fill="92D050"/>
          </w:tcPr>
          <w:p w14:paraId="7299790D" w14:textId="77777777" w:rsidR="001369B6" w:rsidRPr="00FE38B2" w:rsidRDefault="001369B6" w:rsidP="001369B6">
            <w:pPr>
              <w:jc w:val="center"/>
              <w:rPr>
                <w:sz w:val="22"/>
                <w:szCs w:val="22"/>
              </w:rPr>
            </w:pPr>
            <w:r w:rsidRPr="00FE38B2">
              <w:rPr>
                <w:sz w:val="22"/>
                <w:szCs w:val="22"/>
              </w:rPr>
              <w:t>0</w:t>
            </w:r>
          </w:p>
        </w:tc>
        <w:tc>
          <w:tcPr>
            <w:tcW w:w="0" w:type="auto"/>
            <w:shd w:val="clear" w:color="auto" w:fill="92D050"/>
          </w:tcPr>
          <w:p w14:paraId="04C5E72E" w14:textId="77777777" w:rsidR="001369B6" w:rsidRPr="00FE38B2" w:rsidRDefault="001369B6" w:rsidP="001369B6">
            <w:pPr>
              <w:jc w:val="center"/>
              <w:rPr>
                <w:sz w:val="22"/>
                <w:szCs w:val="22"/>
              </w:rPr>
            </w:pPr>
            <w:proofErr w:type="spellStart"/>
            <w:r w:rsidRPr="00FE38B2">
              <w:rPr>
                <w:sz w:val="22"/>
                <w:szCs w:val="22"/>
              </w:rPr>
              <w:t>acc_norm</w:t>
            </w:r>
            <w:proofErr w:type="spellEnd"/>
            <w:r w:rsidRPr="00FE38B2">
              <w:rPr>
                <w:sz w:val="22"/>
                <w:szCs w:val="22"/>
              </w:rPr>
              <w:t xml:space="preserve">  </w:t>
            </w:r>
          </w:p>
        </w:tc>
        <w:tc>
          <w:tcPr>
            <w:tcW w:w="0" w:type="auto"/>
            <w:shd w:val="clear" w:color="auto" w:fill="92D050"/>
          </w:tcPr>
          <w:p w14:paraId="37428223" w14:textId="4C6FB44E" w:rsidR="001369B6" w:rsidRPr="00FE38B2" w:rsidRDefault="001369B6" w:rsidP="001369B6">
            <w:pPr>
              <w:jc w:val="center"/>
              <w:rPr>
                <w:sz w:val="22"/>
                <w:szCs w:val="22"/>
              </w:rPr>
            </w:pPr>
            <w:r w:rsidRPr="00FE38B2">
              <w:rPr>
                <w:sz w:val="22"/>
                <w:szCs w:val="22"/>
              </w:rPr>
              <w:t xml:space="preserve">↑  </w:t>
            </w:r>
          </w:p>
        </w:tc>
        <w:tc>
          <w:tcPr>
            <w:tcW w:w="0" w:type="auto"/>
            <w:shd w:val="clear" w:color="auto" w:fill="92D050"/>
          </w:tcPr>
          <w:p w14:paraId="0D875BEC" w14:textId="14DF4BD7" w:rsidR="001369B6" w:rsidRPr="00FE38B2" w:rsidRDefault="001369B6" w:rsidP="001369B6">
            <w:pPr>
              <w:jc w:val="center"/>
              <w:rPr>
                <w:sz w:val="22"/>
                <w:szCs w:val="22"/>
              </w:rPr>
            </w:pPr>
            <w:r w:rsidRPr="00FE38B2">
              <w:rPr>
                <w:sz w:val="22"/>
                <w:szCs w:val="22"/>
              </w:rPr>
              <w:t xml:space="preserve"> 0.4428</w:t>
            </w:r>
          </w:p>
        </w:tc>
        <w:tc>
          <w:tcPr>
            <w:tcW w:w="0" w:type="auto"/>
            <w:shd w:val="clear" w:color="auto" w:fill="92D050"/>
          </w:tcPr>
          <w:p w14:paraId="1CDE3318" w14:textId="77777777" w:rsidR="001369B6" w:rsidRPr="00FE38B2" w:rsidRDefault="001369B6" w:rsidP="001369B6">
            <w:pPr>
              <w:jc w:val="center"/>
              <w:rPr>
                <w:sz w:val="22"/>
                <w:szCs w:val="22"/>
              </w:rPr>
            </w:pPr>
            <w:r w:rsidRPr="00FE38B2">
              <w:rPr>
                <w:sz w:val="22"/>
                <w:szCs w:val="22"/>
              </w:rPr>
              <w:t>±</w:t>
            </w:r>
          </w:p>
        </w:tc>
        <w:tc>
          <w:tcPr>
            <w:tcW w:w="0" w:type="auto"/>
            <w:shd w:val="clear" w:color="auto" w:fill="92D050"/>
          </w:tcPr>
          <w:p w14:paraId="135AE8B4" w14:textId="4F03851C" w:rsidR="001369B6" w:rsidRPr="00FE38B2" w:rsidRDefault="001369B6" w:rsidP="001369B6">
            <w:pPr>
              <w:jc w:val="center"/>
              <w:rPr>
                <w:sz w:val="22"/>
                <w:szCs w:val="22"/>
              </w:rPr>
            </w:pPr>
            <w:r w:rsidRPr="00FE38B2">
              <w:rPr>
                <w:sz w:val="22"/>
                <w:szCs w:val="22"/>
              </w:rPr>
              <w:t>0.0145</w:t>
            </w:r>
          </w:p>
        </w:tc>
      </w:tr>
      <w:tr w:rsidR="001369B6" w:rsidRPr="00FE38B2" w14:paraId="3D3ED9A2" w14:textId="77777777" w:rsidTr="00BF2097">
        <w:trPr>
          <w:jc w:val="center"/>
        </w:trPr>
        <w:tc>
          <w:tcPr>
            <w:tcW w:w="0" w:type="auto"/>
          </w:tcPr>
          <w:p w14:paraId="434EFFC1" w14:textId="77777777" w:rsidR="001369B6" w:rsidRPr="00FE38B2" w:rsidRDefault="001369B6" w:rsidP="001369B6">
            <w:pPr>
              <w:jc w:val="center"/>
              <w:rPr>
                <w:sz w:val="22"/>
                <w:szCs w:val="22"/>
              </w:rPr>
            </w:pPr>
            <w:proofErr w:type="spellStart"/>
            <w:r w:rsidRPr="00FE38B2">
              <w:rPr>
                <w:sz w:val="22"/>
                <w:szCs w:val="22"/>
              </w:rPr>
              <w:t>arc_easy</w:t>
            </w:r>
            <w:proofErr w:type="spellEnd"/>
          </w:p>
        </w:tc>
        <w:tc>
          <w:tcPr>
            <w:tcW w:w="0" w:type="auto"/>
          </w:tcPr>
          <w:p w14:paraId="48B655C5" w14:textId="77777777" w:rsidR="001369B6" w:rsidRPr="00FE38B2" w:rsidRDefault="001369B6" w:rsidP="001369B6">
            <w:pPr>
              <w:jc w:val="center"/>
              <w:rPr>
                <w:sz w:val="22"/>
                <w:szCs w:val="22"/>
              </w:rPr>
            </w:pPr>
            <w:r w:rsidRPr="00FE38B2">
              <w:rPr>
                <w:sz w:val="22"/>
                <w:szCs w:val="22"/>
              </w:rPr>
              <w:t>1</w:t>
            </w:r>
          </w:p>
        </w:tc>
        <w:tc>
          <w:tcPr>
            <w:tcW w:w="0" w:type="auto"/>
          </w:tcPr>
          <w:p w14:paraId="16054B6C" w14:textId="77777777" w:rsidR="001369B6" w:rsidRPr="00FE38B2" w:rsidRDefault="001369B6" w:rsidP="001369B6">
            <w:pPr>
              <w:jc w:val="center"/>
              <w:rPr>
                <w:sz w:val="22"/>
                <w:szCs w:val="22"/>
              </w:rPr>
            </w:pPr>
            <w:r w:rsidRPr="00FE38B2">
              <w:rPr>
                <w:sz w:val="22"/>
                <w:szCs w:val="22"/>
              </w:rPr>
              <w:t>none</w:t>
            </w:r>
          </w:p>
        </w:tc>
        <w:tc>
          <w:tcPr>
            <w:tcW w:w="0" w:type="auto"/>
          </w:tcPr>
          <w:p w14:paraId="642B3471" w14:textId="77777777" w:rsidR="001369B6" w:rsidRPr="00FE38B2" w:rsidRDefault="001369B6" w:rsidP="001369B6">
            <w:pPr>
              <w:jc w:val="center"/>
              <w:rPr>
                <w:sz w:val="22"/>
                <w:szCs w:val="22"/>
              </w:rPr>
            </w:pPr>
            <w:r w:rsidRPr="00FE38B2">
              <w:rPr>
                <w:sz w:val="22"/>
                <w:szCs w:val="22"/>
              </w:rPr>
              <w:t>0</w:t>
            </w:r>
          </w:p>
        </w:tc>
        <w:tc>
          <w:tcPr>
            <w:tcW w:w="0" w:type="auto"/>
          </w:tcPr>
          <w:p w14:paraId="6887B475" w14:textId="77777777" w:rsidR="001369B6" w:rsidRPr="00FE38B2" w:rsidRDefault="001369B6" w:rsidP="001369B6">
            <w:pPr>
              <w:jc w:val="center"/>
              <w:rPr>
                <w:sz w:val="22"/>
                <w:szCs w:val="22"/>
              </w:rPr>
            </w:pPr>
            <w:r w:rsidRPr="00FE38B2">
              <w:rPr>
                <w:sz w:val="22"/>
                <w:szCs w:val="22"/>
              </w:rPr>
              <w:t xml:space="preserve">acc       </w:t>
            </w:r>
          </w:p>
        </w:tc>
        <w:tc>
          <w:tcPr>
            <w:tcW w:w="0" w:type="auto"/>
          </w:tcPr>
          <w:p w14:paraId="3922CB70" w14:textId="5CDBBF7F" w:rsidR="001369B6" w:rsidRPr="00FE38B2" w:rsidRDefault="001369B6" w:rsidP="001369B6">
            <w:pPr>
              <w:jc w:val="center"/>
              <w:rPr>
                <w:sz w:val="22"/>
                <w:szCs w:val="22"/>
              </w:rPr>
            </w:pPr>
            <w:r w:rsidRPr="00FE38B2">
              <w:rPr>
                <w:sz w:val="22"/>
                <w:szCs w:val="22"/>
              </w:rPr>
              <w:t xml:space="preserve">↑  </w:t>
            </w:r>
          </w:p>
        </w:tc>
        <w:tc>
          <w:tcPr>
            <w:tcW w:w="0" w:type="auto"/>
          </w:tcPr>
          <w:p w14:paraId="06E366DA" w14:textId="57974CD8" w:rsidR="001369B6" w:rsidRPr="00FE38B2" w:rsidRDefault="001369B6" w:rsidP="001369B6">
            <w:pPr>
              <w:jc w:val="center"/>
              <w:rPr>
                <w:sz w:val="22"/>
                <w:szCs w:val="22"/>
              </w:rPr>
            </w:pPr>
            <w:r w:rsidRPr="00FE38B2">
              <w:rPr>
                <w:sz w:val="22"/>
                <w:szCs w:val="22"/>
              </w:rPr>
              <w:t xml:space="preserve"> 0.6869</w:t>
            </w:r>
          </w:p>
        </w:tc>
        <w:tc>
          <w:tcPr>
            <w:tcW w:w="0" w:type="auto"/>
          </w:tcPr>
          <w:p w14:paraId="5CED6088" w14:textId="77777777" w:rsidR="001369B6" w:rsidRPr="00FE38B2" w:rsidRDefault="001369B6" w:rsidP="001369B6">
            <w:pPr>
              <w:jc w:val="center"/>
              <w:rPr>
                <w:sz w:val="22"/>
                <w:szCs w:val="22"/>
              </w:rPr>
            </w:pPr>
            <w:r w:rsidRPr="00FE38B2">
              <w:rPr>
                <w:sz w:val="22"/>
                <w:szCs w:val="22"/>
              </w:rPr>
              <w:t>±</w:t>
            </w:r>
          </w:p>
        </w:tc>
        <w:tc>
          <w:tcPr>
            <w:tcW w:w="0" w:type="auto"/>
          </w:tcPr>
          <w:p w14:paraId="199D291C" w14:textId="56C164D6" w:rsidR="001369B6" w:rsidRPr="00FE38B2" w:rsidRDefault="001369B6" w:rsidP="001369B6">
            <w:pPr>
              <w:jc w:val="center"/>
              <w:rPr>
                <w:sz w:val="22"/>
                <w:szCs w:val="22"/>
              </w:rPr>
            </w:pPr>
            <w:r w:rsidRPr="00FE38B2">
              <w:rPr>
                <w:sz w:val="22"/>
                <w:szCs w:val="22"/>
              </w:rPr>
              <w:t>0.0095</w:t>
            </w:r>
          </w:p>
        </w:tc>
      </w:tr>
      <w:tr w:rsidR="001369B6" w:rsidRPr="00FE38B2" w14:paraId="7AD3C70E" w14:textId="77777777" w:rsidTr="00A717F2">
        <w:trPr>
          <w:jc w:val="center"/>
        </w:trPr>
        <w:tc>
          <w:tcPr>
            <w:tcW w:w="0" w:type="auto"/>
            <w:shd w:val="clear" w:color="auto" w:fill="92D050"/>
          </w:tcPr>
          <w:p w14:paraId="2F2FFA1D" w14:textId="77777777" w:rsidR="001369B6" w:rsidRPr="00FE38B2" w:rsidRDefault="001369B6" w:rsidP="001369B6">
            <w:pPr>
              <w:jc w:val="center"/>
              <w:rPr>
                <w:sz w:val="22"/>
                <w:szCs w:val="22"/>
              </w:rPr>
            </w:pPr>
          </w:p>
        </w:tc>
        <w:tc>
          <w:tcPr>
            <w:tcW w:w="0" w:type="auto"/>
            <w:shd w:val="clear" w:color="auto" w:fill="92D050"/>
          </w:tcPr>
          <w:p w14:paraId="5E9AF157" w14:textId="77777777" w:rsidR="001369B6" w:rsidRPr="00FE38B2" w:rsidRDefault="001369B6" w:rsidP="001369B6">
            <w:pPr>
              <w:jc w:val="center"/>
              <w:rPr>
                <w:sz w:val="22"/>
                <w:szCs w:val="22"/>
              </w:rPr>
            </w:pPr>
          </w:p>
        </w:tc>
        <w:tc>
          <w:tcPr>
            <w:tcW w:w="0" w:type="auto"/>
            <w:shd w:val="clear" w:color="auto" w:fill="92D050"/>
          </w:tcPr>
          <w:p w14:paraId="79298964" w14:textId="77777777" w:rsidR="001369B6" w:rsidRPr="00FE38B2" w:rsidRDefault="001369B6" w:rsidP="001369B6">
            <w:pPr>
              <w:jc w:val="center"/>
              <w:rPr>
                <w:sz w:val="22"/>
                <w:szCs w:val="22"/>
              </w:rPr>
            </w:pPr>
            <w:r w:rsidRPr="00FE38B2">
              <w:rPr>
                <w:sz w:val="22"/>
                <w:szCs w:val="22"/>
              </w:rPr>
              <w:t>none</w:t>
            </w:r>
          </w:p>
        </w:tc>
        <w:tc>
          <w:tcPr>
            <w:tcW w:w="0" w:type="auto"/>
            <w:shd w:val="clear" w:color="auto" w:fill="92D050"/>
          </w:tcPr>
          <w:p w14:paraId="4988CC05" w14:textId="77777777" w:rsidR="001369B6" w:rsidRPr="00FE38B2" w:rsidRDefault="001369B6" w:rsidP="001369B6">
            <w:pPr>
              <w:jc w:val="center"/>
              <w:rPr>
                <w:sz w:val="22"/>
                <w:szCs w:val="22"/>
              </w:rPr>
            </w:pPr>
            <w:r w:rsidRPr="00FE38B2">
              <w:rPr>
                <w:sz w:val="22"/>
                <w:szCs w:val="22"/>
              </w:rPr>
              <w:t>0</w:t>
            </w:r>
          </w:p>
        </w:tc>
        <w:tc>
          <w:tcPr>
            <w:tcW w:w="0" w:type="auto"/>
            <w:shd w:val="clear" w:color="auto" w:fill="92D050"/>
          </w:tcPr>
          <w:p w14:paraId="2007BE0D" w14:textId="77777777" w:rsidR="001369B6" w:rsidRPr="00FE38B2" w:rsidRDefault="001369B6" w:rsidP="001369B6">
            <w:pPr>
              <w:jc w:val="center"/>
              <w:rPr>
                <w:sz w:val="22"/>
                <w:szCs w:val="22"/>
              </w:rPr>
            </w:pPr>
            <w:proofErr w:type="spellStart"/>
            <w:r w:rsidRPr="00FE38B2">
              <w:rPr>
                <w:sz w:val="22"/>
                <w:szCs w:val="22"/>
              </w:rPr>
              <w:t>acc_norm</w:t>
            </w:r>
            <w:proofErr w:type="spellEnd"/>
            <w:r w:rsidRPr="00FE38B2">
              <w:rPr>
                <w:sz w:val="22"/>
                <w:szCs w:val="22"/>
              </w:rPr>
              <w:t xml:space="preserve">  </w:t>
            </w:r>
          </w:p>
        </w:tc>
        <w:tc>
          <w:tcPr>
            <w:tcW w:w="0" w:type="auto"/>
            <w:shd w:val="clear" w:color="auto" w:fill="92D050"/>
          </w:tcPr>
          <w:p w14:paraId="6412B137" w14:textId="57993267" w:rsidR="001369B6" w:rsidRPr="00FE38B2" w:rsidRDefault="001369B6" w:rsidP="001369B6">
            <w:pPr>
              <w:jc w:val="center"/>
              <w:rPr>
                <w:sz w:val="22"/>
                <w:szCs w:val="22"/>
              </w:rPr>
            </w:pPr>
            <w:r w:rsidRPr="00FE38B2">
              <w:rPr>
                <w:sz w:val="22"/>
                <w:szCs w:val="22"/>
              </w:rPr>
              <w:t xml:space="preserve">↑  </w:t>
            </w:r>
          </w:p>
        </w:tc>
        <w:tc>
          <w:tcPr>
            <w:tcW w:w="0" w:type="auto"/>
            <w:shd w:val="clear" w:color="auto" w:fill="92D050"/>
          </w:tcPr>
          <w:p w14:paraId="3C258989" w14:textId="5EC2409A" w:rsidR="001369B6" w:rsidRPr="00FE38B2" w:rsidRDefault="001369B6" w:rsidP="001369B6">
            <w:pPr>
              <w:jc w:val="center"/>
              <w:rPr>
                <w:sz w:val="22"/>
                <w:szCs w:val="22"/>
              </w:rPr>
            </w:pPr>
            <w:r w:rsidRPr="00FE38B2">
              <w:rPr>
                <w:sz w:val="22"/>
                <w:szCs w:val="22"/>
              </w:rPr>
              <w:t xml:space="preserve"> 0.6553</w:t>
            </w:r>
          </w:p>
        </w:tc>
        <w:tc>
          <w:tcPr>
            <w:tcW w:w="0" w:type="auto"/>
            <w:shd w:val="clear" w:color="auto" w:fill="92D050"/>
          </w:tcPr>
          <w:p w14:paraId="071A1E98" w14:textId="77777777" w:rsidR="001369B6" w:rsidRPr="00FE38B2" w:rsidRDefault="001369B6" w:rsidP="001369B6">
            <w:pPr>
              <w:jc w:val="center"/>
              <w:rPr>
                <w:sz w:val="22"/>
                <w:szCs w:val="22"/>
              </w:rPr>
            </w:pPr>
            <w:r w:rsidRPr="00FE38B2">
              <w:rPr>
                <w:sz w:val="22"/>
                <w:szCs w:val="22"/>
              </w:rPr>
              <w:t>±</w:t>
            </w:r>
          </w:p>
        </w:tc>
        <w:tc>
          <w:tcPr>
            <w:tcW w:w="0" w:type="auto"/>
            <w:shd w:val="clear" w:color="auto" w:fill="92D050"/>
          </w:tcPr>
          <w:p w14:paraId="10146E2F" w14:textId="295202A7" w:rsidR="001369B6" w:rsidRPr="00FE38B2" w:rsidRDefault="001369B6" w:rsidP="001369B6">
            <w:pPr>
              <w:jc w:val="center"/>
              <w:rPr>
                <w:sz w:val="22"/>
                <w:szCs w:val="22"/>
              </w:rPr>
            </w:pPr>
            <w:r w:rsidRPr="00FE38B2">
              <w:rPr>
                <w:sz w:val="22"/>
                <w:szCs w:val="22"/>
              </w:rPr>
              <w:t>0.0098</w:t>
            </w:r>
          </w:p>
        </w:tc>
      </w:tr>
      <w:tr w:rsidR="001369B6" w:rsidRPr="00FE38B2" w14:paraId="2C07F500" w14:textId="77777777" w:rsidTr="00BF2097">
        <w:trPr>
          <w:jc w:val="center"/>
        </w:trPr>
        <w:tc>
          <w:tcPr>
            <w:tcW w:w="0" w:type="auto"/>
          </w:tcPr>
          <w:p w14:paraId="298856F4" w14:textId="77777777" w:rsidR="001369B6" w:rsidRPr="00FE38B2" w:rsidRDefault="001369B6" w:rsidP="001369B6">
            <w:pPr>
              <w:jc w:val="center"/>
              <w:rPr>
                <w:sz w:val="22"/>
                <w:szCs w:val="22"/>
              </w:rPr>
            </w:pPr>
            <w:proofErr w:type="spellStart"/>
            <w:r w:rsidRPr="00FE38B2">
              <w:rPr>
                <w:sz w:val="22"/>
                <w:szCs w:val="22"/>
              </w:rPr>
              <w:t>hellaswag</w:t>
            </w:r>
            <w:proofErr w:type="spellEnd"/>
          </w:p>
        </w:tc>
        <w:tc>
          <w:tcPr>
            <w:tcW w:w="0" w:type="auto"/>
          </w:tcPr>
          <w:p w14:paraId="6E7C93A6" w14:textId="77777777" w:rsidR="001369B6" w:rsidRPr="00FE38B2" w:rsidRDefault="001369B6" w:rsidP="001369B6">
            <w:pPr>
              <w:jc w:val="center"/>
              <w:rPr>
                <w:sz w:val="22"/>
                <w:szCs w:val="22"/>
              </w:rPr>
            </w:pPr>
            <w:r w:rsidRPr="00FE38B2">
              <w:rPr>
                <w:sz w:val="22"/>
                <w:szCs w:val="22"/>
              </w:rPr>
              <w:t>1</w:t>
            </w:r>
          </w:p>
        </w:tc>
        <w:tc>
          <w:tcPr>
            <w:tcW w:w="0" w:type="auto"/>
          </w:tcPr>
          <w:p w14:paraId="3C392C4F" w14:textId="77777777" w:rsidR="001369B6" w:rsidRPr="00FE38B2" w:rsidRDefault="001369B6" w:rsidP="001369B6">
            <w:pPr>
              <w:jc w:val="center"/>
              <w:rPr>
                <w:sz w:val="22"/>
                <w:szCs w:val="22"/>
              </w:rPr>
            </w:pPr>
            <w:r w:rsidRPr="00FE38B2">
              <w:rPr>
                <w:sz w:val="22"/>
                <w:szCs w:val="22"/>
              </w:rPr>
              <w:t>none</w:t>
            </w:r>
          </w:p>
        </w:tc>
        <w:tc>
          <w:tcPr>
            <w:tcW w:w="0" w:type="auto"/>
          </w:tcPr>
          <w:p w14:paraId="7865A6D7" w14:textId="77777777" w:rsidR="001369B6" w:rsidRPr="00FE38B2" w:rsidRDefault="001369B6" w:rsidP="001369B6">
            <w:pPr>
              <w:jc w:val="center"/>
              <w:rPr>
                <w:sz w:val="22"/>
                <w:szCs w:val="22"/>
              </w:rPr>
            </w:pPr>
            <w:r w:rsidRPr="00FE38B2">
              <w:rPr>
                <w:sz w:val="22"/>
                <w:szCs w:val="22"/>
              </w:rPr>
              <w:t>0</w:t>
            </w:r>
          </w:p>
        </w:tc>
        <w:tc>
          <w:tcPr>
            <w:tcW w:w="0" w:type="auto"/>
          </w:tcPr>
          <w:p w14:paraId="6EBE85A2" w14:textId="77777777" w:rsidR="001369B6" w:rsidRPr="00FE38B2" w:rsidRDefault="001369B6" w:rsidP="001369B6">
            <w:pPr>
              <w:jc w:val="center"/>
              <w:rPr>
                <w:sz w:val="22"/>
                <w:szCs w:val="22"/>
              </w:rPr>
            </w:pPr>
            <w:r w:rsidRPr="00FE38B2">
              <w:rPr>
                <w:sz w:val="22"/>
                <w:szCs w:val="22"/>
              </w:rPr>
              <w:t xml:space="preserve">acc       </w:t>
            </w:r>
          </w:p>
        </w:tc>
        <w:tc>
          <w:tcPr>
            <w:tcW w:w="0" w:type="auto"/>
          </w:tcPr>
          <w:p w14:paraId="1E1977B0" w14:textId="59E6544C" w:rsidR="001369B6" w:rsidRPr="00FE38B2" w:rsidRDefault="001369B6" w:rsidP="001369B6">
            <w:pPr>
              <w:jc w:val="center"/>
              <w:rPr>
                <w:sz w:val="22"/>
                <w:szCs w:val="22"/>
              </w:rPr>
            </w:pPr>
            <w:r w:rsidRPr="00FE38B2">
              <w:rPr>
                <w:sz w:val="22"/>
                <w:szCs w:val="22"/>
              </w:rPr>
              <w:t xml:space="preserve">↑  </w:t>
            </w:r>
          </w:p>
        </w:tc>
        <w:tc>
          <w:tcPr>
            <w:tcW w:w="0" w:type="auto"/>
          </w:tcPr>
          <w:p w14:paraId="52115AB3" w14:textId="5D639B98" w:rsidR="001369B6" w:rsidRPr="00FE38B2" w:rsidRDefault="001369B6" w:rsidP="001369B6">
            <w:pPr>
              <w:jc w:val="center"/>
              <w:rPr>
                <w:sz w:val="22"/>
                <w:szCs w:val="22"/>
              </w:rPr>
            </w:pPr>
            <w:r w:rsidRPr="00FE38B2">
              <w:rPr>
                <w:sz w:val="22"/>
                <w:szCs w:val="22"/>
              </w:rPr>
              <w:t xml:space="preserve"> 0.5468</w:t>
            </w:r>
          </w:p>
        </w:tc>
        <w:tc>
          <w:tcPr>
            <w:tcW w:w="0" w:type="auto"/>
          </w:tcPr>
          <w:p w14:paraId="7ED174F7" w14:textId="77777777" w:rsidR="001369B6" w:rsidRPr="00FE38B2" w:rsidRDefault="001369B6" w:rsidP="001369B6">
            <w:pPr>
              <w:jc w:val="center"/>
              <w:rPr>
                <w:sz w:val="22"/>
                <w:szCs w:val="22"/>
              </w:rPr>
            </w:pPr>
            <w:r w:rsidRPr="00FE38B2">
              <w:rPr>
                <w:sz w:val="22"/>
                <w:szCs w:val="22"/>
              </w:rPr>
              <w:t>±</w:t>
            </w:r>
          </w:p>
        </w:tc>
        <w:tc>
          <w:tcPr>
            <w:tcW w:w="0" w:type="auto"/>
          </w:tcPr>
          <w:p w14:paraId="4481362B" w14:textId="0DF84D54" w:rsidR="001369B6" w:rsidRPr="00FE38B2" w:rsidRDefault="001369B6" w:rsidP="001369B6">
            <w:pPr>
              <w:jc w:val="center"/>
              <w:rPr>
                <w:sz w:val="22"/>
                <w:szCs w:val="22"/>
              </w:rPr>
            </w:pPr>
            <w:r w:rsidRPr="00FE38B2">
              <w:rPr>
                <w:sz w:val="22"/>
                <w:szCs w:val="22"/>
              </w:rPr>
              <w:t>0.0050</w:t>
            </w:r>
          </w:p>
        </w:tc>
      </w:tr>
      <w:tr w:rsidR="001369B6" w:rsidRPr="00FE38B2" w14:paraId="7B70992D" w14:textId="77777777" w:rsidTr="00A717F2">
        <w:trPr>
          <w:jc w:val="center"/>
        </w:trPr>
        <w:tc>
          <w:tcPr>
            <w:tcW w:w="0" w:type="auto"/>
            <w:shd w:val="clear" w:color="auto" w:fill="92D050"/>
          </w:tcPr>
          <w:p w14:paraId="484ED19F" w14:textId="77777777" w:rsidR="001369B6" w:rsidRPr="00FE38B2" w:rsidRDefault="001369B6" w:rsidP="001369B6">
            <w:pPr>
              <w:jc w:val="center"/>
              <w:rPr>
                <w:sz w:val="22"/>
                <w:szCs w:val="22"/>
              </w:rPr>
            </w:pPr>
          </w:p>
        </w:tc>
        <w:tc>
          <w:tcPr>
            <w:tcW w:w="0" w:type="auto"/>
            <w:shd w:val="clear" w:color="auto" w:fill="92D050"/>
          </w:tcPr>
          <w:p w14:paraId="12CCABB0" w14:textId="77777777" w:rsidR="001369B6" w:rsidRPr="00FE38B2" w:rsidRDefault="001369B6" w:rsidP="001369B6">
            <w:pPr>
              <w:jc w:val="center"/>
              <w:rPr>
                <w:sz w:val="22"/>
                <w:szCs w:val="22"/>
              </w:rPr>
            </w:pPr>
          </w:p>
        </w:tc>
        <w:tc>
          <w:tcPr>
            <w:tcW w:w="0" w:type="auto"/>
            <w:shd w:val="clear" w:color="auto" w:fill="92D050"/>
          </w:tcPr>
          <w:p w14:paraId="50E33A21" w14:textId="77777777" w:rsidR="001369B6" w:rsidRPr="00FE38B2" w:rsidRDefault="001369B6" w:rsidP="001369B6">
            <w:pPr>
              <w:jc w:val="center"/>
              <w:rPr>
                <w:sz w:val="22"/>
                <w:szCs w:val="22"/>
              </w:rPr>
            </w:pPr>
            <w:r w:rsidRPr="00FE38B2">
              <w:rPr>
                <w:sz w:val="22"/>
                <w:szCs w:val="22"/>
              </w:rPr>
              <w:t>none</w:t>
            </w:r>
          </w:p>
        </w:tc>
        <w:tc>
          <w:tcPr>
            <w:tcW w:w="0" w:type="auto"/>
            <w:shd w:val="clear" w:color="auto" w:fill="92D050"/>
          </w:tcPr>
          <w:p w14:paraId="3839F0DC" w14:textId="77777777" w:rsidR="001369B6" w:rsidRPr="00FE38B2" w:rsidRDefault="001369B6" w:rsidP="001369B6">
            <w:pPr>
              <w:jc w:val="center"/>
              <w:rPr>
                <w:sz w:val="22"/>
                <w:szCs w:val="22"/>
              </w:rPr>
            </w:pPr>
            <w:r w:rsidRPr="00FE38B2">
              <w:rPr>
                <w:sz w:val="22"/>
                <w:szCs w:val="22"/>
              </w:rPr>
              <w:t>0</w:t>
            </w:r>
          </w:p>
        </w:tc>
        <w:tc>
          <w:tcPr>
            <w:tcW w:w="0" w:type="auto"/>
            <w:shd w:val="clear" w:color="auto" w:fill="92D050"/>
          </w:tcPr>
          <w:p w14:paraId="21D9FED7" w14:textId="77777777" w:rsidR="001369B6" w:rsidRPr="00FE38B2" w:rsidRDefault="001369B6" w:rsidP="001369B6">
            <w:pPr>
              <w:jc w:val="center"/>
              <w:rPr>
                <w:sz w:val="22"/>
                <w:szCs w:val="22"/>
              </w:rPr>
            </w:pPr>
            <w:proofErr w:type="spellStart"/>
            <w:r w:rsidRPr="00FE38B2">
              <w:rPr>
                <w:sz w:val="22"/>
                <w:szCs w:val="22"/>
              </w:rPr>
              <w:t>acc_norm</w:t>
            </w:r>
            <w:proofErr w:type="spellEnd"/>
            <w:r w:rsidRPr="00FE38B2">
              <w:rPr>
                <w:sz w:val="22"/>
                <w:szCs w:val="22"/>
              </w:rPr>
              <w:t xml:space="preserve">  </w:t>
            </w:r>
          </w:p>
        </w:tc>
        <w:tc>
          <w:tcPr>
            <w:tcW w:w="0" w:type="auto"/>
            <w:shd w:val="clear" w:color="auto" w:fill="92D050"/>
          </w:tcPr>
          <w:p w14:paraId="43124C8E" w14:textId="5C8DCB27" w:rsidR="001369B6" w:rsidRPr="00FE38B2" w:rsidRDefault="001369B6" w:rsidP="001369B6">
            <w:pPr>
              <w:jc w:val="center"/>
              <w:rPr>
                <w:sz w:val="22"/>
                <w:szCs w:val="22"/>
              </w:rPr>
            </w:pPr>
            <w:r w:rsidRPr="00FE38B2">
              <w:rPr>
                <w:sz w:val="22"/>
                <w:szCs w:val="22"/>
              </w:rPr>
              <w:t xml:space="preserve">↑  </w:t>
            </w:r>
          </w:p>
        </w:tc>
        <w:tc>
          <w:tcPr>
            <w:tcW w:w="0" w:type="auto"/>
            <w:shd w:val="clear" w:color="auto" w:fill="92D050"/>
          </w:tcPr>
          <w:p w14:paraId="300FC43F" w14:textId="44254EA1" w:rsidR="001369B6" w:rsidRPr="00FE38B2" w:rsidRDefault="001369B6" w:rsidP="001369B6">
            <w:pPr>
              <w:jc w:val="center"/>
              <w:rPr>
                <w:sz w:val="22"/>
                <w:szCs w:val="22"/>
              </w:rPr>
            </w:pPr>
            <w:r w:rsidRPr="00FE38B2">
              <w:rPr>
                <w:sz w:val="22"/>
                <w:szCs w:val="22"/>
              </w:rPr>
              <w:t xml:space="preserve"> 0.7196</w:t>
            </w:r>
          </w:p>
        </w:tc>
        <w:tc>
          <w:tcPr>
            <w:tcW w:w="0" w:type="auto"/>
            <w:shd w:val="clear" w:color="auto" w:fill="92D050"/>
          </w:tcPr>
          <w:p w14:paraId="67E86480" w14:textId="77777777" w:rsidR="001369B6" w:rsidRPr="00FE38B2" w:rsidRDefault="001369B6" w:rsidP="001369B6">
            <w:pPr>
              <w:jc w:val="center"/>
              <w:rPr>
                <w:sz w:val="22"/>
                <w:szCs w:val="22"/>
              </w:rPr>
            </w:pPr>
            <w:r w:rsidRPr="00FE38B2">
              <w:rPr>
                <w:sz w:val="22"/>
                <w:szCs w:val="22"/>
              </w:rPr>
              <w:t>±</w:t>
            </w:r>
          </w:p>
        </w:tc>
        <w:tc>
          <w:tcPr>
            <w:tcW w:w="0" w:type="auto"/>
            <w:shd w:val="clear" w:color="auto" w:fill="92D050"/>
          </w:tcPr>
          <w:p w14:paraId="59646481" w14:textId="73335758" w:rsidR="001369B6" w:rsidRPr="00FE38B2" w:rsidRDefault="001369B6" w:rsidP="001369B6">
            <w:pPr>
              <w:jc w:val="center"/>
              <w:rPr>
                <w:sz w:val="22"/>
                <w:szCs w:val="22"/>
              </w:rPr>
            </w:pPr>
            <w:r w:rsidRPr="00FE38B2">
              <w:rPr>
                <w:sz w:val="22"/>
                <w:szCs w:val="22"/>
              </w:rPr>
              <w:t>0.0045</w:t>
            </w:r>
          </w:p>
        </w:tc>
      </w:tr>
      <w:tr w:rsidR="001369B6" w:rsidRPr="00FE38B2" w14:paraId="414DD33D" w14:textId="77777777" w:rsidTr="00BF2097">
        <w:trPr>
          <w:jc w:val="center"/>
        </w:trPr>
        <w:tc>
          <w:tcPr>
            <w:tcW w:w="0" w:type="auto"/>
          </w:tcPr>
          <w:p w14:paraId="61E85D35" w14:textId="77777777" w:rsidR="001369B6" w:rsidRPr="00FE38B2" w:rsidRDefault="001369B6" w:rsidP="001369B6">
            <w:pPr>
              <w:jc w:val="center"/>
              <w:rPr>
                <w:sz w:val="22"/>
                <w:szCs w:val="22"/>
              </w:rPr>
            </w:pPr>
            <w:proofErr w:type="spellStart"/>
            <w:r w:rsidRPr="00FE38B2">
              <w:rPr>
                <w:sz w:val="22"/>
                <w:szCs w:val="22"/>
              </w:rPr>
              <w:t>openbookqa</w:t>
            </w:r>
            <w:proofErr w:type="spellEnd"/>
          </w:p>
        </w:tc>
        <w:tc>
          <w:tcPr>
            <w:tcW w:w="0" w:type="auto"/>
          </w:tcPr>
          <w:p w14:paraId="2A4CB21A" w14:textId="77777777" w:rsidR="001369B6" w:rsidRPr="00FE38B2" w:rsidRDefault="001369B6" w:rsidP="001369B6">
            <w:pPr>
              <w:jc w:val="center"/>
              <w:rPr>
                <w:sz w:val="22"/>
                <w:szCs w:val="22"/>
              </w:rPr>
            </w:pPr>
            <w:r w:rsidRPr="00FE38B2">
              <w:rPr>
                <w:sz w:val="22"/>
                <w:szCs w:val="22"/>
              </w:rPr>
              <w:t>1</w:t>
            </w:r>
          </w:p>
        </w:tc>
        <w:tc>
          <w:tcPr>
            <w:tcW w:w="0" w:type="auto"/>
          </w:tcPr>
          <w:p w14:paraId="5B596A8F" w14:textId="77777777" w:rsidR="001369B6" w:rsidRPr="00FE38B2" w:rsidRDefault="001369B6" w:rsidP="001369B6">
            <w:pPr>
              <w:jc w:val="center"/>
              <w:rPr>
                <w:sz w:val="22"/>
                <w:szCs w:val="22"/>
              </w:rPr>
            </w:pPr>
            <w:r w:rsidRPr="00FE38B2">
              <w:rPr>
                <w:sz w:val="22"/>
                <w:szCs w:val="22"/>
              </w:rPr>
              <w:t>none</w:t>
            </w:r>
          </w:p>
        </w:tc>
        <w:tc>
          <w:tcPr>
            <w:tcW w:w="0" w:type="auto"/>
          </w:tcPr>
          <w:p w14:paraId="1059C4FF" w14:textId="77777777" w:rsidR="001369B6" w:rsidRPr="00FE38B2" w:rsidRDefault="001369B6" w:rsidP="001369B6">
            <w:pPr>
              <w:jc w:val="center"/>
              <w:rPr>
                <w:sz w:val="22"/>
                <w:szCs w:val="22"/>
              </w:rPr>
            </w:pPr>
            <w:r w:rsidRPr="00FE38B2">
              <w:rPr>
                <w:sz w:val="22"/>
                <w:szCs w:val="22"/>
              </w:rPr>
              <w:t>0</w:t>
            </w:r>
          </w:p>
        </w:tc>
        <w:tc>
          <w:tcPr>
            <w:tcW w:w="0" w:type="auto"/>
          </w:tcPr>
          <w:p w14:paraId="5EE72454" w14:textId="77777777" w:rsidR="001369B6" w:rsidRPr="00FE38B2" w:rsidRDefault="001369B6" w:rsidP="001369B6">
            <w:pPr>
              <w:jc w:val="center"/>
              <w:rPr>
                <w:sz w:val="22"/>
                <w:szCs w:val="22"/>
              </w:rPr>
            </w:pPr>
            <w:r w:rsidRPr="00FE38B2">
              <w:rPr>
                <w:sz w:val="22"/>
                <w:szCs w:val="22"/>
              </w:rPr>
              <w:t xml:space="preserve">acc       </w:t>
            </w:r>
          </w:p>
        </w:tc>
        <w:tc>
          <w:tcPr>
            <w:tcW w:w="0" w:type="auto"/>
          </w:tcPr>
          <w:p w14:paraId="6469A579" w14:textId="3BF0003B" w:rsidR="001369B6" w:rsidRPr="00FE38B2" w:rsidRDefault="001369B6" w:rsidP="001369B6">
            <w:pPr>
              <w:jc w:val="center"/>
              <w:rPr>
                <w:sz w:val="22"/>
                <w:szCs w:val="22"/>
              </w:rPr>
            </w:pPr>
            <w:r w:rsidRPr="00FE38B2">
              <w:rPr>
                <w:sz w:val="22"/>
                <w:szCs w:val="22"/>
              </w:rPr>
              <w:t xml:space="preserve">↑  </w:t>
            </w:r>
          </w:p>
        </w:tc>
        <w:tc>
          <w:tcPr>
            <w:tcW w:w="0" w:type="auto"/>
          </w:tcPr>
          <w:p w14:paraId="43FDEF92" w14:textId="183E17A5" w:rsidR="001369B6" w:rsidRPr="00FE38B2" w:rsidRDefault="001369B6" w:rsidP="001369B6">
            <w:pPr>
              <w:jc w:val="center"/>
              <w:rPr>
                <w:sz w:val="22"/>
                <w:szCs w:val="22"/>
              </w:rPr>
            </w:pPr>
            <w:r w:rsidRPr="00FE38B2">
              <w:rPr>
                <w:sz w:val="22"/>
                <w:szCs w:val="22"/>
              </w:rPr>
              <w:t xml:space="preserve"> 0.2900</w:t>
            </w:r>
          </w:p>
        </w:tc>
        <w:tc>
          <w:tcPr>
            <w:tcW w:w="0" w:type="auto"/>
          </w:tcPr>
          <w:p w14:paraId="7FDC7AFE" w14:textId="77777777" w:rsidR="001369B6" w:rsidRPr="00FE38B2" w:rsidRDefault="001369B6" w:rsidP="001369B6">
            <w:pPr>
              <w:jc w:val="center"/>
              <w:rPr>
                <w:sz w:val="22"/>
                <w:szCs w:val="22"/>
              </w:rPr>
            </w:pPr>
            <w:r w:rsidRPr="00FE38B2">
              <w:rPr>
                <w:sz w:val="22"/>
                <w:szCs w:val="22"/>
              </w:rPr>
              <w:t>±</w:t>
            </w:r>
          </w:p>
        </w:tc>
        <w:tc>
          <w:tcPr>
            <w:tcW w:w="0" w:type="auto"/>
          </w:tcPr>
          <w:p w14:paraId="48676300" w14:textId="1750176E" w:rsidR="001369B6" w:rsidRPr="00FE38B2" w:rsidRDefault="001369B6" w:rsidP="001369B6">
            <w:pPr>
              <w:jc w:val="center"/>
              <w:rPr>
                <w:sz w:val="22"/>
                <w:szCs w:val="22"/>
              </w:rPr>
            </w:pPr>
            <w:r w:rsidRPr="00FE38B2">
              <w:rPr>
                <w:sz w:val="22"/>
                <w:szCs w:val="22"/>
              </w:rPr>
              <w:t>0.0203</w:t>
            </w:r>
          </w:p>
        </w:tc>
      </w:tr>
      <w:tr w:rsidR="001369B6" w:rsidRPr="00FE38B2" w14:paraId="19E00817" w14:textId="77777777" w:rsidTr="00A717F2">
        <w:trPr>
          <w:jc w:val="center"/>
        </w:trPr>
        <w:tc>
          <w:tcPr>
            <w:tcW w:w="0" w:type="auto"/>
            <w:shd w:val="clear" w:color="auto" w:fill="92D050"/>
          </w:tcPr>
          <w:p w14:paraId="61AD95A3" w14:textId="77777777" w:rsidR="001369B6" w:rsidRPr="00FE38B2" w:rsidRDefault="001369B6" w:rsidP="001369B6">
            <w:pPr>
              <w:jc w:val="center"/>
              <w:rPr>
                <w:sz w:val="22"/>
                <w:szCs w:val="22"/>
              </w:rPr>
            </w:pPr>
          </w:p>
        </w:tc>
        <w:tc>
          <w:tcPr>
            <w:tcW w:w="0" w:type="auto"/>
            <w:shd w:val="clear" w:color="auto" w:fill="92D050"/>
          </w:tcPr>
          <w:p w14:paraId="5B527D2F" w14:textId="77777777" w:rsidR="001369B6" w:rsidRPr="00FE38B2" w:rsidRDefault="001369B6" w:rsidP="001369B6">
            <w:pPr>
              <w:jc w:val="center"/>
              <w:rPr>
                <w:sz w:val="22"/>
                <w:szCs w:val="22"/>
              </w:rPr>
            </w:pPr>
          </w:p>
        </w:tc>
        <w:tc>
          <w:tcPr>
            <w:tcW w:w="0" w:type="auto"/>
            <w:shd w:val="clear" w:color="auto" w:fill="92D050"/>
          </w:tcPr>
          <w:p w14:paraId="06994E4B" w14:textId="77777777" w:rsidR="001369B6" w:rsidRPr="00FE38B2" w:rsidRDefault="001369B6" w:rsidP="001369B6">
            <w:pPr>
              <w:jc w:val="center"/>
              <w:rPr>
                <w:sz w:val="22"/>
                <w:szCs w:val="22"/>
              </w:rPr>
            </w:pPr>
            <w:r w:rsidRPr="00FE38B2">
              <w:rPr>
                <w:sz w:val="22"/>
                <w:szCs w:val="22"/>
              </w:rPr>
              <w:t>none</w:t>
            </w:r>
          </w:p>
        </w:tc>
        <w:tc>
          <w:tcPr>
            <w:tcW w:w="0" w:type="auto"/>
            <w:shd w:val="clear" w:color="auto" w:fill="92D050"/>
          </w:tcPr>
          <w:p w14:paraId="425D3B09" w14:textId="77777777" w:rsidR="001369B6" w:rsidRPr="00FE38B2" w:rsidRDefault="001369B6" w:rsidP="001369B6">
            <w:pPr>
              <w:jc w:val="center"/>
              <w:rPr>
                <w:sz w:val="22"/>
                <w:szCs w:val="22"/>
              </w:rPr>
            </w:pPr>
            <w:r w:rsidRPr="00FE38B2">
              <w:rPr>
                <w:sz w:val="22"/>
                <w:szCs w:val="22"/>
              </w:rPr>
              <w:t>0</w:t>
            </w:r>
          </w:p>
        </w:tc>
        <w:tc>
          <w:tcPr>
            <w:tcW w:w="0" w:type="auto"/>
            <w:shd w:val="clear" w:color="auto" w:fill="92D050"/>
          </w:tcPr>
          <w:p w14:paraId="0DAE8D0F" w14:textId="77777777" w:rsidR="001369B6" w:rsidRPr="00FE38B2" w:rsidRDefault="001369B6" w:rsidP="001369B6">
            <w:pPr>
              <w:jc w:val="center"/>
              <w:rPr>
                <w:sz w:val="22"/>
                <w:szCs w:val="22"/>
              </w:rPr>
            </w:pPr>
            <w:proofErr w:type="spellStart"/>
            <w:r w:rsidRPr="00FE38B2">
              <w:rPr>
                <w:sz w:val="22"/>
                <w:szCs w:val="22"/>
              </w:rPr>
              <w:t>acc_norm</w:t>
            </w:r>
            <w:proofErr w:type="spellEnd"/>
            <w:r w:rsidRPr="00FE38B2">
              <w:rPr>
                <w:sz w:val="22"/>
                <w:szCs w:val="22"/>
              </w:rPr>
              <w:t xml:space="preserve">  </w:t>
            </w:r>
          </w:p>
        </w:tc>
        <w:tc>
          <w:tcPr>
            <w:tcW w:w="0" w:type="auto"/>
            <w:shd w:val="clear" w:color="auto" w:fill="92D050"/>
          </w:tcPr>
          <w:p w14:paraId="7C66222E" w14:textId="699D5CE0" w:rsidR="001369B6" w:rsidRPr="00FE38B2" w:rsidRDefault="001369B6" w:rsidP="001369B6">
            <w:pPr>
              <w:jc w:val="center"/>
              <w:rPr>
                <w:sz w:val="22"/>
                <w:szCs w:val="22"/>
              </w:rPr>
            </w:pPr>
            <w:r w:rsidRPr="00FE38B2">
              <w:rPr>
                <w:sz w:val="22"/>
                <w:szCs w:val="22"/>
              </w:rPr>
              <w:t xml:space="preserve">↑  </w:t>
            </w:r>
          </w:p>
        </w:tc>
        <w:tc>
          <w:tcPr>
            <w:tcW w:w="0" w:type="auto"/>
            <w:shd w:val="clear" w:color="auto" w:fill="92D050"/>
          </w:tcPr>
          <w:p w14:paraId="753A4594" w14:textId="0DCCABFD" w:rsidR="001369B6" w:rsidRPr="00FE38B2" w:rsidRDefault="001369B6" w:rsidP="001369B6">
            <w:pPr>
              <w:jc w:val="center"/>
              <w:rPr>
                <w:sz w:val="22"/>
                <w:szCs w:val="22"/>
              </w:rPr>
            </w:pPr>
            <w:r w:rsidRPr="00FE38B2">
              <w:rPr>
                <w:sz w:val="22"/>
                <w:szCs w:val="22"/>
              </w:rPr>
              <w:t xml:space="preserve"> 0.4000</w:t>
            </w:r>
          </w:p>
        </w:tc>
        <w:tc>
          <w:tcPr>
            <w:tcW w:w="0" w:type="auto"/>
            <w:shd w:val="clear" w:color="auto" w:fill="92D050"/>
          </w:tcPr>
          <w:p w14:paraId="578C3D2B" w14:textId="77777777" w:rsidR="001369B6" w:rsidRPr="00FE38B2" w:rsidRDefault="001369B6" w:rsidP="001369B6">
            <w:pPr>
              <w:jc w:val="center"/>
              <w:rPr>
                <w:sz w:val="22"/>
                <w:szCs w:val="22"/>
              </w:rPr>
            </w:pPr>
            <w:r w:rsidRPr="00FE38B2">
              <w:rPr>
                <w:sz w:val="22"/>
                <w:szCs w:val="22"/>
              </w:rPr>
              <w:t>±</w:t>
            </w:r>
          </w:p>
        </w:tc>
        <w:tc>
          <w:tcPr>
            <w:tcW w:w="0" w:type="auto"/>
            <w:shd w:val="clear" w:color="auto" w:fill="92D050"/>
          </w:tcPr>
          <w:p w14:paraId="3A1384F2" w14:textId="614C9F55" w:rsidR="001369B6" w:rsidRPr="00FE38B2" w:rsidRDefault="001369B6" w:rsidP="001369B6">
            <w:pPr>
              <w:jc w:val="center"/>
              <w:rPr>
                <w:sz w:val="22"/>
                <w:szCs w:val="22"/>
              </w:rPr>
            </w:pPr>
            <w:r w:rsidRPr="00FE38B2">
              <w:rPr>
                <w:sz w:val="22"/>
                <w:szCs w:val="22"/>
              </w:rPr>
              <w:t>0.0219</w:t>
            </w:r>
          </w:p>
        </w:tc>
      </w:tr>
      <w:tr w:rsidR="001369B6" w:rsidRPr="00FE38B2" w14:paraId="6B1CEC34" w14:textId="77777777" w:rsidTr="00BF2097">
        <w:trPr>
          <w:jc w:val="center"/>
        </w:trPr>
        <w:tc>
          <w:tcPr>
            <w:tcW w:w="0" w:type="auto"/>
          </w:tcPr>
          <w:p w14:paraId="42A31B78" w14:textId="77777777" w:rsidR="001369B6" w:rsidRPr="00FE38B2" w:rsidRDefault="001369B6" w:rsidP="001369B6">
            <w:pPr>
              <w:jc w:val="center"/>
              <w:rPr>
                <w:sz w:val="22"/>
                <w:szCs w:val="22"/>
              </w:rPr>
            </w:pPr>
            <w:proofErr w:type="spellStart"/>
            <w:r w:rsidRPr="00FE38B2">
              <w:rPr>
                <w:sz w:val="22"/>
                <w:szCs w:val="22"/>
              </w:rPr>
              <w:t>piqa</w:t>
            </w:r>
            <w:proofErr w:type="spellEnd"/>
          </w:p>
        </w:tc>
        <w:tc>
          <w:tcPr>
            <w:tcW w:w="0" w:type="auto"/>
          </w:tcPr>
          <w:p w14:paraId="06619E84" w14:textId="77777777" w:rsidR="001369B6" w:rsidRPr="00FE38B2" w:rsidRDefault="001369B6" w:rsidP="001369B6">
            <w:pPr>
              <w:jc w:val="center"/>
              <w:rPr>
                <w:sz w:val="22"/>
                <w:szCs w:val="22"/>
              </w:rPr>
            </w:pPr>
            <w:r w:rsidRPr="00FE38B2">
              <w:rPr>
                <w:sz w:val="22"/>
                <w:szCs w:val="22"/>
              </w:rPr>
              <w:t>1</w:t>
            </w:r>
          </w:p>
        </w:tc>
        <w:tc>
          <w:tcPr>
            <w:tcW w:w="0" w:type="auto"/>
          </w:tcPr>
          <w:p w14:paraId="6A0AF236" w14:textId="77777777" w:rsidR="001369B6" w:rsidRPr="00FE38B2" w:rsidRDefault="001369B6" w:rsidP="001369B6">
            <w:pPr>
              <w:jc w:val="center"/>
              <w:rPr>
                <w:sz w:val="22"/>
                <w:szCs w:val="22"/>
              </w:rPr>
            </w:pPr>
            <w:r w:rsidRPr="00FE38B2">
              <w:rPr>
                <w:sz w:val="22"/>
                <w:szCs w:val="22"/>
              </w:rPr>
              <w:t>none</w:t>
            </w:r>
          </w:p>
        </w:tc>
        <w:tc>
          <w:tcPr>
            <w:tcW w:w="0" w:type="auto"/>
          </w:tcPr>
          <w:p w14:paraId="40FAEDAA" w14:textId="77777777" w:rsidR="001369B6" w:rsidRPr="00FE38B2" w:rsidRDefault="001369B6" w:rsidP="001369B6">
            <w:pPr>
              <w:jc w:val="center"/>
              <w:rPr>
                <w:sz w:val="22"/>
                <w:szCs w:val="22"/>
              </w:rPr>
            </w:pPr>
            <w:r w:rsidRPr="00FE38B2">
              <w:rPr>
                <w:sz w:val="22"/>
                <w:szCs w:val="22"/>
              </w:rPr>
              <w:t>0</w:t>
            </w:r>
          </w:p>
        </w:tc>
        <w:tc>
          <w:tcPr>
            <w:tcW w:w="0" w:type="auto"/>
          </w:tcPr>
          <w:p w14:paraId="757C69BF" w14:textId="77777777" w:rsidR="001369B6" w:rsidRPr="00FE38B2" w:rsidRDefault="001369B6" w:rsidP="001369B6">
            <w:pPr>
              <w:jc w:val="center"/>
              <w:rPr>
                <w:sz w:val="22"/>
                <w:szCs w:val="22"/>
              </w:rPr>
            </w:pPr>
            <w:r w:rsidRPr="00FE38B2">
              <w:rPr>
                <w:sz w:val="22"/>
                <w:szCs w:val="22"/>
              </w:rPr>
              <w:t xml:space="preserve">acc       </w:t>
            </w:r>
          </w:p>
        </w:tc>
        <w:tc>
          <w:tcPr>
            <w:tcW w:w="0" w:type="auto"/>
          </w:tcPr>
          <w:p w14:paraId="40F1C02B" w14:textId="1FF08C38" w:rsidR="001369B6" w:rsidRPr="00FE38B2" w:rsidRDefault="001369B6" w:rsidP="001369B6">
            <w:pPr>
              <w:jc w:val="center"/>
              <w:rPr>
                <w:sz w:val="22"/>
                <w:szCs w:val="22"/>
              </w:rPr>
            </w:pPr>
            <w:r w:rsidRPr="00FE38B2">
              <w:rPr>
                <w:sz w:val="22"/>
                <w:szCs w:val="22"/>
              </w:rPr>
              <w:t xml:space="preserve">↑  </w:t>
            </w:r>
          </w:p>
        </w:tc>
        <w:tc>
          <w:tcPr>
            <w:tcW w:w="0" w:type="auto"/>
          </w:tcPr>
          <w:p w14:paraId="15660E29" w14:textId="03C3DEE4" w:rsidR="001369B6" w:rsidRPr="00FE38B2" w:rsidRDefault="001369B6" w:rsidP="001369B6">
            <w:pPr>
              <w:jc w:val="center"/>
              <w:rPr>
                <w:sz w:val="22"/>
                <w:szCs w:val="22"/>
              </w:rPr>
            </w:pPr>
            <w:r w:rsidRPr="00FE38B2">
              <w:rPr>
                <w:sz w:val="22"/>
                <w:szCs w:val="22"/>
              </w:rPr>
              <w:t xml:space="preserve"> 0.7454</w:t>
            </w:r>
          </w:p>
        </w:tc>
        <w:tc>
          <w:tcPr>
            <w:tcW w:w="0" w:type="auto"/>
          </w:tcPr>
          <w:p w14:paraId="0739FAE3" w14:textId="77777777" w:rsidR="001369B6" w:rsidRPr="00FE38B2" w:rsidRDefault="001369B6" w:rsidP="001369B6">
            <w:pPr>
              <w:jc w:val="center"/>
              <w:rPr>
                <w:sz w:val="22"/>
                <w:szCs w:val="22"/>
              </w:rPr>
            </w:pPr>
            <w:r w:rsidRPr="00FE38B2">
              <w:rPr>
                <w:sz w:val="22"/>
                <w:szCs w:val="22"/>
              </w:rPr>
              <w:t>±</w:t>
            </w:r>
          </w:p>
        </w:tc>
        <w:tc>
          <w:tcPr>
            <w:tcW w:w="0" w:type="auto"/>
          </w:tcPr>
          <w:p w14:paraId="565A8E96" w14:textId="59EA1AFE" w:rsidR="001369B6" w:rsidRPr="00FE38B2" w:rsidRDefault="001369B6" w:rsidP="001369B6">
            <w:pPr>
              <w:jc w:val="center"/>
              <w:rPr>
                <w:sz w:val="22"/>
                <w:szCs w:val="22"/>
              </w:rPr>
            </w:pPr>
            <w:r w:rsidRPr="00FE38B2">
              <w:rPr>
                <w:sz w:val="22"/>
                <w:szCs w:val="22"/>
              </w:rPr>
              <w:t>0.0102</w:t>
            </w:r>
          </w:p>
        </w:tc>
      </w:tr>
      <w:tr w:rsidR="001369B6" w:rsidRPr="00FE38B2" w14:paraId="582CF08E" w14:textId="77777777" w:rsidTr="00A717F2">
        <w:trPr>
          <w:jc w:val="center"/>
        </w:trPr>
        <w:tc>
          <w:tcPr>
            <w:tcW w:w="0" w:type="auto"/>
            <w:shd w:val="clear" w:color="auto" w:fill="92D050"/>
          </w:tcPr>
          <w:p w14:paraId="4F9E6D51" w14:textId="77777777" w:rsidR="001369B6" w:rsidRPr="00FE38B2" w:rsidRDefault="001369B6" w:rsidP="001369B6">
            <w:pPr>
              <w:jc w:val="center"/>
              <w:rPr>
                <w:sz w:val="22"/>
                <w:szCs w:val="22"/>
              </w:rPr>
            </w:pPr>
          </w:p>
        </w:tc>
        <w:tc>
          <w:tcPr>
            <w:tcW w:w="0" w:type="auto"/>
            <w:shd w:val="clear" w:color="auto" w:fill="92D050"/>
          </w:tcPr>
          <w:p w14:paraId="0BD4A1F5" w14:textId="77777777" w:rsidR="001369B6" w:rsidRPr="00FE38B2" w:rsidRDefault="001369B6" w:rsidP="001369B6">
            <w:pPr>
              <w:jc w:val="center"/>
              <w:rPr>
                <w:sz w:val="22"/>
                <w:szCs w:val="22"/>
              </w:rPr>
            </w:pPr>
          </w:p>
        </w:tc>
        <w:tc>
          <w:tcPr>
            <w:tcW w:w="0" w:type="auto"/>
            <w:shd w:val="clear" w:color="auto" w:fill="92D050"/>
          </w:tcPr>
          <w:p w14:paraId="7755EC32" w14:textId="77777777" w:rsidR="001369B6" w:rsidRPr="00FE38B2" w:rsidRDefault="001369B6" w:rsidP="001369B6">
            <w:pPr>
              <w:jc w:val="center"/>
              <w:rPr>
                <w:sz w:val="22"/>
                <w:szCs w:val="22"/>
              </w:rPr>
            </w:pPr>
            <w:r w:rsidRPr="00FE38B2">
              <w:rPr>
                <w:sz w:val="22"/>
                <w:szCs w:val="22"/>
              </w:rPr>
              <w:t>none</w:t>
            </w:r>
          </w:p>
        </w:tc>
        <w:tc>
          <w:tcPr>
            <w:tcW w:w="0" w:type="auto"/>
            <w:shd w:val="clear" w:color="auto" w:fill="92D050"/>
          </w:tcPr>
          <w:p w14:paraId="36534335" w14:textId="77777777" w:rsidR="001369B6" w:rsidRPr="00FE38B2" w:rsidRDefault="001369B6" w:rsidP="001369B6">
            <w:pPr>
              <w:jc w:val="center"/>
              <w:rPr>
                <w:sz w:val="22"/>
                <w:szCs w:val="22"/>
              </w:rPr>
            </w:pPr>
            <w:r w:rsidRPr="00FE38B2">
              <w:rPr>
                <w:sz w:val="22"/>
                <w:szCs w:val="22"/>
              </w:rPr>
              <w:t>0</w:t>
            </w:r>
          </w:p>
        </w:tc>
        <w:tc>
          <w:tcPr>
            <w:tcW w:w="0" w:type="auto"/>
            <w:shd w:val="clear" w:color="auto" w:fill="92D050"/>
          </w:tcPr>
          <w:p w14:paraId="33462AA3" w14:textId="77777777" w:rsidR="001369B6" w:rsidRPr="00FE38B2" w:rsidRDefault="001369B6" w:rsidP="001369B6">
            <w:pPr>
              <w:jc w:val="center"/>
              <w:rPr>
                <w:sz w:val="22"/>
                <w:szCs w:val="22"/>
              </w:rPr>
            </w:pPr>
            <w:proofErr w:type="spellStart"/>
            <w:r w:rsidRPr="00FE38B2">
              <w:rPr>
                <w:sz w:val="22"/>
                <w:szCs w:val="22"/>
              </w:rPr>
              <w:t>acc_norm</w:t>
            </w:r>
            <w:proofErr w:type="spellEnd"/>
            <w:r w:rsidRPr="00FE38B2">
              <w:rPr>
                <w:sz w:val="22"/>
                <w:szCs w:val="22"/>
              </w:rPr>
              <w:t xml:space="preserve">  </w:t>
            </w:r>
          </w:p>
        </w:tc>
        <w:tc>
          <w:tcPr>
            <w:tcW w:w="0" w:type="auto"/>
            <w:shd w:val="clear" w:color="auto" w:fill="92D050"/>
          </w:tcPr>
          <w:p w14:paraId="25DE75A6" w14:textId="325432A5" w:rsidR="001369B6" w:rsidRPr="00FE38B2" w:rsidRDefault="001369B6" w:rsidP="001369B6">
            <w:pPr>
              <w:jc w:val="center"/>
              <w:rPr>
                <w:sz w:val="22"/>
                <w:szCs w:val="22"/>
              </w:rPr>
            </w:pPr>
            <w:r w:rsidRPr="00FE38B2">
              <w:rPr>
                <w:sz w:val="22"/>
                <w:szCs w:val="22"/>
              </w:rPr>
              <w:t xml:space="preserve">↑  </w:t>
            </w:r>
          </w:p>
        </w:tc>
        <w:tc>
          <w:tcPr>
            <w:tcW w:w="0" w:type="auto"/>
            <w:shd w:val="clear" w:color="auto" w:fill="92D050"/>
          </w:tcPr>
          <w:p w14:paraId="62543140" w14:textId="23B0DFC4" w:rsidR="001369B6" w:rsidRPr="00FE38B2" w:rsidRDefault="001369B6" w:rsidP="001369B6">
            <w:pPr>
              <w:jc w:val="center"/>
              <w:rPr>
                <w:sz w:val="22"/>
                <w:szCs w:val="22"/>
              </w:rPr>
            </w:pPr>
            <w:r w:rsidRPr="00FE38B2">
              <w:rPr>
                <w:sz w:val="22"/>
                <w:szCs w:val="22"/>
              </w:rPr>
              <w:t xml:space="preserve"> 0.7508</w:t>
            </w:r>
          </w:p>
        </w:tc>
        <w:tc>
          <w:tcPr>
            <w:tcW w:w="0" w:type="auto"/>
            <w:shd w:val="clear" w:color="auto" w:fill="92D050"/>
          </w:tcPr>
          <w:p w14:paraId="52F25D2F" w14:textId="77777777" w:rsidR="001369B6" w:rsidRPr="00FE38B2" w:rsidRDefault="001369B6" w:rsidP="001369B6">
            <w:pPr>
              <w:jc w:val="center"/>
              <w:rPr>
                <w:sz w:val="22"/>
                <w:szCs w:val="22"/>
              </w:rPr>
            </w:pPr>
            <w:r w:rsidRPr="00FE38B2">
              <w:rPr>
                <w:sz w:val="22"/>
                <w:szCs w:val="22"/>
              </w:rPr>
              <w:t>±</w:t>
            </w:r>
          </w:p>
        </w:tc>
        <w:tc>
          <w:tcPr>
            <w:tcW w:w="0" w:type="auto"/>
            <w:shd w:val="clear" w:color="auto" w:fill="92D050"/>
          </w:tcPr>
          <w:p w14:paraId="36EDB45C" w14:textId="62F5AC0C" w:rsidR="001369B6" w:rsidRPr="00FE38B2" w:rsidRDefault="001369B6" w:rsidP="001369B6">
            <w:pPr>
              <w:jc w:val="center"/>
              <w:rPr>
                <w:sz w:val="22"/>
                <w:szCs w:val="22"/>
              </w:rPr>
            </w:pPr>
            <w:r w:rsidRPr="00FE38B2">
              <w:rPr>
                <w:sz w:val="22"/>
                <w:szCs w:val="22"/>
              </w:rPr>
              <w:t>0.0101</w:t>
            </w:r>
          </w:p>
        </w:tc>
      </w:tr>
    </w:tbl>
    <w:p w14:paraId="1F1ECCB6" w14:textId="11DE3A4D" w:rsidR="005F10AD" w:rsidRPr="00FE38B2" w:rsidRDefault="00E87423" w:rsidP="002B29FD">
      <w:pPr>
        <w:jc w:val="center"/>
        <w:rPr>
          <w:sz w:val="22"/>
          <w:szCs w:val="22"/>
        </w:rPr>
      </w:pPr>
      <w:r w:rsidRPr="00FE38B2">
        <w:rPr>
          <w:b/>
          <w:bCs/>
          <w:sz w:val="22"/>
          <w:szCs w:val="22"/>
        </w:rPr>
        <w:t xml:space="preserve">Table </w:t>
      </w:r>
      <w:r w:rsidR="0039658C" w:rsidRPr="00FE38B2">
        <w:rPr>
          <w:b/>
          <w:bCs/>
          <w:sz w:val="22"/>
          <w:szCs w:val="22"/>
        </w:rPr>
        <w:t>2</w:t>
      </w:r>
      <w:r w:rsidRPr="00FE38B2">
        <w:rPr>
          <w:b/>
          <w:bCs/>
          <w:sz w:val="22"/>
          <w:szCs w:val="22"/>
        </w:rPr>
        <w:t>:</w:t>
      </w:r>
      <w:r w:rsidRPr="00FE38B2">
        <w:rPr>
          <w:sz w:val="22"/>
          <w:szCs w:val="22"/>
        </w:rPr>
        <w:t xml:space="preserve"> </w:t>
      </w:r>
      <w:r w:rsidR="008E779E" w:rsidRPr="00FE38B2">
        <w:rPr>
          <w:sz w:val="22"/>
          <w:szCs w:val="22"/>
        </w:rPr>
        <w:t>L</w:t>
      </w:r>
      <w:r w:rsidRPr="00FE38B2">
        <w:rPr>
          <w:sz w:val="22"/>
          <w:szCs w:val="22"/>
        </w:rPr>
        <w:t>lama-</w:t>
      </w:r>
      <w:r w:rsidR="0039658C" w:rsidRPr="00FE38B2">
        <w:rPr>
          <w:sz w:val="22"/>
          <w:szCs w:val="22"/>
        </w:rPr>
        <w:t>3</w:t>
      </w:r>
      <w:r w:rsidRPr="00FE38B2">
        <w:rPr>
          <w:sz w:val="22"/>
          <w:szCs w:val="22"/>
        </w:rPr>
        <w:t>-</w:t>
      </w:r>
      <w:proofErr w:type="spellStart"/>
      <w:r w:rsidR="0039658C" w:rsidRPr="00FE38B2">
        <w:rPr>
          <w:sz w:val="22"/>
          <w:szCs w:val="22"/>
        </w:rPr>
        <w:t>8</w:t>
      </w:r>
      <w:r w:rsidRPr="00FE38B2">
        <w:rPr>
          <w:sz w:val="22"/>
          <w:szCs w:val="22"/>
        </w:rPr>
        <w:t>b</w:t>
      </w:r>
      <w:proofErr w:type="spellEnd"/>
      <w:r w:rsidRPr="00FE38B2">
        <w:rPr>
          <w:sz w:val="22"/>
          <w:szCs w:val="22"/>
        </w:rPr>
        <w:t>-</w:t>
      </w:r>
      <w:proofErr w:type="spellStart"/>
      <w:r w:rsidRPr="00FE38B2">
        <w:rPr>
          <w:sz w:val="22"/>
          <w:szCs w:val="22"/>
        </w:rPr>
        <w:t>json_extract-lora_adapter’s</w:t>
      </w:r>
      <w:proofErr w:type="spellEnd"/>
      <w:r w:rsidRPr="00FE38B2">
        <w:rPr>
          <w:sz w:val="22"/>
          <w:szCs w:val="22"/>
        </w:rPr>
        <w:t xml:space="preserve"> evaluation</w:t>
      </w:r>
    </w:p>
    <w:p w14:paraId="04331C6A" w14:textId="5E0344AE" w:rsidR="00C87913" w:rsidRPr="00FE38B2" w:rsidRDefault="00780DA0" w:rsidP="00595C54">
      <w:pPr>
        <w:jc w:val="center"/>
        <w:rPr>
          <w:sz w:val="22"/>
          <w:szCs w:val="22"/>
        </w:rPr>
      </w:pPr>
      <w:r w:rsidRPr="00FE38B2">
        <w:rPr>
          <w:sz w:val="22"/>
          <w:szCs w:val="22"/>
        </w:rPr>
        <w:t>///////////////////////////////////////////////////////////////////////////////////////////////////////////////////////////////////////////////////////</w:t>
      </w:r>
      <w:r w:rsidR="00044063" w:rsidRPr="00FE38B2">
        <w:rPr>
          <w:noProof/>
          <w:sz w:val="22"/>
          <w:szCs w:val="22"/>
        </w:rPr>
        <w:drawing>
          <wp:inline distT="0" distB="0" distL="0" distR="0" wp14:anchorId="0D74765C" wp14:editId="1B63394F">
            <wp:extent cx="3625106" cy="2734322"/>
            <wp:effectExtent l="0" t="0" r="0" b="8890"/>
            <wp:docPr id="1667081543" name="Picture 1" descr="A graph of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81543" name="Picture 1" descr="A graph of numbers and a number of numbers&#10;&#10;Description automatically generated with medium confidence"/>
                    <pic:cNvPicPr/>
                  </pic:nvPicPr>
                  <pic:blipFill>
                    <a:blip r:embed="rId10"/>
                    <a:stretch>
                      <a:fillRect/>
                    </a:stretch>
                  </pic:blipFill>
                  <pic:spPr>
                    <a:xfrm>
                      <a:off x="0" y="0"/>
                      <a:ext cx="3727021" cy="2811194"/>
                    </a:xfrm>
                    <a:prstGeom prst="rect">
                      <a:avLst/>
                    </a:prstGeom>
                  </pic:spPr>
                </pic:pic>
              </a:graphicData>
            </a:graphic>
          </wp:inline>
        </w:drawing>
      </w:r>
    </w:p>
    <w:p w14:paraId="4DCB9920" w14:textId="05317B85" w:rsidR="00723465" w:rsidRPr="00FE38B2" w:rsidRDefault="00723465" w:rsidP="00637D74">
      <w:pPr>
        <w:widowControl/>
        <w:spacing w:after="160" w:line="278" w:lineRule="auto"/>
        <w:jc w:val="center"/>
        <w:rPr>
          <w:sz w:val="22"/>
          <w:szCs w:val="22"/>
        </w:rPr>
      </w:pPr>
      <w:r w:rsidRPr="00FE38B2">
        <w:rPr>
          <w:b/>
          <w:bCs/>
          <w:sz w:val="22"/>
          <w:szCs w:val="22"/>
        </w:rPr>
        <w:t xml:space="preserve">Figure </w:t>
      </w:r>
      <w:r w:rsidR="004711ED" w:rsidRPr="00FE38B2">
        <w:rPr>
          <w:b/>
          <w:bCs/>
          <w:sz w:val="22"/>
          <w:szCs w:val="22"/>
        </w:rPr>
        <w:t>2.</w:t>
      </w:r>
      <w:r w:rsidR="009B7015" w:rsidRPr="00FE38B2">
        <w:rPr>
          <w:b/>
          <w:bCs/>
          <w:sz w:val="22"/>
          <w:szCs w:val="22"/>
        </w:rPr>
        <w:t>2</w:t>
      </w:r>
      <w:r w:rsidRPr="00FE38B2">
        <w:rPr>
          <w:b/>
          <w:bCs/>
          <w:sz w:val="22"/>
          <w:szCs w:val="22"/>
        </w:rPr>
        <w:t>:</w:t>
      </w:r>
      <w:r w:rsidRPr="00FE38B2">
        <w:rPr>
          <w:sz w:val="22"/>
          <w:szCs w:val="22"/>
        </w:rPr>
        <w:t xml:space="preserve"> Llama-3-</w:t>
      </w:r>
      <w:proofErr w:type="spellStart"/>
      <w:r w:rsidRPr="00FE38B2">
        <w:rPr>
          <w:sz w:val="22"/>
          <w:szCs w:val="22"/>
        </w:rPr>
        <w:t>8b</w:t>
      </w:r>
      <w:proofErr w:type="spellEnd"/>
      <w:r w:rsidRPr="00FE38B2">
        <w:rPr>
          <w:sz w:val="22"/>
          <w:szCs w:val="22"/>
        </w:rPr>
        <w:t>-</w:t>
      </w:r>
      <w:proofErr w:type="spellStart"/>
      <w:r w:rsidRPr="00FE38B2">
        <w:rPr>
          <w:sz w:val="22"/>
          <w:szCs w:val="22"/>
        </w:rPr>
        <w:t>json_extract-lora_adapter</w:t>
      </w:r>
      <w:proofErr w:type="spellEnd"/>
      <w:r w:rsidRPr="00FE38B2">
        <w:rPr>
          <w:sz w:val="22"/>
          <w:szCs w:val="22"/>
        </w:rPr>
        <w:t xml:space="preserve"> - Metrics for Various Tasks </w:t>
      </w:r>
    </w:p>
    <w:p w14:paraId="32B06E6F" w14:textId="77777777" w:rsidR="00DF7E87" w:rsidRPr="00FE38B2" w:rsidRDefault="00DF7E87" w:rsidP="003665E0">
      <w:pPr>
        <w:jc w:val="center"/>
        <w:rPr>
          <w:sz w:val="22"/>
          <w:szCs w:val="22"/>
        </w:rPr>
      </w:pPr>
    </w:p>
    <w:p w14:paraId="13142537" w14:textId="02D14E2B" w:rsidR="00D03734" w:rsidRPr="00FE38B2" w:rsidRDefault="00D03734" w:rsidP="003665E0">
      <w:pPr>
        <w:jc w:val="center"/>
        <w:rPr>
          <w:b/>
          <w:bCs/>
          <w:sz w:val="22"/>
          <w:szCs w:val="22"/>
        </w:rPr>
      </w:pPr>
      <w:r w:rsidRPr="00FE38B2">
        <w:rPr>
          <w:b/>
          <w:bCs/>
          <w:sz w:val="22"/>
          <w:szCs w:val="22"/>
        </w:rPr>
        <w:t>Meta-llama/Llama-3.1-</w:t>
      </w:r>
      <w:proofErr w:type="spellStart"/>
      <w:r w:rsidRPr="00FE38B2">
        <w:rPr>
          <w:b/>
          <w:bCs/>
          <w:sz w:val="22"/>
          <w:szCs w:val="22"/>
        </w:rPr>
        <w:t>8b</w:t>
      </w:r>
      <w:proofErr w:type="spellEnd"/>
    </w:p>
    <w:p w14:paraId="6DC5D9D9" w14:textId="2A449867" w:rsidR="006D2F58" w:rsidRPr="00FE38B2" w:rsidRDefault="006D2F58" w:rsidP="006D2F58">
      <w:pPr>
        <w:jc w:val="center"/>
        <w:rPr>
          <w:b/>
          <w:bCs/>
          <w:sz w:val="22"/>
          <w:szCs w:val="22"/>
        </w:rPr>
      </w:pPr>
      <w:r w:rsidRPr="00FE38B2">
        <w:rPr>
          <w:noProof/>
          <w14:ligatures w14:val="standardContextual"/>
        </w:rPr>
        <w:drawing>
          <wp:inline distT="0" distB="0" distL="0" distR="0" wp14:anchorId="24975F64" wp14:editId="1AE8A7BA">
            <wp:extent cx="3959441" cy="2439964"/>
            <wp:effectExtent l="0" t="0" r="3175" b="0"/>
            <wp:docPr id="73374411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44115" name="Picture 1" descr="A graph with a line&#10;&#10;Description automatically generated"/>
                    <pic:cNvPicPr/>
                  </pic:nvPicPr>
                  <pic:blipFill>
                    <a:blip r:embed="rId11"/>
                    <a:stretch>
                      <a:fillRect/>
                    </a:stretch>
                  </pic:blipFill>
                  <pic:spPr>
                    <a:xfrm>
                      <a:off x="0" y="0"/>
                      <a:ext cx="3997595" cy="2463476"/>
                    </a:xfrm>
                    <a:prstGeom prst="rect">
                      <a:avLst/>
                    </a:prstGeom>
                  </pic:spPr>
                </pic:pic>
              </a:graphicData>
            </a:graphic>
          </wp:inline>
        </w:drawing>
      </w:r>
    </w:p>
    <w:p w14:paraId="1B664E98" w14:textId="627FC9FD" w:rsidR="006D2F58" w:rsidRPr="00FE38B2" w:rsidRDefault="006D2F58" w:rsidP="00572B01">
      <w:pPr>
        <w:jc w:val="center"/>
        <w:rPr>
          <w:sz w:val="22"/>
          <w:szCs w:val="22"/>
        </w:rPr>
      </w:pPr>
      <w:r w:rsidRPr="00FE38B2">
        <w:rPr>
          <w:b/>
          <w:bCs/>
          <w:sz w:val="22"/>
          <w:szCs w:val="22"/>
        </w:rPr>
        <w:t xml:space="preserve">Figure 2.1: </w:t>
      </w:r>
      <w:r w:rsidRPr="00FE38B2">
        <w:rPr>
          <w:sz w:val="22"/>
          <w:szCs w:val="22"/>
        </w:rPr>
        <w:t xml:space="preserve">The loss </w:t>
      </w:r>
      <w:r w:rsidR="00570DFE" w:rsidRPr="00FE38B2">
        <w:rPr>
          <w:sz w:val="22"/>
          <w:szCs w:val="22"/>
        </w:rPr>
        <w:t xml:space="preserve">curves </w:t>
      </w:r>
      <w:r w:rsidRPr="00FE38B2">
        <w:rPr>
          <w:sz w:val="22"/>
          <w:szCs w:val="22"/>
        </w:rPr>
        <w:t>of finetuning Llama-3</w:t>
      </w:r>
      <w:r w:rsidR="00572B01" w:rsidRPr="00FE38B2">
        <w:rPr>
          <w:sz w:val="22"/>
          <w:szCs w:val="22"/>
        </w:rPr>
        <w:t>1</w:t>
      </w:r>
      <w:r w:rsidRPr="00FE38B2">
        <w:rPr>
          <w:sz w:val="22"/>
          <w:szCs w:val="22"/>
        </w:rPr>
        <w:t>-</w:t>
      </w:r>
      <w:proofErr w:type="spellStart"/>
      <w:r w:rsidRPr="00FE38B2">
        <w:rPr>
          <w:sz w:val="22"/>
          <w:szCs w:val="22"/>
        </w:rPr>
        <w:t>8b</w:t>
      </w:r>
      <w:proofErr w:type="spellEnd"/>
      <w:r w:rsidR="00572B01" w:rsidRPr="00FE38B2">
        <w:rPr>
          <w:sz w:val="22"/>
          <w:szCs w:val="22"/>
        </w:rPr>
        <w:t>-</w:t>
      </w:r>
      <w:proofErr w:type="spellStart"/>
      <w:r w:rsidR="00572B01" w:rsidRPr="00FE38B2">
        <w:rPr>
          <w:sz w:val="22"/>
          <w:szCs w:val="22"/>
        </w:rPr>
        <w:t>json_extract-lora_adapter</w:t>
      </w:r>
      <w:proofErr w:type="spellEnd"/>
    </w:p>
    <w:p w14:paraId="684D57FA" w14:textId="630792EF" w:rsidR="00EA563D" w:rsidRPr="00FE38B2" w:rsidRDefault="002E1168" w:rsidP="00DF7E87">
      <w:pPr>
        <w:jc w:val="center"/>
        <w:rPr>
          <w:sz w:val="22"/>
          <w:szCs w:val="22"/>
        </w:rPr>
      </w:pPr>
      <w:r w:rsidRPr="00FE38B2">
        <w:rPr>
          <w:sz w:val="22"/>
          <w:szCs w:val="22"/>
        </w:rPr>
        <w:t>///////////////////////////////////////////////////////////////////////////////////////////////////////////////////////////////////////////////////////</w:t>
      </w:r>
    </w:p>
    <w:tbl>
      <w:tblPr>
        <w:tblStyle w:val="TableGrid"/>
        <w:tblW w:w="0" w:type="auto"/>
        <w:jc w:val="center"/>
        <w:tblLook w:val="04A0" w:firstRow="1" w:lastRow="0" w:firstColumn="1" w:lastColumn="0" w:noHBand="0" w:noVBand="1"/>
      </w:tblPr>
      <w:tblGrid>
        <w:gridCol w:w="1438"/>
        <w:gridCol w:w="950"/>
        <w:gridCol w:w="742"/>
        <w:gridCol w:w="803"/>
        <w:gridCol w:w="1084"/>
        <w:gridCol w:w="326"/>
        <w:gridCol w:w="876"/>
        <w:gridCol w:w="337"/>
        <w:gridCol w:w="827"/>
      </w:tblGrid>
      <w:tr w:rsidR="002E2CFF" w:rsidRPr="00FE38B2" w14:paraId="7253323D" w14:textId="77777777" w:rsidTr="008B2CBB">
        <w:trPr>
          <w:jc w:val="center"/>
        </w:trPr>
        <w:tc>
          <w:tcPr>
            <w:tcW w:w="0" w:type="auto"/>
          </w:tcPr>
          <w:p w14:paraId="32BD991D" w14:textId="77777777" w:rsidR="002E2CFF" w:rsidRPr="00FE38B2" w:rsidRDefault="002E2CFF" w:rsidP="00BF2097">
            <w:pPr>
              <w:jc w:val="center"/>
              <w:rPr>
                <w:b/>
                <w:bCs/>
                <w:sz w:val="22"/>
                <w:szCs w:val="22"/>
              </w:rPr>
            </w:pPr>
            <w:r w:rsidRPr="00FE38B2">
              <w:rPr>
                <w:b/>
                <w:bCs/>
                <w:sz w:val="22"/>
                <w:szCs w:val="22"/>
              </w:rPr>
              <w:t>Task</w:t>
            </w:r>
          </w:p>
        </w:tc>
        <w:tc>
          <w:tcPr>
            <w:tcW w:w="0" w:type="auto"/>
          </w:tcPr>
          <w:p w14:paraId="2EA7B88A" w14:textId="77777777" w:rsidR="002E2CFF" w:rsidRPr="00FE38B2" w:rsidRDefault="002E2CFF" w:rsidP="00BF2097">
            <w:pPr>
              <w:jc w:val="center"/>
              <w:rPr>
                <w:b/>
                <w:bCs/>
                <w:sz w:val="22"/>
                <w:szCs w:val="22"/>
              </w:rPr>
            </w:pPr>
            <w:r w:rsidRPr="00FE38B2">
              <w:rPr>
                <w:b/>
                <w:bCs/>
                <w:sz w:val="22"/>
                <w:szCs w:val="22"/>
              </w:rPr>
              <w:t>Version</w:t>
            </w:r>
          </w:p>
        </w:tc>
        <w:tc>
          <w:tcPr>
            <w:tcW w:w="0" w:type="auto"/>
          </w:tcPr>
          <w:p w14:paraId="735F5927" w14:textId="77777777" w:rsidR="002E2CFF" w:rsidRPr="00FE38B2" w:rsidRDefault="002E2CFF" w:rsidP="00BF2097">
            <w:pPr>
              <w:rPr>
                <w:b/>
                <w:bCs/>
                <w:sz w:val="22"/>
                <w:szCs w:val="22"/>
              </w:rPr>
            </w:pPr>
            <w:r w:rsidRPr="00FE38B2">
              <w:rPr>
                <w:b/>
                <w:bCs/>
                <w:sz w:val="22"/>
                <w:szCs w:val="22"/>
              </w:rPr>
              <w:t>Filter</w:t>
            </w:r>
          </w:p>
        </w:tc>
        <w:tc>
          <w:tcPr>
            <w:tcW w:w="0" w:type="auto"/>
          </w:tcPr>
          <w:p w14:paraId="2BEC10E6" w14:textId="77777777" w:rsidR="002E2CFF" w:rsidRPr="00FE38B2" w:rsidRDefault="002E2CFF" w:rsidP="00BF2097">
            <w:pPr>
              <w:jc w:val="center"/>
              <w:rPr>
                <w:b/>
                <w:bCs/>
                <w:sz w:val="22"/>
                <w:szCs w:val="22"/>
              </w:rPr>
            </w:pPr>
            <w:r w:rsidRPr="00FE38B2">
              <w:rPr>
                <w:b/>
                <w:bCs/>
                <w:sz w:val="22"/>
                <w:szCs w:val="22"/>
              </w:rPr>
              <w:t>n-shot</w:t>
            </w:r>
          </w:p>
        </w:tc>
        <w:tc>
          <w:tcPr>
            <w:tcW w:w="0" w:type="auto"/>
            <w:gridSpan w:val="2"/>
          </w:tcPr>
          <w:p w14:paraId="1A511868" w14:textId="77777777" w:rsidR="002E2CFF" w:rsidRPr="00FE38B2" w:rsidRDefault="002E2CFF" w:rsidP="00BF2097">
            <w:pPr>
              <w:jc w:val="center"/>
              <w:rPr>
                <w:b/>
                <w:bCs/>
                <w:sz w:val="22"/>
                <w:szCs w:val="22"/>
              </w:rPr>
            </w:pPr>
            <w:r w:rsidRPr="00FE38B2">
              <w:rPr>
                <w:b/>
                <w:bCs/>
                <w:sz w:val="22"/>
                <w:szCs w:val="22"/>
              </w:rPr>
              <w:t>Metric</w:t>
            </w:r>
          </w:p>
        </w:tc>
        <w:tc>
          <w:tcPr>
            <w:tcW w:w="0" w:type="auto"/>
            <w:gridSpan w:val="2"/>
          </w:tcPr>
          <w:p w14:paraId="342200E2" w14:textId="77777777" w:rsidR="002E2CFF" w:rsidRPr="00FE38B2" w:rsidRDefault="002E2CFF" w:rsidP="00BF2097">
            <w:pPr>
              <w:jc w:val="center"/>
              <w:rPr>
                <w:b/>
                <w:bCs/>
                <w:sz w:val="22"/>
                <w:szCs w:val="22"/>
              </w:rPr>
            </w:pPr>
            <w:r w:rsidRPr="00FE38B2">
              <w:rPr>
                <w:b/>
                <w:bCs/>
                <w:sz w:val="22"/>
                <w:szCs w:val="22"/>
              </w:rPr>
              <w:t>Value</w:t>
            </w:r>
          </w:p>
        </w:tc>
        <w:tc>
          <w:tcPr>
            <w:tcW w:w="0" w:type="auto"/>
          </w:tcPr>
          <w:p w14:paraId="1788B34C" w14:textId="77777777" w:rsidR="002E2CFF" w:rsidRPr="00FE38B2" w:rsidRDefault="002E2CFF" w:rsidP="00BF2097">
            <w:pPr>
              <w:jc w:val="center"/>
              <w:rPr>
                <w:b/>
                <w:bCs/>
                <w:sz w:val="22"/>
                <w:szCs w:val="22"/>
              </w:rPr>
            </w:pPr>
            <w:r w:rsidRPr="00FE38B2">
              <w:rPr>
                <w:b/>
                <w:bCs/>
                <w:sz w:val="22"/>
                <w:szCs w:val="22"/>
              </w:rPr>
              <w:t>Stderr</w:t>
            </w:r>
          </w:p>
        </w:tc>
      </w:tr>
      <w:tr w:rsidR="00395E38" w:rsidRPr="00FE38B2" w14:paraId="51BA9D4F" w14:textId="77777777" w:rsidTr="008B2CBB">
        <w:trPr>
          <w:jc w:val="center"/>
        </w:trPr>
        <w:tc>
          <w:tcPr>
            <w:tcW w:w="0" w:type="auto"/>
          </w:tcPr>
          <w:p w14:paraId="7CBB40DF" w14:textId="77777777" w:rsidR="00395E38" w:rsidRPr="00FE38B2" w:rsidRDefault="00395E38" w:rsidP="00395E38">
            <w:pPr>
              <w:jc w:val="center"/>
              <w:rPr>
                <w:sz w:val="22"/>
                <w:szCs w:val="22"/>
              </w:rPr>
            </w:pPr>
            <w:proofErr w:type="spellStart"/>
            <w:r w:rsidRPr="00FE38B2">
              <w:rPr>
                <w:sz w:val="22"/>
                <w:szCs w:val="22"/>
              </w:rPr>
              <w:t>arc_challenge</w:t>
            </w:r>
            <w:proofErr w:type="spellEnd"/>
          </w:p>
        </w:tc>
        <w:tc>
          <w:tcPr>
            <w:tcW w:w="0" w:type="auto"/>
          </w:tcPr>
          <w:p w14:paraId="36B4AED0" w14:textId="77777777" w:rsidR="00395E38" w:rsidRPr="00FE38B2" w:rsidRDefault="00395E38" w:rsidP="00395E38">
            <w:pPr>
              <w:jc w:val="center"/>
              <w:rPr>
                <w:sz w:val="22"/>
                <w:szCs w:val="22"/>
              </w:rPr>
            </w:pPr>
            <w:r w:rsidRPr="00FE38B2">
              <w:rPr>
                <w:sz w:val="22"/>
                <w:szCs w:val="22"/>
              </w:rPr>
              <w:t>1</w:t>
            </w:r>
          </w:p>
        </w:tc>
        <w:tc>
          <w:tcPr>
            <w:tcW w:w="0" w:type="auto"/>
          </w:tcPr>
          <w:p w14:paraId="4CA32885" w14:textId="77777777" w:rsidR="00395E38" w:rsidRPr="00FE38B2" w:rsidRDefault="00395E38" w:rsidP="00395E38">
            <w:pPr>
              <w:jc w:val="center"/>
              <w:rPr>
                <w:sz w:val="22"/>
                <w:szCs w:val="22"/>
              </w:rPr>
            </w:pPr>
            <w:r w:rsidRPr="00FE38B2">
              <w:rPr>
                <w:sz w:val="22"/>
                <w:szCs w:val="22"/>
              </w:rPr>
              <w:t>none</w:t>
            </w:r>
          </w:p>
        </w:tc>
        <w:tc>
          <w:tcPr>
            <w:tcW w:w="0" w:type="auto"/>
          </w:tcPr>
          <w:p w14:paraId="2A5650AE" w14:textId="77777777" w:rsidR="00395E38" w:rsidRPr="00FE38B2" w:rsidRDefault="00395E38" w:rsidP="00395E38">
            <w:pPr>
              <w:jc w:val="center"/>
              <w:rPr>
                <w:sz w:val="22"/>
                <w:szCs w:val="22"/>
              </w:rPr>
            </w:pPr>
            <w:r w:rsidRPr="00FE38B2">
              <w:rPr>
                <w:sz w:val="22"/>
                <w:szCs w:val="22"/>
              </w:rPr>
              <w:t>0</w:t>
            </w:r>
          </w:p>
        </w:tc>
        <w:tc>
          <w:tcPr>
            <w:tcW w:w="0" w:type="auto"/>
          </w:tcPr>
          <w:p w14:paraId="4C61FF4C" w14:textId="77777777" w:rsidR="00395E38" w:rsidRPr="00FE38B2" w:rsidRDefault="00395E38" w:rsidP="00395E38">
            <w:pPr>
              <w:jc w:val="center"/>
              <w:rPr>
                <w:sz w:val="22"/>
                <w:szCs w:val="22"/>
              </w:rPr>
            </w:pPr>
            <w:r w:rsidRPr="00FE38B2">
              <w:rPr>
                <w:sz w:val="22"/>
                <w:szCs w:val="22"/>
              </w:rPr>
              <w:t xml:space="preserve">acc       </w:t>
            </w:r>
          </w:p>
        </w:tc>
        <w:tc>
          <w:tcPr>
            <w:tcW w:w="0" w:type="auto"/>
          </w:tcPr>
          <w:p w14:paraId="668BE983" w14:textId="77777777" w:rsidR="00395E38" w:rsidRPr="00FE38B2" w:rsidRDefault="00395E38" w:rsidP="00395E38">
            <w:pPr>
              <w:jc w:val="center"/>
              <w:rPr>
                <w:sz w:val="22"/>
                <w:szCs w:val="22"/>
              </w:rPr>
            </w:pPr>
            <w:r w:rsidRPr="00FE38B2">
              <w:rPr>
                <w:sz w:val="22"/>
                <w:szCs w:val="22"/>
              </w:rPr>
              <w:t xml:space="preserve">↑  </w:t>
            </w:r>
          </w:p>
        </w:tc>
        <w:tc>
          <w:tcPr>
            <w:tcW w:w="0" w:type="auto"/>
          </w:tcPr>
          <w:p w14:paraId="208A3DCE" w14:textId="323F4D99" w:rsidR="00395E38" w:rsidRPr="00FE38B2" w:rsidRDefault="00395E38" w:rsidP="00395E38">
            <w:pPr>
              <w:jc w:val="center"/>
              <w:rPr>
                <w:sz w:val="22"/>
                <w:szCs w:val="22"/>
              </w:rPr>
            </w:pPr>
            <w:r w:rsidRPr="00FE38B2">
              <w:rPr>
                <w:sz w:val="22"/>
                <w:szCs w:val="22"/>
              </w:rPr>
              <w:t xml:space="preserve"> 0.4087</w:t>
            </w:r>
          </w:p>
        </w:tc>
        <w:tc>
          <w:tcPr>
            <w:tcW w:w="0" w:type="auto"/>
          </w:tcPr>
          <w:p w14:paraId="7271BAEF" w14:textId="77777777" w:rsidR="00395E38" w:rsidRPr="00FE38B2" w:rsidRDefault="00395E38" w:rsidP="00395E38">
            <w:pPr>
              <w:jc w:val="center"/>
              <w:rPr>
                <w:sz w:val="22"/>
                <w:szCs w:val="22"/>
              </w:rPr>
            </w:pPr>
            <w:r w:rsidRPr="00FE38B2">
              <w:rPr>
                <w:sz w:val="22"/>
                <w:szCs w:val="22"/>
              </w:rPr>
              <w:t>±</w:t>
            </w:r>
          </w:p>
        </w:tc>
        <w:tc>
          <w:tcPr>
            <w:tcW w:w="0" w:type="auto"/>
          </w:tcPr>
          <w:p w14:paraId="101D5E62" w14:textId="797F0456" w:rsidR="00395E38" w:rsidRPr="00FE38B2" w:rsidRDefault="00395E38" w:rsidP="00395E38">
            <w:pPr>
              <w:jc w:val="center"/>
              <w:rPr>
                <w:sz w:val="22"/>
                <w:szCs w:val="22"/>
              </w:rPr>
            </w:pPr>
            <w:r w:rsidRPr="00FE38B2">
              <w:rPr>
                <w:sz w:val="22"/>
                <w:szCs w:val="22"/>
              </w:rPr>
              <w:t>0.0144</w:t>
            </w:r>
          </w:p>
        </w:tc>
      </w:tr>
      <w:tr w:rsidR="00395E38" w:rsidRPr="00FE38B2" w14:paraId="4BFBE3FD" w14:textId="77777777" w:rsidTr="008B2CBB">
        <w:trPr>
          <w:jc w:val="center"/>
        </w:trPr>
        <w:tc>
          <w:tcPr>
            <w:tcW w:w="0" w:type="auto"/>
            <w:shd w:val="clear" w:color="auto" w:fill="92D050"/>
          </w:tcPr>
          <w:p w14:paraId="7F31B304" w14:textId="77777777" w:rsidR="00395E38" w:rsidRPr="00FE38B2" w:rsidRDefault="00395E38" w:rsidP="00395E38">
            <w:pPr>
              <w:jc w:val="center"/>
              <w:rPr>
                <w:sz w:val="22"/>
                <w:szCs w:val="22"/>
              </w:rPr>
            </w:pPr>
          </w:p>
        </w:tc>
        <w:tc>
          <w:tcPr>
            <w:tcW w:w="0" w:type="auto"/>
            <w:shd w:val="clear" w:color="auto" w:fill="92D050"/>
          </w:tcPr>
          <w:p w14:paraId="30ADA00F" w14:textId="77777777" w:rsidR="00395E38" w:rsidRPr="00FE38B2" w:rsidRDefault="00395E38" w:rsidP="00395E38">
            <w:pPr>
              <w:jc w:val="center"/>
              <w:rPr>
                <w:sz w:val="22"/>
                <w:szCs w:val="22"/>
              </w:rPr>
            </w:pPr>
          </w:p>
        </w:tc>
        <w:tc>
          <w:tcPr>
            <w:tcW w:w="0" w:type="auto"/>
            <w:shd w:val="clear" w:color="auto" w:fill="92D050"/>
          </w:tcPr>
          <w:p w14:paraId="0FE21FD1" w14:textId="77777777" w:rsidR="00395E38" w:rsidRPr="00FE38B2" w:rsidRDefault="00395E38" w:rsidP="00395E38">
            <w:pPr>
              <w:jc w:val="center"/>
              <w:rPr>
                <w:sz w:val="22"/>
                <w:szCs w:val="22"/>
              </w:rPr>
            </w:pPr>
            <w:r w:rsidRPr="00FE38B2">
              <w:rPr>
                <w:sz w:val="22"/>
                <w:szCs w:val="22"/>
              </w:rPr>
              <w:t>none</w:t>
            </w:r>
          </w:p>
        </w:tc>
        <w:tc>
          <w:tcPr>
            <w:tcW w:w="0" w:type="auto"/>
            <w:shd w:val="clear" w:color="auto" w:fill="92D050"/>
          </w:tcPr>
          <w:p w14:paraId="70EB4986" w14:textId="77777777" w:rsidR="00395E38" w:rsidRPr="00FE38B2" w:rsidRDefault="00395E38" w:rsidP="00395E38">
            <w:pPr>
              <w:jc w:val="center"/>
              <w:rPr>
                <w:sz w:val="22"/>
                <w:szCs w:val="22"/>
              </w:rPr>
            </w:pPr>
            <w:r w:rsidRPr="00FE38B2">
              <w:rPr>
                <w:sz w:val="22"/>
                <w:szCs w:val="22"/>
              </w:rPr>
              <w:t>0</w:t>
            </w:r>
          </w:p>
        </w:tc>
        <w:tc>
          <w:tcPr>
            <w:tcW w:w="0" w:type="auto"/>
            <w:shd w:val="clear" w:color="auto" w:fill="92D050"/>
          </w:tcPr>
          <w:p w14:paraId="0D708727" w14:textId="77777777" w:rsidR="00395E38" w:rsidRPr="00FE38B2" w:rsidRDefault="00395E38" w:rsidP="00395E38">
            <w:pPr>
              <w:jc w:val="center"/>
              <w:rPr>
                <w:sz w:val="22"/>
                <w:szCs w:val="22"/>
              </w:rPr>
            </w:pPr>
            <w:proofErr w:type="spellStart"/>
            <w:r w:rsidRPr="00FE38B2">
              <w:rPr>
                <w:sz w:val="22"/>
                <w:szCs w:val="22"/>
              </w:rPr>
              <w:t>acc_norm</w:t>
            </w:r>
            <w:proofErr w:type="spellEnd"/>
            <w:r w:rsidRPr="00FE38B2">
              <w:rPr>
                <w:sz w:val="22"/>
                <w:szCs w:val="22"/>
              </w:rPr>
              <w:t xml:space="preserve">  </w:t>
            </w:r>
          </w:p>
        </w:tc>
        <w:tc>
          <w:tcPr>
            <w:tcW w:w="0" w:type="auto"/>
            <w:shd w:val="clear" w:color="auto" w:fill="92D050"/>
          </w:tcPr>
          <w:p w14:paraId="30FDA52E" w14:textId="77777777" w:rsidR="00395E38" w:rsidRPr="00FE38B2" w:rsidRDefault="00395E38" w:rsidP="00395E38">
            <w:pPr>
              <w:jc w:val="center"/>
              <w:rPr>
                <w:sz w:val="22"/>
                <w:szCs w:val="22"/>
              </w:rPr>
            </w:pPr>
            <w:r w:rsidRPr="00FE38B2">
              <w:rPr>
                <w:sz w:val="22"/>
                <w:szCs w:val="22"/>
              </w:rPr>
              <w:t xml:space="preserve">↑  </w:t>
            </w:r>
          </w:p>
        </w:tc>
        <w:tc>
          <w:tcPr>
            <w:tcW w:w="0" w:type="auto"/>
            <w:shd w:val="clear" w:color="auto" w:fill="92D050"/>
          </w:tcPr>
          <w:p w14:paraId="0DB6B087" w14:textId="694C9FBD" w:rsidR="00395E38" w:rsidRPr="00FE38B2" w:rsidRDefault="00395E38" w:rsidP="00395E38">
            <w:pPr>
              <w:jc w:val="center"/>
              <w:rPr>
                <w:sz w:val="22"/>
                <w:szCs w:val="22"/>
              </w:rPr>
            </w:pPr>
            <w:r w:rsidRPr="00FE38B2">
              <w:rPr>
                <w:sz w:val="22"/>
                <w:szCs w:val="22"/>
              </w:rPr>
              <w:t xml:space="preserve"> 0.4309</w:t>
            </w:r>
          </w:p>
        </w:tc>
        <w:tc>
          <w:tcPr>
            <w:tcW w:w="0" w:type="auto"/>
            <w:shd w:val="clear" w:color="auto" w:fill="92D050"/>
          </w:tcPr>
          <w:p w14:paraId="349EE437" w14:textId="77777777" w:rsidR="00395E38" w:rsidRPr="00FE38B2" w:rsidRDefault="00395E38" w:rsidP="00395E38">
            <w:pPr>
              <w:jc w:val="center"/>
              <w:rPr>
                <w:sz w:val="22"/>
                <w:szCs w:val="22"/>
              </w:rPr>
            </w:pPr>
            <w:r w:rsidRPr="00FE38B2">
              <w:rPr>
                <w:sz w:val="22"/>
                <w:szCs w:val="22"/>
              </w:rPr>
              <w:t>±</w:t>
            </w:r>
          </w:p>
        </w:tc>
        <w:tc>
          <w:tcPr>
            <w:tcW w:w="0" w:type="auto"/>
            <w:shd w:val="clear" w:color="auto" w:fill="92D050"/>
          </w:tcPr>
          <w:p w14:paraId="4EA5DC29" w14:textId="70CBCED5" w:rsidR="00395E38" w:rsidRPr="00FE38B2" w:rsidRDefault="00395E38" w:rsidP="00395E38">
            <w:pPr>
              <w:jc w:val="center"/>
              <w:rPr>
                <w:sz w:val="22"/>
                <w:szCs w:val="22"/>
              </w:rPr>
            </w:pPr>
            <w:r w:rsidRPr="00FE38B2">
              <w:rPr>
                <w:sz w:val="22"/>
                <w:szCs w:val="22"/>
              </w:rPr>
              <w:t>0.0145</w:t>
            </w:r>
          </w:p>
        </w:tc>
      </w:tr>
      <w:tr w:rsidR="00395E38" w:rsidRPr="00FE38B2" w14:paraId="2259BB65" w14:textId="77777777" w:rsidTr="008B2CBB">
        <w:trPr>
          <w:jc w:val="center"/>
        </w:trPr>
        <w:tc>
          <w:tcPr>
            <w:tcW w:w="0" w:type="auto"/>
          </w:tcPr>
          <w:p w14:paraId="19664B9C" w14:textId="77777777" w:rsidR="00395E38" w:rsidRPr="00FE38B2" w:rsidRDefault="00395E38" w:rsidP="00395E38">
            <w:pPr>
              <w:jc w:val="center"/>
              <w:rPr>
                <w:sz w:val="22"/>
                <w:szCs w:val="22"/>
              </w:rPr>
            </w:pPr>
            <w:proofErr w:type="spellStart"/>
            <w:r w:rsidRPr="00FE38B2">
              <w:rPr>
                <w:sz w:val="22"/>
                <w:szCs w:val="22"/>
              </w:rPr>
              <w:t>arc_easy</w:t>
            </w:r>
            <w:proofErr w:type="spellEnd"/>
          </w:p>
        </w:tc>
        <w:tc>
          <w:tcPr>
            <w:tcW w:w="0" w:type="auto"/>
          </w:tcPr>
          <w:p w14:paraId="046F6C54" w14:textId="77777777" w:rsidR="00395E38" w:rsidRPr="00FE38B2" w:rsidRDefault="00395E38" w:rsidP="00395E38">
            <w:pPr>
              <w:jc w:val="center"/>
              <w:rPr>
                <w:sz w:val="22"/>
                <w:szCs w:val="22"/>
              </w:rPr>
            </w:pPr>
            <w:r w:rsidRPr="00FE38B2">
              <w:rPr>
                <w:sz w:val="22"/>
                <w:szCs w:val="22"/>
              </w:rPr>
              <w:t>1</w:t>
            </w:r>
          </w:p>
        </w:tc>
        <w:tc>
          <w:tcPr>
            <w:tcW w:w="0" w:type="auto"/>
          </w:tcPr>
          <w:p w14:paraId="419B7F06" w14:textId="77777777" w:rsidR="00395E38" w:rsidRPr="00FE38B2" w:rsidRDefault="00395E38" w:rsidP="00395E38">
            <w:pPr>
              <w:jc w:val="center"/>
              <w:rPr>
                <w:sz w:val="22"/>
                <w:szCs w:val="22"/>
              </w:rPr>
            </w:pPr>
            <w:r w:rsidRPr="00FE38B2">
              <w:rPr>
                <w:sz w:val="22"/>
                <w:szCs w:val="22"/>
              </w:rPr>
              <w:t>none</w:t>
            </w:r>
          </w:p>
        </w:tc>
        <w:tc>
          <w:tcPr>
            <w:tcW w:w="0" w:type="auto"/>
          </w:tcPr>
          <w:p w14:paraId="0564DEFA" w14:textId="77777777" w:rsidR="00395E38" w:rsidRPr="00FE38B2" w:rsidRDefault="00395E38" w:rsidP="00395E38">
            <w:pPr>
              <w:jc w:val="center"/>
              <w:rPr>
                <w:sz w:val="22"/>
                <w:szCs w:val="22"/>
              </w:rPr>
            </w:pPr>
            <w:r w:rsidRPr="00FE38B2">
              <w:rPr>
                <w:sz w:val="22"/>
                <w:szCs w:val="22"/>
              </w:rPr>
              <w:t>0</w:t>
            </w:r>
          </w:p>
        </w:tc>
        <w:tc>
          <w:tcPr>
            <w:tcW w:w="0" w:type="auto"/>
          </w:tcPr>
          <w:p w14:paraId="09CACF7A" w14:textId="77777777" w:rsidR="00395E38" w:rsidRPr="00FE38B2" w:rsidRDefault="00395E38" w:rsidP="00395E38">
            <w:pPr>
              <w:jc w:val="center"/>
              <w:rPr>
                <w:sz w:val="22"/>
                <w:szCs w:val="22"/>
              </w:rPr>
            </w:pPr>
            <w:r w:rsidRPr="00FE38B2">
              <w:rPr>
                <w:sz w:val="22"/>
                <w:szCs w:val="22"/>
              </w:rPr>
              <w:t xml:space="preserve">acc       </w:t>
            </w:r>
          </w:p>
        </w:tc>
        <w:tc>
          <w:tcPr>
            <w:tcW w:w="0" w:type="auto"/>
          </w:tcPr>
          <w:p w14:paraId="448626B4" w14:textId="77777777" w:rsidR="00395E38" w:rsidRPr="00FE38B2" w:rsidRDefault="00395E38" w:rsidP="00395E38">
            <w:pPr>
              <w:jc w:val="center"/>
              <w:rPr>
                <w:sz w:val="22"/>
                <w:szCs w:val="22"/>
              </w:rPr>
            </w:pPr>
            <w:r w:rsidRPr="00FE38B2">
              <w:rPr>
                <w:sz w:val="22"/>
                <w:szCs w:val="22"/>
              </w:rPr>
              <w:t xml:space="preserve">↑  </w:t>
            </w:r>
          </w:p>
        </w:tc>
        <w:tc>
          <w:tcPr>
            <w:tcW w:w="0" w:type="auto"/>
          </w:tcPr>
          <w:p w14:paraId="6987A7BF" w14:textId="7B082F88" w:rsidR="00395E38" w:rsidRPr="00FE38B2" w:rsidRDefault="00395E38" w:rsidP="00395E38">
            <w:pPr>
              <w:jc w:val="center"/>
              <w:rPr>
                <w:sz w:val="22"/>
                <w:szCs w:val="22"/>
              </w:rPr>
            </w:pPr>
            <w:r w:rsidRPr="00FE38B2">
              <w:rPr>
                <w:sz w:val="22"/>
                <w:szCs w:val="22"/>
              </w:rPr>
              <w:t xml:space="preserve"> 0.6999</w:t>
            </w:r>
          </w:p>
        </w:tc>
        <w:tc>
          <w:tcPr>
            <w:tcW w:w="0" w:type="auto"/>
          </w:tcPr>
          <w:p w14:paraId="143B3ADB" w14:textId="77777777" w:rsidR="00395E38" w:rsidRPr="00FE38B2" w:rsidRDefault="00395E38" w:rsidP="00395E38">
            <w:pPr>
              <w:jc w:val="center"/>
              <w:rPr>
                <w:sz w:val="22"/>
                <w:szCs w:val="22"/>
              </w:rPr>
            </w:pPr>
            <w:r w:rsidRPr="00FE38B2">
              <w:rPr>
                <w:sz w:val="22"/>
                <w:szCs w:val="22"/>
              </w:rPr>
              <w:t>±</w:t>
            </w:r>
          </w:p>
        </w:tc>
        <w:tc>
          <w:tcPr>
            <w:tcW w:w="0" w:type="auto"/>
          </w:tcPr>
          <w:p w14:paraId="3F4DAFB0" w14:textId="5CB3B6D8" w:rsidR="00395E38" w:rsidRPr="00FE38B2" w:rsidRDefault="00395E38" w:rsidP="00395E38">
            <w:pPr>
              <w:jc w:val="center"/>
              <w:rPr>
                <w:sz w:val="22"/>
                <w:szCs w:val="22"/>
              </w:rPr>
            </w:pPr>
            <w:r w:rsidRPr="00FE38B2">
              <w:rPr>
                <w:sz w:val="22"/>
                <w:szCs w:val="22"/>
              </w:rPr>
              <w:t>0.0094</w:t>
            </w:r>
          </w:p>
        </w:tc>
      </w:tr>
      <w:tr w:rsidR="00395E38" w:rsidRPr="00FE38B2" w14:paraId="0EBA32C6" w14:textId="77777777" w:rsidTr="008B2CBB">
        <w:trPr>
          <w:jc w:val="center"/>
        </w:trPr>
        <w:tc>
          <w:tcPr>
            <w:tcW w:w="0" w:type="auto"/>
            <w:shd w:val="clear" w:color="auto" w:fill="92D050"/>
          </w:tcPr>
          <w:p w14:paraId="6776DDF7" w14:textId="77777777" w:rsidR="00395E38" w:rsidRPr="00FE38B2" w:rsidRDefault="00395E38" w:rsidP="00395E38">
            <w:pPr>
              <w:jc w:val="center"/>
              <w:rPr>
                <w:sz w:val="22"/>
                <w:szCs w:val="22"/>
              </w:rPr>
            </w:pPr>
          </w:p>
        </w:tc>
        <w:tc>
          <w:tcPr>
            <w:tcW w:w="0" w:type="auto"/>
            <w:shd w:val="clear" w:color="auto" w:fill="92D050"/>
          </w:tcPr>
          <w:p w14:paraId="562E497C" w14:textId="77777777" w:rsidR="00395E38" w:rsidRPr="00FE38B2" w:rsidRDefault="00395E38" w:rsidP="00395E38">
            <w:pPr>
              <w:jc w:val="center"/>
              <w:rPr>
                <w:sz w:val="22"/>
                <w:szCs w:val="22"/>
              </w:rPr>
            </w:pPr>
          </w:p>
        </w:tc>
        <w:tc>
          <w:tcPr>
            <w:tcW w:w="0" w:type="auto"/>
            <w:shd w:val="clear" w:color="auto" w:fill="92D050"/>
          </w:tcPr>
          <w:p w14:paraId="48C60472" w14:textId="77777777" w:rsidR="00395E38" w:rsidRPr="00FE38B2" w:rsidRDefault="00395E38" w:rsidP="00395E38">
            <w:pPr>
              <w:jc w:val="center"/>
              <w:rPr>
                <w:sz w:val="22"/>
                <w:szCs w:val="22"/>
              </w:rPr>
            </w:pPr>
            <w:r w:rsidRPr="00FE38B2">
              <w:rPr>
                <w:sz w:val="22"/>
                <w:szCs w:val="22"/>
              </w:rPr>
              <w:t>none</w:t>
            </w:r>
          </w:p>
        </w:tc>
        <w:tc>
          <w:tcPr>
            <w:tcW w:w="0" w:type="auto"/>
            <w:shd w:val="clear" w:color="auto" w:fill="92D050"/>
          </w:tcPr>
          <w:p w14:paraId="6FA5608E" w14:textId="77777777" w:rsidR="00395E38" w:rsidRPr="00FE38B2" w:rsidRDefault="00395E38" w:rsidP="00395E38">
            <w:pPr>
              <w:jc w:val="center"/>
              <w:rPr>
                <w:sz w:val="22"/>
                <w:szCs w:val="22"/>
              </w:rPr>
            </w:pPr>
            <w:r w:rsidRPr="00FE38B2">
              <w:rPr>
                <w:sz w:val="22"/>
                <w:szCs w:val="22"/>
              </w:rPr>
              <w:t>0</w:t>
            </w:r>
          </w:p>
        </w:tc>
        <w:tc>
          <w:tcPr>
            <w:tcW w:w="0" w:type="auto"/>
            <w:shd w:val="clear" w:color="auto" w:fill="92D050"/>
          </w:tcPr>
          <w:p w14:paraId="36760AF1" w14:textId="77777777" w:rsidR="00395E38" w:rsidRPr="00FE38B2" w:rsidRDefault="00395E38" w:rsidP="00395E38">
            <w:pPr>
              <w:jc w:val="center"/>
              <w:rPr>
                <w:sz w:val="22"/>
                <w:szCs w:val="22"/>
              </w:rPr>
            </w:pPr>
            <w:proofErr w:type="spellStart"/>
            <w:r w:rsidRPr="00FE38B2">
              <w:rPr>
                <w:sz w:val="22"/>
                <w:szCs w:val="22"/>
              </w:rPr>
              <w:t>acc_norm</w:t>
            </w:r>
            <w:proofErr w:type="spellEnd"/>
            <w:r w:rsidRPr="00FE38B2">
              <w:rPr>
                <w:sz w:val="22"/>
                <w:szCs w:val="22"/>
              </w:rPr>
              <w:t xml:space="preserve">  </w:t>
            </w:r>
          </w:p>
        </w:tc>
        <w:tc>
          <w:tcPr>
            <w:tcW w:w="0" w:type="auto"/>
            <w:shd w:val="clear" w:color="auto" w:fill="92D050"/>
          </w:tcPr>
          <w:p w14:paraId="698E93FE" w14:textId="77777777" w:rsidR="00395E38" w:rsidRPr="00FE38B2" w:rsidRDefault="00395E38" w:rsidP="00395E38">
            <w:pPr>
              <w:jc w:val="center"/>
              <w:rPr>
                <w:sz w:val="22"/>
                <w:szCs w:val="22"/>
              </w:rPr>
            </w:pPr>
            <w:r w:rsidRPr="00FE38B2">
              <w:rPr>
                <w:sz w:val="22"/>
                <w:szCs w:val="22"/>
              </w:rPr>
              <w:t xml:space="preserve">↑  </w:t>
            </w:r>
          </w:p>
        </w:tc>
        <w:tc>
          <w:tcPr>
            <w:tcW w:w="0" w:type="auto"/>
            <w:shd w:val="clear" w:color="auto" w:fill="92D050"/>
          </w:tcPr>
          <w:p w14:paraId="1DD06C50" w14:textId="1EADC326" w:rsidR="00395E38" w:rsidRPr="00FE38B2" w:rsidRDefault="00395E38" w:rsidP="00395E38">
            <w:pPr>
              <w:jc w:val="center"/>
              <w:rPr>
                <w:sz w:val="22"/>
                <w:szCs w:val="22"/>
              </w:rPr>
            </w:pPr>
            <w:r w:rsidRPr="00FE38B2">
              <w:rPr>
                <w:sz w:val="22"/>
                <w:szCs w:val="22"/>
              </w:rPr>
              <w:t xml:space="preserve"> 0.6595</w:t>
            </w:r>
          </w:p>
        </w:tc>
        <w:tc>
          <w:tcPr>
            <w:tcW w:w="0" w:type="auto"/>
            <w:shd w:val="clear" w:color="auto" w:fill="92D050"/>
          </w:tcPr>
          <w:p w14:paraId="5FD80843" w14:textId="77777777" w:rsidR="00395E38" w:rsidRPr="00FE38B2" w:rsidRDefault="00395E38" w:rsidP="00395E38">
            <w:pPr>
              <w:jc w:val="center"/>
              <w:rPr>
                <w:sz w:val="22"/>
                <w:szCs w:val="22"/>
              </w:rPr>
            </w:pPr>
            <w:r w:rsidRPr="00FE38B2">
              <w:rPr>
                <w:sz w:val="22"/>
                <w:szCs w:val="22"/>
              </w:rPr>
              <w:t>±</w:t>
            </w:r>
          </w:p>
        </w:tc>
        <w:tc>
          <w:tcPr>
            <w:tcW w:w="0" w:type="auto"/>
            <w:shd w:val="clear" w:color="auto" w:fill="92D050"/>
          </w:tcPr>
          <w:p w14:paraId="7DC1CBF3" w14:textId="74F9DC14" w:rsidR="00395E38" w:rsidRPr="00FE38B2" w:rsidRDefault="00395E38" w:rsidP="00395E38">
            <w:pPr>
              <w:jc w:val="center"/>
              <w:rPr>
                <w:sz w:val="22"/>
                <w:szCs w:val="22"/>
              </w:rPr>
            </w:pPr>
            <w:r w:rsidRPr="00FE38B2">
              <w:rPr>
                <w:sz w:val="22"/>
                <w:szCs w:val="22"/>
              </w:rPr>
              <w:t>0.0097</w:t>
            </w:r>
          </w:p>
        </w:tc>
      </w:tr>
      <w:tr w:rsidR="00395E38" w:rsidRPr="00FE38B2" w14:paraId="4B20F886" w14:textId="77777777" w:rsidTr="008B2CBB">
        <w:trPr>
          <w:jc w:val="center"/>
        </w:trPr>
        <w:tc>
          <w:tcPr>
            <w:tcW w:w="0" w:type="auto"/>
          </w:tcPr>
          <w:p w14:paraId="183A9566" w14:textId="77777777" w:rsidR="00395E38" w:rsidRPr="00FE38B2" w:rsidRDefault="00395E38" w:rsidP="00395E38">
            <w:pPr>
              <w:jc w:val="center"/>
              <w:rPr>
                <w:sz w:val="22"/>
                <w:szCs w:val="22"/>
              </w:rPr>
            </w:pPr>
            <w:proofErr w:type="spellStart"/>
            <w:r w:rsidRPr="00FE38B2">
              <w:rPr>
                <w:sz w:val="22"/>
                <w:szCs w:val="22"/>
              </w:rPr>
              <w:t>hellaswag</w:t>
            </w:r>
            <w:proofErr w:type="spellEnd"/>
          </w:p>
        </w:tc>
        <w:tc>
          <w:tcPr>
            <w:tcW w:w="0" w:type="auto"/>
          </w:tcPr>
          <w:p w14:paraId="1A8217C3" w14:textId="77777777" w:rsidR="00395E38" w:rsidRPr="00FE38B2" w:rsidRDefault="00395E38" w:rsidP="00395E38">
            <w:pPr>
              <w:jc w:val="center"/>
              <w:rPr>
                <w:sz w:val="22"/>
                <w:szCs w:val="22"/>
              </w:rPr>
            </w:pPr>
            <w:r w:rsidRPr="00FE38B2">
              <w:rPr>
                <w:sz w:val="22"/>
                <w:szCs w:val="22"/>
              </w:rPr>
              <w:t>1</w:t>
            </w:r>
          </w:p>
        </w:tc>
        <w:tc>
          <w:tcPr>
            <w:tcW w:w="0" w:type="auto"/>
          </w:tcPr>
          <w:p w14:paraId="0BD6660A" w14:textId="77777777" w:rsidR="00395E38" w:rsidRPr="00FE38B2" w:rsidRDefault="00395E38" w:rsidP="00395E38">
            <w:pPr>
              <w:jc w:val="center"/>
              <w:rPr>
                <w:sz w:val="22"/>
                <w:szCs w:val="22"/>
              </w:rPr>
            </w:pPr>
            <w:r w:rsidRPr="00FE38B2">
              <w:rPr>
                <w:sz w:val="22"/>
                <w:szCs w:val="22"/>
              </w:rPr>
              <w:t>none</w:t>
            </w:r>
          </w:p>
        </w:tc>
        <w:tc>
          <w:tcPr>
            <w:tcW w:w="0" w:type="auto"/>
          </w:tcPr>
          <w:p w14:paraId="3B154B13" w14:textId="77777777" w:rsidR="00395E38" w:rsidRPr="00FE38B2" w:rsidRDefault="00395E38" w:rsidP="00395E38">
            <w:pPr>
              <w:jc w:val="center"/>
              <w:rPr>
                <w:sz w:val="22"/>
                <w:szCs w:val="22"/>
              </w:rPr>
            </w:pPr>
            <w:r w:rsidRPr="00FE38B2">
              <w:rPr>
                <w:sz w:val="22"/>
                <w:szCs w:val="22"/>
              </w:rPr>
              <w:t>0</w:t>
            </w:r>
          </w:p>
        </w:tc>
        <w:tc>
          <w:tcPr>
            <w:tcW w:w="0" w:type="auto"/>
          </w:tcPr>
          <w:p w14:paraId="3AEDEFA5" w14:textId="77777777" w:rsidR="00395E38" w:rsidRPr="00FE38B2" w:rsidRDefault="00395E38" w:rsidP="00395E38">
            <w:pPr>
              <w:jc w:val="center"/>
              <w:rPr>
                <w:sz w:val="22"/>
                <w:szCs w:val="22"/>
              </w:rPr>
            </w:pPr>
            <w:r w:rsidRPr="00FE38B2">
              <w:rPr>
                <w:sz w:val="22"/>
                <w:szCs w:val="22"/>
              </w:rPr>
              <w:t xml:space="preserve">acc       </w:t>
            </w:r>
          </w:p>
        </w:tc>
        <w:tc>
          <w:tcPr>
            <w:tcW w:w="0" w:type="auto"/>
          </w:tcPr>
          <w:p w14:paraId="550F5B51" w14:textId="77777777" w:rsidR="00395E38" w:rsidRPr="00FE38B2" w:rsidRDefault="00395E38" w:rsidP="00395E38">
            <w:pPr>
              <w:jc w:val="center"/>
              <w:rPr>
                <w:sz w:val="22"/>
                <w:szCs w:val="22"/>
              </w:rPr>
            </w:pPr>
            <w:r w:rsidRPr="00FE38B2">
              <w:rPr>
                <w:sz w:val="22"/>
                <w:szCs w:val="22"/>
              </w:rPr>
              <w:t xml:space="preserve">↑  </w:t>
            </w:r>
          </w:p>
        </w:tc>
        <w:tc>
          <w:tcPr>
            <w:tcW w:w="0" w:type="auto"/>
          </w:tcPr>
          <w:p w14:paraId="492F0C1D" w14:textId="0BBE5E94" w:rsidR="00395E38" w:rsidRPr="00FE38B2" w:rsidRDefault="00395E38" w:rsidP="00395E38">
            <w:pPr>
              <w:jc w:val="center"/>
              <w:rPr>
                <w:sz w:val="22"/>
                <w:szCs w:val="22"/>
              </w:rPr>
            </w:pPr>
            <w:r w:rsidRPr="00FE38B2">
              <w:rPr>
                <w:sz w:val="22"/>
                <w:szCs w:val="22"/>
              </w:rPr>
              <w:t xml:space="preserve"> 0.5502</w:t>
            </w:r>
          </w:p>
        </w:tc>
        <w:tc>
          <w:tcPr>
            <w:tcW w:w="0" w:type="auto"/>
          </w:tcPr>
          <w:p w14:paraId="2CF09EA3" w14:textId="77777777" w:rsidR="00395E38" w:rsidRPr="00FE38B2" w:rsidRDefault="00395E38" w:rsidP="00395E38">
            <w:pPr>
              <w:jc w:val="center"/>
              <w:rPr>
                <w:sz w:val="22"/>
                <w:szCs w:val="22"/>
              </w:rPr>
            </w:pPr>
            <w:r w:rsidRPr="00FE38B2">
              <w:rPr>
                <w:sz w:val="22"/>
                <w:szCs w:val="22"/>
              </w:rPr>
              <w:t>±</w:t>
            </w:r>
          </w:p>
        </w:tc>
        <w:tc>
          <w:tcPr>
            <w:tcW w:w="0" w:type="auto"/>
          </w:tcPr>
          <w:p w14:paraId="26028E7C" w14:textId="4298F565" w:rsidR="00395E38" w:rsidRPr="00FE38B2" w:rsidRDefault="00395E38" w:rsidP="00395E38">
            <w:pPr>
              <w:jc w:val="center"/>
              <w:rPr>
                <w:sz w:val="22"/>
                <w:szCs w:val="22"/>
              </w:rPr>
            </w:pPr>
            <w:r w:rsidRPr="00FE38B2">
              <w:rPr>
                <w:sz w:val="22"/>
                <w:szCs w:val="22"/>
              </w:rPr>
              <w:t>0.0050</w:t>
            </w:r>
          </w:p>
        </w:tc>
      </w:tr>
      <w:tr w:rsidR="00395E38" w:rsidRPr="00FE38B2" w14:paraId="5AC7D0D1" w14:textId="77777777" w:rsidTr="008B2CBB">
        <w:trPr>
          <w:jc w:val="center"/>
        </w:trPr>
        <w:tc>
          <w:tcPr>
            <w:tcW w:w="0" w:type="auto"/>
            <w:shd w:val="clear" w:color="auto" w:fill="92D050"/>
          </w:tcPr>
          <w:p w14:paraId="4AEAFF7A" w14:textId="77777777" w:rsidR="00395E38" w:rsidRPr="00FE38B2" w:rsidRDefault="00395E38" w:rsidP="00395E38">
            <w:pPr>
              <w:jc w:val="center"/>
              <w:rPr>
                <w:sz w:val="22"/>
                <w:szCs w:val="22"/>
              </w:rPr>
            </w:pPr>
          </w:p>
        </w:tc>
        <w:tc>
          <w:tcPr>
            <w:tcW w:w="0" w:type="auto"/>
            <w:shd w:val="clear" w:color="auto" w:fill="92D050"/>
          </w:tcPr>
          <w:p w14:paraId="3457BA25" w14:textId="77777777" w:rsidR="00395E38" w:rsidRPr="00FE38B2" w:rsidRDefault="00395E38" w:rsidP="00395E38">
            <w:pPr>
              <w:jc w:val="center"/>
              <w:rPr>
                <w:sz w:val="22"/>
                <w:szCs w:val="22"/>
              </w:rPr>
            </w:pPr>
          </w:p>
        </w:tc>
        <w:tc>
          <w:tcPr>
            <w:tcW w:w="0" w:type="auto"/>
            <w:shd w:val="clear" w:color="auto" w:fill="92D050"/>
          </w:tcPr>
          <w:p w14:paraId="248CFA94" w14:textId="77777777" w:rsidR="00395E38" w:rsidRPr="00FE38B2" w:rsidRDefault="00395E38" w:rsidP="00395E38">
            <w:pPr>
              <w:jc w:val="center"/>
              <w:rPr>
                <w:sz w:val="22"/>
                <w:szCs w:val="22"/>
              </w:rPr>
            </w:pPr>
            <w:r w:rsidRPr="00FE38B2">
              <w:rPr>
                <w:sz w:val="22"/>
                <w:szCs w:val="22"/>
              </w:rPr>
              <w:t>none</w:t>
            </w:r>
          </w:p>
        </w:tc>
        <w:tc>
          <w:tcPr>
            <w:tcW w:w="0" w:type="auto"/>
            <w:shd w:val="clear" w:color="auto" w:fill="92D050"/>
          </w:tcPr>
          <w:p w14:paraId="4F75D123" w14:textId="77777777" w:rsidR="00395E38" w:rsidRPr="00FE38B2" w:rsidRDefault="00395E38" w:rsidP="00395E38">
            <w:pPr>
              <w:jc w:val="center"/>
              <w:rPr>
                <w:sz w:val="22"/>
                <w:szCs w:val="22"/>
              </w:rPr>
            </w:pPr>
            <w:r w:rsidRPr="00FE38B2">
              <w:rPr>
                <w:sz w:val="22"/>
                <w:szCs w:val="22"/>
              </w:rPr>
              <w:t>0</w:t>
            </w:r>
          </w:p>
        </w:tc>
        <w:tc>
          <w:tcPr>
            <w:tcW w:w="0" w:type="auto"/>
            <w:shd w:val="clear" w:color="auto" w:fill="92D050"/>
          </w:tcPr>
          <w:p w14:paraId="75E50F97" w14:textId="77777777" w:rsidR="00395E38" w:rsidRPr="00FE38B2" w:rsidRDefault="00395E38" w:rsidP="00395E38">
            <w:pPr>
              <w:jc w:val="center"/>
              <w:rPr>
                <w:sz w:val="22"/>
                <w:szCs w:val="22"/>
              </w:rPr>
            </w:pPr>
            <w:proofErr w:type="spellStart"/>
            <w:r w:rsidRPr="00FE38B2">
              <w:rPr>
                <w:sz w:val="22"/>
                <w:szCs w:val="22"/>
              </w:rPr>
              <w:t>acc_norm</w:t>
            </w:r>
            <w:proofErr w:type="spellEnd"/>
            <w:r w:rsidRPr="00FE38B2">
              <w:rPr>
                <w:sz w:val="22"/>
                <w:szCs w:val="22"/>
              </w:rPr>
              <w:t xml:space="preserve">  </w:t>
            </w:r>
          </w:p>
        </w:tc>
        <w:tc>
          <w:tcPr>
            <w:tcW w:w="0" w:type="auto"/>
            <w:shd w:val="clear" w:color="auto" w:fill="92D050"/>
          </w:tcPr>
          <w:p w14:paraId="6F9418ED" w14:textId="77777777" w:rsidR="00395E38" w:rsidRPr="00FE38B2" w:rsidRDefault="00395E38" w:rsidP="00395E38">
            <w:pPr>
              <w:jc w:val="center"/>
              <w:rPr>
                <w:sz w:val="22"/>
                <w:szCs w:val="22"/>
              </w:rPr>
            </w:pPr>
            <w:r w:rsidRPr="00FE38B2">
              <w:rPr>
                <w:sz w:val="22"/>
                <w:szCs w:val="22"/>
              </w:rPr>
              <w:t xml:space="preserve">↑  </w:t>
            </w:r>
          </w:p>
        </w:tc>
        <w:tc>
          <w:tcPr>
            <w:tcW w:w="0" w:type="auto"/>
            <w:shd w:val="clear" w:color="auto" w:fill="92D050"/>
          </w:tcPr>
          <w:p w14:paraId="1F8D2CB8" w14:textId="086A99B1" w:rsidR="00395E38" w:rsidRPr="00FE38B2" w:rsidRDefault="00395E38" w:rsidP="00395E38">
            <w:pPr>
              <w:jc w:val="center"/>
              <w:rPr>
                <w:sz w:val="22"/>
                <w:szCs w:val="22"/>
              </w:rPr>
            </w:pPr>
            <w:r w:rsidRPr="00FE38B2">
              <w:rPr>
                <w:sz w:val="22"/>
                <w:szCs w:val="22"/>
              </w:rPr>
              <w:t xml:space="preserve"> 0.7272</w:t>
            </w:r>
          </w:p>
        </w:tc>
        <w:tc>
          <w:tcPr>
            <w:tcW w:w="0" w:type="auto"/>
            <w:shd w:val="clear" w:color="auto" w:fill="92D050"/>
          </w:tcPr>
          <w:p w14:paraId="05F942A0" w14:textId="77777777" w:rsidR="00395E38" w:rsidRPr="00FE38B2" w:rsidRDefault="00395E38" w:rsidP="00395E38">
            <w:pPr>
              <w:jc w:val="center"/>
              <w:rPr>
                <w:sz w:val="22"/>
                <w:szCs w:val="22"/>
              </w:rPr>
            </w:pPr>
            <w:r w:rsidRPr="00FE38B2">
              <w:rPr>
                <w:sz w:val="22"/>
                <w:szCs w:val="22"/>
              </w:rPr>
              <w:t>±</w:t>
            </w:r>
          </w:p>
        </w:tc>
        <w:tc>
          <w:tcPr>
            <w:tcW w:w="0" w:type="auto"/>
            <w:shd w:val="clear" w:color="auto" w:fill="92D050"/>
          </w:tcPr>
          <w:p w14:paraId="467D94F2" w14:textId="1BE410A5" w:rsidR="00395E38" w:rsidRPr="00FE38B2" w:rsidRDefault="00395E38" w:rsidP="00395E38">
            <w:pPr>
              <w:jc w:val="center"/>
              <w:rPr>
                <w:sz w:val="22"/>
                <w:szCs w:val="22"/>
              </w:rPr>
            </w:pPr>
            <w:r w:rsidRPr="00FE38B2">
              <w:rPr>
                <w:sz w:val="22"/>
                <w:szCs w:val="22"/>
              </w:rPr>
              <w:t>0.0044</w:t>
            </w:r>
          </w:p>
        </w:tc>
      </w:tr>
      <w:tr w:rsidR="00395E38" w:rsidRPr="00FE38B2" w14:paraId="00048EF0" w14:textId="77777777" w:rsidTr="008B2CBB">
        <w:trPr>
          <w:jc w:val="center"/>
        </w:trPr>
        <w:tc>
          <w:tcPr>
            <w:tcW w:w="0" w:type="auto"/>
          </w:tcPr>
          <w:p w14:paraId="1EA0F7AD" w14:textId="77777777" w:rsidR="00395E38" w:rsidRPr="00FE38B2" w:rsidRDefault="00395E38" w:rsidP="00395E38">
            <w:pPr>
              <w:jc w:val="center"/>
              <w:rPr>
                <w:sz w:val="22"/>
                <w:szCs w:val="22"/>
              </w:rPr>
            </w:pPr>
            <w:proofErr w:type="spellStart"/>
            <w:r w:rsidRPr="00FE38B2">
              <w:rPr>
                <w:sz w:val="22"/>
                <w:szCs w:val="22"/>
              </w:rPr>
              <w:t>openbookqa</w:t>
            </w:r>
            <w:proofErr w:type="spellEnd"/>
          </w:p>
        </w:tc>
        <w:tc>
          <w:tcPr>
            <w:tcW w:w="0" w:type="auto"/>
          </w:tcPr>
          <w:p w14:paraId="204A6A76" w14:textId="77777777" w:rsidR="00395E38" w:rsidRPr="00FE38B2" w:rsidRDefault="00395E38" w:rsidP="00395E38">
            <w:pPr>
              <w:jc w:val="center"/>
              <w:rPr>
                <w:sz w:val="22"/>
                <w:szCs w:val="22"/>
              </w:rPr>
            </w:pPr>
            <w:r w:rsidRPr="00FE38B2">
              <w:rPr>
                <w:sz w:val="22"/>
                <w:szCs w:val="22"/>
              </w:rPr>
              <w:t>1</w:t>
            </w:r>
          </w:p>
        </w:tc>
        <w:tc>
          <w:tcPr>
            <w:tcW w:w="0" w:type="auto"/>
          </w:tcPr>
          <w:p w14:paraId="61E2F6B3" w14:textId="77777777" w:rsidR="00395E38" w:rsidRPr="00FE38B2" w:rsidRDefault="00395E38" w:rsidP="00395E38">
            <w:pPr>
              <w:jc w:val="center"/>
              <w:rPr>
                <w:sz w:val="22"/>
                <w:szCs w:val="22"/>
              </w:rPr>
            </w:pPr>
            <w:r w:rsidRPr="00FE38B2">
              <w:rPr>
                <w:sz w:val="22"/>
                <w:szCs w:val="22"/>
              </w:rPr>
              <w:t>none</w:t>
            </w:r>
          </w:p>
        </w:tc>
        <w:tc>
          <w:tcPr>
            <w:tcW w:w="0" w:type="auto"/>
          </w:tcPr>
          <w:p w14:paraId="5B1F15F4" w14:textId="77777777" w:rsidR="00395E38" w:rsidRPr="00FE38B2" w:rsidRDefault="00395E38" w:rsidP="00395E38">
            <w:pPr>
              <w:jc w:val="center"/>
              <w:rPr>
                <w:sz w:val="22"/>
                <w:szCs w:val="22"/>
              </w:rPr>
            </w:pPr>
            <w:r w:rsidRPr="00FE38B2">
              <w:rPr>
                <w:sz w:val="22"/>
                <w:szCs w:val="22"/>
              </w:rPr>
              <w:t>0</w:t>
            </w:r>
          </w:p>
        </w:tc>
        <w:tc>
          <w:tcPr>
            <w:tcW w:w="0" w:type="auto"/>
          </w:tcPr>
          <w:p w14:paraId="529A252E" w14:textId="77777777" w:rsidR="00395E38" w:rsidRPr="00FE38B2" w:rsidRDefault="00395E38" w:rsidP="00395E38">
            <w:pPr>
              <w:jc w:val="center"/>
              <w:rPr>
                <w:sz w:val="22"/>
                <w:szCs w:val="22"/>
              </w:rPr>
            </w:pPr>
            <w:r w:rsidRPr="00FE38B2">
              <w:rPr>
                <w:sz w:val="22"/>
                <w:szCs w:val="22"/>
              </w:rPr>
              <w:t xml:space="preserve">acc       </w:t>
            </w:r>
          </w:p>
        </w:tc>
        <w:tc>
          <w:tcPr>
            <w:tcW w:w="0" w:type="auto"/>
          </w:tcPr>
          <w:p w14:paraId="7E9132FE" w14:textId="77777777" w:rsidR="00395E38" w:rsidRPr="00FE38B2" w:rsidRDefault="00395E38" w:rsidP="00395E38">
            <w:pPr>
              <w:jc w:val="center"/>
              <w:rPr>
                <w:sz w:val="22"/>
                <w:szCs w:val="22"/>
              </w:rPr>
            </w:pPr>
            <w:r w:rsidRPr="00FE38B2">
              <w:rPr>
                <w:sz w:val="22"/>
                <w:szCs w:val="22"/>
              </w:rPr>
              <w:t xml:space="preserve">↑  </w:t>
            </w:r>
          </w:p>
        </w:tc>
        <w:tc>
          <w:tcPr>
            <w:tcW w:w="0" w:type="auto"/>
          </w:tcPr>
          <w:p w14:paraId="235E3FF3" w14:textId="29E29FB1" w:rsidR="00395E38" w:rsidRPr="00FE38B2" w:rsidRDefault="00395E38" w:rsidP="00395E38">
            <w:pPr>
              <w:jc w:val="center"/>
              <w:rPr>
                <w:sz w:val="22"/>
                <w:szCs w:val="22"/>
              </w:rPr>
            </w:pPr>
            <w:r w:rsidRPr="00FE38B2">
              <w:rPr>
                <w:sz w:val="22"/>
                <w:szCs w:val="22"/>
              </w:rPr>
              <w:t xml:space="preserve"> 0.3040</w:t>
            </w:r>
          </w:p>
        </w:tc>
        <w:tc>
          <w:tcPr>
            <w:tcW w:w="0" w:type="auto"/>
          </w:tcPr>
          <w:p w14:paraId="71C8028C" w14:textId="77777777" w:rsidR="00395E38" w:rsidRPr="00FE38B2" w:rsidRDefault="00395E38" w:rsidP="00395E38">
            <w:pPr>
              <w:jc w:val="center"/>
              <w:rPr>
                <w:sz w:val="22"/>
                <w:szCs w:val="22"/>
              </w:rPr>
            </w:pPr>
            <w:r w:rsidRPr="00FE38B2">
              <w:rPr>
                <w:sz w:val="22"/>
                <w:szCs w:val="22"/>
              </w:rPr>
              <w:t>±</w:t>
            </w:r>
          </w:p>
        </w:tc>
        <w:tc>
          <w:tcPr>
            <w:tcW w:w="0" w:type="auto"/>
          </w:tcPr>
          <w:p w14:paraId="2116BAAF" w14:textId="03A578FD" w:rsidR="00395E38" w:rsidRPr="00FE38B2" w:rsidRDefault="00395E38" w:rsidP="00395E38">
            <w:pPr>
              <w:jc w:val="center"/>
              <w:rPr>
                <w:sz w:val="22"/>
                <w:szCs w:val="22"/>
              </w:rPr>
            </w:pPr>
            <w:r w:rsidRPr="00FE38B2">
              <w:rPr>
                <w:sz w:val="22"/>
                <w:szCs w:val="22"/>
              </w:rPr>
              <w:t>0.0206</w:t>
            </w:r>
          </w:p>
        </w:tc>
      </w:tr>
      <w:tr w:rsidR="00395E38" w:rsidRPr="00FE38B2" w14:paraId="1AF6D704" w14:textId="77777777" w:rsidTr="008B2CBB">
        <w:trPr>
          <w:jc w:val="center"/>
        </w:trPr>
        <w:tc>
          <w:tcPr>
            <w:tcW w:w="0" w:type="auto"/>
            <w:shd w:val="clear" w:color="auto" w:fill="92D050"/>
          </w:tcPr>
          <w:p w14:paraId="49EC4BFA" w14:textId="77777777" w:rsidR="00395E38" w:rsidRPr="00FE38B2" w:rsidRDefault="00395E38" w:rsidP="00395E38">
            <w:pPr>
              <w:jc w:val="center"/>
              <w:rPr>
                <w:sz w:val="22"/>
                <w:szCs w:val="22"/>
              </w:rPr>
            </w:pPr>
          </w:p>
        </w:tc>
        <w:tc>
          <w:tcPr>
            <w:tcW w:w="0" w:type="auto"/>
            <w:shd w:val="clear" w:color="auto" w:fill="92D050"/>
          </w:tcPr>
          <w:p w14:paraId="092B97E8" w14:textId="77777777" w:rsidR="00395E38" w:rsidRPr="00FE38B2" w:rsidRDefault="00395E38" w:rsidP="00395E38">
            <w:pPr>
              <w:jc w:val="center"/>
              <w:rPr>
                <w:sz w:val="22"/>
                <w:szCs w:val="22"/>
              </w:rPr>
            </w:pPr>
          </w:p>
        </w:tc>
        <w:tc>
          <w:tcPr>
            <w:tcW w:w="0" w:type="auto"/>
            <w:shd w:val="clear" w:color="auto" w:fill="92D050"/>
          </w:tcPr>
          <w:p w14:paraId="686F57B3" w14:textId="77777777" w:rsidR="00395E38" w:rsidRPr="00FE38B2" w:rsidRDefault="00395E38" w:rsidP="00395E38">
            <w:pPr>
              <w:jc w:val="center"/>
              <w:rPr>
                <w:sz w:val="22"/>
                <w:szCs w:val="22"/>
              </w:rPr>
            </w:pPr>
            <w:r w:rsidRPr="00FE38B2">
              <w:rPr>
                <w:sz w:val="22"/>
                <w:szCs w:val="22"/>
              </w:rPr>
              <w:t>none</w:t>
            </w:r>
          </w:p>
        </w:tc>
        <w:tc>
          <w:tcPr>
            <w:tcW w:w="0" w:type="auto"/>
            <w:shd w:val="clear" w:color="auto" w:fill="92D050"/>
          </w:tcPr>
          <w:p w14:paraId="1284659E" w14:textId="77777777" w:rsidR="00395E38" w:rsidRPr="00FE38B2" w:rsidRDefault="00395E38" w:rsidP="00395E38">
            <w:pPr>
              <w:jc w:val="center"/>
              <w:rPr>
                <w:sz w:val="22"/>
                <w:szCs w:val="22"/>
              </w:rPr>
            </w:pPr>
            <w:r w:rsidRPr="00FE38B2">
              <w:rPr>
                <w:sz w:val="22"/>
                <w:szCs w:val="22"/>
              </w:rPr>
              <w:t>0</w:t>
            </w:r>
          </w:p>
        </w:tc>
        <w:tc>
          <w:tcPr>
            <w:tcW w:w="0" w:type="auto"/>
            <w:shd w:val="clear" w:color="auto" w:fill="92D050"/>
          </w:tcPr>
          <w:p w14:paraId="7C3B0DF9" w14:textId="77777777" w:rsidR="00395E38" w:rsidRPr="00FE38B2" w:rsidRDefault="00395E38" w:rsidP="00395E38">
            <w:pPr>
              <w:jc w:val="center"/>
              <w:rPr>
                <w:sz w:val="22"/>
                <w:szCs w:val="22"/>
              </w:rPr>
            </w:pPr>
            <w:proofErr w:type="spellStart"/>
            <w:r w:rsidRPr="00FE38B2">
              <w:rPr>
                <w:sz w:val="22"/>
                <w:szCs w:val="22"/>
              </w:rPr>
              <w:t>acc_norm</w:t>
            </w:r>
            <w:proofErr w:type="spellEnd"/>
            <w:r w:rsidRPr="00FE38B2">
              <w:rPr>
                <w:sz w:val="22"/>
                <w:szCs w:val="22"/>
              </w:rPr>
              <w:t xml:space="preserve">  </w:t>
            </w:r>
          </w:p>
        </w:tc>
        <w:tc>
          <w:tcPr>
            <w:tcW w:w="0" w:type="auto"/>
            <w:shd w:val="clear" w:color="auto" w:fill="92D050"/>
          </w:tcPr>
          <w:p w14:paraId="009416C7" w14:textId="77777777" w:rsidR="00395E38" w:rsidRPr="00FE38B2" w:rsidRDefault="00395E38" w:rsidP="00395E38">
            <w:pPr>
              <w:jc w:val="center"/>
              <w:rPr>
                <w:sz w:val="22"/>
                <w:szCs w:val="22"/>
              </w:rPr>
            </w:pPr>
            <w:r w:rsidRPr="00FE38B2">
              <w:rPr>
                <w:sz w:val="22"/>
                <w:szCs w:val="22"/>
              </w:rPr>
              <w:t xml:space="preserve">↑  </w:t>
            </w:r>
          </w:p>
        </w:tc>
        <w:tc>
          <w:tcPr>
            <w:tcW w:w="0" w:type="auto"/>
            <w:shd w:val="clear" w:color="auto" w:fill="92D050"/>
          </w:tcPr>
          <w:p w14:paraId="4C3A7395" w14:textId="2300789E" w:rsidR="00395E38" w:rsidRPr="00FE38B2" w:rsidRDefault="00395E38" w:rsidP="00395E38">
            <w:pPr>
              <w:jc w:val="center"/>
              <w:rPr>
                <w:sz w:val="22"/>
                <w:szCs w:val="22"/>
              </w:rPr>
            </w:pPr>
            <w:r w:rsidRPr="00FE38B2">
              <w:rPr>
                <w:sz w:val="22"/>
                <w:szCs w:val="22"/>
              </w:rPr>
              <w:t xml:space="preserve"> 0.3940</w:t>
            </w:r>
          </w:p>
        </w:tc>
        <w:tc>
          <w:tcPr>
            <w:tcW w:w="0" w:type="auto"/>
            <w:shd w:val="clear" w:color="auto" w:fill="92D050"/>
          </w:tcPr>
          <w:p w14:paraId="79710A2C" w14:textId="77777777" w:rsidR="00395E38" w:rsidRPr="00FE38B2" w:rsidRDefault="00395E38" w:rsidP="00395E38">
            <w:pPr>
              <w:jc w:val="center"/>
              <w:rPr>
                <w:sz w:val="22"/>
                <w:szCs w:val="22"/>
              </w:rPr>
            </w:pPr>
            <w:r w:rsidRPr="00FE38B2">
              <w:rPr>
                <w:sz w:val="22"/>
                <w:szCs w:val="22"/>
              </w:rPr>
              <w:t>±</w:t>
            </w:r>
          </w:p>
        </w:tc>
        <w:tc>
          <w:tcPr>
            <w:tcW w:w="0" w:type="auto"/>
            <w:shd w:val="clear" w:color="auto" w:fill="92D050"/>
          </w:tcPr>
          <w:p w14:paraId="00A026A2" w14:textId="0DF9AC85" w:rsidR="00395E38" w:rsidRPr="00FE38B2" w:rsidRDefault="00395E38" w:rsidP="00395E38">
            <w:pPr>
              <w:jc w:val="center"/>
              <w:rPr>
                <w:sz w:val="22"/>
                <w:szCs w:val="22"/>
              </w:rPr>
            </w:pPr>
            <w:r w:rsidRPr="00FE38B2">
              <w:rPr>
                <w:sz w:val="22"/>
                <w:szCs w:val="22"/>
              </w:rPr>
              <w:t>0.0219</w:t>
            </w:r>
          </w:p>
        </w:tc>
      </w:tr>
      <w:tr w:rsidR="00395E38" w:rsidRPr="00FE38B2" w14:paraId="0B5CC063" w14:textId="77777777" w:rsidTr="008B2CBB">
        <w:trPr>
          <w:jc w:val="center"/>
        </w:trPr>
        <w:tc>
          <w:tcPr>
            <w:tcW w:w="0" w:type="auto"/>
          </w:tcPr>
          <w:p w14:paraId="0AA376D8" w14:textId="77777777" w:rsidR="00395E38" w:rsidRPr="00FE38B2" w:rsidRDefault="00395E38" w:rsidP="00395E38">
            <w:pPr>
              <w:jc w:val="center"/>
              <w:rPr>
                <w:sz w:val="22"/>
                <w:szCs w:val="22"/>
              </w:rPr>
            </w:pPr>
            <w:proofErr w:type="spellStart"/>
            <w:r w:rsidRPr="00FE38B2">
              <w:rPr>
                <w:sz w:val="22"/>
                <w:szCs w:val="22"/>
              </w:rPr>
              <w:t>piqa</w:t>
            </w:r>
            <w:proofErr w:type="spellEnd"/>
          </w:p>
        </w:tc>
        <w:tc>
          <w:tcPr>
            <w:tcW w:w="0" w:type="auto"/>
          </w:tcPr>
          <w:p w14:paraId="3C12F8E6" w14:textId="77777777" w:rsidR="00395E38" w:rsidRPr="00FE38B2" w:rsidRDefault="00395E38" w:rsidP="00395E38">
            <w:pPr>
              <w:jc w:val="center"/>
              <w:rPr>
                <w:sz w:val="22"/>
                <w:szCs w:val="22"/>
              </w:rPr>
            </w:pPr>
            <w:r w:rsidRPr="00FE38B2">
              <w:rPr>
                <w:sz w:val="22"/>
                <w:szCs w:val="22"/>
              </w:rPr>
              <w:t>1</w:t>
            </w:r>
          </w:p>
        </w:tc>
        <w:tc>
          <w:tcPr>
            <w:tcW w:w="0" w:type="auto"/>
          </w:tcPr>
          <w:p w14:paraId="3EE36922" w14:textId="77777777" w:rsidR="00395E38" w:rsidRPr="00FE38B2" w:rsidRDefault="00395E38" w:rsidP="00395E38">
            <w:pPr>
              <w:jc w:val="center"/>
              <w:rPr>
                <w:sz w:val="22"/>
                <w:szCs w:val="22"/>
              </w:rPr>
            </w:pPr>
            <w:r w:rsidRPr="00FE38B2">
              <w:rPr>
                <w:sz w:val="22"/>
                <w:szCs w:val="22"/>
              </w:rPr>
              <w:t>none</w:t>
            </w:r>
          </w:p>
        </w:tc>
        <w:tc>
          <w:tcPr>
            <w:tcW w:w="0" w:type="auto"/>
          </w:tcPr>
          <w:p w14:paraId="354509C8" w14:textId="77777777" w:rsidR="00395E38" w:rsidRPr="00FE38B2" w:rsidRDefault="00395E38" w:rsidP="00395E38">
            <w:pPr>
              <w:jc w:val="center"/>
              <w:rPr>
                <w:sz w:val="22"/>
                <w:szCs w:val="22"/>
              </w:rPr>
            </w:pPr>
            <w:r w:rsidRPr="00FE38B2">
              <w:rPr>
                <w:sz w:val="22"/>
                <w:szCs w:val="22"/>
              </w:rPr>
              <w:t>0</w:t>
            </w:r>
          </w:p>
        </w:tc>
        <w:tc>
          <w:tcPr>
            <w:tcW w:w="0" w:type="auto"/>
          </w:tcPr>
          <w:p w14:paraId="3494FB9F" w14:textId="77777777" w:rsidR="00395E38" w:rsidRPr="00FE38B2" w:rsidRDefault="00395E38" w:rsidP="00395E38">
            <w:pPr>
              <w:jc w:val="center"/>
              <w:rPr>
                <w:sz w:val="22"/>
                <w:szCs w:val="22"/>
              </w:rPr>
            </w:pPr>
            <w:r w:rsidRPr="00FE38B2">
              <w:rPr>
                <w:sz w:val="22"/>
                <w:szCs w:val="22"/>
              </w:rPr>
              <w:t xml:space="preserve">acc       </w:t>
            </w:r>
          </w:p>
        </w:tc>
        <w:tc>
          <w:tcPr>
            <w:tcW w:w="0" w:type="auto"/>
          </w:tcPr>
          <w:p w14:paraId="5285E4EB" w14:textId="77777777" w:rsidR="00395E38" w:rsidRPr="00FE38B2" w:rsidRDefault="00395E38" w:rsidP="00395E38">
            <w:pPr>
              <w:jc w:val="center"/>
              <w:rPr>
                <w:sz w:val="22"/>
                <w:szCs w:val="22"/>
              </w:rPr>
            </w:pPr>
            <w:r w:rsidRPr="00FE38B2">
              <w:rPr>
                <w:sz w:val="22"/>
                <w:szCs w:val="22"/>
              </w:rPr>
              <w:t xml:space="preserve">↑  </w:t>
            </w:r>
          </w:p>
        </w:tc>
        <w:tc>
          <w:tcPr>
            <w:tcW w:w="0" w:type="auto"/>
          </w:tcPr>
          <w:p w14:paraId="75ABE342" w14:textId="39B27A03" w:rsidR="00395E38" w:rsidRPr="00FE38B2" w:rsidRDefault="00395E38" w:rsidP="00395E38">
            <w:pPr>
              <w:jc w:val="center"/>
              <w:rPr>
                <w:sz w:val="22"/>
                <w:szCs w:val="22"/>
              </w:rPr>
            </w:pPr>
            <w:r w:rsidRPr="00FE38B2">
              <w:rPr>
                <w:sz w:val="22"/>
                <w:szCs w:val="22"/>
              </w:rPr>
              <w:t xml:space="preserve"> 0.7481</w:t>
            </w:r>
          </w:p>
        </w:tc>
        <w:tc>
          <w:tcPr>
            <w:tcW w:w="0" w:type="auto"/>
          </w:tcPr>
          <w:p w14:paraId="5E3A5DA6" w14:textId="77777777" w:rsidR="00395E38" w:rsidRPr="00FE38B2" w:rsidRDefault="00395E38" w:rsidP="00395E38">
            <w:pPr>
              <w:jc w:val="center"/>
              <w:rPr>
                <w:sz w:val="22"/>
                <w:szCs w:val="22"/>
              </w:rPr>
            </w:pPr>
            <w:r w:rsidRPr="00FE38B2">
              <w:rPr>
                <w:sz w:val="22"/>
                <w:szCs w:val="22"/>
              </w:rPr>
              <w:t>±</w:t>
            </w:r>
          </w:p>
        </w:tc>
        <w:tc>
          <w:tcPr>
            <w:tcW w:w="0" w:type="auto"/>
          </w:tcPr>
          <w:p w14:paraId="0027A11F" w14:textId="70263873" w:rsidR="00395E38" w:rsidRPr="00FE38B2" w:rsidRDefault="00395E38" w:rsidP="00395E38">
            <w:pPr>
              <w:jc w:val="center"/>
              <w:rPr>
                <w:sz w:val="22"/>
                <w:szCs w:val="22"/>
              </w:rPr>
            </w:pPr>
            <w:r w:rsidRPr="00FE38B2">
              <w:rPr>
                <w:sz w:val="22"/>
                <w:szCs w:val="22"/>
              </w:rPr>
              <w:t>0.0101</w:t>
            </w:r>
          </w:p>
        </w:tc>
      </w:tr>
      <w:tr w:rsidR="00395E38" w:rsidRPr="00FE38B2" w14:paraId="629025E9" w14:textId="77777777" w:rsidTr="008B2CBB">
        <w:trPr>
          <w:jc w:val="center"/>
        </w:trPr>
        <w:tc>
          <w:tcPr>
            <w:tcW w:w="0" w:type="auto"/>
            <w:shd w:val="clear" w:color="auto" w:fill="92D050"/>
          </w:tcPr>
          <w:p w14:paraId="004D4A32" w14:textId="77777777" w:rsidR="00395E38" w:rsidRPr="00FE38B2" w:rsidRDefault="00395E38" w:rsidP="00395E38">
            <w:pPr>
              <w:jc w:val="center"/>
              <w:rPr>
                <w:sz w:val="22"/>
                <w:szCs w:val="22"/>
              </w:rPr>
            </w:pPr>
          </w:p>
        </w:tc>
        <w:tc>
          <w:tcPr>
            <w:tcW w:w="0" w:type="auto"/>
            <w:shd w:val="clear" w:color="auto" w:fill="92D050"/>
          </w:tcPr>
          <w:p w14:paraId="302412CF" w14:textId="77777777" w:rsidR="00395E38" w:rsidRPr="00FE38B2" w:rsidRDefault="00395E38" w:rsidP="00395E38">
            <w:pPr>
              <w:jc w:val="center"/>
              <w:rPr>
                <w:sz w:val="22"/>
                <w:szCs w:val="22"/>
              </w:rPr>
            </w:pPr>
          </w:p>
        </w:tc>
        <w:tc>
          <w:tcPr>
            <w:tcW w:w="0" w:type="auto"/>
            <w:shd w:val="clear" w:color="auto" w:fill="92D050"/>
          </w:tcPr>
          <w:p w14:paraId="72F251B0" w14:textId="77777777" w:rsidR="00395E38" w:rsidRPr="00FE38B2" w:rsidRDefault="00395E38" w:rsidP="00395E38">
            <w:pPr>
              <w:jc w:val="center"/>
              <w:rPr>
                <w:sz w:val="22"/>
                <w:szCs w:val="22"/>
              </w:rPr>
            </w:pPr>
            <w:r w:rsidRPr="00FE38B2">
              <w:rPr>
                <w:sz w:val="22"/>
                <w:szCs w:val="22"/>
              </w:rPr>
              <w:t>none</w:t>
            </w:r>
          </w:p>
        </w:tc>
        <w:tc>
          <w:tcPr>
            <w:tcW w:w="0" w:type="auto"/>
            <w:shd w:val="clear" w:color="auto" w:fill="92D050"/>
          </w:tcPr>
          <w:p w14:paraId="5534C0F7" w14:textId="77777777" w:rsidR="00395E38" w:rsidRPr="00FE38B2" w:rsidRDefault="00395E38" w:rsidP="00395E38">
            <w:pPr>
              <w:jc w:val="center"/>
              <w:rPr>
                <w:sz w:val="22"/>
                <w:szCs w:val="22"/>
              </w:rPr>
            </w:pPr>
            <w:r w:rsidRPr="00FE38B2">
              <w:rPr>
                <w:sz w:val="22"/>
                <w:szCs w:val="22"/>
              </w:rPr>
              <w:t>0</w:t>
            </w:r>
          </w:p>
        </w:tc>
        <w:tc>
          <w:tcPr>
            <w:tcW w:w="0" w:type="auto"/>
            <w:shd w:val="clear" w:color="auto" w:fill="92D050"/>
          </w:tcPr>
          <w:p w14:paraId="63DB94E0" w14:textId="77777777" w:rsidR="00395E38" w:rsidRPr="00FE38B2" w:rsidRDefault="00395E38" w:rsidP="00395E38">
            <w:pPr>
              <w:jc w:val="center"/>
              <w:rPr>
                <w:sz w:val="22"/>
                <w:szCs w:val="22"/>
              </w:rPr>
            </w:pPr>
            <w:proofErr w:type="spellStart"/>
            <w:r w:rsidRPr="00FE38B2">
              <w:rPr>
                <w:sz w:val="22"/>
                <w:szCs w:val="22"/>
              </w:rPr>
              <w:t>acc_norm</w:t>
            </w:r>
            <w:proofErr w:type="spellEnd"/>
            <w:r w:rsidRPr="00FE38B2">
              <w:rPr>
                <w:sz w:val="22"/>
                <w:szCs w:val="22"/>
              </w:rPr>
              <w:t xml:space="preserve">  </w:t>
            </w:r>
          </w:p>
        </w:tc>
        <w:tc>
          <w:tcPr>
            <w:tcW w:w="0" w:type="auto"/>
            <w:shd w:val="clear" w:color="auto" w:fill="92D050"/>
          </w:tcPr>
          <w:p w14:paraId="79EB4AB6" w14:textId="77777777" w:rsidR="00395E38" w:rsidRPr="00FE38B2" w:rsidRDefault="00395E38" w:rsidP="00395E38">
            <w:pPr>
              <w:jc w:val="center"/>
              <w:rPr>
                <w:sz w:val="22"/>
                <w:szCs w:val="22"/>
              </w:rPr>
            </w:pPr>
            <w:r w:rsidRPr="00FE38B2">
              <w:rPr>
                <w:sz w:val="22"/>
                <w:szCs w:val="22"/>
              </w:rPr>
              <w:t xml:space="preserve">↑  </w:t>
            </w:r>
          </w:p>
        </w:tc>
        <w:tc>
          <w:tcPr>
            <w:tcW w:w="0" w:type="auto"/>
            <w:shd w:val="clear" w:color="auto" w:fill="92D050"/>
          </w:tcPr>
          <w:p w14:paraId="529E1330" w14:textId="003E999A" w:rsidR="00395E38" w:rsidRPr="00FE38B2" w:rsidRDefault="00395E38" w:rsidP="00395E38">
            <w:pPr>
              <w:jc w:val="center"/>
              <w:rPr>
                <w:sz w:val="22"/>
                <w:szCs w:val="22"/>
              </w:rPr>
            </w:pPr>
            <w:r w:rsidRPr="00FE38B2">
              <w:rPr>
                <w:sz w:val="22"/>
                <w:szCs w:val="22"/>
              </w:rPr>
              <w:t xml:space="preserve"> 0.7590</w:t>
            </w:r>
          </w:p>
        </w:tc>
        <w:tc>
          <w:tcPr>
            <w:tcW w:w="0" w:type="auto"/>
            <w:shd w:val="clear" w:color="auto" w:fill="92D050"/>
          </w:tcPr>
          <w:p w14:paraId="15530802" w14:textId="77777777" w:rsidR="00395E38" w:rsidRPr="00FE38B2" w:rsidRDefault="00395E38" w:rsidP="00395E38">
            <w:pPr>
              <w:jc w:val="center"/>
              <w:rPr>
                <w:sz w:val="22"/>
                <w:szCs w:val="22"/>
              </w:rPr>
            </w:pPr>
            <w:r w:rsidRPr="00FE38B2">
              <w:rPr>
                <w:sz w:val="22"/>
                <w:szCs w:val="22"/>
              </w:rPr>
              <w:t>±</w:t>
            </w:r>
          </w:p>
        </w:tc>
        <w:tc>
          <w:tcPr>
            <w:tcW w:w="0" w:type="auto"/>
            <w:shd w:val="clear" w:color="auto" w:fill="92D050"/>
          </w:tcPr>
          <w:p w14:paraId="2D66F9F6" w14:textId="7BC33E89" w:rsidR="00395E38" w:rsidRPr="00FE38B2" w:rsidRDefault="00395E38" w:rsidP="00395E38">
            <w:pPr>
              <w:jc w:val="center"/>
              <w:rPr>
                <w:sz w:val="22"/>
                <w:szCs w:val="22"/>
              </w:rPr>
            </w:pPr>
            <w:r w:rsidRPr="00FE38B2">
              <w:rPr>
                <w:sz w:val="22"/>
                <w:szCs w:val="22"/>
              </w:rPr>
              <w:t>0.0100</w:t>
            </w:r>
          </w:p>
        </w:tc>
      </w:tr>
    </w:tbl>
    <w:p w14:paraId="3CDE0200" w14:textId="77777777" w:rsidR="002B2E37" w:rsidRPr="00FE38B2" w:rsidRDefault="002B2E37" w:rsidP="00D03734">
      <w:pPr>
        <w:rPr>
          <w:sz w:val="22"/>
          <w:szCs w:val="22"/>
        </w:rPr>
      </w:pPr>
    </w:p>
    <w:p w14:paraId="5EE4114A" w14:textId="6BB21CD5" w:rsidR="0039658C" w:rsidRPr="00FE38B2" w:rsidRDefault="0039658C" w:rsidP="0039658C">
      <w:pPr>
        <w:jc w:val="center"/>
        <w:rPr>
          <w:sz w:val="22"/>
          <w:szCs w:val="22"/>
        </w:rPr>
      </w:pPr>
      <w:r w:rsidRPr="00FE38B2">
        <w:rPr>
          <w:b/>
          <w:bCs/>
          <w:sz w:val="22"/>
          <w:szCs w:val="22"/>
        </w:rPr>
        <w:t xml:space="preserve">Table </w:t>
      </w:r>
      <w:r w:rsidR="00E22127" w:rsidRPr="00FE38B2">
        <w:rPr>
          <w:b/>
          <w:bCs/>
          <w:sz w:val="22"/>
          <w:szCs w:val="22"/>
        </w:rPr>
        <w:t>3</w:t>
      </w:r>
      <w:r w:rsidRPr="00FE38B2">
        <w:rPr>
          <w:b/>
          <w:bCs/>
          <w:sz w:val="22"/>
          <w:szCs w:val="22"/>
        </w:rPr>
        <w:t>:</w:t>
      </w:r>
      <w:r w:rsidRPr="00FE38B2">
        <w:rPr>
          <w:sz w:val="22"/>
          <w:szCs w:val="22"/>
        </w:rPr>
        <w:t xml:space="preserve"> </w:t>
      </w:r>
      <w:r w:rsidR="008E779E" w:rsidRPr="00FE38B2">
        <w:rPr>
          <w:sz w:val="22"/>
          <w:szCs w:val="22"/>
        </w:rPr>
        <w:t>L</w:t>
      </w:r>
      <w:r w:rsidRPr="00FE38B2">
        <w:rPr>
          <w:sz w:val="22"/>
          <w:szCs w:val="22"/>
        </w:rPr>
        <w:t>lama-3</w:t>
      </w:r>
      <w:r w:rsidR="00E22127" w:rsidRPr="00FE38B2">
        <w:rPr>
          <w:sz w:val="22"/>
          <w:szCs w:val="22"/>
        </w:rPr>
        <w:t>.1</w:t>
      </w:r>
      <w:r w:rsidRPr="00FE38B2">
        <w:rPr>
          <w:sz w:val="22"/>
          <w:szCs w:val="22"/>
        </w:rPr>
        <w:t>-</w:t>
      </w:r>
      <w:proofErr w:type="spellStart"/>
      <w:r w:rsidRPr="00FE38B2">
        <w:rPr>
          <w:sz w:val="22"/>
          <w:szCs w:val="22"/>
        </w:rPr>
        <w:t>8b</w:t>
      </w:r>
      <w:proofErr w:type="spellEnd"/>
      <w:r w:rsidRPr="00FE38B2">
        <w:rPr>
          <w:sz w:val="22"/>
          <w:szCs w:val="22"/>
        </w:rPr>
        <w:t>-</w:t>
      </w:r>
      <w:proofErr w:type="spellStart"/>
      <w:r w:rsidRPr="00FE38B2">
        <w:rPr>
          <w:sz w:val="22"/>
          <w:szCs w:val="22"/>
        </w:rPr>
        <w:t>json_extract-lora_adapter’s</w:t>
      </w:r>
      <w:proofErr w:type="spellEnd"/>
      <w:r w:rsidRPr="00FE38B2">
        <w:rPr>
          <w:sz w:val="22"/>
          <w:szCs w:val="22"/>
        </w:rPr>
        <w:t xml:space="preserve"> evaluation</w:t>
      </w:r>
      <w:r w:rsidR="00533291" w:rsidRPr="00FE38B2">
        <w:rPr>
          <w:sz w:val="22"/>
          <w:szCs w:val="22"/>
        </w:rPr>
        <w:t xml:space="preserve"> </w:t>
      </w:r>
    </w:p>
    <w:p w14:paraId="1EE65B3F" w14:textId="0ED599A3" w:rsidR="00EE5B7F" w:rsidRPr="00FE38B2" w:rsidRDefault="002E1168" w:rsidP="002E1168">
      <w:pPr>
        <w:jc w:val="center"/>
        <w:rPr>
          <w:sz w:val="22"/>
          <w:szCs w:val="22"/>
        </w:rPr>
      </w:pPr>
      <w:r w:rsidRPr="00FE38B2">
        <w:rPr>
          <w:sz w:val="22"/>
          <w:szCs w:val="22"/>
        </w:rPr>
        <w:t>///////////////////////////////////////////////////////////////////////////////////////////////////////////////////////////////////////////////////////</w:t>
      </w:r>
    </w:p>
    <w:p w14:paraId="55C3F226" w14:textId="2D2DF48F" w:rsidR="00513CC3" w:rsidRPr="00FE38B2" w:rsidRDefault="00637D74" w:rsidP="008B2CBB">
      <w:pPr>
        <w:jc w:val="center"/>
        <w:rPr>
          <w:sz w:val="22"/>
          <w:szCs w:val="22"/>
        </w:rPr>
      </w:pPr>
      <w:r w:rsidRPr="00FE38B2">
        <w:rPr>
          <w:noProof/>
          <w:sz w:val="22"/>
          <w:szCs w:val="22"/>
        </w:rPr>
        <w:drawing>
          <wp:inline distT="0" distB="0" distL="0" distR="0" wp14:anchorId="570BDAEE" wp14:editId="4F8D826C">
            <wp:extent cx="3519181" cy="2654423"/>
            <wp:effectExtent l="0" t="0" r="5080" b="0"/>
            <wp:docPr id="1446846551" name="Picture 1" descr="A graph of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846551" name="Picture 1" descr="A graph of numbers and a number of numbers&#10;&#10;Description automatically generated with medium confidence"/>
                    <pic:cNvPicPr/>
                  </pic:nvPicPr>
                  <pic:blipFill>
                    <a:blip r:embed="rId8"/>
                    <a:stretch>
                      <a:fillRect/>
                    </a:stretch>
                  </pic:blipFill>
                  <pic:spPr>
                    <a:xfrm>
                      <a:off x="0" y="0"/>
                      <a:ext cx="3662897" cy="2762824"/>
                    </a:xfrm>
                    <a:prstGeom prst="rect">
                      <a:avLst/>
                    </a:prstGeom>
                  </pic:spPr>
                </pic:pic>
              </a:graphicData>
            </a:graphic>
          </wp:inline>
        </w:drawing>
      </w:r>
    </w:p>
    <w:p w14:paraId="16D6FFFA" w14:textId="2C7C02BC" w:rsidR="002E1168" w:rsidRPr="00FE38B2" w:rsidRDefault="00226006" w:rsidP="00DF7E87">
      <w:pPr>
        <w:widowControl/>
        <w:spacing w:after="160" w:line="278" w:lineRule="auto"/>
        <w:jc w:val="center"/>
        <w:rPr>
          <w:sz w:val="22"/>
          <w:szCs w:val="22"/>
        </w:rPr>
      </w:pPr>
      <w:r w:rsidRPr="00FE38B2">
        <w:rPr>
          <w:b/>
          <w:bCs/>
          <w:sz w:val="22"/>
          <w:szCs w:val="22"/>
        </w:rPr>
        <w:t xml:space="preserve">Figure </w:t>
      </w:r>
      <w:r w:rsidR="00D30D3E" w:rsidRPr="00FE38B2">
        <w:rPr>
          <w:b/>
          <w:bCs/>
          <w:sz w:val="22"/>
          <w:szCs w:val="22"/>
        </w:rPr>
        <w:t>3</w:t>
      </w:r>
      <w:r w:rsidRPr="00FE38B2">
        <w:rPr>
          <w:b/>
          <w:bCs/>
          <w:sz w:val="22"/>
          <w:szCs w:val="22"/>
        </w:rPr>
        <w:t>:</w:t>
      </w:r>
      <w:r w:rsidRPr="00FE38B2">
        <w:rPr>
          <w:sz w:val="22"/>
          <w:szCs w:val="22"/>
        </w:rPr>
        <w:t xml:space="preserve"> Llama-3</w:t>
      </w:r>
      <w:r w:rsidR="00D30D3E" w:rsidRPr="00FE38B2">
        <w:rPr>
          <w:sz w:val="22"/>
          <w:szCs w:val="22"/>
        </w:rPr>
        <w:t>.1</w:t>
      </w:r>
      <w:r w:rsidRPr="00FE38B2">
        <w:rPr>
          <w:sz w:val="22"/>
          <w:szCs w:val="22"/>
        </w:rPr>
        <w:t>-</w:t>
      </w:r>
      <w:proofErr w:type="spellStart"/>
      <w:r w:rsidRPr="00FE38B2">
        <w:rPr>
          <w:sz w:val="22"/>
          <w:szCs w:val="22"/>
        </w:rPr>
        <w:t>8b</w:t>
      </w:r>
      <w:proofErr w:type="spellEnd"/>
      <w:r w:rsidRPr="00FE38B2">
        <w:rPr>
          <w:sz w:val="22"/>
          <w:szCs w:val="22"/>
        </w:rPr>
        <w:t>-</w:t>
      </w:r>
      <w:proofErr w:type="spellStart"/>
      <w:r w:rsidRPr="00FE38B2">
        <w:rPr>
          <w:sz w:val="22"/>
          <w:szCs w:val="22"/>
        </w:rPr>
        <w:t>json_extract-lora_adapter</w:t>
      </w:r>
      <w:proofErr w:type="spellEnd"/>
      <w:r w:rsidRPr="00FE38B2">
        <w:rPr>
          <w:sz w:val="22"/>
          <w:szCs w:val="22"/>
        </w:rPr>
        <w:t xml:space="preserve"> - Metrics for Various Tasks </w:t>
      </w:r>
    </w:p>
    <w:sectPr w:rsidR="002E1168" w:rsidRPr="00FE38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35F2B6" w14:textId="77777777" w:rsidR="00F17626" w:rsidRDefault="00F17626" w:rsidP="00DF7E87">
      <w:r>
        <w:separator/>
      </w:r>
    </w:p>
  </w:endnote>
  <w:endnote w:type="continuationSeparator" w:id="0">
    <w:p w14:paraId="4EA8CA92" w14:textId="77777777" w:rsidR="00F17626" w:rsidRDefault="00F17626" w:rsidP="00DF7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FKai-SB">
    <w:altName w:val="Microsoft YaHei"/>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083237" w14:textId="77777777" w:rsidR="00F17626" w:rsidRDefault="00F17626" w:rsidP="00DF7E87">
      <w:r>
        <w:separator/>
      </w:r>
    </w:p>
  </w:footnote>
  <w:footnote w:type="continuationSeparator" w:id="0">
    <w:p w14:paraId="564253D2" w14:textId="77777777" w:rsidR="00F17626" w:rsidRDefault="00F17626" w:rsidP="00DF7E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1BE4"/>
    <w:multiLevelType w:val="hybridMultilevel"/>
    <w:tmpl w:val="729656BE"/>
    <w:lvl w:ilvl="0" w:tplc="DD3E515A">
      <w:start w:val="3"/>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BE1CC4"/>
    <w:multiLevelType w:val="hybridMultilevel"/>
    <w:tmpl w:val="F1FCE2E0"/>
    <w:lvl w:ilvl="0" w:tplc="232CA1C8">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0981624">
    <w:abstractNumId w:val="1"/>
  </w:num>
  <w:num w:numId="2" w16cid:durableId="1071199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674"/>
    <w:rsid w:val="00016AC8"/>
    <w:rsid w:val="00026FCF"/>
    <w:rsid w:val="00034167"/>
    <w:rsid w:val="00044063"/>
    <w:rsid w:val="0005012B"/>
    <w:rsid w:val="00050967"/>
    <w:rsid w:val="00074A0F"/>
    <w:rsid w:val="00097201"/>
    <w:rsid w:val="000D3555"/>
    <w:rsid w:val="000D7EFB"/>
    <w:rsid w:val="000E6874"/>
    <w:rsid w:val="00104B41"/>
    <w:rsid w:val="001369B6"/>
    <w:rsid w:val="0015214A"/>
    <w:rsid w:val="001555FA"/>
    <w:rsid w:val="0017445F"/>
    <w:rsid w:val="00185FD0"/>
    <w:rsid w:val="00191646"/>
    <w:rsid w:val="001C0ED3"/>
    <w:rsid w:val="001C1E34"/>
    <w:rsid w:val="001E4ADC"/>
    <w:rsid w:val="00226006"/>
    <w:rsid w:val="00246ECC"/>
    <w:rsid w:val="00266B01"/>
    <w:rsid w:val="002B29FD"/>
    <w:rsid w:val="002B2E37"/>
    <w:rsid w:val="002B5EF6"/>
    <w:rsid w:val="002E1168"/>
    <w:rsid w:val="002E2CFF"/>
    <w:rsid w:val="002F3127"/>
    <w:rsid w:val="002F341E"/>
    <w:rsid w:val="0032268A"/>
    <w:rsid w:val="003232FF"/>
    <w:rsid w:val="00334557"/>
    <w:rsid w:val="003605E3"/>
    <w:rsid w:val="003665E0"/>
    <w:rsid w:val="00395E38"/>
    <w:rsid w:val="0039658C"/>
    <w:rsid w:val="003A37D7"/>
    <w:rsid w:val="003A5A90"/>
    <w:rsid w:val="003D78D4"/>
    <w:rsid w:val="003F0D16"/>
    <w:rsid w:val="004012A6"/>
    <w:rsid w:val="00414115"/>
    <w:rsid w:val="00416047"/>
    <w:rsid w:val="00417547"/>
    <w:rsid w:val="004711ED"/>
    <w:rsid w:val="00472DCC"/>
    <w:rsid w:val="00472ED6"/>
    <w:rsid w:val="00477513"/>
    <w:rsid w:val="004C50E7"/>
    <w:rsid w:val="00513CC3"/>
    <w:rsid w:val="00516DE7"/>
    <w:rsid w:val="00533291"/>
    <w:rsid w:val="0055724E"/>
    <w:rsid w:val="00570DFE"/>
    <w:rsid w:val="00572B01"/>
    <w:rsid w:val="00595C54"/>
    <w:rsid w:val="005C2541"/>
    <w:rsid w:val="005E6150"/>
    <w:rsid w:val="005F10AD"/>
    <w:rsid w:val="00606557"/>
    <w:rsid w:val="0062305B"/>
    <w:rsid w:val="00624DAE"/>
    <w:rsid w:val="00637D74"/>
    <w:rsid w:val="00640B9F"/>
    <w:rsid w:val="00664A47"/>
    <w:rsid w:val="00685811"/>
    <w:rsid w:val="006A221E"/>
    <w:rsid w:val="006B0E5A"/>
    <w:rsid w:val="006C606C"/>
    <w:rsid w:val="006D2F58"/>
    <w:rsid w:val="006E2F29"/>
    <w:rsid w:val="006E4CE3"/>
    <w:rsid w:val="00712120"/>
    <w:rsid w:val="00712BD0"/>
    <w:rsid w:val="00721243"/>
    <w:rsid w:val="007212E5"/>
    <w:rsid w:val="00723465"/>
    <w:rsid w:val="007469EC"/>
    <w:rsid w:val="007563DF"/>
    <w:rsid w:val="007720A9"/>
    <w:rsid w:val="00780DA0"/>
    <w:rsid w:val="00796632"/>
    <w:rsid w:val="007A00C6"/>
    <w:rsid w:val="007C3764"/>
    <w:rsid w:val="007C4541"/>
    <w:rsid w:val="0080335C"/>
    <w:rsid w:val="008223DA"/>
    <w:rsid w:val="00836BAD"/>
    <w:rsid w:val="00846E5D"/>
    <w:rsid w:val="008548CA"/>
    <w:rsid w:val="008848AF"/>
    <w:rsid w:val="008A1ACB"/>
    <w:rsid w:val="008A3E5E"/>
    <w:rsid w:val="008B2CBB"/>
    <w:rsid w:val="008D6BB7"/>
    <w:rsid w:val="008E779E"/>
    <w:rsid w:val="008F2D6E"/>
    <w:rsid w:val="00913674"/>
    <w:rsid w:val="0091713A"/>
    <w:rsid w:val="0092052B"/>
    <w:rsid w:val="00922D48"/>
    <w:rsid w:val="00982011"/>
    <w:rsid w:val="00994887"/>
    <w:rsid w:val="0099586E"/>
    <w:rsid w:val="009A0FCF"/>
    <w:rsid w:val="009B7015"/>
    <w:rsid w:val="009D0BFF"/>
    <w:rsid w:val="009D24A9"/>
    <w:rsid w:val="00A00698"/>
    <w:rsid w:val="00A01FC0"/>
    <w:rsid w:val="00A23F66"/>
    <w:rsid w:val="00A275EE"/>
    <w:rsid w:val="00A27951"/>
    <w:rsid w:val="00A428D9"/>
    <w:rsid w:val="00A445B7"/>
    <w:rsid w:val="00A6079F"/>
    <w:rsid w:val="00A717F2"/>
    <w:rsid w:val="00A902B8"/>
    <w:rsid w:val="00A97954"/>
    <w:rsid w:val="00AA41E5"/>
    <w:rsid w:val="00AB638F"/>
    <w:rsid w:val="00AC5E21"/>
    <w:rsid w:val="00AC7551"/>
    <w:rsid w:val="00AD1681"/>
    <w:rsid w:val="00AD5990"/>
    <w:rsid w:val="00AD622E"/>
    <w:rsid w:val="00B31AAE"/>
    <w:rsid w:val="00B437E6"/>
    <w:rsid w:val="00BA7F75"/>
    <w:rsid w:val="00BC795E"/>
    <w:rsid w:val="00BF0690"/>
    <w:rsid w:val="00C16E29"/>
    <w:rsid w:val="00C24EB2"/>
    <w:rsid w:val="00C544FA"/>
    <w:rsid w:val="00C668D1"/>
    <w:rsid w:val="00C76969"/>
    <w:rsid w:val="00C87913"/>
    <w:rsid w:val="00CA21AF"/>
    <w:rsid w:val="00CA43FC"/>
    <w:rsid w:val="00CC305D"/>
    <w:rsid w:val="00CC46D0"/>
    <w:rsid w:val="00CE35AE"/>
    <w:rsid w:val="00D017EE"/>
    <w:rsid w:val="00D03734"/>
    <w:rsid w:val="00D217B4"/>
    <w:rsid w:val="00D30D3E"/>
    <w:rsid w:val="00D468A2"/>
    <w:rsid w:val="00D5124D"/>
    <w:rsid w:val="00D55832"/>
    <w:rsid w:val="00DB3162"/>
    <w:rsid w:val="00DC319C"/>
    <w:rsid w:val="00DC36CB"/>
    <w:rsid w:val="00DC37F1"/>
    <w:rsid w:val="00DC6268"/>
    <w:rsid w:val="00DF6E8F"/>
    <w:rsid w:val="00DF7E87"/>
    <w:rsid w:val="00E10345"/>
    <w:rsid w:val="00E22127"/>
    <w:rsid w:val="00E2538F"/>
    <w:rsid w:val="00E3334F"/>
    <w:rsid w:val="00E54B9D"/>
    <w:rsid w:val="00E6415D"/>
    <w:rsid w:val="00E81F36"/>
    <w:rsid w:val="00E87423"/>
    <w:rsid w:val="00EA563D"/>
    <w:rsid w:val="00EE0716"/>
    <w:rsid w:val="00EE5B7F"/>
    <w:rsid w:val="00EF34EA"/>
    <w:rsid w:val="00F10874"/>
    <w:rsid w:val="00F15ABD"/>
    <w:rsid w:val="00F17626"/>
    <w:rsid w:val="00F22DAA"/>
    <w:rsid w:val="00F65C4B"/>
    <w:rsid w:val="00F66246"/>
    <w:rsid w:val="00F70FFA"/>
    <w:rsid w:val="00F969DA"/>
    <w:rsid w:val="00FB0DE0"/>
    <w:rsid w:val="00FE38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5E4FD"/>
  <w15:chartTrackingRefBased/>
  <w15:docId w15:val="{52A4A7D4-504F-4554-83BA-F953BB265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DA0"/>
    <w:pPr>
      <w:widowControl w:val="0"/>
      <w:spacing w:after="0" w:line="240" w:lineRule="auto"/>
    </w:pPr>
    <w:rPr>
      <w:rFonts w:ascii="Times New Roman" w:eastAsia="PMingLiU" w:hAnsi="Times New Roman" w:cs="Times New Roman"/>
      <w14:ligatures w14:val="none"/>
    </w:rPr>
  </w:style>
  <w:style w:type="paragraph" w:styleId="Heading1">
    <w:name w:val="heading 1"/>
    <w:basedOn w:val="Normal"/>
    <w:next w:val="Normal"/>
    <w:link w:val="Heading1Char"/>
    <w:uiPriority w:val="9"/>
    <w:qFormat/>
    <w:rsid w:val="00913674"/>
    <w:pPr>
      <w:keepNext/>
      <w:keepLines/>
      <w:widowControl/>
      <w:spacing w:before="360" w:after="80" w:line="278" w:lineRule="auto"/>
      <w:outlineLvl w:val="0"/>
    </w:pPr>
    <w:rPr>
      <w:rFonts w:asciiTheme="majorHAnsi" w:eastAsiaTheme="majorEastAsia" w:hAnsiTheme="majorHAnsi" w:cstheme="majorBidi"/>
      <w:color w:val="0F4761" w:themeColor="accent1" w:themeShade="BF"/>
      <w:sz w:val="40"/>
      <w:szCs w:val="40"/>
      <w14:ligatures w14:val="standardContextual"/>
    </w:rPr>
  </w:style>
  <w:style w:type="paragraph" w:styleId="Heading2">
    <w:name w:val="heading 2"/>
    <w:basedOn w:val="Normal"/>
    <w:next w:val="Normal"/>
    <w:link w:val="Heading2Char"/>
    <w:uiPriority w:val="9"/>
    <w:semiHidden/>
    <w:unhideWhenUsed/>
    <w:qFormat/>
    <w:rsid w:val="00913674"/>
    <w:pPr>
      <w:keepNext/>
      <w:keepLines/>
      <w:widowControl/>
      <w:spacing w:before="160" w:after="80" w:line="278" w:lineRule="auto"/>
      <w:outlineLvl w:val="1"/>
    </w:pPr>
    <w:rPr>
      <w:rFonts w:asciiTheme="majorHAnsi" w:eastAsiaTheme="majorEastAsia" w:hAnsiTheme="majorHAnsi" w:cstheme="majorBidi"/>
      <w:color w:val="0F4761" w:themeColor="accent1" w:themeShade="BF"/>
      <w:sz w:val="32"/>
      <w:szCs w:val="32"/>
      <w14:ligatures w14:val="standardContextual"/>
    </w:rPr>
  </w:style>
  <w:style w:type="paragraph" w:styleId="Heading3">
    <w:name w:val="heading 3"/>
    <w:basedOn w:val="Normal"/>
    <w:next w:val="Normal"/>
    <w:link w:val="Heading3Char"/>
    <w:uiPriority w:val="9"/>
    <w:semiHidden/>
    <w:unhideWhenUsed/>
    <w:qFormat/>
    <w:rsid w:val="00913674"/>
    <w:pPr>
      <w:keepNext/>
      <w:keepLines/>
      <w:widowControl/>
      <w:spacing w:before="160" w:after="80" w:line="278" w:lineRule="auto"/>
      <w:outlineLvl w:val="2"/>
    </w:pPr>
    <w:rPr>
      <w:rFonts w:asciiTheme="minorHAnsi" w:eastAsiaTheme="majorEastAsia" w:hAnsiTheme="minorHAnsi" w:cstheme="majorBidi"/>
      <w:color w:val="0F4761" w:themeColor="accent1" w:themeShade="BF"/>
      <w:sz w:val="28"/>
      <w:szCs w:val="28"/>
      <w14:ligatures w14:val="standardContextual"/>
    </w:rPr>
  </w:style>
  <w:style w:type="paragraph" w:styleId="Heading4">
    <w:name w:val="heading 4"/>
    <w:basedOn w:val="Normal"/>
    <w:next w:val="Normal"/>
    <w:link w:val="Heading4Char"/>
    <w:uiPriority w:val="9"/>
    <w:semiHidden/>
    <w:unhideWhenUsed/>
    <w:qFormat/>
    <w:rsid w:val="00913674"/>
    <w:pPr>
      <w:keepNext/>
      <w:keepLines/>
      <w:widowControl/>
      <w:spacing w:before="80" w:after="40" w:line="278" w:lineRule="auto"/>
      <w:outlineLvl w:val="3"/>
    </w:pPr>
    <w:rPr>
      <w:rFonts w:asciiTheme="minorHAnsi" w:eastAsiaTheme="majorEastAsia" w:hAnsiTheme="minorHAnsi" w:cstheme="majorBidi"/>
      <w:i/>
      <w:iCs/>
      <w:color w:val="0F4761" w:themeColor="accent1" w:themeShade="BF"/>
      <w14:ligatures w14:val="standardContextual"/>
    </w:rPr>
  </w:style>
  <w:style w:type="paragraph" w:styleId="Heading5">
    <w:name w:val="heading 5"/>
    <w:basedOn w:val="Normal"/>
    <w:next w:val="Normal"/>
    <w:link w:val="Heading5Char"/>
    <w:uiPriority w:val="9"/>
    <w:semiHidden/>
    <w:unhideWhenUsed/>
    <w:qFormat/>
    <w:rsid w:val="00913674"/>
    <w:pPr>
      <w:keepNext/>
      <w:keepLines/>
      <w:widowControl/>
      <w:spacing w:before="80" w:after="40" w:line="278" w:lineRule="auto"/>
      <w:outlineLvl w:val="4"/>
    </w:pPr>
    <w:rPr>
      <w:rFonts w:asciiTheme="minorHAnsi" w:eastAsiaTheme="majorEastAsia" w:hAnsiTheme="minorHAnsi" w:cstheme="majorBidi"/>
      <w:color w:val="0F4761" w:themeColor="accent1" w:themeShade="BF"/>
      <w14:ligatures w14:val="standardContextual"/>
    </w:rPr>
  </w:style>
  <w:style w:type="paragraph" w:styleId="Heading6">
    <w:name w:val="heading 6"/>
    <w:basedOn w:val="Normal"/>
    <w:next w:val="Normal"/>
    <w:link w:val="Heading6Char"/>
    <w:uiPriority w:val="9"/>
    <w:semiHidden/>
    <w:unhideWhenUsed/>
    <w:qFormat/>
    <w:rsid w:val="00913674"/>
    <w:pPr>
      <w:keepNext/>
      <w:keepLines/>
      <w:widowControl/>
      <w:spacing w:before="40" w:line="278" w:lineRule="auto"/>
      <w:outlineLvl w:val="5"/>
    </w:pPr>
    <w:rPr>
      <w:rFonts w:asciiTheme="minorHAnsi" w:eastAsiaTheme="majorEastAsia" w:hAnsiTheme="minorHAnsi" w:cstheme="majorBidi"/>
      <w:i/>
      <w:iCs/>
      <w:color w:val="595959" w:themeColor="text1" w:themeTint="A6"/>
      <w14:ligatures w14:val="standardContextual"/>
    </w:rPr>
  </w:style>
  <w:style w:type="paragraph" w:styleId="Heading7">
    <w:name w:val="heading 7"/>
    <w:basedOn w:val="Normal"/>
    <w:next w:val="Normal"/>
    <w:link w:val="Heading7Char"/>
    <w:uiPriority w:val="9"/>
    <w:semiHidden/>
    <w:unhideWhenUsed/>
    <w:qFormat/>
    <w:rsid w:val="00913674"/>
    <w:pPr>
      <w:keepNext/>
      <w:keepLines/>
      <w:widowControl/>
      <w:spacing w:before="40" w:line="278" w:lineRule="auto"/>
      <w:outlineLvl w:val="6"/>
    </w:pPr>
    <w:rPr>
      <w:rFonts w:asciiTheme="minorHAnsi" w:eastAsiaTheme="majorEastAsia" w:hAnsiTheme="minorHAnsi" w:cstheme="majorBidi"/>
      <w:color w:val="595959" w:themeColor="text1" w:themeTint="A6"/>
      <w14:ligatures w14:val="standardContextual"/>
    </w:rPr>
  </w:style>
  <w:style w:type="paragraph" w:styleId="Heading8">
    <w:name w:val="heading 8"/>
    <w:basedOn w:val="Normal"/>
    <w:next w:val="Normal"/>
    <w:link w:val="Heading8Char"/>
    <w:uiPriority w:val="9"/>
    <w:semiHidden/>
    <w:unhideWhenUsed/>
    <w:qFormat/>
    <w:rsid w:val="00913674"/>
    <w:pPr>
      <w:keepNext/>
      <w:keepLines/>
      <w:widowControl/>
      <w:spacing w:line="278" w:lineRule="auto"/>
      <w:outlineLvl w:val="7"/>
    </w:pPr>
    <w:rPr>
      <w:rFonts w:asciiTheme="minorHAnsi" w:eastAsiaTheme="majorEastAsia" w:hAnsiTheme="minorHAnsi" w:cstheme="majorBidi"/>
      <w:i/>
      <w:iCs/>
      <w:color w:val="272727" w:themeColor="text1" w:themeTint="D8"/>
      <w14:ligatures w14:val="standardContextual"/>
    </w:rPr>
  </w:style>
  <w:style w:type="paragraph" w:styleId="Heading9">
    <w:name w:val="heading 9"/>
    <w:basedOn w:val="Normal"/>
    <w:next w:val="Normal"/>
    <w:link w:val="Heading9Char"/>
    <w:uiPriority w:val="9"/>
    <w:semiHidden/>
    <w:unhideWhenUsed/>
    <w:qFormat/>
    <w:rsid w:val="00913674"/>
    <w:pPr>
      <w:keepNext/>
      <w:keepLines/>
      <w:widowControl/>
      <w:spacing w:line="278" w:lineRule="auto"/>
      <w:outlineLvl w:val="8"/>
    </w:pPr>
    <w:rPr>
      <w:rFonts w:asciiTheme="minorHAnsi" w:eastAsiaTheme="majorEastAsia" w:hAnsiTheme="minorHAnsi" w:cstheme="majorBidi"/>
      <w:color w:val="272727" w:themeColor="text1" w:themeTint="D8"/>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6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36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36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36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36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36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36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36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3674"/>
    <w:rPr>
      <w:rFonts w:eastAsiaTheme="majorEastAsia" w:cstheme="majorBidi"/>
      <w:color w:val="272727" w:themeColor="text1" w:themeTint="D8"/>
    </w:rPr>
  </w:style>
  <w:style w:type="paragraph" w:styleId="Title">
    <w:name w:val="Title"/>
    <w:basedOn w:val="Normal"/>
    <w:next w:val="Normal"/>
    <w:link w:val="TitleChar"/>
    <w:uiPriority w:val="10"/>
    <w:qFormat/>
    <w:rsid w:val="00913674"/>
    <w:pPr>
      <w:widowControl/>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136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674"/>
    <w:pPr>
      <w:widowControl/>
      <w:numPr>
        <w:ilvl w:val="1"/>
      </w:numPr>
      <w:spacing w:after="160" w:line="278" w:lineRule="auto"/>
    </w:pPr>
    <w:rPr>
      <w:rFonts w:asciiTheme="minorHAnsi" w:eastAsiaTheme="majorEastAsia" w:hAnsiTheme="minorHAnsi" w:cstheme="majorBidi"/>
      <w:color w:val="595959" w:themeColor="text1" w:themeTint="A6"/>
      <w:spacing w:val="15"/>
      <w:sz w:val="28"/>
      <w:szCs w:val="28"/>
      <w14:ligatures w14:val="standardContextual"/>
    </w:rPr>
  </w:style>
  <w:style w:type="character" w:customStyle="1" w:styleId="SubtitleChar">
    <w:name w:val="Subtitle Char"/>
    <w:basedOn w:val="DefaultParagraphFont"/>
    <w:link w:val="Subtitle"/>
    <w:uiPriority w:val="11"/>
    <w:rsid w:val="009136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3674"/>
    <w:pPr>
      <w:widowControl/>
      <w:spacing w:before="160" w:after="160" w:line="278" w:lineRule="auto"/>
      <w:jc w:val="center"/>
    </w:pPr>
    <w:rPr>
      <w:rFonts w:asciiTheme="minorHAnsi" w:eastAsiaTheme="minorEastAsia" w:hAnsiTheme="minorHAnsi" w:cstheme="minorBidi"/>
      <w:i/>
      <w:iCs/>
      <w:color w:val="404040" w:themeColor="text1" w:themeTint="BF"/>
      <w14:ligatures w14:val="standardContextual"/>
    </w:rPr>
  </w:style>
  <w:style w:type="character" w:customStyle="1" w:styleId="QuoteChar">
    <w:name w:val="Quote Char"/>
    <w:basedOn w:val="DefaultParagraphFont"/>
    <w:link w:val="Quote"/>
    <w:uiPriority w:val="29"/>
    <w:rsid w:val="00913674"/>
    <w:rPr>
      <w:i/>
      <w:iCs/>
      <w:color w:val="404040" w:themeColor="text1" w:themeTint="BF"/>
    </w:rPr>
  </w:style>
  <w:style w:type="paragraph" w:styleId="ListParagraph">
    <w:name w:val="List Paragraph"/>
    <w:basedOn w:val="Normal"/>
    <w:uiPriority w:val="34"/>
    <w:qFormat/>
    <w:rsid w:val="00913674"/>
    <w:pPr>
      <w:widowControl/>
      <w:spacing w:after="160" w:line="278" w:lineRule="auto"/>
      <w:ind w:left="720"/>
      <w:contextualSpacing/>
    </w:pPr>
    <w:rPr>
      <w:rFonts w:asciiTheme="minorHAnsi" w:eastAsiaTheme="minorEastAsia" w:hAnsiTheme="minorHAnsi" w:cstheme="minorBidi"/>
      <w14:ligatures w14:val="standardContextual"/>
    </w:rPr>
  </w:style>
  <w:style w:type="character" w:styleId="IntenseEmphasis">
    <w:name w:val="Intense Emphasis"/>
    <w:basedOn w:val="DefaultParagraphFont"/>
    <w:uiPriority w:val="21"/>
    <w:qFormat/>
    <w:rsid w:val="00913674"/>
    <w:rPr>
      <w:i/>
      <w:iCs/>
      <w:color w:val="0F4761" w:themeColor="accent1" w:themeShade="BF"/>
    </w:rPr>
  </w:style>
  <w:style w:type="paragraph" w:styleId="IntenseQuote">
    <w:name w:val="Intense Quote"/>
    <w:basedOn w:val="Normal"/>
    <w:next w:val="Normal"/>
    <w:link w:val="IntenseQuoteChar"/>
    <w:uiPriority w:val="30"/>
    <w:qFormat/>
    <w:rsid w:val="00913674"/>
    <w:pPr>
      <w:widowControl/>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14:ligatures w14:val="standardContextual"/>
    </w:rPr>
  </w:style>
  <w:style w:type="character" w:customStyle="1" w:styleId="IntenseQuoteChar">
    <w:name w:val="Intense Quote Char"/>
    <w:basedOn w:val="DefaultParagraphFont"/>
    <w:link w:val="IntenseQuote"/>
    <w:uiPriority w:val="30"/>
    <w:rsid w:val="00913674"/>
    <w:rPr>
      <w:i/>
      <w:iCs/>
      <w:color w:val="0F4761" w:themeColor="accent1" w:themeShade="BF"/>
    </w:rPr>
  </w:style>
  <w:style w:type="character" w:styleId="IntenseReference">
    <w:name w:val="Intense Reference"/>
    <w:basedOn w:val="DefaultParagraphFont"/>
    <w:uiPriority w:val="32"/>
    <w:qFormat/>
    <w:rsid w:val="00913674"/>
    <w:rPr>
      <w:b/>
      <w:bCs/>
      <w:smallCaps/>
      <w:color w:val="0F4761" w:themeColor="accent1" w:themeShade="BF"/>
      <w:spacing w:val="5"/>
    </w:rPr>
  </w:style>
  <w:style w:type="table" w:styleId="TableGrid">
    <w:name w:val="Table Grid"/>
    <w:basedOn w:val="TableNormal"/>
    <w:uiPriority w:val="39"/>
    <w:rsid w:val="00913674"/>
    <w:pPr>
      <w:widowControl w:val="0"/>
      <w:spacing w:after="0" w:line="240" w:lineRule="auto"/>
    </w:pPr>
    <w:rPr>
      <w:rFonts w:ascii="Times New Roman" w:eastAsia="PMingLiU"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7E87"/>
    <w:pPr>
      <w:tabs>
        <w:tab w:val="center" w:pos="4680"/>
        <w:tab w:val="right" w:pos="9360"/>
      </w:tabs>
    </w:pPr>
  </w:style>
  <w:style w:type="character" w:customStyle="1" w:styleId="HeaderChar">
    <w:name w:val="Header Char"/>
    <w:basedOn w:val="DefaultParagraphFont"/>
    <w:link w:val="Header"/>
    <w:uiPriority w:val="99"/>
    <w:rsid w:val="00DF7E87"/>
    <w:rPr>
      <w:rFonts w:ascii="Times New Roman" w:eastAsia="PMingLiU" w:hAnsi="Times New Roman" w:cs="Times New Roman"/>
      <w14:ligatures w14:val="none"/>
    </w:rPr>
  </w:style>
  <w:style w:type="paragraph" w:styleId="Footer">
    <w:name w:val="footer"/>
    <w:basedOn w:val="Normal"/>
    <w:link w:val="FooterChar"/>
    <w:uiPriority w:val="99"/>
    <w:unhideWhenUsed/>
    <w:rsid w:val="00DF7E87"/>
    <w:pPr>
      <w:tabs>
        <w:tab w:val="center" w:pos="4680"/>
        <w:tab w:val="right" w:pos="9360"/>
      </w:tabs>
    </w:pPr>
  </w:style>
  <w:style w:type="character" w:customStyle="1" w:styleId="FooterChar">
    <w:name w:val="Footer Char"/>
    <w:basedOn w:val="DefaultParagraphFont"/>
    <w:link w:val="Footer"/>
    <w:uiPriority w:val="99"/>
    <w:rsid w:val="00DF7E87"/>
    <w:rPr>
      <w:rFonts w:ascii="Times New Roman" w:eastAsia="PMingLiU" w:hAnsi="Times New Roman" w:cs="Times New Roman"/>
      <w14:ligatures w14:val="none"/>
    </w:rPr>
  </w:style>
  <w:style w:type="table" w:styleId="GridTable4-Accent6">
    <w:name w:val="Grid Table 4 Accent 6"/>
    <w:basedOn w:val="TableNormal"/>
    <w:uiPriority w:val="49"/>
    <w:rsid w:val="0005012B"/>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2-Accent2">
    <w:name w:val="Grid Table 2 Accent 2"/>
    <w:basedOn w:val="TableNormal"/>
    <w:uiPriority w:val="47"/>
    <w:rsid w:val="0005012B"/>
    <w:pPr>
      <w:spacing w:after="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2-Accent5">
    <w:name w:val="Grid Table 2 Accent 5"/>
    <w:basedOn w:val="TableNormal"/>
    <w:uiPriority w:val="47"/>
    <w:rsid w:val="0005012B"/>
    <w:pPr>
      <w:spacing w:after="0" w:line="240" w:lineRule="auto"/>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2-Accent3">
    <w:name w:val="Grid Table 2 Accent 3"/>
    <w:basedOn w:val="TableNormal"/>
    <w:uiPriority w:val="47"/>
    <w:rsid w:val="00796632"/>
    <w:pPr>
      <w:spacing w:after="0" w:line="240" w:lineRule="auto"/>
    </w:p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2">
    <w:name w:val="Grid Table 2"/>
    <w:basedOn w:val="TableNormal"/>
    <w:uiPriority w:val="47"/>
    <w:rsid w:val="0079663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796632"/>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717016">
      <w:bodyDiv w:val="1"/>
      <w:marLeft w:val="0"/>
      <w:marRight w:val="0"/>
      <w:marTop w:val="0"/>
      <w:marBottom w:val="0"/>
      <w:divBdr>
        <w:top w:val="none" w:sz="0" w:space="0" w:color="auto"/>
        <w:left w:val="none" w:sz="0" w:space="0" w:color="auto"/>
        <w:bottom w:val="none" w:sz="0" w:space="0" w:color="auto"/>
        <w:right w:val="none" w:sz="0" w:space="0" w:color="auto"/>
      </w:divBdr>
      <w:divsChild>
        <w:div w:id="1737124295">
          <w:marLeft w:val="0"/>
          <w:marRight w:val="0"/>
          <w:marTop w:val="0"/>
          <w:marBottom w:val="0"/>
          <w:divBdr>
            <w:top w:val="none" w:sz="0" w:space="0" w:color="auto"/>
            <w:left w:val="none" w:sz="0" w:space="0" w:color="auto"/>
            <w:bottom w:val="none" w:sz="0" w:space="0" w:color="auto"/>
            <w:right w:val="none" w:sz="0" w:space="0" w:color="auto"/>
          </w:divBdr>
          <w:divsChild>
            <w:div w:id="141292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1794">
      <w:bodyDiv w:val="1"/>
      <w:marLeft w:val="0"/>
      <w:marRight w:val="0"/>
      <w:marTop w:val="0"/>
      <w:marBottom w:val="0"/>
      <w:divBdr>
        <w:top w:val="none" w:sz="0" w:space="0" w:color="auto"/>
        <w:left w:val="none" w:sz="0" w:space="0" w:color="auto"/>
        <w:bottom w:val="none" w:sz="0" w:space="0" w:color="auto"/>
        <w:right w:val="none" w:sz="0" w:space="0" w:color="auto"/>
      </w:divBdr>
      <w:divsChild>
        <w:div w:id="873811867">
          <w:marLeft w:val="0"/>
          <w:marRight w:val="0"/>
          <w:marTop w:val="0"/>
          <w:marBottom w:val="0"/>
          <w:divBdr>
            <w:top w:val="none" w:sz="0" w:space="0" w:color="auto"/>
            <w:left w:val="none" w:sz="0" w:space="0" w:color="auto"/>
            <w:bottom w:val="none" w:sz="0" w:space="0" w:color="auto"/>
            <w:right w:val="none" w:sz="0" w:space="0" w:color="auto"/>
          </w:divBdr>
          <w:divsChild>
            <w:div w:id="105863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9735">
      <w:bodyDiv w:val="1"/>
      <w:marLeft w:val="0"/>
      <w:marRight w:val="0"/>
      <w:marTop w:val="0"/>
      <w:marBottom w:val="0"/>
      <w:divBdr>
        <w:top w:val="none" w:sz="0" w:space="0" w:color="auto"/>
        <w:left w:val="none" w:sz="0" w:space="0" w:color="auto"/>
        <w:bottom w:val="none" w:sz="0" w:space="0" w:color="auto"/>
        <w:right w:val="none" w:sz="0" w:space="0" w:color="auto"/>
      </w:divBdr>
      <w:divsChild>
        <w:div w:id="1070730145">
          <w:marLeft w:val="0"/>
          <w:marRight w:val="0"/>
          <w:marTop w:val="0"/>
          <w:marBottom w:val="0"/>
          <w:divBdr>
            <w:top w:val="none" w:sz="0" w:space="0" w:color="auto"/>
            <w:left w:val="none" w:sz="0" w:space="0" w:color="auto"/>
            <w:bottom w:val="none" w:sz="0" w:space="0" w:color="auto"/>
            <w:right w:val="none" w:sz="0" w:space="0" w:color="auto"/>
          </w:divBdr>
          <w:divsChild>
            <w:div w:id="200639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3828">
      <w:bodyDiv w:val="1"/>
      <w:marLeft w:val="0"/>
      <w:marRight w:val="0"/>
      <w:marTop w:val="0"/>
      <w:marBottom w:val="0"/>
      <w:divBdr>
        <w:top w:val="none" w:sz="0" w:space="0" w:color="auto"/>
        <w:left w:val="none" w:sz="0" w:space="0" w:color="auto"/>
        <w:bottom w:val="none" w:sz="0" w:space="0" w:color="auto"/>
        <w:right w:val="none" w:sz="0" w:space="0" w:color="auto"/>
      </w:divBdr>
      <w:divsChild>
        <w:div w:id="2007433437">
          <w:marLeft w:val="0"/>
          <w:marRight w:val="0"/>
          <w:marTop w:val="0"/>
          <w:marBottom w:val="0"/>
          <w:divBdr>
            <w:top w:val="none" w:sz="0" w:space="0" w:color="auto"/>
            <w:left w:val="none" w:sz="0" w:space="0" w:color="auto"/>
            <w:bottom w:val="none" w:sz="0" w:space="0" w:color="auto"/>
            <w:right w:val="none" w:sz="0" w:space="0" w:color="auto"/>
          </w:divBdr>
          <w:divsChild>
            <w:div w:id="11894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9688">
      <w:bodyDiv w:val="1"/>
      <w:marLeft w:val="0"/>
      <w:marRight w:val="0"/>
      <w:marTop w:val="0"/>
      <w:marBottom w:val="0"/>
      <w:divBdr>
        <w:top w:val="none" w:sz="0" w:space="0" w:color="auto"/>
        <w:left w:val="none" w:sz="0" w:space="0" w:color="auto"/>
        <w:bottom w:val="none" w:sz="0" w:space="0" w:color="auto"/>
        <w:right w:val="none" w:sz="0" w:space="0" w:color="auto"/>
      </w:divBdr>
      <w:divsChild>
        <w:div w:id="1379888947">
          <w:marLeft w:val="0"/>
          <w:marRight w:val="0"/>
          <w:marTop w:val="0"/>
          <w:marBottom w:val="0"/>
          <w:divBdr>
            <w:top w:val="none" w:sz="0" w:space="0" w:color="auto"/>
            <w:left w:val="none" w:sz="0" w:space="0" w:color="auto"/>
            <w:bottom w:val="none" w:sz="0" w:space="0" w:color="auto"/>
            <w:right w:val="none" w:sz="0" w:space="0" w:color="auto"/>
          </w:divBdr>
          <w:divsChild>
            <w:div w:id="71816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69665">
      <w:bodyDiv w:val="1"/>
      <w:marLeft w:val="0"/>
      <w:marRight w:val="0"/>
      <w:marTop w:val="0"/>
      <w:marBottom w:val="0"/>
      <w:divBdr>
        <w:top w:val="none" w:sz="0" w:space="0" w:color="auto"/>
        <w:left w:val="none" w:sz="0" w:space="0" w:color="auto"/>
        <w:bottom w:val="none" w:sz="0" w:space="0" w:color="auto"/>
        <w:right w:val="none" w:sz="0" w:space="0" w:color="auto"/>
      </w:divBdr>
      <w:divsChild>
        <w:div w:id="954096264">
          <w:marLeft w:val="0"/>
          <w:marRight w:val="0"/>
          <w:marTop w:val="0"/>
          <w:marBottom w:val="0"/>
          <w:divBdr>
            <w:top w:val="none" w:sz="0" w:space="0" w:color="auto"/>
            <w:left w:val="none" w:sz="0" w:space="0" w:color="auto"/>
            <w:bottom w:val="none" w:sz="0" w:space="0" w:color="auto"/>
            <w:right w:val="none" w:sz="0" w:space="0" w:color="auto"/>
          </w:divBdr>
          <w:divsChild>
            <w:div w:id="131360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7500">
      <w:bodyDiv w:val="1"/>
      <w:marLeft w:val="0"/>
      <w:marRight w:val="0"/>
      <w:marTop w:val="0"/>
      <w:marBottom w:val="0"/>
      <w:divBdr>
        <w:top w:val="none" w:sz="0" w:space="0" w:color="auto"/>
        <w:left w:val="none" w:sz="0" w:space="0" w:color="auto"/>
        <w:bottom w:val="none" w:sz="0" w:space="0" w:color="auto"/>
        <w:right w:val="none" w:sz="0" w:space="0" w:color="auto"/>
      </w:divBdr>
      <w:divsChild>
        <w:div w:id="1041906864">
          <w:marLeft w:val="0"/>
          <w:marRight w:val="0"/>
          <w:marTop w:val="0"/>
          <w:marBottom w:val="0"/>
          <w:divBdr>
            <w:top w:val="none" w:sz="0" w:space="0" w:color="auto"/>
            <w:left w:val="none" w:sz="0" w:space="0" w:color="auto"/>
            <w:bottom w:val="none" w:sz="0" w:space="0" w:color="auto"/>
            <w:right w:val="none" w:sz="0" w:space="0" w:color="auto"/>
          </w:divBdr>
          <w:divsChild>
            <w:div w:id="222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20931">
      <w:bodyDiv w:val="1"/>
      <w:marLeft w:val="0"/>
      <w:marRight w:val="0"/>
      <w:marTop w:val="0"/>
      <w:marBottom w:val="0"/>
      <w:divBdr>
        <w:top w:val="none" w:sz="0" w:space="0" w:color="auto"/>
        <w:left w:val="none" w:sz="0" w:space="0" w:color="auto"/>
        <w:bottom w:val="none" w:sz="0" w:space="0" w:color="auto"/>
        <w:right w:val="none" w:sz="0" w:space="0" w:color="auto"/>
      </w:divBdr>
      <w:divsChild>
        <w:div w:id="1614554343">
          <w:marLeft w:val="0"/>
          <w:marRight w:val="0"/>
          <w:marTop w:val="0"/>
          <w:marBottom w:val="0"/>
          <w:divBdr>
            <w:top w:val="none" w:sz="0" w:space="0" w:color="auto"/>
            <w:left w:val="none" w:sz="0" w:space="0" w:color="auto"/>
            <w:bottom w:val="none" w:sz="0" w:space="0" w:color="auto"/>
            <w:right w:val="none" w:sz="0" w:space="0" w:color="auto"/>
          </w:divBdr>
          <w:divsChild>
            <w:div w:id="14508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0780">
      <w:bodyDiv w:val="1"/>
      <w:marLeft w:val="0"/>
      <w:marRight w:val="0"/>
      <w:marTop w:val="0"/>
      <w:marBottom w:val="0"/>
      <w:divBdr>
        <w:top w:val="none" w:sz="0" w:space="0" w:color="auto"/>
        <w:left w:val="none" w:sz="0" w:space="0" w:color="auto"/>
        <w:bottom w:val="none" w:sz="0" w:space="0" w:color="auto"/>
        <w:right w:val="none" w:sz="0" w:space="0" w:color="auto"/>
      </w:divBdr>
      <w:divsChild>
        <w:div w:id="916748509">
          <w:marLeft w:val="0"/>
          <w:marRight w:val="0"/>
          <w:marTop w:val="0"/>
          <w:marBottom w:val="0"/>
          <w:divBdr>
            <w:top w:val="none" w:sz="0" w:space="0" w:color="auto"/>
            <w:left w:val="none" w:sz="0" w:space="0" w:color="auto"/>
            <w:bottom w:val="none" w:sz="0" w:space="0" w:color="auto"/>
            <w:right w:val="none" w:sz="0" w:space="0" w:color="auto"/>
          </w:divBdr>
          <w:divsChild>
            <w:div w:id="36197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4902">
      <w:bodyDiv w:val="1"/>
      <w:marLeft w:val="0"/>
      <w:marRight w:val="0"/>
      <w:marTop w:val="0"/>
      <w:marBottom w:val="0"/>
      <w:divBdr>
        <w:top w:val="none" w:sz="0" w:space="0" w:color="auto"/>
        <w:left w:val="none" w:sz="0" w:space="0" w:color="auto"/>
        <w:bottom w:val="none" w:sz="0" w:space="0" w:color="auto"/>
        <w:right w:val="none" w:sz="0" w:space="0" w:color="auto"/>
      </w:divBdr>
      <w:divsChild>
        <w:div w:id="1772555301">
          <w:marLeft w:val="0"/>
          <w:marRight w:val="0"/>
          <w:marTop w:val="0"/>
          <w:marBottom w:val="0"/>
          <w:divBdr>
            <w:top w:val="none" w:sz="0" w:space="0" w:color="auto"/>
            <w:left w:val="none" w:sz="0" w:space="0" w:color="auto"/>
            <w:bottom w:val="none" w:sz="0" w:space="0" w:color="auto"/>
            <w:right w:val="none" w:sz="0" w:space="0" w:color="auto"/>
          </w:divBdr>
          <w:divsChild>
            <w:div w:id="9216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6391">
      <w:bodyDiv w:val="1"/>
      <w:marLeft w:val="0"/>
      <w:marRight w:val="0"/>
      <w:marTop w:val="0"/>
      <w:marBottom w:val="0"/>
      <w:divBdr>
        <w:top w:val="none" w:sz="0" w:space="0" w:color="auto"/>
        <w:left w:val="none" w:sz="0" w:space="0" w:color="auto"/>
        <w:bottom w:val="none" w:sz="0" w:space="0" w:color="auto"/>
        <w:right w:val="none" w:sz="0" w:space="0" w:color="auto"/>
      </w:divBdr>
      <w:divsChild>
        <w:div w:id="247229214">
          <w:marLeft w:val="0"/>
          <w:marRight w:val="0"/>
          <w:marTop w:val="0"/>
          <w:marBottom w:val="0"/>
          <w:divBdr>
            <w:top w:val="none" w:sz="0" w:space="0" w:color="auto"/>
            <w:left w:val="none" w:sz="0" w:space="0" w:color="auto"/>
            <w:bottom w:val="none" w:sz="0" w:space="0" w:color="auto"/>
            <w:right w:val="none" w:sz="0" w:space="0" w:color="auto"/>
          </w:divBdr>
          <w:divsChild>
            <w:div w:id="13249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5177">
      <w:bodyDiv w:val="1"/>
      <w:marLeft w:val="0"/>
      <w:marRight w:val="0"/>
      <w:marTop w:val="0"/>
      <w:marBottom w:val="0"/>
      <w:divBdr>
        <w:top w:val="none" w:sz="0" w:space="0" w:color="auto"/>
        <w:left w:val="none" w:sz="0" w:space="0" w:color="auto"/>
        <w:bottom w:val="none" w:sz="0" w:space="0" w:color="auto"/>
        <w:right w:val="none" w:sz="0" w:space="0" w:color="auto"/>
      </w:divBdr>
      <w:divsChild>
        <w:div w:id="1391728798">
          <w:marLeft w:val="0"/>
          <w:marRight w:val="0"/>
          <w:marTop w:val="0"/>
          <w:marBottom w:val="0"/>
          <w:divBdr>
            <w:top w:val="none" w:sz="0" w:space="0" w:color="auto"/>
            <w:left w:val="none" w:sz="0" w:space="0" w:color="auto"/>
            <w:bottom w:val="none" w:sz="0" w:space="0" w:color="auto"/>
            <w:right w:val="none" w:sz="0" w:space="0" w:color="auto"/>
          </w:divBdr>
          <w:divsChild>
            <w:div w:id="12859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5</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TUAN TRAN</dc:creator>
  <cp:keywords/>
  <dc:description/>
  <cp:lastModifiedBy>VAN TUAN TRAN</cp:lastModifiedBy>
  <cp:revision>171</cp:revision>
  <dcterms:created xsi:type="dcterms:W3CDTF">2024-09-18T08:55:00Z</dcterms:created>
  <dcterms:modified xsi:type="dcterms:W3CDTF">2024-09-21T10:54:00Z</dcterms:modified>
</cp:coreProperties>
</file>