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0C39" w14:textId="77777777" w:rsidR="00EA2FC6" w:rsidRPr="002360B7" w:rsidRDefault="00EA2FC6" w:rsidP="00EA2FC6">
      <w:pPr>
        <w:rPr>
          <w:b/>
          <w:bCs/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Bố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cục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bản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kế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hoạch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dự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án</w:t>
      </w:r>
      <w:proofErr w:type="spellEnd"/>
      <w:r w:rsidRPr="002360B7">
        <w:rPr>
          <w:b/>
          <w:bCs/>
          <w:sz w:val="26"/>
          <w:szCs w:val="26"/>
        </w:rPr>
        <w:t xml:space="preserve"> AI-Agent</w:t>
      </w:r>
    </w:p>
    <w:p w14:paraId="4B85C0C5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Tên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dự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án</w:t>
      </w:r>
      <w:proofErr w:type="spellEnd"/>
    </w:p>
    <w:p w14:paraId="67668547" w14:textId="4BB8CF0F" w:rsidR="00437EC3" w:rsidRPr="002360B7" w:rsidRDefault="00EA2FC6" w:rsidP="00437EC3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sz w:val="26"/>
          <w:szCs w:val="26"/>
        </w:rPr>
        <w:t xml:space="preserve">AI-Agent </w:t>
      </w: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hóa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vụ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nhắc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nhở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thu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thập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chấm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điểm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>.</w:t>
      </w:r>
    </w:p>
    <w:p w14:paraId="10475479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Mục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tiêu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dự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án</w:t>
      </w:r>
      <w:proofErr w:type="spellEnd"/>
    </w:p>
    <w:p w14:paraId="1B804EF2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Phát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triển</w:t>
      </w:r>
      <w:proofErr w:type="spellEnd"/>
      <w:r w:rsidRPr="002360B7">
        <w:rPr>
          <w:sz w:val="26"/>
          <w:szCs w:val="26"/>
        </w:rPr>
        <w:t xml:space="preserve"> AI-Agent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hóa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vụ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lặp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lặp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lại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như</w:t>
      </w:r>
      <w:proofErr w:type="spellEnd"/>
      <w:r w:rsidRPr="002360B7">
        <w:rPr>
          <w:sz w:val="26"/>
          <w:szCs w:val="26"/>
        </w:rPr>
        <w:t xml:space="preserve">: </w:t>
      </w:r>
    </w:p>
    <w:p w14:paraId="24615B1B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Gửi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nhắc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nhở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định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kỳ</w:t>
      </w:r>
      <w:proofErr w:type="spellEnd"/>
      <w:r w:rsidRPr="002360B7">
        <w:rPr>
          <w:sz w:val="26"/>
          <w:szCs w:val="26"/>
        </w:rPr>
        <w:t xml:space="preserve"> qua WeChat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email.</w:t>
      </w:r>
    </w:p>
    <w:p w14:paraId="45F0CF55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tải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về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hệ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thống</w:t>
      </w:r>
      <w:proofErr w:type="spellEnd"/>
      <w:r w:rsidRPr="002360B7">
        <w:rPr>
          <w:sz w:val="26"/>
          <w:szCs w:val="26"/>
        </w:rPr>
        <w:t>.</w:t>
      </w:r>
    </w:p>
    <w:p w14:paraId="424ED662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Chấm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điểm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tổng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hợp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kết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quả</w:t>
      </w:r>
      <w:proofErr w:type="spellEnd"/>
      <w:r w:rsidRPr="002360B7">
        <w:rPr>
          <w:sz w:val="26"/>
          <w:szCs w:val="26"/>
        </w:rPr>
        <w:t>.</w:t>
      </w:r>
    </w:p>
    <w:p w14:paraId="658333A8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cuối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cùng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gửi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sếp</w:t>
      </w:r>
      <w:proofErr w:type="spellEnd"/>
      <w:r w:rsidRPr="002360B7">
        <w:rPr>
          <w:sz w:val="26"/>
          <w:szCs w:val="26"/>
        </w:rPr>
        <w:t>.</w:t>
      </w:r>
    </w:p>
    <w:p w14:paraId="7561ADDD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Tăng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năng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suất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giảm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thời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gian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thực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hiện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công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thủ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công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bộ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phận</w:t>
      </w:r>
      <w:proofErr w:type="spellEnd"/>
      <w:r w:rsidRPr="002360B7">
        <w:rPr>
          <w:sz w:val="26"/>
          <w:szCs w:val="26"/>
        </w:rPr>
        <w:t>.</w:t>
      </w:r>
    </w:p>
    <w:p w14:paraId="3F57DE76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Phạm vi </w:t>
      </w:r>
      <w:proofErr w:type="spellStart"/>
      <w:r w:rsidRPr="002360B7">
        <w:rPr>
          <w:b/>
          <w:bCs/>
          <w:sz w:val="26"/>
          <w:szCs w:val="26"/>
        </w:rPr>
        <w:t>công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việc</w:t>
      </w:r>
      <w:proofErr w:type="spellEnd"/>
    </w:p>
    <w:p w14:paraId="28FE335A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Giai </w:t>
      </w:r>
      <w:proofErr w:type="spellStart"/>
      <w:r w:rsidRPr="002360B7">
        <w:rPr>
          <w:b/>
          <w:bCs/>
          <w:sz w:val="26"/>
          <w:szCs w:val="26"/>
        </w:rPr>
        <w:t>đoạn</w:t>
      </w:r>
      <w:proofErr w:type="spellEnd"/>
      <w:r w:rsidRPr="002360B7">
        <w:rPr>
          <w:b/>
          <w:bCs/>
          <w:sz w:val="26"/>
          <w:szCs w:val="26"/>
        </w:rPr>
        <w:t xml:space="preserve"> 1: </w:t>
      </w:r>
      <w:proofErr w:type="spellStart"/>
      <w:r w:rsidRPr="002360B7">
        <w:rPr>
          <w:b/>
          <w:bCs/>
          <w:sz w:val="26"/>
          <w:szCs w:val="26"/>
        </w:rPr>
        <w:t>Phát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triển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chức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năng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cơ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bản</w:t>
      </w:r>
      <w:proofErr w:type="spellEnd"/>
      <w:r w:rsidRPr="002360B7">
        <w:rPr>
          <w:sz w:val="26"/>
          <w:szCs w:val="26"/>
        </w:rPr>
        <w:t xml:space="preserve"> </w:t>
      </w:r>
    </w:p>
    <w:p w14:paraId="3B04DF68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Nhắc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nhở</w:t>
      </w:r>
      <w:proofErr w:type="spellEnd"/>
      <w:r w:rsidRPr="002360B7">
        <w:rPr>
          <w:sz w:val="26"/>
          <w:szCs w:val="26"/>
        </w:rPr>
        <w:t xml:space="preserve"> qua WeChat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email.</w:t>
      </w:r>
    </w:p>
    <w:p w14:paraId="44FB7F35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tải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từ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người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dùng</w:t>
      </w:r>
      <w:proofErr w:type="spellEnd"/>
      <w:r w:rsidRPr="002360B7">
        <w:rPr>
          <w:sz w:val="26"/>
          <w:szCs w:val="26"/>
        </w:rPr>
        <w:t>.</w:t>
      </w:r>
    </w:p>
    <w:p w14:paraId="7F4BF9B4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chấm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điểm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dựa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trên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tiêu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chí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trước</w:t>
      </w:r>
      <w:proofErr w:type="spellEnd"/>
      <w:r w:rsidRPr="002360B7">
        <w:rPr>
          <w:sz w:val="26"/>
          <w:szCs w:val="26"/>
        </w:rPr>
        <w:t>.</w:t>
      </w:r>
    </w:p>
    <w:p w14:paraId="20B76C59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Giai </w:t>
      </w:r>
      <w:proofErr w:type="spellStart"/>
      <w:r w:rsidRPr="002360B7">
        <w:rPr>
          <w:b/>
          <w:bCs/>
          <w:sz w:val="26"/>
          <w:szCs w:val="26"/>
        </w:rPr>
        <w:t>đoạn</w:t>
      </w:r>
      <w:proofErr w:type="spellEnd"/>
      <w:r w:rsidRPr="002360B7">
        <w:rPr>
          <w:b/>
          <w:bCs/>
          <w:sz w:val="26"/>
          <w:szCs w:val="26"/>
        </w:rPr>
        <w:t xml:space="preserve"> 2: </w:t>
      </w:r>
      <w:proofErr w:type="spellStart"/>
      <w:r w:rsidRPr="002360B7">
        <w:rPr>
          <w:b/>
          <w:bCs/>
          <w:sz w:val="26"/>
          <w:szCs w:val="26"/>
        </w:rPr>
        <w:t>Tối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ưu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hóa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và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mở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rộng</w:t>
      </w:r>
      <w:proofErr w:type="spellEnd"/>
      <w:r w:rsidRPr="002360B7">
        <w:rPr>
          <w:sz w:val="26"/>
          <w:szCs w:val="26"/>
        </w:rPr>
        <w:t xml:space="preserve"> </w:t>
      </w:r>
    </w:p>
    <w:p w14:paraId="37C452D9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Xây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hệ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thống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trực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quan</w:t>
      </w:r>
      <w:proofErr w:type="spellEnd"/>
      <w:r w:rsidRPr="002360B7">
        <w:rPr>
          <w:sz w:val="26"/>
          <w:szCs w:val="26"/>
        </w:rPr>
        <w:t>.</w:t>
      </w:r>
    </w:p>
    <w:p w14:paraId="01AB115F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Tích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hợp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mô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hình</w:t>
      </w:r>
      <w:proofErr w:type="spellEnd"/>
      <w:r w:rsidRPr="002360B7">
        <w:rPr>
          <w:sz w:val="26"/>
          <w:szCs w:val="26"/>
        </w:rPr>
        <w:t xml:space="preserve"> AI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cải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thiện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chính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chấm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điểm</w:t>
      </w:r>
      <w:proofErr w:type="spellEnd"/>
      <w:r w:rsidRPr="002360B7">
        <w:rPr>
          <w:sz w:val="26"/>
          <w:szCs w:val="26"/>
        </w:rPr>
        <w:t>.</w:t>
      </w:r>
    </w:p>
    <w:p w14:paraId="1AC62861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Yêu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cầu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về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phần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cứng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và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tài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nguyên</w:t>
      </w:r>
      <w:proofErr w:type="spellEnd"/>
    </w:p>
    <w:p w14:paraId="3F07D3ED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Lý do </w:t>
      </w:r>
      <w:proofErr w:type="spellStart"/>
      <w:r w:rsidRPr="002360B7">
        <w:rPr>
          <w:b/>
          <w:bCs/>
          <w:sz w:val="26"/>
          <w:szCs w:val="26"/>
        </w:rPr>
        <w:t>sử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dụng</w:t>
      </w:r>
      <w:proofErr w:type="spellEnd"/>
      <w:r w:rsidRPr="002360B7">
        <w:rPr>
          <w:b/>
          <w:bCs/>
          <w:sz w:val="26"/>
          <w:szCs w:val="26"/>
        </w:rPr>
        <w:t xml:space="preserve"> GPU:</w:t>
      </w:r>
      <w:r w:rsidRPr="002360B7">
        <w:rPr>
          <w:sz w:val="26"/>
          <w:szCs w:val="26"/>
        </w:rPr>
        <w:t xml:space="preserve"> </w:t>
      </w:r>
    </w:p>
    <w:p w14:paraId="2A5A0EE7" w14:textId="6804DC68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r w:rsidRPr="002360B7">
        <w:rPr>
          <w:sz w:val="26"/>
          <w:szCs w:val="26"/>
        </w:rPr>
        <w:t xml:space="preserve">AI-Agent </w:t>
      </w:r>
      <w:proofErr w:type="spellStart"/>
      <w:r w:rsidRPr="002360B7">
        <w:rPr>
          <w:sz w:val="26"/>
          <w:szCs w:val="26"/>
        </w:rPr>
        <w:t>sẽ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cần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chạy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mô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hình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ngôn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ngữ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lớn</w:t>
      </w:r>
      <w:proofErr w:type="spellEnd"/>
      <w:r w:rsidRPr="002360B7">
        <w:rPr>
          <w:sz w:val="26"/>
          <w:szCs w:val="26"/>
        </w:rPr>
        <w:t xml:space="preserve"> (Large </w:t>
      </w:r>
      <w:r w:rsidR="008C5071" w:rsidRPr="002360B7">
        <w:rPr>
          <w:sz w:val="26"/>
          <w:szCs w:val="26"/>
        </w:rPr>
        <w:t>Language Models</w:t>
      </w:r>
      <w:r w:rsidRPr="002360B7">
        <w:rPr>
          <w:sz w:val="26"/>
          <w:szCs w:val="26"/>
        </w:rPr>
        <w:t xml:space="preserve">)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phân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tích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xử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lý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thông</w:t>
      </w:r>
      <w:proofErr w:type="spellEnd"/>
      <w:r w:rsidRPr="002360B7">
        <w:rPr>
          <w:sz w:val="26"/>
          <w:szCs w:val="26"/>
        </w:rPr>
        <w:t xml:space="preserve"> tin </w:t>
      </w:r>
      <w:proofErr w:type="spellStart"/>
      <w:r w:rsidRPr="002360B7">
        <w:rPr>
          <w:sz w:val="26"/>
          <w:szCs w:val="26"/>
        </w:rPr>
        <w:t>trong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>.</w:t>
      </w:r>
    </w:p>
    <w:p w14:paraId="5BFA8BA8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Tài </w:t>
      </w:r>
      <w:proofErr w:type="spellStart"/>
      <w:r w:rsidRPr="002360B7">
        <w:rPr>
          <w:b/>
          <w:bCs/>
          <w:sz w:val="26"/>
          <w:szCs w:val="26"/>
        </w:rPr>
        <w:t>nguyên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cụ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thể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cần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dùng</w:t>
      </w:r>
      <w:proofErr w:type="spellEnd"/>
      <w:r w:rsidRPr="002360B7">
        <w:rPr>
          <w:b/>
          <w:bCs/>
          <w:sz w:val="26"/>
          <w:szCs w:val="26"/>
        </w:rPr>
        <w:t>:</w:t>
      </w:r>
      <w:r w:rsidRPr="002360B7">
        <w:rPr>
          <w:sz w:val="26"/>
          <w:szCs w:val="26"/>
        </w:rPr>
        <w:t xml:space="preserve"> </w:t>
      </w:r>
    </w:p>
    <w:p w14:paraId="35CCA0C5" w14:textId="25A82E2F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r w:rsidRPr="002360B7">
        <w:rPr>
          <w:sz w:val="26"/>
          <w:szCs w:val="26"/>
        </w:rPr>
        <w:lastRenderedPageBreak/>
        <w:t>GPU:</w:t>
      </w:r>
      <w:r w:rsidR="00FA33AE">
        <w:rPr>
          <w:b/>
          <w:bCs/>
          <w:sz w:val="26"/>
          <w:szCs w:val="26"/>
        </w:rPr>
        <w:t xml:space="preserve"> Nvidia</w:t>
      </w:r>
      <w:r w:rsidR="007F66F3">
        <w:rPr>
          <w:b/>
          <w:bCs/>
          <w:sz w:val="26"/>
          <w:szCs w:val="26"/>
        </w:rPr>
        <w:t xml:space="preserve"> RTX4090</w:t>
      </w:r>
      <w:r w:rsidR="0063048A">
        <w:rPr>
          <w:b/>
          <w:bCs/>
          <w:sz w:val="26"/>
          <w:szCs w:val="26"/>
        </w:rPr>
        <w:t xml:space="preserve"> </w:t>
      </w:r>
      <w:r w:rsidR="00AD5385">
        <w:rPr>
          <w:b/>
          <w:bCs/>
          <w:sz w:val="26"/>
          <w:szCs w:val="26"/>
        </w:rPr>
        <w:t xml:space="preserve">(2 </w:t>
      </w:r>
      <w:proofErr w:type="spellStart"/>
      <w:r w:rsidR="00AD5385">
        <w:rPr>
          <w:b/>
          <w:bCs/>
          <w:sz w:val="26"/>
          <w:szCs w:val="26"/>
        </w:rPr>
        <w:t>cái</w:t>
      </w:r>
      <w:proofErr w:type="spellEnd"/>
      <w:r w:rsidR="00AD5385">
        <w:rPr>
          <w:b/>
          <w:bCs/>
          <w:sz w:val="26"/>
          <w:szCs w:val="26"/>
        </w:rPr>
        <w:t>)</w:t>
      </w:r>
    </w:p>
    <w:p w14:paraId="06407F42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Thời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gian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sử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dụng</w:t>
      </w:r>
      <w:proofErr w:type="spellEnd"/>
      <w:r w:rsidRPr="002360B7">
        <w:rPr>
          <w:sz w:val="26"/>
          <w:szCs w:val="26"/>
        </w:rPr>
        <w:t xml:space="preserve">: </w:t>
      </w:r>
      <w:proofErr w:type="spellStart"/>
      <w:r w:rsidRPr="002360B7">
        <w:rPr>
          <w:b/>
          <w:bCs/>
          <w:sz w:val="26"/>
          <w:szCs w:val="26"/>
        </w:rPr>
        <w:t>liên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tục</w:t>
      </w:r>
      <w:proofErr w:type="spellEnd"/>
      <w:r w:rsidRPr="002360B7">
        <w:rPr>
          <w:b/>
          <w:bCs/>
          <w:sz w:val="26"/>
          <w:szCs w:val="26"/>
        </w:rPr>
        <w:t xml:space="preserve">, </w:t>
      </w:r>
      <w:proofErr w:type="spellStart"/>
      <w:r w:rsidRPr="002360B7">
        <w:rPr>
          <w:b/>
          <w:bCs/>
          <w:sz w:val="26"/>
          <w:szCs w:val="26"/>
        </w:rPr>
        <w:t>không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thời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hạn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suốt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vòng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đời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>.</w:t>
      </w:r>
    </w:p>
    <w:p w14:paraId="735ECAB5" w14:textId="6A68EA1B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r w:rsidRPr="002360B7">
        <w:rPr>
          <w:sz w:val="26"/>
          <w:szCs w:val="26"/>
        </w:rPr>
        <w:t xml:space="preserve">CPU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RAM </w:t>
      </w:r>
      <w:proofErr w:type="spellStart"/>
      <w:r w:rsidRPr="002360B7">
        <w:rPr>
          <w:sz w:val="26"/>
          <w:szCs w:val="26"/>
        </w:rPr>
        <w:t>tối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thiểu</w:t>
      </w:r>
      <w:proofErr w:type="spellEnd"/>
      <w:r w:rsidRPr="002360B7">
        <w:rPr>
          <w:sz w:val="26"/>
          <w:szCs w:val="26"/>
        </w:rPr>
        <w:t xml:space="preserve">: </w:t>
      </w:r>
      <w:r w:rsidRPr="002360B7">
        <w:rPr>
          <w:b/>
          <w:bCs/>
          <w:sz w:val="26"/>
          <w:szCs w:val="26"/>
        </w:rPr>
        <w:t xml:space="preserve">16-core CPU, </w:t>
      </w:r>
      <w:r w:rsidR="00F31DD4" w:rsidRPr="002360B7">
        <w:rPr>
          <w:b/>
          <w:bCs/>
          <w:sz w:val="26"/>
          <w:szCs w:val="26"/>
        </w:rPr>
        <w:t>32</w:t>
      </w:r>
      <w:r w:rsidRPr="002360B7">
        <w:rPr>
          <w:b/>
          <w:bCs/>
          <w:sz w:val="26"/>
          <w:szCs w:val="26"/>
        </w:rPr>
        <w:t>GB RAM</w:t>
      </w:r>
      <w:r w:rsidRPr="002360B7">
        <w:rPr>
          <w:sz w:val="26"/>
          <w:szCs w:val="26"/>
        </w:rPr>
        <w:t>.</w:t>
      </w:r>
    </w:p>
    <w:p w14:paraId="169389C0" w14:textId="77777777" w:rsidR="00EA2FC6" w:rsidRPr="002360B7" w:rsidRDefault="00EA2FC6" w:rsidP="00EA2FC6">
      <w:pPr>
        <w:numPr>
          <w:ilvl w:val="2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Bộ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nhớ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lưu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trữ</w:t>
      </w:r>
      <w:proofErr w:type="spellEnd"/>
      <w:r w:rsidRPr="002360B7">
        <w:rPr>
          <w:sz w:val="26"/>
          <w:szCs w:val="26"/>
        </w:rPr>
        <w:t xml:space="preserve">: </w:t>
      </w:r>
      <w:r w:rsidRPr="002360B7">
        <w:rPr>
          <w:b/>
          <w:bCs/>
          <w:sz w:val="26"/>
          <w:szCs w:val="26"/>
        </w:rPr>
        <w:t>2TB SSD</w:t>
      </w:r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lưu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mô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hình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dữ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liệu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huấn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luyện</w:t>
      </w:r>
      <w:proofErr w:type="spellEnd"/>
      <w:r w:rsidRPr="002360B7">
        <w:rPr>
          <w:sz w:val="26"/>
          <w:szCs w:val="26"/>
        </w:rPr>
        <w:t>.</w:t>
      </w:r>
    </w:p>
    <w:p w14:paraId="3518584D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Lợi </w:t>
      </w:r>
      <w:proofErr w:type="spellStart"/>
      <w:r w:rsidRPr="002360B7">
        <w:rPr>
          <w:b/>
          <w:bCs/>
          <w:sz w:val="26"/>
          <w:szCs w:val="26"/>
        </w:rPr>
        <w:t>ích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và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kết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quả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kỳ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vọng</w:t>
      </w:r>
      <w:proofErr w:type="spellEnd"/>
    </w:p>
    <w:p w14:paraId="02005BBE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sz w:val="26"/>
          <w:szCs w:val="26"/>
        </w:rPr>
        <w:t xml:space="preserve">Tiết </w:t>
      </w:r>
      <w:proofErr w:type="spellStart"/>
      <w:r w:rsidRPr="002360B7">
        <w:rPr>
          <w:sz w:val="26"/>
          <w:szCs w:val="26"/>
        </w:rPr>
        <w:t>kiệm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thời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gian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công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sức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bộ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phận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đặc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biệt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nhắc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nhở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chấm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điểm</w:t>
      </w:r>
      <w:proofErr w:type="spellEnd"/>
      <w:r w:rsidRPr="002360B7">
        <w:rPr>
          <w:sz w:val="26"/>
          <w:szCs w:val="26"/>
        </w:rPr>
        <w:t>.</w:t>
      </w:r>
    </w:p>
    <w:p w14:paraId="62CC2C5D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Tăng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chính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khi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chấm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điểm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tổng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hợp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báo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cáo</w:t>
      </w:r>
      <w:proofErr w:type="spellEnd"/>
      <w:r w:rsidRPr="002360B7">
        <w:rPr>
          <w:sz w:val="26"/>
          <w:szCs w:val="26"/>
        </w:rPr>
        <w:t>.</w:t>
      </w:r>
    </w:p>
    <w:p w14:paraId="4DCEC94C" w14:textId="3F03785A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Nâng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cao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hiệu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quả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làm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đảm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bảo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KPI </w:t>
      </w:r>
      <w:proofErr w:type="spellStart"/>
      <w:r w:rsidRPr="002360B7">
        <w:rPr>
          <w:sz w:val="26"/>
          <w:szCs w:val="26"/>
        </w:rPr>
        <w:t>được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hoàn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thành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đúng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tiến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</w:t>
      </w:r>
      <w:proofErr w:type="spellEnd"/>
      <w:r w:rsidRPr="002360B7">
        <w:rPr>
          <w:sz w:val="26"/>
          <w:szCs w:val="26"/>
        </w:rPr>
        <w:t>.</w:t>
      </w:r>
      <w:r w:rsidR="00EC6977" w:rsidRPr="002360B7">
        <w:rPr>
          <w:sz w:val="26"/>
          <w:szCs w:val="26"/>
        </w:rPr>
        <w:t xml:space="preserve"> </w:t>
      </w:r>
    </w:p>
    <w:p w14:paraId="110D4D77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Kế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hoạch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triển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khai</w:t>
      </w:r>
      <w:proofErr w:type="spellEnd"/>
    </w:p>
    <w:tbl>
      <w:tblPr>
        <w:tblStyle w:val="ListTable3-Accent1"/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4223"/>
        <w:gridCol w:w="3152"/>
      </w:tblGrid>
      <w:tr w:rsidR="00615DDA" w:rsidRPr="002360B7" w14:paraId="001F7ED5" w14:textId="77777777" w:rsidTr="0067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  <w:vAlign w:val="center"/>
            <w:hideMark/>
          </w:tcPr>
          <w:p w14:paraId="46619470" w14:textId="77777777" w:rsidR="00EA2FC6" w:rsidRPr="002360B7" w:rsidRDefault="00EA2FC6" w:rsidP="00954F22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2360B7">
              <w:rPr>
                <w:sz w:val="26"/>
                <w:szCs w:val="26"/>
              </w:rPr>
              <w:t xml:space="preserve">Giai </w:t>
            </w:r>
            <w:proofErr w:type="spellStart"/>
            <w:r w:rsidRPr="002360B7">
              <w:rPr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4223" w:type="dxa"/>
            <w:vAlign w:val="center"/>
            <w:hideMark/>
          </w:tcPr>
          <w:p w14:paraId="28886E19" w14:textId="77777777" w:rsidR="00EA2FC6" w:rsidRPr="002360B7" w:rsidRDefault="00EA2FC6" w:rsidP="00954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2360B7">
              <w:rPr>
                <w:sz w:val="26"/>
                <w:szCs w:val="26"/>
              </w:rPr>
              <w:t>Nội</w:t>
            </w:r>
            <w:proofErr w:type="spellEnd"/>
            <w:r w:rsidRPr="002360B7">
              <w:rPr>
                <w:sz w:val="26"/>
                <w:szCs w:val="26"/>
              </w:rPr>
              <w:t xml:space="preserve"> dung </w:t>
            </w:r>
            <w:proofErr w:type="spellStart"/>
            <w:r w:rsidRPr="002360B7">
              <w:rPr>
                <w:sz w:val="26"/>
                <w:szCs w:val="26"/>
              </w:rPr>
              <w:t>công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46DA8" w14:textId="77777777" w:rsidR="00EA2FC6" w:rsidRPr="002360B7" w:rsidRDefault="00EA2FC6" w:rsidP="00954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2360B7">
              <w:rPr>
                <w:sz w:val="26"/>
                <w:szCs w:val="26"/>
              </w:rPr>
              <w:t>Thời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gian</w:t>
            </w:r>
            <w:proofErr w:type="spellEnd"/>
          </w:p>
        </w:tc>
      </w:tr>
      <w:tr w:rsidR="00615DDA" w:rsidRPr="002360B7" w14:paraId="5DED7246" w14:textId="77777777" w:rsidTr="0067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  <w:hideMark/>
          </w:tcPr>
          <w:p w14:paraId="535158B7" w14:textId="1C19F809" w:rsidR="00EA2FC6" w:rsidRPr="002360B7" w:rsidRDefault="00EA2FC6" w:rsidP="009B1E80">
            <w:pPr>
              <w:jc w:val="center"/>
              <w:rPr>
                <w:sz w:val="26"/>
                <w:szCs w:val="26"/>
              </w:rPr>
            </w:pPr>
            <w:r w:rsidRPr="002360B7">
              <w:rPr>
                <w:sz w:val="26"/>
                <w:szCs w:val="26"/>
              </w:rPr>
              <w:t>1</w:t>
            </w:r>
          </w:p>
        </w:tc>
        <w:tc>
          <w:tcPr>
            <w:tcW w:w="4223" w:type="dxa"/>
            <w:vAlign w:val="center"/>
            <w:hideMark/>
          </w:tcPr>
          <w:p w14:paraId="72C54C2E" w14:textId="77777777" w:rsidR="00EA2FC6" w:rsidRPr="002360B7" w:rsidRDefault="00EA2FC6" w:rsidP="00DC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360B7">
              <w:rPr>
                <w:sz w:val="26"/>
                <w:szCs w:val="26"/>
              </w:rPr>
              <w:t>Phát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triển</w:t>
            </w:r>
            <w:proofErr w:type="spellEnd"/>
            <w:r w:rsidRPr="002360B7">
              <w:rPr>
                <w:sz w:val="26"/>
                <w:szCs w:val="26"/>
              </w:rPr>
              <w:t xml:space="preserve"> AI-Agent </w:t>
            </w:r>
            <w:proofErr w:type="spellStart"/>
            <w:r w:rsidRPr="002360B7">
              <w:rPr>
                <w:sz w:val="26"/>
                <w:szCs w:val="26"/>
              </w:rPr>
              <w:t>cơ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877ED" w14:textId="2B5431C6" w:rsidR="00EA2FC6" w:rsidRPr="002360B7" w:rsidRDefault="00EA2FC6" w:rsidP="00DC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360B7">
              <w:rPr>
                <w:sz w:val="26"/>
                <w:szCs w:val="26"/>
              </w:rPr>
              <w:t>Ngày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r w:rsidR="005F597E" w:rsidRPr="002360B7">
              <w:rPr>
                <w:sz w:val="26"/>
                <w:szCs w:val="26"/>
              </w:rPr>
              <w:t>13</w:t>
            </w:r>
            <w:r w:rsidR="008B63E5" w:rsidRPr="002360B7">
              <w:rPr>
                <w:sz w:val="26"/>
                <w:szCs w:val="26"/>
              </w:rPr>
              <w:t xml:space="preserve"> </w:t>
            </w:r>
            <w:proofErr w:type="spellStart"/>
            <w:r w:rsidR="008B63E5" w:rsidRPr="002360B7">
              <w:rPr>
                <w:sz w:val="26"/>
                <w:szCs w:val="26"/>
              </w:rPr>
              <w:t>tháng</w:t>
            </w:r>
            <w:proofErr w:type="spellEnd"/>
            <w:r w:rsidR="008B63E5" w:rsidRPr="002360B7">
              <w:rPr>
                <w:sz w:val="26"/>
                <w:szCs w:val="26"/>
              </w:rPr>
              <w:t xml:space="preserve"> 1</w:t>
            </w:r>
            <w:r w:rsidR="000C3089">
              <w:rPr>
                <w:sz w:val="26"/>
                <w:szCs w:val="26"/>
              </w:rPr>
              <w:t>=</w:t>
            </w:r>
            <w:r w:rsidR="00ED1D69">
              <w:rPr>
                <w:sz w:val="26"/>
                <w:szCs w:val="26"/>
              </w:rPr>
              <w:t xml:space="preserve">&gt; </w:t>
            </w:r>
            <w:proofErr w:type="spellStart"/>
            <w:r w:rsidR="00DF395A" w:rsidRPr="002360B7">
              <w:rPr>
                <w:sz w:val="26"/>
                <w:szCs w:val="26"/>
              </w:rPr>
              <w:t>ngày</w:t>
            </w:r>
            <w:proofErr w:type="spellEnd"/>
            <w:r w:rsidR="00DF395A" w:rsidRPr="002360B7">
              <w:rPr>
                <w:sz w:val="26"/>
                <w:szCs w:val="26"/>
              </w:rPr>
              <w:t xml:space="preserve"> 28 </w:t>
            </w:r>
            <w:proofErr w:type="spellStart"/>
            <w:r w:rsidR="00DF395A" w:rsidRPr="002360B7">
              <w:rPr>
                <w:sz w:val="26"/>
                <w:szCs w:val="26"/>
              </w:rPr>
              <w:t>tháng</w:t>
            </w:r>
            <w:proofErr w:type="spellEnd"/>
            <w:r w:rsidR="00DF395A" w:rsidRPr="002360B7">
              <w:rPr>
                <w:sz w:val="26"/>
                <w:szCs w:val="26"/>
              </w:rPr>
              <w:t xml:space="preserve"> 2</w:t>
            </w:r>
          </w:p>
        </w:tc>
      </w:tr>
      <w:tr w:rsidR="00615DDA" w:rsidRPr="002360B7" w14:paraId="21A7801B" w14:textId="77777777" w:rsidTr="0067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  <w:hideMark/>
          </w:tcPr>
          <w:p w14:paraId="7945C397" w14:textId="2B4D38FA" w:rsidR="00EA2FC6" w:rsidRPr="002360B7" w:rsidRDefault="00E45691" w:rsidP="009B1E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223" w:type="dxa"/>
            <w:vAlign w:val="center"/>
            <w:hideMark/>
          </w:tcPr>
          <w:p w14:paraId="046D61BC" w14:textId="00F8020F" w:rsidR="00EA2FC6" w:rsidRPr="002360B7" w:rsidRDefault="00E45691" w:rsidP="00DC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chế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nộp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CNIPA</w:t>
            </w:r>
            <w:r w:rsidR="00615DDA">
              <w:rPr>
                <w:sz w:val="26"/>
                <w:szCs w:val="26"/>
              </w:rPr>
              <w:t>(China)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TIPO (Taiwan)</w:t>
            </w:r>
          </w:p>
        </w:tc>
        <w:tc>
          <w:tcPr>
            <w:tcW w:w="0" w:type="auto"/>
            <w:vAlign w:val="center"/>
            <w:hideMark/>
          </w:tcPr>
          <w:p w14:paraId="734B0FBB" w14:textId="77777777" w:rsidR="00EA2FC6" w:rsidRPr="002360B7" w:rsidRDefault="00EA2FC6" w:rsidP="00DC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60B7">
              <w:rPr>
                <w:sz w:val="26"/>
                <w:szCs w:val="26"/>
              </w:rPr>
              <w:t xml:space="preserve">1-2 </w:t>
            </w:r>
            <w:proofErr w:type="spellStart"/>
            <w:r w:rsidRPr="002360B7">
              <w:rPr>
                <w:sz w:val="26"/>
                <w:szCs w:val="26"/>
              </w:rPr>
              <w:t>tháng</w:t>
            </w:r>
            <w:proofErr w:type="spellEnd"/>
          </w:p>
        </w:tc>
      </w:tr>
      <w:tr w:rsidR="009D7366" w:rsidRPr="002360B7" w14:paraId="62198696" w14:textId="77777777" w:rsidTr="0067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  <w:hideMark/>
          </w:tcPr>
          <w:p w14:paraId="31EA595C" w14:textId="3D4C1851" w:rsidR="00EA2FC6" w:rsidRPr="002360B7" w:rsidRDefault="007B5306" w:rsidP="009B1E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223" w:type="dxa"/>
            <w:vAlign w:val="center"/>
            <w:hideMark/>
          </w:tcPr>
          <w:p w14:paraId="0672F831" w14:textId="77777777" w:rsidR="00EA2FC6" w:rsidRPr="002360B7" w:rsidRDefault="00EA2FC6" w:rsidP="00DC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360B7">
              <w:rPr>
                <w:sz w:val="26"/>
                <w:szCs w:val="26"/>
              </w:rPr>
              <w:t>Kiểm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thử</w:t>
            </w:r>
            <w:proofErr w:type="spellEnd"/>
            <w:r w:rsidRPr="002360B7">
              <w:rPr>
                <w:sz w:val="26"/>
                <w:szCs w:val="26"/>
              </w:rPr>
              <w:t xml:space="preserve">, </w:t>
            </w:r>
            <w:proofErr w:type="spellStart"/>
            <w:r w:rsidRPr="002360B7">
              <w:rPr>
                <w:sz w:val="26"/>
                <w:szCs w:val="26"/>
              </w:rPr>
              <w:t>đánh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giá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và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bàn</w:t>
            </w:r>
            <w:proofErr w:type="spellEnd"/>
            <w:r w:rsidRPr="002360B7">
              <w:rPr>
                <w:sz w:val="26"/>
                <w:szCs w:val="26"/>
              </w:rPr>
              <w:t xml:space="preserve"> </w:t>
            </w:r>
            <w:proofErr w:type="spellStart"/>
            <w:r w:rsidRPr="002360B7">
              <w:rPr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81425" w14:textId="77777777" w:rsidR="00EA2FC6" w:rsidRPr="002360B7" w:rsidRDefault="00EA2FC6" w:rsidP="00DC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360B7">
              <w:rPr>
                <w:sz w:val="26"/>
                <w:szCs w:val="26"/>
              </w:rPr>
              <w:t xml:space="preserve">2 </w:t>
            </w:r>
            <w:proofErr w:type="spellStart"/>
            <w:r w:rsidRPr="002360B7">
              <w:rPr>
                <w:sz w:val="26"/>
                <w:szCs w:val="26"/>
              </w:rPr>
              <w:t>tuần</w:t>
            </w:r>
            <w:proofErr w:type="spellEnd"/>
          </w:p>
        </w:tc>
      </w:tr>
    </w:tbl>
    <w:p w14:paraId="084D1CB6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Người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phụ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trách</w:t>
      </w:r>
      <w:proofErr w:type="spellEnd"/>
    </w:p>
    <w:p w14:paraId="11531B08" w14:textId="74D8F392" w:rsidR="00EA2FC6" w:rsidRPr="002360B7" w:rsidRDefault="00911F25" w:rsidP="00EA2FC6">
      <w:pPr>
        <w:numPr>
          <w:ilvl w:val="1"/>
          <w:numId w:val="1"/>
        </w:numPr>
        <w:rPr>
          <w:sz w:val="26"/>
          <w:szCs w:val="26"/>
        </w:rPr>
      </w:pPr>
      <w:r w:rsidRPr="002360B7">
        <w:rPr>
          <w:b/>
          <w:bCs/>
          <w:sz w:val="26"/>
          <w:szCs w:val="26"/>
        </w:rPr>
        <w:t xml:space="preserve">Trần Văn Tuấn </w:t>
      </w:r>
      <w:r w:rsidRPr="002360B7">
        <w:rPr>
          <w:rFonts w:eastAsia="DengXian" w:hint="eastAsia"/>
          <w:b/>
          <w:bCs/>
          <w:sz w:val="26"/>
          <w:szCs w:val="26"/>
          <w:lang w:eastAsia="zh-CN"/>
        </w:rPr>
        <w:t>陳文俊</w:t>
      </w:r>
      <w:r w:rsidR="00EA2FC6" w:rsidRPr="002360B7">
        <w:rPr>
          <w:sz w:val="26"/>
          <w:szCs w:val="26"/>
        </w:rPr>
        <w:t xml:space="preserve">: </w:t>
      </w:r>
      <w:proofErr w:type="spellStart"/>
      <w:r w:rsidR="00EA2FC6" w:rsidRPr="002360B7">
        <w:rPr>
          <w:sz w:val="26"/>
          <w:szCs w:val="26"/>
        </w:rPr>
        <w:t>Chịu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trách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nhiệm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chính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phát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triển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hệ</w:t>
      </w:r>
      <w:proofErr w:type="spellEnd"/>
      <w:r w:rsidR="00EA2FC6" w:rsidRPr="002360B7">
        <w:rPr>
          <w:sz w:val="26"/>
          <w:szCs w:val="26"/>
        </w:rPr>
        <w:t xml:space="preserve"> </w:t>
      </w:r>
      <w:proofErr w:type="spellStart"/>
      <w:r w:rsidR="00EA2FC6" w:rsidRPr="002360B7">
        <w:rPr>
          <w:sz w:val="26"/>
          <w:szCs w:val="26"/>
        </w:rPr>
        <w:t>thống</w:t>
      </w:r>
      <w:proofErr w:type="spellEnd"/>
      <w:r w:rsidR="00EA2FC6" w:rsidRPr="002360B7">
        <w:rPr>
          <w:sz w:val="26"/>
          <w:szCs w:val="26"/>
        </w:rPr>
        <w:t>.</w:t>
      </w:r>
    </w:p>
    <w:p w14:paraId="1A7DF6A3" w14:textId="77777777" w:rsidR="00EA2FC6" w:rsidRPr="002360B7" w:rsidRDefault="00EA2FC6" w:rsidP="00EA2FC6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Kết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luận</w:t>
      </w:r>
      <w:proofErr w:type="spellEnd"/>
    </w:p>
    <w:p w14:paraId="6D6B8AFA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 xml:space="preserve"> AI-Agent </w:t>
      </w:r>
      <w:proofErr w:type="spellStart"/>
      <w:r w:rsidRPr="002360B7">
        <w:rPr>
          <w:sz w:val="26"/>
          <w:szCs w:val="26"/>
        </w:rPr>
        <w:t>sẽ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mang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lại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giá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trị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lớn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bộ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phận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động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hóa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vụ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đảm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bảo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công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được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thực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hiện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chính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nhanh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chóng</w:t>
      </w:r>
      <w:proofErr w:type="spellEnd"/>
      <w:r w:rsidRPr="002360B7">
        <w:rPr>
          <w:sz w:val="26"/>
          <w:szCs w:val="26"/>
        </w:rPr>
        <w:t>.</w:t>
      </w:r>
    </w:p>
    <w:p w14:paraId="51BF88C3" w14:textId="77777777" w:rsidR="00EA2FC6" w:rsidRPr="002360B7" w:rsidRDefault="00EA2FC6" w:rsidP="00EA2FC6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2360B7">
        <w:rPr>
          <w:sz w:val="26"/>
          <w:szCs w:val="26"/>
        </w:rPr>
        <w:t>Đề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xuất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cấp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quyền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sử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dụng</w:t>
      </w:r>
      <w:proofErr w:type="spellEnd"/>
      <w:r w:rsidRPr="002360B7">
        <w:rPr>
          <w:sz w:val="26"/>
          <w:szCs w:val="26"/>
        </w:rPr>
        <w:t xml:space="preserve"> </w:t>
      </w:r>
      <w:r w:rsidRPr="002360B7">
        <w:rPr>
          <w:b/>
          <w:bCs/>
          <w:sz w:val="26"/>
          <w:szCs w:val="26"/>
        </w:rPr>
        <w:t>1 GPU</w:t>
      </w:r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vĩnh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viễn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triển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khai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duy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trì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>.</w:t>
      </w:r>
    </w:p>
    <w:p w14:paraId="3BEE8911" w14:textId="7EC4B296" w:rsidR="00EA2FC6" w:rsidRDefault="00EA2FC6" w:rsidP="00EA2FC6">
      <w:pPr>
        <w:rPr>
          <w:sz w:val="26"/>
          <w:szCs w:val="26"/>
        </w:rPr>
      </w:pPr>
    </w:p>
    <w:p w14:paraId="2F54D645" w14:textId="77777777" w:rsidR="00D07C47" w:rsidRPr="002360B7" w:rsidRDefault="00D07C47" w:rsidP="00EA2FC6">
      <w:pPr>
        <w:rPr>
          <w:sz w:val="26"/>
          <w:szCs w:val="26"/>
        </w:rPr>
      </w:pPr>
    </w:p>
    <w:p w14:paraId="490D1E0D" w14:textId="77777777" w:rsidR="00EA2FC6" w:rsidRPr="002360B7" w:rsidRDefault="00EA2FC6" w:rsidP="00EA2FC6">
      <w:pPr>
        <w:rPr>
          <w:b/>
          <w:bCs/>
          <w:sz w:val="26"/>
          <w:szCs w:val="26"/>
        </w:rPr>
      </w:pPr>
      <w:r w:rsidRPr="002360B7">
        <w:rPr>
          <w:b/>
          <w:bCs/>
          <w:sz w:val="26"/>
          <w:szCs w:val="26"/>
        </w:rPr>
        <w:lastRenderedPageBreak/>
        <w:t xml:space="preserve">Tin </w:t>
      </w:r>
      <w:proofErr w:type="spellStart"/>
      <w:r w:rsidRPr="002360B7">
        <w:rPr>
          <w:b/>
          <w:bCs/>
          <w:sz w:val="26"/>
          <w:szCs w:val="26"/>
        </w:rPr>
        <w:t>nhắn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gửi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sếp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và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chị</w:t>
      </w:r>
      <w:proofErr w:type="spellEnd"/>
      <w:r w:rsidRPr="002360B7">
        <w:rPr>
          <w:b/>
          <w:bCs/>
          <w:sz w:val="26"/>
          <w:szCs w:val="26"/>
        </w:rPr>
        <w:t xml:space="preserve"> Lan Anh</w:t>
      </w:r>
    </w:p>
    <w:p w14:paraId="1053B7EF" w14:textId="615064CE" w:rsidR="00EA2FC6" w:rsidRPr="002360B7" w:rsidRDefault="00EA2FC6" w:rsidP="00EA2FC6">
      <w:pPr>
        <w:rPr>
          <w:sz w:val="26"/>
          <w:szCs w:val="26"/>
        </w:rPr>
      </w:pPr>
      <w:r w:rsidRPr="002360B7">
        <w:rPr>
          <w:sz w:val="26"/>
          <w:szCs w:val="26"/>
        </w:rPr>
        <w:t xml:space="preserve">Sau </w:t>
      </w:r>
      <w:proofErr w:type="spellStart"/>
      <w:r w:rsidRPr="002360B7">
        <w:rPr>
          <w:sz w:val="26"/>
          <w:szCs w:val="26"/>
        </w:rPr>
        <w:t>khi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hoàn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thiện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bản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kế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hoạch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bạn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có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gửi</w:t>
      </w:r>
      <w:proofErr w:type="spellEnd"/>
      <w:r w:rsidRPr="002360B7">
        <w:rPr>
          <w:sz w:val="26"/>
          <w:szCs w:val="26"/>
        </w:rPr>
        <w:t xml:space="preserve"> qua email </w:t>
      </w:r>
      <w:proofErr w:type="spellStart"/>
      <w:r w:rsidRPr="002360B7">
        <w:rPr>
          <w:sz w:val="26"/>
          <w:szCs w:val="26"/>
        </w:rPr>
        <w:t>hoặc</w:t>
      </w:r>
      <w:proofErr w:type="spellEnd"/>
      <w:r w:rsidRPr="002360B7">
        <w:rPr>
          <w:sz w:val="26"/>
          <w:szCs w:val="26"/>
        </w:rPr>
        <w:t xml:space="preserve"> tin </w:t>
      </w:r>
      <w:proofErr w:type="spellStart"/>
      <w:r w:rsidRPr="002360B7">
        <w:rPr>
          <w:sz w:val="26"/>
          <w:szCs w:val="26"/>
        </w:rPr>
        <w:t>nhắn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kèm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nội</w:t>
      </w:r>
      <w:proofErr w:type="spellEnd"/>
      <w:r w:rsidRPr="002360B7">
        <w:rPr>
          <w:sz w:val="26"/>
          <w:szCs w:val="26"/>
        </w:rPr>
        <w:t xml:space="preserve"> dung </w:t>
      </w:r>
      <w:proofErr w:type="spellStart"/>
      <w:r w:rsidRPr="002360B7">
        <w:rPr>
          <w:sz w:val="26"/>
          <w:szCs w:val="26"/>
        </w:rPr>
        <w:t>như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sau</w:t>
      </w:r>
      <w:proofErr w:type="spellEnd"/>
      <w:r w:rsidRPr="002360B7">
        <w:rPr>
          <w:sz w:val="26"/>
          <w:szCs w:val="26"/>
        </w:rPr>
        <w:t>:</w:t>
      </w:r>
    </w:p>
    <w:p w14:paraId="76C3FF99" w14:textId="77777777" w:rsidR="00EA2FC6" w:rsidRPr="002360B7" w:rsidRDefault="00EA2FC6" w:rsidP="00EA2FC6">
      <w:pPr>
        <w:rPr>
          <w:sz w:val="26"/>
          <w:szCs w:val="26"/>
        </w:rPr>
      </w:pPr>
      <w:proofErr w:type="spellStart"/>
      <w:r w:rsidRPr="002360B7">
        <w:rPr>
          <w:b/>
          <w:bCs/>
          <w:sz w:val="26"/>
          <w:szCs w:val="26"/>
        </w:rPr>
        <w:t>Kính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gửi</w:t>
      </w:r>
      <w:proofErr w:type="spellEnd"/>
      <w:r w:rsidRPr="002360B7">
        <w:rPr>
          <w:b/>
          <w:bCs/>
          <w:sz w:val="26"/>
          <w:szCs w:val="26"/>
        </w:rPr>
        <w:t xml:space="preserve"> Anh [</w:t>
      </w:r>
      <w:proofErr w:type="spellStart"/>
      <w:r w:rsidRPr="002360B7">
        <w:rPr>
          <w:b/>
          <w:bCs/>
          <w:sz w:val="26"/>
          <w:szCs w:val="26"/>
        </w:rPr>
        <w:t>Tên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Sếp</w:t>
      </w:r>
      <w:proofErr w:type="spellEnd"/>
      <w:r w:rsidRPr="002360B7">
        <w:rPr>
          <w:b/>
          <w:bCs/>
          <w:sz w:val="26"/>
          <w:szCs w:val="26"/>
        </w:rPr>
        <w:t xml:space="preserve">] </w:t>
      </w:r>
      <w:proofErr w:type="spellStart"/>
      <w:r w:rsidRPr="002360B7">
        <w:rPr>
          <w:b/>
          <w:bCs/>
          <w:sz w:val="26"/>
          <w:szCs w:val="26"/>
        </w:rPr>
        <w:t>và</w:t>
      </w:r>
      <w:proofErr w:type="spellEnd"/>
      <w:r w:rsidRPr="002360B7">
        <w:rPr>
          <w:b/>
          <w:bCs/>
          <w:sz w:val="26"/>
          <w:szCs w:val="26"/>
        </w:rPr>
        <w:t xml:space="preserve"> </w:t>
      </w:r>
      <w:proofErr w:type="spellStart"/>
      <w:r w:rsidRPr="002360B7">
        <w:rPr>
          <w:b/>
          <w:bCs/>
          <w:sz w:val="26"/>
          <w:szCs w:val="26"/>
        </w:rPr>
        <w:t>Chị</w:t>
      </w:r>
      <w:proofErr w:type="spellEnd"/>
      <w:r w:rsidRPr="002360B7">
        <w:rPr>
          <w:b/>
          <w:bCs/>
          <w:sz w:val="26"/>
          <w:szCs w:val="26"/>
        </w:rPr>
        <w:t xml:space="preserve"> Lan Anh,</w:t>
      </w:r>
    </w:p>
    <w:p w14:paraId="58317E20" w14:textId="77777777" w:rsidR="00EA2FC6" w:rsidRPr="002360B7" w:rsidRDefault="00EA2FC6" w:rsidP="00EA2FC6">
      <w:pPr>
        <w:rPr>
          <w:sz w:val="26"/>
          <w:szCs w:val="26"/>
        </w:rPr>
      </w:pPr>
      <w:r w:rsidRPr="002360B7">
        <w:rPr>
          <w:sz w:val="26"/>
          <w:szCs w:val="26"/>
        </w:rPr>
        <w:t xml:space="preserve">Em </w:t>
      </w:r>
      <w:proofErr w:type="spellStart"/>
      <w:r w:rsidRPr="002360B7">
        <w:rPr>
          <w:sz w:val="26"/>
          <w:szCs w:val="26"/>
        </w:rPr>
        <w:t>đã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hoàn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thành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kế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hoạch</w:t>
      </w:r>
      <w:proofErr w:type="spellEnd"/>
      <w:r w:rsidRPr="002360B7">
        <w:rPr>
          <w:sz w:val="26"/>
          <w:szCs w:val="26"/>
        </w:rPr>
        <w:t xml:space="preserve"> chi </w:t>
      </w:r>
      <w:proofErr w:type="spellStart"/>
      <w:r w:rsidRPr="002360B7">
        <w:rPr>
          <w:sz w:val="26"/>
          <w:szCs w:val="26"/>
        </w:rPr>
        <w:t>tiết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 xml:space="preserve"> </w:t>
      </w:r>
      <w:r w:rsidRPr="002360B7">
        <w:rPr>
          <w:b/>
          <w:bCs/>
          <w:sz w:val="26"/>
          <w:szCs w:val="26"/>
        </w:rPr>
        <w:t>AI-Agent</w:t>
      </w:r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sếp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đã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giao</w:t>
      </w:r>
      <w:proofErr w:type="spellEnd"/>
      <w:r w:rsidRPr="002360B7">
        <w:rPr>
          <w:sz w:val="26"/>
          <w:szCs w:val="26"/>
        </w:rPr>
        <w:t xml:space="preserve">. Trong </w:t>
      </w:r>
      <w:proofErr w:type="spellStart"/>
      <w:r w:rsidRPr="002360B7">
        <w:rPr>
          <w:sz w:val="26"/>
          <w:szCs w:val="26"/>
        </w:rPr>
        <w:t>kế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hoạch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này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em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có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đề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xuất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cụ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về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phần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cứng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cần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thiết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triển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khai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 xml:space="preserve">, bao </w:t>
      </w:r>
      <w:proofErr w:type="spellStart"/>
      <w:r w:rsidRPr="002360B7">
        <w:rPr>
          <w:sz w:val="26"/>
          <w:szCs w:val="26"/>
        </w:rPr>
        <w:t>gồm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sử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dụng</w:t>
      </w:r>
      <w:proofErr w:type="spellEnd"/>
      <w:r w:rsidRPr="002360B7">
        <w:rPr>
          <w:sz w:val="26"/>
          <w:szCs w:val="26"/>
        </w:rPr>
        <w:t xml:space="preserve"> GPU. </w:t>
      </w:r>
      <w:proofErr w:type="spellStart"/>
      <w:r w:rsidRPr="002360B7">
        <w:rPr>
          <w:sz w:val="26"/>
          <w:szCs w:val="26"/>
        </w:rPr>
        <w:t>Kế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hoạch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cũng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nêu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rõ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các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mục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tiêu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giai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đoạn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lợi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ích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kiến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của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>.</w:t>
      </w:r>
    </w:p>
    <w:p w14:paraId="7DC0810A" w14:textId="77777777" w:rsidR="00EA2FC6" w:rsidRPr="002360B7" w:rsidRDefault="00EA2FC6" w:rsidP="00EA2FC6">
      <w:pPr>
        <w:rPr>
          <w:sz w:val="26"/>
          <w:szCs w:val="26"/>
        </w:rPr>
      </w:pPr>
      <w:r w:rsidRPr="002360B7">
        <w:rPr>
          <w:sz w:val="26"/>
          <w:szCs w:val="26"/>
        </w:rPr>
        <w:t xml:space="preserve">Em </w:t>
      </w:r>
      <w:proofErr w:type="spellStart"/>
      <w:r w:rsidRPr="002360B7">
        <w:rPr>
          <w:sz w:val="26"/>
          <w:szCs w:val="26"/>
        </w:rPr>
        <w:t>xin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gửi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bản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kế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hoạch</w:t>
      </w:r>
      <w:proofErr w:type="spellEnd"/>
      <w:r w:rsidRPr="002360B7">
        <w:rPr>
          <w:sz w:val="26"/>
          <w:szCs w:val="26"/>
        </w:rPr>
        <w:t xml:space="preserve"> chi </w:t>
      </w:r>
      <w:proofErr w:type="spellStart"/>
      <w:r w:rsidRPr="002360B7">
        <w:rPr>
          <w:sz w:val="26"/>
          <w:szCs w:val="26"/>
        </w:rPr>
        <w:t>tiết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kèm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theo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anh</w:t>
      </w:r>
      <w:proofErr w:type="spellEnd"/>
      <w:r w:rsidRPr="002360B7">
        <w:rPr>
          <w:sz w:val="26"/>
          <w:szCs w:val="26"/>
        </w:rPr>
        <w:t>/</w:t>
      </w:r>
      <w:proofErr w:type="spellStart"/>
      <w:r w:rsidRPr="002360B7">
        <w:rPr>
          <w:sz w:val="26"/>
          <w:szCs w:val="26"/>
        </w:rPr>
        <w:t>chị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xem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xét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phản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hồi</w:t>
      </w:r>
      <w:proofErr w:type="spellEnd"/>
      <w:r w:rsidRPr="002360B7">
        <w:rPr>
          <w:sz w:val="26"/>
          <w:szCs w:val="26"/>
        </w:rPr>
        <w:t xml:space="preserve">. </w:t>
      </w:r>
      <w:proofErr w:type="spellStart"/>
      <w:r w:rsidRPr="002360B7">
        <w:rPr>
          <w:sz w:val="26"/>
          <w:szCs w:val="26"/>
        </w:rPr>
        <w:t>Nếu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cần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bổ</w:t>
      </w:r>
      <w:proofErr w:type="spellEnd"/>
      <w:r w:rsidRPr="002360B7">
        <w:rPr>
          <w:sz w:val="26"/>
          <w:szCs w:val="26"/>
        </w:rPr>
        <w:t xml:space="preserve"> sung </w:t>
      </w:r>
      <w:proofErr w:type="spellStart"/>
      <w:r w:rsidRPr="002360B7">
        <w:rPr>
          <w:sz w:val="26"/>
          <w:szCs w:val="26"/>
        </w:rPr>
        <w:t>hoặc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điều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chỉnh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gì</w:t>
      </w:r>
      <w:proofErr w:type="spellEnd"/>
      <w:r w:rsidRPr="002360B7">
        <w:rPr>
          <w:sz w:val="26"/>
          <w:szCs w:val="26"/>
        </w:rPr>
        <w:t xml:space="preserve">, </w:t>
      </w:r>
      <w:proofErr w:type="spellStart"/>
      <w:r w:rsidRPr="002360B7">
        <w:rPr>
          <w:sz w:val="26"/>
          <w:szCs w:val="26"/>
        </w:rPr>
        <w:t>em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rất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nhận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được</w:t>
      </w:r>
      <w:proofErr w:type="spellEnd"/>
      <w:r w:rsidRPr="002360B7">
        <w:rPr>
          <w:sz w:val="26"/>
          <w:szCs w:val="26"/>
        </w:rPr>
        <w:t xml:space="preserve"> ý </w:t>
      </w:r>
      <w:proofErr w:type="spellStart"/>
      <w:r w:rsidRPr="002360B7">
        <w:rPr>
          <w:sz w:val="26"/>
          <w:szCs w:val="26"/>
        </w:rPr>
        <w:t>kiến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đóng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góp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từ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anh</w:t>
      </w:r>
      <w:proofErr w:type="spellEnd"/>
      <w:r w:rsidRPr="002360B7">
        <w:rPr>
          <w:sz w:val="26"/>
          <w:szCs w:val="26"/>
        </w:rPr>
        <w:t>/</w:t>
      </w:r>
      <w:proofErr w:type="spellStart"/>
      <w:r w:rsidRPr="002360B7">
        <w:rPr>
          <w:sz w:val="26"/>
          <w:szCs w:val="26"/>
        </w:rPr>
        <w:t>chị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để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dự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án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được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triển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khai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hiệu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quả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nhất</w:t>
      </w:r>
      <w:proofErr w:type="spellEnd"/>
      <w:r w:rsidRPr="002360B7">
        <w:rPr>
          <w:sz w:val="26"/>
          <w:szCs w:val="26"/>
        </w:rPr>
        <w:t>.</w:t>
      </w:r>
    </w:p>
    <w:p w14:paraId="5D2360A8" w14:textId="77777777" w:rsidR="00EA2FC6" w:rsidRPr="002360B7" w:rsidRDefault="00EA2FC6" w:rsidP="00EA2FC6">
      <w:pPr>
        <w:rPr>
          <w:sz w:val="26"/>
          <w:szCs w:val="26"/>
        </w:rPr>
      </w:pPr>
      <w:r w:rsidRPr="002360B7">
        <w:rPr>
          <w:sz w:val="26"/>
          <w:szCs w:val="26"/>
        </w:rPr>
        <w:t xml:space="preserve">Em </w:t>
      </w:r>
      <w:proofErr w:type="spellStart"/>
      <w:r w:rsidRPr="002360B7">
        <w:rPr>
          <w:sz w:val="26"/>
          <w:szCs w:val="26"/>
        </w:rPr>
        <w:t>xin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chân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thành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cảm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ơn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và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mong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nhận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được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sự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hỗ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trợ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từ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chị</w:t>
      </w:r>
      <w:proofErr w:type="spellEnd"/>
      <w:r w:rsidRPr="002360B7">
        <w:rPr>
          <w:sz w:val="26"/>
          <w:szCs w:val="26"/>
        </w:rPr>
        <w:t xml:space="preserve"> Lan Anh </w:t>
      </w:r>
      <w:proofErr w:type="spellStart"/>
      <w:r w:rsidRPr="002360B7">
        <w:rPr>
          <w:sz w:val="26"/>
          <w:szCs w:val="26"/>
        </w:rPr>
        <w:t>trong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việc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điều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phối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tài</w:t>
      </w:r>
      <w:proofErr w:type="spellEnd"/>
      <w:r w:rsidRPr="002360B7">
        <w:rPr>
          <w:sz w:val="26"/>
          <w:szCs w:val="26"/>
        </w:rPr>
        <w:t xml:space="preserve"> </w:t>
      </w:r>
      <w:proofErr w:type="spellStart"/>
      <w:r w:rsidRPr="002360B7">
        <w:rPr>
          <w:sz w:val="26"/>
          <w:szCs w:val="26"/>
        </w:rPr>
        <w:t>nguyên</w:t>
      </w:r>
      <w:proofErr w:type="spellEnd"/>
      <w:r w:rsidRPr="002360B7">
        <w:rPr>
          <w:sz w:val="26"/>
          <w:szCs w:val="26"/>
        </w:rPr>
        <w:t xml:space="preserve"> GPU.</w:t>
      </w:r>
    </w:p>
    <w:p w14:paraId="313FE8F8" w14:textId="77EC56C5" w:rsidR="00EA2FC6" w:rsidRPr="002360B7" w:rsidRDefault="00EA2FC6" w:rsidP="00EA2FC6">
      <w:pPr>
        <w:rPr>
          <w:sz w:val="26"/>
          <w:szCs w:val="26"/>
        </w:rPr>
      </w:pPr>
      <w:r w:rsidRPr="002360B7">
        <w:rPr>
          <w:sz w:val="26"/>
          <w:szCs w:val="26"/>
        </w:rPr>
        <w:t xml:space="preserve">Trân </w:t>
      </w:r>
      <w:proofErr w:type="spellStart"/>
      <w:r w:rsidRPr="002360B7">
        <w:rPr>
          <w:sz w:val="26"/>
          <w:szCs w:val="26"/>
        </w:rPr>
        <w:t>trọng</w:t>
      </w:r>
      <w:proofErr w:type="spellEnd"/>
      <w:r w:rsidRPr="002360B7">
        <w:rPr>
          <w:sz w:val="26"/>
          <w:szCs w:val="26"/>
        </w:rPr>
        <w:t>,</w:t>
      </w:r>
      <w:r w:rsidRPr="002360B7">
        <w:rPr>
          <w:sz w:val="26"/>
          <w:szCs w:val="26"/>
        </w:rPr>
        <w:br/>
      </w:r>
      <w:r w:rsidR="00DB6965">
        <w:rPr>
          <w:b/>
          <w:bCs/>
          <w:sz w:val="26"/>
          <w:szCs w:val="26"/>
        </w:rPr>
        <w:t>Tran Van Tuan</w:t>
      </w:r>
    </w:p>
    <w:p w14:paraId="39679975" w14:textId="16F9F74E" w:rsidR="005B3225" w:rsidRPr="002360B7" w:rsidRDefault="005B3225">
      <w:pPr>
        <w:rPr>
          <w:sz w:val="26"/>
          <w:szCs w:val="26"/>
        </w:rPr>
      </w:pPr>
    </w:p>
    <w:sectPr w:rsidR="005B3225" w:rsidRPr="0023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7098B"/>
    <w:multiLevelType w:val="multilevel"/>
    <w:tmpl w:val="9ED4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C6"/>
    <w:rsid w:val="000C3089"/>
    <w:rsid w:val="00177614"/>
    <w:rsid w:val="001B5BC0"/>
    <w:rsid w:val="002349A6"/>
    <w:rsid w:val="00235B95"/>
    <w:rsid w:val="002360B7"/>
    <w:rsid w:val="00270F99"/>
    <w:rsid w:val="00386259"/>
    <w:rsid w:val="00437EC3"/>
    <w:rsid w:val="004D2AE0"/>
    <w:rsid w:val="005238FB"/>
    <w:rsid w:val="00530EFE"/>
    <w:rsid w:val="00565B8A"/>
    <w:rsid w:val="005B3225"/>
    <w:rsid w:val="005F597E"/>
    <w:rsid w:val="00615DDA"/>
    <w:rsid w:val="0063048A"/>
    <w:rsid w:val="00676D12"/>
    <w:rsid w:val="006A2320"/>
    <w:rsid w:val="006E18E2"/>
    <w:rsid w:val="00720352"/>
    <w:rsid w:val="007B5306"/>
    <w:rsid w:val="007D6832"/>
    <w:rsid w:val="007F66F3"/>
    <w:rsid w:val="00867D2E"/>
    <w:rsid w:val="008B63E5"/>
    <w:rsid w:val="008C5071"/>
    <w:rsid w:val="00911F25"/>
    <w:rsid w:val="009375C4"/>
    <w:rsid w:val="00951495"/>
    <w:rsid w:val="00954F22"/>
    <w:rsid w:val="00956742"/>
    <w:rsid w:val="009B1E80"/>
    <w:rsid w:val="009D7366"/>
    <w:rsid w:val="00AA2ADD"/>
    <w:rsid w:val="00AC170F"/>
    <w:rsid w:val="00AC3BF9"/>
    <w:rsid w:val="00AD5385"/>
    <w:rsid w:val="00B475DB"/>
    <w:rsid w:val="00B96920"/>
    <w:rsid w:val="00B97D39"/>
    <w:rsid w:val="00BD44B6"/>
    <w:rsid w:val="00C120D0"/>
    <w:rsid w:val="00C47313"/>
    <w:rsid w:val="00C525BA"/>
    <w:rsid w:val="00CF05FB"/>
    <w:rsid w:val="00D07C47"/>
    <w:rsid w:val="00D7422D"/>
    <w:rsid w:val="00D74D2C"/>
    <w:rsid w:val="00DB279E"/>
    <w:rsid w:val="00DB6965"/>
    <w:rsid w:val="00DC4121"/>
    <w:rsid w:val="00DD28F5"/>
    <w:rsid w:val="00DF395A"/>
    <w:rsid w:val="00E45691"/>
    <w:rsid w:val="00E97588"/>
    <w:rsid w:val="00EA2FC6"/>
    <w:rsid w:val="00EC6977"/>
    <w:rsid w:val="00ED1D69"/>
    <w:rsid w:val="00F30B27"/>
    <w:rsid w:val="00F31DD4"/>
    <w:rsid w:val="00F866D7"/>
    <w:rsid w:val="00F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BFFE"/>
  <w15:chartTrackingRefBased/>
  <w15:docId w15:val="{775BFE09-19E6-4F9F-8E41-C9F90BEB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97D3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TUAN TRAN</dc:creator>
  <cp:keywords/>
  <dc:description/>
  <cp:lastModifiedBy>VAN TUAN TRAN</cp:lastModifiedBy>
  <cp:revision>56</cp:revision>
  <dcterms:created xsi:type="dcterms:W3CDTF">2024-12-14T06:52:00Z</dcterms:created>
  <dcterms:modified xsi:type="dcterms:W3CDTF">2024-12-14T12:10:00Z</dcterms:modified>
</cp:coreProperties>
</file>