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05421A" w14:paraId="2537454B" w14:textId="77777777">
        <w:trPr>
          <w:trHeight w:val="501"/>
          <w:jc w:val="center"/>
        </w:trPr>
        <w:tc>
          <w:tcPr>
            <w:tcW w:w="10443" w:type="dxa"/>
            <w:gridSpan w:val="5"/>
            <w:shd w:val="clear" w:color="auto" w:fill="D9D9D9" w:themeFill="background1" w:themeFillShade="D9"/>
          </w:tcPr>
          <w:p w14:paraId="33F6FC3B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414141"/>
                <w:sz w:val="60"/>
                <w:szCs w:val="6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05421A" w14:paraId="03189924" w14:textId="77777777">
        <w:trPr>
          <w:trHeight w:val="349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546A0A43" w14:textId="14E25CBA" w:rsidR="0005421A" w:rsidRDefault="00165EDE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4D040C3" wp14:editId="2D79E14F">
                  <wp:simplePos x="0" y="0"/>
                  <wp:positionH relativeFrom="column">
                    <wp:posOffset>5457385</wp:posOffset>
                  </wp:positionH>
                  <wp:positionV relativeFrom="paragraph">
                    <wp:posOffset>60325</wp:posOffset>
                  </wp:positionV>
                  <wp:extent cx="917575" cy="116840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575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421A" w14:paraId="5C299810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61B7A3A9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姓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 w14:paraId="5D0E8354" w14:textId="77777777" w:rsidR="0005421A" w:rsidRDefault="000512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程欣</w:t>
            </w:r>
          </w:p>
        </w:tc>
        <w:tc>
          <w:tcPr>
            <w:tcW w:w="1423" w:type="dxa"/>
            <w:shd w:val="clear" w:color="auto" w:fill="auto"/>
          </w:tcPr>
          <w:p w14:paraId="10D124CE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14:paraId="427DACE8" w14:textId="77777777" w:rsidR="0005421A" w:rsidRDefault="000512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1996.06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 w14:paraId="6A5F115A" w14:textId="501A1D49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05421A" w14:paraId="2525BAD1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2BB8D02" w14:textId="705A4729" w:rsidR="0005421A" w:rsidRDefault="0055568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院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校</w:t>
            </w:r>
          </w:p>
        </w:tc>
        <w:tc>
          <w:tcPr>
            <w:tcW w:w="3260" w:type="dxa"/>
            <w:shd w:val="clear" w:color="auto" w:fill="auto"/>
          </w:tcPr>
          <w:p w14:paraId="301D4E7C" w14:textId="00497D7F" w:rsidR="0005421A" w:rsidRDefault="00555686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华中科技大学</w:t>
            </w:r>
          </w:p>
        </w:tc>
        <w:tc>
          <w:tcPr>
            <w:tcW w:w="1423" w:type="dxa"/>
            <w:shd w:val="clear" w:color="auto" w:fill="auto"/>
          </w:tcPr>
          <w:p w14:paraId="6F58ACD5" w14:textId="40D7C028" w:rsidR="0005421A" w:rsidRDefault="007C1BA1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>学    历</w:t>
            </w:r>
          </w:p>
        </w:tc>
        <w:tc>
          <w:tcPr>
            <w:tcW w:w="2536" w:type="dxa"/>
            <w:shd w:val="clear" w:color="auto" w:fill="auto"/>
          </w:tcPr>
          <w:p w14:paraId="37EB53A7" w14:textId="6D8F51CA" w:rsidR="0005421A" w:rsidRDefault="00555686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硕士研究生</w:t>
            </w:r>
          </w:p>
        </w:tc>
        <w:tc>
          <w:tcPr>
            <w:tcW w:w="1811" w:type="dxa"/>
            <w:vMerge/>
            <w:shd w:val="clear" w:color="auto" w:fill="auto"/>
          </w:tcPr>
          <w:p w14:paraId="59F4F346" w14:textId="77777777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05421A" w14:paraId="40D287D5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337CBD77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电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 w14:paraId="537D5A64" w14:textId="66587008" w:rsidR="0005421A" w:rsidRDefault="000512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159</w:t>
            </w:r>
            <w:r w:rsidR="00165EDE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2768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1243</w:t>
            </w:r>
          </w:p>
        </w:tc>
        <w:tc>
          <w:tcPr>
            <w:tcW w:w="1423" w:type="dxa"/>
            <w:shd w:val="clear" w:color="auto" w:fill="auto"/>
          </w:tcPr>
          <w:p w14:paraId="0B019835" w14:textId="177C81DE" w:rsidR="0005421A" w:rsidRDefault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专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业</w:t>
            </w:r>
          </w:p>
        </w:tc>
        <w:tc>
          <w:tcPr>
            <w:tcW w:w="2536" w:type="dxa"/>
            <w:shd w:val="clear" w:color="auto" w:fill="auto"/>
          </w:tcPr>
          <w:p w14:paraId="5738CF9E" w14:textId="1878B91B" w:rsidR="0005421A" w:rsidRDefault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人工智能与自动化</w:t>
            </w:r>
          </w:p>
        </w:tc>
        <w:tc>
          <w:tcPr>
            <w:tcW w:w="1811" w:type="dxa"/>
            <w:vMerge/>
            <w:shd w:val="clear" w:color="auto" w:fill="auto"/>
          </w:tcPr>
          <w:p w14:paraId="3981BA3D" w14:textId="77777777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7D8D477B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67B1CFC4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邮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 w14:paraId="2B7C86CB" w14:textId="7ECE6329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chengxin@hust.edu.cn</w:t>
            </w:r>
          </w:p>
        </w:tc>
        <w:tc>
          <w:tcPr>
            <w:tcW w:w="1423" w:type="dxa"/>
            <w:shd w:val="clear" w:color="auto" w:fill="auto"/>
          </w:tcPr>
          <w:p w14:paraId="634BE57F" w14:textId="439A152A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地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址</w:t>
            </w:r>
          </w:p>
        </w:tc>
        <w:tc>
          <w:tcPr>
            <w:tcW w:w="2536" w:type="dxa"/>
            <w:shd w:val="clear" w:color="auto" w:fill="auto"/>
          </w:tcPr>
          <w:p w14:paraId="71B02B79" w14:textId="58C37D89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湖北省武汉市</w:t>
            </w:r>
          </w:p>
        </w:tc>
        <w:tc>
          <w:tcPr>
            <w:tcW w:w="1811" w:type="dxa"/>
            <w:vMerge/>
            <w:shd w:val="clear" w:color="auto" w:fill="auto"/>
          </w:tcPr>
          <w:p w14:paraId="0E80C835" w14:textId="77777777" w:rsidR="00E42980" w:rsidRDefault="00E42980" w:rsidP="00E42980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5283A6EB" w14:textId="77777777">
        <w:trPr>
          <w:trHeight w:val="254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12048589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5A5CB904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FA77085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75946E69" w14:textId="77777777" w:rsidR="00E42980" w:rsidRDefault="00E42980" w:rsidP="00E42980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5C2A1A0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232A67F" w14:textId="77777777" w:rsidR="00E42980" w:rsidRDefault="00E42980" w:rsidP="00E42980">
            <w:pPr>
              <w:adjustRightInd w:val="0"/>
              <w:snapToGrid w:val="0"/>
              <w:ind w:firstLineChars="200" w:firstLine="20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1531B013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6D374F58" w14:textId="57372B4F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2014</w:t>
            </w:r>
            <w:r>
              <w:rPr>
                <w:rFonts w:ascii="Microsoft YaHei" w:eastAsia="Microsoft YaHei" w:hAnsi="Microsoft YaHei"/>
                <w:color w:val="414141"/>
              </w:rPr>
              <w:t>.0</w:t>
            </w:r>
            <w:r>
              <w:rPr>
                <w:rFonts w:ascii="Microsoft YaHei" w:eastAsia="Microsoft YaHei" w:hAnsi="Microsoft YaHei" w:hint="eastAsia"/>
                <w:color w:val="414141"/>
              </w:rPr>
              <w:t>9-</w:t>
            </w:r>
            <w:r w:rsidR="00022C00">
              <w:rPr>
                <w:rFonts w:ascii="Microsoft YaHei" w:eastAsia="Microsoft YaHei" w:hAnsi="Microsoft YaHei"/>
                <w:color w:val="41414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>2018.06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</w:t>
            </w:r>
            <w:r w:rsidR="00022C00">
              <w:rPr>
                <w:rFonts w:ascii="Microsoft YaHei" w:eastAsia="Microsoft YaHei" w:hAnsi="Microsoft YaHei"/>
                <w:color w:val="414141"/>
              </w:rPr>
              <w:t xml:space="preserve">  </w:t>
            </w:r>
            <w:r>
              <w:rPr>
                <w:rFonts w:ascii="Microsoft YaHei" w:eastAsia="Microsoft YaHei" w:hAnsi="Microsoft YaHei" w:hint="eastAsia"/>
                <w:color w:val="414141"/>
              </w:rPr>
              <w:t xml:space="preserve">华中科技大学学士学位        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4F03A0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022C00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自动化学院测控技术与仪器专业</w:t>
            </w:r>
          </w:p>
          <w:p w14:paraId="74531F06" w14:textId="051B8CBC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2018</w:t>
            </w:r>
            <w:r>
              <w:rPr>
                <w:rFonts w:ascii="Microsoft YaHei" w:eastAsia="Microsoft YaHei" w:hAnsi="Microsoft YaHei"/>
                <w:color w:val="414141"/>
              </w:rPr>
              <w:t>.0</w:t>
            </w:r>
            <w:r>
              <w:rPr>
                <w:rFonts w:ascii="Microsoft YaHei" w:eastAsia="Microsoft YaHei" w:hAnsi="Microsoft YaHei" w:hint="eastAsia"/>
                <w:color w:val="414141"/>
              </w:rPr>
              <w:t>9-</w:t>
            </w:r>
            <w:r w:rsidR="00022C00">
              <w:rPr>
                <w:rFonts w:ascii="Microsoft YaHei" w:eastAsia="Microsoft YaHei" w:hAnsi="Microsoft YaHei"/>
                <w:color w:val="41414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 xml:space="preserve">至今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</w:t>
            </w:r>
            <w:r w:rsidR="00022C00">
              <w:rPr>
                <w:rFonts w:ascii="Microsoft YaHei" w:eastAsia="Microsoft YaHei" w:hAnsi="Microsoft YaHei"/>
                <w:color w:val="414141"/>
              </w:rPr>
              <w:t xml:space="preserve">  </w:t>
            </w:r>
            <w:r w:rsidR="00165EDE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165EDE" w:rsidRPr="00165EDE">
              <w:rPr>
                <w:rFonts w:ascii="Microsoft YaHei" w:eastAsia="Microsoft YaHei" w:hAnsi="Microsoft YaHei"/>
                <w:color w:val="FFFFFF" w:themeColor="background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 xml:space="preserve">华中科技大学保送硕士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</w:t>
            </w:r>
            <w:r w:rsidR="00236BAA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022C00">
              <w:rPr>
                <w:rFonts w:ascii="Microsoft YaHei" w:eastAsia="Microsoft YaHei" w:hAnsi="Microsoft YaHei"/>
                <w:color w:val="414141"/>
              </w:rPr>
              <w:t xml:space="preserve">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人工智能与自动化学院</w:t>
            </w:r>
          </w:p>
          <w:p w14:paraId="33DA2B1B" w14:textId="78AF322D" w:rsidR="00E42980" w:rsidRPr="00BE6D43" w:rsidRDefault="00E42980" w:rsidP="00BE6D43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b/>
                <w:color w:val="414141"/>
              </w:rPr>
            </w:pPr>
            <w:r w:rsidRPr="00BE6D43">
              <w:rPr>
                <w:rFonts w:ascii="Microsoft YaHei" w:eastAsia="Microsoft YaHei" w:hAnsi="Microsoft YaHei" w:hint="eastAsia"/>
                <w:b/>
                <w:color w:val="414141"/>
              </w:rPr>
              <w:t>主要方向</w:t>
            </w:r>
            <w:r w:rsidR="00BE6D43">
              <w:rPr>
                <w:rFonts w:ascii="Microsoft YaHei" w:eastAsia="Microsoft YaHei" w:hAnsi="Microsoft YaHei" w:hint="eastAsia"/>
                <w:b/>
                <w:color w:val="414141"/>
              </w:rPr>
              <w:t>：</w:t>
            </w:r>
          </w:p>
          <w:p w14:paraId="4F4E9833" w14:textId="5B9B2D18" w:rsidR="00E42980" w:rsidRPr="00555686" w:rsidRDefault="00FD4A78" w:rsidP="00E42980">
            <w:pPr>
              <w:adjustRightInd w:val="0"/>
              <w:snapToGrid w:val="0"/>
              <w:ind w:firstLineChars="200" w:firstLine="40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FPGA网络优化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 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 </w:t>
            </w:r>
            <w:r w:rsidR="00E4298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智能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传感</w:t>
            </w:r>
            <w:r w:rsidR="00E4298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硬件研究与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自动控制</w:t>
            </w:r>
            <w:r w:rsidR="00E4298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系统设计 </w:t>
            </w:r>
            <w:r w:rsidR="00E42980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 </w:t>
            </w:r>
            <w:r w:rsidR="00B04D40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光纤传感系统</w:t>
            </w:r>
          </w:p>
        </w:tc>
      </w:tr>
      <w:tr w:rsidR="00E42980" w14:paraId="648763DC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2E3C90AF" w14:textId="53F0C488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0C435873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90EEA68" w14:textId="77777777" w:rsidR="00E42980" w:rsidRDefault="00E42980" w:rsidP="00E42980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  <w:bookmarkStart w:id="0" w:name="_Hlk496180435"/>
          </w:p>
        </w:tc>
      </w:tr>
      <w:tr w:rsidR="00E42980" w14:paraId="0A266794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0EA4DDE4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bookmarkStart w:id="1" w:name="_Hlk496180391"/>
            <w:r>
              <w:rPr>
                <w:rFonts w:ascii="Microsoft YaHei" w:eastAsia="Microsoft YaHei" w:hAnsi="Microsoft YaHei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65E12A73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07624E4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D57F06D" w14:textId="48DABE26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2" w:name="_Hlk493748120"/>
            <w:bookmarkStart w:id="3" w:name="_Hlk495846889"/>
            <w:bookmarkEnd w:id="0"/>
            <w:bookmarkEnd w:id="1"/>
            <w:r>
              <w:rPr>
                <w:rFonts w:ascii="Microsoft YaHei" w:eastAsia="Microsoft YaHei" w:hAnsi="Microsoft YaHei" w:hint="eastAsia"/>
                <w:color w:val="414141"/>
              </w:rPr>
              <w:t>课程设计  ：C语言课程设计、FPGA电子课程设计、</w:t>
            </w:r>
            <w:proofErr w:type="spellStart"/>
            <w:r>
              <w:rPr>
                <w:rFonts w:ascii="Microsoft YaHei" w:eastAsia="Microsoft YaHei" w:hAnsi="Microsoft YaHei" w:hint="eastAsia"/>
                <w:color w:val="414141"/>
              </w:rPr>
              <w:t>Labview</w:t>
            </w:r>
            <w:proofErr w:type="spellEnd"/>
            <w:r>
              <w:rPr>
                <w:rFonts w:ascii="Microsoft YaHei" w:eastAsia="Microsoft YaHei" w:hAnsi="Microsoft YaHei" w:hint="eastAsia"/>
                <w:color w:val="414141"/>
              </w:rPr>
              <w:t>测量系统课程设计、嵌入式课程设计</w:t>
            </w:r>
          </w:p>
          <w:p w14:paraId="011D1994" w14:textId="0C7AEB52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项目经历  ：自动化学院飞导系实验室、HUST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color w:val="414141"/>
              </w:rPr>
              <w:t>Fablab</w:t>
            </w:r>
            <w:proofErr w:type="spellEnd"/>
            <w:r>
              <w:rPr>
                <w:rFonts w:ascii="Microsoft YaHei" w:eastAsia="Microsoft YaHei" w:hAnsi="Microsoft YaHei" w:hint="eastAsia"/>
                <w:color w:val="414141"/>
              </w:rPr>
              <w:t>实验室、施耐德电气实习生</w:t>
            </w:r>
            <w:r w:rsidR="00DD56D8">
              <w:rPr>
                <w:rFonts w:ascii="Microsoft YaHei" w:eastAsia="Microsoft YaHei" w:hAnsi="Microsoft YaHei" w:hint="eastAsia"/>
                <w:color w:val="414141"/>
              </w:rPr>
              <w:t>、微软亚洲研究院实习生</w:t>
            </w:r>
          </w:p>
          <w:p w14:paraId="4C2C38A2" w14:textId="10D6948F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国际交流  ：香港科技大学、新加坡国立大学</w:t>
            </w:r>
          </w:p>
          <w:p w14:paraId="729A73BD" w14:textId="1ACEC875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比赛项目  ：西门子杯过程控制开发赛项</w:t>
            </w:r>
          </w:p>
          <w:p w14:paraId="09ECED80" w14:textId="7932FA2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科研项目  ：</w:t>
            </w:r>
            <w:r w:rsidR="00D57B2B">
              <w:rPr>
                <w:rFonts w:ascii="Microsoft YaHei" w:eastAsia="Microsoft YaHei" w:hAnsi="Microsoft YaHei" w:hint="eastAsia"/>
                <w:color w:val="414141"/>
              </w:rPr>
              <w:t>微软Terminus</w:t>
            </w:r>
            <w:r w:rsidR="00D57B2B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D57B2B">
              <w:rPr>
                <w:rFonts w:ascii="Microsoft YaHei" w:eastAsia="Microsoft YaHei" w:hAnsi="Microsoft YaHei" w:hint="eastAsia"/>
                <w:color w:val="414141"/>
              </w:rPr>
              <w:t>FPGA网络、</w:t>
            </w:r>
            <w:r>
              <w:rPr>
                <w:rFonts w:ascii="Microsoft YaHei" w:eastAsia="Microsoft YaHei" w:hAnsi="Microsoft YaHei" w:hint="eastAsia"/>
                <w:color w:val="414141"/>
              </w:rPr>
              <w:t>斜光纤燃油液位传感器</w:t>
            </w:r>
            <w:r w:rsidR="00DD56D8">
              <w:rPr>
                <w:rFonts w:ascii="Microsoft YaHei" w:eastAsia="Microsoft YaHei" w:hAnsi="Microsoft YaHei" w:hint="eastAsia"/>
                <w:color w:val="414141"/>
              </w:rPr>
              <w:t>、飞机过冷大水滴探测系统</w:t>
            </w:r>
          </w:p>
          <w:p w14:paraId="0AF581C0" w14:textId="5AE2146C" w:rsidR="00DD56D8" w:rsidRDefault="00DD56D8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 xml:space="preserve">科研成果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：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一篇Sensor</w:t>
            </w:r>
            <w:r w:rsidR="00512DDB">
              <w:rPr>
                <w:rFonts w:ascii="Microsoft YaHei" w:eastAsia="Microsoft YaHei" w:hAnsi="Microsoft YaHei"/>
                <w:color w:val="414141"/>
              </w:rPr>
              <w:t xml:space="preserve">s 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and</w:t>
            </w:r>
            <w:r w:rsidR="00512DDB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Actu</w:t>
            </w:r>
            <w:r w:rsidR="00512DDB">
              <w:rPr>
                <w:rFonts w:ascii="Microsoft YaHei" w:eastAsia="Microsoft YaHei" w:hAnsi="Microsoft YaHei"/>
                <w:color w:val="414141"/>
              </w:rPr>
              <w:t>a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tor</w:t>
            </w:r>
            <w:r w:rsidR="00512DDB">
              <w:rPr>
                <w:rFonts w:ascii="Microsoft YaHei" w:eastAsia="Microsoft YaHei" w:hAnsi="Microsoft YaHei"/>
                <w:color w:val="414141"/>
              </w:rPr>
              <w:t>s: A physical(A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类SCI</w:t>
            </w:r>
            <w:r w:rsidR="00512DDB">
              <w:rPr>
                <w:rFonts w:ascii="Microsoft YaHei" w:eastAsia="Microsoft YaHei" w:hAnsi="Microsoft YaHei"/>
                <w:color w:val="414141"/>
              </w:rPr>
              <w:t>)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、一篇I</w:t>
            </w:r>
            <w:r w:rsidR="00512DDB">
              <w:rPr>
                <w:rFonts w:ascii="Microsoft YaHei" w:eastAsia="Microsoft YaHei" w:hAnsi="Microsoft YaHei"/>
                <w:color w:val="414141"/>
              </w:rPr>
              <w:t>EEE sensors letters(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B类SCI)</w:t>
            </w:r>
          </w:p>
          <w:tbl>
            <w:tblPr>
              <w:tblStyle w:val="TableGrid"/>
              <w:tblW w:w="10443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9030"/>
            </w:tblGrid>
            <w:tr w:rsidR="00E42980" w14:paraId="49897B96" w14:textId="77777777" w:rsidTr="003B1352">
              <w:trPr>
                <w:jc w:val="center"/>
              </w:trPr>
              <w:tc>
                <w:tcPr>
                  <w:tcW w:w="10443" w:type="dxa"/>
                  <w:gridSpan w:val="2"/>
                  <w:shd w:val="clear" w:color="auto" w:fill="auto"/>
                </w:tcPr>
                <w:p w14:paraId="70ECDA8E" w14:textId="77777777" w:rsidR="00E42980" w:rsidRDefault="00E42980" w:rsidP="00E42980">
                  <w:pPr>
                    <w:adjustRightInd w:val="0"/>
                    <w:snapToGrid w:val="0"/>
                    <w:rPr>
                      <w:rFonts w:ascii="Microsoft YaHei" w:eastAsia="Microsoft YaHei" w:hAnsi="Microsoft YaHei"/>
                      <w:color w:val="414141"/>
                      <w:sz w:val="10"/>
                      <w:szCs w:val="10"/>
                    </w:rPr>
                  </w:pPr>
                </w:p>
              </w:tc>
            </w:tr>
            <w:tr w:rsidR="00E42980" w14:paraId="43EE5B4D" w14:textId="77777777" w:rsidTr="003B1352">
              <w:trPr>
                <w:jc w:val="center"/>
              </w:trPr>
              <w:tc>
                <w:tcPr>
                  <w:tcW w:w="1413" w:type="dxa"/>
                  <w:shd w:val="clear" w:color="auto" w:fill="414141"/>
                </w:tcPr>
                <w:p w14:paraId="3A570907" w14:textId="4D81D0B8" w:rsidR="00E42980" w:rsidRDefault="00E42980" w:rsidP="00E42980">
                  <w:pPr>
                    <w:adjustRightInd w:val="0"/>
                    <w:snapToGrid w:val="0"/>
                    <w:spacing w:line="400" w:lineRule="exact"/>
                    <w:jc w:val="center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FFFFFF" w:themeColor="background1"/>
                      <w:sz w:val="28"/>
                      <w:szCs w:val="28"/>
                    </w:rPr>
                    <w:t>学习</w:t>
                  </w:r>
                  <w:r w:rsidRPr="0079195C">
                    <w:rPr>
                      <w:rFonts w:ascii="Microsoft YaHei" w:eastAsia="Microsoft YaHei" w:hAnsi="Microsoft YaHei" w:hint="eastAsia"/>
                      <w:color w:val="FFFFFF" w:themeColor="background1"/>
                      <w:sz w:val="28"/>
                      <w:szCs w:val="28"/>
                    </w:rPr>
                    <w:t>经历</w:t>
                  </w:r>
                </w:p>
              </w:tc>
              <w:tc>
                <w:tcPr>
                  <w:tcW w:w="9030" w:type="dxa"/>
                  <w:shd w:val="clear" w:color="auto" w:fill="D9D9D9" w:themeFill="background1" w:themeFillShade="D9"/>
                </w:tcPr>
                <w:p w14:paraId="38021BB9" w14:textId="77777777" w:rsidR="00E42980" w:rsidRDefault="00E42980" w:rsidP="00E42980">
                  <w:pPr>
                    <w:adjustRightInd w:val="0"/>
                    <w:snapToGrid w:val="0"/>
                    <w:spacing w:line="400" w:lineRule="exact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</w:p>
              </w:tc>
            </w:tr>
          </w:tbl>
          <w:p w14:paraId="61709EF9" w14:textId="580C6B7D" w:rsidR="00E42980" w:rsidRPr="00926AE5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4" w:name="_Hlk493748285"/>
            <w:bookmarkEnd w:id="2"/>
            <w:bookmarkEnd w:id="3"/>
            <w:r w:rsidRPr="00926AE5">
              <w:rPr>
                <w:rFonts w:ascii="Microsoft YaHei" w:eastAsia="Microsoft YaHei" w:hAnsi="Microsoft YaHei"/>
                <w:color w:val="414141"/>
              </w:rPr>
              <w:t>20</w:t>
            </w:r>
            <w:r w:rsidRPr="00926AE5">
              <w:rPr>
                <w:rFonts w:ascii="Microsoft YaHei" w:eastAsia="Microsoft YaHei" w:hAnsi="Microsoft YaHei" w:hint="eastAsia"/>
                <w:color w:val="414141"/>
              </w:rPr>
              <w:t>1</w:t>
            </w:r>
            <w:r w:rsidR="00FD4A78">
              <w:rPr>
                <w:rFonts w:ascii="Microsoft YaHei" w:eastAsia="Microsoft YaHei" w:hAnsi="Microsoft YaHei"/>
                <w:color w:val="414141"/>
              </w:rPr>
              <w:t>6</w:t>
            </w:r>
            <w:r w:rsidRPr="00926AE5">
              <w:rPr>
                <w:rFonts w:ascii="Microsoft YaHei" w:eastAsia="Microsoft YaHei" w:hAnsi="Microsoft YaHei"/>
                <w:color w:val="414141"/>
              </w:rPr>
              <w:t>.</w:t>
            </w:r>
            <w:r w:rsidR="00FD4A78">
              <w:rPr>
                <w:rFonts w:ascii="Microsoft YaHei" w:eastAsia="Microsoft YaHei" w:hAnsi="Microsoft YaHei"/>
                <w:color w:val="414141"/>
              </w:rPr>
              <w:t>10</w:t>
            </w:r>
            <w:r w:rsidRPr="00926AE5">
              <w:rPr>
                <w:rFonts w:ascii="Microsoft YaHei" w:eastAsia="Microsoft YaHei" w:hAnsi="Microsoft YaHei"/>
                <w:color w:val="414141"/>
              </w:rPr>
              <w:t>-201</w:t>
            </w:r>
            <w:r w:rsidRPr="00926AE5">
              <w:rPr>
                <w:rFonts w:ascii="Microsoft YaHei" w:eastAsia="Microsoft YaHei" w:hAnsi="Microsoft YaHei" w:hint="eastAsia"/>
                <w:color w:val="414141"/>
              </w:rPr>
              <w:t>7</w:t>
            </w:r>
            <w:r w:rsidRPr="00926AE5">
              <w:rPr>
                <w:rFonts w:ascii="Microsoft YaHei" w:eastAsia="Microsoft YaHei" w:hAnsi="Microsoft YaHei"/>
                <w:color w:val="414141"/>
              </w:rPr>
              <w:t>.</w:t>
            </w:r>
            <w:r w:rsidRPr="00926AE5">
              <w:rPr>
                <w:rFonts w:ascii="Microsoft YaHei" w:eastAsia="Microsoft YaHei" w:hAnsi="Microsoft YaHei" w:hint="eastAsia"/>
                <w:color w:val="414141"/>
              </w:rPr>
              <w:t>5</w:t>
            </w:r>
            <w:r w:rsidRPr="00926AE5">
              <w:rPr>
                <w:rFonts w:ascii="Microsoft YaHei" w:eastAsia="Microsoft YaHei" w:hAnsi="Microsoft YaHei"/>
                <w:color w:val="414141"/>
              </w:rPr>
              <w:t xml:space="preserve">                </w:t>
            </w:r>
            <w:r w:rsidRPr="00926AE5">
              <w:rPr>
                <w:rFonts w:ascii="Microsoft YaHei" w:eastAsia="Microsoft YaHei" w:hAnsi="Microsoft YaHei" w:hint="eastAsia"/>
                <w:color w:val="414141"/>
              </w:rPr>
              <w:t>电子技术课程设计</w:t>
            </w:r>
          </w:p>
          <w:p w14:paraId="754F6F02" w14:textId="3EC2902D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完成</w:t>
            </w:r>
            <w:r w:rsidR="00E33891">
              <w:rPr>
                <w:rFonts w:ascii="Microsoft YaHei" w:eastAsia="Microsoft YaHei" w:hAnsi="Microsoft YaHei" w:hint="eastAsia"/>
                <w:color w:val="414141"/>
              </w:rPr>
              <w:t>课设</w:t>
            </w:r>
            <w:r>
              <w:rPr>
                <w:rFonts w:ascii="Microsoft YaHei" w:eastAsia="Microsoft YaHei" w:hAnsi="Microsoft YaHei" w:hint="eastAsia"/>
                <w:color w:val="414141"/>
              </w:rPr>
              <w:t>项目“俄罗斯方块”、光栅尺位移传感器设计</w:t>
            </w:r>
          </w:p>
          <w:p w14:paraId="388FAB45" w14:textId="312B5C88" w:rsidR="00E42980" w:rsidRPr="008606BF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使用LabView进行</w:t>
            </w:r>
            <w:r w:rsidR="004F03A0">
              <w:rPr>
                <w:rFonts w:ascii="Microsoft YaHei" w:eastAsia="Microsoft YaHei" w:hAnsi="Microsoft YaHei" w:hint="eastAsia"/>
                <w:color w:val="414141"/>
              </w:rPr>
              <w:t>光栅尺位移传感器</w:t>
            </w:r>
            <w:r>
              <w:rPr>
                <w:rFonts w:ascii="Microsoft YaHei" w:eastAsia="Microsoft YaHei" w:hAnsi="Microsoft YaHei" w:hint="eastAsia"/>
                <w:color w:val="414141"/>
              </w:rPr>
              <w:t>数据采集和处理，</w:t>
            </w:r>
            <w:r w:rsidRPr="00687FDA">
              <w:rPr>
                <w:rFonts w:ascii="Microsoft YaHei" w:eastAsia="Microsoft YaHei" w:hAnsi="Microsoft YaHei" w:hint="eastAsia"/>
                <w:color w:val="414141"/>
              </w:rPr>
              <w:t>误差分析和传感器校准</w:t>
            </w:r>
          </w:p>
          <w:p w14:paraId="4F2899E5" w14:textId="33C15787" w:rsidR="00E42980" w:rsidRPr="005E6368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使用FPGA读取键盘控制L</w:t>
            </w:r>
            <w:r w:rsidR="00E33891">
              <w:rPr>
                <w:rFonts w:ascii="Microsoft YaHei" w:eastAsia="Microsoft YaHei" w:hAnsi="Microsoft YaHei" w:hint="eastAsia"/>
                <w:color w:val="414141"/>
              </w:rPr>
              <w:t>E</w:t>
            </w:r>
            <w:r>
              <w:rPr>
                <w:rFonts w:ascii="Microsoft YaHei" w:eastAsia="Microsoft YaHei" w:hAnsi="Microsoft YaHei" w:hint="eastAsia"/>
                <w:color w:val="414141"/>
              </w:rPr>
              <w:t>D屏、数码管的显示</w:t>
            </w:r>
            <w:r w:rsidR="004F03A0">
              <w:rPr>
                <w:rFonts w:ascii="Microsoft YaHei" w:eastAsia="Microsoft YaHei" w:hAnsi="Microsoft YaHei" w:hint="eastAsia"/>
                <w:color w:val="414141"/>
              </w:rPr>
              <w:t>，实现游戏“俄罗斯方块”</w:t>
            </w:r>
          </w:p>
          <w:p w14:paraId="06615170" w14:textId="6E141C83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5" w:name="_Hlk495847858"/>
            <w:bookmarkEnd w:id="4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17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7</w:t>
            </w:r>
            <w:r>
              <w:rPr>
                <w:rFonts w:ascii="Microsoft YaHei" w:eastAsia="Microsoft YaHei" w:hAnsi="Microsoft YaHei"/>
                <w:color w:val="414141"/>
              </w:rPr>
              <w:t>-201</w:t>
            </w:r>
            <w:r>
              <w:rPr>
                <w:rFonts w:ascii="Microsoft YaHei" w:eastAsia="Microsoft YaHei" w:hAnsi="Microsoft YaHei" w:hint="eastAsia"/>
                <w:color w:val="414141"/>
              </w:rPr>
              <w:t>7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8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西门子杯中国智能制造挑战赛</w:t>
            </w:r>
          </w:p>
          <w:p w14:paraId="5E7DDE99" w14:textId="7BF22311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6" w:name="_Hlk493748868"/>
            <w:r>
              <w:rPr>
                <w:rFonts w:ascii="Microsoft YaHei" w:eastAsia="Microsoft YaHei" w:hAnsi="Microsoft YaHei" w:hint="eastAsia"/>
                <w:color w:val="414141"/>
              </w:rPr>
              <w:t>连续过程</w:t>
            </w:r>
            <w:r w:rsidR="00165EDE">
              <w:rPr>
                <w:rFonts w:ascii="Microsoft YaHei" w:eastAsia="Microsoft YaHei" w:hAnsi="Microsoft YaHei" w:hint="eastAsia"/>
                <w:color w:val="414141"/>
              </w:rPr>
              <w:t>控制</w:t>
            </w:r>
            <w:r>
              <w:rPr>
                <w:rFonts w:ascii="Microsoft YaHei" w:eastAsia="Microsoft YaHei" w:hAnsi="Microsoft YaHei" w:hint="eastAsia"/>
                <w:color w:val="414141"/>
              </w:rPr>
              <w:t>，</w:t>
            </w:r>
            <w:bookmarkStart w:id="7" w:name="OLE_LINK5"/>
            <w:bookmarkStart w:id="8" w:name="OLE_LINK6"/>
            <w:r w:rsidR="00165EDE">
              <w:rPr>
                <w:rFonts w:ascii="Microsoft YaHei" w:eastAsia="Microsoft YaHei" w:hAnsi="Microsoft YaHei" w:hint="eastAsia"/>
                <w:color w:val="414141"/>
              </w:rPr>
              <w:t>通过</w:t>
            </w:r>
            <w:r>
              <w:rPr>
                <w:rFonts w:ascii="Microsoft YaHei" w:eastAsia="Microsoft YaHei" w:hAnsi="Microsoft YaHei" w:hint="eastAsia"/>
                <w:color w:val="414141"/>
              </w:rPr>
              <w:t>PLC实现化学生产过程连续稳定运行</w:t>
            </w:r>
            <w:bookmarkEnd w:id="7"/>
            <w:bookmarkEnd w:id="8"/>
          </w:p>
          <w:p w14:paraId="21055FF4" w14:textId="77777777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9" w:name="OLE_LINK3"/>
            <w:bookmarkStart w:id="10" w:name="OLE_LINK4"/>
            <w:bookmarkEnd w:id="6"/>
            <w:r w:rsidRPr="0092462C">
              <w:rPr>
                <w:rFonts w:ascii="Microsoft YaHei" w:eastAsia="Microsoft YaHei" w:hAnsi="Microsoft YaHei" w:hint="eastAsia"/>
                <w:color w:val="414141"/>
              </w:rPr>
              <w:t>西门子杯中国智能挑战赛连续过程开发赛项</w:t>
            </w:r>
            <w:bookmarkEnd w:id="9"/>
            <w:bookmarkEnd w:id="10"/>
            <w:r w:rsidRPr="0092462C">
              <w:rPr>
                <w:rFonts w:ascii="Microsoft YaHei" w:eastAsia="Microsoft YaHei" w:hAnsi="Microsoft YaHei" w:hint="eastAsia"/>
                <w:color w:val="414141"/>
              </w:rPr>
              <w:t>华中赛区一等奖</w:t>
            </w:r>
            <w:bookmarkEnd w:id="5"/>
          </w:p>
          <w:p w14:paraId="166788DA" w14:textId="146013AC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1" w:name="OLE_LINK10"/>
            <w:bookmarkStart w:id="12" w:name="OLE_LINK11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18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3</w:t>
            </w:r>
            <w:r>
              <w:rPr>
                <w:rFonts w:ascii="Microsoft YaHei" w:eastAsia="Microsoft YaHei" w:hAnsi="Microsoft YaHei"/>
                <w:color w:val="414141"/>
              </w:rPr>
              <w:t>-</w:t>
            </w:r>
            <w:r w:rsidR="002A79F7">
              <w:rPr>
                <w:rFonts w:ascii="Microsoft YaHei" w:eastAsia="Microsoft YaHei" w:hAnsi="Microsoft YaHei" w:hint="eastAsia"/>
                <w:color w:val="414141"/>
              </w:rPr>
              <w:t>2</w:t>
            </w:r>
            <w:r w:rsidR="002A79F7">
              <w:rPr>
                <w:rFonts w:ascii="Microsoft YaHei" w:eastAsia="Microsoft YaHei" w:hAnsi="Microsoft YaHei"/>
                <w:color w:val="414141"/>
              </w:rPr>
              <w:t>019.6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斜光纤燃油液位传感器</w:t>
            </w:r>
          </w:p>
          <w:p w14:paraId="36929D9D" w14:textId="486BDC9B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用于飞机油箱燃油液位测量的光纤传感器</w:t>
            </w:r>
          </w:p>
          <w:p w14:paraId="0675150D" w14:textId="708DE887" w:rsidR="002A79F7" w:rsidRPr="002A79F7" w:rsidRDefault="00E42980" w:rsidP="002A79F7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传感器系统设计，硬件电路设计，嵌入式开发</w:t>
            </w:r>
            <w:r w:rsidR="00FD4A78">
              <w:rPr>
                <w:rFonts w:ascii="Microsoft YaHei" w:eastAsia="Microsoft YaHei" w:hAnsi="Microsoft YaHei" w:hint="eastAsia"/>
                <w:color w:val="414141"/>
              </w:rPr>
              <w:t>，系统联调</w:t>
            </w:r>
          </w:p>
          <w:p w14:paraId="54B54E17" w14:textId="48864FD1" w:rsidR="002A79F7" w:rsidRDefault="002A79F7" w:rsidP="002A79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3" w:name="OLE_LINK12"/>
            <w:bookmarkStart w:id="14" w:name="OLE_LINK13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</w:t>
            </w:r>
            <w:r>
              <w:rPr>
                <w:rFonts w:ascii="Microsoft YaHei" w:eastAsia="Microsoft YaHei" w:hAnsi="Microsoft YaHei"/>
                <w:color w:val="414141"/>
              </w:rPr>
              <w:t>9.3-</w:t>
            </w:r>
            <w:r>
              <w:rPr>
                <w:rFonts w:ascii="Microsoft YaHei" w:eastAsia="Microsoft YaHei" w:hAnsi="Microsoft YaHei" w:hint="eastAsia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019.8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微软亚洲研究院实习生</w:t>
            </w:r>
          </w:p>
          <w:p w14:paraId="4E6D371F" w14:textId="1293BF06" w:rsidR="002A79F7" w:rsidRDefault="00CA2A61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参与网络研究组新型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>
              <w:rPr>
                <w:rFonts w:ascii="Microsoft YaHei" w:eastAsia="Microsoft YaHei" w:hAnsi="Microsoft YaHei" w:hint="eastAsia"/>
                <w:color w:val="414141"/>
              </w:rPr>
              <w:t>并行网络的设计和</w:t>
            </w:r>
            <w:r w:rsidR="008E5045">
              <w:rPr>
                <w:rFonts w:ascii="Microsoft YaHei" w:eastAsia="Microsoft YaHei" w:hAnsi="Microsoft YaHei" w:hint="eastAsia"/>
                <w:color w:val="414141"/>
              </w:rPr>
              <w:t>实现</w:t>
            </w:r>
          </w:p>
          <w:p w14:paraId="48F49758" w14:textId="636F23D4" w:rsidR="00885E9E" w:rsidRDefault="004A65AD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优化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网络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数据传输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性能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，FPGA进行JPEG图片解码</w:t>
            </w:r>
          </w:p>
          <w:p w14:paraId="6B53C4E3" w14:textId="069D4E23" w:rsidR="008E5045" w:rsidRDefault="008E5045" w:rsidP="008E5045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</w:t>
            </w:r>
            <w:r w:rsidR="00191DF9">
              <w:rPr>
                <w:rFonts w:ascii="Microsoft YaHei" w:eastAsia="Microsoft YaHei" w:hAnsi="Microsoft YaHei"/>
                <w:color w:val="414141"/>
              </w:rPr>
              <w:t>8</w:t>
            </w:r>
            <w:r>
              <w:rPr>
                <w:rFonts w:ascii="Microsoft YaHei" w:eastAsia="Microsoft YaHei" w:hAnsi="Microsoft YaHei"/>
                <w:color w:val="414141"/>
              </w:rPr>
              <w:t>.1</w:t>
            </w:r>
            <w:r w:rsidR="00191DF9">
              <w:rPr>
                <w:rFonts w:ascii="Microsoft YaHei" w:eastAsia="Microsoft YaHei" w:hAnsi="Microsoft YaHei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019.10               </w:t>
            </w:r>
            <w:r w:rsidR="007F2FC7">
              <w:rPr>
                <w:rFonts w:ascii="Microsoft YaHei" w:eastAsia="Microsoft YaHei" w:hAnsi="Microsoft YaHei" w:hint="eastAsia"/>
                <w:color w:val="414141"/>
              </w:rPr>
              <w:t>发表</w:t>
            </w:r>
            <w:r>
              <w:rPr>
                <w:rFonts w:ascii="Microsoft YaHei" w:eastAsia="Microsoft YaHei" w:hAnsi="Microsoft YaHei" w:hint="eastAsia"/>
                <w:color w:val="414141"/>
              </w:rPr>
              <w:t>论文</w:t>
            </w:r>
          </w:p>
          <w:p w14:paraId="530926B7" w14:textId="63333B37" w:rsidR="008E5045" w:rsidRDefault="00BA6BD4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5" w:name="OLE_LINK14"/>
            <w:bookmarkStart w:id="16" w:name="OLE_LINK15"/>
            <w:r>
              <w:rPr>
                <w:rFonts w:ascii="Microsoft YaHei" w:eastAsia="Microsoft YaHei" w:hAnsi="Microsoft YaHei" w:hint="eastAsia"/>
                <w:color w:val="414141"/>
              </w:rPr>
              <w:t>发表论文</w:t>
            </w:r>
            <w:r w:rsidR="00F72C76">
              <w:rPr>
                <w:rFonts w:ascii="Microsoft YaHei" w:eastAsia="Microsoft YaHei" w:hAnsi="Microsoft YaHei"/>
                <w:color w:val="414141"/>
              </w:rPr>
              <w:t>”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Oblique end face coupling optical fiber sensor for point fuel level measurement</w:t>
            </w:r>
            <w:r w:rsidR="00F72C76">
              <w:rPr>
                <w:rFonts w:ascii="Microsoft YaHei" w:eastAsia="Microsoft YaHei" w:hAnsi="Microsoft YaHei"/>
                <w:color w:val="414141"/>
              </w:rPr>
              <w:t>”</w:t>
            </w:r>
            <w:r w:rsidR="00F72C76">
              <w:rPr>
                <w:rFonts w:ascii="Microsoft YaHei" w:eastAsia="Microsoft YaHei" w:hAnsi="Microsoft YaHei" w:hint="eastAsia"/>
                <w:color w:val="414141"/>
              </w:rPr>
              <w:t>于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Sensors and Actuators: A</w:t>
            </w:r>
            <w:r w:rsidR="00F72C76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Physical</w:t>
            </w:r>
            <w:r w:rsidR="00F72C76">
              <w:rPr>
                <w:rFonts w:ascii="Microsoft YaHei" w:eastAsia="Microsoft YaHei" w:hAnsi="Microsoft YaHei"/>
                <w:color w:val="414141"/>
              </w:rPr>
              <w:t xml:space="preserve"> (</w:t>
            </w:r>
            <w:r w:rsidR="00294E16">
              <w:rPr>
                <w:rFonts w:ascii="Microsoft YaHei" w:eastAsia="Microsoft YaHei" w:hAnsi="Microsoft YaHei" w:hint="eastAsia"/>
                <w:color w:val="414141"/>
              </w:rPr>
              <w:t>A类SCI</w:t>
            </w:r>
            <w:r w:rsidR="00294E16">
              <w:rPr>
                <w:rFonts w:ascii="Microsoft YaHei" w:eastAsia="Microsoft YaHei" w:hAnsi="Microsoft YaHei"/>
                <w:color w:val="414141"/>
              </w:rPr>
              <w:t>)</w:t>
            </w:r>
          </w:p>
          <w:p w14:paraId="3F73A0D2" w14:textId="11B6D066" w:rsidR="00294E16" w:rsidRPr="00885E9E" w:rsidRDefault="005159F2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lastRenderedPageBreak/>
              <w:t>发表论文</w:t>
            </w:r>
            <w:r>
              <w:rPr>
                <w:rFonts w:ascii="Microsoft YaHei" w:eastAsia="Microsoft YaHei" w:hAnsi="Microsoft YaHei"/>
                <w:color w:val="414141"/>
              </w:rPr>
              <w:t>”</w:t>
            </w:r>
            <w:r w:rsidR="00E971DA">
              <w:t xml:space="preserve"> </w:t>
            </w:r>
            <w:r w:rsidR="00E971DA" w:rsidRPr="00E971DA">
              <w:rPr>
                <w:rFonts w:ascii="Microsoft YaHei" w:eastAsia="Microsoft YaHei" w:hAnsi="Microsoft YaHei"/>
                <w:color w:val="414141"/>
              </w:rPr>
              <w:t>Reflected light intensity-modulated continuous liquid level sensor based on oblique end face coupling optical fibers</w:t>
            </w:r>
            <w:r>
              <w:rPr>
                <w:rFonts w:ascii="Microsoft YaHei" w:eastAsia="Microsoft YaHei" w:hAnsi="Microsoft YaHei"/>
                <w:color w:val="414141"/>
              </w:rPr>
              <w:t>”</w:t>
            </w:r>
            <w:r w:rsidR="00E971DA">
              <w:rPr>
                <w:rFonts w:ascii="Microsoft YaHei" w:eastAsia="Microsoft YaHei" w:hAnsi="Microsoft YaHei" w:hint="eastAsia"/>
                <w:color w:val="414141"/>
              </w:rPr>
              <w:t>于</w:t>
            </w:r>
            <w:r w:rsidR="00DB2C25" w:rsidRPr="00DB2C25">
              <w:rPr>
                <w:rFonts w:ascii="Microsoft YaHei" w:eastAsia="Microsoft YaHei" w:hAnsi="Microsoft YaHei"/>
                <w:color w:val="414141"/>
              </w:rPr>
              <w:t>IEEE Sensors Journal</w:t>
            </w:r>
            <w:r w:rsidR="00DB2C25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DB2C25">
              <w:rPr>
                <w:rFonts w:ascii="Microsoft YaHei" w:eastAsia="Microsoft YaHei" w:hAnsi="Microsoft YaHei" w:hint="eastAsia"/>
                <w:color w:val="414141"/>
              </w:rPr>
              <w:t>(B类SCI</w:t>
            </w:r>
            <w:r w:rsidR="00DB2C25">
              <w:rPr>
                <w:rFonts w:ascii="Microsoft YaHei" w:eastAsia="Microsoft YaHei" w:hAnsi="Microsoft YaHei"/>
                <w:color w:val="414141"/>
              </w:rPr>
              <w:t>)</w:t>
            </w:r>
            <w:bookmarkEnd w:id="15"/>
            <w:bookmarkEnd w:id="16"/>
          </w:p>
          <w:bookmarkEnd w:id="11"/>
          <w:bookmarkEnd w:id="12"/>
          <w:bookmarkEnd w:id="13"/>
          <w:bookmarkEnd w:id="14"/>
          <w:p w14:paraId="1DD1742B" w14:textId="1E8EED7A" w:rsidR="00E42980" w:rsidRPr="008606BF" w:rsidRDefault="00E42980" w:rsidP="00E42980">
            <w:pPr>
              <w:adjustRightInd w:val="0"/>
              <w:snapToGrid w:val="0"/>
              <w:ind w:left="360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7198F0F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61616CD4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6C98E590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360CF15" w14:textId="41B1166B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证书</w:t>
            </w:r>
            <w:r w:rsidR="00AE1160"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奖励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03F517A6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08E67C71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0ABB03C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14:paraId="1594CF6E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1809A92E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75B67B27" w14:textId="07FD945A" w:rsidR="00E42980" w:rsidRPr="00E71A38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普通话二级甲等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                                </w:t>
            </w:r>
            <w:r w:rsidRPr="00E71A38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大学英语四、六级</w:t>
            </w:r>
            <w:bookmarkStart w:id="17" w:name="_Hlk495841462"/>
          </w:p>
          <w:p w14:paraId="37E79C06" w14:textId="77777777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bookmarkStart w:id="18" w:name="OLE_LINK1"/>
            <w:bookmarkStart w:id="19" w:name="OLE_LINK2"/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全国计算机三级</w:t>
            </w:r>
            <w:bookmarkEnd w:id="17"/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计算机网络技术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                  </w:t>
            </w:r>
            <w:r w:rsidRPr="00E71A38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全国计算机四级网络工程师</w:t>
            </w:r>
            <w:bookmarkEnd w:id="18"/>
            <w:bookmarkEnd w:id="19"/>
          </w:p>
          <w:p w14:paraId="5A555E25" w14:textId="0D934663" w:rsidR="00022C00" w:rsidRPr="00E71A38" w:rsidRDefault="00022C00" w:rsidP="00022C0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2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019</w:t>
            </w:r>
            <w:r w:rsidR="00402CBF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硕士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国家奖学金（¥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20000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）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</w:t>
            </w:r>
            <w:r w:rsidR="00AE1160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             2018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、</w:t>
            </w:r>
            <w:r w:rsidR="00AE1160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2019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国家助学金</w:t>
            </w:r>
          </w:p>
        </w:tc>
      </w:tr>
      <w:tr w:rsidR="00E42980" w14:paraId="739E1AC7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45AC073A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6ACFEE33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37634EA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自我认知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38D8A8C9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3D05FD48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5F209CC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14:paraId="716EA6E8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00279EB1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FC0C6C5" w14:textId="3B5C9C2C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积极乐观，较强的合作沟通能力</w:t>
            </w:r>
            <w:r w:rsidR="00BD3E49">
              <w:rPr>
                <w:rFonts w:ascii="Microsoft YaHei" w:eastAsia="Microsoft YaHei" w:hAnsi="Microsoft YaHei" w:hint="eastAsia"/>
                <w:color w:val="414141"/>
              </w:rPr>
              <w:t>，实习经验丰富，项目参与度高</w:t>
            </w:r>
          </w:p>
          <w:p w14:paraId="29D27552" w14:textId="3648F1B7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熟悉连续过程</w:t>
            </w:r>
            <w:r w:rsidR="00165EDE">
              <w:rPr>
                <w:rFonts w:ascii="Microsoft YaHei" w:eastAsia="Microsoft YaHei" w:hAnsi="Microsoft YaHei" w:hint="eastAsia"/>
                <w:color w:val="414141"/>
              </w:rPr>
              <w:t>控制</w:t>
            </w:r>
            <w:r>
              <w:rPr>
                <w:rFonts w:ascii="Microsoft YaHei" w:eastAsia="Microsoft YaHei" w:hAnsi="Microsoft YaHei" w:hint="eastAsia"/>
                <w:color w:val="414141"/>
              </w:rPr>
              <w:t>，</w:t>
            </w:r>
            <w:r w:rsidR="00FD4A78">
              <w:rPr>
                <w:rFonts w:ascii="Microsoft YaHei" w:eastAsia="Microsoft YaHei" w:hAnsi="Microsoft YaHei" w:hint="eastAsia"/>
                <w:color w:val="414141"/>
              </w:rPr>
              <w:t>硬件基础知识扎实，具有较强的设计和处理电路能力</w:t>
            </w:r>
          </w:p>
          <w:p w14:paraId="6054F4E1" w14:textId="0B515045" w:rsidR="00E42980" w:rsidRPr="00FD4A78" w:rsidRDefault="0034043D" w:rsidP="00FD4A78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熟悉并行运算，擅长FPGA进行网络数据传输，了解网络算法</w:t>
            </w:r>
          </w:p>
          <w:p w14:paraId="5DCF98D9" w14:textId="6F305B38" w:rsidR="00E42980" w:rsidRPr="00FD4A78" w:rsidRDefault="00E42980" w:rsidP="00FD4A78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 w:hint="eastAsia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嵌入式开发经验丰富，熟练使用</w:t>
            </w:r>
            <w:r w:rsidR="0004479C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>
              <w:rPr>
                <w:rFonts w:ascii="Microsoft YaHei" w:eastAsia="Microsoft YaHei" w:hAnsi="Microsoft YaHei" w:hint="eastAsia"/>
                <w:color w:val="414141"/>
              </w:rPr>
              <w:t>，掌</w:t>
            </w:r>
            <w:bookmarkStart w:id="20" w:name="_GoBack"/>
            <w:bookmarkEnd w:id="20"/>
            <w:r>
              <w:rPr>
                <w:rFonts w:ascii="Microsoft YaHei" w:eastAsia="Microsoft YaHei" w:hAnsi="Microsoft YaHei" w:hint="eastAsia"/>
                <w:color w:val="414141"/>
              </w:rPr>
              <w:t>握</w:t>
            </w:r>
            <w:r w:rsidR="0004479C">
              <w:rPr>
                <w:rFonts w:ascii="Microsoft YaHei" w:eastAsia="Microsoft YaHei" w:hAnsi="Microsoft YaHei" w:hint="eastAsia"/>
                <w:color w:val="414141"/>
              </w:rPr>
              <w:t>DSP、</w:t>
            </w:r>
            <w:r>
              <w:rPr>
                <w:rFonts w:ascii="Microsoft YaHei" w:eastAsia="Microsoft YaHei" w:hAnsi="Microsoft YaHei" w:hint="eastAsia"/>
                <w:color w:val="414141"/>
              </w:rPr>
              <w:t>STM32</w:t>
            </w:r>
          </w:p>
        </w:tc>
      </w:tr>
    </w:tbl>
    <w:p w14:paraId="0AFFA852" w14:textId="77777777" w:rsidR="0005421A" w:rsidRDefault="0005421A">
      <w:pPr>
        <w:snapToGrid w:val="0"/>
        <w:spacing w:line="20" w:lineRule="exact"/>
        <w:rPr>
          <w:rFonts w:ascii="Microsoft YaHei" w:eastAsia="Microsoft YaHei" w:hAnsi="Microsoft YaHei"/>
          <w:sz w:val="28"/>
          <w:szCs w:val="28"/>
        </w:rPr>
      </w:pPr>
    </w:p>
    <w:sectPr w:rsidR="000542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171D0" w14:textId="77777777" w:rsidR="00D6376A" w:rsidRDefault="00D6376A" w:rsidP="00E42980">
      <w:r>
        <w:separator/>
      </w:r>
    </w:p>
  </w:endnote>
  <w:endnote w:type="continuationSeparator" w:id="0">
    <w:p w14:paraId="141088D2" w14:textId="77777777" w:rsidR="00D6376A" w:rsidRDefault="00D6376A" w:rsidP="00E42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C6AC5" w14:textId="77777777" w:rsidR="003B0442" w:rsidRDefault="003B0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6E73D" w14:textId="77777777" w:rsidR="003B0442" w:rsidRDefault="003B04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8B475" w14:textId="77777777" w:rsidR="003B0442" w:rsidRDefault="003B0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D5227" w14:textId="77777777" w:rsidR="00D6376A" w:rsidRDefault="00D6376A" w:rsidP="00E42980">
      <w:r>
        <w:separator/>
      </w:r>
    </w:p>
  </w:footnote>
  <w:footnote w:type="continuationSeparator" w:id="0">
    <w:p w14:paraId="0129FFC2" w14:textId="77777777" w:rsidR="00D6376A" w:rsidRDefault="00D6376A" w:rsidP="00E42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C653E" w14:textId="77777777" w:rsidR="003B0442" w:rsidRDefault="003B0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A0DA6" w14:textId="77777777" w:rsidR="003B0442" w:rsidRDefault="003B04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A9C16" w14:textId="77777777" w:rsidR="003B0442" w:rsidRDefault="003B0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73A29"/>
    <w:multiLevelType w:val="hybridMultilevel"/>
    <w:tmpl w:val="CB563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C51D79"/>
    <w:multiLevelType w:val="hybridMultilevel"/>
    <w:tmpl w:val="CBE83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5A1"/>
    <w:rsid w:val="00005A63"/>
    <w:rsid w:val="00022C00"/>
    <w:rsid w:val="00024450"/>
    <w:rsid w:val="00035CE4"/>
    <w:rsid w:val="0004479C"/>
    <w:rsid w:val="000512F7"/>
    <w:rsid w:val="000527D5"/>
    <w:rsid w:val="0005421A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5C77"/>
    <w:rsid w:val="000969E6"/>
    <w:rsid w:val="00097EB7"/>
    <w:rsid w:val="000A3F6D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65EDE"/>
    <w:rsid w:val="00174D0D"/>
    <w:rsid w:val="00182725"/>
    <w:rsid w:val="001874C5"/>
    <w:rsid w:val="00191846"/>
    <w:rsid w:val="00191DF9"/>
    <w:rsid w:val="00194E41"/>
    <w:rsid w:val="00195A3C"/>
    <w:rsid w:val="001D4934"/>
    <w:rsid w:val="001F2CBE"/>
    <w:rsid w:val="001F4D1A"/>
    <w:rsid w:val="00204EAE"/>
    <w:rsid w:val="00205F5C"/>
    <w:rsid w:val="00221EED"/>
    <w:rsid w:val="002263B5"/>
    <w:rsid w:val="00231342"/>
    <w:rsid w:val="0023425D"/>
    <w:rsid w:val="00236BAA"/>
    <w:rsid w:val="00245C23"/>
    <w:rsid w:val="00265785"/>
    <w:rsid w:val="00281C04"/>
    <w:rsid w:val="00294E16"/>
    <w:rsid w:val="00296629"/>
    <w:rsid w:val="002A083F"/>
    <w:rsid w:val="002A79F7"/>
    <w:rsid w:val="002B11AC"/>
    <w:rsid w:val="002B4128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833"/>
    <w:rsid w:val="003379C3"/>
    <w:rsid w:val="0034043D"/>
    <w:rsid w:val="003577AA"/>
    <w:rsid w:val="003656D5"/>
    <w:rsid w:val="0036748A"/>
    <w:rsid w:val="00375CB1"/>
    <w:rsid w:val="00376945"/>
    <w:rsid w:val="003A281C"/>
    <w:rsid w:val="003B0442"/>
    <w:rsid w:val="003C237F"/>
    <w:rsid w:val="003C3614"/>
    <w:rsid w:val="003C6BF5"/>
    <w:rsid w:val="003C7391"/>
    <w:rsid w:val="003D1197"/>
    <w:rsid w:val="00402CBF"/>
    <w:rsid w:val="00412092"/>
    <w:rsid w:val="00423BC1"/>
    <w:rsid w:val="0042577F"/>
    <w:rsid w:val="00430FDA"/>
    <w:rsid w:val="004351A1"/>
    <w:rsid w:val="00440BF7"/>
    <w:rsid w:val="004752D9"/>
    <w:rsid w:val="00487AB9"/>
    <w:rsid w:val="004936FD"/>
    <w:rsid w:val="004A5CEF"/>
    <w:rsid w:val="004A65AD"/>
    <w:rsid w:val="004B1D31"/>
    <w:rsid w:val="004B55E3"/>
    <w:rsid w:val="004C5323"/>
    <w:rsid w:val="004E2D8D"/>
    <w:rsid w:val="004F03A0"/>
    <w:rsid w:val="004F5C64"/>
    <w:rsid w:val="004F5D16"/>
    <w:rsid w:val="00502B9A"/>
    <w:rsid w:val="00512DDB"/>
    <w:rsid w:val="005159F2"/>
    <w:rsid w:val="00534584"/>
    <w:rsid w:val="0053548C"/>
    <w:rsid w:val="00544338"/>
    <w:rsid w:val="00555686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AD2"/>
    <w:rsid w:val="005C5D83"/>
    <w:rsid w:val="005D50A0"/>
    <w:rsid w:val="005E6368"/>
    <w:rsid w:val="005E6C18"/>
    <w:rsid w:val="005F3741"/>
    <w:rsid w:val="005F7A15"/>
    <w:rsid w:val="00602951"/>
    <w:rsid w:val="00626A12"/>
    <w:rsid w:val="0063344C"/>
    <w:rsid w:val="006401B4"/>
    <w:rsid w:val="0066778D"/>
    <w:rsid w:val="00670673"/>
    <w:rsid w:val="00674B0F"/>
    <w:rsid w:val="006868EE"/>
    <w:rsid w:val="00687FDA"/>
    <w:rsid w:val="00690303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3D6F"/>
    <w:rsid w:val="00736DF4"/>
    <w:rsid w:val="00737440"/>
    <w:rsid w:val="007465C0"/>
    <w:rsid w:val="00753DDD"/>
    <w:rsid w:val="0079195C"/>
    <w:rsid w:val="007A19FC"/>
    <w:rsid w:val="007B4146"/>
    <w:rsid w:val="007C1BA1"/>
    <w:rsid w:val="007C2F11"/>
    <w:rsid w:val="007D1C14"/>
    <w:rsid w:val="007E53DF"/>
    <w:rsid w:val="007F2FC7"/>
    <w:rsid w:val="007F6160"/>
    <w:rsid w:val="007F7793"/>
    <w:rsid w:val="008101B1"/>
    <w:rsid w:val="00815379"/>
    <w:rsid w:val="00821F34"/>
    <w:rsid w:val="00822999"/>
    <w:rsid w:val="00840553"/>
    <w:rsid w:val="0086025E"/>
    <w:rsid w:val="008606BF"/>
    <w:rsid w:val="00861B4E"/>
    <w:rsid w:val="008624BA"/>
    <w:rsid w:val="008625B0"/>
    <w:rsid w:val="00877549"/>
    <w:rsid w:val="00880DD4"/>
    <w:rsid w:val="00883267"/>
    <w:rsid w:val="00885E9E"/>
    <w:rsid w:val="00886B06"/>
    <w:rsid w:val="00887E03"/>
    <w:rsid w:val="008A076F"/>
    <w:rsid w:val="008A1FA9"/>
    <w:rsid w:val="008A3411"/>
    <w:rsid w:val="008B4BFE"/>
    <w:rsid w:val="008C30F9"/>
    <w:rsid w:val="008D136C"/>
    <w:rsid w:val="008E4593"/>
    <w:rsid w:val="008E5045"/>
    <w:rsid w:val="008F1CB8"/>
    <w:rsid w:val="008F4530"/>
    <w:rsid w:val="00902F56"/>
    <w:rsid w:val="009034CB"/>
    <w:rsid w:val="00907E30"/>
    <w:rsid w:val="009103CF"/>
    <w:rsid w:val="009132BC"/>
    <w:rsid w:val="0092462C"/>
    <w:rsid w:val="00926AE5"/>
    <w:rsid w:val="00927BC3"/>
    <w:rsid w:val="009341BD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3B8B"/>
    <w:rsid w:val="009F42B2"/>
    <w:rsid w:val="00A00998"/>
    <w:rsid w:val="00A1000C"/>
    <w:rsid w:val="00A11B29"/>
    <w:rsid w:val="00A2617E"/>
    <w:rsid w:val="00A41DD5"/>
    <w:rsid w:val="00A5532B"/>
    <w:rsid w:val="00A61690"/>
    <w:rsid w:val="00A658A9"/>
    <w:rsid w:val="00A85882"/>
    <w:rsid w:val="00A90320"/>
    <w:rsid w:val="00AC26E9"/>
    <w:rsid w:val="00AC3D0F"/>
    <w:rsid w:val="00AC7124"/>
    <w:rsid w:val="00AE1160"/>
    <w:rsid w:val="00AE3BE2"/>
    <w:rsid w:val="00AE6E30"/>
    <w:rsid w:val="00AE745D"/>
    <w:rsid w:val="00AF3AEC"/>
    <w:rsid w:val="00AF3DB2"/>
    <w:rsid w:val="00AF4A75"/>
    <w:rsid w:val="00B04D40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A6BD4"/>
    <w:rsid w:val="00BD1785"/>
    <w:rsid w:val="00BD3E49"/>
    <w:rsid w:val="00BE2582"/>
    <w:rsid w:val="00BE3876"/>
    <w:rsid w:val="00BE6D43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84C11"/>
    <w:rsid w:val="00CA2A61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57B2B"/>
    <w:rsid w:val="00D6376A"/>
    <w:rsid w:val="00D6691D"/>
    <w:rsid w:val="00D967A8"/>
    <w:rsid w:val="00DB2B97"/>
    <w:rsid w:val="00DB2C25"/>
    <w:rsid w:val="00DC17ED"/>
    <w:rsid w:val="00DD2FEB"/>
    <w:rsid w:val="00DD56D8"/>
    <w:rsid w:val="00DD69BB"/>
    <w:rsid w:val="00DE6C2E"/>
    <w:rsid w:val="00DE7ACE"/>
    <w:rsid w:val="00DF2BC0"/>
    <w:rsid w:val="00DF4E76"/>
    <w:rsid w:val="00E10432"/>
    <w:rsid w:val="00E33891"/>
    <w:rsid w:val="00E42980"/>
    <w:rsid w:val="00E42C6E"/>
    <w:rsid w:val="00E50FF3"/>
    <w:rsid w:val="00E53B6A"/>
    <w:rsid w:val="00E71A38"/>
    <w:rsid w:val="00E74AAC"/>
    <w:rsid w:val="00E84FB3"/>
    <w:rsid w:val="00E971DA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665F8"/>
    <w:rsid w:val="00F72C76"/>
    <w:rsid w:val="00F8656A"/>
    <w:rsid w:val="00FA6509"/>
    <w:rsid w:val="00FB0AD9"/>
    <w:rsid w:val="00FC04C2"/>
    <w:rsid w:val="00FC0B8D"/>
    <w:rsid w:val="00FD047A"/>
    <w:rsid w:val="00FD346A"/>
    <w:rsid w:val="00FD4A78"/>
    <w:rsid w:val="00FE5010"/>
    <w:rsid w:val="00FF4E54"/>
    <w:rsid w:val="04A070EE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FB3183"/>
  <w15:docId w15:val="{FC2D97C2-A3F0-4402-A692-A3CF2221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06BF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0A3F6D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487A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247</Words>
  <Characters>1414</Characters>
  <Application>Microsoft Office Word</Application>
  <DocSecurity>0</DocSecurity>
  <Lines>11</Lines>
  <Paragraphs>3</Paragraphs>
  <ScaleCrop>false</ScaleCrop>
  <Company>china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程 欣</cp:lastModifiedBy>
  <cp:revision>3</cp:revision>
  <cp:lastPrinted>2015-12-03T07:19:00Z</cp:lastPrinted>
  <dcterms:created xsi:type="dcterms:W3CDTF">2020-06-11T08:06:00Z</dcterms:created>
  <dcterms:modified xsi:type="dcterms:W3CDTF">2020-06-11T08:13:00Z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