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77B9A" w14:textId="77777777" w:rsidR="00AF3B34" w:rsidRDefault="00000000">
      <w:pPr>
        <w:spacing w:after="0" w:line="259" w:lineRule="auto"/>
        <w:ind w:left="0" w:right="721" w:firstLine="0"/>
        <w:jc w:val="center"/>
      </w:pPr>
      <w:r>
        <w:rPr>
          <w:sz w:val="34"/>
        </w:rPr>
        <w:t>Microcontroller Programming - 1</w:t>
      </w:r>
    </w:p>
    <w:p w14:paraId="7BBDA82C" w14:textId="77777777" w:rsidR="00AF3B34" w:rsidRDefault="00000000">
      <w:pPr>
        <w:spacing w:after="505" w:line="266" w:lineRule="auto"/>
        <w:ind w:left="10" w:right="528" w:hanging="10"/>
        <w:jc w:val="center"/>
      </w:pPr>
      <w:proofErr w:type="spellStart"/>
      <w:r>
        <w:rPr>
          <w:sz w:val="24"/>
        </w:rPr>
        <w:t>Registerniveau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programmeren</w:t>
      </w:r>
      <w:proofErr w:type="spellEnd"/>
      <w:r>
        <w:rPr>
          <w:sz w:val="24"/>
        </w:rPr>
        <w:t xml:space="preserve"> met de MSP4305969FR Launchpad via Code Composer Studio</w:t>
      </w:r>
    </w:p>
    <w:p w14:paraId="35E9891C" w14:textId="77777777" w:rsidR="00AF3B34" w:rsidRDefault="00000000">
      <w:pPr>
        <w:spacing w:after="366" w:line="266" w:lineRule="auto"/>
        <w:ind w:left="10" w:right="721" w:hanging="10"/>
        <w:jc w:val="center"/>
      </w:pPr>
      <w:r>
        <w:rPr>
          <w:sz w:val="24"/>
        </w:rPr>
        <w:t>Douwe T. Schotanus, Bart Snijder, Marco Winkelman</w:t>
      </w:r>
    </w:p>
    <w:p w14:paraId="5B3DCB04" w14:textId="77777777" w:rsidR="00AF3B34" w:rsidRDefault="00000000">
      <w:pPr>
        <w:spacing w:after="248" w:line="266" w:lineRule="auto"/>
        <w:ind w:left="10" w:right="721" w:hanging="10"/>
        <w:jc w:val="center"/>
      </w:pPr>
      <w:r>
        <w:rPr>
          <w:sz w:val="24"/>
        </w:rPr>
        <w:t>Augustus, 2024</w:t>
      </w:r>
    </w:p>
    <w:p w14:paraId="6CA23C1B" w14:textId="77777777" w:rsidR="00AF3B34" w:rsidRDefault="00000000">
      <w:pPr>
        <w:spacing w:after="479" w:line="266" w:lineRule="auto"/>
        <w:ind w:left="10" w:right="721" w:hanging="10"/>
        <w:jc w:val="center"/>
      </w:pPr>
      <w:r>
        <w:rPr>
          <w:sz w:val="24"/>
        </w:rPr>
        <w:t>EDMP.24</w:t>
      </w:r>
    </w:p>
    <w:p w14:paraId="26E8C7FA" w14:textId="77777777" w:rsidR="00AF3B34" w:rsidRDefault="00000000">
      <w:pPr>
        <w:spacing w:after="0" w:line="259" w:lineRule="auto"/>
        <w:ind w:left="2714" w:firstLine="0"/>
        <w:jc w:val="left"/>
      </w:pPr>
      <w:r>
        <w:rPr>
          <w:noProof/>
        </w:rPr>
        <w:drawing>
          <wp:inline distT="0" distB="0" distL="0" distR="0" wp14:anchorId="78422CF0" wp14:editId="1DC2F87D">
            <wp:extent cx="2359152" cy="23088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883" w14:textId="77777777" w:rsidR="00AF3B34" w:rsidRDefault="00000000">
      <w:pPr>
        <w:spacing w:after="21" w:line="265" w:lineRule="auto"/>
        <w:ind w:left="345" w:hanging="10"/>
        <w:jc w:val="left"/>
      </w:pPr>
      <w:r>
        <w:rPr>
          <w:b/>
        </w:rPr>
        <w:t>Reader EDMP1</w:t>
      </w:r>
    </w:p>
    <w:p w14:paraId="5483B97F" w14:textId="77777777" w:rsidR="00AF3B34" w:rsidRDefault="00000000">
      <w:pPr>
        <w:spacing w:after="11"/>
        <w:ind w:right="741"/>
      </w:pPr>
      <w:r>
        <w:t>Versie 1.0</w:t>
      </w:r>
    </w:p>
    <w:p w14:paraId="5C702A28" w14:textId="77777777" w:rsidR="00AF3B34" w:rsidRDefault="00000000">
      <w:pPr>
        <w:spacing w:after="485"/>
        <w:ind w:right="741"/>
      </w:pPr>
      <w:proofErr w:type="spellStart"/>
      <w:r>
        <w:t>Domein</w:t>
      </w:r>
      <w:proofErr w:type="spellEnd"/>
      <w:r>
        <w:t xml:space="preserve"> </w:t>
      </w:r>
      <w:proofErr w:type="spellStart"/>
      <w:r>
        <w:t>Techniek</w:t>
      </w:r>
      <w:proofErr w:type="spellEnd"/>
      <w:r>
        <w:t xml:space="preserve"> - Engineering </w:t>
      </w:r>
      <w:proofErr w:type="spellStart"/>
      <w:r>
        <w:t>en</w:t>
      </w:r>
      <w:proofErr w:type="spellEnd"/>
      <w:r>
        <w:t xml:space="preserve"> Design -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Elektrotechniek</w:t>
      </w:r>
      <w:proofErr w:type="spellEnd"/>
    </w:p>
    <w:p w14:paraId="560E2562" w14:textId="77777777" w:rsidR="00AF3B34" w:rsidRDefault="00000000">
      <w:pPr>
        <w:spacing w:after="0" w:line="265" w:lineRule="auto"/>
        <w:ind w:left="345" w:hanging="10"/>
        <w:jc w:val="left"/>
      </w:pPr>
      <w:proofErr w:type="spellStart"/>
      <w:r>
        <w:rPr>
          <w:b/>
        </w:rPr>
        <w:t>Versiebeheer</w:t>
      </w:r>
      <w:proofErr w:type="spellEnd"/>
    </w:p>
    <w:tbl>
      <w:tblPr>
        <w:tblStyle w:val="TableGrid"/>
        <w:tblW w:w="5934" w:type="dxa"/>
        <w:tblInd w:w="335" w:type="dxa"/>
        <w:tblCellMar>
          <w:top w:w="54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970"/>
        <w:gridCol w:w="4202"/>
      </w:tblGrid>
      <w:tr w:rsidR="00AF3B34" w14:paraId="402FBA80" w14:textId="77777777">
        <w:trPr>
          <w:trHeight w:val="279"/>
        </w:trPr>
        <w:tc>
          <w:tcPr>
            <w:tcW w:w="76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7BD0D2B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Versie</w:t>
            </w:r>
          </w:p>
        </w:tc>
        <w:tc>
          <w:tcPr>
            <w:tcW w:w="9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F3265" w14:textId="77777777" w:rsidR="00AF3B34" w:rsidRDefault="00000000">
            <w:pPr>
              <w:spacing w:after="0" w:line="259" w:lineRule="auto"/>
              <w:ind w:left="62" w:firstLine="0"/>
              <w:jc w:val="left"/>
            </w:pPr>
            <w:r>
              <w:t>Datum</w:t>
            </w:r>
          </w:p>
        </w:tc>
        <w:tc>
          <w:tcPr>
            <w:tcW w:w="420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E2D0544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Wijzigingen</w:t>
            </w:r>
            <w:proofErr w:type="spellEnd"/>
          </w:p>
        </w:tc>
      </w:tr>
      <w:tr w:rsidR="00AF3B34" w14:paraId="1C888D75" w14:textId="77777777">
        <w:trPr>
          <w:trHeight w:val="283"/>
        </w:trPr>
        <w:tc>
          <w:tcPr>
            <w:tcW w:w="7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2128E34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0.1</w:t>
            </w:r>
          </w:p>
        </w:tc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6223B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10-06-24</w:t>
            </w:r>
          </w:p>
        </w:tc>
        <w:tc>
          <w:tcPr>
            <w:tcW w:w="4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BBF3E6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Cree¨eren</w:t>
            </w:r>
            <w:proofErr w:type="spellEnd"/>
            <w:r>
              <w:t xml:space="preserve"> document</w:t>
            </w:r>
          </w:p>
        </w:tc>
      </w:tr>
      <w:tr w:rsidR="00AF3B34" w14:paraId="508E8848" w14:textId="77777777">
        <w:trPr>
          <w:trHeight w:val="283"/>
        </w:trPr>
        <w:tc>
          <w:tcPr>
            <w:tcW w:w="7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DA77F3F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0.2</w:t>
            </w:r>
          </w:p>
        </w:tc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96123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12-06-24</w:t>
            </w:r>
          </w:p>
        </w:tc>
        <w:tc>
          <w:tcPr>
            <w:tcW w:w="4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1A05FF9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Overzetten</w:t>
            </w:r>
            <w:proofErr w:type="spellEnd"/>
            <w:r>
              <w:t xml:space="preserve"> GPIO, ISR, Clocks </w:t>
            </w:r>
            <w:proofErr w:type="spellStart"/>
            <w:r>
              <w:t>en</w:t>
            </w:r>
            <w:proofErr w:type="spellEnd"/>
            <w:r>
              <w:t xml:space="preserve"> Timers</w:t>
            </w:r>
          </w:p>
        </w:tc>
      </w:tr>
      <w:tr w:rsidR="00AF3B34" w14:paraId="71A9C575" w14:textId="77777777">
        <w:trPr>
          <w:trHeight w:val="283"/>
        </w:trPr>
        <w:tc>
          <w:tcPr>
            <w:tcW w:w="7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70F0E2C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0.3</w:t>
            </w:r>
          </w:p>
        </w:tc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F638E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21-06-24</w:t>
            </w:r>
          </w:p>
        </w:tc>
        <w:tc>
          <w:tcPr>
            <w:tcW w:w="4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8BB39EA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Verbeteren</w:t>
            </w:r>
            <w:proofErr w:type="spellEnd"/>
            <w:r>
              <w:t xml:space="preserve"> van H1. </w:t>
            </w: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uitleg</w:t>
            </w:r>
            <w:proofErr w:type="spellEnd"/>
            <w:r>
              <w:t xml:space="preserve"> </w:t>
            </w:r>
            <w:proofErr w:type="spellStart"/>
            <w:r>
              <w:t>theorie</w:t>
            </w:r>
            <w:proofErr w:type="spellEnd"/>
            <w:r>
              <w:t>.</w:t>
            </w:r>
          </w:p>
        </w:tc>
      </w:tr>
      <w:tr w:rsidR="00AF3B34" w14:paraId="6A267117" w14:textId="77777777">
        <w:trPr>
          <w:trHeight w:val="283"/>
        </w:trPr>
        <w:tc>
          <w:tcPr>
            <w:tcW w:w="7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091896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0.4</w:t>
            </w:r>
          </w:p>
        </w:tc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0E85E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02-07-24</w:t>
            </w:r>
          </w:p>
        </w:tc>
        <w:tc>
          <w:tcPr>
            <w:tcW w:w="4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6DF28A0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Toevoegen</w:t>
            </w:r>
            <w:proofErr w:type="spellEnd"/>
            <w:r>
              <w:t xml:space="preserve"> H4 </w:t>
            </w:r>
            <w:proofErr w:type="spellStart"/>
            <w:r>
              <w:t>en</w:t>
            </w:r>
            <w:proofErr w:type="spellEnd"/>
            <w:r>
              <w:t xml:space="preserve"> H5</w:t>
            </w:r>
          </w:p>
        </w:tc>
      </w:tr>
    </w:tbl>
    <w:p w14:paraId="5FCD8001" w14:textId="77777777" w:rsidR="00AF3B34" w:rsidRDefault="00000000">
      <w:r>
        <w:br w:type="page"/>
      </w:r>
    </w:p>
    <w:sdt>
      <w:sdtPr>
        <w:id w:val="973180874"/>
        <w:docPartObj>
          <w:docPartGallery w:val="Table of Contents"/>
        </w:docPartObj>
      </w:sdtPr>
      <w:sdtContent>
        <w:p w14:paraId="69B4A1D8" w14:textId="77777777" w:rsidR="00AF3B34" w:rsidRDefault="00000000">
          <w:pPr>
            <w:spacing w:after="113" w:line="260" w:lineRule="auto"/>
            <w:ind w:left="31" w:hanging="10"/>
            <w:jc w:val="left"/>
          </w:pPr>
          <w:r>
            <w:rPr>
              <w:b/>
              <w:sz w:val="29"/>
            </w:rPr>
            <w:t>Contents</w:t>
          </w:r>
        </w:p>
        <w:p w14:paraId="51B1C27F" w14:textId="77777777" w:rsidR="00AF3B34" w:rsidRDefault="00000000">
          <w:pPr>
            <w:pStyle w:val="TOC1"/>
            <w:tabs>
              <w:tab w:val="right" w:leader="dot" w:pos="986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9292">
            <w:r>
              <w:rPr>
                <w:rFonts w:ascii="Cambria" w:eastAsia="Cambria" w:hAnsi="Cambria" w:cs="Cambria"/>
                <w:b/>
                <w:sz w:val="20"/>
              </w:rPr>
              <w:t>0 Introductie</w:t>
            </w:r>
            <w:r>
              <w:tab/>
            </w:r>
            <w:r>
              <w:fldChar w:fldCharType="begin"/>
            </w:r>
            <w:r>
              <w:instrText>PAGEREF _Toc29292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4</w:t>
            </w:r>
            <w:r>
              <w:fldChar w:fldCharType="end"/>
            </w:r>
          </w:hyperlink>
        </w:p>
        <w:p w14:paraId="2B7F529C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293">
            <w:r>
              <w:rPr>
                <w:rFonts w:ascii="Cambria" w:eastAsia="Cambria" w:hAnsi="Cambria" w:cs="Cambria"/>
                <w:b/>
                <w:sz w:val="20"/>
              </w:rPr>
              <w:t>1 Introductie, GPIO &amp; ISR</w:t>
            </w:r>
            <w:r>
              <w:tab/>
            </w:r>
            <w:r>
              <w:fldChar w:fldCharType="begin"/>
            </w:r>
            <w:r>
              <w:instrText>PAGEREF _Toc29293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6</w:t>
            </w:r>
            <w:r>
              <w:fldChar w:fldCharType="end"/>
            </w:r>
          </w:hyperlink>
        </w:p>
        <w:p w14:paraId="4E9107A8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294">
            <w:r>
              <w:rPr>
                <w:rFonts w:ascii="Cambria" w:eastAsia="Cambria" w:hAnsi="Cambria" w:cs="Cambria"/>
                <w:sz w:val="20"/>
              </w:rPr>
              <w:t>1.1 GPIO</w:t>
            </w:r>
            <w:r>
              <w:tab/>
            </w:r>
            <w:r>
              <w:fldChar w:fldCharType="begin"/>
            </w:r>
            <w:r>
              <w:instrText>PAGEREF _Toc29294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7</w:t>
            </w:r>
            <w:r>
              <w:fldChar w:fldCharType="end"/>
            </w:r>
          </w:hyperlink>
        </w:p>
        <w:p w14:paraId="2CDFA1D5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295">
            <w:r>
              <w:rPr>
                <w:rFonts w:ascii="Cambria" w:eastAsia="Cambria" w:hAnsi="Cambria" w:cs="Cambria"/>
                <w:sz w:val="20"/>
              </w:rPr>
              <w:t>1.2 ISR</w:t>
            </w:r>
            <w:r>
              <w:tab/>
            </w:r>
            <w:r>
              <w:fldChar w:fldCharType="begin"/>
            </w:r>
            <w:r>
              <w:instrText>PAGEREF _Toc29295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9</w:t>
            </w:r>
            <w:r>
              <w:fldChar w:fldCharType="end"/>
            </w:r>
          </w:hyperlink>
        </w:p>
        <w:p w14:paraId="1A502E24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296">
            <w:r>
              <w:rPr>
                <w:rFonts w:ascii="Cambria" w:eastAsia="Cambria" w:hAnsi="Cambria" w:cs="Cambria"/>
                <w:b/>
                <w:sz w:val="20"/>
              </w:rPr>
              <w:t>2 Clocks, Oscillators &amp; Timers</w:t>
            </w:r>
            <w:r>
              <w:tab/>
            </w:r>
            <w:r>
              <w:fldChar w:fldCharType="begin"/>
            </w:r>
            <w:r>
              <w:instrText>PAGEREF _Toc29296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11</w:t>
            </w:r>
            <w:r>
              <w:fldChar w:fldCharType="end"/>
            </w:r>
          </w:hyperlink>
        </w:p>
        <w:p w14:paraId="1106D2AE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297">
            <w:r>
              <w:rPr>
                <w:rFonts w:ascii="Cambria" w:eastAsia="Cambria" w:hAnsi="Cambria" w:cs="Cambria"/>
                <w:sz w:val="20"/>
              </w:rPr>
              <w:t>2.1 Voorbereiding</w:t>
            </w:r>
            <w:r>
              <w:tab/>
            </w:r>
            <w:r>
              <w:fldChar w:fldCharType="begin"/>
            </w:r>
            <w:r>
              <w:instrText>PAGEREF _Toc29297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11</w:t>
            </w:r>
            <w:r>
              <w:fldChar w:fldCharType="end"/>
            </w:r>
          </w:hyperlink>
        </w:p>
        <w:p w14:paraId="4DCD0825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298">
            <w:r>
              <w:rPr>
                <w:rFonts w:ascii="Cambria" w:eastAsia="Cambria" w:hAnsi="Cambria" w:cs="Cambria"/>
                <w:sz w:val="20"/>
              </w:rPr>
              <w:t>2.2 Clocks</w:t>
            </w:r>
            <w:r>
              <w:tab/>
            </w:r>
            <w:r>
              <w:fldChar w:fldCharType="begin"/>
            </w:r>
            <w:r>
              <w:instrText>PAGEREF _Toc29298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13</w:t>
            </w:r>
            <w:r>
              <w:fldChar w:fldCharType="end"/>
            </w:r>
          </w:hyperlink>
        </w:p>
        <w:p w14:paraId="4DBE505A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299">
            <w:r>
              <w:rPr>
                <w:rFonts w:ascii="Cambria" w:eastAsia="Cambria" w:hAnsi="Cambria" w:cs="Cambria"/>
                <w:sz w:val="20"/>
              </w:rPr>
              <w:t>2.3 Oscillators</w:t>
            </w:r>
            <w:r>
              <w:tab/>
            </w:r>
            <w:r>
              <w:fldChar w:fldCharType="begin"/>
            </w:r>
            <w:r>
              <w:instrText>PAGEREF _Toc29299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14</w:t>
            </w:r>
            <w:r>
              <w:fldChar w:fldCharType="end"/>
            </w:r>
          </w:hyperlink>
        </w:p>
        <w:p w14:paraId="191D6F87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0">
            <w:r>
              <w:rPr>
                <w:rFonts w:ascii="Cambria" w:eastAsia="Cambria" w:hAnsi="Cambria" w:cs="Cambria"/>
                <w:sz w:val="20"/>
              </w:rPr>
              <w:t>2.4 Timers</w:t>
            </w:r>
            <w:r>
              <w:tab/>
            </w:r>
            <w:r>
              <w:fldChar w:fldCharType="begin"/>
            </w:r>
            <w:r>
              <w:instrText>PAGEREF _Toc29300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15</w:t>
            </w:r>
            <w:r>
              <w:fldChar w:fldCharType="end"/>
            </w:r>
          </w:hyperlink>
        </w:p>
        <w:p w14:paraId="194C57ED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301">
            <w:r>
              <w:rPr>
                <w:rFonts w:ascii="Cambria" w:eastAsia="Cambria" w:hAnsi="Cambria" w:cs="Cambria"/>
                <w:b/>
                <w:sz w:val="20"/>
              </w:rPr>
              <w:t>3 ADC</w:t>
            </w:r>
            <w:r>
              <w:tab/>
            </w:r>
            <w:r>
              <w:fldChar w:fldCharType="begin"/>
            </w:r>
            <w:r>
              <w:instrText>PAGEREF _Toc29301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17</w:t>
            </w:r>
            <w:r>
              <w:fldChar w:fldCharType="end"/>
            </w:r>
          </w:hyperlink>
        </w:p>
        <w:p w14:paraId="20D5D652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2">
            <w:r>
              <w:rPr>
                <w:rFonts w:ascii="Cambria" w:eastAsia="Cambria" w:hAnsi="Cambria" w:cs="Cambria"/>
                <w:sz w:val="20"/>
              </w:rPr>
              <w:t>3.1 Voorbereiding</w:t>
            </w:r>
            <w:r>
              <w:tab/>
            </w:r>
            <w:r>
              <w:fldChar w:fldCharType="begin"/>
            </w:r>
            <w:r>
              <w:instrText>PAGEREF _Toc29302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17</w:t>
            </w:r>
            <w:r>
              <w:fldChar w:fldCharType="end"/>
            </w:r>
          </w:hyperlink>
        </w:p>
        <w:p w14:paraId="468BDC9C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3">
            <w:r>
              <w:rPr>
                <w:rFonts w:ascii="Cambria" w:eastAsia="Cambria" w:hAnsi="Cambria" w:cs="Cambria"/>
                <w:sz w:val="20"/>
              </w:rPr>
              <w:t>3.2 ADC</w:t>
            </w:r>
            <w:r>
              <w:tab/>
            </w:r>
            <w:r>
              <w:fldChar w:fldCharType="begin"/>
            </w:r>
            <w:r>
              <w:instrText>PAGEREF _Toc29303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18</w:t>
            </w:r>
            <w:r>
              <w:fldChar w:fldCharType="end"/>
            </w:r>
          </w:hyperlink>
        </w:p>
        <w:p w14:paraId="7E9B17D2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304">
            <w:r>
              <w:rPr>
                <w:rFonts w:ascii="Cambria" w:eastAsia="Cambria" w:hAnsi="Cambria" w:cs="Cambria"/>
                <w:b/>
                <w:sz w:val="20"/>
              </w:rPr>
              <w:t>4 I2C &amp; Softwareproject</w:t>
            </w:r>
            <w:r>
              <w:tab/>
            </w:r>
            <w:r>
              <w:fldChar w:fldCharType="begin"/>
            </w:r>
            <w:r>
              <w:instrText>PAGEREF _Toc29304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20</w:t>
            </w:r>
            <w:r>
              <w:fldChar w:fldCharType="end"/>
            </w:r>
          </w:hyperlink>
        </w:p>
        <w:p w14:paraId="1EEDDA9D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5">
            <w:r>
              <w:rPr>
                <w:rFonts w:ascii="Cambria" w:eastAsia="Cambria" w:hAnsi="Cambria" w:cs="Cambria"/>
                <w:sz w:val="20"/>
              </w:rPr>
              <w:t>4.1 Softwareproject</w:t>
            </w:r>
            <w:r>
              <w:tab/>
            </w:r>
            <w:r>
              <w:fldChar w:fldCharType="begin"/>
            </w:r>
            <w:r>
              <w:instrText>PAGEREF _Toc29305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20</w:t>
            </w:r>
            <w:r>
              <w:fldChar w:fldCharType="end"/>
            </w:r>
          </w:hyperlink>
        </w:p>
        <w:p w14:paraId="25E86E50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6">
            <w:r>
              <w:rPr>
                <w:rFonts w:ascii="Cambria" w:eastAsia="Cambria" w:hAnsi="Cambria" w:cs="Cambria"/>
                <w:sz w:val="20"/>
              </w:rPr>
              <w:t>4.2 Projectopzet</w:t>
            </w:r>
            <w:r>
              <w:tab/>
            </w:r>
            <w:r>
              <w:fldChar w:fldCharType="begin"/>
            </w:r>
            <w:r>
              <w:instrText>PAGEREF _Toc29306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21</w:t>
            </w:r>
            <w:r>
              <w:fldChar w:fldCharType="end"/>
            </w:r>
          </w:hyperlink>
        </w:p>
        <w:p w14:paraId="60DCAC28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307">
            <w:r>
              <w:rPr>
                <w:rFonts w:ascii="Cambria" w:eastAsia="Cambria" w:hAnsi="Cambria" w:cs="Cambria"/>
                <w:b/>
                <w:sz w:val="20"/>
              </w:rPr>
              <w:t>5 Libraries</w:t>
            </w:r>
            <w:r>
              <w:tab/>
            </w:r>
            <w:r>
              <w:fldChar w:fldCharType="begin"/>
            </w:r>
            <w:r>
              <w:instrText>PAGEREF _Toc29307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24</w:t>
            </w:r>
            <w:r>
              <w:fldChar w:fldCharType="end"/>
            </w:r>
          </w:hyperlink>
        </w:p>
        <w:p w14:paraId="0CC5641C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8">
            <w:r>
              <w:rPr>
                <w:rFonts w:ascii="Cambria" w:eastAsia="Cambria" w:hAnsi="Cambria" w:cs="Cambria"/>
                <w:sz w:val="20"/>
              </w:rPr>
              <w:t>5.1 GPIO + ISR</w:t>
            </w:r>
            <w:r>
              <w:tab/>
            </w:r>
            <w:r>
              <w:fldChar w:fldCharType="begin"/>
            </w:r>
            <w:r>
              <w:instrText>PAGEREF _Toc29308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25</w:t>
            </w:r>
            <w:r>
              <w:fldChar w:fldCharType="end"/>
            </w:r>
          </w:hyperlink>
        </w:p>
        <w:p w14:paraId="0B9E3707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09">
            <w:r>
              <w:rPr>
                <w:rFonts w:ascii="Cambria" w:eastAsia="Cambria" w:hAnsi="Cambria" w:cs="Cambria"/>
                <w:sz w:val="20"/>
              </w:rPr>
              <w:t>5.2 ADC</w:t>
            </w:r>
            <w:r>
              <w:tab/>
            </w:r>
            <w:r>
              <w:fldChar w:fldCharType="begin"/>
            </w:r>
            <w:r>
              <w:instrText>PAGEREF _Toc29309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25</w:t>
            </w:r>
            <w:r>
              <w:fldChar w:fldCharType="end"/>
            </w:r>
          </w:hyperlink>
        </w:p>
        <w:p w14:paraId="4FB1CB81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10">
            <w:r>
              <w:rPr>
                <w:rFonts w:ascii="Cambria" w:eastAsia="Cambria" w:hAnsi="Cambria" w:cs="Cambria"/>
                <w:sz w:val="20"/>
              </w:rPr>
              <w:t>5.3 CLK</w:t>
            </w:r>
            <w:r>
              <w:tab/>
            </w:r>
            <w:r>
              <w:fldChar w:fldCharType="begin"/>
            </w:r>
            <w:r>
              <w:instrText>PAGEREF _Toc29310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26</w:t>
            </w:r>
            <w:r>
              <w:fldChar w:fldCharType="end"/>
            </w:r>
          </w:hyperlink>
        </w:p>
        <w:p w14:paraId="72D8E409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11">
            <w:r>
              <w:rPr>
                <w:rFonts w:ascii="Cambria" w:eastAsia="Cambria" w:hAnsi="Cambria" w:cs="Cambria"/>
                <w:sz w:val="20"/>
              </w:rPr>
              <w:t>5.4 Timer</w:t>
            </w:r>
            <w:r>
              <w:tab/>
            </w:r>
            <w:r>
              <w:fldChar w:fldCharType="begin"/>
            </w:r>
            <w:r>
              <w:instrText>PAGEREF _Toc29311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26</w:t>
            </w:r>
            <w:r>
              <w:fldChar w:fldCharType="end"/>
            </w:r>
          </w:hyperlink>
        </w:p>
        <w:p w14:paraId="05B114C0" w14:textId="77777777" w:rsidR="00AF3B34" w:rsidRDefault="00000000">
          <w:pPr>
            <w:pStyle w:val="TOC2"/>
            <w:tabs>
              <w:tab w:val="right" w:leader="dot" w:pos="9863"/>
            </w:tabs>
          </w:pPr>
          <w:hyperlink w:anchor="_Toc29312">
            <w:r>
              <w:rPr>
                <w:rFonts w:ascii="Cambria" w:eastAsia="Cambria" w:hAnsi="Cambria" w:cs="Cambria"/>
                <w:sz w:val="20"/>
              </w:rPr>
              <w:t>5.5 I2C</w:t>
            </w:r>
            <w:r>
              <w:tab/>
            </w:r>
            <w:r>
              <w:fldChar w:fldCharType="begin"/>
            </w:r>
            <w:r>
              <w:instrText>PAGEREF _Toc29312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0"/>
              </w:rPr>
              <w:t>26</w:t>
            </w:r>
            <w:r>
              <w:fldChar w:fldCharType="end"/>
            </w:r>
          </w:hyperlink>
        </w:p>
        <w:p w14:paraId="7575B761" w14:textId="77777777" w:rsidR="00AF3B34" w:rsidRDefault="00000000">
          <w:pPr>
            <w:pStyle w:val="TOC1"/>
            <w:tabs>
              <w:tab w:val="right" w:leader="dot" w:pos="9863"/>
            </w:tabs>
          </w:pPr>
          <w:hyperlink w:anchor="_Toc29313">
            <w:r>
              <w:rPr>
                <w:rFonts w:ascii="Cambria" w:eastAsia="Cambria" w:hAnsi="Cambria" w:cs="Cambria"/>
                <w:b/>
                <w:sz w:val="20"/>
              </w:rPr>
              <w:t>6 Help het werkt niet!</w:t>
            </w:r>
            <w:r>
              <w:tab/>
            </w:r>
            <w:r>
              <w:fldChar w:fldCharType="begin"/>
            </w:r>
            <w:r>
              <w:instrText>PAGEREF _Toc29313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0"/>
              </w:rPr>
              <w:t>27</w:t>
            </w:r>
            <w:r>
              <w:fldChar w:fldCharType="end"/>
            </w:r>
          </w:hyperlink>
        </w:p>
        <w:p w14:paraId="4008F5D4" w14:textId="77777777" w:rsidR="00AF3B34" w:rsidRDefault="00000000">
          <w:r>
            <w:fldChar w:fldCharType="end"/>
          </w:r>
        </w:p>
      </w:sdtContent>
    </w:sdt>
    <w:p w14:paraId="32CBADF1" w14:textId="77777777" w:rsidR="00AF3B34" w:rsidRDefault="00000000">
      <w:pPr>
        <w:pStyle w:val="Heading1"/>
        <w:ind w:left="505" w:hanging="484"/>
      </w:pPr>
      <w:bookmarkStart w:id="0" w:name="_Toc29292"/>
      <w:proofErr w:type="spellStart"/>
      <w:r>
        <w:t>Introductie</w:t>
      </w:r>
      <w:bookmarkEnd w:id="0"/>
      <w:proofErr w:type="spellEnd"/>
    </w:p>
    <w:p w14:paraId="4ADCCDEB" w14:textId="77777777" w:rsidR="00AF3B34" w:rsidRDefault="00000000">
      <w:pPr>
        <w:ind w:right="741"/>
      </w:pPr>
      <w:r>
        <w:t xml:space="preserve">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vind</w:t>
      </w:r>
      <w:proofErr w:type="spellEnd"/>
      <w:r>
        <w:t xml:space="preserve"> je de </w:t>
      </w:r>
      <w:proofErr w:type="spellStart"/>
      <w:r>
        <w:t>practicumbeschrijving</w:t>
      </w:r>
      <w:proofErr w:type="spellEnd"/>
      <w:r>
        <w:t xml:space="preserve"> van MP1 (</w:t>
      </w:r>
      <w:proofErr w:type="spellStart"/>
      <w:r>
        <w:t>Microcontrollerprogramming</w:t>
      </w:r>
      <w:proofErr w:type="spellEnd"/>
      <w:r>
        <w:t xml:space="preserve"> 1). </w:t>
      </w:r>
      <w:proofErr w:type="spellStart"/>
      <w:r>
        <w:t>Voordat</w:t>
      </w:r>
      <w:proofErr w:type="spellEnd"/>
      <w:r>
        <w:t xml:space="preserve"> je met het </w:t>
      </w:r>
      <w:proofErr w:type="spellStart"/>
      <w:r>
        <w:t>practicumgedeelte</w:t>
      </w:r>
      <w:proofErr w:type="spellEnd"/>
      <w:r>
        <w:t xml:space="preserve"> </w:t>
      </w:r>
      <w:proofErr w:type="spellStart"/>
      <w:r>
        <w:t>begint</w:t>
      </w:r>
      <w:proofErr w:type="spellEnd"/>
      <w:r>
        <w:t xml:space="preserve">, is het </w:t>
      </w:r>
      <w:proofErr w:type="spellStart"/>
      <w:r>
        <w:t>verplicht</w:t>
      </w:r>
      <w:proofErr w:type="spellEnd"/>
      <w:r>
        <w:t xml:space="preserve"> om de </w:t>
      </w:r>
      <w:proofErr w:type="spellStart"/>
      <w:r>
        <w:t>voorbereidende</w:t>
      </w:r>
      <w:proofErr w:type="spellEnd"/>
      <w:r>
        <w:t xml:space="preserve"> </w:t>
      </w:r>
      <w:proofErr w:type="spellStart"/>
      <w:r>
        <w:t>opdrachten</w:t>
      </w:r>
      <w:proofErr w:type="spellEnd"/>
      <w:r>
        <w:t xml:space="preserve"> </w:t>
      </w:r>
      <w:proofErr w:type="spellStart"/>
      <w:r>
        <w:t>thuis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De docent </w:t>
      </w:r>
      <w:proofErr w:type="spellStart"/>
      <w:r>
        <w:t>controleert</w:t>
      </w:r>
      <w:proofErr w:type="spellEnd"/>
      <w:r>
        <w:t xml:space="preserve"> </w:t>
      </w:r>
      <w:proofErr w:type="spellStart"/>
      <w:r>
        <w:t>hierop</w:t>
      </w:r>
      <w:proofErr w:type="spellEnd"/>
      <w:r>
        <w:t>.</w:t>
      </w:r>
    </w:p>
    <w:p w14:paraId="13D48245" w14:textId="77777777" w:rsidR="00AF3B34" w:rsidRDefault="00000000">
      <w:pPr>
        <w:spacing w:after="431"/>
        <w:ind w:left="335" w:right="741"/>
      </w:pPr>
      <w:proofErr w:type="spellStart"/>
      <w:r>
        <w:t>Voordat</w:t>
      </w:r>
      <w:proofErr w:type="spellEnd"/>
      <w:r>
        <w:t xml:space="preserve"> je </w:t>
      </w:r>
      <w:proofErr w:type="spellStart"/>
      <w:r>
        <w:t>begint</w:t>
      </w:r>
      <w:proofErr w:type="spellEnd"/>
      <w:r>
        <w:t>:</w:t>
      </w:r>
    </w:p>
    <w:p w14:paraId="5A9658FF" w14:textId="77777777" w:rsidR="00AF3B34" w:rsidRDefault="00000000">
      <w:pPr>
        <w:numPr>
          <w:ilvl w:val="0"/>
          <w:numId w:val="1"/>
        </w:numPr>
        <w:ind w:right="741" w:hanging="255"/>
      </w:pPr>
      <w:proofErr w:type="spellStart"/>
      <w:r>
        <w:t>Installeer</w:t>
      </w:r>
      <w:proofErr w:type="spellEnd"/>
      <w:r>
        <w:t xml:space="preserve"> de </w:t>
      </w:r>
      <w:proofErr w:type="spellStart"/>
      <w:r>
        <w:t>benodigde</w:t>
      </w:r>
      <w:proofErr w:type="spellEnd"/>
      <w:r>
        <w:t xml:space="preserve"> software. </w:t>
      </w:r>
      <w:proofErr w:type="spellStart"/>
      <w:r>
        <w:t>Zie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installatiehandleiding</w:t>
      </w:r>
      <w:proofErr w:type="spellEnd"/>
      <w:r>
        <w:t xml:space="preserve"> software.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code composer studio</w:t>
      </w:r>
    </w:p>
    <w:p w14:paraId="54E116DC" w14:textId="77777777" w:rsidR="00AF3B34" w:rsidRDefault="00000000">
      <w:pPr>
        <w:numPr>
          <w:ilvl w:val="0"/>
          <w:numId w:val="1"/>
        </w:numPr>
        <w:ind w:right="741" w:hanging="255"/>
      </w:pPr>
      <w:r>
        <w:t xml:space="preserve">Je </w:t>
      </w:r>
      <w:proofErr w:type="spellStart"/>
      <w:r>
        <w:t>programmeert</w:t>
      </w:r>
      <w:proofErr w:type="spellEnd"/>
      <w:r>
        <w:t xml:space="preserve"> je eigen </w:t>
      </w:r>
      <w:proofErr w:type="spellStart"/>
      <w:r>
        <w:t>bordje</w:t>
      </w:r>
      <w:proofErr w:type="spellEnd"/>
      <w:r>
        <w:t xml:space="preserve">. Je mag </w:t>
      </w:r>
      <w:proofErr w:type="spellStart"/>
      <w:r>
        <w:t>samenwerken</w:t>
      </w:r>
      <w:proofErr w:type="spellEnd"/>
      <w:r>
        <w:t xml:space="preserve">, maar 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code </w:t>
      </w:r>
      <w:proofErr w:type="spellStart"/>
      <w:r>
        <w:t>schrijven</w:t>
      </w:r>
      <w:proofErr w:type="spellEnd"/>
      <w:r>
        <w:t>.</w:t>
      </w:r>
    </w:p>
    <w:p w14:paraId="5A36E929" w14:textId="77777777" w:rsidR="00AF3B34" w:rsidRDefault="00000000">
      <w:pPr>
        <w:numPr>
          <w:ilvl w:val="0"/>
          <w:numId w:val="1"/>
        </w:numPr>
        <w:ind w:right="741" w:hanging="255"/>
      </w:pPr>
      <w:r>
        <w:t xml:space="preserve">De </w:t>
      </w:r>
      <w:proofErr w:type="spellStart"/>
      <w:r>
        <w:t>verwachte</w:t>
      </w:r>
      <w:proofErr w:type="spellEnd"/>
      <w:r>
        <w:t xml:space="preserve"> </w:t>
      </w:r>
      <w:proofErr w:type="spellStart"/>
      <w:r>
        <w:t>inspanning</w:t>
      </w:r>
      <w:proofErr w:type="spellEnd"/>
      <w:r>
        <w:t xml:space="preserve"> is 1,5 </w:t>
      </w:r>
      <w:proofErr w:type="spellStart"/>
      <w:r>
        <w:t>uur</w:t>
      </w:r>
      <w:proofErr w:type="spellEnd"/>
      <w:r>
        <w:t xml:space="preserve"> </w:t>
      </w:r>
      <w:proofErr w:type="spellStart"/>
      <w:r>
        <w:t>voorbereiding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 </w:t>
      </w:r>
      <w:proofErr w:type="spellStart"/>
      <w:r>
        <w:t>uur</w:t>
      </w:r>
      <w:proofErr w:type="spellEnd"/>
      <w:r>
        <w:t xml:space="preserve"> practicum per week</w:t>
      </w:r>
    </w:p>
    <w:p w14:paraId="079BB1AD" w14:textId="77777777" w:rsidR="00AF3B34" w:rsidRDefault="00000000">
      <w:pPr>
        <w:numPr>
          <w:ilvl w:val="0"/>
          <w:numId w:val="1"/>
        </w:numPr>
        <w:ind w:right="741" w:hanging="255"/>
      </w:pPr>
      <w:r>
        <w:t xml:space="preserve">Er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aanwezigheidsplicht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practicum</w:t>
      </w:r>
    </w:p>
    <w:p w14:paraId="7AFBDCE9" w14:textId="77777777" w:rsidR="00AF3B34" w:rsidRDefault="00000000">
      <w:pPr>
        <w:numPr>
          <w:ilvl w:val="0"/>
          <w:numId w:val="1"/>
        </w:numPr>
        <w:ind w:right="741" w:hanging="255"/>
      </w:pPr>
      <w:r>
        <w:lastRenderedPageBreak/>
        <w:t xml:space="preserve">Elke week </w:t>
      </w:r>
      <w:proofErr w:type="spellStart"/>
      <w:r>
        <w:t>schrijf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meetrapport</w:t>
      </w:r>
      <w:proofErr w:type="spellEnd"/>
      <w:r>
        <w:t xml:space="preserve">.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beantwoord</w:t>
      </w:r>
      <w:proofErr w:type="spellEnd"/>
      <w:r>
        <w:t xml:space="preserve"> je alle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kopieer</w:t>
      </w:r>
      <w:proofErr w:type="spellEnd"/>
      <w:r>
        <w:t xml:space="preserve"> je de code die je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. </w:t>
      </w:r>
      <w:proofErr w:type="spellStart"/>
      <w:r>
        <w:t>Vul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meetrapport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de </w:t>
      </w:r>
      <w:proofErr w:type="spellStart"/>
      <w:r>
        <w:t>practicumhandleiding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kopi¨eren</w:t>
      </w:r>
      <w:proofErr w:type="spellEnd"/>
      <w:r>
        <w:t xml:space="preserve"> in.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meetrapport</w:t>
      </w:r>
      <w:proofErr w:type="spellEnd"/>
      <w:r>
        <w:t xml:space="preserve"> lever je </w:t>
      </w:r>
      <w:proofErr w:type="spellStart"/>
      <w:r>
        <w:t>elke</w:t>
      </w:r>
      <w:proofErr w:type="spellEnd"/>
      <w:r>
        <w:t xml:space="preserve"> week </w:t>
      </w:r>
      <w:proofErr w:type="spellStart"/>
      <w:r>
        <w:t>individueel</w:t>
      </w:r>
      <w:proofErr w:type="spellEnd"/>
      <w:r>
        <w:t xml:space="preserve"> op Brightspace in.</w:t>
      </w:r>
    </w:p>
    <w:p w14:paraId="2B56D726" w14:textId="77777777" w:rsidR="00AF3B34" w:rsidRDefault="00000000">
      <w:pPr>
        <w:numPr>
          <w:ilvl w:val="0"/>
          <w:numId w:val="1"/>
        </w:numPr>
        <w:spacing w:after="416"/>
        <w:ind w:right="741" w:hanging="255"/>
      </w:pPr>
      <w:proofErr w:type="spellStart"/>
      <w:r>
        <w:t>Wanneer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bron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datasheet, </w:t>
      </w:r>
      <w:proofErr w:type="spellStart"/>
      <w:r>
        <w:t>refereer</w:t>
      </w:r>
      <w:proofErr w:type="spellEnd"/>
      <w:r>
        <w:t xml:space="preserve"> je </w:t>
      </w:r>
      <w:proofErr w:type="spellStart"/>
      <w:r>
        <w:t>daarnaar</w:t>
      </w:r>
      <w:proofErr w:type="spellEnd"/>
      <w:r>
        <w:t>.</w:t>
      </w:r>
    </w:p>
    <w:p w14:paraId="3D889410" w14:textId="77777777" w:rsidR="00AF3B34" w:rsidRDefault="00000000">
      <w:pPr>
        <w:spacing w:after="427"/>
        <w:ind w:right="741" w:firstLine="299"/>
      </w:pPr>
      <w:r>
        <w:t xml:space="preserve">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herhalen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die je in </w:t>
      </w:r>
      <w:proofErr w:type="spellStart"/>
      <w:r>
        <w:t>uC-programmeren</w:t>
      </w:r>
      <w:proofErr w:type="spellEnd"/>
      <w:r>
        <w:t xml:space="preserve"> in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gehad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. We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je op </w:t>
      </w:r>
      <w:proofErr w:type="spellStart"/>
      <w:r>
        <w:t>stoom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microcontroller.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code generators, </w:t>
      </w:r>
      <w:proofErr w:type="spellStart"/>
      <w:r>
        <w:t>zoals</w:t>
      </w:r>
      <w:proofErr w:type="spellEnd"/>
      <w:r>
        <w:t xml:space="preserve"> Atmel Start of MCC.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opbouw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processor, </w:t>
      </w:r>
      <w:proofErr w:type="spellStart"/>
      <w:r>
        <w:t>gebaseerd</w:t>
      </w:r>
      <w:proofErr w:type="spellEnd"/>
      <w:r>
        <w:t xml:space="preserve"> op de ARM Cortex M0+,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het </w:t>
      </w:r>
      <w:proofErr w:type="spellStart"/>
      <w:r>
        <w:t>schrijven</w:t>
      </w:r>
      <w:proofErr w:type="spellEnd"/>
      <w:r>
        <w:t xml:space="preserve"> van low-level (</w:t>
      </w:r>
      <w:proofErr w:type="spellStart"/>
      <w:r>
        <w:t>registerniveau</w:t>
      </w:r>
      <w:proofErr w:type="spellEnd"/>
      <w:r>
        <w:t xml:space="preserve">) C </w:t>
      </w:r>
      <w:proofErr w:type="spellStart"/>
      <w:r>
        <w:t>programma’s</w:t>
      </w:r>
      <w:proofErr w:type="spellEnd"/>
      <w:r>
        <w:t xml:space="preserve">. De </w:t>
      </w:r>
      <w:proofErr w:type="spellStart"/>
      <w:r>
        <w:t>documentatie</w:t>
      </w:r>
      <w:proofErr w:type="spellEnd"/>
      <w:r>
        <w:t xml:space="preserve"> van de producent van de MSP430 </w:t>
      </w:r>
      <w:proofErr w:type="spellStart"/>
      <w:r>
        <w:t>processorfamilie</w:t>
      </w:r>
      <w:proofErr w:type="spellEnd"/>
      <w:r>
        <w:t>, Texas Instrument (</w:t>
      </w:r>
      <w:proofErr w:type="spellStart"/>
      <w:r>
        <w:t>kortweg</w:t>
      </w:r>
      <w:proofErr w:type="spellEnd"/>
      <w:r>
        <w:t xml:space="preserve"> TI),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gevolgd</w:t>
      </w:r>
      <w:proofErr w:type="spellEnd"/>
      <w:r>
        <w:t xml:space="preserve">. Op Brightspace </w:t>
      </w:r>
      <w:proofErr w:type="spellStart"/>
      <w:r>
        <w:t>en</w:t>
      </w:r>
      <w:proofErr w:type="spellEnd"/>
      <w:r>
        <w:t xml:space="preserve"> op Internet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ontzettend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over </w:t>
      </w:r>
      <w:proofErr w:type="spellStart"/>
      <w:r>
        <w:t>deze</w:t>
      </w:r>
      <w:proofErr w:type="spellEnd"/>
      <w:r>
        <w:t xml:space="preserve"> processor.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alvast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 </w:t>
      </w:r>
      <w:proofErr w:type="spellStart"/>
      <w:r>
        <w:t>klaargezet</w:t>
      </w:r>
      <w:proofErr w:type="spellEnd"/>
      <w:r>
        <w:t xml:space="preserve">, die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zijn</w:t>
      </w:r>
      <w:proofErr w:type="spellEnd"/>
      <w:r>
        <w:t>:</w:t>
      </w:r>
    </w:p>
    <w:p w14:paraId="3BA4F9B0" w14:textId="77777777" w:rsidR="00AF3B34" w:rsidRDefault="00000000">
      <w:pPr>
        <w:numPr>
          <w:ilvl w:val="0"/>
          <w:numId w:val="2"/>
        </w:numPr>
        <w:ind w:right="741" w:hanging="255"/>
      </w:pPr>
      <w:r>
        <w:t>MSP430 workshop</w:t>
      </w:r>
    </w:p>
    <w:p w14:paraId="430BA08A" w14:textId="77777777" w:rsidR="00AF3B34" w:rsidRDefault="00000000">
      <w:pPr>
        <w:numPr>
          <w:ilvl w:val="0"/>
          <w:numId w:val="2"/>
        </w:numPr>
        <w:ind w:right="741" w:hanging="255"/>
      </w:pPr>
      <w:r>
        <w:t xml:space="preserve">MSP430 </w:t>
      </w:r>
      <w:proofErr w:type="spellStart"/>
      <w:r>
        <w:t>userguide</w:t>
      </w:r>
      <w:proofErr w:type="spellEnd"/>
    </w:p>
    <w:p w14:paraId="301AB28A" w14:textId="77777777" w:rsidR="00AF3B34" w:rsidRDefault="00000000">
      <w:pPr>
        <w:numPr>
          <w:ilvl w:val="0"/>
          <w:numId w:val="2"/>
        </w:numPr>
        <w:ind w:right="741" w:hanging="255"/>
      </w:pPr>
      <w:r>
        <w:t>MSP430 datasheet</w:t>
      </w:r>
    </w:p>
    <w:p w14:paraId="0B401AE6" w14:textId="77777777" w:rsidR="00AF3B34" w:rsidRDefault="00000000">
      <w:pPr>
        <w:numPr>
          <w:ilvl w:val="0"/>
          <w:numId w:val="2"/>
        </w:numPr>
        <w:ind w:right="741" w:hanging="255"/>
      </w:pPr>
      <w:proofErr w:type="spellStart"/>
      <w:r>
        <w:t>Studiehandleiding</w:t>
      </w:r>
      <w:proofErr w:type="spellEnd"/>
    </w:p>
    <w:p w14:paraId="355496F6" w14:textId="77777777" w:rsidR="00AF3B34" w:rsidRDefault="00000000">
      <w:pPr>
        <w:numPr>
          <w:ilvl w:val="0"/>
          <w:numId w:val="2"/>
        </w:numPr>
        <w:spacing w:after="416"/>
        <w:ind w:right="741" w:hanging="255"/>
      </w:pPr>
      <w:r>
        <w:t xml:space="preserve">Diverse </w:t>
      </w:r>
      <w:proofErr w:type="spellStart"/>
      <w:r>
        <w:t>voorbeeldprogramma’s</w:t>
      </w:r>
      <w:proofErr w:type="spellEnd"/>
    </w:p>
    <w:p w14:paraId="0930380F" w14:textId="77777777" w:rsidR="00AF3B34" w:rsidRDefault="00000000">
      <w:pPr>
        <w:spacing w:after="396" w:line="265" w:lineRule="auto"/>
        <w:ind w:left="10" w:right="741" w:hanging="10"/>
        <w:jc w:val="right"/>
      </w:pPr>
      <w:r>
        <w:t xml:space="preserve">Dat we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grafische</w:t>
      </w:r>
      <w:proofErr w:type="spellEnd"/>
      <w:r>
        <w:t xml:space="preserve"> tools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libraries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twee </w:t>
      </w:r>
      <w:proofErr w:type="spellStart"/>
      <w:r>
        <w:t>redenen</w:t>
      </w:r>
      <w:proofErr w:type="spellEnd"/>
      <w:r>
        <w:t>:</w:t>
      </w:r>
    </w:p>
    <w:p w14:paraId="19E33F04" w14:textId="77777777" w:rsidR="00AF3B34" w:rsidRDefault="00000000">
      <w:pPr>
        <w:numPr>
          <w:ilvl w:val="0"/>
          <w:numId w:val="3"/>
        </w:numPr>
        <w:ind w:right="741" w:hanging="255"/>
      </w:pPr>
      <w:r>
        <w:t xml:space="preserve">Het </w:t>
      </w:r>
      <w:proofErr w:type="spellStart"/>
      <w:r>
        <w:t>voornaamste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is het </w:t>
      </w:r>
      <w:proofErr w:type="spellStart"/>
      <w:r>
        <w:t>leren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processor op het </w:t>
      </w:r>
      <w:proofErr w:type="spellStart"/>
      <w:r>
        <w:t>registerniveau</w:t>
      </w:r>
      <w:proofErr w:type="spellEnd"/>
      <w:r>
        <w:t xml:space="preserve">. Hoe </w:t>
      </w:r>
      <w:proofErr w:type="spellStart"/>
      <w:r>
        <w:t>werken</w:t>
      </w:r>
      <w:proofErr w:type="spellEnd"/>
      <w:r>
        <w:t xml:space="preserve"> de registers, wat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, hoe pas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? Als </w:t>
      </w:r>
      <w:proofErr w:type="spellStart"/>
      <w:r>
        <w:t>embeddedprogrammeur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chip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waarvoor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libraries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Hier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op basis van </w:t>
      </w:r>
      <w:proofErr w:type="spellStart"/>
      <w:r>
        <w:t>een</w:t>
      </w:r>
      <w:proofErr w:type="spellEnd"/>
      <w:r>
        <w:t xml:space="preserve"> datasheet mee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voeten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>.</w:t>
      </w:r>
    </w:p>
    <w:p w14:paraId="3DF52C55" w14:textId="77777777" w:rsidR="00AF3B34" w:rsidRDefault="00000000">
      <w:pPr>
        <w:numPr>
          <w:ilvl w:val="0"/>
          <w:numId w:val="3"/>
        </w:numPr>
        <w:spacing w:after="363"/>
        <w:ind w:right="741" w:hanging="255"/>
      </w:pPr>
      <w:proofErr w:type="spellStart"/>
      <w:r>
        <w:t>Daarnaast</w:t>
      </w:r>
      <w:proofErr w:type="spellEnd"/>
      <w:r>
        <w:t xml:space="preserve"> ga je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sensoren</w:t>
      </w:r>
      <w:proofErr w:type="spellEnd"/>
      <w:r>
        <w:t xml:space="preserve"> of </w:t>
      </w:r>
      <w:proofErr w:type="spellStart"/>
      <w:r>
        <w:t>actuatoren</w:t>
      </w:r>
      <w:proofErr w:type="spellEnd"/>
      <w:r>
        <w:t xml:space="preserve"> </w:t>
      </w:r>
      <w:proofErr w:type="spellStart"/>
      <w:r>
        <w:t>waarvoor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libraries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is om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vogelen</w:t>
      </w:r>
      <w:proofErr w:type="spellEnd"/>
      <w:r>
        <w:t xml:space="preserve"> hoe </w:t>
      </w:r>
      <w:proofErr w:type="spellStart"/>
      <w:r>
        <w:t>deze</w:t>
      </w:r>
      <w:proofErr w:type="spellEnd"/>
      <w:r>
        <w:t xml:space="preserve"> sensor/actuator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aangestuurd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Om die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het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over het </w:t>
      </w:r>
      <w:proofErr w:type="spellStart"/>
      <w:r>
        <w:t>schrijven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eigen I2C-library.</w:t>
      </w:r>
    </w:p>
    <w:p w14:paraId="01B29558" w14:textId="77777777" w:rsidR="00AF3B34" w:rsidRDefault="00000000">
      <w:pPr>
        <w:ind w:right="741" w:firstLine="299"/>
      </w:pPr>
      <w:r>
        <w:t xml:space="preserve">Door de focus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is het om die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toegestaan</w:t>
      </w:r>
      <w:proofErr w:type="spellEnd"/>
      <w:r>
        <w:t xml:space="preserve"> om </w:t>
      </w:r>
      <w:proofErr w:type="spellStart"/>
      <w:r>
        <w:t>bestaande</w:t>
      </w:r>
      <w:proofErr w:type="spellEnd"/>
      <w:r>
        <w:t xml:space="preserve"> libraries, </w:t>
      </w:r>
      <w:proofErr w:type="spellStart"/>
      <w:r>
        <w:t>anders</w:t>
      </w:r>
      <w:proofErr w:type="spellEnd"/>
      <w:r>
        <w:t xml:space="preserve"> dan de MSP430.h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</w:t>
      </w:r>
      <w:proofErr w:type="spellStart"/>
      <w:r>
        <w:t>tenzij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expliciet</w:t>
      </w:r>
      <w:proofErr w:type="spellEnd"/>
      <w:r>
        <w:t xml:space="preserve"> </w:t>
      </w:r>
      <w:proofErr w:type="spellStart"/>
      <w:r>
        <w:t>toegestaan</w:t>
      </w:r>
      <w:proofErr w:type="spellEnd"/>
      <w:r>
        <w:t xml:space="preserve"> is door de docent. Het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driverlib</w:t>
      </w:r>
      <w:proofErr w:type="spellEnd"/>
      <w:r>
        <w:t xml:space="preserve"> (Arduino-</w:t>
      </w:r>
      <w:proofErr w:type="spellStart"/>
      <w:r>
        <w:t>achtig</w:t>
      </w:r>
      <w:proofErr w:type="spellEnd"/>
      <w:r>
        <w:t xml:space="preserve"> library van TI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toegestaan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ermee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libraries </w:t>
      </w:r>
      <w:proofErr w:type="spellStart"/>
      <w:r>
        <w:t>veel</w:t>
      </w:r>
      <w:proofErr w:type="spellEnd"/>
      <w:r>
        <w:t xml:space="preserve"> van de </w:t>
      </w:r>
      <w:proofErr w:type="spellStart"/>
      <w:r>
        <w:t>onderliggende</w:t>
      </w:r>
      <w:proofErr w:type="spellEnd"/>
      <w:r>
        <w:t xml:space="preserve"> </w:t>
      </w:r>
      <w:proofErr w:type="spellStart"/>
      <w:r>
        <w:t>complexiteit</w:t>
      </w:r>
      <w:proofErr w:type="spellEnd"/>
      <w:r>
        <w:t xml:space="preserve"> </w:t>
      </w:r>
      <w:proofErr w:type="spellStart"/>
      <w:r>
        <w:t>verbergen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natuurlijk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van </w:t>
      </w:r>
      <w:proofErr w:type="spellStart"/>
      <w:r>
        <w:t>zo’n</w:t>
      </w:r>
      <w:proofErr w:type="spellEnd"/>
      <w:r>
        <w:t xml:space="preserve"> library, maar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het begrip van hoe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peripheral exact </w:t>
      </w:r>
      <w:proofErr w:type="spellStart"/>
      <w:r>
        <w:t>aangestuurd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moeilijker</w:t>
      </w:r>
      <w:proofErr w:type="spellEnd"/>
      <w:r>
        <w:t>.</w:t>
      </w:r>
    </w:p>
    <w:p w14:paraId="3B1809FD" w14:textId="77777777" w:rsidR="00AF3B34" w:rsidRDefault="00000000">
      <w:pPr>
        <w:ind w:right="741" w:firstLine="299"/>
      </w:pPr>
      <w:r>
        <w:t xml:space="preserve">Na het </w:t>
      </w:r>
      <w:proofErr w:type="spellStart"/>
      <w:r>
        <w:t>afronden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, ben je in </w:t>
      </w:r>
      <w:proofErr w:type="spellStart"/>
      <w:r>
        <w:t>staat</w:t>
      </w:r>
      <w:proofErr w:type="spellEnd"/>
      <w:r>
        <w:t xml:space="preserve"> om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microcontroller in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voeten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,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deze</w:t>
      </w:r>
      <w:proofErr w:type="spellEnd"/>
      <w:r>
        <w:t xml:space="preserve"> microcontroller </w:t>
      </w:r>
      <w:proofErr w:type="spellStart"/>
      <w:r>
        <w:t>integreren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simpele</w:t>
      </w:r>
      <w:proofErr w:type="spellEnd"/>
      <w:r>
        <w:t xml:space="preserve"> </w:t>
      </w:r>
      <w:proofErr w:type="spellStart"/>
      <w:r>
        <w:t>toepassing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je </w:t>
      </w:r>
      <w:proofErr w:type="spellStart"/>
      <w:r>
        <w:t>zelf</w:t>
      </w:r>
      <w:proofErr w:type="spellEnd"/>
      <w:r>
        <w:t xml:space="preserve"> drivers </w:t>
      </w:r>
      <w:proofErr w:type="spellStart"/>
      <w:r>
        <w:t>programmeert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I2C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actuatoren</w:t>
      </w:r>
      <w:proofErr w:type="spellEnd"/>
      <w:r>
        <w:t>.</w:t>
      </w:r>
    </w:p>
    <w:p w14:paraId="24441185" w14:textId="77777777" w:rsidR="00AF3B34" w:rsidRDefault="00000000">
      <w:pPr>
        <w:ind w:right="741" w:firstLine="299"/>
      </w:pPr>
      <w:r>
        <w:t xml:space="preserve">De </w:t>
      </w:r>
      <w:proofErr w:type="spellStart"/>
      <w:r>
        <w:t>onderdelen</w:t>
      </w:r>
      <w:proofErr w:type="spellEnd"/>
      <w:r>
        <w:t xml:space="preserve"> die 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behandelen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1 GPIO + Interrupts, 2 Clocks + Timers </w:t>
      </w:r>
      <w:proofErr w:type="spellStart"/>
      <w:r>
        <w:t>en</w:t>
      </w:r>
      <w:proofErr w:type="spellEnd"/>
      <w:r>
        <w:t xml:space="preserve"> RTC, 3 ADC, 4 I2C, 5 I2C sensor. 6. Testen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>.</w:t>
      </w:r>
    </w:p>
    <w:p w14:paraId="6260E74B" w14:textId="77777777" w:rsidR="00AF3B34" w:rsidRDefault="00000000">
      <w:pPr>
        <w:ind w:right="741" w:firstLine="299"/>
      </w:pPr>
      <w:r>
        <w:t xml:space="preserve">We </w:t>
      </w:r>
      <w:proofErr w:type="spellStart"/>
      <w:r>
        <w:t>sluiten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assessment. In </w:t>
      </w:r>
      <w:proofErr w:type="spellStart"/>
      <w:r>
        <w:t>dit</w:t>
      </w:r>
      <w:proofErr w:type="spellEnd"/>
      <w:r>
        <w:t xml:space="preserve"> assessment </w:t>
      </w:r>
      <w:proofErr w:type="spellStart"/>
      <w:r>
        <w:t>demonstreer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microcontroller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I2C sensor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zelfgemaakt</w:t>
      </w:r>
      <w:proofErr w:type="spellEnd"/>
      <w:r>
        <w:t xml:space="preserve"> I2C library.</w:t>
      </w:r>
      <w:r>
        <w:br w:type="page"/>
      </w:r>
    </w:p>
    <w:p w14:paraId="3A960921" w14:textId="77777777" w:rsidR="00AF3B34" w:rsidRDefault="00000000">
      <w:pPr>
        <w:pStyle w:val="Heading1"/>
        <w:ind w:left="505" w:hanging="484"/>
      </w:pPr>
      <w:bookmarkStart w:id="1" w:name="_Toc29293"/>
      <w:proofErr w:type="spellStart"/>
      <w:r>
        <w:lastRenderedPageBreak/>
        <w:t>Introductie</w:t>
      </w:r>
      <w:proofErr w:type="spellEnd"/>
      <w:r>
        <w:t>, GPIO &amp; ISR</w:t>
      </w:r>
      <w:bookmarkEnd w:id="1"/>
    </w:p>
    <w:p w14:paraId="28E90B82" w14:textId="77777777" w:rsidR="00AF3B34" w:rsidRDefault="00000000">
      <w:pPr>
        <w:ind w:right="741"/>
      </w:pPr>
      <w:proofErr w:type="spellStart"/>
      <w:r>
        <w:t>Deze</w:t>
      </w:r>
      <w:proofErr w:type="spellEnd"/>
      <w:r>
        <w:t xml:space="preserve"> week </w:t>
      </w:r>
      <w:proofErr w:type="spellStart"/>
      <w:r>
        <w:t>herhalen</w:t>
      </w:r>
      <w:proofErr w:type="spellEnd"/>
      <w:r>
        <w:t xml:space="preserve"> we de basis van GPIO (General Purpose Input &amp; Output </w:t>
      </w:r>
      <w:proofErr w:type="spellStart"/>
      <w:r>
        <w:t>en</w:t>
      </w:r>
      <w:proofErr w:type="spellEnd"/>
      <w:r>
        <w:t xml:space="preserve"> ISR (</w:t>
      </w:r>
      <w:proofErr w:type="spellStart"/>
      <w:r>
        <w:t>interupts</w:t>
      </w:r>
      <w:proofErr w:type="spellEnd"/>
      <w:r>
        <w:t xml:space="preserve">). Lees de </w:t>
      </w:r>
      <w:proofErr w:type="spellStart"/>
      <w:r>
        <w:t>theorie</w:t>
      </w:r>
      <w:proofErr w:type="spellEnd"/>
      <w:r>
        <w:t xml:space="preserve"> van </w:t>
      </w:r>
      <w:proofErr w:type="spellStart"/>
      <w:r>
        <w:t>uC-programmeren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1 over GPIO </w:t>
      </w:r>
      <w:proofErr w:type="spellStart"/>
      <w:r>
        <w:t>en</w:t>
      </w:r>
      <w:proofErr w:type="spellEnd"/>
      <w:r>
        <w:t xml:space="preserve"> ISR </w:t>
      </w:r>
      <w:proofErr w:type="spellStart"/>
      <w:r>
        <w:t>opnieuw</w:t>
      </w:r>
      <w:proofErr w:type="spellEnd"/>
      <w:r>
        <w:t xml:space="preserve"> door. </w:t>
      </w:r>
      <w:proofErr w:type="spellStart"/>
      <w:r>
        <w:t>Dit</w:t>
      </w:r>
      <w:proofErr w:type="spellEnd"/>
      <w:r>
        <w:t xml:space="preserve"> doe je </w:t>
      </w:r>
      <w:proofErr w:type="spellStart"/>
      <w:r>
        <w:t>voor</w:t>
      </w:r>
      <w:proofErr w:type="spellEnd"/>
      <w:r>
        <w:t xml:space="preserve"> de les.</w:t>
      </w:r>
    </w:p>
    <w:p w14:paraId="0F6B4FDF" w14:textId="77777777" w:rsidR="00AF3B34" w:rsidRDefault="00000000">
      <w:pPr>
        <w:ind w:left="335" w:right="741"/>
      </w:pPr>
      <w:r>
        <w:t xml:space="preserve">We </w:t>
      </w:r>
      <w:proofErr w:type="spellStart"/>
      <w:r>
        <w:t>beginnen</w:t>
      </w:r>
      <w:proofErr w:type="spellEnd"/>
      <w:r>
        <w:t xml:space="preserve"> met wat </w:t>
      </w:r>
      <w:proofErr w:type="spellStart"/>
      <w:r>
        <w:t>theorievragen</w:t>
      </w:r>
      <w:proofErr w:type="spellEnd"/>
      <w:r>
        <w:t xml:space="preserve"> over GPIO </w:t>
      </w:r>
      <w:proofErr w:type="spellStart"/>
      <w:r>
        <w:t>en</w:t>
      </w:r>
      <w:proofErr w:type="spellEnd"/>
      <w:r>
        <w:t xml:space="preserve"> ISR, om je </w:t>
      </w:r>
      <w:proofErr w:type="spellStart"/>
      <w:r>
        <w:t>geheugen</w:t>
      </w:r>
      <w:proofErr w:type="spellEnd"/>
      <w:r>
        <w:t xml:space="preserve"> weer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frissen</w:t>
      </w:r>
      <w:proofErr w:type="spellEnd"/>
      <w:r>
        <w:t>.</w:t>
      </w:r>
    </w:p>
    <w:p w14:paraId="22E3E918" w14:textId="77777777" w:rsidR="00AF3B34" w:rsidRDefault="00000000">
      <w:pPr>
        <w:ind w:right="741" w:firstLine="299"/>
      </w:pPr>
      <w:r>
        <w:t xml:space="preserve">In </w:t>
      </w:r>
      <w:proofErr w:type="spellStart"/>
      <w:r>
        <w:t>dit</w:t>
      </w:r>
      <w:proofErr w:type="spellEnd"/>
      <w:r>
        <w:t xml:space="preserve"> practicum </w:t>
      </w:r>
      <w:proofErr w:type="spellStart"/>
      <w:r>
        <w:t>gaan</w:t>
      </w:r>
      <w:proofErr w:type="spellEnd"/>
      <w:r>
        <w:t xml:space="preserve"> we de twee leds van het </w:t>
      </w:r>
      <w:proofErr w:type="spellStart"/>
      <w:r>
        <w:t>ontwikkelbordje</w:t>
      </w:r>
      <w:proofErr w:type="spellEnd"/>
      <w:r>
        <w:t xml:space="preserve"> </w:t>
      </w:r>
      <w:proofErr w:type="spellStart"/>
      <w:r>
        <w:t>aansturen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de twee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 xml:space="preserve">. Elke pin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multiplexer </w:t>
      </w:r>
      <w:proofErr w:type="spellStart"/>
      <w:r>
        <w:t>waarmee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(</w:t>
      </w:r>
      <w:proofErr w:type="spellStart"/>
      <w:r>
        <w:t>periferie</w:t>
      </w:r>
      <w:proofErr w:type="spellEnd"/>
      <w:r>
        <w:t xml:space="preserve">)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fysieke</w:t>
      </w:r>
      <w:proofErr w:type="spellEnd"/>
      <w:r>
        <w:t xml:space="preserve"> pin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al </w:t>
      </w:r>
      <w:proofErr w:type="spellStart"/>
      <w:r>
        <w:t>gedaan</w:t>
      </w:r>
      <w:proofErr w:type="spellEnd"/>
      <w:r>
        <w:t xml:space="preserve"> in </w:t>
      </w:r>
      <w:proofErr w:type="spellStart"/>
      <w:r>
        <w:t>uC-programmeren</w:t>
      </w:r>
      <w:proofErr w:type="spellEnd"/>
      <w:r>
        <w:t xml:space="preserve"> in </w:t>
      </w:r>
      <w:proofErr w:type="spellStart"/>
      <w:r>
        <w:t>jaar</w:t>
      </w:r>
      <w:proofErr w:type="spellEnd"/>
      <w:r>
        <w:t xml:space="preserve"> 1, </w:t>
      </w:r>
      <w:proofErr w:type="spellStart"/>
      <w:r>
        <w:t>waar</w:t>
      </w:r>
      <w:proofErr w:type="spellEnd"/>
      <w:r>
        <w:t xml:space="preserve"> we inputs, outputs of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pin </w:t>
      </w:r>
      <w:proofErr w:type="spellStart"/>
      <w:r>
        <w:t>kwijt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. Welke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is,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bepaalt</w:t>
      </w:r>
      <w:proofErr w:type="spellEnd"/>
      <w:r>
        <w:t xml:space="preserve"> door het P1SEL register. In het practicum van EDMP1 </w:t>
      </w:r>
      <w:proofErr w:type="spellStart"/>
      <w:r>
        <w:t>werk</w:t>
      </w:r>
      <w:proofErr w:type="spellEnd"/>
      <w:r>
        <w:t xml:space="preserve"> je met de FR5969. De </w:t>
      </w:r>
      <w:proofErr w:type="spellStart"/>
      <w:r>
        <w:t>userguide</w:t>
      </w:r>
      <w:proofErr w:type="spellEnd"/>
      <w:r>
        <w:t xml:space="preserve"> (SLAU367.pdf) van de MSP430 </w:t>
      </w:r>
      <w:proofErr w:type="spellStart"/>
      <w:r>
        <w:t>processorfamilie</w:t>
      </w:r>
      <w:proofErr w:type="spellEnd"/>
      <w:r>
        <w:t xml:space="preserve"> </w:t>
      </w:r>
      <w:proofErr w:type="spellStart"/>
      <w:r>
        <w:t>beschrijft</w:t>
      </w:r>
      <w:proofErr w:type="spellEnd"/>
      <w:r>
        <w:t xml:space="preserve"> hoe we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op </w:t>
      </w:r>
      <w:proofErr w:type="spellStart"/>
      <w:r>
        <w:t>registerniveau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welk </w:t>
      </w:r>
      <w:proofErr w:type="spellStart"/>
      <w:r>
        <w:t>pootje</w:t>
      </w:r>
      <w:proofErr w:type="spellEnd"/>
      <w:r>
        <w:t xml:space="preserve"> van het IC </w:t>
      </w:r>
      <w:proofErr w:type="spellStart"/>
      <w:r>
        <w:t>een</w:t>
      </w:r>
      <w:proofErr w:type="spellEnd"/>
      <w:r>
        <w:t xml:space="preserve"> LED vast zit.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in het datasheet </w:t>
      </w:r>
      <w:proofErr w:type="spellStart"/>
      <w:r>
        <w:t>beschreven</w:t>
      </w:r>
      <w:proofErr w:type="spellEnd"/>
      <w:r>
        <w:t xml:space="preserve"> (MSP4305969FR.pdf)</w:t>
      </w:r>
    </w:p>
    <w:p w14:paraId="1C71F159" w14:textId="77777777" w:rsidR="00AF3B34" w:rsidRDefault="00000000">
      <w:pPr>
        <w:spacing w:after="376"/>
        <w:ind w:left="335" w:right="741"/>
      </w:pPr>
      <w:r>
        <w:t xml:space="preserve">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pinnen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twee of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>.</w:t>
      </w:r>
    </w:p>
    <w:p w14:paraId="5A449C93" w14:textId="77777777" w:rsidR="00AF3B34" w:rsidRDefault="00000000">
      <w:pPr>
        <w:numPr>
          <w:ilvl w:val="0"/>
          <w:numId w:val="4"/>
        </w:numPr>
        <w:spacing w:after="347"/>
        <w:ind w:right="741" w:hanging="354"/>
        <w:rPr>
          <w:b/>
          <w:bCs/>
        </w:rPr>
      </w:pPr>
      <w:r w:rsidRPr="00335D53">
        <w:rPr>
          <w:b/>
          <w:bCs/>
        </w:rPr>
        <w:t xml:space="preserve">Pak het datasheet </w:t>
      </w:r>
      <w:proofErr w:type="spellStart"/>
      <w:r w:rsidRPr="00335D53">
        <w:rPr>
          <w:b/>
          <w:bCs/>
        </w:rPr>
        <w:t>erbij</w:t>
      </w:r>
      <w:proofErr w:type="spellEnd"/>
      <w:r w:rsidRPr="00335D53">
        <w:rPr>
          <w:b/>
          <w:bCs/>
        </w:rPr>
        <w:t xml:space="preserve"> </w:t>
      </w:r>
      <w:proofErr w:type="spellStart"/>
      <w:r w:rsidRPr="00335D53">
        <w:rPr>
          <w:b/>
          <w:bCs/>
        </w:rPr>
        <w:t>en</w:t>
      </w:r>
      <w:proofErr w:type="spellEnd"/>
      <w:r w:rsidRPr="00335D53">
        <w:rPr>
          <w:b/>
          <w:bCs/>
        </w:rPr>
        <w:t xml:space="preserve"> ga </w:t>
      </w:r>
      <w:proofErr w:type="spellStart"/>
      <w:r w:rsidRPr="00335D53">
        <w:rPr>
          <w:b/>
          <w:bCs/>
        </w:rPr>
        <w:t>naar</w:t>
      </w:r>
      <w:proofErr w:type="spellEnd"/>
      <w:r w:rsidRPr="00335D53">
        <w:rPr>
          <w:b/>
          <w:bCs/>
        </w:rPr>
        <w:t xml:space="preserve"> p7. </w:t>
      </w:r>
      <w:proofErr w:type="spellStart"/>
      <w:r w:rsidRPr="00335D53">
        <w:rPr>
          <w:b/>
          <w:bCs/>
        </w:rPr>
        <w:t>Bestudeer</w:t>
      </w:r>
      <w:proofErr w:type="spellEnd"/>
      <w:r w:rsidRPr="00335D53">
        <w:rPr>
          <w:b/>
          <w:bCs/>
        </w:rPr>
        <w:t xml:space="preserve"> de pin layout. </w:t>
      </w:r>
      <w:proofErr w:type="spellStart"/>
      <w:r w:rsidRPr="00335D53">
        <w:rPr>
          <w:b/>
          <w:bCs/>
        </w:rPr>
        <w:t>Benoem</w:t>
      </w:r>
      <w:proofErr w:type="spellEnd"/>
      <w:r w:rsidRPr="00335D53">
        <w:rPr>
          <w:b/>
          <w:bCs/>
        </w:rPr>
        <w:t xml:space="preserve"> de </w:t>
      </w:r>
      <w:proofErr w:type="spellStart"/>
      <w:r w:rsidRPr="00335D53">
        <w:rPr>
          <w:b/>
          <w:bCs/>
        </w:rPr>
        <w:t>functionaliteiten</w:t>
      </w:r>
      <w:proofErr w:type="spellEnd"/>
      <w:r w:rsidRPr="00335D53">
        <w:rPr>
          <w:b/>
          <w:bCs/>
        </w:rPr>
        <w:t xml:space="preserve"> van pin 32, 33 </w:t>
      </w:r>
      <w:proofErr w:type="spellStart"/>
      <w:r w:rsidRPr="00335D53">
        <w:rPr>
          <w:b/>
          <w:bCs/>
        </w:rPr>
        <w:t>en</w:t>
      </w:r>
      <w:proofErr w:type="spellEnd"/>
      <w:r w:rsidRPr="00335D53">
        <w:rPr>
          <w:b/>
          <w:bCs/>
        </w:rPr>
        <w:t xml:space="preserve"> 34.</w:t>
      </w:r>
    </w:p>
    <w:p w14:paraId="440AA534" w14:textId="6685DEBB" w:rsidR="00335D53" w:rsidRPr="00335D53" w:rsidRDefault="00335D53" w:rsidP="00335D53">
      <w:pPr>
        <w:pStyle w:val="ListParagraph"/>
        <w:numPr>
          <w:ilvl w:val="0"/>
          <w:numId w:val="19"/>
        </w:numPr>
        <w:spacing w:after="347"/>
        <w:ind w:right="741"/>
        <w:rPr>
          <w:b/>
          <w:bCs/>
        </w:rPr>
      </w:pPr>
      <w:r>
        <w:t>Pin 32: p1.7/TB0.4/UCB0SOMI/UCB0SCL/TA1.0</w:t>
      </w:r>
      <w:r w:rsidR="00163D3C">
        <w:t xml:space="preserve"> -&gt; SCL (0) </w:t>
      </w:r>
      <w:proofErr w:type="spellStart"/>
      <w:r w:rsidR="00163D3C">
        <w:t>en</w:t>
      </w:r>
      <w:proofErr w:type="spellEnd"/>
      <w:r w:rsidR="00163D3C">
        <w:t xml:space="preserve"> MISO (B0) </w:t>
      </w:r>
      <w:proofErr w:type="spellStart"/>
      <w:r w:rsidR="00163D3C">
        <w:t>en</w:t>
      </w:r>
      <w:proofErr w:type="spellEnd"/>
      <w:r w:rsidR="00163D3C">
        <w:t xml:space="preserve"> </w:t>
      </w:r>
      <w:proofErr w:type="spellStart"/>
      <w:r w:rsidR="00163D3C">
        <w:t>digitalRead</w:t>
      </w:r>
      <w:proofErr w:type="spellEnd"/>
      <w:r w:rsidR="00163D3C">
        <w:t xml:space="preserve">() </w:t>
      </w:r>
      <w:proofErr w:type="spellStart"/>
      <w:r w:rsidR="00163D3C">
        <w:t>en</w:t>
      </w:r>
      <w:proofErr w:type="spellEnd"/>
      <w:r w:rsidR="00163D3C">
        <w:t xml:space="preserve"> </w:t>
      </w:r>
      <w:proofErr w:type="spellStart"/>
      <w:r w:rsidR="00163D3C">
        <w:t>digitalWrite</w:t>
      </w:r>
      <w:proofErr w:type="spellEnd"/>
      <w:r w:rsidR="00163D3C">
        <w:t xml:space="preserve">() </w:t>
      </w:r>
      <w:proofErr w:type="spellStart"/>
      <w:r w:rsidR="00163D3C">
        <w:t>en</w:t>
      </w:r>
      <w:proofErr w:type="spellEnd"/>
      <w:r w:rsidR="00163D3C">
        <w:t xml:space="preserve"> </w:t>
      </w:r>
      <w:proofErr w:type="spellStart"/>
      <w:r w:rsidR="00163D3C">
        <w:t>analogWrite</w:t>
      </w:r>
      <w:proofErr w:type="spellEnd"/>
      <w:r w:rsidR="00163D3C">
        <w:t>()</w:t>
      </w:r>
    </w:p>
    <w:p w14:paraId="6729E4F8" w14:textId="33B6EAF5" w:rsidR="00335D53" w:rsidRPr="00335D53" w:rsidRDefault="00335D53" w:rsidP="00335D53">
      <w:pPr>
        <w:pStyle w:val="ListParagraph"/>
        <w:numPr>
          <w:ilvl w:val="0"/>
          <w:numId w:val="19"/>
        </w:numPr>
        <w:spacing w:after="347"/>
        <w:ind w:right="741"/>
        <w:rPr>
          <w:b/>
          <w:bCs/>
        </w:rPr>
      </w:pPr>
      <w:r>
        <w:t>Pin 33: P4.4/TB0.5</w:t>
      </w:r>
      <w:r w:rsidR="00163D3C">
        <w:t xml:space="preserve"> -&gt; </w:t>
      </w:r>
    </w:p>
    <w:p w14:paraId="0ECF7A61" w14:textId="0CCC6537" w:rsidR="00335D53" w:rsidRPr="00335D53" w:rsidRDefault="00335D53" w:rsidP="00335D53">
      <w:pPr>
        <w:pStyle w:val="ListParagraph"/>
        <w:numPr>
          <w:ilvl w:val="0"/>
          <w:numId w:val="19"/>
        </w:numPr>
        <w:spacing w:after="347"/>
        <w:ind w:right="741"/>
        <w:rPr>
          <w:b/>
          <w:bCs/>
        </w:rPr>
      </w:pPr>
      <w:r>
        <w:t>Pin 34: P4.5</w:t>
      </w:r>
      <w:r w:rsidR="00163D3C">
        <w:t xml:space="preserve"> -&gt; PUSH1</w:t>
      </w:r>
    </w:p>
    <w:p w14:paraId="1537AAEA" w14:textId="77777777" w:rsidR="00AF3B34" w:rsidRDefault="00000000">
      <w:pPr>
        <w:spacing w:after="373"/>
        <w:ind w:right="741" w:firstLine="299"/>
      </w:pPr>
      <w:r>
        <w:t xml:space="preserve">Van </w:t>
      </w:r>
      <w:proofErr w:type="spellStart"/>
      <w:r>
        <w:t>elke</w:t>
      </w:r>
      <w:proofErr w:type="spellEnd"/>
      <w:r>
        <w:t xml:space="preserve"> pin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instellen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We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door de </w:t>
      </w:r>
      <w:proofErr w:type="spellStart"/>
      <w:r>
        <w:t>juiste</w:t>
      </w:r>
      <w:proofErr w:type="spellEnd"/>
      <w:r>
        <w:t xml:space="preserve"> registers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memorymapped</w:t>
      </w:r>
      <w:proofErr w:type="spellEnd"/>
      <w:r>
        <w:t xml:space="preserve"> IO.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o.b.v.</w:t>
      </w:r>
      <w:proofErr w:type="spellEnd"/>
      <w:r>
        <w:t xml:space="preserve"> </w:t>
      </w:r>
      <w:proofErr w:type="spellStart"/>
      <w:r>
        <w:t>waarden</w:t>
      </w:r>
      <w:proofErr w:type="spellEnd"/>
      <w:r>
        <w:t xml:space="preserve"> in het memory,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GPIO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 xml:space="preserve">, </w:t>
      </w:r>
      <w:proofErr w:type="spellStart"/>
      <w:r>
        <w:t>waaronder</w:t>
      </w:r>
      <w:proofErr w:type="spellEnd"/>
      <w:r>
        <w:t xml:space="preserve"> input/output, pullup </w:t>
      </w:r>
      <w:proofErr w:type="spellStart"/>
      <w:r>
        <w:t>weerstanden</w:t>
      </w:r>
      <w:proofErr w:type="spellEnd"/>
      <w:r>
        <w:t xml:space="preserve"> etc.</w:t>
      </w:r>
    </w:p>
    <w:p w14:paraId="13A4A1FC" w14:textId="77777777" w:rsidR="00AF3B34" w:rsidRPr="00DF544C" w:rsidRDefault="00000000">
      <w:pPr>
        <w:numPr>
          <w:ilvl w:val="0"/>
          <w:numId w:val="4"/>
        </w:numPr>
        <w:spacing w:after="167"/>
        <w:ind w:right="741" w:hanging="354"/>
        <w:rPr>
          <w:b/>
          <w:bCs/>
        </w:rPr>
      </w:pPr>
      <w:r w:rsidRPr="00DF544C">
        <w:rPr>
          <w:b/>
          <w:bCs/>
        </w:rPr>
        <w:t xml:space="preserve">Pak de </w:t>
      </w:r>
      <w:proofErr w:type="spellStart"/>
      <w:r w:rsidRPr="00DF544C">
        <w:rPr>
          <w:b/>
          <w:bCs/>
        </w:rPr>
        <w:t>userguide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erbij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en</w:t>
      </w:r>
      <w:proofErr w:type="spellEnd"/>
      <w:r w:rsidRPr="00DF544C">
        <w:rPr>
          <w:b/>
          <w:bCs/>
        </w:rPr>
        <w:t xml:space="preserve"> ga </w:t>
      </w:r>
      <w:proofErr w:type="spellStart"/>
      <w:r w:rsidRPr="00DF544C">
        <w:rPr>
          <w:b/>
          <w:bCs/>
        </w:rPr>
        <w:t>naar</w:t>
      </w:r>
      <w:proofErr w:type="spellEnd"/>
      <w:r w:rsidRPr="00DF544C">
        <w:rPr>
          <w:b/>
          <w:bCs/>
        </w:rPr>
        <w:t xml:space="preserve"> H12. </w:t>
      </w:r>
      <w:proofErr w:type="spellStart"/>
      <w:r w:rsidRPr="00DF544C">
        <w:rPr>
          <w:b/>
          <w:bCs/>
        </w:rPr>
        <w:t>Bekijk</w:t>
      </w:r>
      <w:proofErr w:type="spellEnd"/>
      <w:r w:rsidRPr="00DF544C">
        <w:rPr>
          <w:b/>
          <w:bCs/>
        </w:rPr>
        <w:t xml:space="preserve"> de </w:t>
      </w:r>
      <w:proofErr w:type="spellStart"/>
      <w:r w:rsidRPr="00DF544C">
        <w:rPr>
          <w:b/>
          <w:bCs/>
        </w:rPr>
        <w:t>structuur</w:t>
      </w:r>
      <w:proofErr w:type="spellEnd"/>
      <w:r w:rsidRPr="00DF544C">
        <w:rPr>
          <w:b/>
          <w:bCs/>
        </w:rPr>
        <w:t xml:space="preserve"> (</w:t>
      </w:r>
      <w:proofErr w:type="spellStart"/>
      <w:r w:rsidRPr="00DF544C">
        <w:rPr>
          <w:b/>
          <w:bCs/>
        </w:rPr>
        <w:t>inhoudsopgave</w:t>
      </w:r>
      <w:proofErr w:type="spellEnd"/>
      <w:r w:rsidRPr="00DF544C">
        <w:rPr>
          <w:b/>
          <w:bCs/>
        </w:rPr>
        <w:t xml:space="preserve">) van </w:t>
      </w:r>
      <w:proofErr w:type="spellStart"/>
      <w:r w:rsidRPr="00DF544C">
        <w:rPr>
          <w:b/>
          <w:bCs/>
        </w:rPr>
        <w:t>dit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hoofdstuk</w:t>
      </w:r>
      <w:proofErr w:type="spellEnd"/>
      <w:r w:rsidRPr="00DF544C">
        <w:rPr>
          <w:b/>
          <w:bCs/>
        </w:rPr>
        <w:t xml:space="preserve">. Wat </w:t>
      </w:r>
      <w:proofErr w:type="spellStart"/>
      <w:r w:rsidRPr="00DF544C">
        <w:rPr>
          <w:b/>
          <w:bCs/>
        </w:rPr>
        <w:t>valt</w:t>
      </w:r>
      <w:proofErr w:type="spellEnd"/>
      <w:r w:rsidRPr="00DF544C">
        <w:rPr>
          <w:b/>
          <w:bCs/>
        </w:rPr>
        <w:t xml:space="preserve"> je </w:t>
      </w:r>
      <w:proofErr w:type="spellStart"/>
      <w:r w:rsidRPr="00DF544C">
        <w:rPr>
          <w:b/>
          <w:bCs/>
        </w:rPr>
        <w:t>daarin</w:t>
      </w:r>
      <w:proofErr w:type="spellEnd"/>
      <w:r w:rsidRPr="00DF544C">
        <w:rPr>
          <w:b/>
          <w:bCs/>
        </w:rPr>
        <w:t xml:space="preserve"> op? </w:t>
      </w:r>
      <w:proofErr w:type="spellStart"/>
      <w:r w:rsidRPr="00DF544C">
        <w:rPr>
          <w:b/>
          <w:bCs/>
        </w:rPr>
        <w:t>Vergelijk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dit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ook</w:t>
      </w:r>
      <w:proofErr w:type="spellEnd"/>
      <w:r w:rsidRPr="00DF544C">
        <w:rPr>
          <w:b/>
          <w:bCs/>
        </w:rPr>
        <w:t xml:space="preserve"> met </w:t>
      </w:r>
      <w:proofErr w:type="spellStart"/>
      <w:r w:rsidRPr="00DF544C">
        <w:rPr>
          <w:b/>
          <w:bCs/>
        </w:rPr>
        <w:t>andere</w:t>
      </w:r>
      <w:proofErr w:type="spellEnd"/>
      <w:r w:rsidRPr="00DF544C">
        <w:rPr>
          <w:b/>
          <w:bCs/>
        </w:rPr>
        <w:t xml:space="preserve"> </w:t>
      </w:r>
      <w:proofErr w:type="spellStart"/>
      <w:r w:rsidRPr="00DF544C">
        <w:rPr>
          <w:b/>
          <w:bCs/>
        </w:rPr>
        <w:t>hoofdstukken</w:t>
      </w:r>
      <w:proofErr w:type="spellEnd"/>
      <w:r w:rsidRPr="00DF544C">
        <w:rPr>
          <w:b/>
          <w:bCs/>
        </w:rPr>
        <w:t xml:space="preserve"> in de </w:t>
      </w:r>
      <w:proofErr w:type="spellStart"/>
      <w:r w:rsidRPr="00DF544C">
        <w:rPr>
          <w:b/>
          <w:bCs/>
        </w:rPr>
        <w:t>userguide</w:t>
      </w:r>
      <w:proofErr w:type="spellEnd"/>
      <w:r w:rsidRPr="00DF544C">
        <w:rPr>
          <w:b/>
          <w:bCs/>
        </w:rPr>
        <w:t>.</w:t>
      </w:r>
    </w:p>
    <w:p w14:paraId="21A878E7" w14:textId="039CCF27" w:rsidR="00DF544C" w:rsidRDefault="00DF544C" w:rsidP="00DF544C">
      <w:pPr>
        <w:pStyle w:val="ListParagraph"/>
        <w:numPr>
          <w:ilvl w:val="0"/>
          <w:numId w:val="19"/>
        </w:numPr>
        <w:spacing w:after="167"/>
        <w:ind w:right="741"/>
      </w:pPr>
      <w:proofErr w:type="spellStart"/>
      <w:r>
        <w:t>Dit</w:t>
      </w:r>
      <w:proofErr w:type="spellEnd"/>
      <w:r>
        <w:t xml:space="preserve"> hele </w:t>
      </w:r>
      <w:proofErr w:type="spellStart"/>
      <w:r>
        <w:t>hoofdstuk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in </w:t>
      </w:r>
      <w:proofErr w:type="spellStart"/>
      <w:r>
        <w:t>tegenstelling</w:t>
      </w:r>
      <w:proofErr w:type="spellEnd"/>
      <w:r>
        <w:t xml:space="preserve"> tot de rest </w:t>
      </w:r>
      <w:proofErr w:type="spellStart"/>
      <w:r>
        <w:t>alleen</w:t>
      </w:r>
      <w:proofErr w:type="spellEnd"/>
      <w:r>
        <w:t xml:space="preserve"> maar </w:t>
      </w:r>
      <w:proofErr w:type="spellStart"/>
      <w:r>
        <w:t>uit</w:t>
      </w:r>
      <w:proofErr w:type="spellEnd"/>
      <w:r>
        <w:t xml:space="preserve"> registers.</w:t>
      </w:r>
    </w:p>
    <w:p w14:paraId="2DE70542" w14:textId="77777777" w:rsidR="00AF3B34" w:rsidRPr="007F279B" w:rsidRDefault="00000000">
      <w:pPr>
        <w:numPr>
          <w:ilvl w:val="0"/>
          <w:numId w:val="4"/>
        </w:numPr>
        <w:spacing w:after="168"/>
        <w:ind w:right="741" w:hanging="354"/>
        <w:rPr>
          <w:b/>
          <w:bCs/>
        </w:rPr>
      </w:pPr>
      <w:r w:rsidRPr="007F279B">
        <w:rPr>
          <w:b/>
          <w:bCs/>
        </w:rPr>
        <w:t xml:space="preserve">Ga </w:t>
      </w:r>
      <w:proofErr w:type="spellStart"/>
      <w:r w:rsidRPr="007F279B">
        <w:rPr>
          <w:b/>
          <w:bCs/>
        </w:rPr>
        <w:t>naar</w:t>
      </w:r>
      <w:proofErr w:type="spellEnd"/>
      <w:r w:rsidRPr="007F279B">
        <w:rPr>
          <w:b/>
          <w:bCs/>
        </w:rPr>
        <w:t xml:space="preserve"> het </w:t>
      </w:r>
      <w:proofErr w:type="spellStart"/>
      <w:r w:rsidRPr="007F279B">
        <w:rPr>
          <w:b/>
          <w:bCs/>
        </w:rPr>
        <w:t>onderdeel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waar</w:t>
      </w:r>
      <w:proofErr w:type="spellEnd"/>
      <w:r w:rsidRPr="007F279B">
        <w:rPr>
          <w:b/>
          <w:bCs/>
        </w:rPr>
        <w:t xml:space="preserve"> alle </w:t>
      </w:r>
      <w:proofErr w:type="spellStart"/>
      <w:r w:rsidRPr="007F279B">
        <w:rPr>
          <w:b/>
          <w:bCs/>
        </w:rPr>
        <w:t>registerinstellingen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beschreven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worden</w:t>
      </w:r>
      <w:proofErr w:type="spellEnd"/>
      <w:r w:rsidRPr="007F279B">
        <w:rPr>
          <w:b/>
          <w:bCs/>
        </w:rPr>
        <w:t xml:space="preserve">. </w:t>
      </w:r>
      <w:proofErr w:type="spellStart"/>
      <w:r w:rsidRPr="007F279B">
        <w:rPr>
          <w:b/>
          <w:bCs/>
        </w:rPr>
        <w:t>Dit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onderdeel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bestaat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uit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verschillende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subonderdelen</w:t>
      </w:r>
      <w:proofErr w:type="spellEnd"/>
      <w:r w:rsidRPr="007F279B">
        <w:rPr>
          <w:b/>
          <w:bCs/>
        </w:rPr>
        <w:t xml:space="preserve"> met </w:t>
      </w:r>
      <w:proofErr w:type="spellStart"/>
      <w:r w:rsidRPr="007F279B">
        <w:rPr>
          <w:b/>
          <w:bCs/>
        </w:rPr>
        <w:t>tabellen</w:t>
      </w:r>
      <w:proofErr w:type="spellEnd"/>
      <w:r w:rsidRPr="007F279B">
        <w:rPr>
          <w:b/>
          <w:bCs/>
        </w:rPr>
        <w:t xml:space="preserve">. </w:t>
      </w:r>
      <w:proofErr w:type="spellStart"/>
      <w:r w:rsidRPr="007F279B">
        <w:rPr>
          <w:b/>
          <w:bCs/>
        </w:rPr>
        <w:t>Bekijk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een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aantal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verschillende</w:t>
      </w:r>
      <w:proofErr w:type="spellEnd"/>
      <w:r w:rsidRPr="007F279B">
        <w:rPr>
          <w:b/>
          <w:bCs/>
        </w:rPr>
        <w:t xml:space="preserve"> registers </w:t>
      </w:r>
      <w:proofErr w:type="spellStart"/>
      <w:r w:rsidRPr="007F279B">
        <w:rPr>
          <w:b/>
          <w:bCs/>
        </w:rPr>
        <w:t>en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bekijk</w:t>
      </w:r>
      <w:proofErr w:type="spellEnd"/>
      <w:r w:rsidRPr="007F279B">
        <w:rPr>
          <w:b/>
          <w:bCs/>
        </w:rPr>
        <w:t xml:space="preserve"> wat </w:t>
      </w:r>
      <w:proofErr w:type="spellStart"/>
      <w:r w:rsidRPr="007F279B">
        <w:rPr>
          <w:b/>
          <w:bCs/>
        </w:rPr>
        <w:t>voor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waarden</w:t>
      </w:r>
      <w:proofErr w:type="spellEnd"/>
      <w:r w:rsidRPr="007F279B">
        <w:rPr>
          <w:b/>
          <w:bCs/>
        </w:rPr>
        <w:t xml:space="preserve"> we </w:t>
      </w:r>
      <w:proofErr w:type="spellStart"/>
      <w:r w:rsidRPr="007F279B">
        <w:rPr>
          <w:b/>
          <w:bCs/>
        </w:rPr>
        <w:t>allemaal</w:t>
      </w:r>
      <w:proofErr w:type="spellEnd"/>
      <w:r w:rsidRPr="007F279B">
        <w:rPr>
          <w:b/>
          <w:bCs/>
        </w:rPr>
        <w:t xml:space="preserve"> toe </w:t>
      </w:r>
      <w:proofErr w:type="spellStart"/>
      <w:r w:rsidRPr="007F279B">
        <w:rPr>
          <w:b/>
          <w:bCs/>
        </w:rPr>
        <w:t>kunnen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kennen</w:t>
      </w:r>
      <w:proofErr w:type="spellEnd"/>
      <w:r w:rsidRPr="007F279B">
        <w:rPr>
          <w:b/>
          <w:bCs/>
        </w:rPr>
        <w:t>.</w:t>
      </w:r>
    </w:p>
    <w:p w14:paraId="3F7AFA56" w14:textId="5409F35D" w:rsidR="00DF544C" w:rsidRDefault="00DF544C" w:rsidP="00DF544C">
      <w:pPr>
        <w:pStyle w:val="ListParagraph"/>
        <w:numPr>
          <w:ilvl w:val="0"/>
          <w:numId w:val="19"/>
        </w:numPr>
        <w:spacing w:after="168"/>
        <w:ind w:right="741"/>
      </w:pPr>
      <w:r>
        <w:t xml:space="preserve">Input </w:t>
      </w:r>
      <w:proofErr w:type="spellStart"/>
      <w:r>
        <w:t>en</w:t>
      </w:r>
      <w:proofErr w:type="spellEnd"/>
      <w:r>
        <w:t xml:space="preserve"> output </w:t>
      </w:r>
      <w:proofErr w:type="spellStart"/>
      <w:r>
        <w:t>waardes</w:t>
      </w:r>
      <w:proofErr w:type="spellEnd"/>
      <w:r>
        <w:t xml:space="preserve"> van de </w:t>
      </w:r>
      <w:proofErr w:type="spellStart"/>
      <w:r>
        <w:t>signalen</w:t>
      </w:r>
      <w:proofErr w:type="spellEnd"/>
    </w:p>
    <w:p w14:paraId="11F798C1" w14:textId="03545EE9" w:rsidR="00DF544C" w:rsidRDefault="00DF544C" w:rsidP="00DF544C">
      <w:pPr>
        <w:pStyle w:val="ListParagraph"/>
        <w:numPr>
          <w:ilvl w:val="0"/>
          <w:numId w:val="19"/>
        </w:numPr>
        <w:spacing w:after="168"/>
        <w:ind w:right="741"/>
      </w:pPr>
      <w:r>
        <w:t>Directions van input of outputs</w:t>
      </w:r>
    </w:p>
    <w:p w14:paraId="13424449" w14:textId="6F0C70FC" w:rsidR="00DF544C" w:rsidRDefault="00DF544C" w:rsidP="00DF544C">
      <w:pPr>
        <w:pStyle w:val="ListParagraph"/>
        <w:numPr>
          <w:ilvl w:val="0"/>
          <w:numId w:val="19"/>
        </w:numPr>
        <w:spacing w:after="168"/>
        <w:ind w:right="741"/>
      </w:pPr>
      <w:r>
        <w:t xml:space="preserve">Pull up </w:t>
      </w:r>
      <w:proofErr w:type="spellStart"/>
      <w:r>
        <w:t>en</w:t>
      </w:r>
      <w:proofErr w:type="spellEnd"/>
      <w:r>
        <w:t xml:space="preserve"> down </w:t>
      </w:r>
      <w:proofErr w:type="spellStart"/>
      <w:r>
        <w:t>weerstandswaardes</w:t>
      </w:r>
      <w:proofErr w:type="spellEnd"/>
    </w:p>
    <w:p w14:paraId="747664B4" w14:textId="4BD311BE" w:rsidR="00DF544C" w:rsidRDefault="00DF544C" w:rsidP="00DF544C">
      <w:pPr>
        <w:pStyle w:val="ListParagraph"/>
        <w:numPr>
          <w:ilvl w:val="0"/>
          <w:numId w:val="19"/>
        </w:numPr>
        <w:spacing w:after="168"/>
        <w:ind w:right="741"/>
      </w:pPr>
      <w:proofErr w:type="spellStart"/>
      <w:r>
        <w:t>Verschillende</w:t>
      </w:r>
      <w:proofErr w:type="spellEnd"/>
      <w:r>
        <w:t xml:space="preserve"> </w:t>
      </w:r>
      <w:proofErr w:type="spellStart"/>
      <w:r>
        <w:t>functies</w:t>
      </w:r>
      <w:proofErr w:type="spellEnd"/>
    </w:p>
    <w:p w14:paraId="28FDB7CD" w14:textId="07D8DA14" w:rsidR="00DF544C" w:rsidRDefault="00DF544C" w:rsidP="00DF544C">
      <w:pPr>
        <w:pStyle w:val="ListParagraph"/>
        <w:numPr>
          <w:ilvl w:val="0"/>
          <w:numId w:val="19"/>
        </w:numPr>
        <w:spacing w:after="168"/>
        <w:ind w:right="741"/>
      </w:pPr>
      <w:r>
        <w:t>interrupts</w:t>
      </w:r>
    </w:p>
    <w:p w14:paraId="12C17E1C" w14:textId="77777777" w:rsidR="00AF3B34" w:rsidRDefault="00000000">
      <w:pPr>
        <w:numPr>
          <w:ilvl w:val="0"/>
          <w:numId w:val="4"/>
        </w:numPr>
        <w:spacing w:after="361"/>
        <w:ind w:right="741" w:hanging="354"/>
        <w:rPr>
          <w:b/>
          <w:bCs/>
        </w:rPr>
      </w:pPr>
      <w:r w:rsidRPr="007F279B">
        <w:rPr>
          <w:b/>
          <w:bCs/>
        </w:rPr>
        <w:t xml:space="preserve">Op </w:t>
      </w:r>
      <w:proofErr w:type="spellStart"/>
      <w:r w:rsidRPr="007F279B">
        <w:rPr>
          <w:b/>
          <w:bCs/>
        </w:rPr>
        <w:t>welke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manier</w:t>
      </w:r>
      <w:proofErr w:type="spellEnd"/>
      <w:r w:rsidRPr="007F279B">
        <w:rPr>
          <w:b/>
          <w:bCs/>
        </w:rPr>
        <w:t xml:space="preserve"> </w:t>
      </w:r>
      <w:proofErr w:type="spellStart"/>
      <w:r w:rsidRPr="007F279B">
        <w:rPr>
          <w:b/>
          <w:bCs/>
        </w:rPr>
        <w:t>kunnen</w:t>
      </w:r>
      <w:proofErr w:type="spellEnd"/>
      <w:r w:rsidRPr="007F279B">
        <w:rPr>
          <w:b/>
          <w:bCs/>
        </w:rPr>
        <w:t xml:space="preserve"> we pin (</w:t>
      </w:r>
      <w:proofErr w:type="spellStart"/>
      <w:r w:rsidRPr="007F279B">
        <w:rPr>
          <w:b/>
          <w:bCs/>
        </w:rPr>
        <w:t>bijvoorbeeld</w:t>
      </w:r>
      <w:proofErr w:type="spellEnd"/>
      <w:r w:rsidRPr="007F279B">
        <w:rPr>
          <w:b/>
          <w:bCs/>
        </w:rPr>
        <w:t xml:space="preserve"> P4.6) </w:t>
      </w:r>
      <w:proofErr w:type="spellStart"/>
      <w:r w:rsidRPr="007F279B">
        <w:rPr>
          <w:b/>
          <w:bCs/>
        </w:rPr>
        <w:t>als</w:t>
      </w:r>
      <w:proofErr w:type="spellEnd"/>
      <w:r w:rsidRPr="007F279B">
        <w:rPr>
          <w:b/>
          <w:bCs/>
        </w:rPr>
        <w:t xml:space="preserve"> output </w:t>
      </w:r>
      <w:proofErr w:type="spellStart"/>
      <w:r w:rsidRPr="007F279B">
        <w:rPr>
          <w:b/>
          <w:bCs/>
        </w:rPr>
        <w:t>configureren</w:t>
      </w:r>
      <w:proofErr w:type="spellEnd"/>
      <w:r w:rsidRPr="007F279B">
        <w:rPr>
          <w:b/>
          <w:bCs/>
        </w:rPr>
        <w:t>?</w:t>
      </w:r>
    </w:p>
    <w:p w14:paraId="48956D37" w14:textId="189F1966" w:rsidR="007F279B" w:rsidRPr="007F279B" w:rsidRDefault="007F279B" w:rsidP="007F279B">
      <w:pPr>
        <w:pStyle w:val="ListParagraph"/>
        <w:numPr>
          <w:ilvl w:val="0"/>
          <w:numId w:val="19"/>
        </w:numPr>
        <w:spacing w:after="361"/>
        <w:ind w:right="741"/>
        <w:rPr>
          <w:b/>
          <w:bCs/>
        </w:rPr>
      </w:pPr>
      <w:r>
        <w:t>P4OUT.6</w:t>
      </w:r>
    </w:p>
    <w:p w14:paraId="240FB670" w14:textId="77777777" w:rsidR="00AF3B34" w:rsidRDefault="00000000">
      <w:pPr>
        <w:spacing w:after="376"/>
        <w:ind w:left="335" w:right="741"/>
      </w:pPr>
      <w:r>
        <w:t xml:space="preserve">Hierna 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over ISR.</w:t>
      </w:r>
    </w:p>
    <w:p w14:paraId="09D6BE5B" w14:textId="77777777" w:rsidR="00AF3B34" w:rsidRPr="00344902" w:rsidRDefault="00000000">
      <w:pPr>
        <w:numPr>
          <w:ilvl w:val="0"/>
          <w:numId w:val="4"/>
        </w:numPr>
        <w:spacing w:after="181"/>
        <w:ind w:right="741" w:hanging="354"/>
        <w:rPr>
          <w:b/>
          <w:bCs/>
        </w:rPr>
      </w:pPr>
      <w:r w:rsidRPr="00344902">
        <w:rPr>
          <w:b/>
          <w:bCs/>
        </w:rPr>
        <w:t xml:space="preserve">Vaak </w:t>
      </w:r>
      <w:proofErr w:type="spellStart"/>
      <w:r w:rsidRPr="00344902">
        <w:rPr>
          <w:b/>
          <w:bCs/>
        </w:rPr>
        <w:t>slaapt</w:t>
      </w:r>
      <w:proofErr w:type="spellEnd"/>
      <w:r w:rsidRPr="00344902">
        <w:rPr>
          <w:b/>
          <w:bCs/>
        </w:rPr>
        <w:t xml:space="preserve"> de processor </w:t>
      </w:r>
      <w:proofErr w:type="spellStart"/>
      <w:r w:rsidRPr="00344902">
        <w:rPr>
          <w:b/>
          <w:bCs/>
        </w:rPr>
        <w:t>wanneer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deze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geen</w:t>
      </w:r>
      <w:proofErr w:type="spellEnd"/>
      <w:r w:rsidRPr="00344902">
        <w:rPr>
          <w:b/>
          <w:bCs/>
        </w:rPr>
        <w:t xml:space="preserve"> interrupt </w:t>
      </w:r>
      <w:proofErr w:type="spellStart"/>
      <w:r w:rsidRPr="00344902">
        <w:rPr>
          <w:b/>
          <w:bCs/>
        </w:rPr>
        <w:t>krijgt</w:t>
      </w:r>
      <w:proofErr w:type="spellEnd"/>
      <w:r w:rsidRPr="00344902">
        <w:rPr>
          <w:b/>
          <w:bCs/>
        </w:rPr>
        <w:t xml:space="preserve">. </w:t>
      </w:r>
      <w:proofErr w:type="spellStart"/>
      <w:r w:rsidRPr="00344902">
        <w:rPr>
          <w:b/>
          <w:bCs/>
        </w:rPr>
        <w:t>Waarom</w:t>
      </w:r>
      <w:proofErr w:type="spellEnd"/>
      <w:r w:rsidRPr="00344902">
        <w:rPr>
          <w:b/>
          <w:bCs/>
        </w:rPr>
        <w:t xml:space="preserve"> is </w:t>
      </w:r>
      <w:proofErr w:type="spellStart"/>
      <w:r w:rsidRPr="00344902">
        <w:rPr>
          <w:b/>
          <w:bCs/>
        </w:rPr>
        <w:t>dit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nuttig</w:t>
      </w:r>
      <w:proofErr w:type="spellEnd"/>
      <w:r w:rsidRPr="00344902">
        <w:rPr>
          <w:b/>
          <w:bCs/>
        </w:rPr>
        <w:t>?</w:t>
      </w:r>
    </w:p>
    <w:p w14:paraId="7D190F8F" w14:textId="34D84E5A" w:rsidR="00344902" w:rsidRDefault="00344902" w:rsidP="00344902">
      <w:pPr>
        <w:pStyle w:val="ListParagraph"/>
        <w:numPr>
          <w:ilvl w:val="0"/>
          <w:numId w:val="19"/>
        </w:numPr>
        <w:spacing w:after="181"/>
        <w:ind w:right="741"/>
      </w:pPr>
      <w:proofErr w:type="spellStart"/>
      <w:r>
        <w:t>Dit</w:t>
      </w:r>
      <w:proofErr w:type="spellEnd"/>
      <w:r>
        <w:t xml:space="preserve"> </w:t>
      </w:r>
      <w:proofErr w:type="spellStart"/>
      <w:r>
        <w:t>bespaart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geheugen</w:t>
      </w:r>
      <w:proofErr w:type="spellEnd"/>
    </w:p>
    <w:p w14:paraId="0E517078" w14:textId="77777777" w:rsidR="00AF3B34" w:rsidRPr="00344902" w:rsidRDefault="00000000">
      <w:pPr>
        <w:numPr>
          <w:ilvl w:val="0"/>
          <w:numId w:val="4"/>
        </w:numPr>
        <w:spacing w:after="181"/>
        <w:ind w:right="741" w:hanging="354"/>
        <w:rPr>
          <w:b/>
          <w:bCs/>
        </w:rPr>
      </w:pPr>
      <w:proofErr w:type="spellStart"/>
      <w:r w:rsidRPr="00344902">
        <w:rPr>
          <w:b/>
          <w:bCs/>
        </w:rPr>
        <w:lastRenderedPageBreak/>
        <w:t>Beschrijf</w:t>
      </w:r>
      <w:proofErr w:type="spellEnd"/>
      <w:r w:rsidRPr="00344902">
        <w:rPr>
          <w:b/>
          <w:bCs/>
        </w:rPr>
        <w:t xml:space="preserve"> in je eigen </w:t>
      </w:r>
      <w:proofErr w:type="spellStart"/>
      <w:r w:rsidRPr="00344902">
        <w:rPr>
          <w:b/>
          <w:bCs/>
        </w:rPr>
        <w:t>woorden</w:t>
      </w:r>
      <w:proofErr w:type="spellEnd"/>
      <w:r w:rsidRPr="00344902">
        <w:rPr>
          <w:b/>
          <w:bCs/>
        </w:rPr>
        <w:t xml:space="preserve"> op </w:t>
      </w:r>
      <w:proofErr w:type="spellStart"/>
      <w:r w:rsidRPr="00344902">
        <w:rPr>
          <w:b/>
          <w:bCs/>
        </w:rPr>
        <w:t>welke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manier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een</w:t>
      </w:r>
      <w:proofErr w:type="spellEnd"/>
      <w:r w:rsidRPr="00344902">
        <w:rPr>
          <w:b/>
          <w:bCs/>
        </w:rPr>
        <w:t xml:space="preserve"> interrupt </w:t>
      </w:r>
      <w:proofErr w:type="spellStart"/>
      <w:r w:rsidRPr="00344902">
        <w:rPr>
          <w:b/>
          <w:bCs/>
        </w:rPr>
        <w:t>werkt</w:t>
      </w:r>
      <w:proofErr w:type="spellEnd"/>
      <w:r w:rsidRPr="00344902">
        <w:rPr>
          <w:b/>
          <w:bCs/>
        </w:rPr>
        <w:t>.</w:t>
      </w:r>
    </w:p>
    <w:p w14:paraId="3BA00F70" w14:textId="4BBFF687" w:rsidR="00344902" w:rsidRDefault="00344902" w:rsidP="00344902">
      <w:pPr>
        <w:pStyle w:val="ListParagraph"/>
        <w:numPr>
          <w:ilvl w:val="0"/>
          <w:numId w:val="19"/>
        </w:numPr>
        <w:spacing w:after="181"/>
        <w:ind w:right="741"/>
      </w:pPr>
      <w:r>
        <w:t xml:space="preserve">Een interrupt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gebeurtenis</w:t>
      </w:r>
      <w:proofErr w:type="spellEnd"/>
      <w:r>
        <w:t>/</w:t>
      </w:r>
      <w:proofErr w:type="spellStart"/>
      <w:r>
        <w:t>actie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reguliere</w:t>
      </w:r>
      <w:proofErr w:type="spellEnd"/>
      <w:r>
        <w:t xml:space="preserve"> routine </w:t>
      </w:r>
      <w:proofErr w:type="spellStart"/>
      <w:r>
        <w:t>onderbreekt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flag.</w:t>
      </w:r>
    </w:p>
    <w:p w14:paraId="6554630A" w14:textId="77777777" w:rsidR="00AF3B34" w:rsidRPr="00344902" w:rsidRDefault="00000000">
      <w:pPr>
        <w:numPr>
          <w:ilvl w:val="0"/>
          <w:numId w:val="4"/>
        </w:numPr>
        <w:spacing w:after="181"/>
        <w:ind w:right="741" w:hanging="354"/>
        <w:rPr>
          <w:b/>
          <w:bCs/>
        </w:rPr>
      </w:pPr>
      <w:proofErr w:type="spellStart"/>
      <w:r w:rsidRPr="00344902">
        <w:rPr>
          <w:b/>
          <w:bCs/>
        </w:rPr>
        <w:t>Waarom</w:t>
      </w:r>
      <w:proofErr w:type="spellEnd"/>
      <w:r w:rsidRPr="00344902">
        <w:rPr>
          <w:b/>
          <w:bCs/>
        </w:rPr>
        <w:t xml:space="preserve"> is het </w:t>
      </w:r>
      <w:proofErr w:type="spellStart"/>
      <w:r w:rsidRPr="00344902">
        <w:rPr>
          <w:b/>
          <w:bCs/>
        </w:rPr>
        <w:t>belangrijk</w:t>
      </w:r>
      <w:proofErr w:type="spellEnd"/>
      <w:r w:rsidRPr="00344902">
        <w:rPr>
          <w:b/>
          <w:bCs/>
        </w:rPr>
        <w:t xml:space="preserve"> om </w:t>
      </w:r>
      <w:proofErr w:type="spellStart"/>
      <w:r w:rsidRPr="00344902">
        <w:rPr>
          <w:b/>
          <w:bCs/>
        </w:rPr>
        <w:t>ISR’s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kort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te</w:t>
      </w:r>
      <w:proofErr w:type="spellEnd"/>
      <w:r w:rsidRPr="00344902">
        <w:rPr>
          <w:b/>
          <w:bCs/>
        </w:rPr>
        <w:t xml:space="preserve"> </w:t>
      </w:r>
      <w:proofErr w:type="spellStart"/>
      <w:r w:rsidRPr="00344902">
        <w:rPr>
          <w:b/>
          <w:bCs/>
        </w:rPr>
        <w:t>houden</w:t>
      </w:r>
      <w:proofErr w:type="spellEnd"/>
      <w:r w:rsidRPr="00344902">
        <w:rPr>
          <w:b/>
          <w:bCs/>
        </w:rPr>
        <w:t>?</w:t>
      </w:r>
    </w:p>
    <w:p w14:paraId="1CD44A84" w14:textId="1F07567D" w:rsidR="00344902" w:rsidRDefault="00344902" w:rsidP="00344902">
      <w:pPr>
        <w:pStyle w:val="ListParagraph"/>
        <w:numPr>
          <w:ilvl w:val="0"/>
          <w:numId w:val="19"/>
        </w:numPr>
        <w:spacing w:after="181"/>
        <w:ind w:right="741"/>
      </w:pPr>
      <w:proofErr w:type="spellStart"/>
      <w:r>
        <w:t>Dit</w:t>
      </w:r>
      <w:proofErr w:type="spellEnd"/>
      <w:r>
        <w:t xml:space="preserve"> is </w:t>
      </w:r>
      <w:proofErr w:type="spellStart"/>
      <w:r>
        <w:t>belangrijk</w:t>
      </w:r>
      <w:proofErr w:type="spellEnd"/>
      <w:r>
        <w:t xml:space="preserve"> om de </w:t>
      </w:r>
      <w:proofErr w:type="spellStart"/>
      <w:r>
        <w:t>kwaliteit</w:t>
      </w:r>
      <w:proofErr w:type="spellEnd"/>
      <w:r>
        <w:t xml:space="preserve"> van de ISR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behouden</w:t>
      </w:r>
      <w:proofErr w:type="spellEnd"/>
      <w:r>
        <w:t xml:space="preserve">. Als er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ISR </w:t>
      </w:r>
      <w:proofErr w:type="spellStart"/>
      <w:r>
        <w:t>bezig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interrupt request </w:t>
      </w:r>
      <w:proofErr w:type="spellStart"/>
      <w:r>
        <w:t>komt</w:t>
      </w:r>
      <w:proofErr w:type="spellEnd"/>
      <w:r>
        <w:t xml:space="preserve">, dan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afgehandeld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leiden</w:t>
      </w:r>
      <w:proofErr w:type="spellEnd"/>
      <w:r>
        <w:t xml:space="preserve"> tot </w:t>
      </w:r>
      <w:proofErr w:type="spellStart"/>
      <w:r>
        <w:t>vertraging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taken.</w:t>
      </w:r>
    </w:p>
    <w:p w14:paraId="7168605B" w14:textId="77777777" w:rsidR="00AF3B34" w:rsidRPr="007C738D" w:rsidRDefault="00000000">
      <w:pPr>
        <w:numPr>
          <w:ilvl w:val="0"/>
          <w:numId w:val="4"/>
        </w:numPr>
        <w:spacing w:after="181"/>
        <w:ind w:right="741" w:hanging="354"/>
        <w:rPr>
          <w:b/>
          <w:bCs/>
        </w:rPr>
      </w:pPr>
      <w:proofErr w:type="spellStart"/>
      <w:r w:rsidRPr="007C738D">
        <w:rPr>
          <w:b/>
          <w:bCs/>
        </w:rPr>
        <w:t>Wanneer</w:t>
      </w:r>
      <w:proofErr w:type="spellEnd"/>
      <w:r w:rsidRPr="007C738D">
        <w:rPr>
          <w:b/>
          <w:bCs/>
        </w:rPr>
        <w:t xml:space="preserve"> </w:t>
      </w:r>
      <w:proofErr w:type="spellStart"/>
      <w:r w:rsidRPr="007C738D">
        <w:rPr>
          <w:b/>
          <w:bCs/>
        </w:rPr>
        <w:t>verlaat</w:t>
      </w:r>
      <w:proofErr w:type="spellEnd"/>
      <w:r w:rsidRPr="007C738D">
        <w:rPr>
          <w:b/>
          <w:bCs/>
        </w:rPr>
        <w:t xml:space="preserve"> de MSP430 </w:t>
      </w:r>
      <w:proofErr w:type="spellStart"/>
      <w:r w:rsidRPr="007C738D">
        <w:rPr>
          <w:b/>
          <w:bCs/>
        </w:rPr>
        <w:t>een</w:t>
      </w:r>
      <w:proofErr w:type="spellEnd"/>
      <w:r w:rsidRPr="007C738D">
        <w:rPr>
          <w:b/>
          <w:bCs/>
        </w:rPr>
        <w:t xml:space="preserve"> LPM (Low power mode)?</w:t>
      </w:r>
    </w:p>
    <w:p w14:paraId="153643B6" w14:textId="296266CF" w:rsidR="00344902" w:rsidRDefault="00344902" w:rsidP="00344902">
      <w:pPr>
        <w:pStyle w:val="ListParagraph"/>
        <w:numPr>
          <w:ilvl w:val="0"/>
          <w:numId w:val="19"/>
        </w:numPr>
        <w:spacing w:after="181"/>
        <w:ind w:right="741"/>
      </w:pPr>
      <w:r>
        <w:t xml:space="preserve">Als </w:t>
      </w:r>
      <w:proofErr w:type="spellStart"/>
      <w:r w:rsidR="007C738D">
        <w:t>elke</w:t>
      </w:r>
      <w:proofErr w:type="spellEnd"/>
      <w:r w:rsidR="007C738D">
        <w:t xml:space="preserve"> </w:t>
      </w:r>
      <w:proofErr w:type="spellStart"/>
      <w:r w:rsidR="007C738D">
        <w:t>poort</w:t>
      </w:r>
      <w:proofErr w:type="spellEnd"/>
      <w:r w:rsidR="007C738D">
        <w:t xml:space="preserve"> </w:t>
      </w:r>
      <w:proofErr w:type="spellStart"/>
      <w:r w:rsidR="007C738D">
        <w:t>wordt</w:t>
      </w:r>
      <w:proofErr w:type="spellEnd"/>
      <w:r w:rsidR="007C738D">
        <w:t xml:space="preserve"> </w:t>
      </w:r>
      <w:proofErr w:type="spellStart"/>
      <w:r w:rsidR="007C738D">
        <w:t>ingesteld</w:t>
      </w:r>
      <w:proofErr w:type="spellEnd"/>
      <w:r w:rsidR="007C738D">
        <w:t xml:space="preserve"> </w:t>
      </w:r>
      <w:proofErr w:type="spellStart"/>
      <w:r w:rsidR="007C738D">
        <w:t>als</w:t>
      </w:r>
      <w:proofErr w:type="spellEnd"/>
      <w:r w:rsidR="007C738D">
        <w:t xml:space="preserve"> </w:t>
      </w:r>
      <w:proofErr w:type="spellStart"/>
      <w:r w:rsidR="007C738D">
        <w:t>algemene</w:t>
      </w:r>
      <w:proofErr w:type="spellEnd"/>
      <w:r w:rsidR="007C738D">
        <w:t xml:space="preserve"> ingang. Het </w:t>
      </w:r>
      <w:proofErr w:type="spellStart"/>
      <w:r w:rsidR="007C738D">
        <w:t>instellen</w:t>
      </w:r>
      <w:proofErr w:type="spellEnd"/>
      <w:r w:rsidR="007C738D">
        <w:t xml:space="preserve"> van de PxIES-bit </w:t>
      </w:r>
      <w:proofErr w:type="spellStart"/>
      <w:r w:rsidR="007C738D">
        <w:t>bepaald</w:t>
      </w:r>
      <w:proofErr w:type="spellEnd"/>
      <w:r w:rsidR="007C738D">
        <w:t xml:space="preserve"> de </w:t>
      </w:r>
      <w:proofErr w:type="spellStart"/>
      <w:r w:rsidR="007C738D">
        <w:t>transitie</w:t>
      </w:r>
      <w:proofErr w:type="spellEnd"/>
      <w:r w:rsidR="007C738D">
        <w:t xml:space="preserve"> die </w:t>
      </w:r>
      <w:proofErr w:type="spellStart"/>
      <w:r w:rsidR="007C738D">
        <w:t>ervoor</w:t>
      </w:r>
      <w:proofErr w:type="spellEnd"/>
      <w:r w:rsidR="007C738D">
        <w:t xml:space="preserve"> </w:t>
      </w:r>
      <w:proofErr w:type="spellStart"/>
      <w:r w:rsidR="007C738D">
        <w:t>zorgt</w:t>
      </w:r>
      <w:proofErr w:type="spellEnd"/>
      <w:r w:rsidR="007C738D">
        <w:t xml:space="preserve"> </w:t>
      </w:r>
      <w:proofErr w:type="spellStart"/>
      <w:r w:rsidR="007C738D">
        <w:t>dat</w:t>
      </w:r>
      <w:proofErr w:type="spellEnd"/>
      <w:r w:rsidR="007C738D">
        <w:t xml:space="preserve"> </w:t>
      </w:r>
      <w:proofErr w:type="spellStart"/>
      <w:r w:rsidR="007C738D">
        <w:t>hij</w:t>
      </w:r>
      <w:proofErr w:type="spellEnd"/>
      <w:r w:rsidR="007C738D">
        <w:t xml:space="preserve"> </w:t>
      </w:r>
      <w:proofErr w:type="spellStart"/>
      <w:r w:rsidR="007C738D">
        <w:t>uit</w:t>
      </w:r>
      <w:proofErr w:type="spellEnd"/>
      <w:r w:rsidR="007C738D">
        <w:t xml:space="preserve"> LPM </w:t>
      </w:r>
      <w:proofErr w:type="spellStart"/>
      <w:r w:rsidR="007C738D">
        <w:t>gaat</w:t>
      </w:r>
      <w:proofErr w:type="spellEnd"/>
      <w:r w:rsidR="007C738D">
        <w:t xml:space="preserve">. Ook </w:t>
      </w:r>
      <w:proofErr w:type="spellStart"/>
      <w:r w:rsidR="007C738D">
        <w:t>moet</w:t>
      </w:r>
      <w:proofErr w:type="spellEnd"/>
      <w:r w:rsidR="007C738D">
        <w:t xml:space="preserve"> de </w:t>
      </w:r>
      <w:proofErr w:type="spellStart"/>
      <w:r w:rsidR="007C738D">
        <w:t>PxIE</w:t>
      </w:r>
      <w:proofErr w:type="spellEnd"/>
      <w:r w:rsidR="007C738D">
        <w:t xml:space="preserve"> </w:t>
      </w:r>
      <w:proofErr w:type="spellStart"/>
      <w:r w:rsidR="007C738D">
        <w:t>voor</w:t>
      </w:r>
      <w:proofErr w:type="spellEnd"/>
      <w:r w:rsidR="007C738D">
        <w:t xml:space="preserve"> de </w:t>
      </w:r>
      <w:proofErr w:type="spellStart"/>
      <w:r w:rsidR="007C738D">
        <w:t>poort</w:t>
      </w:r>
      <w:proofErr w:type="spellEnd"/>
      <w:r w:rsidR="007C738D">
        <w:t xml:space="preserve"> </w:t>
      </w:r>
      <w:proofErr w:type="spellStart"/>
      <w:r w:rsidR="007C738D">
        <w:t>worden</w:t>
      </w:r>
      <w:proofErr w:type="spellEnd"/>
      <w:r w:rsidR="007C738D">
        <w:t xml:space="preserve"> </w:t>
      </w:r>
      <w:proofErr w:type="spellStart"/>
      <w:r w:rsidR="007C738D">
        <w:t>ingeschakeld</w:t>
      </w:r>
      <w:proofErr w:type="spellEnd"/>
      <w:r w:rsidR="007C738D">
        <w:t xml:space="preserve"> </w:t>
      </w:r>
      <w:proofErr w:type="spellStart"/>
      <w:r w:rsidR="007C738D">
        <w:t>en</w:t>
      </w:r>
      <w:proofErr w:type="spellEnd"/>
      <w:r w:rsidR="007C738D">
        <w:t xml:space="preserve"> de interrupt enable.</w:t>
      </w:r>
    </w:p>
    <w:p w14:paraId="4C456836" w14:textId="77777777" w:rsidR="00AF3B34" w:rsidRDefault="00000000">
      <w:pPr>
        <w:numPr>
          <w:ilvl w:val="0"/>
          <w:numId w:val="4"/>
        </w:numPr>
        <w:spacing w:after="181"/>
        <w:ind w:right="741" w:hanging="354"/>
      </w:pPr>
      <w:proofErr w:type="spellStart"/>
      <w:r>
        <w:t>Waarom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polling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afgeraden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is het </w:t>
      </w:r>
      <w:proofErr w:type="spellStart"/>
      <w:r>
        <w:t>verstandiger</w:t>
      </w:r>
      <w:proofErr w:type="spellEnd"/>
      <w:r>
        <w:t xml:space="preserve"> om interrupts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?</w:t>
      </w:r>
    </w:p>
    <w:p w14:paraId="1DBBC1DA" w14:textId="77777777" w:rsidR="00AF3B34" w:rsidRDefault="00000000">
      <w:pPr>
        <w:numPr>
          <w:ilvl w:val="0"/>
          <w:numId w:val="4"/>
        </w:numPr>
        <w:spacing w:after="181"/>
        <w:ind w:right="741" w:hanging="354"/>
      </w:pPr>
      <w:proofErr w:type="spellStart"/>
      <w:r>
        <w:t>Benoem</w:t>
      </w:r>
      <w:proofErr w:type="spellEnd"/>
      <w:r>
        <w:t xml:space="preserve"> 4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interruptbronnen</w:t>
      </w:r>
      <w:proofErr w:type="spellEnd"/>
      <w:r>
        <w:t xml:space="preserve"> (peripherals).</w:t>
      </w:r>
    </w:p>
    <w:p w14:paraId="470880B1" w14:textId="77777777" w:rsidR="00AF3B34" w:rsidRDefault="00000000">
      <w:pPr>
        <w:numPr>
          <w:ilvl w:val="0"/>
          <w:numId w:val="4"/>
        </w:numPr>
        <w:spacing w:after="181"/>
        <w:ind w:right="741" w:hanging="354"/>
      </w:pPr>
      <w:r>
        <w:t xml:space="preserve">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de processor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plaatsgevonden</w:t>
      </w:r>
      <w:proofErr w:type="spellEnd"/>
      <w:r>
        <w:t>?</w:t>
      </w:r>
    </w:p>
    <w:p w14:paraId="2C3DDE7E" w14:textId="77777777" w:rsidR="00AF3B34" w:rsidRDefault="00000000">
      <w:pPr>
        <w:numPr>
          <w:ilvl w:val="0"/>
          <w:numId w:val="4"/>
        </w:numPr>
        <w:spacing w:after="181"/>
        <w:ind w:right="741" w:hanging="354"/>
      </w:pPr>
      <w:r>
        <w:t xml:space="preserve">Wat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bedoeld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interrupt port vector?</w:t>
      </w:r>
    </w:p>
    <w:p w14:paraId="5C8D5998" w14:textId="77777777" w:rsidR="00AF3B34" w:rsidRDefault="00000000">
      <w:pPr>
        <w:numPr>
          <w:ilvl w:val="0"/>
          <w:numId w:val="4"/>
        </w:numPr>
        <w:spacing w:after="181"/>
        <w:ind w:right="741" w:hanging="354"/>
      </w:pPr>
      <w:proofErr w:type="spellStart"/>
      <w:r>
        <w:t>Waarom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interrupt vector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prioriteit</w:t>
      </w:r>
      <w:proofErr w:type="spellEnd"/>
      <w:r>
        <w:t>?</w:t>
      </w:r>
    </w:p>
    <w:p w14:paraId="35B3038C" w14:textId="77777777" w:rsidR="00AF3B34" w:rsidRDefault="00000000">
      <w:pPr>
        <w:numPr>
          <w:ilvl w:val="0"/>
          <w:numId w:val="4"/>
        </w:numPr>
        <w:spacing w:after="167"/>
        <w:ind w:right="741" w:hanging="354"/>
      </w:pPr>
      <w:proofErr w:type="spellStart"/>
      <w:r>
        <w:t>Bepaalde</w:t>
      </w:r>
      <w:proofErr w:type="spellEnd"/>
      <w:r>
        <w:t xml:space="preserve"> </w:t>
      </w:r>
      <w:proofErr w:type="spellStart"/>
      <w:r>
        <w:t>vectoren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hogere</w:t>
      </w:r>
      <w:proofErr w:type="spellEnd"/>
      <w:r>
        <w:t xml:space="preserve"> </w:t>
      </w:r>
      <w:proofErr w:type="spellStart"/>
      <w:r>
        <w:t>prioriteit</w:t>
      </w:r>
      <w:proofErr w:type="spellEnd"/>
      <w:r>
        <w:t xml:space="preserve">. Welke van de </w:t>
      </w:r>
      <w:proofErr w:type="spellStart"/>
      <w:r>
        <w:t>volgende</w:t>
      </w:r>
      <w:proofErr w:type="spellEnd"/>
      <w:r>
        <w:t xml:space="preserve"> twee </w:t>
      </w:r>
      <w:proofErr w:type="spellStart"/>
      <w:r>
        <w:t>vectoren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hoogste</w:t>
      </w:r>
      <w:proofErr w:type="spellEnd"/>
      <w:r>
        <w:t xml:space="preserve"> </w:t>
      </w:r>
      <w:proofErr w:type="spellStart"/>
      <w:r>
        <w:t>prioriteit</w:t>
      </w:r>
      <w:proofErr w:type="spellEnd"/>
      <w:r>
        <w:t>: GPIO Port 2 of WDT Interval Timer</w:t>
      </w:r>
    </w:p>
    <w:p w14:paraId="2F9BD7D8" w14:textId="77777777" w:rsidR="00AF3B34" w:rsidRDefault="00000000">
      <w:pPr>
        <w:numPr>
          <w:ilvl w:val="0"/>
          <w:numId w:val="4"/>
        </w:numPr>
        <w:ind w:right="741" w:hanging="354"/>
      </w:pPr>
      <w:proofErr w:type="spellStart"/>
      <w:r>
        <w:t>Probeer</w:t>
      </w:r>
      <w:proofErr w:type="spellEnd"/>
      <w:r>
        <w:t xml:space="preserve"> in de header file alle interrupt vectors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</w:p>
    <w:p w14:paraId="08B445F9" w14:textId="77777777" w:rsidR="00AF3B34" w:rsidRDefault="00000000">
      <w:pPr>
        <w:pStyle w:val="Heading2"/>
        <w:ind w:left="634" w:hanging="613"/>
      </w:pPr>
      <w:bookmarkStart w:id="2" w:name="_Toc29294"/>
      <w:r>
        <w:t>GPIO</w:t>
      </w:r>
      <w:bookmarkEnd w:id="2"/>
    </w:p>
    <w:p w14:paraId="06ED2665" w14:textId="77777777" w:rsidR="00AF3B34" w:rsidRDefault="00000000">
      <w:pPr>
        <w:spacing w:after="431"/>
        <w:ind w:right="741"/>
      </w:pPr>
      <w:r>
        <w:t xml:space="preserve">Het is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lastig</w:t>
      </w:r>
      <w:proofErr w:type="spellEnd"/>
      <w:r>
        <w:t xml:space="preserve"> om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van TI.</w:t>
      </w:r>
    </w:p>
    <w:p w14:paraId="52E6A85D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Maak </w:t>
      </w:r>
      <w:proofErr w:type="spellStart"/>
      <w:r>
        <w:t>nieuw</w:t>
      </w:r>
      <w:proofErr w:type="spellEnd"/>
      <w:r>
        <w:t xml:space="preserve"> CCS (Code Composer Studio) project </w:t>
      </w:r>
      <w:proofErr w:type="spellStart"/>
      <w:r>
        <w:t>aan</w:t>
      </w:r>
      <w:proofErr w:type="spellEnd"/>
      <w:r>
        <w:t xml:space="preserve">. Kies </w:t>
      </w:r>
      <w:proofErr w:type="spellStart"/>
      <w:r>
        <w:t>hiervoor</w:t>
      </w:r>
      <w:proofErr w:type="spellEnd"/>
      <w:r>
        <w:t xml:space="preserve"> Basic examples </w:t>
      </w:r>
      <w:proofErr w:type="spellStart"/>
      <w:r>
        <w:t>en</w:t>
      </w:r>
      <w:proofErr w:type="spellEnd"/>
      <w:r>
        <w:t xml:space="preserve"> Blink the LED.</w:t>
      </w:r>
    </w:p>
    <w:p w14:paraId="75D5D00C" w14:textId="77777777" w:rsidR="00AF3B34" w:rsidRDefault="00000000">
      <w:pPr>
        <w:numPr>
          <w:ilvl w:val="0"/>
          <w:numId w:val="5"/>
        </w:numPr>
        <w:spacing w:after="419"/>
        <w:ind w:right="741" w:hanging="354"/>
      </w:pPr>
      <w:r>
        <w:t xml:space="preserve">Bouw de code </w:t>
      </w:r>
      <w:proofErr w:type="spellStart"/>
      <w:r>
        <w:t>en</w:t>
      </w:r>
      <w:proofErr w:type="spellEnd"/>
      <w:r>
        <w:t xml:space="preserve"> debug op target. Als het </w:t>
      </w:r>
      <w:proofErr w:type="spellStart"/>
      <w:r>
        <w:t>goed</w:t>
      </w:r>
      <w:proofErr w:type="spellEnd"/>
      <w:r>
        <w:t xml:space="preserve"> is </w:t>
      </w:r>
      <w:proofErr w:type="spellStart"/>
      <w:r>
        <w:t>knippert</w:t>
      </w:r>
      <w:proofErr w:type="spellEnd"/>
      <w:r>
        <w:t xml:space="preserve"> de </w:t>
      </w:r>
      <w:proofErr w:type="spellStart"/>
      <w:r>
        <w:t>groene</w:t>
      </w:r>
      <w:proofErr w:type="spellEnd"/>
      <w:r>
        <w:t xml:space="preserve"> led </w:t>
      </w:r>
      <w:proofErr w:type="spellStart"/>
      <w:r>
        <w:t>snel</w:t>
      </w:r>
      <w:proofErr w:type="spellEnd"/>
      <w:r>
        <w:t>.</w:t>
      </w:r>
    </w:p>
    <w:p w14:paraId="269B5B84" w14:textId="77777777" w:rsidR="00AF3B34" w:rsidRDefault="00000000">
      <w:pPr>
        <w:spacing w:after="431"/>
        <w:ind w:right="741" w:firstLine="299"/>
      </w:pPr>
      <w:proofErr w:type="spellStart"/>
      <w:r>
        <w:t>Zoals</w:t>
      </w:r>
      <w:proofErr w:type="spellEnd"/>
      <w:r>
        <w:t xml:space="preserve"> je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zo’n</w:t>
      </w:r>
      <w:proofErr w:type="spellEnd"/>
      <w:r>
        <w:t xml:space="preserve">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delay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bouwen</w:t>
      </w:r>
      <w:proofErr w:type="spellEnd"/>
      <w:r>
        <w:t xml:space="preserve">. 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later op basis van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doen</w:t>
      </w:r>
      <w:proofErr w:type="spellEnd"/>
      <w:r>
        <w:t>.</w:t>
      </w:r>
    </w:p>
    <w:p w14:paraId="311293DF" w14:textId="77777777" w:rsidR="00AF3B34" w:rsidRDefault="00000000">
      <w:pPr>
        <w:numPr>
          <w:ilvl w:val="0"/>
          <w:numId w:val="5"/>
        </w:numPr>
        <w:ind w:right="741" w:hanging="354"/>
      </w:pPr>
      <w:proofErr w:type="spellStart"/>
      <w:r>
        <w:t>Bekijk</w:t>
      </w:r>
      <w:proofErr w:type="spellEnd"/>
      <w:r>
        <w:t xml:space="preserve"> de code </w:t>
      </w:r>
      <w:proofErr w:type="spellStart"/>
      <w:r>
        <w:t>goed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wat er </w:t>
      </w:r>
      <w:proofErr w:type="spellStart"/>
      <w:r>
        <w:t>gebeurt</w:t>
      </w:r>
      <w:proofErr w:type="spellEnd"/>
      <w:r>
        <w:t xml:space="preserve">. </w:t>
      </w:r>
      <w:proofErr w:type="spellStart"/>
      <w:r>
        <w:t>Kijk</w:t>
      </w:r>
      <w:proofErr w:type="spellEnd"/>
      <w:r>
        <w:t xml:space="preserve"> op de launchpad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poorten</w:t>
      </w:r>
      <w:proofErr w:type="spellEnd"/>
      <w:r>
        <w:t xml:space="preserve"> de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leds </w:t>
      </w:r>
      <w:proofErr w:type="spellStart"/>
      <w:r>
        <w:t>aangesloten</w:t>
      </w:r>
      <w:proofErr w:type="spellEnd"/>
      <w:r>
        <w:t xml:space="preserve"> </w:t>
      </w:r>
      <w:proofErr w:type="spellStart"/>
      <w:r>
        <w:t>zitten</w:t>
      </w:r>
      <w:proofErr w:type="spellEnd"/>
      <w:r>
        <w:t>.</w:t>
      </w:r>
    </w:p>
    <w:p w14:paraId="30BF9F57" w14:textId="77777777" w:rsidR="00AF3B34" w:rsidRDefault="00000000">
      <w:pPr>
        <w:numPr>
          <w:ilvl w:val="0"/>
          <w:numId w:val="5"/>
        </w:numPr>
        <w:spacing w:after="395" w:line="285" w:lineRule="auto"/>
        <w:ind w:right="741" w:hanging="354"/>
      </w:pPr>
      <w:r>
        <w:t xml:space="preserve">We </w:t>
      </w:r>
      <w:proofErr w:type="spellStart"/>
      <w:r>
        <w:t>willen</w:t>
      </w:r>
      <w:proofErr w:type="spellEnd"/>
      <w:r>
        <w:t xml:space="preserve"> het </w:t>
      </w:r>
      <w:proofErr w:type="spellStart"/>
      <w:r>
        <w:t>knipperen</w:t>
      </w:r>
      <w:proofErr w:type="spellEnd"/>
      <w:r>
        <w:t xml:space="preserve"> wat </w:t>
      </w:r>
      <w:proofErr w:type="spellStart"/>
      <w:r>
        <w:t>interessanter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door de rode led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. Breid de code zo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rode led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groene</w:t>
      </w:r>
      <w:proofErr w:type="spellEnd"/>
      <w:r>
        <w:t xml:space="preserve"> </w:t>
      </w:r>
      <w:proofErr w:type="spellStart"/>
      <w:r>
        <w:t>uitgaat</w:t>
      </w:r>
      <w:proofErr w:type="spellEnd"/>
      <w:r>
        <w:t xml:space="preserve">. Dus </w:t>
      </w:r>
      <w:proofErr w:type="spellStart"/>
      <w:r>
        <w:t>laat</w:t>
      </w:r>
      <w:proofErr w:type="spellEnd"/>
      <w:r>
        <w:t xml:space="preserve"> ze om </w:t>
      </w:r>
      <w:proofErr w:type="spellStart"/>
      <w:r>
        <w:t>en</w:t>
      </w:r>
      <w:proofErr w:type="spellEnd"/>
      <w:r>
        <w:t xml:space="preserve"> om </w:t>
      </w:r>
      <w:proofErr w:type="spellStart"/>
      <w:r>
        <w:t>knipperen</w:t>
      </w:r>
      <w:proofErr w:type="spellEnd"/>
      <w:r>
        <w:t xml:space="preserve">. Zorg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initialisatie</w:t>
      </w:r>
      <w:proofErr w:type="spellEnd"/>
      <w:r>
        <w:t xml:space="preserve"> van de </w:t>
      </w:r>
      <w:proofErr w:type="spellStart"/>
      <w:r>
        <w:t>richting</w:t>
      </w:r>
      <w:proofErr w:type="spellEnd"/>
      <w:r>
        <w:t xml:space="preserve"> van de </w:t>
      </w:r>
      <w:proofErr w:type="spellStart"/>
      <w:r>
        <w:t>poorten</w:t>
      </w:r>
      <w:proofErr w:type="spellEnd"/>
      <w:r>
        <w:t xml:space="preserve">. Bouw de code </w:t>
      </w:r>
      <w:proofErr w:type="spellStart"/>
      <w:r>
        <w:t>en</w:t>
      </w:r>
      <w:proofErr w:type="spellEnd"/>
      <w:r>
        <w:t xml:space="preserve"> debug op target. Als het </w:t>
      </w:r>
      <w:proofErr w:type="spellStart"/>
      <w:r>
        <w:t>goed</w:t>
      </w:r>
      <w:proofErr w:type="spellEnd"/>
      <w:r>
        <w:t xml:space="preserve"> is </w:t>
      </w:r>
      <w:proofErr w:type="spellStart"/>
      <w:r>
        <w:t>knipperen</w:t>
      </w:r>
      <w:proofErr w:type="spellEnd"/>
      <w:r>
        <w:t xml:space="preserve"> de </w:t>
      </w:r>
      <w:proofErr w:type="spellStart"/>
      <w:r>
        <w:t>groene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rode led nu om </w:t>
      </w:r>
      <w:proofErr w:type="spellStart"/>
      <w:r>
        <w:t>en</w:t>
      </w:r>
      <w:proofErr w:type="spellEnd"/>
      <w:r>
        <w:t xml:space="preserve"> </w:t>
      </w:r>
      <w:proofErr w:type="spellStart"/>
      <w:r>
        <w:t>om.</w:t>
      </w:r>
      <w:proofErr w:type="spellEnd"/>
      <w:r>
        <w:t xml:space="preserve"> Neem de code mee in je </w:t>
      </w:r>
      <w:proofErr w:type="spellStart"/>
      <w:r>
        <w:t>logboek</w:t>
      </w:r>
      <w:proofErr w:type="spellEnd"/>
      <w:r>
        <w:t>.</w:t>
      </w:r>
    </w:p>
    <w:p w14:paraId="42509177" w14:textId="77777777" w:rsidR="00AF3B34" w:rsidRDefault="00000000">
      <w:pPr>
        <w:spacing w:after="0"/>
        <w:ind w:right="741" w:firstLine="299"/>
      </w:pPr>
      <w:r>
        <w:t xml:space="preserve">De MSP430 </w:t>
      </w:r>
      <w:proofErr w:type="spellStart"/>
      <w:r>
        <w:t>heeft</w:t>
      </w:r>
      <w:proofErr w:type="spellEnd"/>
      <w:r>
        <w:t xml:space="preserve"> net </w:t>
      </w:r>
      <w:proofErr w:type="spellStart"/>
      <w:r>
        <w:t>als</w:t>
      </w:r>
      <w:proofErr w:type="spellEnd"/>
      <w:r>
        <w:t xml:space="preserve"> alle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uC’s</w:t>
      </w:r>
      <w:proofErr w:type="spellEnd"/>
      <w:r>
        <w:t xml:space="preserve"> </w:t>
      </w:r>
      <w:proofErr w:type="spellStart"/>
      <w:r>
        <w:t>programmeerbare</w:t>
      </w:r>
      <w:proofErr w:type="spellEnd"/>
      <w:r>
        <w:t xml:space="preserve"> GPIO (General Purpose IO). Het </w:t>
      </w:r>
      <w:proofErr w:type="spellStart"/>
      <w:r>
        <w:t>programmeren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IO </w:t>
      </w:r>
      <w:proofErr w:type="spellStart"/>
      <w:r>
        <w:t>werkt</w:t>
      </w:r>
      <w:proofErr w:type="spellEnd"/>
      <w:r>
        <w:t xml:space="preserve"> net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dan </w:t>
      </w:r>
      <w:proofErr w:type="spellStart"/>
      <w:r>
        <w:t>bij</w:t>
      </w:r>
      <w:proofErr w:type="spellEnd"/>
      <w:r>
        <w:t xml:space="preserve"> de AVR128db48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. Zo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poortnamen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PA, PB etc. maar </w:t>
      </w:r>
      <w:proofErr w:type="spellStart"/>
      <w:r>
        <w:t>zijn</w:t>
      </w:r>
      <w:proofErr w:type="spellEnd"/>
      <w:r>
        <w:t xml:space="preserve"> ze P1, P2, P3 etc. In de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we met P1.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registers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 in </w:t>
      </w:r>
      <w:proofErr w:type="spellStart"/>
      <w:r>
        <w:t>tabel</w:t>
      </w:r>
      <w:proofErr w:type="spellEnd"/>
      <w:r>
        <w:t xml:space="preserve"> </w:t>
      </w:r>
      <w:r>
        <w:rPr>
          <w:b/>
        </w:rPr>
        <w:t>??</w:t>
      </w:r>
      <w:r>
        <w:t xml:space="preserve">. Let op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knopje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de pull</w:t>
      </w:r>
    </w:p>
    <w:tbl>
      <w:tblPr>
        <w:tblStyle w:val="TableGrid"/>
        <w:tblW w:w="9100" w:type="dxa"/>
        <w:tblInd w:w="36" w:type="dxa"/>
        <w:tblCellMar>
          <w:top w:w="5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2"/>
        <w:gridCol w:w="5623"/>
        <w:gridCol w:w="2525"/>
      </w:tblGrid>
      <w:tr w:rsidR="00AF3B34" w14:paraId="2E788073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7E9594D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>Register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394FF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Functie</w:t>
            </w:r>
            <w:proofErr w:type="spellEnd"/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047D30E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Voorbeeld</w:t>
            </w:r>
            <w:proofErr w:type="spellEnd"/>
          </w:p>
        </w:tc>
      </w:tr>
      <w:tr w:rsidR="00AF3B34" w14:paraId="353A4ABB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FE496BD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DIR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7BE21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Zet de pin op input (0) of output (1)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C5E04B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.DIR</w:t>
            </w:r>
            <w:r>
              <w:t xml:space="preserve">| = </w:t>
            </w:r>
            <w:r>
              <w:rPr>
                <w:i/>
              </w:rPr>
              <w:t>BIT</w:t>
            </w:r>
            <w:r>
              <w:t>0;</w:t>
            </w:r>
          </w:p>
        </w:tc>
      </w:tr>
      <w:tr w:rsidR="00AF3B34" w14:paraId="44C75737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851A53A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IN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C6BE1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Lees de </w:t>
            </w:r>
            <w:proofErr w:type="spellStart"/>
            <w:r>
              <w:t>inputwaarde</w:t>
            </w:r>
            <w:proofErr w:type="spellEnd"/>
            <w:r>
              <w:t xml:space="preserve"> van de pin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0346FF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a </w:t>
            </w:r>
            <w:r>
              <w:t xml:space="preserve">= </w:t>
            </w: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.IN</w:t>
            </w:r>
            <w:r>
              <w:t>&amp;</w:t>
            </w:r>
            <w:r>
              <w:rPr>
                <w:i/>
              </w:rPr>
              <w:t>BIT</w:t>
            </w:r>
            <w:r>
              <w:t>1;</w:t>
            </w:r>
          </w:p>
        </w:tc>
      </w:tr>
      <w:tr w:rsidR="00AF3B34" w14:paraId="761CD0F1" w14:textId="77777777">
        <w:trPr>
          <w:trHeight w:val="558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E69A3C3" w14:textId="77777777" w:rsidR="00AF3B34" w:rsidRDefault="00000000">
            <w:pPr>
              <w:spacing w:after="0" w:line="259" w:lineRule="auto"/>
              <w:ind w:left="132" w:firstLine="0"/>
              <w:jc w:val="left"/>
            </w:pPr>
            <w:r>
              <w:t>OUT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C2DF5" w14:textId="77777777" w:rsidR="00AF3B34" w:rsidRDefault="00000000">
            <w:pPr>
              <w:spacing w:after="0" w:line="259" w:lineRule="auto"/>
              <w:ind w:left="542" w:right="546" w:firstLine="0"/>
              <w:jc w:val="center"/>
            </w:pPr>
            <w:r>
              <w:t xml:space="preserve">Zet de </w:t>
            </w:r>
            <w:proofErr w:type="spellStart"/>
            <w:r>
              <w:t>outputwaarde</w:t>
            </w:r>
            <w:proofErr w:type="spellEnd"/>
            <w:r>
              <w:t xml:space="preserve"> van de pin (</w:t>
            </w:r>
            <w:proofErr w:type="spellStart"/>
            <w:r>
              <w:t>als</w:t>
            </w:r>
            <w:proofErr w:type="spellEnd"/>
            <w:r>
              <w:t xml:space="preserve"> output) Zet de pull resistor </w:t>
            </w:r>
            <w:proofErr w:type="spellStart"/>
            <w:r>
              <w:t>als</w:t>
            </w:r>
            <w:proofErr w:type="spellEnd"/>
            <w:r>
              <w:t xml:space="preserve"> pulldown (0) of pullup (1)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F3BD9BC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.OUT</w:t>
            </w:r>
            <w:r>
              <w:t xml:space="preserve">∧ = </w:t>
            </w:r>
            <w:r>
              <w:rPr>
                <w:i/>
              </w:rPr>
              <w:t>BIT</w:t>
            </w:r>
            <w:r>
              <w:t>0;</w:t>
            </w:r>
          </w:p>
        </w:tc>
      </w:tr>
      <w:tr w:rsidR="00AF3B34" w14:paraId="3F08B505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A88B0FA" w14:textId="77777777" w:rsidR="00AF3B34" w:rsidRDefault="00000000">
            <w:pPr>
              <w:spacing w:after="0" w:line="259" w:lineRule="auto"/>
              <w:ind w:left="141" w:firstLine="0"/>
              <w:jc w:val="left"/>
            </w:pPr>
            <w:r>
              <w:t>REN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A315F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Zet de pull resistor </w:t>
            </w:r>
            <w:proofErr w:type="spellStart"/>
            <w:r>
              <w:t>uit</w:t>
            </w:r>
            <w:proofErr w:type="spellEnd"/>
            <w:r>
              <w:t xml:space="preserve"> (0) of </w:t>
            </w:r>
            <w:proofErr w:type="spellStart"/>
            <w:r>
              <w:t>aan</w:t>
            </w:r>
            <w:proofErr w:type="spellEnd"/>
            <w:r>
              <w:t xml:space="preserve"> (1)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144FF73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.REN</w:t>
            </w:r>
            <w:r>
              <w:t xml:space="preserve">| = </w:t>
            </w:r>
            <w:r>
              <w:rPr>
                <w:i/>
              </w:rPr>
              <w:t>BIT</w:t>
            </w:r>
            <w:r>
              <w:t>1;</w:t>
            </w:r>
          </w:p>
        </w:tc>
      </w:tr>
      <w:tr w:rsidR="00AF3B34" w14:paraId="0D5237FB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155D47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SEL0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84C2D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Zet de </w:t>
            </w:r>
            <w:proofErr w:type="spellStart"/>
            <w:r>
              <w:t>specifieke</w:t>
            </w:r>
            <w:proofErr w:type="spellEnd"/>
            <w:r>
              <w:t xml:space="preserve"> </w:t>
            </w:r>
            <w:proofErr w:type="spellStart"/>
            <w:r>
              <w:t>functionaliteit</w:t>
            </w:r>
            <w:proofErr w:type="spellEnd"/>
            <w:r>
              <w:t xml:space="preserve"> van de PIN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57F3CF4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.SEL</w:t>
            </w:r>
            <w:r>
              <w:t xml:space="preserve">0| = </w:t>
            </w:r>
            <w:r>
              <w:rPr>
                <w:i/>
              </w:rPr>
              <w:t>BIT</w:t>
            </w:r>
            <w:r>
              <w:t>4|</w:t>
            </w:r>
            <w:r>
              <w:rPr>
                <w:i/>
              </w:rPr>
              <w:t>BIT</w:t>
            </w:r>
            <w:r>
              <w:t>5;</w:t>
            </w:r>
          </w:p>
        </w:tc>
      </w:tr>
      <w:tr w:rsidR="00AF3B34" w14:paraId="2DCF197F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63A5BC5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SEL1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F6843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nodig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extra </w:t>
            </w:r>
            <w:proofErr w:type="spellStart"/>
            <w:r>
              <w:t>functionaliteit</w:t>
            </w:r>
            <w:proofErr w:type="spellEnd"/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0AFA80F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.SEL</w:t>
            </w:r>
            <w:r>
              <w:t xml:space="preserve">1| = </w:t>
            </w:r>
            <w:r>
              <w:rPr>
                <w:i/>
              </w:rPr>
              <w:t>BIT</w:t>
            </w:r>
            <w:r>
              <w:t>4|</w:t>
            </w:r>
            <w:r>
              <w:rPr>
                <w:i/>
              </w:rPr>
              <w:t>BIT</w:t>
            </w:r>
            <w:r>
              <w:t>5;</w:t>
            </w:r>
          </w:p>
        </w:tc>
      </w:tr>
      <w:tr w:rsidR="00AF3B34" w14:paraId="69BEA39B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D11F300" w14:textId="77777777" w:rsidR="00AF3B34" w:rsidRDefault="00000000">
            <w:pPr>
              <w:spacing w:after="0" w:line="259" w:lineRule="auto"/>
              <w:ind w:left="99" w:firstLine="0"/>
              <w:jc w:val="left"/>
            </w:pPr>
            <w:r>
              <w:t>SELC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44D59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nodig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extra </w:t>
            </w:r>
            <w:proofErr w:type="spellStart"/>
            <w:r>
              <w:t>functionaliteit</w:t>
            </w:r>
            <w:proofErr w:type="spellEnd"/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E381D09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6CC80BE5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975A22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IV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9A89D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Interrupt vector. </w:t>
            </w:r>
            <w:proofErr w:type="spellStart"/>
            <w:r>
              <w:t>Bevat</w:t>
            </w:r>
            <w:proofErr w:type="spellEnd"/>
            <w:r>
              <w:t xml:space="preserve"> alle pending interrupts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E7655D9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770F9408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7D3485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IES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4B48C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Interrupt edge select, </w:t>
            </w:r>
            <w:proofErr w:type="spellStart"/>
            <w:r>
              <w:t>zet</w:t>
            </w:r>
            <w:proofErr w:type="spellEnd"/>
            <w:r>
              <w:t xml:space="preserve"> rising (0) of falling (1) edge </w:t>
            </w:r>
            <w:proofErr w:type="spellStart"/>
            <w:r>
              <w:t>detectie</w:t>
            </w:r>
            <w:proofErr w:type="spellEnd"/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B9F3DB9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.IES</w:t>
            </w:r>
            <w:r>
              <w:t xml:space="preserve">| = </w:t>
            </w:r>
            <w:r>
              <w:rPr>
                <w:i/>
              </w:rPr>
              <w:t>BIT</w:t>
            </w:r>
            <w:r>
              <w:t>1;</w:t>
            </w:r>
          </w:p>
        </w:tc>
      </w:tr>
      <w:tr w:rsidR="00AF3B34" w14:paraId="7CD46999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AEEF18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IE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72CAE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Interrupt disable (0) of enable (1)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119FB8F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.IE</w:t>
            </w:r>
            <w:r>
              <w:t xml:space="preserve">| = </w:t>
            </w:r>
            <w:r>
              <w:rPr>
                <w:i/>
              </w:rPr>
              <w:t>BIT</w:t>
            </w:r>
            <w:r>
              <w:t>1;</w:t>
            </w:r>
          </w:p>
        </w:tc>
      </w:tr>
      <w:tr w:rsidR="00AF3B34" w14:paraId="01D03266" w14:textId="77777777">
        <w:trPr>
          <w:trHeight w:val="279"/>
        </w:trPr>
        <w:tc>
          <w:tcPr>
            <w:tcW w:w="95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BE40BD0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IFG</w:t>
            </w:r>
          </w:p>
        </w:tc>
        <w:tc>
          <w:tcPr>
            <w:tcW w:w="562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6A626DE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t>Interrupt flag not pending (0) of pending (1)</w:t>
            </w:r>
          </w:p>
        </w:tc>
        <w:tc>
          <w:tcPr>
            <w:tcW w:w="252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F2DF9AC" w14:textId="77777777" w:rsidR="00AF3B34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>P</w:t>
            </w:r>
            <w:r>
              <w:t>1</w:t>
            </w:r>
            <w:r>
              <w:rPr>
                <w:i/>
              </w:rPr>
              <w:t>.IFG</w:t>
            </w:r>
            <w:r>
              <w:t xml:space="preserve">&amp; =∼ </w:t>
            </w:r>
            <w:r>
              <w:rPr>
                <w:i/>
              </w:rPr>
              <w:t>BIT</w:t>
            </w:r>
            <w:r>
              <w:t>1;</w:t>
            </w:r>
          </w:p>
        </w:tc>
      </w:tr>
    </w:tbl>
    <w:p w14:paraId="2B2A30A6" w14:textId="77777777" w:rsidR="00AF3B34" w:rsidRDefault="00000000">
      <w:pPr>
        <w:spacing w:after="333" w:line="265" w:lineRule="auto"/>
        <w:ind w:left="10" w:right="721" w:hanging="10"/>
        <w:jc w:val="center"/>
      </w:pPr>
      <w:r>
        <w:rPr>
          <w:sz w:val="16"/>
        </w:rPr>
        <w:t xml:space="preserve">Table 1: </w:t>
      </w:r>
      <w:proofErr w:type="spellStart"/>
      <w:r>
        <w:rPr>
          <w:sz w:val="16"/>
        </w:rPr>
        <w:t>Cheatsheet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registerinstellingen</w:t>
      </w:r>
      <w:proofErr w:type="spellEnd"/>
      <w:r>
        <w:rPr>
          <w:sz w:val="16"/>
        </w:rPr>
        <w:t xml:space="preserve"> van de GPIO</w:t>
      </w:r>
    </w:p>
    <w:p w14:paraId="0C990FA0" w14:textId="77777777" w:rsidR="00AF3B34" w:rsidRDefault="00000000">
      <w:pPr>
        <w:ind w:right="741"/>
      </w:pPr>
      <w:r>
        <w:t xml:space="preserve">resistor </w:t>
      </w:r>
      <w:proofErr w:type="spellStart"/>
      <w:r>
        <w:t>gebruikt</w:t>
      </w:r>
      <w:proofErr w:type="spellEnd"/>
      <w:r>
        <w:t xml:space="preserve">,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je </w:t>
      </w:r>
      <w:proofErr w:type="spellStart"/>
      <w:r>
        <w:t>knopje</w:t>
      </w:r>
      <w:proofErr w:type="spellEnd"/>
      <w:r>
        <w:t xml:space="preserve"> </w:t>
      </w:r>
      <w:proofErr w:type="spellStart"/>
      <w:r>
        <w:t>zweven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. Het is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voortaan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op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in datasheets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</w:t>
      </w:r>
      <w:proofErr w:type="spellStart"/>
      <w:r>
        <w:t>tafel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>.</w:t>
      </w:r>
    </w:p>
    <w:p w14:paraId="66F923E5" w14:textId="77777777" w:rsidR="00AF3B34" w:rsidRDefault="00000000">
      <w:pPr>
        <w:spacing w:after="16" w:line="265" w:lineRule="auto"/>
        <w:ind w:left="10" w:right="741" w:hanging="10"/>
        <w:jc w:val="right"/>
      </w:pPr>
      <w:r>
        <w:t xml:space="preserve">We </w:t>
      </w:r>
      <w:proofErr w:type="spellStart"/>
      <w:r>
        <w:t>gaan</w:t>
      </w:r>
      <w:proofErr w:type="spellEnd"/>
      <w:r>
        <w:t xml:space="preserve"> nu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we de rode led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besturen</w:t>
      </w:r>
      <w:proofErr w:type="spellEnd"/>
      <w:r>
        <w:t xml:space="preserve"> met knop S1.</w:t>
      </w:r>
    </w:p>
    <w:p w14:paraId="7EE2FFEC" w14:textId="77777777" w:rsidR="00AF3B34" w:rsidRDefault="00000000">
      <w:pPr>
        <w:spacing w:after="434"/>
        <w:ind w:right="741"/>
      </w:pPr>
      <w:r>
        <w:t xml:space="preserve">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rode led brand </w:t>
      </w:r>
      <w:proofErr w:type="spellStart"/>
      <w:r>
        <w:t>als</w:t>
      </w:r>
      <w:proofErr w:type="spellEnd"/>
      <w:r>
        <w:t xml:space="preserve"> je S1 </w:t>
      </w:r>
      <w:proofErr w:type="spellStart"/>
      <w:r>
        <w:t>indrukt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uitstaat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doet</w:t>
      </w:r>
      <w:proofErr w:type="spellEnd"/>
      <w:r>
        <w:t>.</w:t>
      </w:r>
    </w:p>
    <w:p w14:paraId="65810AFA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Welke </w:t>
      </w:r>
      <w:proofErr w:type="spellStart"/>
      <w:r>
        <w:t>poort</w:t>
      </w:r>
      <w:proofErr w:type="spellEnd"/>
      <w:r>
        <w:t xml:space="preserve"> zit er </w:t>
      </w:r>
      <w:proofErr w:type="spellStart"/>
      <w:r>
        <w:t>aan</w:t>
      </w:r>
      <w:proofErr w:type="spellEnd"/>
      <w:r>
        <w:t xml:space="preserve"> S1?</w:t>
      </w:r>
    </w:p>
    <w:p w14:paraId="228EF79B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</w:t>
      </w:r>
      <w:proofErr w:type="spellEnd"/>
      <w:r>
        <w:t xml:space="preserve">. Noem </w:t>
      </w:r>
      <w:proofErr w:type="spellStart"/>
      <w:r>
        <w:t>dit</w:t>
      </w:r>
      <w:proofErr w:type="spellEnd"/>
      <w:r>
        <w:t xml:space="preserve"> week1 button</w:t>
      </w:r>
    </w:p>
    <w:p w14:paraId="61BDC687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Zet de </w:t>
      </w:r>
      <w:proofErr w:type="spellStart"/>
      <w:r>
        <w:t>poort</w:t>
      </w:r>
      <w:proofErr w:type="spellEnd"/>
      <w:r>
        <w:t xml:space="preserve"> die </w:t>
      </w:r>
      <w:proofErr w:type="spellStart"/>
      <w:r>
        <w:t>aan</w:t>
      </w:r>
      <w:proofErr w:type="spellEnd"/>
      <w:r>
        <w:t xml:space="preserve"> S1 zit </w:t>
      </w:r>
      <w:proofErr w:type="spellStart"/>
      <w:r>
        <w:t>als</w:t>
      </w:r>
      <w:proofErr w:type="spellEnd"/>
      <w:r>
        <w:t xml:space="preserve"> input.</w:t>
      </w:r>
    </w:p>
    <w:p w14:paraId="48762559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Zorg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pull </w:t>
      </w:r>
      <w:proofErr w:type="spellStart"/>
      <w:r>
        <w:t>configuratie</w:t>
      </w:r>
      <w:proofErr w:type="spellEnd"/>
      <w:r>
        <w:t>.</w:t>
      </w:r>
    </w:p>
    <w:p w14:paraId="7783AE48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Een </w:t>
      </w:r>
      <w:proofErr w:type="spellStart"/>
      <w:r>
        <w:t>schakelaar</w:t>
      </w:r>
      <w:proofErr w:type="spellEnd"/>
      <w:r>
        <w:t xml:space="preserve"> die </w:t>
      </w:r>
      <w:proofErr w:type="spellStart"/>
      <w:r>
        <w:t>aan</w:t>
      </w:r>
      <w:proofErr w:type="spellEnd"/>
      <w:r>
        <w:t xml:space="preserve"> ground zit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zo </w:t>
      </w:r>
      <w:proofErr w:type="spellStart"/>
      <w:r>
        <w:t>veel</w:t>
      </w:r>
      <w:proofErr w:type="spellEnd"/>
      <w:r>
        <w:t xml:space="preserve">.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aanbevolen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met alle </w:t>
      </w:r>
      <w:proofErr w:type="spellStart"/>
      <w:r>
        <w:t>poorten</w:t>
      </w:r>
      <w:proofErr w:type="spellEnd"/>
      <w:r>
        <w:t xml:space="preserve"> die </w:t>
      </w:r>
      <w:proofErr w:type="spellStart"/>
      <w:r>
        <w:t>als</w:t>
      </w:r>
      <w:proofErr w:type="spellEnd"/>
      <w:r>
        <w:t xml:space="preserve"> input </w:t>
      </w:r>
      <w:proofErr w:type="spellStart"/>
      <w:r>
        <w:t>geschakeld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14:paraId="11C1F007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Lees S1 </w:t>
      </w:r>
      <w:proofErr w:type="spellStart"/>
      <w:r>
        <w:t>uit</w:t>
      </w:r>
      <w:proofErr w:type="spellEnd"/>
      <w:r>
        <w:t xml:space="preserve"> in de while loop.</w:t>
      </w:r>
    </w:p>
    <w:p w14:paraId="5821F75C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Pas de </w:t>
      </w:r>
      <w:proofErr w:type="spellStart"/>
      <w:r>
        <w:t>waarde</w:t>
      </w:r>
      <w:proofErr w:type="spellEnd"/>
      <w:r>
        <w:t xml:space="preserve"> van de rode led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aanstaat</w:t>
      </w:r>
      <w:proofErr w:type="spellEnd"/>
      <w:r>
        <w:t xml:space="preserve"> in </w:t>
      </w:r>
      <w:proofErr w:type="spellStart"/>
      <w:r>
        <w:t>als</w:t>
      </w:r>
      <w:proofErr w:type="spellEnd"/>
      <w:r>
        <w:t xml:space="preserve"> S1 </w:t>
      </w:r>
      <w:proofErr w:type="spellStart"/>
      <w:r>
        <w:t>ingedrukt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uitstaat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is.</w:t>
      </w:r>
    </w:p>
    <w:p w14:paraId="2A1B74D1" w14:textId="77777777" w:rsidR="00AF3B34" w:rsidRDefault="00000000">
      <w:pPr>
        <w:numPr>
          <w:ilvl w:val="0"/>
          <w:numId w:val="5"/>
        </w:numPr>
        <w:spacing w:after="419"/>
        <w:ind w:right="741" w:hanging="354"/>
      </w:pPr>
      <w:r>
        <w:t xml:space="preserve">Neem je code op in je </w:t>
      </w:r>
      <w:proofErr w:type="spellStart"/>
      <w:r>
        <w:t>logboek</w:t>
      </w:r>
      <w:proofErr w:type="spellEnd"/>
      <w:r>
        <w:t>.</w:t>
      </w:r>
    </w:p>
    <w:p w14:paraId="7A5D3B15" w14:textId="77777777" w:rsidR="00AF3B34" w:rsidRDefault="00000000">
      <w:pPr>
        <w:spacing w:after="431"/>
        <w:ind w:right="741" w:firstLine="299"/>
      </w:pPr>
      <w:r>
        <w:t xml:space="preserve">We </w:t>
      </w:r>
      <w:proofErr w:type="spellStart"/>
      <w:r>
        <w:t>gaan</w:t>
      </w:r>
      <w:proofErr w:type="spellEnd"/>
      <w:r>
        <w:t xml:space="preserve"> nu het </w:t>
      </w:r>
      <w:proofErr w:type="spellStart"/>
      <w:r>
        <w:t>knipperen</w:t>
      </w:r>
      <w:proofErr w:type="spellEnd"/>
      <w:r>
        <w:t xml:space="preserve"> </w:t>
      </w:r>
      <w:proofErr w:type="spellStart"/>
      <w:r>
        <w:t>aanpakken</w:t>
      </w:r>
      <w:proofErr w:type="spellEnd"/>
      <w:r>
        <w:t xml:space="preserve">. 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knoppen</w:t>
      </w:r>
      <w:proofErr w:type="spellEnd"/>
      <w:r>
        <w:t xml:space="preserve"> S1 </w:t>
      </w:r>
      <w:proofErr w:type="spellStart"/>
      <w:r>
        <w:t>en</w:t>
      </w:r>
      <w:proofErr w:type="spellEnd"/>
      <w:r>
        <w:t xml:space="preserve"> S2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de </w:t>
      </w:r>
      <w:proofErr w:type="spellStart"/>
      <w:r>
        <w:t>snelheid</w:t>
      </w:r>
      <w:proofErr w:type="spellEnd"/>
      <w:r>
        <w:t xml:space="preserve"> van het </w:t>
      </w:r>
      <w:proofErr w:type="spellStart"/>
      <w:r>
        <w:t>knipperen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. Als je op S1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het </w:t>
      </w:r>
      <w:proofErr w:type="spellStart"/>
      <w:r>
        <w:t>knipperen</w:t>
      </w:r>
      <w:proofErr w:type="spellEnd"/>
      <w:r>
        <w:t xml:space="preserve"> steeds </w:t>
      </w:r>
      <w:proofErr w:type="spellStart"/>
      <w:r>
        <w:t>langzamer</w:t>
      </w:r>
      <w:proofErr w:type="spellEnd"/>
      <w:r>
        <w:t xml:space="preserve">. Als je op S2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het </w:t>
      </w:r>
      <w:proofErr w:type="spellStart"/>
      <w:r>
        <w:t>knipperen</w:t>
      </w:r>
      <w:proofErr w:type="spellEnd"/>
      <w:r>
        <w:t xml:space="preserve"> steeds </w:t>
      </w:r>
      <w:proofErr w:type="spellStart"/>
      <w:r>
        <w:t>sneller</w:t>
      </w:r>
      <w:proofErr w:type="spellEnd"/>
      <w:r>
        <w:t xml:space="preserve">. Als je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tegelijk</w:t>
      </w:r>
      <w:proofErr w:type="spellEnd"/>
      <w:r>
        <w:t xml:space="preserve"> </w:t>
      </w:r>
      <w:proofErr w:type="spellStart"/>
      <w:r>
        <w:t>indrukt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het </w:t>
      </w:r>
      <w:proofErr w:type="spellStart"/>
      <w:r>
        <w:t>knipperen</w:t>
      </w:r>
      <w:proofErr w:type="spellEnd"/>
      <w:r>
        <w:t xml:space="preserve"> weer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terug</w:t>
      </w:r>
      <w:proofErr w:type="spellEnd"/>
      <w:r>
        <w:t>.</w:t>
      </w:r>
    </w:p>
    <w:p w14:paraId="65B08791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Maak weer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</w:t>
      </w:r>
      <w:proofErr w:type="spellEnd"/>
      <w:r>
        <w:t xml:space="preserve">. Pak </w:t>
      </w:r>
      <w:proofErr w:type="spellStart"/>
      <w:r>
        <w:t>hiervoor</w:t>
      </w:r>
      <w:proofErr w:type="spellEnd"/>
      <w:r>
        <w:t xml:space="preserve"> weer het </w:t>
      </w:r>
      <w:proofErr w:type="spellStart"/>
      <w:r>
        <w:t>voorbeeldprogramma</w:t>
      </w:r>
      <w:proofErr w:type="spellEnd"/>
      <w:r>
        <w:t xml:space="preserve"> blink. Noem </w:t>
      </w:r>
      <w:proofErr w:type="spellStart"/>
      <w:r>
        <w:t>dit</w:t>
      </w:r>
      <w:proofErr w:type="spellEnd"/>
      <w:r>
        <w:t xml:space="preserve"> week1 </w:t>
      </w:r>
      <w:proofErr w:type="spellStart"/>
      <w:r>
        <w:t>variabeleknipper</w:t>
      </w:r>
      <w:proofErr w:type="spellEnd"/>
      <w:r>
        <w:t>.</w:t>
      </w:r>
    </w:p>
    <w:p w14:paraId="404DB817" w14:textId="77777777" w:rsidR="00AF3B34" w:rsidRDefault="00000000">
      <w:pPr>
        <w:numPr>
          <w:ilvl w:val="0"/>
          <w:numId w:val="5"/>
        </w:numPr>
        <w:ind w:right="741" w:hanging="354"/>
      </w:pPr>
      <w:proofErr w:type="spellStart"/>
      <w:r>
        <w:t>Declareer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de main-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unsigned long </w:t>
      </w:r>
      <w:proofErr w:type="spellStart"/>
      <w:r>
        <w:t>variabele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geschikte</w:t>
      </w:r>
      <w:proofErr w:type="spellEnd"/>
      <w:r>
        <w:t xml:space="preserve"> naam (</w:t>
      </w:r>
      <w:proofErr w:type="spellStart"/>
      <w:r>
        <w:t>knipper</w:t>
      </w:r>
      <w:proofErr w:type="spellEnd"/>
      <w:r>
        <w:t xml:space="preserve"> delay)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initialiseer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met de </w:t>
      </w:r>
      <w:proofErr w:type="spellStart"/>
      <w:r>
        <w:t>waarde</w:t>
      </w:r>
      <w:proofErr w:type="spellEnd"/>
      <w:r>
        <w:t xml:space="preserve"> 10000. </w:t>
      </w:r>
      <w:proofErr w:type="spellStart"/>
      <w:r>
        <w:t>Vervang</w:t>
      </w:r>
      <w:proofErr w:type="spellEnd"/>
      <w:r>
        <w:t xml:space="preserve"> de 10000 in de code van de </w:t>
      </w:r>
      <w:proofErr w:type="spellStart"/>
      <w:r>
        <w:t>wachtlus</w:t>
      </w:r>
      <w:proofErr w:type="spellEnd"/>
      <w:r>
        <w:t xml:space="preserve"> door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>.</w:t>
      </w:r>
    </w:p>
    <w:p w14:paraId="009C3236" w14:textId="77777777" w:rsidR="00AF3B34" w:rsidRDefault="00000000">
      <w:pPr>
        <w:numPr>
          <w:ilvl w:val="0"/>
          <w:numId w:val="5"/>
        </w:numPr>
        <w:ind w:right="741" w:hanging="354"/>
      </w:pPr>
      <w:r>
        <w:lastRenderedPageBreak/>
        <w:t xml:space="preserve">Maak </w:t>
      </w:r>
      <w:proofErr w:type="spellStart"/>
      <w:r>
        <w:t>initialisatie</w:t>
      </w:r>
      <w:proofErr w:type="spellEnd"/>
      <w:r>
        <w:t xml:space="preserve"> code om de </w:t>
      </w:r>
      <w:proofErr w:type="spellStart"/>
      <w:r>
        <w:t>poort</w:t>
      </w:r>
      <w:proofErr w:type="spellEnd"/>
      <w:r>
        <w:t xml:space="preserve"> die </w:t>
      </w:r>
      <w:proofErr w:type="spellStart"/>
      <w:r>
        <w:t>aan</w:t>
      </w:r>
      <w:proofErr w:type="spellEnd"/>
      <w:r>
        <w:t xml:space="preserve"> S2 zit </w:t>
      </w:r>
      <w:proofErr w:type="spellStart"/>
      <w:r>
        <w:t>als</w:t>
      </w:r>
      <w:proofErr w:type="spellEnd"/>
      <w:r>
        <w:t xml:space="preserve"> input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schakelaar</w:t>
      </w:r>
      <w:proofErr w:type="spellEnd"/>
      <w:r>
        <w:t xml:space="preserve"> S2 </w:t>
      </w:r>
      <w:proofErr w:type="spellStart"/>
      <w:r>
        <w:t>ook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uitgelezen</w:t>
      </w:r>
      <w:proofErr w:type="spellEnd"/>
      <w:r>
        <w:t>.</w:t>
      </w:r>
    </w:p>
    <w:p w14:paraId="033EEBA8" w14:textId="77777777" w:rsidR="00AF3B34" w:rsidRDefault="00000000">
      <w:pPr>
        <w:numPr>
          <w:ilvl w:val="0"/>
          <w:numId w:val="5"/>
        </w:numPr>
        <w:ind w:right="741" w:hanging="354"/>
      </w:pPr>
      <w:proofErr w:type="spellStart"/>
      <w:r>
        <w:t>Voeg</w:t>
      </w:r>
      <w:proofErr w:type="spellEnd"/>
      <w:r>
        <w:t xml:space="preserve"> nu code toe om de </w:t>
      </w:r>
      <w:proofErr w:type="spellStart"/>
      <w:r>
        <w:t>waarde</w:t>
      </w:r>
      <w:proofErr w:type="spellEnd"/>
      <w:r>
        <w:t xml:space="preserve"> van de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op de stand van de </w:t>
      </w:r>
      <w:proofErr w:type="spellStart"/>
      <w:r>
        <w:t>schakelaars</w:t>
      </w:r>
      <w:proofErr w:type="spellEnd"/>
      <w:r>
        <w:t xml:space="preserve"> S1 </w:t>
      </w:r>
      <w:proofErr w:type="spellStart"/>
      <w:r>
        <w:t>en</w:t>
      </w:r>
      <w:proofErr w:type="spellEnd"/>
      <w:r>
        <w:t xml:space="preserve"> S2.</w:t>
      </w:r>
    </w:p>
    <w:p w14:paraId="1FE33BB0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Bouw de code </w:t>
      </w:r>
      <w:proofErr w:type="spellStart"/>
      <w:r>
        <w:t>en</w:t>
      </w:r>
      <w:proofErr w:type="spellEnd"/>
      <w:r>
        <w:t xml:space="preserve"> test het </w:t>
      </w:r>
      <w:proofErr w:type="spellStart"/>
      <w:r>
        <w:t>uit</w:t>
      </w:r>
      <w:proofErr w:type="spellEnd"/>
      <w:r>
        <w:t xml:space="preserve">. Experimenteer met de </w:t>
      </w:r>
      <w:proofErr w:type="spellStart"/>
      <w:r>
        <w:t>waardes</w:t>
      </w:r>
      <w:proofErr w:type="spellEnd"/>
      <w:r>
        <w:t xml:space="preserve">. Zorg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prettig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6B75A1FE" w14:textId="77777777" w:rsidR="00AF3B34" w:rsidRDefault="00000000">
      <w:pPr>
        <w:numPr>
          <w:ilvl w:val="0"/>
          <w:numId w:val="5"/>
        </w:numPr>
        <w:ind w:right="741" w:hanging="354"/>
      </w:pPr>
      <w:proofErr w:type="spellStart"/>
      <w:r>
        <w:t>Bekijk</w:t>
      </w:r>
      <w:proofErr w:type="spellEnd"/>
      <w:r>
        <w:t xml:space="preserve"> met de debugger de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knipper</w:t>
      </w:r>
      <w:proofErr w:type="spellEnd"/>
      <w:r>
        <w:t xml:space="preserve"> delay met Watch Expression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zet</w:t>
      </w:r>
      <w:proofErr w:type="spellEnd"/>
      <w:r>
        <w:t xml:space="preserve"> op die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breakpoint met </w:t>
      </w:r>
      <w:proofErr w:type="spellStart"/>
      <w:r>
        <w:t>als</w:t>
      </w:r>
      <w:proofErr w:type="spellEnd"/>
      <w:r>
        <w:t xml:space="preserve"> properties de action Refresh all windows. Je </w:t>
      </w:r>
      <w:proofErr w:type="spellStart"/>
      <w:r>
        <w:t>plaatst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breakpoint door </w:t>
      </w:r>
      <w:proofErr w:type="spellStart"/>
      <w:r>
        <w:t>dubbel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in de </w:t>
      </w:r>
      <w:proofErr w:type="spellStart"/>
      <w:r>
        <w:t>kantlijn</w:t>
      </w:r>
      <w:proofErr w:type="spellEnd"/>
      <w:r>
        <w:t>.</w:t>
      </w:r>
    </w:p>
    <w:p w14:paraId="1AD470AB" w14:textId="77777777" w:rsidR="00AF3B34" w:rsidRDefault="00000000">
      <w:pPr>
        <w:numPr>
          <w:ilvl w:val="0"/>
          <w:numId w:val="5"/>
        </w:numPr>
        <w:ind w:right="741" w:hanging="354"/>
      </w:pPr>
      <w:r>
        <w:t xml:space="preserve">Wat merk je nu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knippersnelheid</w:t>
      </w:r>
      <w:proofErr w:type="spellEnd"/>
      <w:r>
        <w:t xml:space="preserve">? Hoe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je?</w:t>
      </w:r>
    </w:p>
    <w:p w14:paraId="62F314D4" w14:textId="77777777" w:rsidR="00AF3B34" w:rsidRDefault="00000000">
      <w:pPr>
        <w:numPr>
          <w:ilvl w:val="0"/>
          <w:numId w:val="5"/>
        </w:numPr>
        <w:spacing w:after="419"/>
        <w:ind w:right="741" w:hanging="354"/>
      </w:pPr>
      <w:r>
        <w:t xml:space="preserve">Neem je code op in je </w:t>
      </w:r>
      <w:proofErr w:type="spellStart"/>
      <w:r>
        <w:t>logboek</w:t>
      </w:r>
      <w:proofErr w:type="spellEnd"/>
      <w:r>
        <w:t>.</w:t>
      </w:r>
    </w:p>
    <w:p w14:paraId="2272F883" w14:textId="77777777" w:rsidR="00AF3B34" w:rsidRDefault="00000000">
      <w:pPr>
        <w:ind w:right="741" w:firstLine="299"/>
      </w:pPr>
      <w:r>
        <w:t xml:space="preserve">We </w:t>
      </w:r>
      <w:proofErr w:type="spellStart"/>
      <w:r>
        <w:t>gaan</w:t>
      </w:r>
      <w:proofErr w:type="spellEnd"/>
      <w:r>
        <w:t xml:space="preserve"> later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timers </w:t>
      </w:r>
      <w:proofErr w:type="spellStart"/>
      <w:r>
        <w:t>en</w:t>
      </w:r>
      <w:proofErr w:type="spellEnd"/>
      <w:r>
        <w:t xml:space="preserve"> interrupts om delays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. Je </w:t>
      </w:r>
      <w:proofErr w:type="spellStart"/>
      <w:r>
        <w:t>hebt</w:t>
      </w:r>
      <w:proofErr w:type="spellEnd"/>
      <w:r>
        <w:t xml:space="preserve"> dan </w:t>
      </w:r>
      <w:proofErr w:type="spellStart"/>
      <w:r>
        <w:t>ook</w:t>
      </w:r>
      <w:proofErr w:type="spellEnd"/>
      <w:r>
        <w:t xml:space="preserve"> minder last van de debugger.</w:t>
      </w:r>
    </w:p>
    <w:p w14:paraId="2FB477DB" w14:textId="77777777" w:rsidR="00AF3B34" w:rsidRDefault="00000000">
      <w:pPr>
        <w:pStyle w:val="Heading2"/>
        <w:ind w:left="634" w:hanging="613"/>
      </w:pPr>
      <w:bookmarkStart w:id="3" w:name="_Toc29295"/>
      <w:r>
        <w:t>ISR</w:t>
      </w:r>
      <w:bookmarkEnd w:id="3"/>
    </w:p>
    <w:p w14:paraId="3966E43A" w14:textId="77777777" w:rsidR="00AF3B34" w:rsidRDefault="00000000">
      <w:pPr>
        <w:spacing w:after="405"/>
        <w:ind w:right="741"/>
      </w:pPr>
      <w:r>
        <w:t xml:space="preserve">We </w:t>
      </w:r>
      <w:proofErr w:type="spellStart"/>
      <w:r>
        <w:t>gaan</w:t>
      </w:r>
      <w:proofErr w:type="spellEnd"/>
      <w:r>
        <w:t xml:space="preserve"> nu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ISR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configureren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pin.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het datasheet </w:t>
      </w:r>
      <w:proofErr w:type="spellStart"/>
      <w:r>
        <w:t>en</w:t>
      </w:r>
      <w:proofErr w:type="spellEnd"/>
      <w:r>
        <w:t xml:space="preserve">/of </w:t>
      </w:r>
      <w:proofErr w:type="spellStart"/>
      <w:r>
        <w:t>tabel</w:t>
      </w:r>
      <w:proofErr w:type="spellEnd"/>
      <w:r>
        <w:t xml:space="preserve"> </w:t>
      </w:r>
      <w:r>
        <w:rPr>
          <w:b/>
        </w:rPr>
        <w:t>??</w:t>
      </w:r>
      <w:r>
        <w:t>.</w:t>
      </w:r>
    </w:p>
    <w:p w14:paraId="3B4E4C7A" w14:textId="77777777" w:rsidR="00AF3B34" w:rsidRDefault="00000000">
      <w:pPr>
        <w:numPr>
          <w:ilvl w:val="0"/>
          <w:numId w:val="6"/>
        </w:numPr>
        <w:ind w:right="741" w:hanging="354"/>
      </w:pPr>
      <w:proofErr w:type="spellStart"/>
      <w:r>
        <w:t>Cre¨eer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week1 ISR.</w:t>
      </w:r>
    </w:p>
    <w:p w14:paraId="45D8C221" w14:textId="77777777" w:rsidR="00AF3B34" w:rsidRDefault="00000000">
      <w:pPr>
        <w:numPr>
          <w:ilvl w:val="0"/>
          <w:numId w:val="6"/>
        </w:numPr>
        <w:ind w:right="741" w:hanging="354"/>
      </w:pPr>
      <w:proofErr w:type="spellStart"/>
      <w:r>
        <w:t>Gebruik</w:t>
      </w:r>
      <w:proofErr w:type="spellEnd"/>
      <w:r>
        <w:t xml:space="preserve"> pin p1.1</w:t>
      </w:r>
    </w:p>
    <w:p w14:paraId="279C55B7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Zet de pin </w:t>
      </w:r>
      <w:proofErr w:type="spellStart"/>
      <w:r>
        <w:t>als</w:t>
      </w:r>
      <w:proofErr w:type="spellEnd"/>
      <w:r>
        <w:t xml:space="preserve"> input</w:t>
      </w:r>
    </w:p>
    <w:p w14:paraId="33910C45" w14:textId="77777777" w:rsidR="00AF3B34" w:rsidRDefault="00000000">
      <w:pPr>
        <w:numPr>
          <w:ilvl w:val="0"/>
          <w:numId w:val="6"/>
        </w:numPr>
        <w:ind w:right="741" w:hanging="354"/>
      </w:pPr>
      <w:proofErr w:type="spellStart"/>
      <w:r>
        <w:t>Configureer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pulldown resistor.</w:t>
      </w:r>
    </w:p>
    <w:p w14:paraId="5E909525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Laat de interrupt op </w:t>
      </w:r>
      <w:proofErr w:type="spellStart"/>
      <w:r>
        <w:t>een</w:t>
      </w:r>
      <w:proofErr w:type="spellEnd"/>
      <w:r>
        <w:t xml:space="preserve"> rising edge </w:t>
      </w:r>
      <w:proofErr w:type="spellStart"/>
      <w:r>
        <w:t>plaatsvinden</w:t>
      </w:r>
      <w:proofErr w:type="spellEnd"/>
      <w:r>
        <w:t>.</w:t>
      </w:r>
    </w:p>
    <w:p w14:paraId="6BB6A3BA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Clear de </w:t>
      </w:r>
      <w:proofErr w:type="spellStart"/>
      <w:r>
        <w:t>individuele</w:t>
      </w:r>
      <w:proofErr w:type="spellEnd"/>
      <w:r>
        <w:t xml:space="preserve"> </w:t>
      </w:r>
      <w:proofErr w:type="spellStart"/>
      <w:r>
        <w:t>interruptflag</w:t>
      </w:r>
      <w:proofErr w:type="spellEnd"/>
      <w:r>
        <w:t>.</w:t>
      </w:r>
    </w:p>
    <w:p w14:paraId="58B3F700" w14:textId="77777777" w:rsidR="00AF3B34" w:rsidRDefault="00000000">
      <w:pPr>
        <w:numPr>
          <w:ilvl w:val="0"/>
          <w:numId w:val="6"/>
        </w:numPr>
        <w:spacing w:after="381"/>
        <w:ind w:right="741" w:hanging="354"/>
      </w:pPr>
      <w:r>
        <w:t xml:space="preserve">Zet de GIE (Global Interrupt Enable) </w:t>
      </w:r>
      <w:proofErr w:type="spellStart"/>
      <w:r>
        <w:t>aan</w:t>
      </w:r>
      <w:proofErr w:type="spellEnd"/>
      <w:r>
        <w:t>. Tip:</w:t>
      </w:r>
      <w:r>
        <w:tab/>
        <w:t>bis SR register(GIE);</w:t>
      </w:r>
    </w:p>
    <w:p w14:paraId="0B17B284" w14:textId="77777777" w:rsidR="00AF3B34" w:rsidRDefault="00000000">
      <w:pPr>
        <w:spacing w:after="164"/>
        <w:ind w:right="741" w:firstLine="299"/>
      </w:pPr>
      <w:r>
        <w:t xml:space="preserve">Voor de MSP430 </w:t>
      </w:r>
      <w:proofErr w:type="spellStart"/>
      <w:r>
        <w:t>schrijf</w:t>
      </w:r>
      <w:proofErr w:type="spellEnd"/>
      <w:r>
        <w:t xml:space="preserve"> je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ISR’s</w:t>
      </w:r>
      <w:proofErr w:type="spellEnd"/>
      <w:r>
        <w:t xml:space="preserve"> dan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curiousity</w:t>
      </w:r>
      <w:proofErr w:type="spellEnd"/>
      <w:r>
        <w:t xml:space="preserve"> nano.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>:</w:t>
      </w:r>
    </w:p>
    <w:p w14:paraId="27281A91" w14:textId="77777777" w:rsidR="00AF3B34" w:rsidRDefault="00000000">
      <w:pPr>
        <w:spacing w:after="152" w:line="265" w:lineRule="auto"/>
        <w:ind w:left="10" w:right="721" w:hanging="10"/>
        <w:jc w:val="center"/>
      </w:pPr>
      <w:r>
        <w:rPr>
          <w:sz w:val="16"/>
        </w:rPr>
        <w:t xml:space="preserve">Listing 1: ISR </w:t>
      </w:r>
      <w:proofErr w:type="spellStart"/>
      <w:r>
        <w:rPr>
          <w:sz w:val="16"/>
        </w:rPr>
        <w:t>voor</w:t>
      </w:r>
      <w:proofErr w:type="spellEnd"/>
      <w:r>
        <w:rPr>
          <w:sz w:val="16"/>
        </w:rPr>
        <w:t xml:space="preserve"> de MSP430</w:t>
      </w:r>
    </w:p>
    <w:p w14:paraId="488FF163" w14:textId="77777777" w:rsidR="00AF3B34" w:rsidRDefault="00000000">
      <w:pPr>
        <w:spacing w:after="45"/>
        <w:ind w:left="0" w:right="741"/>
      </w:pPr>
      <w:r>
        <w:rPr>
          <w:b/>
        </w:rPr>
        <w:t xml:space="preserve">#pragma </w:t>
      </w:r>
      <w:r>
        <w:t>vector = ????</w:t>
      </w:r>
    </w:p>
    <w:p w14:paraId="552C2C18" w14:textId="77777777" w:rsidR="00AF3B34" w:rsidRDefault="00000000">
      <w:pPr>
        <w:spacing w:after="21"/>
        <w:ind w:left="80" w:right="7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C38C48" wp14:editId="77E97AD2">
                <wp:extent cx="103861" cy="5055"/>
                <wp:effectExtent l="0" t="0" r="0" b="0"/>
                <wp:docPr id="24475" name="Group 24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61" cy="5055"/>
                          <a:chOff x="0" y="0"/>
                          <a:chExt cx="103861" cy="5055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6590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5" style="width:8.17799pt;height:0.398pt;mso-position-horizontal-relative:char;mso-position-vertical-relative:line" coordsize="1038,50">
                <v:shape id="Shape 554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555" style="position:absolute;width:379;height:0;left:659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interrupt </w:t>
      </w:r>
      <w:r>
        <w:rPr>
          <w:b/>
        </w:rPr>
        <w:t xml:space="preserve">void </w:t>
      </w:r>
      <w:r>
        <w:t xml:space="preserve">pushbutton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9D43B" wp14:editId="20EFC4B6">
                <wp:extent cx="37960" cy="5055"/>
                <wp:effectExtent l="0" t="0" r="0" b="0"/>
                <wp:docPr id="24476" name="Group 24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6" style="width:2.989pt;height:0.398pt;mso-position-horizontal-relative:char;mso-position-vertical-relative:line" coordsize="379,50">
                <v:shape id="Shape 559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ISR (</w:t>
      </w:r>
      <w:r>
        <w:rPr>
          <w:b/>
        </w:rPr>
        <w:t>void</w:t>
      </w:r>
      <w:r>
        <w:t>)</w:t>
      </w:r>
    </w:p>
    <w:p w14:paraId="1AA4795A" w14:textId="77777777" w:rsidR="00AF3B34" w:rsidRDefault="00000000">
      <w:pPr>
        <w:spacing w:after="40" w:line="265" w:lineRule="auto"/>
        <w:ind w:left="41" w:hanging="10"/>
        <w:jc w:val="left"/>
      </w:pPr>
      <w:r>
        <w:t>{</w:t>
      </w:r>
    </w:p>
    <w:p w14:paraId="32D02300" w14:textId="77777777" w:rsidR="00AF3B34" w:rsidRDefault="00000000">
      <w:pPr>
        <w:tabs>
          <w:tab w:val="center" w:pos="1806"/>
          <w:tab w:val="center" w:pos="6365"/>
          <w:tab w:val="center" w:pos="762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P1OUT ˆ= BIT0;</w:t>
      </w:r>
      <w:r>
        <w:tab/>
      </w:r>
      <w:r>
        <w:rPr>
          <w:i/>
        </w:rPr>
        <w:t>// Toggle P1.0</w:t>
      </w:r>
      <w:r>
        <w:rPr>
          <w:i/>
        </w:rPr>
        <w:tab/>
        <w:t>(LED)</w:t>
      </w:r>
    </w:p>
    <w:p w14:paraId="75DB7E67" w14:textId="77777777" w:rsidR="00AF3B34" w:rsidRDefault="00000000">
      <w:pPr>
        <w:spacing w:after="319" w:line="265" w:lineRule="auto"/>
        <w:ind w:left="41" w:hanging="10"/>
        <w:jc w:val="left"/>
      </w:pPr>
      <w:r>
        <w:t>}</w:t>
      </w:r>
    </w:p>
    <w:p w14:paraId="008D3998" w14:textId="77777777" w:rsidR="00AF3B34" w:rsidRDefault="00000000">
      <w:pPr>
        <w:spacing w:after="392"/>
        <w:ind w:right="741" w:firstLine="299"/>
      </w:pPr>
      <w:r>
        <w:t xml:space="preserve">In </w:t>
      </w:r>
      <w:proofErr w:type="spellStart"/>
      <w:r>
        <w:t>bovenstaand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we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met </w:t>
      </w:r>
      <w:proofErr w:type="spellStart"/>
      <w:r>
        <w:t>welke</w:t>
      </w:r>
      <w:proofErr w:type="spellEnd"/>
      <w:r>
        <w:t xml:space="preserve"> pin </w:t>
      </w:r>
      <w:proofErr w:type="spellStart"/>
      <w:r>
        <w:t>precies</w:t>
      </w:r>
      <w:proofErr w:type="spellEnd"/>
      <w:r>
        <w:t xml:space="preserve"> de interrupt </w:t>
      </w:r>
      <w:proofErr w:type="spellStart"/>
      <w:r>
        <w:t>veroorzaakt</w:t>
      </w:r>
      <w:proofErr w:type="spellEnd"/>
      <w:r>
        <w:t xml:space="preserve"> </w:t>
      </w:r>
      <w:proofErr w:type="spellStart"/>
      <w:r>
        <w:t>heeft</w:t>
      </w:r>
      <w:proofErr w:type="spellEnd"/>
      <w:r>
        <w:t>.</w:t>
      </w:r>
    </w:p>
    <w:p w14:paraId="44E73F94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je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mee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>?</w:t>
      </w:r>
    </w:p>
    <w:p w14:paraId="767EF5EB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Neem de ISR mee in je code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portvector</w:t>
      </w:r>
      <w:proofErr w:type="spellEnd"/>
      <w:r>
        <w:t xml:space="preserve"> op de ????</w:t>
      </w:r>
    </w:p>
    <w:p w14:paraId="7FAD25EA" w14:textId="77777777" w:rsidR="00AF3B34" w:rsidRDefault="00000000">
      <w:pPr>
        <w:numPr>
          <w:ilvl w:val="0"/>
          <w:numId w:val="6"/>
        </w:numPr>
        <w:spacing w:after="366"/>
        <w:ind w:right="741" w:hanging="354"/>
      </w:pPr>
      <w:r>
        <w:lastRenderedPageBreak/>
        <w:t xml:space="preserve">Run de code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bekijk</w:t>
      </w:r>
      <w:proofErr w:type="spellEnd"/>
      <w:r>
        <w:t xml:space="preserve"> of de ISR </w:t>
      </w:r>
      <w:proofErr w:type="spellStart"/>
      <w:r>
        <w:t>werkt</w:t>
      </w:r>
      <w:proofErr w:type="spellEnd"/>
      <w:r>
        <w:t xml:space="preserve">. Het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ISR maar 1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de code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.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komen</w:t>
      </w:r>
      <w:proofErr w:type="spellEnd"/>
      <w:r>
        <w:t>?</w:t>
      </w:r>
    </w:p>
    <w:p w14:paraId="3094716D" w14:textId="77777777" w:rsidR="00AF3B34" w:rsidRDefault="00000000">
      <w:pPr>
        <w:spacing w:after="392"/>
        <w:ind w:right="741" w:firstLine="299"/>
      </w:pPr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controleren</w:t>
      </w:r>
      <w:proofErr w:type="spellEnd"/>
      <w:r>
        <w:t xml:space="preserve"> wat er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gaande</w:t>
      </w:r>
      <w:proofErr w:type="spellEnd"/>
      <w:r>
        <w:t xml:space="preserve"> is,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debugfeature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we in de </w:t>
      </w:r>
      <w:proofErr w:type="spellStart"/>
      <w:r>
        <w:t>registerwaardes</w:t>
      </w:r>
      <w:proofErr w:type="spellEnd"/>
      <w:r>
        <w:t xml:space="preserve"> van de MSP430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>.</w:t>
      </w:r>
    </w:p>
    <w:p w14:paraId="49D04055" w14:textId="77777777" w:rsidR="00AF3B34" w:rsidRDefault="00000000">
      <w:pPr>
        <w:numPr>
          <w:ilvl w:val="0"/>
          <w:numId w:val="6"/>
        </w:numPr>
        <w:spacing w:after="21"/>
        <w:ind w:right="741" w:hanging="354"/>
      </w:pPr>
      <w:proofErr w:type="spellStart"/>
      <w:r>
        <w:t>Plaats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breakpoint </w:t>
      </w:r>
      <w:proofErr w:type="spellStart"/>
      <w:r>
        <w:t>aan</w:t>
      </w:r>
      <w:proofErr w:type="spellEnd"/>
      <w:r>
        <w:t xml:space="preserve"> het begin van je main,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in </w:t>
      </w:r>
      <w:proofErr w:type="spellStart"/>
      <w:r>
        <w:t>debugmode</w:t>
      </w:r>
      <w:proofErr w:type="spellEnd"/>
      <w:r>
        <w:t xml:space="preserve"> </w:t>
      </w:r>
      <w:proofErr w:type="spellStart"/>
      <w:r>
        <w:t>runnen</w:t>
      </w:r>
      <w:proofErr w:type="spellEnd"/>
      <w:r>
        <w:t>.</w:t>
      </w:r>
    </w:p>
    <w:p w14:paraId="5540DFA2" w14:textId="77777777" w:rsidR="00AF3B34" w:rsidRDefault="00000000">
      <w:pPr>
        <w:spacing w:after="179"/>
        <w:ind w:left="534" w:right="741"/>
      </w:pPr>
      <w:r>
        <w:t xml:space="preserve">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stopt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breakpoint.</w:t>
      </w:r>
    </w:p>
    <w:p w14:paraId="34D03320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Open het registers window in CCS (view </w:t>
      </w:r>
      <w:proofErr w:type="spellStart"/>
      <w:r>
        <w:t>en</w:t>
      </w:r>
      <w:proofErr w:type="spellEnd"/>
      <w:r>
        <w:t xml:space="preserve"> dan registers)</w:t>
      </w:r>
    </w:p>
    <w:p w14:paraId="32463455" w14:textId="77777777" w:rsidR="00AF3B34" w:rsidRDefault="00000000">
      <w:pPr>
        <w:numPr>
          <w:ilvl w:val="0"/>
          <w:numId w:val="6"/>
        </w:numPr>
        <w:spacing w:after="116"/>
        <w:ind w:right="741" w:hanging="354"/>
      </w:pPr>
      <w:proofErr w:type="spellStart"/>
      <w:r>
        <w:t>Controleer</w:t>
      </w:r>
      <w:proofErr w:type="spellEnd"/>
      <w:r>
        <w:t xml:space="preserve"> of de registers correct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staan</w:t>
      </w:r>
      <w:proofErr w:type="spellEnd"/>
      <w:r>
        <w:t>:</w:t>
      </w:r>
    </w:p>
    <w:tbl>
      <w:tblPr>
        <w:tblStyle w:val="TableGrid"/>
        <w:tblW w:w="3854" w:type="dxa"/>
        <w:tblInd w:w="335" w:type="dxa"/>
        <w:tblCellMar>
          <w:top w:w="54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078"/>
        <w:gridCol w:w="904"/>
        <w:gridCol w:w="1872"/>
      </w:tblGrid>
      <w:tr w:rsidR="00AF3B34" w14:paraId="11DAD299" w14:textId="77777777">
        <w:trPr>
          <w:trHeight w:val="279"/>
        </w:trPr>
        <w:tc>
          <w:tcPr>
            <w:tcW w:w="107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A527553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Register</w:t>
            </w:r>
          </w:p>
        </w:tc>
        <w:tc>
          <w:tcPr>
            <w:tcW w:w="9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BBFD3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Waarde</w:t>
            </w:r>
            <w:proofErr w:type="spellEnd"/>
          </w:p>
        </w:tc>
        <w:tc>
          <w:tcPr>
            <w:tcW w:w="187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8AAF73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Functie</w:t>
            </w:r>
            <w:proofErr w:type="spellEnd"/>
          </w:p>
        </w:tc>
      </w:tr>
      <w:tr w:rsidR="00AF3B34" w14:paraId="1E2A640A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2CDF45A" w14:textId="77777777" w:rsidR="00AF3B34" w:rsidRDefault="00000000">
            <w:pPr>
              <w:spacing w:after="0" w:line="259" w:lineRule="auto"/>
              <w:ind w:left="39" w:firstLine="0"/>
              <w:jc w:val="left"/>
            </w:pPr>
            <w:r>
              <w:t>P1DIR.0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3E01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587918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Output</w:t>
            </w:r>
          </w:p>
        </w:tc>
      </w:tr>
      <w:tr w:rsidR="00AF3B34" w14:paraId="2EFA075A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B4CA7B3" w14:textId="77777777" w:rsidR="00AF3B34" w:rsidRDefault="00000000">
            <w:pPr>
              <w:spacing w:after="0" w:line="259" w:lineRule="auto"/>
              <w:ind w:left="39" w:firstLine="0"/>
              <w:jc w:val="left"/>
            </w:pPr>
            <w:r>
              <w:t>P1DIR.1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A769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0343C4C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Input</w:t>
            </w:r>
          </w:p>
        </w:tc>
      </w:tr>
      <w:tr w:rsidR="00AF3B34" w14:paraId="0A8BBC42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F8D612" w14:textId="77777777" w:rsidR="00AF3B34" w:rsidRDefault="00000000">
            <w:pPr>
              <w:spacing w:after="0" w:line="259" w:lineRule="auto"/>
              <w:ind w:left="8" w:firstLine="0"/>
              <w:jc w:val="left"/>
            </w:pPr>
            <w:r>
              <w:t>P1REN.1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94A3B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9E17D2B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Enable </w:t>
            </w:r>
            <w:proofErr w:type="spellStart"/>
            <w:r>
              <w:t>pullresistor</w:t>
            </w:r>
            <w:proofErr w:type="spellEnd"/>
          </w:p>
        </w:tc>
      </w:tr>
      <w:tr w:rsidR="00AF3B34" w14:paraId="7D159B68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C1D717" w14:textId="77777777" w:rsidR="00AF3B34" w:rsidRDefault="00000000">
            <w:pPr>
              <w:spacing w:after="0" w:line="259" w:lineRule="auto"/>
              <w:ind w:left="0" w:firstLine="0"/>
            </w:pPr>
            <w:r>
              <w:t>P1OUT.0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56028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C2686FE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Set output</w:t>
            </w:r>
          </w:p>
        </w:tc>
      </w:tr>
      <w:tr w:rsidR="00AF3B34" w14:paraId="32B72853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F7EAE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P1IE.1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B7F28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49CFD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Enable Interrupt</w:t>
            </w:r>
          </w:p>
        </w:tc>
      </w:tr>
      <w:tr w:rsidR="00AF3B34" w14:paraId="1C73C590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792D1FE" w14:textId="77777777" w:rsidR="00AF3B34" w:rsidRDefault="00000000">
            <w:pPr>
              <w:spacing w:after="0" w:line="259" w:lineRule="auto"/>
              <w:ind w:left="65" w:firstLine="0"/>
              <w:jc w:val="left"/>
            </w:pPr>
            <w:r>
              <w:t>P1IES.1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ECEF3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FA5F34D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Select edge</w:t>
            </w:r>
          </w:p>
        </w:tc>
      </w:tr>
      <w:tr w:rsidR="00AF3B34" w14:paraId="64C8C93D" w14:textId="77777777">
        <w:trPr>
          <w:trHeight w:val="283"/>
        </w:trPr>
        <w:tc>
          <w:tcPr>
            <w:tcW w:w="107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6EF111" w14:textId="77777777" w:rsidR="00AF3B34" w:rsidRDefault="00000000">
            <w:pPr>
              <w:spacing w:after="0" w:line="259" w:lineRule="auto"/>
              <w:ind w:left="48" w:firstLine="0"/>
              <w:jc w:val="left"/>
            </w:pPr>
            <w:r>
              <w:t>P1IFG.1</w:t>
            </w:r>
          </w:p>
        </w:tc>
        <w:tc>
          <w:tcPr>
            <w:tcW w:w="9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2E527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4BDEA0C" w14:textId="77777777" w:rsidR="00AF3B34" w:rsidRDefault="00000000">
            <w:pPr>
              <w:spacing w:after="0" w:line="259" w:lineRule="auto"/>
              <w:ind w:left="0" w:firstLine="0"/>
              <w:jc w:val="center"/>
            </w:pPr>
            <w:r>
              <w:t>Interrupt Flag</w:t>
            </w:r>
          </w:p>
        </w:tc>
      </w:tr>
    </w:tbl>
    <w:p w14:paraId="05DD252C" w14:textId="77777777" w:rsidR="00AF3B34" w:rsidRDefault="00000000">
      <w:pPr>
        <w:numPr>
          <w:ilvl w:val="0"/>
          <w:numId w:val="6"/>
        </w:numPr>
        <w:ind w:right="741" w:hanging="354"/>
      </w:pPr>
      <w:proofErr w:type="spellStart"/>
      <w:r>
        <w:t>Bekijk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het status register (SR </w:t>
      </w:r>
      <w:proofErr w:type="spellStart"/>
      <w:r>
        <w:t>onder</w:t>
      </w:r>
      <w:proofErr w:type="spellEnd"/>
      <w:r>
        <w:t xml:space="preserve"> core registers)</w:t>
      </w:r>
    </w:p>
    <w:p w14:paraId="0FE7ADB4" w14:textId="77777777" w:rsidR="00AF3B34" w:rsidRDefault="00000000">
      <w:pPr>
        <w:numPr>
          <w:ilvl w:val="0"/>
          <w:numId w:val="6"/>
        </w:numPr>
        <w:ind w:right="741" w:hanging="354"/>
      </w:pPr>
      <w:proofErr w:type="spellStart"/>
      <w:r>
        <w:t>Wanneer</w:t>
      </w:r>
      <w:proofErr w:type="spellEnd"/>
      <w:r>
        <w:t xml:space="preserve"> je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voorbij</w:t>
      </w:r>
      <w:proofErr w:type="spellEnd"/>
      <w:r>
        <w:t xml:space="preserve"> GIE bent in je code (breakpoint), </w:t>
      </w:r>
      <w:proofErr w:type="spellStart"/>
      <w:r>
        <w:t>zou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goed</w:t>
      </w:r>
      <w:proofErr w:type="spellEnd"/>
      <w:r>
        <w:t xml:space="preserve"> is </w:t>
      </w:r>
      <w:proofErr w:type="spellStart"/>
      <w:r>
        <w:t>nog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staan</w:t>
      </w:r>
      <w:proofErr w:type="spellEnd"/>
      <w:r>
        <w:t>.</w:t>
      </w:r>
    </w:p>
    <w:p w14:paraId="45FF8604" w14:textId="77777777" w:rsidR="00AF3B34" w:rsidRDefault="00000000">
      <w:pPr>
        <w:numPr>
          <w:ilvl w:val="0"/>
          <w:numId w:val="6"/>
        </w:numPr>
        <w:spacing w:after="429"/>
        <w:ind w:right="741" w:hanging="354"/>
      </w:pPr>
      <w:proofErr w:type="spellStart"/>
      <w:r>
        <w:t>Gebruik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de step-over </w:t>
      </w:r>
      <w:proofErr w:type="spellStart"/>
      <w:r>
        <w:t>functie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in je code, </w:t>
      </w:r>
      <w:proofErr w:type="spellStart"/>
      <w:r>
        <w:t>totdat</w:t>
      </w:r>
      <w:proofErr w:type="spellEnd"/>
      <w:r>
        <w:t xml:space="preserve"> je </w:t>
      </w:r>
      <w:proofErr w:type="spellStart"/>
      <w:r>
        <w:t>voorbij</w:t>
      </w:r>
      <w:proofErr w:type="spellEnd"/>
      <w:r>
        <w:t xml:space="preserve"> de GIE </w:t>
      </w:r>
      <w:proofErr w:type="spellStart"/>
      <w:r>
        <w:t>komt</w:t>
      </w:r>
      <w:proofErr w:type="spellEnd"/>
      <w:r>
        <w:t xml:space="preserve">. </w:t>
      </w:r>
      <w:proofErr w:type="spellStart"/>
      <w:r>
        <w:t>Bekijk</w:t>
      </w:r>
      <w:proofErr w:type="spellEnd"/>
      <w:r>
        <w:t xml:space="preserve"> het GIE register </w:t>
      </w:r>
      <w:proofErr w:type="spellStart"/>
      <w:r>
        <w:t>opnieuw</w:t>
      </w:r>
      <w:proofErr w:type="spellEnd"/>
      <w:r>
        <w:t>.</w:t>
      </w:r>
    </w:p>
    <w:p w14:paraId="76C5270F" w14:textId="77777777" w:rsidR="00AF3B34" w:rsidRDefault="00000000">
      <w:pPr>
        <w:spacing w:after="430"/>
        <w:ind w:right="741" w:firstLine="299"/>
      </w:pPr>
      <w:r>
        <w:t xml:space="preserve">Voor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gegroepeerde</w:t>
      </w:r>
      <w:proofErr w:type="spellEnd"/>
      <w:r>
        <w:t xml:space="preserve"> interrupts, </w:t>
      </w:r>
      <w:proofErr w:type="spellStart"/>
      <w:r>
        <w:t>zal</w:t>
      </w:r>
      <w:proofErr w:type="spellEnd"/>
      <w:r>
        <w:t xml:space="preserve"> de CPU </w:t>
      </w:r>
      <w:proofErr w:type="spellStart"/>
      <w:r>
        <w:t>automatisch</w:t>
      </w:r>
      <w:proofErr w:type="spellEnd"/>
      <w:r>
        <w:t xml:space="preserve"> de IFG (interrupt flag) </w:t>
      </w:r>
      <w:proofErr w:type="spellStart"/>
      <w:r>
        <w:t>clearen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met </w:t>
      </w:r>
      <w:proofErr w:type="spellStart"/>
      <w:r>
        <w:t>gegroepeerde</w:t>
      </w:r>
      <w:proofErr w:type="spellEnd"/>
      <w:r>
        <w:t xml:space="preserve"> interrupts (group interrupts)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GPIO port.</w:t>
      </w:r>
    </w:p>
    <w:p w14:paraId="047861F7" w14:textId="77777777" w:rsidR="00AF3B34" w:rsidRDefault="00000000">
      <w:pPr>
        <w:numPr>
          <w:ilvl w:val="0"/>
          <w:numId w:val="6"/>
        </w:numPr>
        <w:ind w:right="741" w:hanging="354"/>
      </w:pPr>
      <w:r>
        <w:t xml:space="preserve">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IFG </w:t>
      </w:r>
      <w:proofErr w:type="spellStart"/>
      <w:r>
        <w:t>clearen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interrupt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? </w:t>
      </w:r>
      <w:proofErr w:type="spellStart"/>
      <w:r>
        <w:t>Houdt</w:t>
      </w:r>
      <w:proofErr w:type="spellEnd"/>
      <w:r>
        <w:t xml:space="preserve"> er </w:t>
      </w:r>
      <w:proofErr w:type="spellStart"/>
      <w:r>
        <w:t>rekening</w:t>
      </w:r>
      <w:proofErr w:type="spellEnd"/>
      <w:r>
        <w:t xml:space="preserve"> mee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per </w:t>
      </w:r>
      <w:proofErr w:type="spellStart"/>
      <w:r>
        <w:t>ongeluk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(pending) interrupts cleared.</w:t>
      </w:r>
    </w:p>
    <w:p w14:paraId="1952E96B" w14:textId="77777777" w:rsidR="00AF3B34" w:rsidRDefault="00000000">
      <w:pPr>
        <w:numPr>
          <w:ilvl w:val="0"/>
          <w:numId w:val="6"/>
        </w:numPr>
        <w:spacing w:after="21"/>
        <w:ind w:right="741" w:hanging="354"/>
      </w:pPr>
      <w:proofErr w:type="spellStart"/>
      <w:r>
        <w:t>Bekijk</w:t>
      </w:r>
      <w:proofErr w:type="spellEnd"/>
      <w:r>
        <w:t xml:space="preserve"> het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code, </w:t>
      </w:r>
      <w:proofErr w:type="spellStart"/>
      <w:r>
        <w:t>en</w:t>
      </w:r>
      <w:proofErr w:type="spellEnd"/>
      <w:r>
        <w:t xml:space="preserve"> neem </w:t>
      </w:r>
      <w:proofErr w:type="spellStart"/>
      <w:r>
        <w:t>dit</w:t>
      </w:r>
      <w:proofErr w:type="spellEnd"/>
      <w:r>
        <w:t xml:space="preserve"> over in je </w:t>
      </w:r>
      <w:proofErr w:type="spellStart"/>
      <w:r>
        <w:t>programma</w:t>
      </w:r>
      <w:proofErr w:type="spellEnd"/>
      <w:r>
        <w:t xml:space="preserve">. </w:t>
      </w:r>
      <w:proofErr w:type="spellStart"/>
      <w:r>
        <w:t>Plaats</w:t>
      </w:r>
      <w:proofErr w:type="spellEnd"/>
      <w:r>
        <w:t xml:space="preserve"> op de </w:t>
      </w:r>
      <w:proofErr w:type="spellStart"/>
      <w:r>
        <w:t>plaatsen</w:t>
      </w:r>
      <w:proofErr w:type="spellEnd"/>
      <w:r>
        <w:t xml:space="preserve"> met ???</w:t>
      </w:r>
    </w:p>
    <w:p w14:paraId="1CD1798D" w14:textId="77777777" w:rsidR="00AF3B34" w:rsidRDefault="00000000">
      <w:pPr>
        <w:spacing w:after="390"/>
        <w:ind w:left="534" w:right="741"/>
      </w:pPr>
      <w:r>
        <w:t xml:space="preserve">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aanvulling</w:t>
      </w:r>
      <w:proofErr w:type="spellEnd"/>
      <w:r>
        <w:t>.</w:t>
      </w:r>
    </w:p>
    <w:p w14:paraId="2B30DB3C" w14:textId="77777777" w:rsidR="00AF3B34" w:rsidRDefault="00000000">
      <w:pPr>
        <w:spacing w:after="152" w:line="265" w:lineRule="auto"/>
        <w:ind w:left="10" w:right="721" w:hanging="10"/>
        <w:jc w:val="center"/>
      </w:pPr>
      <w:r>
        <w:rPr>
          <w:sz w:val="16"/>
        </w:rPr>
        <w:t xml:space="preserve">Listing 2: ISR </w:t>
      </w:r>
      <w:proofErr w:type="spellStart"/>
      <w:r>
        <w:rPr>
          <w:sz w:val="16"/>
        </w:rPr>
        <w:t>voor</w:t>
      </w:r>
      <w:proofErr w:type="spellEnd"/>
      <w:r>
        <w:rPr>
          <w:sz w:val="16"/>
        </w:rPr>
        <w:t xml:space="preserve"> de MSP430</w:t>
      </w:r>
    </w:p>
    <w:p w14:paraId="0C574B71" w14:textId="77777777" w:rsidR="00AF3B34" w:rsidRDefault="00000000">
      <w:pPr>
        <w:spacing w:after="0" w:line="351" w:lineRule="auto"/>
        <w:ind w:left="43" w:right="1141" w:hanging="10"/>
        <w:jc w:val="left"/>
      </w:pPr>
      <w:r>
        <w:rPr>
          <w:i/>
        </w:rPr>
        <w:t>//</w:t>
      </w:r>
      <w:r>
        <w:rPr>
          <w:rFonts w:ascii="Calibri" w:eastAsia="Calibri" w:hAnsi="Calibri" w:cs="Calibri"/>
        </w:rPr>
        <w:t xml:space="preserve">********************************************************************* </w:t>
      </w:r>
      <w:r>
        <w:rPr>
          <w:i/>
        </w:rPr>
        <w:t>//</w:t>
      </w:r>
      <w:r>
        <w:rPr>
          <w:i/>
        </w:rPr>
        <w:tab/>
        <w:t>Interrupt</w:t>
      </w:r>
      <w:r>
        <w:rPr>
          <w:i/>
        </w:rPr>
        <w:tab/>
        <w:t>Service</w:t>
      </w:r>
      <w:r>
        <w:rPr>
          <w:i/>
        </w:rPr>
        <w:tab/>
        <w:t>Routines</w:t>
      </w:r>
    </w:p>
    <w:p w14:paraId="0BF5DBD6" w14:textId="77777777" w:rsidR="00AF3B34" w:rsidRDefault="00000000">
      <w:pPr>
        <w:spacing w:after="81" w:line="259" w:lineRule="auto"/>
        <w:ind w:left="43" w:right="1141" w:hanging="10"/>
        <w:jc w:val="left"/>
      </w:pPr>
      <w:r>
        <w:rPr>
          <w:i/>
        </w:rPr>
        <w:t>//</w:t>
      </w:r>
      <w:r>
        <w:rPr>
          <w:rFonts w:ascii="Calibri" w:eastAsia="Calibri" w:hAnsi="Calibri" w:cs="Calibri"/>
        </w:rPr>
        <w:t>*********************************************************************</w:t>
      </w:r>
    </w:p>
    <w:p w14:paraId="71FF538A" w14:textId="77777777" w:rsidR="00AF3B34" w:rsidRDefault="00000000">
      <w:pPr>
        <w:spacing w:after="25" w:line="285" w:lineRule="auto"/>
        <w:ind w:left="80" w:right="4218" w:hanging="8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5A3576" wp14:editId="04C1C451">
                <wp:simplePos x="0" y="0"/>
                <wp:positionH relativeFrom="column">
                  <wp:posOffset>1187692</wp:posOffset>
                </wp:positionH>
                <wp:positionV relativeFrom="paragraph">
                  <wp:posOffset>259893</wp:posOffset>
                </wp:positionV>
                <wp:extent cx="932637" cy="174600"/>
                <wp:effectExtent l="0" t="0" r="0" b="0"/>
                <wp:wrapNone/>
                <wp:docPr id="22630" name="Group 2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637" cy="174600"/>
                          <a:chOff x="0" y="0"/>
                          <a:chExt cx="932637" cy="174600"/>
                        </a:xfrm>
                      </wpg:grpSpPr>
                      <wps:wsp>
                        <wps:cNvPr id="671" name="Shape 671"/>
                        <wps:cNvSpPr/>
                        <wps:spPr>
                          <a:xfrm>
                            <a:off x="894677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0" y="17460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4237" y="17460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452742" y="17460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659790" y="17460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30" style="width:73.436pt;height:13.748pt;position:absolute;z-index:-2147483608;mso-position-horizontal-relative:text;mso-position-horizontal:absolute;margin-left:93.519pt;mso-position-vertical-relative:text;margin-top:20.464pt;" coordsize="9326,1746">
                <v:shape id="Shape 671" style="position:absolute;width:379;height:0;left:8946;top:0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678" style="position:absolute;width:379;height:0;left:0;top:1746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679" style="position:absolute;width:379;height:0;left:642;top:1746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681" style="position:absolute;width:379;height:0;left:4527;top:1746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683" style="position:absolute;width:379;height:0;left:6597;top:1746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#pragma </w:t>
      </w:r>
      <w:r>
        <w:t xml:space="preserve">vector=PORT1 VECTOR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94FFBD" wp14:editId="2723C4DC">
                <wp:extent cx="103861" cy="5055"/>
                <wp:effectExtent l="0" t="0" r="0" b="0"/>
                <wp:docPr id="22628" name="Group 22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61" cy="5055"/>
                          <a:chOff x="0" y="0"/>
                          <a:chExt cx="103861" cy="505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590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28" style="width:8.17799pt;height:0.398pt;mso-position-horizontal-relative:char;mso-position-vertical-relative:line" coordsize="1038,50">
                <v:shape id="Shape 666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667" style="position:absolute;width:379;height:0;left:659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interrupt </w:t>
      </w:r>
      <w:r>
        <w:rPr>
          <w:b/>
        </w:rPr>
        <w:t xml:space="preserve">void </w:t>
      </w:r>
      <w:r>
        <w:t>pushbutton ISR (</w:t>
      </w:r>
      <w:r>
        <w:rPr>
          <w:b/>
        </w:rPr>
        <w:t>void</w:t>
      </w:r>
      <w:r>
        <w:t xml:space="preserve">) { </w:t>
      </w:r>
      <w:r>
        <w:rPr>
          <w:b/>
        </w:rPr>
        <w:t>switch</w:t>
      </w:r>
      <w:r>
        <w:t>(</w:t>
      </w:r>
      <w:r>
        <w:tab/>
        <w:t xml:space="preserve">even in range ( ???? , 0x10 )) { </w:t>
      </w:r>
      <w:r>
        <w:rPr>
          <w:b/>
        </w:rPr>
        <w:t xml:space="preserve">case </w:t>
      </w:r>
      <w:r>
        <w:t xml:space="preserve">0x00 : </w:t>
      </w:r>
      <w:r>
        <w:rPr>
          <w:b/>
        </w:rPr>
        <w:t>break</w:t>
      </w:r>
      <w:r>
        <w:t xml:space="preserve">; </w:t>
      </w:r>
      <w:r>
        <w:rPr>
          <w:i/>
        </w:rPr>
        <w:t xml:space="preserve">// None </w:t>
      </w:r>
      <w:r>
        <w:rPr>
          <w:b/>
        </w:rPr>
        <w:t xml:space="preserve">case </w:t>
      </w:r>
      <w:r>
        <w:t xml:space="preserve">0x02 : </w:t>
      </w:r>
      <w:r>
        <w:rPr>
          <w:b/>
        </w:rPr>
        <w:t>break</w:t>
      </w:r>
      <w:r>
        <w:t xml:space="preserve">; </w:t>
      </w:r>
      <w:r>
        <w:rPr>
          <w:i/>
        </w:rPr>
        <w:t xml:space="preserve">// Pin 0 </w:t>
      </w:r>
      <w:r>
        <w:rPr>
          <w:b/>
        </w:rPr>
        <w:t xml:space="preserve">case </w:t>
      </w:r>
      <w:r>
        <w:t xml:space="preserve">0x04 : </w:t>
      </w:r>
      <w:r>
        <w:rPr>
          <w:i/>
        </w:rPr>
        <w:t>// Pin 1</w:t>
      </w:r>
    </w:p>
    <w:p w14:paraId="6B34DB2D" w14:textId="77777777" w:rsidR="00AF3B34" w:rsidRDefault="00000000">
      <w:pPr>
        <w:spacing w:after="0"/>
        <w:ind w:left="1955" w:right="4512"/>
      </w:pPr>
      <w:r>
        <w:t xml:space="preserve">??????????????????????; </w:t>
      </w:r>
      <w:r>
        <w:rPr>
          <w:b/>
        </w:rPr>
        <w:t>break</w:t>
      </w:r>
      <w:r>
        <w:t>;</w:t>
      </w:r>
    </w:p>
    <w:tbl>
      <w:tblPr>
        <w:tblStyle w:val="TableGrid"/>
        <w:tblW w:w="3086" w:type="dxa"/>
        <w:tblInd w:w="19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964"/>
        <w:gridCol w:w="936"/>
      </w:tblGrid>
      <w:tr w:rsidR="00AF3B34" w14:paraId="44A06CC9" w14:textId="77777777">
        <w:trPr>
          <w:trHeight w:val="226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65C94BE6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  <w:r>
              <w:t>0x06 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671AED0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24C4FDC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2</w:t>
            </w:r>
          </w:p>
        </w:tc>
      </w:tr>
      <w:tr w:rsidR="00AF3B34" w14:paraId="740EED40" w14:textId="77777777">
        <w:trPr>
          <w:trHeight w:val="2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597A27E6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  <w:r>
              <w:t>0x08 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E597AF8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9CF62D3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3</w:t>
            </w:r>
          </w:p>
        </w:tc>
      </w:tr>
      <w:tr w:rsidR="00AF3B34" w14:paraId="5FDA44EF" w14:textId="77777777">
        <w:trPr>
          <w:trHeight w:val="2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7BB09DB8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  <w:r>
              <w:t>0x0A: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19F8438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1FA0333C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4</w:t>
            </w:r>
          </w:p>
        </w:tc>
      </w:tr>
      <w:tr w:rsidR="00AF3B34" w14:paraId="4A0E9735" w14:textId="77777777">
        <w:trPr>
          <w:trHeight w:val="2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5393713F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  <w:r>
              <w:t>0x0C: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5A6C515B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879F73D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5</w:t>
            </w:r>
          </w:p>
        </w:tc>
      </w:tr>
      <w:tr w:rsidR="00AF3B34" w14:paraId="756CEC47" w14:textId="77777777">
        <w:trPr>
          <w:trHeight w:val="275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2CCBA100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case </w:t>
            </w:r>
            <w:r>
              <w:t>0x0E: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AEC4130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748D8D26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6</w:t>
            </w:r>
          </w:p>
        </w:tc>
      </w:tr>
      <w:tr w:rsidR="00AF3B34" w14:paraId="4105905D" w14:textId="77777777">
        <w:trPr>
          <w:trHeight w:val="226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6EB15B33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case </w:t>
            </w:r>
            <w:r>
              <w:t>0x10 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50493AA" w14:textId="77777777" w:rsidR="00AF3B34" w:rsidRDefault="00000000">
            <w:pPr>
              <w:spacing w:after="0" w:line="259" w:lineRule="auto"/>
              <w:ind w:left="121" w:firstLine="0"/>
              <w:jc w:val="left"/>
            </w:pPr>
            <w:r>
              <w:rPr>
                <w:b/>
              </w:rPr>
              <w:t>break</w:t>
            </w:r>
            <w:r>
              <w:t>;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BA19608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// Pin 7</w:t>
            </w:r>
          </w:p>
        </w:tc>
      </w:tr>
    </w:tbl>
    <w:p w14:paraId="0D80295D" w14:textId="77777777" w:rsidR="00AF3B34" w:rsidRDefault="00000000">
      <w:pPr>
        <w:tabs>
          <w:tab w:val="center" w:pos="2420"/>
          <w:tab w:val="center" w:pos="4101"/>
        </w:tabs>
        <w:spacing w:after="2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default </w:t>
      </w:r>
      <w:r>
        <w:t>: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44058A" wp14:editId="26953BE7">
                <wp:extent cx="37960" cy="5055"/>
                <wp:effectExtent l="0" t="0" r="0" b="0"/>
                <wp:docPr id="22632" name="Group 2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734" name="Shape 734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32" style="width:2.989pt;height:0.398pt;mso-position-horizontal-relative:char;mso-position-vertical-relative:line" coordsize="379,50">
                <v:shape id="Shape 734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never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27CC4F" wp14:editId="7FD5BFCC">
                <wp:extent cx="37960" cy="5055"/>
                <wp:effectExtent l="0" t="0" r="0" b="0"/>
                <wp:docPr id="22633" name="Group 2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736" name="Shape 736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33" style="width:2.98901pt;height:0.398pt;mso-position-horizontal-relative:char;mso-position-vertical-relative:line" coordsize="379,50">
                <v:shape id="Shape 736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executed ();</w:t>
      </w:r>
    </w:p>
    <w:p w14:paraId="08BF85A4" w14:textId="77777777" w:rsidR="00AF3B34" w:rsidRDefault="00000000">
      <w:pPr>
        <w:spacing w:after="3" w:line="265" w:lineRule="auto"/>
        <w:ind w:left="1012" w:hanging="10"/>
        <w:jc w:val="left"/>
      </w:pPr>
      <w:r>
        <w:t>}</w:t>
      </w:r>
    </w:p>
    <w:p w14:paraId="3676A88A" w14:textId="77777777" w:rsidR="00AF3B34" w:rsidRDefault="00000000">
      <w:pPr>
        <w:spacing w:after="3" w:line="265" w:lineRule="auto"/>
        <w:ind w:left="41" w:hanging="10"/>
        <w:jc w:val="left"/>
      </w:pPr>
      <w:r>
        <w:t>}</w:t>
      </w:r>
    </w:p>
    <w:p w14:paraId="012C864F" w14:textId="77777777" w:rsidR="00AF3B34" w:rsidRDefault="00000000">
      <w:pPr>
        <w:pStyle w:val="Heading1"/>
        <w:spacing w:after="394"/>
        <w:ind w:left="505" w:hanging="484"/>
      </w:pPr>
      <w:bookmarkStart w:id="4" w:name="_Toc29296"/>
      <w:r>
        <w:t>Clocks, Oscillators &amp; Timers</w:t>
      </w:r>
      <w:bookmarkEnd w:id="4"/>
    </w:p>
    <w:p w14:paraId="242945D0" w14:textId="77777777" w:rsidR="00AF3B34" w:rsidRDefault="00000000">
      <w:pPr>
        <w:pStyle w:val="Heading2"/>
        <w:ind w:left="634" w:hanging="613"/>
      </w:pPr>
      <w:bookmarkStart w:id="5" w:name="_Toc29297"/>
      <w:proofErr w:type="spellStart"/>
      <w:r>
        <w:t>Voorbereiding</w:t>
      </w:r>
      <w:bookmarkEnd w:id="5"/>
      <w:proofErr w:type="spellEnd"/>
    </w:p>
    <w:p w14:paraId="5E68107B" w14:textId="77777777" w:rsidR="00AF3B34" w:rsidRDefault="00000000">
      <w:pPr>
        <w:ind w:right="741"/>
      </w:pPr>
      <w:r>
        <w:t xml:space="preserve">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week </w:t>
      </w:r>
      <w:proofErr w:type="spellStart"/>
      <w:r>
        <w:t>aan</w:t>
      </w:r>
      <w:proofErr w:type="spellEnd"/>
      <w:r>
        <w:t xml:space="preserve"> de slag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Clock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clock parameters </w:t>
      </w:r>
      <w:proofErr w:type="spellStart"/>
      <w:r>
        <w:t>configureren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nameten</w:t>
      </w:r>
      <w:proofErr w:type="spellEnd"/>
      <w:r>
        <w:t xml:space="preserve"> met led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oscilloscoop</w:t>
      </w:r>
      <w:proofErr w:type="spellEnd"/>
      <w:r>
        <w:t xml:space="preserve">. Neem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meten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van je </w:t>
      </w:r>
      <w:proofErr w:type="spellStart"/>
      <w:r>
        <w:t>opstelling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metingen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je </w:t>
      </w:r>
      <w:proofErr w:type="spellStart"/>
      <w:r>
        <w:t>logboek</w:t>
      </w:r>
      <w:proofErr w:type="spellEnd"/>
      <w:r>
        <w:t xml:space="preserve">. De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Resource Explorer, die open je via Project/Examples.</w:t>
      </w:r>
    </w:p>
    <w:p w14:paraId="594D34CF" w14:textId="77777777" w:rsidR="00AF3B34" w:rsidRDefault="00000000">
      <w:pPr>
        <w:ind w:right="741" w:firstLine="299"/>
      </w:pPr>
      <w:r>
        <w:t xml:space="preserve">Ter </w:t>
      </w:r>
      <w:proofErr w:type="spellStart"/>
      <w:r>
        <w:t>voorbereiding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week </w:t>
      </w:r>
      <w:proofErr w:type="spellStart"/>
      <w:r>
        <w:t>pak</w:t>
      </w:r>
      <w:proofErr w:type="spellEnd"/>
      <w:r>
        <w:t xml:space="preserve"> je </w:t>
      </w:r>
      <w:proofErr w:type="spellStart"/>
      <w:r>
        <w:t>klokken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timers van </w:t>
      </w:r>
      <w:proofErr w:type="spellStart"/>
      <w:r>
        <w:t>uC-programmeren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1.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bekijk</w:t>
      </w:r>
      <w:proofErr w:type="spellEnd"/>
      <w:r>
        <w:t xml:space="preserve"> je de </w:t>
      </w:r>
      <w:proofErr w:type="spellStart"/>
      <w:r>
        <w:t>userguide</w:t>
      </w:r>
      <w:proofErr w:type="spellEnd"/>
      <w:r>
        <w:t xml:space="preserve">/datasheet over de </w:t>
      </w:r>
      <w:proofErr w:type="spellStart"/>
      <w:r>
        <w:t>klok</w:t>
      </w:r>
      <w:proofErr w:type="spellEnd"/>
      <w:r>
        <w:t xml:space="preserve"> (H3)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timerinstellingen</w:t>
      </w:r>
      <w:proofErr w:type="spellEnd"/>
      <w:r>
        <w:t xml:space="preserve">. Lees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hoofdstukken</w:t>
      </w:r>
      <w:proofErr w:type="spellEnd"/>
      <w:r>
        <w:t xml:space="preserve"> door.</w:t>
      </w:r>
    </w:p>
    <w:p w14:paraId="01EFBD93" w14:textId="77777777" w:rsidR="00AF3B34" w:rsidRDefault="00000000">
      <w:pPr>
        <w:spacing w:after="430"/>
        <w:ind w:right="741" w:firstLine="299"/>
      </w:pPr>
      <w:r>
        <w:t xml:space="preserve">Elke microcontroller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klokken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CPU maar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bijna</w:t>
      </w:r>
      <w:proofErr w:type="spellEnd"/>
      <w:r>
        <w:t xml:space="preserve"> alle peripherals. De </w:t>
      </w:r>
      <w:proofErr w:type="spellStart"/>
      <w:r>
        <w:t>klokinstellingen</w:t>
      </w:r>
      <w:proofErr w:type="spellEnd"/>
      <w:r>
        <w:t xml:space="preserve"> van de MSP430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in H3. We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klokinstellingen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registers.</w:t>
      </w:r>
    </w:p>
    <w:p w14:paraId="654851BE" w14:textId="77777777" w:rsidR="00AF3B34" w:rsidRDefault="00000000">
      <w:pPr>
        <w:numPr>
          <w:ilvl w:val="0"/>
          <w:numId w:val="7"/>
        </w:numPr>
        <w:ind w:right="741" w:hanging="354"/>
      </w:pPr>
      <w:proofErr w:type="spellStart"/>
      <w:r>
        <w:t>Waarom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MSP430 3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klokken</w:t>
      </w:r>
      <w:proofErr w:type="spellEnd"/>
      <w:r>
        <w:t>?</w:t>
      </w:r>
    </w:p>
    <w:p w14:paraId="2274DFB6" w14:textId="77777777" w:rsidR="00AF3B34" w:rsidRDefault="00000000">
      <w:pPr>
        <w:numPr>
          <w:ilvl w:val="0"/>
          <w:numId w:val="7"/>
        </w:numPr>
        <w:ind w:right="741" w:hanging="354"/>
      </w:pPr>
      <w:proofErr w:type="spellStart"/>
      <w:r>
        <w:t>Geef</w:t>
      </w:r>
      <w:proofErr w:type="spellEnd"/>
      <w:r>
        <w:t xml:space="preserve"> de </w:t>
      </w:r>
      <w:proofErr w:type="spellStart"/>
      <w:r>
        <w:t>namen</w:t>
      </w:r>
      <w:proofErr w:type="spellEnd"/>
      <w:r>
        <w:t xml:space="preserve"> van de 3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klokken</w:t>
      </w:r>
      <w:proofErr w:type="spellEnd"/>
      <w:r>
        <w:t>.</w:t>
      </w:r>
    </w:p>
    <w:p w14:paraId="78B712FE" w14:textId="77777777" w:rsidR="00AF3B34" w:rsidRDefault="00000000">
      <w:pPr>
        <w:numPr>
          <w:ilvl w:val="0"/>
          <w:numId w:val="7"/>
        </w:numPr>
        <w:ind w:right="741" w:hanging="354"/>
      </w:pPr>
      <w:proofErr w:type="spellStart"/>
      <w:r>
        <w:t>Geef</w:t>
      </w:r>
      <w:proofErr w:type="spellEnd"/>
      <w:r>
        <w:t xml:space="preserve"> de </w:t>
      </w:r>
      <w:proofErr w:type="spellStart"/>
      <w:r>
        <w:t>frequentie</w:t>
      </w:r>
      <w:proofErr w:type="spellEnd"/>
      <w:r>
        <w:t xml:space="preserve"> (Hz) van de </w:t>
      </w:r>
      <w:r>
        <w:rPr>
          <w:i/>
        </w:rPr>
        <w:t xml:space="preserve">LF Crystal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frequentie</w:t>
      </w:r>
      <w:proofErr w:type="spellEnd"/>
      <w:r>
        <w:t xml:space="preserve"> (Hz) van de </w:t>
      </w:r>
      <w:r>
        <w:rPr>
          <w:i/>
        </w:rPr>
        <w:t>HF Crystal</w:t>
      </w:r>
      <w:r>
        <w:t>.</w:t>
      </w:r>
    </w:p>
    <w:p w14:paraId="22609E39" w14:textId="77777777" w:rsidR="00AF3B34" w:rsidRDefault="00000000">
      <w:pPr>
        <w:numPr>
          <w:ilvl w:val="0"/>
          <w:numId w:val="7"/>
        </w:numPr>
        <w:ind w:right="741" w:hanging="354"/>
      </w:pPr>
      <w:proofErr w:type="spellStart"/>
      <w:r>
        <w:t>Bekijk</w:t>
      </w:r>
      <w:proofErr w:type="spellEnd"/>
      <w:r>
        <w:t xml:space="preserve"> de launchpad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bekijk</w:t>
      </w:r>
      <w:proofErr w:type="spellEnd"/>
      <w:r>
        <w:t xml:space="preserve"> de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externe </w:t>
      </w:r>
      <w:proofErr w:type="spellStart"/>
      <w:r>
        <w:t>kristallen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Wat </w:t>
      </w:r>
      <w:proofErr w:type="spellStart"/>
      <w:r>
        <w:t>valt</w:t>
      </w:r>
      <w:proofErr w:type="spellEnd"/>
      <w:r>
        <w:t xml:space="preserve"> je </w:t>
      </w:r>
      <w:proofErr w:type="spellStart"/>
      <w:r>
        <w:t>hier</w:t>
      </w:r>
      <w:proofErr w:type="spellEnd"/>
      <w:r>
        <w:t xml:space="preserve"> op?</w:t>
      </w:r>
    </w:p>
    <w:p w14:paraId="6FA2C599" w14:textId="77777777" w:rsidR="00AF3B34" w:rsidRDefault="00000000">
      <w:pPr>
        <w:numPr>
          <w:ilvl w:val="0"/>
          <w:numId w:val="7"/>
        </w:numPr>
        <w:ind w:right="741" w:hanging="354"/>
      </w:pPr>
      <w:proofErr w:type="spellStart"/>
      <w:r>
        <w:t>Benoem</w:t>
      </w:r>
      <w:proofErr w:type="spellEnd"/>
      <w:r>
        <w:t xml:space="preserve"> de 3 </w:t>
      </w:r>
      <w:proofErr w:type="spellStart"/>
      <w:r>
        <w:t>resetmodes</w:t>
      </w:r>
      <w:proofErr w:type="spellEnd"/>
      <w:r>
        <w:t xml:space="preserve"> van de MSP430.</w:t>
      </w:r>
    </w:p>
    <w:p w14:paraId="52837711" w14:textId="77777777" w:rsidR="00AF3B34" w:rsidRDefault="00000000">
      <w:pPr>
        <w:numPr>
          <w:ilvl w:val="0"/>
          <w:numId w:val="7"/>
        </w:numPr>
        <w:ind w:right="741" w:hanging="354"/>
      </w:pPr>
      <w:r>
        <w:t xml:space="preserve">Welke </w:t>
      </w:r>
      <w:proofErr w:type="spellStart"/>
      <w:r>
        <w:t>resetmode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aangeroepen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Watchdogtimer</w:t>
      </w:r>
      <w:proofErr w:type="spellEnd"/>
      <w:r>
        <w:t xml:space="preserve"> (WDT) </w:t>
      </w:r>
      <w:proofErr w:type="spellStart"/>
      <w:r>
        <w:t>een</w:t>
      </w:r>
      <w:proofErr w:type="spellEnd"/>
      <w:r>
        <w:t xml:space="preserve"> timeout </w:t>
      </w:r>
      <w:proofErr w:type="spellStart"/>
      <w:r>
        <w:t>geeft</w:t>
      </w:r>
      <w:proofErr w:type="spellEnd"/>
      <w:r>
        <w:t>?</w:t>
      </w:r>
    </w:p>
    <w:p w14:paraId="187BA404" w14:textId="77777777" w:rsidR="00AF3B34" w:rsidRDefault="00000000">
      <w:pPr>
        <w:numPr>
          <w:ilvl w:val="0"/>
          <w:numId w:val="7"/>
        </w:numPr>
        <w:ind w:right="741" w:hanging="354"/>
      </w:pPr>
      <w:r>
        <w:t xml:space="preserve">Wat is </w:t>
      </w:r>
      <w:proofErr w:type="spellStart"/>
      <w:r>
        <w:t>een</w:t>
      </w:r>
      <w:proofErr w:type="spellEnd"/>
      <w:r>
        <w:t xml:space="preserve"> Timer?</w:t>
      </w:r>
    </w:p>
    <w:p w14:paraId="5A4FE2F3" w14:textId="77777777" w:rsidR="00AF3B34" w:rsidRDefault="00000000">
      <w:pPr>
        <w:numPr>
          <w:ilvl w:val="0"/>
          <w:numId w:val="7"/>
        </w:numPr>
        <w:ind w:right="741" w:hanging="354"/>
      </w:pPr>
      <w:r>
        <w:t xml:space="preserve">Hoe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PWM-</w:t>
      </w:r>
      <w:proofErr w:type="spellStart"/>
      <w:r>
        <w:t>signaal</w:t>
      </w:r>
      <w:proofErr w:type="spellEnd"/>
      <w:r>
        <w:t xml:space="preserve"> </w:t>
      </w:r>
      <w:proofErr w:type="spellStart"/>
      <w:r>
        <w:t>eruit</w:t>
      </w:r>
      <w:proofErr w:type="spellEnd"/>
      <w:r>
        <w:t>?</w:t>
      </w:r>
    </w:p>
    <w:p w14:paraId="45C278A4" w14:textId="77777777" w:rsidR="00AF3B34" w:rsidRDefault="00000000">
      <w:pPr>
        <w:numPr>
          <w:ilvl w:val="0"/>
          <w:numId w:val="7"/>
        </w:numPr>
        <w:ind w:right="741" w:hanging="354"/>
      </w:pPr>
      <w:r>
        <w:t xml:space="preserve">Wat </w:t>
      </w:r>
      <w:proofErr w:type="spellStart"/>
      <w:r>
        <w:t>zijn</w:t>
      </w:r>
      <w:proofErr w:type="spellEnd"/>
      <w:r>
        <w:t xml:space="preserve"> de twee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eigenschappen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PWM </w:t>
      </w:r>
      <w:proofErr w:type="spellStart"/>
      <w:r>
        <w:t>signaal</w:t>
      </w:r>
      <w:proofErr w:type="spellEnd"/>
      <w:r>
        <w:t>?</w:t>
      </w:r>
    </w:p>
    <w:p w14:paraId="509B08CA" w14:textId="77777777" w:rsidR="00AF3B34" w:rsidRDefault="00000000">
      <w:pPr>
        <w:numPr>
          <w:ilvl w:val="0"/>
          <w:numId w:val="7"/>
        </w:numPr>
        <w:ind w:right="741" w:hanging="354"/>
      </w:pPr>
      <w:r>
        <w:t xml:space="preserve">Wat is het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capture </w:t>
      </w:r>
      <w:proofErr w:type="spellStart"/>
      <w:r>
        <w:t>en</w:t>
      </w:r>
      <w:proofErr w:type="spellEnd"/>
      <w:r>
        <w:t xml:space="preserve"> compare mode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timer?</w:t>
      </w:r>
    </w:p>
    <w:p w14:paraId="66AD05B9" w14:textId="77777777" w:rsidR="00AF3B34" w:rsidRDefault="00000000">
      <w:pPr>
        <w:numPr>
          <w:ilvl w:val="0"/>
          <w:numId w:val="7"/>
        </w:numPr>
        <w:spacing w:after="0" w:line="478" w:lineRule="auto"/>
        <w:ind w:right="741" w:hanging="354"/>
      </w:pPr>
      <w:r>
        <w:t xml:space="preserve">Wat is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countmode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timer? (</w:t>
      </w:r>
      <w:proofErr w:type="spellStart"/>
      <w:r>
        <w:t>zie</w:t>
      </w:r>
      <w:proofErr w:type="spellEnd"/>
      <w:r>
        <w:t xml:space="preserve"> datasheet) 12. Wat is </w:t>
      </w:r>
      <w:proofErr w:type="spellStart"/>
      <w:r>
        <w:t>een</w:t>
      </w:r>
      <w:proofErr w:type="spellEnd"/>
      <w:r>
        <w:t xml:space="preserve"> timer output mode? (tip </w:t>
      </w:r>
      <w:proofErr w:type="spellStart"/>
      <w:r>
        <w:t>bekijk</w:t>
      </w:r>
      <w:proofErr w:type="spellEnd"/>
      <w:r>
        <w:t xml:space="preserve"> TA0CTL1 in de datasheet)</w:t>
      </w:r>
    </w:p>
    <w:p w14:paraId="16C169F8" w14:textId="77777777" w:rsidR="00AF3B34" w:rsidRDefault="00000000">
      <w:pPr>
        <w:numPr>
          <w:ilvl w:val="0"/>
          <w:numId w:val="8"/>
        </w:numPr>
        <w:ind w:right="741" w:hanging="354"/>
      </w:pPr>
      <w:r>
        <w:t xml:space="preserve">Wat is de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sleep?</w:t>
      </w:r>
    </w:p>
    <w:p w14:paraId="150B07D1" w14:textId="77777777" w:rsidR="00AF3B34" w:rsidRDefault="00000000">
      <w:pPr>
        <w:numPr>
          <w:ilvl w:val="0"/>
          <w:numId w:val="8"/>
        </w:numPr>
        <w:ind w:right="741" w:hanging="354"/>
      </w:pPr>
      <w:r>
        <w:t xml:space="preserve">Welke </w:t>
      </w:r>
      <w:proofErr w:type="spellStart"/>
      <w:r>
        <w:t>sleepmodes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MSP430?</w:t>
      </w:r>
    </w:p>
    <w:p w14:paraId="6337A3A8" w14:textId="77777777" w:rsidR="00AF3B34" w:rsidRDefault="00000000">
      <w:pPr>
        <w:numPr>
          <w:ilvl w:val="0"/>
          <w:numId w:val="8"/>
        </w:numPr>
        <w:spacing w:after="180"/>
        <w:ind w:right="741" w:hanging="354"/>
      </w:pPr>
      <w:r>
        <w:t xml:space="preserve">Pak de </w:t>
      </w:r>
      <w:proofErr w:type="spellStart"/>
      <w:r>
        <w:t>usermanual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 </w:t>
      </w:r>
      <w:proofErr w:type="spellStart"/>
      <w:r>
        <w:t>naar</w:t>
      </w:r>
      <w:proofErr w:type="spellEnd"/>
      <w:r>
        <w:t xml:space="preserve"> p103. </w:t>
      </w:r>
      <w:proofErr w:type="spellStart"/>
      <w:r>
        <w:t>Bestudeer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registers:</w:t>
      </w:r>
    </w:p>
    <w:p w14:paraId="688E4FDA" w14:textId="77777777" w:rsidR="00AF3B34" w:rsidRDefault="00000000">
      <w:pPr>
        <w:spacing w:after="90"/>
        <w:ind w:left="972" w:right="741"/>
      </w:pPr>
      <w:r>
        <w:t>CTL0</w:t>
      </w:r>
    </w:p>
    <w:p w14:paraId="369A46A5" w14:textId="77777777" w:rsidR="00AF3B34" w:rsidRDefault="00000000">
      <w:pPr>
        <w:spacing w:after="90"/>
        <w:ind w:left="972" w:right="741"/>
      </w:pPr>
      <w:r>
        <w:t>CTL1</w:t>
      </w:r>
    </w:p>
    <w:p w14:paraId="579509B9" w14:textId="77777777" w:rsidR="00AF3B34" w:rsidRDefault="00000000">
      <w:pPr>
        <w:spacing w:after="90"/>
        <w:ind w:left="972" w:right="741"/>
      </w:pPr>
      <w:r>
        <w:t>CTL2</w:t>
      </w:r>
    </w:p>
    <w:p w14:paraId="0BA2D9A0" w14:textId="77777777" w:rsidR="00AF3B34" w:rsidRDefault="00000000">
      <w:pPr>
        <w:ind w:left="972" w:right="741"/>
      </w:pPr>
      <w:r>
        <w:t>CTL3</w:t>
      </w:r>
    </w:p>
    <w:p w14:paraId="01837352" w14:textId="77777777" w:rsidR="00AF3B34" w:rsidRDefault="00000000">
      <w:pPr>
        <w:numPr>
          <w:ilvl w:val="0"/>
          <w:numId w:val="8"/>
        </w:numPr>
        <w:spacing w:after="180"/>
        <w:ind w:right="741" w:hanging="354"/>
      </w:pPr>
      <w:r>
        <w:lastRenderedPageBreak/>
        <w:t xml:space="preserve">Pak de </w:t>
      </w:r>
      <w:proofErr w:type="spellStart"/>
      <w:r>
        <w:t>usermanual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 </w:t>
      </w:r>
      <w:proofErr w:type="spellStart"/>
      <w:r>
        <w:t>naar</w:t>
      </w:r>
      <w:proofErr w:type="spellEnd"/>
      <w:r>
        <w:t xml:space="preserve"> p657. </w:t>
      </w:r>
      <w:proofErr w:type="spellStart"/>
      <w:r>
        <w:t>Bestudeer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registers:</w:t>
      </w:r>
    </w:p>
    <w:p w14:paraId="2AEBBA00" w14:textId="77777777" w:rsidR="00AF3B34" w:rsidRDefault="00000000">
      <w:pPr>
        <w:spacing w:after="90"/>
        <w:ind w:left="972" w:right="741"/>
      </w:pPr>
      <w:proofErr w:type="spellStart"/>
      <w:r>
        <w:t>TAxCTL</w:t>
      </w:r>
      <w:proofErr w:type="spellEnd"/>
    </w:p>
    <w:p w14:paraId="304B6818" w14:textId="77777777" w:rsidR="00AF3B34" w:rsidRDefault="00000000">
      <w:pPr>
        <w:spacing w:after="90"/>
        <w:ind w:left="972" w:right="741"/>
      </w:pPr>
      <w:r>
        <w:t>TAxCCTL0</w:t>
      </w:r>
    </w:p>
    <w:p w14:paraId="57E53ABE" w14:textId="77777777" w:rsidR="00AF3B34" w:rsidRDefault="00000000">
      <w:pPr>
        <w:spacing w:line="361" w:lineRule="auto"/>
        <w:ind w:left="972" w:right="7371"/>
      </w:pPr>
      <w:r>
        <w:t>TAxCCR0 TAxIV</w:t>
      </w:r>
    </w:p>
    <w:p w14:paraId="100B814D" w14:textId="77777777" w:rsidR="00AF3B34" w:rsidRDefault="00000000">
      <w:pPr>
        <w:numPr>
          <w:ilvl w:val="0"/>
          <w:numId w:val="8"/>
        </w:numPr>
        <w:ind w:right="741" w:hanging="354"/>
      </w:pPr>
      <w:proofErr w:type="spellStart"/>
      <w:r>
        <w:t>Hoeveel</w:t>
      </w:r>
      <w:proofErr w:type="spellEnd"/>
      <w:r>
        <w:t xml:space="preserve"> </w:t>
      </w:r>
      <w:proofErr w:type="spellStart"/>
      <w:r>
        <w:t>klokcycli</w:t>
      </w:r>
      <w:proofErr w:type="spellEnd"/>
      <w:r>
        <w:t xml:space="preserve"> </w:t>
      </w:r>
      <w:proofErr w:type="spellStart"/>
      <w:r>
        <w:t>duurt</w:t>
      </w:r>
      <w:proofErr w:type="spellEnd"/>
      <w:r>
        <w:t xml:space="preserve"> het tot </w:t>
      </w:r>
      <w:proofErr w:type="spellStart"/>
      <w:r>
        <w:t>een</w:t>
      </w:r>
      <w:proofErr w:type="spellEnd"/>
      <w:r>
        <w:t xml:space="preserve"> 16-bits timer </w:t>
      </w:r>
      <w:proofErr w:type="spellStart"/>
      <w:r>
        <w:t>afloopt</w:t>
      </w:r>
      <w:proofErr w:type="spellEnd"/>
      <w:r>
        <w:t>?</w:t>
      </w:r>
    </w:p>
    <w:p w14:paraId="246C22EB" w14:textId="77777777" w:rsidR="00AF3B34" w:rsidRDefault="00000000">
      <w:pPr>
        <w:numPr>
          <w:ilvl w:val="0"/>
          <w:numId w:val="8"/>
        </w:numPr>
        <w:ind w:right="741" w:hanging="354"/>
      </w:pPr>
      <w:r>
        <w:t xml:space="preserve">Welke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i.c.m</w:t>
      </w:r>
      <w:proofErr w:type="spellEnd"/>
      <w:r>
        <w:t xml:space="preserve">.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klokbron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we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na</w:t>
      </w:r>
      <w:proofErr w:type="spellEnd"/>
      <w:r>
        <w:t xml:space="preserve"> 2s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aflopen</w:t>
      </w:r>
      <w:proofErr w:type="spellEnd"/>
      <w:r>
        <w:t>?</w:t>
      </w:r>
    </w:p>
    <w:p w14:paraId="638450D5" w14:textId="77777777" w:rsidR="00AF3B34" w:rsidRDefault="00000000">
      <w:pPr>
        <w:numPr>
          <w:ilvl w:val="0"/>
          <w:numId w:val="8"/>
        </w:numPr>
        <w:ind w:right="741" w:hanging="354"/>
      </w:pPr>
      <w:proofErr w:type="spellStart"/>
      <w:r>
        <w:t>Geef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berekening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i.c.m</w:t>
      </w:r>
      <w:proofErr w:type="spellEnd"/>
      <w:r>
        <w:t xml:space="preserve">. </w:t>
      </w:r>
      <w:proofErr w:type="spellStart"/>
      <w:r>
        <w:t>klokbron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prescaler</w:t>
      </w:r>
      <w:proofErr w:type="spellEnd"/>
      <w:r>
        <w:t xml:space="preserve"> divider die </w:t>
      </w:r>
      <w:proofErr w:type="spellStart"/>
      <w:r>
        <w:t>na</w:t>
      </w:r>
      <w:proofErr w:type="spellEnd"/>
      <w:r>
        <w:t xml:space="preserve"> 2s </w:t>
      </w:r>
      <w:proofErr w:type="spellStart"/>
      <w:r>
        <w:t>afloopt</w:t>
      </w:r>
      <w:proofErr w:type="spellEnd"/>
      <w:r>
        <w:t>.</w:t>
      </w:r>
      <w:r>
        <w:br w:type="page"/>
      </w:r>
    </w:p>
    <w:p w14:paraId="661DF5CF" w14:textId="77777777" w:rsidR="00AF3B34" w:rsidRDefault="00000000">
      <w:pPr>
        <w:pStyle w:val="Heading2"/>
        <w:ind w:left="634" w:hanging="613"/>
      </w:pPr>
      <w:bookmarkStart w:id="6" w:name="_Toc29298"/>
      <w:r>
        <w:lastRenderedPageBreak/>
        <w:t>Clocks</w:t>
      </w:r>
      <w:bookmarkEnd w:id="6"/>
    </w:p>
    <w:p w14:paraId="266BFEC3" w14:textId="77777777" w:rsidR="00AF3B34" w:rsidRDefault="00000000">
      <w:pPr>
        <w:spacing w:after="434"/>
        <w:ind w:right="741"/>
      </w:pPr>
      <w:r>
        <w:t xml:space="preserve">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beginnen</w:t>
      </w:r>
      <w:proofErr w:type="spellEnd"/>
      <w:r>
        <w:t xml:space="preserve"> op basis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van TI.</w:t>
      </w:r>
    </w:p>
    <w:p w14:paraId="18193C49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Ga </w:t>
      </w:r>
      <w:proofErr w:type="spellStart"/>
      <w:r>
        <w:t>naar</w:t>
      </w:r>
      <w:proofErr w:type="spellEnd"/>
      <w:r>
        <w:t xml:space="preserve"> de Resource Explorer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MSP430FR5969,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daarbinnen</w:t>
      </w:r>
      <w:proofErr w:type="spellEnd"/>
      <w:r>
        <w:t xml:space="preserve"> de Peripheral Examples/Register Level </w:t>
      </w:r>
      <w:proofErr w:type="spellStart"/>
      <w:r>
        <w:t>voorbeelden</w:t>
      </w:r>
      <w:proofErr w:type="spellEnd"/>
      <w:r>
        <w:t>.</w:t>
      </w:r>
    </w:p>
    <w:p w14:paraId="1B2A6DE6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Import het </w:t>
      </w:r>
      <w:proofErr w:type="spellStart"/>
      <w:r>
        <w:t>voorbeeld</w:t>
      </w:r>
      <w:proofErr w:type="spellEnd"/>
      <w:r>
        <w:t xml:space="preserve"> </w:t>
      </w:r>
      <w:r>
        <w:rPr>
          <w:i/>
        </w:rPr>
        <w:t>MSP</w:t>
      </w:r>
      <w:r>
        <w:t>430</w:t>
      </w:r>
      <w:r>
        <w:rPr>
          <w:i/>
        </w:rPr>
        <w:t>FR</w:t>
      </w:r>
      <w:r>
        <w:t>59</w:t>
      </w:r>
      <w:r>
        <w:rPr>
          <w:i/>
        </w:rPr>
        <w:t xml:space="preserve">xx cs </w:t>
      </w:r>
      <w:r>
        <w:t>01</w:t>
      </w:r>
      <w:r>
        <w:rPr>
          <w:i/>
        </w:rPr>
        <w:t>.c</w:t>
      </w:r>
      <w:r>
        <w:t>.</w:t>
      </w:r>
    </w:p>
    <w:p w14:paraId="45C6DEEE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Noem je </w:t>
      </w:r>
      <w:proofErr w:type="spellStart"/>
      <w:r>
        <w:t>nieuwe</w:t>
      </w:r>
      <w:proofErr w:type="spellEnd"/>
      <w:r>
        <w:t xml:space="preserve"> project </w:t>
      </w:r>
      <w:r>
        <w:rPr>
          <w:i/>
        </w:rPr>
        <w:t>week</w:t>
      </w:r>
      <w:r>
        <w:t xml:space="preserve">2 </w:t>
      </w:r>
      <w:r>
        <w:rPr>
          <w:i/>
        </w:rPr>
        <w:t>clock</w:t>
      </w:r>
    </w:p>
    <w:p w14:paraId="79632A26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Lees </w:t>
      </w:r>
      <w:proofErr w:type="spellStart"/>
      <w:r>
        <w:t>goed</w:t>
      </w:r>
      <w:proofErr w:type="spellEnd"/>
      <w:r>
        <w:t xml:space="preserve"> de </w:t>
      </w:r>
      <w:proofErr w:type="spellStart"/>
      <w:r>
        <w:t>beschrijving</w:t>
      </w:r>
      <w:proofErr w:type="spellEnd"/>
      <w:r>
        <w:t xml:space="preserve"> (regel 47-59)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wat de </w:t>
      </w:r>
      <w:proofErr w:type="spellStart"/>
      <w:r>
        <w:t>bedoeling</w:t>
      </w:r>
      <w:proofErr w:type="spellEnd"/>
      <w:r>
        <w:t xml:space="preserve"> van de code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bestudeer</w:t>
      </w:r>
      <w:proofErr w:type="spellEnd"/>
      <w:r>
        <w:t xml:space="preserve"> het </w:t>
      </w:r>
      <w:proofErr w:type="spellStart"/>
      <w:r>
        <w:t>commentaar</w:t>
      </w:r>
      <w:proofErr w:type="spellEnd"/>
      <w:r>
        <w:t xml:space="preserve"> in de code.</w:t>
      </w:r>
    </w:p>
    <w:p w14:paraId="6C54DDE7" w14:textId="77777777" w:rsidR="00AF3B34" w:rsidRDefault="00000000">
      <w:pPr>
        <w:numPr>
          <w:ilvl w:val="0"/>
          <w:numId w:val="9"/>
        </w:numPr>
        <w:ind w:right="741" w:hanging="354"/>
      </w:pPr>
      <w:proofErr w:type="spellStart"/>
      <w:r>
        <w:t>Geef</w:t>
      </w:r>
      <w:proofErr w:type="spellEnd"/>
      <w:r>
        <w:t xml:space="preserve"> de </w:t>
      </w:r>
      <w:proofErr w:type="spellStart"/>
      <w:r>
        <w:t>registerniveaufunctie</w:t>
      </w:r>
      <w:proofErr w:type="spellEnd"/>
      <w:r>
        <w:t xml:space="preserve"> die de WDT </w:t>
      </w:r>
      <w:proofErr w:type="spellStart"/>
      <w:r>
        <w:t>stopt</w:t>
      </w:r>
      <w:proofErr w:type="spellEnd"/>
      <w:r>
        <w:t xml:space="preserve">. </w:t>
      </w:r>
      <w:proofErr w:type="spellStart"/>
      <w:r>
        <w:t>Kijk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in de </w:t>
      </w:r>
      <w:proofErr w:type="spellStart"/>
      <w:r>
        <w:t>voorbeeldcode</w:t>
      </w:r>
      <w:proofErr w:type="spellEnd"/>
      <w:r>
        <w:t>.</w:t>
      </w:r>
    </w:p>
    <w:p w14:paraId="0ED1C88E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Bouw de code van het </w:t>
      </w:r>
      <w:proofErr w:type="spellStart"/>
      <w:r>
        <w:t>voorbeeld</w:t>
      </w:r>
      <w:proofErr w:type="spellEnd"/>
      <w:r>
        <w:t xml:space="preserve">, debug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kijk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knippersnelheid</w:t>
      </w:r>
      <w:proofErr w:type="spellEnd"/>
      <w:r>
        <w:t xml:space="preserve"> van de </w:t>
      </w:r>
      <w:proofErr w:type="spellStart"/>
      <w:r>
        <w:t>groene</w:t>
      </w:r>
      <w:proofErr w:type="spellEnd"/>
      <w:r>
        <w:t xml:space="preserve"> led.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verklaren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knippert</w:t>
      </w:r>
      <w:proofErr w:type="spellEnd"/>
      <w:r>
        <w:t>.</w:t>
      </w:r>
    </w:p>
    <w:p w14:paraId="210796C7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frequenties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 de 3 </w:t>
      </w:r>
      <w:proofErr w:type="spellStart"/>
      <w:r>
        <w:t>klokken</w:t>
      </w:r>
      <w:proofErr w:type="spellEnd"/>
      <w:r>
        <w:t xml:space="preserve"> in het </w:t>
      </w:r>
      <w:proofErr w:type="spellStart"/>
      <w:r>
        <w:t>voorbeeld</w:t>
      </w:r>
      <w:proofErr w:type="spellEnd"/>
      <w:r>
        <w:t>?</w:t>
      </w:r>
    </w:p>
    <w:p w14:paraId="3B3003B2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De SMCLK </w:t>
      </w:r>
      <w:proofErr w:type="spellStart"/>
      <w:r>
        <w:t>en</w:t>
      </w:r>
      <w:proofErr w:type="spellEnd"/>
      <w:r>
        <w:t xml:space="preserve"> ACLK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rechtstreeks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op </w:t>
      </w:r>
      <w:proofErr w:type="spellStart"/>
      <w:r>
        <w:t>een</w:t>
      </w:r>
      <w:proofErr w:type="spellEnd"/>
      <w:r>
        <w:t xml:space="preserve"> pin </w:t>
      </w:r>
      <w:proofErr w:type="spellStart"/>
      <w:r>
        <w:t>geplaatst</w:t>
      </w:r>
      <w:proofErr w:type="spellEnd"/>
      <w:r>
        <w:t xml:space="preserve">.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pinnen</w:t>
      </w:r>
      <w:proofErr w:type="spellEnd"/>
      <w:r>
        <w:t xml:space="preserve">.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code van het </w:t>
      </w:r>
      <w:proofErr w:type="spellStart"/>
      <w:r>
        <w:t>voorbeeld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pinnen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klokken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3C0A8E5E" w14:textId="77777777" w:rsidR="00AF3B34" w:rsidRDefault="00000000">
      <w:pPr>
        <w:numPr>
          <w:ilvl w:val="0"/>
          <w:numId w:val="9"/>
        </w:numPr>
        <w:ind w:right="741" w:hanging="354"/>
      </w:pPr>
      <w:proofErr w:type="spellStart"/>
      <w:r>
        <w:t>Probeer</w:t>
      </w:r>
      <w:proofErr w:type="spellEnd"/>
      <w:r>
        <w:t xml:space="preserve"> de </w:t>
      </w:r>
      <w:proofErr w:type="spellStart"/>
      <w:r>
        <w:t>frequentie</w:t>
      </w:r>
      <w:proofErr w:type="spellEnd"/>
      <w:r>
        <w:t xml:space="preserve"> van de </w:t>
      </w:r>
      <w:proofErr w:type="spellStart"/>
      <w:r>
        <w:t>klokken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d.m.v.</w:t>
      </w:r>
      <w:proofErr w:type="spellEnd"/>
      <w:r>
        <w:t xml:space="preserve"> de </w:t>
      </w:r>
      <w:proofErr w:type="spellStart"/>
      <w:r>
        <w:t>registerinstellingen</w:t>
      </w:r>
      <w:proofErr w:type="spellEnd"/>
      <w:r>
        <w:t xml:space="preserve">. Meet de </w:t>
      </w:r>
      <w:proofErr w:type="spellStart"/>
      <w:r>
        <w:t>frequentie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met door de </w:t>
      </w:r>
      <w:proofErr w:type="spellStart"/>
      <w:r>
        <w:t>oscilloscoop</w:t>
      </w:r>
      <w:proofErr w:type="spellEnd"/>
      <w:r>
        <w:t xml:space="preserve"> op de pin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SMCLK </w:t>
      </w:r>
      <w:proofErr w:type="spellStart"/>
      <w:r>
        <w:t>opstaat</w:t>
      </w:r>
      <w:proofErr w:type="spellEnd"/>
      <w:r>
        <w:t xml:space="preserve"> (de pin van ACLK is op de FR5969 Launchpad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) . Doe </w:t>
      </w:r>
      <w:proofErr w:type="spellStart"/>
      <w:r>
        <w:t>voorzichtig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de </w:t>
      </w:r>
      <w:proofErr w:type="spellStart"/>
      <w:r>
        <w:t>klemmetjes</w:t>
      </w:r>
      <w:proofErr w:type="spellEnd"/>
      <w:r>
        <w:t xml:space="preserve"> van de </w:t>
      </w:r>
      <w:proofErr w:type="spellStart"/>
      <w:r>
        <w:t>oscilloscoop</w:t>
      </w:r>
      <w:proofErr w:type="spellEnd"/>
      <w:r>
        <w:t xml:space="preserve"> probe </w:t>
      </w:r>
      <w:proofErr w:type="spellStart"/>
      <w:r>
        <w:t>rechtstreeks</w:t>
      </w:r>
      <w:proofErr w:type="spellEnd"/>
      <w:r>
        <w:t xml:space="preserve"> op de pin van de Launchpad, maar doe </w:t>
      </w:r>
      <w:proofErr w:type="spellStart"/>
      <w:r>
        <w:t>dit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female header </w:t>
      </w:r>
      <w:proofErr w:type="spellStart"/>
      <w:r>
        <w:t>draadje</w:t>
      </w:r>
      <w:proofErr w:type="spellEnd"/>
      <w:r>
        <w:t xml:space="preserve"> op de pin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zet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de </w:t>
      </w:r>
      <w:proofErr w:type="spellStart"/>
      <w:r>
        <w:t>klemmetjes</w:t>
      </w:r>
      <w:proofErr w:type="spellEnd"/>
      <w:r>
        <w:t xml:space="preserve"> van probe op. Is de interne oscillator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nauwkeurig</w:t>
      </w:r>
      <w:proofErr w:type="spellEnd"/>
      <w:r>
        <w:t>?</w:t>
      </w:r>
    </w:p>
    <w:p w14:paraId="7C0489A8" w14:textId="77777777" w:rsidR="00AF3B34" w:rsidRDefault="00000000">
      <w:pPr>
        <w:numPr>
          <w:ilvl w:val="0"/>
          <w:numId w:val="9"/>
        </w:numPr>
        <w:ind w:right="741" w:hanging="354"/>
      </w:pPr>
      <w:proofErr w:type="spellStart"/>
      <w:r>
        <w:t>Verander</w:t>
      </w:r>
      <w:proofErr w:type="spellEnd"/>
      <w:r>
        <w:t xml:space="preserve"> de code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klokken</w:t>
      </w:r>
      <w:proofErr w:type="spellEnd"/>
      <w:r>
        <w:t xml:space="preserve"> weer op </w:t>
      </w:r>
      <w:proofErr w:type="spellStart"/>
      <w:r>
        <w:t>hun</w:t>
      </w:r>
      <w:proofErr w:type="spellEnd"/>
      <w:r>
        <w:t xml:space="preserve"> </w:t>
      </w:r>
      <w:proofErr w:type="spellStart"/>
      <w:r>
        <w:t>standaardfrequentie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. Je </w:t>
      </w:r>
      <w:proofErr w:type="spellStart"/>
      <w:r>
        <w:t>zult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3 </w:t>
      </w:r>
      <w:proofErr w:type="spellStart"/>
      <w:r>
        <w:t>lijnen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wegcommenten</w:t>
      </w:r>
      <w:proofErr w:type="spellEnd"/>
      <w:r>
        <w:t>.</w:t>
      </w:r>
    </w:p>
    <w:p w14:paraId="5521E63E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Test de code </w:t>
      </w:r>
      <w:proofErr w:type="spellStart"/>
      <w:r>
        <w:t>uit</w:t>
      </w:r>
      <w:proofErr w:type="spellEnd"/>
      <w:r>
        <w:t>.</w:t>
      </w:r>
    </w:p>
    <w:p w14:paraId="108ACE3D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In de </w:t>
      </w:r>
      <w:proofErr w:type="spellStart"/>
      <w:r>
        <w:t>opdrachten</w:t>
      </w:r>
      <w:proofErr w:type="spellEnd"/>
      <w:r>
        <w:t xml:space="preserve"> van week 1 </w:t>
      </w:r>
      <w:proofErr w:type="spellStart"/>
      <w:r>
        <w:t>hebben</w:t>
      </w:r>
      <w:proofErr w:type="spellEnd"/>
      <w:r>
        <w:t xml:space="preserve"> we de </w:t>
      </w:r>
      <w:proofErr w:type="spellStart"/>
      <w:r>
        <w:t>klokken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ingesteld</w:t>
      </w:r>
      <w:proofErr w:type="spellEnd"/>
      <w:r>
        <w:t xml:space="preserve">. Toch </w:t>
      </w:r>
      <w:proofErr w:type="spellStart"/>
      <w:r>
        <w:t>werkte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code. Leg </w:t>
      </w:r>
      <w:proofErr w:type="spellStart"/>
      <w:r>
        <w:t>uit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is om de </w:t>
      </w:r>
      <w:proofErr w:type="spellStart"/>
      <w:r>
        <w:t>klokken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werkzame</w:t>
      </w:r>
      <w:proofErr w:type="spellEnd"/>
      <w:r>
        <w:t xml:space="preserve"> code.</w:t>
      </w:r>
    </w:p>
    <w:p w14:paraId="3816BB59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Leg </w:t>
      </w:r>
      <w:proofErr w:type="spellStart"/>
      <w:r>
        <w:t>uit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het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handiger</w:t>
      </w:r>
      <w:proofErr w:type="spellEnd"/>
      <w:r>
        <w:t xml:space="preserve"> is om </w:t>
      </w:r>
      <w:proofErr w:type="spellStart"/>
      <w:r>
        <w:t>wel</w:t>
      </w:r>
      <w:proofErr w:type="spellEnd"/>
      <w:r>
        <w:t xml:space="preserve"> de </w:t>
      </w:r>
      <w:proofErr w:type="spellStart"/>
      <w:r>
        <w:t>klokken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</w:t>
      </w:r>
    </w:p>
    <w:p w14:paraId="5B1E2038" w14:textId="77777777" w:rsidR="00AF3B34" w:rsidRDefault="00000000">
      <w:pPr>
        <w:numPr>
          <w:ilvl w:val="0"/>
          <w:numId w:val="9"/>
        </w:numPr>
        <w:ind w:right="741" w:hanging="354"/>
      </w:pPr>
      <w:proofErr w:type="spellStart"/>
      <w:r>
        <w:t>Probeer</w:t>
      </w:r>
      <w:proofErr w:type="spellEnd"/>
      <w:r>
        <w:t xml:space="preserve"> de </w:t>
      </w:r>
      <w:proofErr w:type="spellStart"/>
      <w:r>
        <w:t>knippersnelheid</w:t>
      </w:r>
      <w:proofErr w:type="spellEnd"/>
      <w:r>
        <w:t xml:space="preserve"> weer op de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door de </w:t>
      </w:r>
      <w:r>
        <w:rPr>
          <w:i/>
        </w:rPr>
        <w:t xml:space="preserve">delay cycles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>.</w:t>
      </w:r>
    </w:p>
    <w:p w14:paraId="2DC6EAD9" w14:textId="77777777" w:rsidR="00AF3B34" w:rsidRDefault="00000000">
      <w:pPr>
        <w:numPr>
          <w:ilvl w:val="0"/>
          <w:numId w:val="9"/>
        </w:numPr>
        <w:ind w:right="741" w:hanging="354"/>
      </w:pPr>
      <w:proofErr w:type="spellStart"/>
      <w:r>
        <w:t>Hanteer</w:t>
      </w:r>
      <w:proofErr w:type="spellEnd"/>
      <w:r>
        <w:t xml:space="preserve"> nu weer de </w:t>
      </w:r>
      <w:proofErr w:type="spellStart"/>
      <w:r>
        <w:t>oorspronkelijke</w:t>
      </w:r>
      <w:proofErr w:type="spellEnd"/>
      <w:r>
        <w:t xml:space="preserve"> </w:t>
      </w:r>
      <w:proofErr w:type="spellStart"/>
      <w:r>
        <w:t>klokinstellingen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. Wat </w:t>
      </w:r>
      <w:proofErr w:type="spellStart"/>
      <w:r>
        <w:t>zie</w:t>
      </w:r>
      <w:proofErr w:type="spellEnd"/>
      <w:r>
        <w:t xml:space="preserve"> je </w:t>
      </w:r>
      <w:proofErr w:type="spellStart"/>
      <w:r>
        <w:t>gebeuren</w:t>
      </w:r>
      <w:proofErr w:type="spellEnd"/>
      <w:r>
        <w:t>?</w:t>
      </w:r>
    </w:p>
    <w:p w14:paraId="432C4CE4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Pas de </w:t>
      </w:r>
      <w:proofErr w:type="spellStart"/>
      <w:r>
        <w:t>klokinstellingen</w:t>
      </w:r>
      <w:proofErr w:type="spellEnd"/>
      <w:r>
        <w:t xml:space="preserve"> zo </w:t>
      </w:r>
      <w:proofErr w:type="spellStart"/>
      <w:r>
        <w:t>aan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we de </w:t>
      </w:r>
      <w:proofErr w:type="spellStart"/>
      <w:r>
        <w:t>oorspronkelijke</w:t>
      </w:r>
      <w:proofErr w:type="spellEnd"/>
      <w:r>
        <w:t xml:space="preserve"> </w:t>
      </w:r>
      <w:proofErr w:type="spellStart"/>
      <w:r>
        <w:t>knipperfrequentie</w:t>
      </w:r>
      <w:proofErr w:type="spellEnd"/>
      <w:r>
        <w:t xml:space="preserve"> </w:t>
      </w:r>
      <w:proofErr w:type="spellStart"/>
      <w:r>
        <w:t>terugkrijgen</w:t>
      </w:r>
      <w:proofErr w:type="spellEnd"/>
      <w:r>
        <w:t>.</w:t>
      </w:r>
    </w:p>
    <w:p w14:paraId="158E9A4D" w14:textId="77777777" w:rsidR="00AF3B34" w:rsidRDefault="00000000">
      <w:pPr>
        <w:numPr>
          <w:ilvl w:val="0"/>
          <w:numId w:val="9"/>
        </w:numPr>
        <w:ind w:right="741" w:hanging="354"/>
      </w:pPr>
      <w:r>
        <w:t xml:space="preserve">Meet de pin </w:t>
      </w:r>
      <w:proofErr w:type="spellStart"/>
      <w:r>
        <w:t>waar</w:t>
      </w:r>
      <w:proofErr w:type="spellEnd"/>
      <w:r>
        <w:t xml:space="preserve"> de SMCLK op </w:t>
      </w:r>
      <w:proofErr w:type="spellStart"/>
      <w:r>
        <w:t>staat</w:t>
      </w:r>
      <w:proofErr w:type="spellEnd"/>
      <w:r>
        <w:t xml:space="preserve">. Er </w:t>
      </w:r>
      <w:proofErr w:type="spellStart"/>
      <w:r>
        <w:t>valt</w:t>
      </w:r>
      <w:proofErr w:type="spellEnd"/>
      <w:r>
        <w:t xml:space="preserve"> je vast </w:t>
      </w:r>
      <w:proofErr w:type="spellStart"/>
      <w:r>
        <w:t>iets</w:t>
      </w:r>
      <w:proofErr w:type="spellEnd"/>
      <w:r>
        <w:t xml:space="preserve"> op, (of je </w:t>
      </w:r>
      <w:proofErr w:type="spellStart"/>
      <w:r>
        <w:t>hebt</w:t>
      </w:r>
      <w:proofErr w:type="spellEnd"/>
      <w:r>
        <w:t xml:space="preserve"> het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). Wat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de SMCLK </w:t>
      </w:r>
      <w:proofErr w:type="spellStart"/>
      <w:r>
        <w:t>ook</w:t>
      </w:r>
      <w:proofErr w:type="spellEnd"/>
      <w:r>
        <w:t xml:space="preserve"> </w:t>
      </w:r>
      <w:proofErr w:type="spellStart"/>
      <w:r>
        <w:t>langzamer</w:t>
      </w:r>
      <w:proofErr w:type="spellEnd"/>
      <w:r>
        <w:t xml:space="preserve"> wilt </w:t>
      </w:r>
      <w:proofErr w:type="spellStart"/>
      <w:r>
        <w:t>maken</w:t>
      </w:r>
      <w:proofErr w:type="spellEnd"/>
      <w:r>
        <w:t>?</w:t>
      </w:r>
    </w:p>
    <w:p w14:paraId="1AC23CCA" w14:textId="77777777" w:rsidR="00AF3B34" w:rsidRDefault="00000000">
      <w:pPr>
        <w:pStyle w:val="Heading2"/>
        <w:ind w:left="634" w:hanging="613"/>
      </w:pPr>
      <w:bookmarkStart w:id="7" w:name="_Toc29299"/>
      <w:r>
        <w:t>Oscillators</w:t>
      </w:r>
      <w:bookmarkEnd w:id="7"/>
    </w:p>
    <w:p w14:paraId="28A2C96E" w14:textId="77777777" w:rsidR="00AF3B34" w:rsidRDefault="00000000">
      <w:pPr>
        <w:spacing w:after="434"/>
        <w:ind w:right="741"/>
      </w:pPr>
      <w:r>
        <w:t xml:space="preserve">XT1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kristal</w:t>
      </w:r>
      <w:proofErr w:type="spellEnd"/>
      <w:r>
        <w:t xml:space="preserve"> wat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oscillatorbron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is </w:t>
      </w:r>
      <w:proofErr w:type="spellStart"/>
      <w:r>
        <w:t>zeer</w:t>
      </w:r>
      <w:proofErr w:type="spellEnd"/>
      <w:r>
        <w:t xml:space="preserve"> low power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nauwkeurig</w:t>
      </w:r>
      <w:proofErr w:type="spellEnd"/>
      <w:r>
        <w:t>.</w:t>
      </w:r>
    </w:p>
    <w:p w14:paraId="081655B5" w14:textId="77777777" w:rsidR="00AF3B34" w:rsidRDefault="00000000">
      <w:pPr>
        <w:numPr>
          <w:ilvl w:val="0"/>
          <w:numId w:val="10"/>
        </w:numPr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noem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rPr>
          <w:i/>
        </w:rPr>
        <w:t>week</w:t>
      </w:r>
      <w:r>
        <w:t xml:space="preserve">2 </w:t>
      </w:r>
      <w:r>
        <w:rPr>
          <w:i/>
        </w:rPr>
        <w:t>oscillator</w:t>
      </w:r>
    </w:p>
    <w:p w14:paraId="5BE2C4F0" w14:textId="77777777" w:rsidR="00AF3B34" w:rsidRDefault="00000000">
      <w:pPr>
        <w:numPr>
          <w:ilvl w:val="0"/>
          <w:numId w:val="10"/>
        </w:numPr>
        <w:ind w:right="741" w:hanging="354"/>
      </w:pPr>
      <w:proofErr w:type="spellStart"/>
      <w:r>
        <w:t>Importeer</w:t>
      </w:r>
      <w:proofErr w:type="spellEnd"/>
      <w:r>
        <w:t xml:space="preserve"> de code </w:t>
      </w:r>
      <w:proofErr w:type="spellStart"/>
      <w:r>
        <w:t>uit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</w:t>
      </w:r>
      <w:r>
        <w:rPr>
          <w:i/>
        </w:rPr>
        <w:t>MSP</w:t>
      </w:r>
      <w:r>
        <w:t>430</w:t>
      </w:r>
      <w:r>
        <w:rPr>
          <w:i/>
        </w:rPr>
        <w:t>FR</w:t>
      </w:r>
      <w:r>
        <w:t>59</w:t>
      </w:r>
      <w:r>
        <w:rPr>
          <w:i/>
        </w:rPr>
        <w:t xml:space="preserve">xx cs </w:t>
      </w:r>
      <w:r>
        <w:t>03</w:t>
      </w:r>
      <w:r>
        <w:rPr>
          <w:i/>
        </w:rPr>
        <w:t xml:space="preserve">.c </w:t>
      </w:r>
      <w:r>
        <w:t>(TI Resource Explorer).</w:t>
      </w:r>
    </w:p>
    <w:p w14:paraId="25AA1045" w14:textId="77777777" w:rsidR="00AF3B34" w:rsidRDefault="00000000">
      <w:pPr>
        <w:numPr>
          <w:ilvl w:val="0"/>
          <w:numId w:val="10"/>
        </w:numPr>
        <w:ind w:right="741" w:hanging="354"/>
      </w:pPr>
      <w:r>
        <w:lastRenderedPageBreak/>
        <w:t xml:space="preserve">Lees </w:t>
      </w:r>
      <w:proofErr w:type="spellStart"/>
      <w:r>
        <w:t>goed</w:t>
      </w:r>
      <w:proofErr w:type="spellEnd"/>
      <w:r>
        <w:t xml:space="preserve"> de </w:t>
      </w:r>
      <w:proofErr w:type="spellStart"/>
      <w:r>
        <w:t>beschrijving</w:t>
      </w:r>
      <w:proofErr w:type="spellEnd"/>
      <w:r>
        <w:t xml:space="preserve"> (regel 46-65)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wat de </w:t>
      </w:r>
      <w:proofErr w:type="spellStart"/>
      <w:r>
        <w:t>bedoeling</w:t>
      </w:r>
      <w:proofErr w:type="spellEnd"/>
      <w:r>
        <w:t xml:space="preserve"> van de code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bestudeer</w:t>
      </w:r>
      <w:proofErr w:type="spellEnd"/>
      <w:r>
        <w:t xml:space="preserve"> het </w:t>
      </w:r>
      <w:proofErr w:type="spellStart"/>
      <w:r>
        <w:t>commentaar</w:t>
      </w:r>
      <w:proofErr w:type="spellEnd"/>
      <w:r>
        <w:t xml:space="preserve"> in de code.</w:t>
      </w:r>
    </w:p>
    <w:p w14:paraId="083EDBD2" w14:textId="77777777" w:rsidR="00AF3B34" w:rsidRDefault="00000000">
      <w:pPr>
        <w:numPr>
          <w:ilvl w:val="0"/>
          <w:numId w:val="10"/>
        </w:numPr>
        <w:ind w:right="741" w:hanging="354"/>
      </w:pPr>
      <w:proofErr w:type="spellStart"/>
      <w:r>
        <w:t>Bekijk</w:t>
      </w:r>
      <w:proofErr w:type="spellEnd"/>
      <w:r>
        <w:t xml:space="preserve"> </w:t>
      </w:r>
      <w:proofErr w:type="spellStart"/>
      <w:r>
        <w:t>configuratie</w:t>
      </w:r>
      <w:proofErr w:type="spellEnd"/>
      <w:r>
        <w:t xml:space="preserve"> van de </w:t>
      </w:r>
      <w:proofErr w:type="spellStart"/>
      <w:r>
        <w:t>klokken</w:t>
      </w:r>
      <w:proofErr w:type="spellEnd"/>
      <w:r>
        <w:t xml:space="preserve"> in de code (regel 87 – 103)</w:t>
      </w:r>
    </w:p>
    <w:p w14:paraId="6E83B5F8" w14:textId="77777777" w:rsidR="00AF3B34" w:rsidRDefault="00000000">
      <w:pPr>
        <w:numPr>
          <w:ilvl w:val="0"/>
          <w:numId w:val="10"/>
        </w:numPr>
        <w:ind w:right="741" w:hanging="354"/>
      </w:pPr>
      <w:proofErr w:type="spellStart"/>
      <w:r>
        <w:t>Kopieer</w:t>
      </w:r>
      <w:proofErr w:type="spellEnd"/>
      <w:r>
        <w:t xml:space="preserve"> het </w:t>
      </w:r>
      <w:proofErr w:type="spellStart"/>
      <w:r>
        <w:t>stukje</w:t>
      </w:r>
      <w:proofErr w:type="spellEnd"/>
      <w:r>
        <w:t xml:space="preserve"> code van </w:t>
      </w:r>
      <w:r>
        <w:rPr>
          <w:i/>
        </w:rPr>
        <w:t xml:space="preserve">cs </w:t>
      </w:r>
      <w:r>
        <w:t xml:space="preserve">01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knipperen</w:t>
      </w:r>
      <w:proofErr w:type="spellEnd"/>
      <w:r>
        <w:t xml:space="preserve"> van de LED (de while </w:t>
      </w:r>
      <w:proofErr w:type="spellStart"/>
      <w:r>
        <w:t>lus</w:t>
      </w:r>
      <w:proofErr w:type="spellEnd"/>
      <w:r>
        <w:t xml:space="preserve">) in </w:t>
      </w:r>
      <w:r>
        <w:rPr>
          <w:i/>
        </w:rPr>
        <w:t xml:space="preserve">cs </w:t>
      </w:r>
      <w:r>
        <w:t xml:space="preserve">03. Zet </w:t>
      </w:r>
      <w:proofErr w:type="spellStart"/>
      <w:r>
        <w:t>dit</w:t>
      </w:r>
      <w:proofErr w:type="spellEnd"/>
      <w:r>
        <w:t xml:space="preserve"> direct </w:t>
      </w:r>
      <w:proofErr w:type="spellStart"/>
      <w:r>
        <w:t>voor</w:t>
      </w:r>
      <w:proofErr w:type="spellEnd"/>
      <w:r>
        <w:t xml:space="preserve"> de regel </w:t>
      </w:r>
      <w:r>
        <w:rPr>
          <w:i/>
        </w:rPr>
        <w:t>bis SR register</w:t>
      </w:r>
      <w:r>
        <w:t>(</w:t>
      </w:r>
      <w:r>
        <w:rPr>
          <w:i/>
        </w:rPr>
        <w:t>LPM</w:t>
      </w:r>
      <w:r>
        <w:t xml:space="preserve">0 </w:t>
      </w:r>
      <w:r>
        <w:rPr>
          <w:i/>
        </w:rPr>
        <w:t>bits</w:t>
      </w:r>
      <w:r>
        <w:t xml:space="preserve">); </w:t>
      </w:r>
      <w:proofErr w:type="spellStart"/>
      <w:r>
        <w:t>Daarachter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nooit, want dan </w:t>
      </w:r>
      <w:proofErr w:type="spellStart"/>
      <w:r>
        <w:t>slaapt</w:t>
      </w:r>
      <w:proofErr w:type="spellEnd"/>
      <w:r>
        <w:t xml:space="preserve"> de FR5969.</w:t>
      </w:r>
    </w:p>
    <w:p w14:paraId="4DE8CB27" w14:textId="77777777" w:rsidR="00AF3B34" w:rsidRDefault="00000000">
      <w:pPr>
        <w:numPr>
          <w:ilvl w:val="0"/>
          <w:numId w:val="10"/>
        </w:numPr>
        <w:ind w:right="741" w:hanging="354"/>
      </w:pPr>
      <w:r>
        <w:t xml:space="preserve">Bouw </w:t>
      </w:r>
      <w:proofErr w:type="spellStart"/>
      <w:r>
        <w:t>en</w:t>
      </w:r>
      <w:proofErr w:type="spellEnd"/>
      <w:r>
        <w:t xml:space="preserve"> test. Wat is de </w:t>
      </w:r>
      <w:proofErr w:type="spellStart"/>
      <w:r>
        <w:t>knipper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is de SMCLK </w:t>
      </w:r>
      <w:proofErr w:type="spellStart"/>
      <w:r>
        <w:t>snelheid</w:t>
      </w:r>
      <w:proofErr w:type="spellEnd"/>
      <w:r>
        <w:t xml:space="preserve">? Meet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met de scope.</w:t>
      </w:r>
    </w:p>
    <w:p w14:paraId="76C66BE9" w14:textId="77777777" w:rsidR="00AF3B34" w:rsidRDefault="00000000">
      <w:pPr>
        <w:numPr>
          <w:ilvl w:val="0"/>
          <w:numId w:val="10"/>
        </w:numPr>
        <w:spacing w:after="21"/>
        <w:ind w:right="741" w:hanging="354"/>
      </w:pPr>
      <w:r>
        <w:t xml:space="preserve">Wat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klokconfiguratie</w:t>
      </w:r>
      <w:proofErr w:type="spellEnd"/>
      <w:r>
        <w:t xml:space="preserve"> om de SMCLK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koppelen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XT1 </w:t>
      </w:r>
      <w:proofErr w:type="spellStart"/>
      <w:r>
        <w:t>kristal</w:t>
      </w:r>
      <w:proofErr w:type="spellEnd"/>
      <w:r>
        <w:t>?</w:t>
      </w:r>
    </w:p>
    <w:p w14:paraId="3526B432" w14:textId="77777777" w:rsidR="00AF3B34" w:rsidRDefault="00000000">
      <w:pPr>
        <w:spacing w:after="200" w:line="265" w:lineRule="auto"/>
        <w:ind w:left="10" w:right="773" w:hanging="10"/>
        <w:jc w:val="center"/>
      </w:pPr>
      <w:r>
        <w:t xml:space="preserve">Koppel </w:t>
      </w:r>
      <w:proofErr w:type="spellStart"/>
      <w:r>
        <w:t>ook</w:t>
      </w:r>
      <w:proofErr w:type="spellEnd"/>
      <w:r>
        <w:t xml:space="preserve"> de SMCLK direct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kristal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nameten</w:t>
      </w:r>
      <w:proofErr w:type="spellEnd"/>
      <w:r>
        <w:t xml:space="preserve"> op de SMCLK pin.</w:t>
      </w:r>
    </w:p>
    <w:p w14:paraId="28DBA108" w14:textId="77777777" w:rsidR="00AF3B34" w:rsidRDefault="00000000">
      <w:pPr>
        <w:numPr>
          <w:ilvl w:val="0"/>
          <w:numId w:val="10"/>
        </w:numPr>
        <w:ind w:right="741" w:hanging="354"/>
      </w:pPr>
      <w:r>
        <w:t xml:space="preserve">Bouw </w:t>
      </w:r>
      <w:proofErr w:type="spellStart"/>
      <w:r>
        <w:t>en</w:t>
      </w:r>
      <w:proofErr w:type="spellEnd"/>
      <w:r>
        <w:t xml:space="preserve"> test. Wat is de </w:t>
      </w:r>
      <w:proofErr w:type="spellStart"/>
      <w:r>
        <w:t>knipper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is de SMCLK </w:t>
      </w:r>
      <w:proofErr w:type="spellStart"/>
      <w:r>
        <w:t>snelheid</w:t>
      </w:r>
      <w:proofErr w:type="spellEnd"/>
      <w:r>
        <w:t xml:space="preserve">? Meet </w:t>
      </w:r>
      <w:proofErr w:type="spellStart"/>
      <w:r>
        <w:t>na</w:t>
      </w:r>
      <w:proofErr w:type="spellEnd"/>
      <w:r>
        <w:t xml:space="preserve"> met de scope.</w:t>
      </w:r>
    </w:p>
    <w:p w14:paraId="0CBD7299" w14:textId="77777777" w:rsidR="00AF3B34" w:rsidRDefault="00000000">
      <w:pPr>
        <w:numPr>
          <w:ilvl w:val="0"/>
          <w:numId w:val="10"/>
        </w:numPr>
        <w:ind w:right="741" w:hanging="354"/>
      </w:pPr>
      <w:r>
        <w:t xml:space="preserve">Neem de code op in je </w:t>
      </w:r>
      <w:proofErr w:type="spellStart"/>
      <w:r>
        <w:t>logboek</w:t>
      </w:r>
      <w:proofErr w:type="spellEnd"/>
    </w:p>
    <w:p w14:paraId="5AE1FE05" w14:textId="77777777" w:rsidR="00AF3B34" w:rsidRDefault="00000000">
      <w:pPr>
        <w:numPr>
          <w:ilvl w:val="0"/>
          <w:numId w:val="10"/>
        </w:numPr>
        <w:ind w:right="741" w:hanging="354"/>
      </w:pPr>
      <w:r>
        <w:t xml:space="preserve">Pas de while </w:t>
      </w:r>
      <w:proofErr w:type="spellStart"/>
      <w:r>
        <w:t>lus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weer de </w:t>
      </w:r>
      <w:proofErr w:type="spellStart"/>
      <w:r>
        <w:t>oorspronkelijke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krijgen</w:t>
      </w:r>
      <w:proofErr w:type="spellEnd"/>
      <w:r>
        <w:t>.</w:t>
      </w:r>
      <w:r>
        <w:br w:type="page"/>
      </w:r>
    </w:p>
    <w:p w14:paraId="2ADAE6A0" w14:textId="77777777" w:rsidR="00AF3B34" w:rsidRDefault="00000000">
      <w:pPr>
        <w:pStyle w:val="Heading2"/>
        <w:ind w:left="634" w:hanging="613"/>
      </w:pPr>
      <w:bookmarkStart w:id="8" w:name="_Toc29300"/>
      <w:r>
        <w:lastRenderedPageBreak/>
        <w:t>Timers</w:t>
      </w:r>
      <w:bookmarkEnd w:id="8"/>
    </w:p>
    <w:p w14:paraId="2ACE55AD" w14:textId="77777777" w:rsidR="00AF3B34" w:rsidRDefault="00000000">
      <w:pPr>
        <w:ind w:right="741"/>
      </w:pPr>
      <w:r>
        <w:t xml:space="preserve">We </w:t>
      </w:r>
      <w:proofErr w:type="spellStart"/>
      <w:r>
        <w:t>gaan</w:t>
      </w:r>
      <w:proofErr w:type="spellEnd"/>
      <w:r>
        <w:t xml:space="preserve"> nu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configureren</w:t>
      </w:r>
      <w:proofErr w:type="spellEnd"/>
      <w:r>
        <w:t xml:space="preserve">. </w:t>
      </w:r>
      <w:proofErr w:type="spellStart"/>
      <w:r>
        <w:t>Gegeven</w:t>
      </w:r>
      <w:proofErr w:type="spellEnd"/>
      <w:r>
        <w:t xml:space="preserve"> is de </w:t>
      </w:r>
      <w:proofErr w:type="spellStart"/>
      <w:r>
        <w:t>volgende</w:t>
      </w:r>
      <w:proofErr w:type="spellEnd"/>
      <w:r>
        <w:t xml:space="preserve"> timer </w:t>
      </w:r>
      <w:proofErr w:type="spellStart"/>
      <w:r>
        <w:t>instelling</w:t>
      </w:r>
      <w:proofErr w:type="spellEnd"/>
      <w:r>
        <w:t>.</w:t>
      </w:r>
    </w:p>
    <w:p w14:paraId="48B9A79D" w14:textId="77777777" w:rsidR="00AF3B34" w:rsidRDefault="00000000">
      <w:pPr>
        <w:spacing w:after="152" w:line="265" w:lineRule="auto"/>
        <w:ind w:left="10" w:right="721" w:hanging="10"/>
        <w:jc w:val="center"/>
      </w:pPr>
      <w:r>
        <w:rPr>
          <w:sz w:val="16"/>
        </w:rPr>
        <w:t xml:space="preserve">Listing 3: Een </w:t>
      </w:r>
      <w:proofErr w:type="spellStart"/>
      <w:r>
        <w:rPr>
          <w:sz w:val="16"/>
        </w:rPr>
        <w:t>programma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voor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een</w:t>
      </w:r>
      <w:proofErr w:type="spellEnd"/>
      <w:r>
        <w:rPr>
          <w:sz w:val="16"/>
        </w:rPr>
        <w:t xml:space="preserve"> timer</w:t>
      </w:r>
    </w:p>
    <w:p w14:paraId="155FFCBE" w14:textId="77777777" w:rsidR="00AF3B34" w:rsidRDefault="00000000">
      <w:pPr>
        <w:spacing w:after="21" w:line="265" w:lineRule="auto"/>
        <w:ind w:left="50" w:hanging="10"/>
        <w:jc w:val="left"/>
      </w:pPr>
      <w:r>
        <w:rPr>
          <w:b/>
        </w:rPr>
        <w:t xml:space="preserve">int </w:t>
      </w:r>
      <w:r>
        <w:t>main(</w:t>
      </w:r>
      <w:r>
        <w:rPr>
          <w:b/>
        </w:rPr>
        <w:t>void</w:t>
      </w:r>
      <w:r>
        <w:t>)</w:t>
      </w:r>
    </w:p>
    <w:p w14:paraId="1E6FBC2C" w14:textId="77777777" w:rsidR="00AF3B34" w:rsidRDefault="00000000">
      <w:pPr>
        <w:spacing w:after="3" w:line="265" w:lineRule="auto"/>
        <w:ind w:left="41" w:hanging="10"/>
        <w:jc w:val="left"/>
      </w:pPr>
      <w:r>
        <w:t>{</w:t>
      </w:r>
    </w:p>
    <w:tbl>
      <w:tblPr>
        <w:tblStyle w:val="TableGrid"/>
        <w:tblW w:w="8720" w:type="dxa"/>
        <w:tblInd w:w="486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61"/>
        <w:gridCol w:w="3011"/>
        <w:gridCol w:w="648"/>
      </w:tblGrid>
      <w:tr w:rsidR="00AF3B34" w14:paraId="58DD71CA" w14:textId="77777777">
        <w:trPr>
          <w:trHeight w:val="1056"/>
        </w:trPr>
        <w:tc>
          <w:tcPr>
            <w:tcW w:w="8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2B1D6" w14:textId="77777777" w:rsidR="00AF3B34" w:rsidRDefault="00000000">
            <w:pPr>
              <w:tabs>
                <w:tab w:val="center" w:pos="5729"/>
              </w:tabs>
              <w:spacing w:after="330" w:line="259" w:lineRule="auto"/>
              <w:ind w:left="0" w:firstLine="0"/>
              <w:jc w:val="left"/>
            </w:pPr>
            <w:r>
              <w:t>WDTCTL = WDTPW | WDTHOLD;</w:t>
            </w:r>
            <w:r>
              <w:tab/>
            </w:r>
            <w:r>
              <w:rPr>
                <w:i/>
              </w:rPr>
              <w:t>// Stop WDT</w:t>
            </w:r>
          </w:p>
          <w:p w14:paraId="79BD2E03" w14:textId="77777777" w:rsidR="00AF3B34" w:rsidRDefault="00000000">
            <w:pPr>
              <w:tabs>
                <w:tab w:val="center" w:pos="1239"/>
              </w:tabs>
              <w:spacing w:after="55" w:line="259" w:lineRule="auto"/>
              <w:ind w:left="0" w:firstLine="0"/>
              <w:jc w:val="left"/>
            </w:pPr>
            <w:r>
              <w:rPr>
                <w:i/>
              </w:rPr>
              <w:t>//</w:t>
            </w:r>
            <w:r>
              <w:rPr>
                <w:i/>
              </w:rPr>
              <w:tab/>
              <w:t>Configure GPIO</w:t>
            </w:r>
          </w:p>
          <w:p w14:paraId="699B3009" w14:textId="77777777" w:rsidR="00AF3B34" w:rsidRDefault="00000000">
            <w:pPr>
              <w:tabs>
                <w:tab w:val="center" w:pos="5461"/>
                <w:tab w:val="center" w:pos="6476"/>
                <w:tab w:val="center" w:pos="7440"/>
              </w:tabs>
              <w:spacing w:after="0" w:line="259" w:lineRule="auto"/>
              <w:ind w:left="0" w:firstLine="0"/>
              <w:jc w:val="left"/>
            </w:pPr>
            <w:r>
              <w:t>P1DIR |= BIT0 | BIT1;</w:t>
            </w:r>
            <w:r>
              <w:tab/>
            </w:r>
            <w:r>
              <w:rPr>
                <w:i/>
              </w:rPr>
              <w:t>// P1.0</w:t>
            </w:r>
            <w:r>
              <w:rPr>
                <w:i/>
              </w:rPr>
              <w:tab/>
              <w:t>and P1.1</w:t>
            </w:r>
            <w:r>
              <w:rPr>
                <w:i/>
              </w:rPr>
              <w:tab/>
              <w:t>output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18EA85C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1F930900" w14:textId="77777777">
        <w:trPr>
          <w:trHeight w:val="2243"/>
        </w:trPr>
        <w:tc>
          <w:tcPr>
            <w:tcW w:w="8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33E35" w14:textId="77777777" w:rsidR="00AF3B34" w:rsidRDefault="00000000">
            <w:pPr>
              <w:tabs>
                <w:tab w:val="center" w:pos="5461"/>
                <w:tab w:val="center" w:pos="6476"/>
                <w:tab w:val="right" w:pos="8073"/>
              </w:tabs>
              <w:spacing w:after="330" w:line="259" w:lineRule="auto"/>
              <w:ind w:left="0" w:firstLine="0"/>
              <w:jc w:val="left"/>
            </w:pPr>
            <w:r>
              <w:t>P1SEL0 |= BIT0 | BIT1;</w:t>
            </w:r>
            <w:r>
              <w:tab/>
            </w:r>
            <w:r>
              <w:rPr>
                <w:i/>
              </w:rPr>
              <w:t>// P1.0</w:t>
            </w:r>
            <w:r>
              <w:rPr>
                <w:i/>
              </w:rPr>
              <w:tab/>
              <w:t>and P1.1</w:t>
            </w:r>
            <w:r>
              <w:rPr>
                <w:i/>
              </w:rPr>
              <w:tab/>
              <w:t>options</w:t>
            </w:r>
          </w:p>
          <w:p w14:paraId="745644CD" w14:textId="77777777" w:rsidR="00AF3B34" w:rsidRDefault="00000000">
            <w:pPr>
              <w:spacing w:after="330" w:line="259" w:lineRule="auto"/>
              <w:ind w:left="16" w:firstLine="0"/>
              <w:jc w:val="left"/>
            </w:pPr>
            <w:r>
              <w:t>PM5CTL0 &amp;= \sim LOCKLPM5;</w:t>
            </w:r>
          </w:p>
          <w:p w14:paraId="2C9A6C9A" w14:textId="77777777" w:rsidR="00AF3B34" w:rsidRDefault="00000000">
            <w:pPr>
              <w:tabs>
                <w:tab w:val="center" w:pos="1702"/>
              </w:tabs>
              <w:spacing w:after="55" w:line="259" w:lineRule="auto"/>
              <w:ind w:left="0" w:firstLine="0"/>
              <w:jc w:val="left"/>
            </w:pPr>
            <w:r>
              <w:rPr>
                <w:i/>
              </w:rPr>
              <w:t>// Klok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instellingen</w:t>
            </w:r>
            <w:proofErr w:type="spellEnd"/>
          </w:p>
          <w:p w14:paraId="3B451ACD" w14:textId="77777777" w:rsidR="00AF3B34" w:rsidRDefault="00000000">
            <w:pPr>
              <w:tabs>
                <w:tab w:val="center" w:pos="6353"/>
              </w:tabs>
              <w:spacing w:after="55" w:line="259" w:lineRule="auto"/>
              <w:ind w:left="0" w:firstLine="0"/>
              <w:jc w:val="left"/>
            </w:pPr>
            <w:r>
              <w:t xml:space="preserve">CSCTL0 H = CSKEY </w:t>
            </w:r>
            <w:r>
              <w:rPr>
                <w:i/>
              </w:rPr>
              <w:t xml:space="preserve">&gt;&gt; </w:t>
            </w:r>
            <w:r>
              <w:t>8;</w:t>
            </w:r>
            <w:r>
              <w:tab/>
            </w:r>
            <w:r>
              <w:rPr>
                <w:i/>
              </w:rPr>
              <w:t>// Unlock CS registers</w:t>
            </w:r>
          </w:p>
          <w:p w14:paraId="6521EF8E" w14:textId="77777777" w:rsidR="00AF3B34" w:rsidRDefault="00000000">
            <w:pPr>
              <w:tabs>
                <w:tab w:val="center" w:pos="5169"/>
                <w:tab w:val="center" w:pos="6262"/>
              </w:tabs>
              <w:spacing w:after="55" w:line="259" w:lineRule="auto"/>
              <w:ind w:left="0" w:firstLine="0"/>
              <w:jc w:val="left"/>
            </w:pPr>
            <w:r>
              <w:t>CSCTL1 = DCOFSEL 6;</w:t>
            </w:r>
            <w:r>
              <w:tab/>
            </w:r>
            <w:r>
              <w:rPr>
                <w:i/>
              </w:rPr>
              <w:t>//</w:t>
            </w:r>
            <w:r>
              <w:rPr>
                <w:i/>
              </w:rPr>
              <w:tab/>
              <w:t>Set DCO = 8MHz</w:t>
            </w:r>
          </w:p>
          <w:p w14:paraId="61F0068E" w14:textId="77777777" w:rsidR="00AF3B34" w:rsidRDefault="00000000">
            <w:pPr>
              <w:spacing w:after="0" w:line="259" w:lineRule="auto"/>
              <w:ind w:left="21" w:firstLine="0"/>
              <w:jc w:val="left"/>
            </w:pPr>
            <w:r>
              <w:t>CSCTL2 = SELA VLOCLK | SELS DCOCLK | SELM DCOCLK;</w:t>
            </w:r>
          </w:p>
        </w:tc>
        <w:tc>
          <w:tcPr>
            <w:tcW w:w="6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86BF9" w14:textId="77777777" w:rsidR="00AF3B34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select</w:t>
            </w:r>
          </w:p>
        </w:tc>
      </w:tr>
      <w:tr w:rsidR="00AF3B34" w14:paraId="65191C44" w14:textId="77777777">
        <w:trPr>
          <w:trHeight w:val="237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66CCFACC" w14:textId="77777777" w:rsidR="00AF3B34" w:rsidRDefault="00000000">
            <w:pPr>
              <w:tabs>
                <w:tab w:val="center" w:pos="2261"/>
                <w:tab w:val="center" w:pos="3642"/>
              </w:tabs>
              <w:spacing w:after="0" w:line="259" w:lineRule="auto"/>
              <w:ind w:left="0" w:firstLine="0"/>
              <w:jc w:val="left"/>
            </w:pPr>
            <w:r>
              <w:t>CSCTL3 = DIVA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2BF1CA" wp14:editId="1EE7B5D1">
                      <wp:extent cx="89129" cy="5055"/>
                      <wp:effectExtent l="0" t="0" r="0" b="0"/>
                      <wp:docPr id="27000" name="Group 27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129" cy="5055"/>
                                <a:chOff x="0" y="0"/>
                                <a:chExt cx="89129" cy="5055"/>
                              </a:xfrm>
                            </wpg:grpSpPr>
                            <wps:wsp>
                              <wps:cNvPr id="1037" name="Shape 1037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8" name="Shape 1038"/>
                              <wps:cNvSpPr/>
                              <wps:spPr>
                                <a:xfrm>
                                  <a:off x="51168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00" style="width:7.01801pt;height:0.398pt;mso-position-horizontal-relative:char;mso-position-vertical-relative:line" coordsize="891,50">
                      <v:shape id="Shape 1037" style="position:absolute;width:379;height:0;left:0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38" style="position:absolute;width:379;height:0;left:511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>8 | DIVS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36C7D3" wp14:editId="629CCCA1">
                      <wp:extent cx="92202" cy="5055"/>
                      <wp:effectExtent l="0" t="0" r="0" b="0"/>
                      <wp:docPr id="27001" name="Group 27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202" cy="5055"/>
                                <a:chOff x="0" y="0"/>
                                <a:chExt cx="92202" cy="5055"/>
                              </a:xfrm>
                            </wpg:grpSpPr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54242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01" style="width:7.25999pt;height:0.398pt;mso-position-horizontal-relative:char;mso-position-vertical-relative:line" coordsize="922,50">
                      <v:shape id="Shape 1042" style="position:absolute;width:379;height:0;left:0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43" style="position:absolute;width:379;height:0;left:542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8 | DIVM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633AAB" wp14:editId="5DCE8777">
                      <wp:extent cx="86500" cy="5055"/>
                      <wp:effectExtent l="0" t="0" r="0" b="0"/>
                      <wp:docPr id="27002" name="Group 27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500" cy="5055"/>
                                <a:chOff x="0" y="0"/>
                                <a:chExt cx="86500" cy="5055"/>
                              </a:xfrm>
                            </wpg:grpSpPr>
                            <wps:wsp>
                              <wps:cNvPr id="1047" name="Shape 1047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8" name="Shape 1048"/>
                              <wps:cNvSpPr/>
                              <wps:spPr>
                                <a:xfrm>
                                  <a:off x="48539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02" style="width:6.811pt;height:0.398pt;mso-position-horizontal-relative:char;mso-position-vertical-relative:line" coordsize="865,50">
                      <v:shape id="Shape 1047" style="position:absolute;width:379;height:0;left:0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48" style="position:absolute;width:379;height:0;left:485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>8;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60BE4DFB" w14:textId="77777777" w:rsidR="00AF3B34" w:rsidRDefault="00000000">
            <w:pPr>
              <w:tabs>
                <w:tab w:val="center" w:pos="526"/>
                <w:tab w:val="center" w:pos="1004"/>
                <w:tab w:val="center" w:pos="1782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</w:t>
            </w:r>
            <w:r>
              <w:rPr>
                <w:i/>
              </w:rPr>
              <w:tab/>
              <w:t>Set</w:t>
            </w:r>
            <w:r>
              <w:rPr>
                <w:i/>
              </w:rPr>
              <w:tab/>
              <w:t xml:space="preserve">a l </w:t>
            </w:r>
            <w:proofErr w:type="spellStart"/>
            <w:r>
              <w:rPr>
                <w:i/>
              </w:rPr>
              <w:t>l</w:t>
            </w:r>
            <w:proofErr w:type="spellEnd"/>
            <w:r>
              <w:rPr>
                <w:i/>
              </w:rPr>
              <w:tab/>
              <w:t>dividers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C28945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6AA0763B" w14:textId="77777777">
        <w:trPr>
          <w:trHeight w:val="825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0F5E54D1" w14:textId="77777777" w:rsidR="00AF3B34" w:rsidRDefault="00000000">
            <w:pPr>
              <w:spacing w:after="0" w:line="259" w:lineRule="auto"/>
              <w:ind w:left="40" w:right="2533" w:hanging="15"/>
            </w:pPr>
            <w:r>
              <w:t xml:space="preserve">CSCTL0 H = 0; </w:t>
            </w:r>
            <w:r>
              <w:rPr>
                <w:i/>
              </w:rPr>
              <w:t xml:space="preserve">// Configure Timer0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2FB5CC" wp14:editId="5C5E3D95">
                      <wp:extent cx="38798" cy="5055"/>
                      <wp:effectExtent l="0" t="0" r="0" b="0"/>
                      <wp:docPr id="27161" name="Group 27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98" cy="5055"/>
                                <a:chOff x="0" y="0"/>
                                <a:chExt cx="38798" cy="5055"/>
                              </a:xfrm>
                            </wpg:grpSpPr>
                            <wps:wsp>
                              <wps:cNvPr id="1056" name="Shape 1056"/>
                              <wps:cNvSpPr/>
                              <wps:spPr>
                                <a:xfrm>
                                  <a:off x="0" y="0"/>
                                  <a:ext cx="387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98">
                                      <a:moveTo>
                                        <a:pt x="0" y="0"/>
                                      </a:moveTo>
                                      <a:lnTo>
                                        <a:pt x="38798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61" style="width:3.05499pt;height:0.398pt;mso-position-horizontal-relative:char;mso-position-vertical-relative:line" coordsize="387,50">
                      <v:shape id="Shape 1056" style="position:absolute;width:387;height:0;left:0;top:0;" coordsize="38798,0" path="m0,0l38798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>A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30E88FEC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Lock CS registers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4E61AD6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2CBC70BE" w14:textId="77777777">
        <w:trPr>
          <w:trHeight w:val="275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28E4A441" w14:textId="77777777" w:rsidR="00AF3B34" w:rsidRDefault="00000000">
            <w:pPr>
              <w:spacing w:after="0" w:line="259" w:lineRule="auto"/>
              <w:ind w:left="17" w:firstLine="0"/>
              <w:jc w:val="left"/>
            </w:pPr>
            <w:r>
              <w:t>TA0CCR0 = 1000</w:t>
            </w:r>
            <w:r>
              <w:rPr>
                <w:rFonts w:ascii="Calibri" w:eastAsia="Calibri" w:hAnsi="Calibri" w:cs="Calibri"/>
                <w:sz w:val="31"/>
                <w:vertAlign w:val="superscript"/>
              </w:rPr>
              <w:t>=</w:t>
            </w:r>
            <w:r>
              <w:t>1;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667E1DE3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PWM Period CCR0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F4D8A39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2F0BAA9E" w14:textId="77777777">
        <w:trPr>
          <w:trHeight w:val="275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543E002A" w14:textId="77777777" w:rsidR="00AF3B34" w:rsidRDefault="00000000">
            <w:pPr>
              <w:spacing w:after="0" w:line="259" w:lineRule="auto"/>
              <w:ind w:left="18" w:firstLine="0"/>
              <w:jc w:val="left"/>
            </w:pPr>
            <w:r>
              <w:t>TA0CCTL1 = OUTMOD7;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69992E9C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CCR1 reset / set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49E1155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2B3A0B0C" w14:textId="77777777">
        <w:trPr>
          <w:trHeight w:val="275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6D9D46D6" w14:textId="77777777" w:rsidR="00AF3B34" w:rsidRDefault="00000000">
            <w:pPr>
              <w:spacing w:after="0" w:line="259" w:lineRule="auto"/>
              <w:ind w:left="17" w:firstLine="0"/>
              <w:jc w:val="left"/>
            </w:pPr>
            <w:r>
              <w:t>TA0CCR1 = 750;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45B37EF8" w14:textId="77777777" w:rsidR="00AF3B34" w:rsidRDefault="00000000">
            <w:pPr>
              <w:tabs>
                <w:tab w:val="center" w:pos="231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CCR1 PWM duty</w:t>
            </w:r>
            <w:r>
              <w:rPr>
                <w:i/>
              </w:rPr>
              <w:tab/>
              <w:t>cycle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21ADA6C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73C7EAAE" w14:textId="77777777">
        <w:trPr>
          <w:trHeight w:val="275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6CC68C78" w14:textId="77777777" w:rsidR="00AF3B34" w:rsidRDefault="00000000">
            <w:pPr>
              <w:spacing w:after="0" w:line="259" w:lineRule="auto"/>
              <w:ind w:left="18" w:firstLine="0"/>
              <w:jc w:val="left"/>
            </w:pPr>
            <w:r>
              <w:t>TA0CCTL2 = OUTMOD7;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1807D1E1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CCR2 reset / set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F0B68FF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0A609944" w14:textId="77777777">
        <w:trPr>
          <w:trHeight w:val="269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578312B7" w14:textId="77777777" w:rsidR="00AF3B34" w:rsidRDefault="00000000">
            <w:pPr>
              <w:spacing w:after="0" w:line="259" w:lineRule="auto"/>
              <w:ind w:left="17" w:firstLine="0"/>
              <w:jc w:val="left"/>
            </w:pPr>
            <w:r>
              <w:t>TA0CCR2 = 250;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5A71D9E9" w14:textId="77777777" w:rsidR="00AF3B34" w:rsidRDefault="00000000">
            <w:pPr>
              <w:tabs>
                <w:tab w:val="center" w:pos="231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CCR2 PWM duty</w:t>
            </w:r>
            <w:r>
              <w:rPr>
                <w:i/>
              </w:rPr>
              <w:tab/>
              <w:t>cycle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CC19AE8" w14:textId="77777777" w:rsidR="00AF3B34" w:rsidRDefault="00AF3B34">
            <w:pPr>
              <w:spacing w:after="160" w:line="259" w:lineRule="auto"/>
              <w:ind w:left="0" w:firstLine="0"/>
              <w:jc w:val="left"/>
            </w:pPr>
          </w:p>
        </w:tc>
      </w:tr>
      <w:tr w:rsidR="00AF3B34" w14:paraId="172D142D" w14:textId="77777777">
        <w:trPr>
          <w:trHeight w:val="830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36E47728" w14:textId="77777777" w:rsidR="00AF3B34" w:rsidRDefault="00000000">
            <w:pPr>
              <w:spacing w:after="330" w:line="259" w:lineRule="auto"/>
              <w:ind w:left="15" w:firstLine="0"/>
              <w:jc w:val="left"/>
            </w:pPr>
            <w:r>
              <w:t>TA0CTL = TASSEL SMCLK | MC UP | TACLR;</w:t>
            </w:r>
          </w:p>
          <w:p w14:paraId="75BC0EDF" w14:textId="77777777" w:rsidR="00AF3B34" w:rsidRDefault="00000000">
            <w:pPr>
              <w:tabs>
                <w:tab w:val="center" w:pos="686"/>
                <w:tab w:val="center" w:pos="1462"/>
                <w:tab w:val="center" w:pos="235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</w:t>
            </w:r>
            <w:r>
              <w:rPr>
                <w:i/>
              </w:rPr>
              <w:tab/>
              <w:t>Sleep</w:t>
            </w:r>
            <w:r>
              <w:rPr>
                <w:i/>
              </w:rPr>
              <w:tab/>
              <w:t>and do</w:t>
            </w:r>
            <w:r>
              <w:rPr>
                <w:i/>
              </w:rPr>
              <w:tab/>
              <w:t>nothing</w:t>
            </w: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37CF1" w14:textId="77777777" w:rsidR="00AF3B34" w:rsidRDefault="00000000">
            <w:pPr>
              <w:tabs>
                <w:tab w:val="center" w:pos="1652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SMCLK,</w:t>
            </w:r>
            <w:r>
              <w:rPr>
                <w:i/>
              </w:rPr>
              <w:tab/>
              <w:t>up mode ,</w:t>
            </w:r>
            <w:r>
              <w:rPr>
                <w:i/>
              </w:rPr>
              <w:tab/>
              <w:t>clear TAR</w:t>
            </w:r>
          </w:p>
        </w:tc>
      </w:tr>
      <w:tr w:rsidR="00AF3B34" w14:paraId="73ADC1FE" w14:textId="77777777">
        <w:trPr>
          <w:trHeight w:val="501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376BC808" w14:textId="77777777" w:rsidR="00AF3B34" w:rsidRDefault="00000000">
            <w:pPr>
              <w:spacing w:after="0" w:line="259" w:lineRule="auto"/>
              <w:ind w:left="257" w:right="1363" w:firstLine="1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66D5B3E" wp14:editId="4C521265">
                      <wp:simplePos x="0" y="0"/>
                      <wp:positionH relativeFrom="column">
                        <wp:posOffset>43510</wp:posOffset>
                      </wp:positionH>
                      <wp:positionV relativeFrom="paragraph">
                        <wp:posOffset>85268</wp:posOffset>
                      </wp:positionV>
                      <wp:extent cx="665493" cy="174612"/>
                      <wp:effectExtent l="0" t="0" r="0" b="0"/>
                      <wp:wrapNone/>
                      <wp:docPr id="27663" name="Group 27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493" cy="174612"/>
                                <a:chOff x="0" y="0"/>
                                <a:chExt cx="665493" cy="174612"/>
                              </a:xfrm>
                            </wpg:grpSpPr>
                            <wps:wsp>
                              <wps:cNvPr id="1087" name="Shape 1087"/>
                              <wps:cNvSpPr/>
                              <wps:spPr>
                                <a:xfrm>
                                  <a:off x="2997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69685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35513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627532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0" y="174612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63690" y="174612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0" name="Shape 1100"/>
                              <wps:cNvSpPr/>
                              <wps:spPr>
                                <a:xfrm>
                                  <a:off x="297218" y="174612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663" style="width:52.401pt;height:13.749pt;position:absolute;z-index:-2147483539;mso-position-horizontal-relative:text;mso-position-horizontal:absolute;margin-left:3.426pt;mso-position-vertical-relative:text;margin-top:6.71402pt;" coordsize="6654,1746">
                      <v:shape id="Shape 1087" style="position:absolute;width:379;height:0;left:29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88" style="position:absolute;width:379;height:0;left:696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90" style="position:absolute;width:379;height:0;left:3551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92" style="position:absolute;width:379;height:0;left:6275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97" style="position:absolute;width:379;height:0;left:0;top:1746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098" style="position:absolute;width:379;height:0;left:636;top:1746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  <v:shape id="Shape 1100" style="position:absolute;width:379;height:0;left:2972;top:1746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bis SR register (LPM0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398815D" wp14:editId="0CA78A01">
                      <wp:extent cx="37960" cy="5055"/>
                      <wp:effectExtent l="0" t="0" r="0" b="0"/>
                      <wp:docPr id="27669" name="Group 27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60" cy="5055"/>
                                <a:chOff x="0" y="0"/>
                                <a:chExt cx="37960" cy="5055"/>
                              </a:xfrm>
                            </wpg:grpSpPr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0" y="0"/>
                                  <a:ext cx="379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6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69" style="width:2.989pt;height:0.398pt;mso-position-horizontal-relative:char;mso-position-vertical-relative:line" coordsize="379,50">
                      <v:shape id="Shape 1094" style="position:absolute;width:379;height:0;left:0;top:0;" coordsize="37960,0" path="m0,0l3796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>bits ); no operation ();</w:t>
            </w: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5B1E6" w14:textId="77777777" w:rsidR="00AF3B34" w:rsidRDefault="00000000">
            <w:pPr>
              <w:spacing w:after="45" w:line="259" w:lineRule="auto"/>
              <w:ind w:left="0" w:firstLine="0"/>
              <w:jc w:val="left"/>
            </w:pPr>
            <w:r>
              <w:rPr>
                <w:i/>
              </w:rPr>
              <w:t>// Enter LPM0</w:t>
            </w:r>
          </w:p>
          <w:p w14:paraId="52E699F9" w14:textId="77777777" w:rsidR="00AF3B34" w:rsidRDefault="00000000">
            <w:pPr>
              <w:tabs>
                <w:tab w:val="center" w:pos="1303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// For</w:t>
            </w:r>
            <w:r>
              <w:rPr>
                <w:i/>
              </w:rPr>
              <w:tab/>
              <w:t>debugger</w:t>
            </w:r>
          </w:p>
        </w:tc>
      </w:tr>
    </w:tbl>
    <w:p w14:paraId="6BF813A0" w14:textId="77777777" w:rsidR="00AF3B34" w:rsidRDefault="00000000">
      <w:pPr>
        <w:spacing w:after="558" w:line="265" w:lineRule="auto"/>
        <w:ind w:left="41" w:hanging="10"/>
        <w:jc w:val="left"/>
      </w:pPr>
      <w:r>
        <w:t>}</w:t>
      </w:r>
    </w:p>
    <w:p w14:paraId="2715BFC3" w14:textId="77777777" w:rsidR="00AF3B34" w:rsidRDefault="00000000">
      <w:pPr>
        <w:numPr>
          <w:ilvl w:val="0"/>
          <w:numId w:val="11"/>
        </w:numPr>
        <w:ind w:right="741" w:hanging="354"/>
      </w:pPr>
      <w:r>
        <w:t xml:space="preserve">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configuratie</w:t>
      </w:r>
      <w:proofErr w:type="spellEnd"/>
      <w:r>
        <w:t xml:space="preserve"> van de GPIO-</w:t>
      </w:r>
      <w:proofErr w:type="spellStart"/>
      <w:r>
        <w:t>pinnen</w:t>
      </w:r>
      <w:proofErr w:type="spellEnd"/>
      <w:r>
        <w:t xml:space="preserve">. Wat </w:t>
      </w:r>
      <w:proofErr w:type="spellStart"/>
      <w:r>
        <w:t>gebeurt</w:t>
      </w:r>
      <w:proofErr w:type="spellEnd"/>
      <w:r>
        <w:t xml:space="preserve"> </w:t>
      </w:r>
      <w:proofErr w:type="spellStart"/>
      <w:r>
        <w:t>daar</w:t>
      </w:r>
      <w:proofErr w:type="spellEnd"/>
      <w:r>
        <w:t>?</w:t>
      </w:r>
    </w:p>
    <w:p w14:paraId="086A5F34" w14:textId="77777777" w:rsidR="00AF3B34" w:rsidRDefault="00000000">
      <w:pPr>
        <w:numPr>
          <w:ilvl w:val="0"/>
          <w:numId w:val="11"/>
        </w:numPr>
        <w:ind w:right="741" w:hanging="354"/>
      </w:pPr>
      <w:r>
        <w:t xml:space="preserve">We </w:t>
      </w:r>
      <w:proofErr w:type="spellStart"/>
      <w:r>
        <w:t>stellen</w:t>
      </w:r>
      <w:proofErr w:type="spellEnd"/>
      <w:r>
        <w:t xml:space="preserve"> de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oscillatoren</w:t>
      </w:r>
      <w:proofErr w:type="spellEnd"/>
      <w:r>
        <w:t xml:space="preserve"> in. Wat </w:t>
      </w:r>
      <w:proofErr w:type="spellStart"/>
      <w:r>
        <w:t>doen</w:t>
      </w:r>
      <w:proofErr w:type="spellEnd"/>
      <w:r>
        <w:t xml:space="preserve"> we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>?</w:t>
      </w:r>
    </w:p>
    <w:p w14:paraId="73D30CAD" w14:textId="77777777" w:rsidR="00AF3B34" w:rsidRDefault="00000000">
      <w:pPr>
        <w:numPr>
          <w:ilvl w:val="0"/>
          <w:numId w:val="11"/>
        </w:numPr>
        <w:ind w:right="741" w:hanging="354"/>
      </w:pPr>
      <w:r>
        <w:t xml:space="preserve">We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registers van TA0 in. Wat </w:t>
      </w:r>
      <w:proofErr w:type="spellStart"/>
      <w:r>
        <w:t>stellen</w:t>
      </w:r>
      <w:proofErr w:type="spellEnd"/>
      <w:r>
        <w:t xml:space="preserve"> we </w:t>
      </w:r>
      <w:proofErr w:type="spellStart"/>
      <w:r>
        <w:t>allemaal</w:t>
      </w:r>
      <w:proofErr w:type="spellEnd"/>
      <w:r>
        <w:t xml:space="preserve"> in? </w:t>
      </w:r>
      <w:proofErr w:type="spellStart"/>
      <w:r>
        <w:t>Beschrijf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, met </w:t>
      </w:r>
      <w:proofErr w:type="spellStart"/>
      <w:r>
        <w:t>behulp</w:t>
      </w:r>
      <w:proofErr w:type="spellEnd"/>
      <w:r>
        <w:t xml:space="preserve"> van de datasheet.</w:t>
      </w:r>
    </w:p>
    <w:p w14:paraId="029A514C" w14:textId="77777777" w:rsidR="00AF3B34" w:rsidRDefault="00000000">
      <w:pPr>
        <w:numPr>
          <w:ilvl w:val="0"/>
          <w:numId w:val="11"/>
        </w:numPr>
        <w:ind w:right="741" w:hanging="354"/>
      </w:pPr>
      <w:r>
        <w:t xml:space="preserve">In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slaapmodus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we?</w:t>
      </w:r>
    </w:p>
    <w:p w14:paraId="752D7B3E" w14:textId="77777777" w:rsidR="00AF3B34" w:rsidRDefault="00000000">
      <w:pPr>
        <w:numPr>
          <w:ilvl w:val="0"/>
          <w:numId w:val="11"/>
        </w:numPr>
        <w:ind w:right="741" w:hanging="354"/>
      </w:pPr>
      <w:r>
        <w:t xml:space="preserve">Sluit je </w:t>
      </w:r>
      <w:proofErr w:type="spellStart"/>
      <w:r>
        <w:t>vorige</w:t>
      </w:r>
      <w:proofErr w:type="spellEnd"/>
      <w:r>
        <w:t xml:space="preserve"> project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bovenstaande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noemen</w:t>
      </w:r>
      <w:proofErr w:type="spellEnd"/>
      <w:r>
        <w:t xml:space="preserve"> we nu </w:t>
      </w:r>
      <w:r>
        <w:rPr>
          <w:i/>
        </w:rPr>
        <w:t>week</w:t>
      </w:r>
      <w:r>
        <w:t xml:space="preserve">2 </w:t>
      </w:r>
      <w:r>
        <w:rPr>
          <w:i/>
        </w:rPr>
        <w:t>timer</w:t>
      </w:r>
      <w:r>
        <w:t>.</w:t>
      </w:r>
    </w:p>
    <w:p w14:paraId="6CDDE0ED" w14:textId="77777777" w:rsidR="00AF3B34" w:rsidRDefault="00000000">
      <w:pPr>
        <w:numPr>
          <w:ilvl w:val="0"/>
          <w:numId w:val="11"/>
        </w:numPr>
        <w:ind w:right="741" w:hanging="354"/>
      </w:pPr>
      <w:proofErr w:type="spellStart"/>
      <w:r>
        <w:t>Voeg</w:t>
      </w:r>
      <w:proofErr w:type="spellEnd"/>
      <w:r>
        <w:t xml:space="preserve"> </w:t>
      </w:r>
      <w:proofErr w:type="spellStart"/>
      <w:r>
        <w:t>bovenstaande</w:t>
      </w:r>
      <w:proofErr w:type="spellEnd"/>
      <w:r>
        <w:t xml:space="preserve"> code toe.</w:t>
      </w:r>
    </w:p>
    <w:p w14:paraId="170AC821" w14:textId="77777777" w:rsidR="00AF3B34" w:rsidRDefault="00000000">
      <w:pPr>
        <w:numPr>
          <w:ilvl w:val="0"/>
          <w:numId w:val="11"/>
        </w:numPr>
        <w:ind w:right="741" w:hanging="354"/>
      </w:pPr>
      <w:proofErr w:type="spellStart"/>
      <w:r>
        <w:t>Voer</w:t>
      </w:r>
      <w:proofErr w:type="spellEnd"/>
      <w:r>
        <w:t xml:space="preserve"> de code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bestudeer</w:t>
      </w:r>
      <w:proofErr w:type="spellEnd"/>
      <w:r>
        <w:t xml:space="preserve"> het </w:t>
      </w:r>
      <w:proofErr w:type="spellStart"/>
      <w:r>
        <w:t>gedrag</w:t>
      </w:r>
      <w:proofErr w:type="spellEnd"/>
      <w:r>
        <w:t>.</w:t>
      </w:r>
    </w:p>
    <w:p w14:paraId="13AC6059" w14:textId="77777777" w:rsidR="00AF3B34" w:rsidRDefault="00000000">
      <w:pPr>
        <w:numPr>
          <w:ilvl w:val="0"/>
          <w:numId w:val="11"/>
        </w:numPr>
        <w:spacing w:after="180"/>
        <w:ind w:right="741" w:hanging="354"/>
      </w:pPr>
      <w:proofErr w:type="spellStart"/>
      <w:r>
        <w:lastRenderedPageBreak/>
        <w:t>Demonstreer</w:t>
      </w:r>
      <w:proofErr w:type="spellEnd"/>
      <w:r>
        <w:t xml:space="preserve"> je begrip van de code, door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>:</w:t>
      </w:r>
    </w:p>
    <w:p w14:paraId="56F8FF50" w14:textId="77777777" w:rsidR="00AF3B34" w:rsidRDefault="00000000">
      <w:pPr>
        <w:spacing w:after="91"/>
        <w:ind w:left="972" w:right="741"/>
      </w:pPr>
      <w:r>
        <w:t xml:space="preserve">Verhoog de PWM </w:t>
      </w:r>
      <w:proofErr w:type="spellStart"/>
      <w:r>
        <w:t>frequentie</w:t>
      </w:r>
      <w:proofErr w:type="spellEnd"/>
      <w:r>
        <w:t xml:space="preserve"> 2x</w:t>
      </w:r>
    </w:p>
    <w:p w14:paraId="296776C2" w14:textId="77777777" w:rsidR="00AF3B34" w:rsidRDefault="00000000">
      <w:pPr>
        <w:ind w:left="972" w:right="741"/>
      </w:pPr>
      <w:proofErr w:type="spellStart"/>
      <w:r>
        <w:t>Verander</w:t>
      </w:r>
      <w:proofErr w:type="spellEnd"/>
      <w:r>
        <w:t xml:space="preserve"> de </w:t>
      </w:r>
      <w:proofErr w:type="spellStart"/>
      <w:r>
        <w:t>klok</w:t>
      </w:r>
      <w:proofErr w:type="spellEnd"/>
      <w:r>
        <w:t xml:space="preserve"> die </w:t>
      </w:r>
      <w:proofErr w:type="spellStart"/>
      <w:r>
        <w:t>verbonden</w:t>
      </w:r>
      <w:proofErr w:type="spellEnd"/>
      <w:r>
        <w:t xml:space="preserve"> is met de timer</w:t>
      </w:r>
    </w:p>
    <w:p w14:paraId="0143AA07" w14:textId="77777777" w:rsidR="00AF3B34" w:rsidRDefault="00000000">
      <w:pPr>
        <w:spacing w:after="91"/>
        <w:ind w:left="972" w:right="741"/>
      </w:pPr>
      <w:proofErr w:type="spellStart"/>
      <w:r>
        <w:t>Verander</w:t>
      </w:r>
      <w:proofErr w:type="spellEnd"/>
      <w:r>
        <w:t xml:space="preserve"> de </w:t>
      </w:r>
      <w:proofErr w:type="spellStart"/>
      <w:r>
        <w:t>dutycycle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10%</w:t>
      </w:r>
    </w:p>
    <w:p w14:paraId="1BDE6ED7" w14:textId="77777777" w:rsidR="00AF3B34" w:rsidRDefault="00000000">
      <w:pPr>
        <w:spacing w:after="406"/>
        <w:ind w:left="972" w:right="741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whilelus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je de </w:t>
      </w:r>
      <w:proofErr w:type="spellStart"/>
      <w:r>
        <w:t>dutycycle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10 </w:t>
      </w:r>
      <w:proofErr w:type="spellStart"/>
      <w:r>
        <w:t>ms</w:t>
      </w:r>
      <w:proofErr w:type="spellEnd"/>
      <w:r>
        <w:t xml:space="preserve"> met 1%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oplopen</w:t>
      </w:r>
      <w:proofErr w:type="spellEnd"/>
      <w:r>
        <w:t xml:space="preserve">. Na die </w:t>
      </w:r>
      <w:proofErr w:type="spellStart"/>
      <w:r>
        <w:t>seconde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weer </w:t>
      </w:r>
      <w:proofErr w:type="spellStart"/>
      <w:r>
        <w:t>vanaf</w:t>
      </w:r>
      <w:proofErr w:type="spellEnd"/>
      <w:r>
        <w:t xml:space="preserve"> 0% </w:t>
      </w:r>
      <w:proofErr w:type="spellStart"/>
      <w:r>
        <w:t>beginnen</w:t>
      </w:r>
      <w:proofErr w:type="spellEnd"/>
      <w:r>
        <w:t>.</w:t>
      </w:r>
    </w:p>
    <w:p w14:paraId="3F4EEC99" w14:textId="77777777" w:rsidR="00AF3B34" w:rsidRDefault="00000000">
      <w:pPr>
        <w:spacing w:after="391"/>
        <w:ind w:right="741" w:firstLine="299"/>
      </w:pPr>
      <w:r>
        <w:t xml:space="preserve">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maken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genereren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we wat in de code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>.</w:t>
      </w:r>
    </w:p>
    <w:p w14:paraId="51D77B4A" w14:textId="77777777" w:rsidR="00AF3B34" w:rsidRDefault="00000000">
      <w:pPr>
        <w:numPr>
          <w:ilvl w:val="0"/>
          <w:numId w:val="11"/>
        </w:numPr>
        <w:spacing w:after="180"/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noem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rPr>
          <w:i/>
        </w:rPr>
        <w:t>week</w:t>
      </w:r>
      <w:r>
        <w:t xml:space="preserve">2 </w:t>
      </w:r>
      <w:proofErr w:type="spellStart"/>
      <w:r>
        <w:rPr>
          <w:i/>
        </w:rPr>
        <w:t>timerISR</w:t>
      </w:r>
      <w:proofErr w:type="spellEnd"/>
      <w:r>
        <w:t>.</w:t>
      </w:r>
    </w:p>
    <w:p w14:paraId="52A1B5FA" w14:textId="77777777" w:rsidR="00AF3B34" w:rsidRDefault="00000000">
      <w:pPr>
        <w:spacing w:after="91"/>
        <w:ind w:left="972" w:right="741"/>
      </w:pPr>
      <w:r>
        <w:t xml:space="preserve">Stel de LED in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output.</w:t>
      </w:r>
    </w:p>
    <w:p w14:paraId="20CF0779" w14:textId="77777777" w:rsidR="00AF3B34" w:rsidRDefault="00000000">
      <w:pPr>
        <w:spacing w:after="88"/>
        <w:ind w:left="972" w:right="741"/>
      </w:pPr>
      <w:proofErr w:type="spellStart"/>
      <w:r>
        <w:t>Configureer</w:t>
      </w:r>
      <w:proofErr w:type="spellEnd"/>
      <w:r>
        <w:t xml:space="preserve"> de ACLK. 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CLK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van 32768 Hz </w:t>
      </w:r>
      <w:proofErr w:type="spellStart"/>
      <w:r>
        <w:t>draait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prescalar</w:t>
      </w:r>
      <w:proofErr w:type="spellEnd"/>
      <w:r>
        <w:t xml:space="preserve"> divider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vergeet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om de </w:t>
      </w:r>
      <w:proofErr w:type="spellStart"/>
      <w:r>
        <w:t>klokinstellingen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unlocken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weer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locken</w:t>
      </w:r>
      <w:proofErr w:type="spellEnd"/>
    </w:p>
    <w:p w14:paraId="415E63A8" w14:textId="77777777" w:rsidR="00AF3B34" w:rsidRDefault="00000000">
      <w:pPr>
        <w:spacing w:after="91"/>
        <w:ind w:left="972" w:right="741"/>
      </w:pPr>
      <w:proofErr w:type="spellStart"/>
      <w:r>
        <w:t>Congigureer</w:t>
      </w:r>
      <w:proofErr w:type="spellEnd"/>
      <w:r>
        <w:t xml:space="preserve"> timer A1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overflow</w:t>
      </w:r>
    </w:p>
    <w:p w14:paraId="5D21EE6F" w14:textId="77777777" w:rsidR="00AF3B34" w:rsidRDefault="00000000">
      <w:pPr>
        <w:spacing w:after="91"/>
        <w:ind w:left="972" w:right="741"/>
      </w:pPr>
      <w:r>
        <w:t xml:space="preserve">Koppel de ACLK </w:t>
      </w:r>
      <w:proofErr w:type="spellStart"/>
      <w:r>
        <w:t>aan</w:t>
      </w:r>
      <w:proofErr w:type="spellEnd"/>
      <w:r>
        <w:t xml:space="preserve"> de Timer.</w:t>
      </w:r>
    </w:p>
    <w:p w14:paraId="79C50052" w14:textId="77777777" w:rsidR="00AF3B34" w:rsidRDefault="00000000">
      <w:pPr>
        <w:spacing w:after="91"/>
        <w:ind w:left="972" w:right="741"/>
      </w:pPr>
      <w:r>
        <w:t xml:space="preserve">Zet de Timer in continuous mode </w:t>
      </w:r>
      <w:proofErr w:type="spellStart"/>
      <w:r>
        <w:t>en</w:t>
      </w:r>
      <w:proofErr w:type="spellEnd"/>
      <w:r>
        <w:t xml:space="preserve"> clear de timer.</w:t>
      </w:r>
    </w:p>
    <w:p w14:paraId="15AA4E7D" w14:textId="77777777" w:rsidR="00AF3B34" w:rsidRDefault="00000000">
      <w:pPr>
        <w:spacing w:after="88"/>
        <w:ind w:left="972" w:right="741"/>
      </w:pPr>
      <w:proofErr w:type="spellStart"/>
      <w:r>
        <w:t>Configureer</w:t>
      </w:r>
      <w:proofErr w:type="spellEnd"/>
      <w:r>
        <w:t xml:space="preserve"> de CCR (capture and compare) zo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compare interrupt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genereren</w:t>
      </w:r>
      <w:proofErr w:type="spellEnd"/>
      <w:r>
        <w:t xml:space="preserve"> op CCR2. Tip: </w:t>
      </w:r>
      <w:proofErr w:type="spellStart"/>
      <w:r>
        <w:t>wellicht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hiervoor</w:t>
      </w:r>
      <w:proofErr w:type="spellEnd"/>
      <w:r>
        <w:t xml:space="preserve"> op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, of je </w:t>
      </w:r>
      <w:proofErr w:type="spellStart"/>
      <w:r>
        <w:t>moet</w:t>
      </w:r>
      <w:proofErr w:type="spellEnd"/>
      <w:r>
        <w:t xml:space="preserve"> in het datasheet </w:t>
      </w:r>
      <w:proofErr w:type="spellStart"/>
      <w:r>
        <w:t>kijken</w:t>
      </w:r>
      <w:proofErr w:type="spellEnd"/>
      <w:r>
        <w:t>.</w:t>
      </w:r>
    </w:p>
    <w:p w14:paraId="4191DF43" w14:textId="77777777" w:rsidR="00AF3B34" w:rsidRDefault="00000000">
      <w:pPr>
        <w:spacing w:after="91"/>
        <w:ind w:left="972" w:right="741"/>
      </w:pPr>
      <w:r>
        <w:t xml:space="preserve">Zet de Global Interrupt Enable </w:t>
      </w:r>
      <w:proofErr w:type="spellStart"/>
      <w:r>
        <w:t>aan</w:t>
      </w:r>
      <w:proofErr w:type="spellEnd"/>
      <w:r>
        <w:t>.</w:t>
      </w:r>
    </w:p>
    <w:p w14:paraId="142EDC9E" w14:textId="77777777" w:rsidR="00AF3B34" w:rsidRDefault="00000000">
      <w:pPr>
        <w:spacing w:after="115"/>
        <w:ind w:left="972" w:right="741"/>
      </w:pPr>
      <w:r>
        <w:t xml:space="preserve">Laat de MSP430 </w:t>
      </w:r>
      <w:proofErr w:type="spellStart"/>
      <w:r>
        <w:t>draaien</w:t>
      </w:r>
      <w:proofErr w:type="spellEnd"/>
      <w:r>
        <w:t xml:space="preserve"> in sleep mode LPM0.</w:t>
      </w:r>
    </w:p>
    <w:p w14:paraId="64D2539E" w14:textId="77777777" w:rsidR="00AF3B34" w:rsidRDefault="00000000">
      <w:pPr>
        <w:ind w:left="972" w:right="741"/>
      </w:pPr>
      <w:proofErr w:type="spellStart"/>
      <w:r>
        <w:t>Voeg</w:t>
      </w:r>
      <w:proofErr w:type="spellEnd"/>
      <w:r>
        <w:t xml:space="preserve"> twee </w:t>
      </w:r>
      <w:proofErr w:type="spellStart"/>
      <w:r>
        <w:t>ISR’s</w:t>
      </w:r>
      <w:proofErr w:type="spellEnd"/>
      <w:r>
        <w:t xml:space="preserve"> toe 1 </w:t>
      </w:r>
      <w:proofErr w:type="spellStart"/>
      <w:r>
        <w:t>voor</w:t>
      </w:r>
      <w:proofErr w:type="spellEnd"/>
      <w:r>
        <w:t xml:space="preserve"> vectors </w:t>
      </w:r>
      <w:r>
        <w:rPr>
          <w:i/>
        </w:rPr>
        <w:t>TIMER</w:t>
      </w:r>
      <w:r>
        <w:t xml:space="preserve">1 </w:t>
      </w:r>
      <w:r>
        <w:rPr>
          <w:i/>
        </w:rPr>
        <w:t>A</w:t>
      </w:r>
      <w:r>
        <w:t xml:space="preserve">0 </w:t>
      </w:r>
      <w:proofErr w:type="spellStart"/>
      <w:r>
        <w:t>en</w:t>
      </w:r>
      <w:proofErr w:type="spellEnd"/>
      <w:r>
        <w:t xml:space="preserve"> 1 </w:t>
      </w:r>
      <w:proofErr w:type="spellStart"/>
      <w:r>
        <w:t>voor</w:t>
      </w:r>
      <w:proofErr w:type="spellEnd"/>
      <w:r>
        <w:t xml:space="preserve"> </w:t>
      </w:r>
      <w:r>
        <w:rPr>
          <w:i/>
        </w:rPr>
        <w:t>TIMER</w:t>
      </w:r>
      <w:r>
        <w:t xml:space="preserve">1 </w:t>
      </w:r>
      <w:r>
        <w:rPr>
          <w:i/>
        </w:rPr>
        <w:t>A</w:t>
      </w:r>
      <w:r>
        <w:t>1. Tip: neem de code van slide 23 over.</w:t>
      </w:r>
    </w:p>
    <w:p w14:paraId="73DEB368" w14:textId="77777777" w:rsidR="00AF3B34" w:rsidRDefault="00000000">
      <w:pPr>
        <w:numPr>
          <w:ilvl w:val="0"/>
          <w:numId w:val="12"/>
        </w:numPr>
        <w:ind w:right="741" w:hanging="354"/>
      </w:pPr>
      <w:proofErr w:type="spellStart"/>
      <w:r>
        <w:t>Beide</w:t>
      </w:r>
      <w:proofErr w:type="spellEnd"/>
      <w:r>
        <w:t xml:space="preserve"> </w:t>
      </w:r>
      <w:proofErr w:type="spellStart"/>
      <w:r>
        <w:t>ISR’s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bedoeld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TIMER A1. Echter </w:t>
      </w:r>
      <w:proofErr w:type="spellStart"/>
      <w:r>
        <w:t>zullen</w:t>
      </w:r>
      <w:proofErr w:type="spellEnd"/>
      <w:r>
        <w:t xml:space="preserve"> ze om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redenen</w:t>
      </w:r>
      <w:proofErr w:type="spellEnd"/>
      <w:r>
        <w:t xml:space="preserve"> </w:t>
      </w:r>
      <w:proofErr w:type="spellStart"/>
      <w:r>
        <w:t>afgaan</w:t>
      </w:r>
      <w:proofErr w:type="spellEnd"/>
      <w:r>
        <w:t xml:space="preserve">. Licht toe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ISR </w:t>
      </w:r>
      <w:proofErr w:type="spellStart"/>
      <w:r>
        <w:t>aangeroepen</w:t>
      </w:r>
      <w:proofErr w:type="spellEnd"/>
      <w:r>
        <w:t xml:space="preserve"> </w:t>
      </w:r>
      <w:proofErr w:type="spellStart"/>
      <w:r>
        <w:t>wordt</w:t>
      </w:r>
      <w:proofErr w:type="spellEnd"/>
      <w:r>
        <w:t>.</w:t>
      </w:r>
    </w:p>
    <w:p w14:paraId="419582E9" w14:textId="77777777" w:rsidR="00AF3B34" w:rsidRDefault="00000000">
      <w:pPr>
        <w:numPr>
          <w:ilvl w:val="0"/>
          <w:numId w:val="12"/>
        </w:numPr>
        <w:ind w:right="741" w:hanging="354"/>
      </w:pPr>
      <w:proofErr w:type="spellStart"/>
      <w:r>
        <w:t>Plaats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code </w:t>
      </w:r>
      <w:proofErr w:type="spellStart"/>
      <w:r>
        <w:t>zodat</w:t>
      </w:r>
      <w:proofErr w:type="spellEnd"/>
      <w:r>
        <w:t xml:space="preserve"> de LED </w:t>
      </w:r>
      <w:proofErr w:type="spellStart"/>
      <w:r>
        <w:t>aangezet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op het moment </w:t>
      </w:r>
      <w:proofErr w:type="spellStart"/>
      <w:r>
        <w:t>dat</w:t>
      </w:r>
      <w:proofErr w:type="spellEnd"/>
      <w:r>
        <w:t xml:space="preserve"> de CCR2waarde </w:t>
      </w:r>
      <w:proofErr w:type="spellStart"/>
      <w:r>
        <w:t>bereikt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De LED </w:t>
      </w:r>
      <w:proofErr w:type="spellStart"/>
      <w:r>
        <w:t>gaat</w:t>
      </w:r>
      <w:proofErr w:type="spellEnd"/>
      <w:r>
        <w:t xml:space="preserve"> weer </w:t>
      </w:r>
      <w:proofErr w:type="spellStart"/>
      <w:r>
        <w:t>uit</w:t>
      </w:r>
      <w:proofErr w:type="spellEnd"/>
      <w:r>
        <w:t xml:space="preserve"> op het moment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timeroverflow</w:t>
      </w:r>
      <w:proofErr w:type="spellEnd"/>
      <w:r>
        <w:t xml:space="preserve"> </w:t>
      </w:r>
      <w:proofErr w:type="spellStart"/>
      <w:r>
        <w:t>plaatsvindt</w:t>
      </w:r>
      <w:proofErr w:type="spellEnd"/>
      <w:r>
        <w:t>.</w:t>
      </w:r>
    </w:p>
    <w:p w14:paraId="1FCBEE4D" w14:textId="77777777" w:rsidR="00AF3B34" w:rsidRDefault="00000000">
      <w:pPr>
        <w:numPr>
          <w:ilvl w:val="0"/>
          <w:numId w:val="12"/>
        </w:numPr>
        <w:ind w:right="741" w:hanging="354"/>
      </w:pPr>
      <w:proofErr w:type="spellStart"/>
      <w:r>
        <w:t>Wanneer</w:t>
      </w:r>
      <w:proofErr w:type="spellEnd"/>
      <w:r>
        <w:t xml:space="preserve"> we in </w:t>
      </w:r>
      <w:proofErr w:type="spellStart"/>
      <w:r>
        <w:t>plaats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overflow in continuous mode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overflow in up mode (overflow </w:t>
      </w:r>
      <w:proofErr w:type="spellStart"/>
      <w:r>
        <w:t>o.b.v.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in CCR0 register) </w:t>
      </w:r>
      <w:proofErr w:type="spellStart"/>
      <w:r>
        <w:t>willen</w:t>
      </w:r>
      <w:proofErr w:type="spellEnd"/>
      <w:r>
        <w:t xml:space="preserve">, wat </w:t>
      </w:r>
      <w:proofErr w:type="spellStart"/>
      <w:r>
        <w:t>moeten</w:t>
      </w:r>
      <w:proofErr w:type="spellEnd"/>
      <w:r>
        <w:t xml:space="preserve"> we dan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>?</w:t>
      </w:r>
    </w:p>
    <w:p w14:paraId="6D81C8A7" w14:textId="77777777" w:rsidR="00AF3B34" w:rsidRDefault="00000000">
      <w:pPr>
        <w:pStyle w:val="Heading1"/>
        <w:spacing w:after="394"/>
        <w:ind w:left="505" w:hanging="484"/>
      </w:pPr>
      <w:bookmarkStart w:id="9" w:name="_Toc29301"/>
      <w:r>
        <w:t>ADC</w:t>
      </w:r>
      <w:bookmarkEnd w:id="9"/>
    </w:p>
    <w:p w14:paraId="26FB8FDA" w14:textId="77777777" w:rsidR="00AF3B34" w:rsidRDefault="00000000">
      <w:pPr>
        <w:pStyle w:val="Heading2"/>
        <w:ind w:left="634" w:hanging="613"/>
      </w:pPr>
      <w:bookmarkStart w:id="10" w:name="_Toc29302"/>
      <w:proofErr w:type="spellStart"/>
      <w:r>
        <w:t>Voorbereiding</w:t>
      </w:r>
      <w:bookmarkEnd w:id="10"/>
      <w:proofErr w:type="spellEnd"/>
    </w:p>
    <w:p w14:paraId="1BCA684D" w14:textId="77777777" w:rsidR="00AF3B34" w:rsidRDefault="00000000">
      <w:pPr>
        <w:spacing w:after="431"/>
        <w:ind w:right="741"/>
      </w:pPr>
      <w:proofErr w:type="spellStart"/>
      <w:r>
        <w:t>Bereid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week </w:t>
      </w:r>
      <w:proofErr w:type="spellStart"/>
      <w:r>
        <w:t>voor</w:t>
      </w:r>
      <w:proofErr w:type="spellEnd"/>
      <w:r>
        <w:t xml:space="preserve"> door de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hoofdstukken</w:t>
      </w:r>
      <w:proofErr w:type="spellEnd"/>
      <w:r>
        <w:t xml:space="preserve"> van </w:t>
      </w:r>
      <w:proofErr w:type="spellStart"/>
      <w:r>
        <w:t>jaar</w:t>
      </w:r>
      <w:proofErr w:type="spellEnd"/>
      <w:r>
        <w:t xml:space="preserve"> 1 </w:t>
      </w:r>
      <w:proofErr w:type="spellStart"/>
      <w:r>
        <w:t>uC-programmeren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pakken</w:t>
      </w:r>
      <w:proofErr w:type="spellEnd"/>
      <w:r>
        <w:t xml:space="preserve">. Lees </w:t>
      </w:r>
      <w:proofErr w:type="spellStart"/>
      <w:r>
        <w:t>daarnaast</w:t>
      </w:r>
      <w:proofErr w:type="spellEnd"/>
      <w:r>
        <w:t xml:space="preserve"> de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hoofdstukken</w:t>
      </w:r>
      <w:proofErr w:type="spellEnd"/>
      <w:r>
        <w:t xml:space="preserve"> in de datasheet/</w:t>
      </w:r>
      <w:proofErr w:type="spellStart"/>
      <w:r>
        <w:t>userguide</w:t>
      </w:r>
      <w:proofErr w:type="spellEnd"/>
      <w:r>
        <w:t>.</w:t>
      </w:r>
    </w:p>
    <w:p w14:paraId="3F101E1A" w14:textId="77777777" w:rsidR="00AF3B34" w:rsidRDefault="00000000">
      <w:pPr>
        <w:numPr>
          <w:ilvl w:val="0"/>
          <w:numId w:val="13"/>
        </w:numPr>
        <w:ind w:right="741" w:hanging="255"/>
      </w:pPr>
      <w:r>
        <w:t xml:space="preserve">Wat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ADC?</w:t>
      </w:r>
    </w:p>
    <w:p w14:paraId="685F93E6" w14:textId="77777777" w:rsidR="00AF3B34" w:rsidRDefault="00000000">
      <w:pPr>
        <w:numPr>
          <w:ilvl w:val="0"/>
          <w:numId w:val="13"/>
        </w:numPr>
        <w:ind w:right="741" w:hanging="255"/>
      </w:pPr>
      <w:proofErr w:type="spellStart"/>
      <w:r>
        <w:t>Waarom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ADC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referentiespanning</w:t>
      </w:r>
      <w:proofErr w:type="spellEnd"/>
      <w:r>
        <w:t xml:space="preserve"> </w:t>
      </w:r>
      <w:proofErr w:type="spellStart"/>
      <w:r>
        <w:t>nodig</w:t>
      </w:r>
      <w:proofErr w:type="spellEnd"/>
      <w:r>
        <w:t>?</w:t>
      </w:r>
    </w:p>
    <w:p w14:paraId="35B9D132" w14:textId="77777777" w:rsidR="00AF3B34" w:rsidRDefault="00000000">
      <w:pPr>
        <w:numPr>
          <w:ilvl w:val="0"/>
          <w:numId w:val="13"/>
        </w:numPr>
        <w:ind w:right="741" w:hanging="255"/>
      </w:pPr>
      <w:r>
        <w:t xml:space="preserve">Wat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bedoeld</w:t>
      </w:r>
      <w:proofErr w:type="spellEnd"/>
      <w:r>
        <w:t xml:space="preserve"> met </w:t>
      </w:r>
      <w:proofErr w:type="spellStart"/>
      <w:r>
        <w:t>samplerate</w:t>
      </w:r>
      <w:proofErr w:type="spellEnd"/>
      <w:r>
        <w:t>?</w:t>
      </w:r>
    </w:p>
    <w:p w14:paraId="349B418F" w14:textId="77777777" w:rsidR="00AF3B34" w:rsidRDefault="00000000">
      <w:pPr>
        <w:numPr>
          <w:ilvl w:val="0"/>
          <w:numId w:val="13"/>
        </w:numPr>
        <w:ind w:right="741" w:hanging="255"/>
      </w:pPr>
      <w:r>
        <w:lastRenderedPageBreak/>
        <w:t xml:space="preserve">Wat is de </w:t>
      </w:r>
      <w:proofErr w:type="spellStart"/>
      <w:r>
        <w:t>resolutie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12-bits ADC die meet </w:t>
      </w:r>
      <w:proofErr w:type="spellStart"/>
      <w:r>
        <w:t>tussen</w:t>
      </w:r>
      <w:proofErr w:type="spellEnd"/>
      <w:r>
        <w:t xml:space="preserve"> 0 </w:t>
      </w:r>
      <w:proofErr w:type="spellStart"/>
      <w:r>
        <w:t>en</w:t>
      </w:r>
      <w:proofErr w:type="spellEnd"/>
      <w:r>
        <w:t xml:space="preserve"> 3.6V?</w:t>
      </w:r>
    </w:p>
    <w:p w14:paraId="432ECEFC" w14:textId="77777777" w:rsidR="00AF3B34" w:rsidRDefault="00000000">
      <w:pPr>
        <w:numPr>
          <w:ilvl w:val="0"/>
          <w:numId w:val="13"/>
        </w:numPr>
        <w:ind w:right="741" w:hanging="255"/>
      </w:pPr>
      <w:r>
        <w:t xml:space="preserve">Leg </w:t>
      </w:r>
      <w:proofErr w:type="spellStart"/>
      <w:r>
        <w:t>uit</w:t>
      </w:r>
      <w:proofErr w:type="spellEnd"/>
      <w:r>
        <w:t xml:space="preserve"> hoe we het ADC-</w:t>
      </w:r>
      <w:proofErr w:type="spellStart"/>
      <w:r>
        <w:t>resultaat</w:t>
      </w:r>
      <w:proofErr w:type="spellEnd"/>
      <w:r>
        <w:t xml:space="preserve"> 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polling.</w:t>
      </w:r>
    </w:p>
    <w:p w14:paraId="75C770AF" w14:textId="77777777" w:rsidR="00AF3B34" w:rsidRDefault="00000000">
      <w:pPr>
        <w:numPr>
          <w:ilvl w:val="0"/>
          <w:numId w:val="13"/>
        </w:numPr>
        <w:ind w:right="741" w:hanging="255"/>
      </w:pPr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meestal</w:t>
      </w:r>
      <w:proofErr w:type="spellEnd"/>
      <w:r>
        <w:t xml:space="preserve"> maar </w:t>
      </w:r>
      <w:proofErr w:type="spellStart"/>
      <w:r>
        <w:t>een</w:t>
      </w:r>
      <w:proofErr w:type="spellEnd"/>
      <w:r>
        <w:t xml:space="preserve"> ADC-peripheral op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.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we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pinnen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>?</w:t>
      </w:r>
    </w:p>
    <w:p w14:paraId="7F3AF34A" w14:textId="77777777" w:rsidR="00AF3B34" w:rsidRDefault="00000000">
      <w:pPr>
        <w:numPr>
          <w:ilvl w:val="0"/>
          <w:numId w:val="13"/>
        </w:numPr>
        <w:ind w:right="741" w:hanging="255"/>
      </w:pPr>
      <w:r>
        <w:t xml:space="preserve">Pak de </w:t>
      </w:r>
      <w:proofErr w:type="spellStart"/>
      <w:r>
        <w:t>usermanual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 </w:t>
      </w:r>
      <w:proofErr w:type="spellStart"/>
      <w:r>
        <w:t>naar</w:t>
      </w:r>
      <w:proofErr w:type="spellEnd"/>
      <w:r>
        <w:t xml:space="preserve"> p374. </w:t>
      </w:r>
      <w:proofErr w:type="spellStart"/>
      <w:r>
        <w:t>Bestudeer</w:t>
      </w:r>
      <w:proofErr w:type="spellEnd"/>
      <w:r>
        <w:t xml:space="preserve"> de registers.</w:t>
      </w:r>
    </w:p>
    <w:p w14:paraId="139458B1" w14:textId="77777777" w:rsidR="00AF3B34" w:rsidRDefault="00000000">
      <w:pPr>
        <w:numPr>
          <w:ilvl w:val="0"/>
          <w:numId w:val="13"/>
        </w:numPr>
        <w:ind w:right="741" w:hanging="255"/>
      </w:pPr>
      <w:proofErr w:type="spellStart"/>
      <w:r>
        <w:t>Wellicht</w:t>
      </w:r>
      <w:proofErr w:type="spellEnd"/>
      <w:r>
        <w:t xml:space="preserve"> </w:t>
      </w:r>
      <w:proofErr w:type="spellStart"/>
      <w:r>
        <w:t>zie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de MSP430 </w:t>
      </w:r>
      <w:proofErr w:type="spellStart"/>
      <w:r>
        <w:t>een</w:t>
      </w:r>
      <w:proofErr w:type="spellEnd"/>
      <w:r>
        <w:t xml:space="preserve"> hoop </w:t>
      </w:r>
      <w:proofErr w:type="spellStart"/>
      <w:r>
        <w:t>verschillende</w:t>
      </w:r>
      <w:proofErr w:type="spellEnd"/>
      <w:r>
        <w:t xml:space="preserve"> MCTL registers </w:t>
      </w:r>
      <w:proofErr w:type="spellStart"/>
      <w:r>
        <w:t>heeft</w:t>
      </w:r>
      <w:proofErr w:type="spellEnd"/>
      <w:r>
        <w:t xml:space="preserve">. </w:t>
      </w:r>
      <w:proofErr w:type="spellStart"/>
      <w:r>
        <w:t>Waarvoor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registers?</w:t>
      </w:r>
    </w:p>
    <w:p w14:paraId="3D1B4D0D" w14:textId="77777777" w:rsidR="00AF3B34" w:rsidRDefault="00000000">
      <w:pPr>
        <w:numPr>
          <w:ilvl w:val="0"/>
          <w:numId w:val="13"/>
        </w:numPr>
        <w:ind w:right="741" w:hanging="255"/>
      </w:pPr>
      <w:proofErr w:type="spellStart"/>
      <w:r>
        <w:t>Waar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de ADC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resultaat</w:t>
      </w:r>
      <w:proofErr w:type="spellEnd"/>
      <w:r>
        <w:t xml:space="preserve"> in op?</w:t>
      </w:r>
      <w:r>
        <w:br w:type="page"/>
      </w:r>
    </w:p>
    <w:p w14:paraId="5B67C1E4" w14:textId="77777777" w:rsidR="00AF3B34" w:rsidRDefault="00000000">
      <w:pPr>
        <w:pStyle w:val="Heading2"/>
        <w:spacing w:after="213"/>
        <w:ind w:left="634" w:hanging="613"/>
      </w:pPr>
      <w:bookmarkStart w:id="11" w:name="_Toc29303"/>
      <w:r>
        <w:lastRenderedPageBreak/>
        <w:t>ADC</w:t>
      </w:r>
      <w:bookmarkEnd w:id="11"/>
    </w:p>
    <w:p w14:paraId="36861D52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</w:t>
      </w:r>
      <w:proofErr w:type="spellEnd"/>
      <w:r>
        <w:t xml:space="preserve"> </w:t>
      </w:r>
      <w:r>
        <w:rPr>
          <w:i/>
        </w:rPr>
        <w:t>week</w:t>
      </w:r>
      <w:r>
        <w:t>3</w:t>
      </w:r>
      <w:r>
        <w:rPr>
          <w:i/>
          <w:vertAlign w:val="subscript"/>
        </w:rPr>
        <w:t>A</w:t>
      </w:r>
      <w:r>
        <w:rPr>
          <w:i/>
        </w:rPr>
        <w:t>DC</w:t>
      </w:r>
      <w:r>
        <w:t>.</w:t>
      </w:r>
    </w:p>
    <w:p w14:paraId="521FB64B" w14:textId="77777777" w:rsidR="00AF3B34" w:rsidRDefault="00000000">
      <w:pPr>
        <w:numPr>
          <w:ilvl w:val="0"/>
          <w:numId w:val="14"/>
        </w:numPr>
        <w:spacing w:after="179"/>
        <w:ind w:right="741" w:hanging="354"/>
      </w:pPr>
      <w:r>
        <w:t xml:space="preserve">Open de resource explorer </w:t>
      </w:r>
      <w:proofErr w:type="spellStart"/>
      <w:r>
        <w:t>en</w:t>
      </w:r>
      <w:proofErr w:type="spellEnd"/>
      <w:r>
        <w:t xml:space="preserve"> ga net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voorgaande</w:t>
      </w:r>
      <w:proofErr w:type="spellEnd"/>
      <w:r>
        <w:t xml:space="preserve"> </w:t>
      </w:r>
      <w:proofErr w:type="spellStart"/>
      <w:r>
        <w:t>weken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registerlevel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MSP430FR5969 toe.</w:t>
      </w:r>
    </w:p>
    <w:p w14:paraId="25A13D7B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Vervang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code van je main met die van </w:t>
      </w:r>
      <w:r>
        <w:rPr>
          <w:i/>
        </w:rPr>
        <w:t>msp</w:t>
      </w:r>
      <w:r>
        <w:t>430</w:t>
      </w:r>
      <w:r>
        <w:rPr>
          <w:i/>
        </w:rPr>
        <w:t>fr</w:t>
      </w:r>
      <w:r>
        <w:t>59</w:t>
      </w:r>
      <w:r>
        <w:rPr>
          <w:i/>
        </w:rPr>
        <w:t>xx adc</w:t>
      </w:r>
      <w:r>
        <w:t>12 01</w:t>
      </w:r>
      <w:r>
        <w:rPr>
          <w:i/>
        </w:rPr>
        <w:t>.c</w:t>
      </w:r>
      <w:r>
        <w:t>.</w:t>
      </w:r>
    </w:p>
    <w:p w14:paraId="35C0502E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Bestudeer</w:t>
      </w:r>
      <w:proofErr w:type="spellEnd"/>
      <w:r>
        <w:t xml:space="preserve"> de code </w:t>
      </w:r>
      <w:proofErr w:type="spellStart"/>
      <w:r>
        <w:t>waarin</w:t>
      </w:r>
      <w:proofErr w:type="spellEnd"/>
      <w:r>
        <w:t xml:space="preserve"> we de input </w:t>
      </w:r>
      <w:proofErr w:type="spellStart"/>
      <w:r>
        <w:t>pinnen</w:t>
      </w:r>
      <w:proofErr w:type="spellEnd"/>
      <w:r>
        <w:t xml:space="preserve"> </w:t>
      </w:r>
      <w:proofErr w:type="spellStart"/>
      <w:r>
        <w:t>configureren</w:t>
      </w:r>
      <w:proofErr w:type="spellEnd"/>
      <w:r>
        <w:t>.</w:t>
      </w:r>
    </w:p>
    <w:p w14:paraId="2DD0CCE7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Op </w:t>
      </w:r>
      <w:proofErr w:type="spellStart"/>
      <w:r>
        <w:t>welke</w:t>
      </w:r>
      <w:proofErr w:type="spellEnd"/>
      <w:r>
        <w:t xml:space="preserve"> pin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uitgelezen</w:t>
      </w:r>
      <w:proofErr w:type="spellEnd"/>
      <w:r>
        <w:t>?</w:t>
      </w:r>
    </w:p>
    <w:p w14:paraId="3E518BBD" w14:textId="77777777" w:rsidR="00AF3B34" w:rsidRDefault="00000000">
      <w:pPr>
        <w:numPr>
          <w:ilvl w:val="0"/>
          <w:numId w:val="14"/>
        </w:numPr>
        <w:spacing w:after="179"/>
        <w:ind w:right="741" w:hanging="354"/>
      </w:pPr>
      <w:proofErr w:type="spellStart"/>
      <w:r>
        <w:t>Waarom</w:t>
      </w:r>
      <w:proofErr w:type="spellEnd"/>
      <w:r>
        <w:t xml:space="preserve"> is het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deze</w:t>
      </w:r>
      <w:proofErr w:type="spellEnd"/>
      <w:r>
        <w:t xml:space="preserve"> pin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pin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instellen</w:t>
      </w:r>
      <w:proofErr w:type="spellEnd"/>
      <w:r>
        <w:t xml:space="preserve">?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? </w:t>
      </w:r>
      <w:proofErr w:type="spellStart"/>
      <w:r>
        <w:t>Geef</w:t>
      </w:r>
      <w:proofErr w:type="spellEnd"/>
      <w:r>
        <w:t xml:space="preserve"> de </w:t>
      </w:r>
      <w:proofErr w:type="spellStart"/>
      <w:r>
        <w:t>bijbehorende</w:t>
      </w:r>
      <w:proofErr w:type="spellEnd"/>
      <w:r>
        <w:t xml:space="preserve"> code.</w:t>
      </w:r>
    </w:p>
    <w:p w14:paraId="596AB8FC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Op regels 87-91 </w:t>
      </w:r>
      <w:proofErr w:type="spellStart"/>
      <w:r>
        <w:t>configureren</w:t>
      </w:r>
      <w:proofErr w:type="spellEnd"/>
      <w:r>
        <w:t xml:space="preserve"> we de </w:t>
      </w:r>
      <w:proofErr w:type="spellStart"/>
      <w:r>
        <w:t>adc</w:t>
      </w:r>
      <w:proofErr w:type="spellEnd"/>
      <w:r>
        <w:t xml:space="preserve">. </w:t>
      </w:r>
      <w:proofErr w:type="spellStart"/>
      <w:r>
        <w:t>Bestudeer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code regel </w:t>
      </w:r>
      <w:proofErr w:type="spellStart"/>
      <w:r>
        <w:t>voor</w:t>
      </w:r>
      <w:proofErr w:type="spellEnd"/>
      <w:r>
        <w:t xml:space="preserve"> regel.</w:t>
      </w:r>
    </w:p>
    <w:p w14:paraId="6E4787E4" w14:textId="77777777" w:rsidR="00AF3B34" w:rsidRDefault="00000000">
      <w:pPr>
        <w:numPr>
          <w:ilvl w:val="0"/>
          <w:numId w:val="14"/>
        </w:numPr>
        <w:spacing w:after="179"/>
        <w:ind w:right="741" w:hanging="354"/>
      </w:pPr>
      <w:r>
        <w:t xml:space="preserve">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CTL (control) registers. </w:t>
      </w:r>
      <w:proofErr w:type="spellStart"/>
      <w:r>
        <w:t>Bekijk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registers in het datasheet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licht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wat we </w:t>
      </w:r>
      <w:proofErr w:type="spellStart"/>
      <w:r>
        <w:t>instellen</w:t>
      </w:r>
      <w:proofErr w:type="spellEnd"/>
      <w:r>
        <w:t xml:space="preserve"> toe wat de </w:t>
      </w:r>
      <w:proofErr w:type="spellStart"/>
      <w:r>
        <w:t>reden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>. (regel 87 t/m 89).</w:t>
      </w:r>
    </w:p>
    <w:p w14:paraId="493528B1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Wat </w:t>
      </w:r>
      <w:proofErr w:type="spellStart"/>
      <w:r>
        <w:t>stellen</w:t>
      </w:r>
      <w:proofErr w:type="spellEnd"/>
      <w:r>
        <w:t xml:space="preserve"> we in op regel 90? Licht toe.</w:t>
      </w:r>
    </w:p>
    <w:p w14:paraId="1766F9AD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Wat </w:t>
      </w:r>
      <w:proofErr w:type="spellStart"/>
      <w:r>
        <w:t>stellen</w:t>
      </w:r>
      <w:proofErr w:type="spellEnd"/>
      <w:r>
        <w:t xml:space="preserve"> we in op regel 91? Licht toe.</w:t>
      </w:r>
    </w:p>
    <w:p w14:paraId="6485207C" w14:textId="77777777" w:rsidR="00AF3B34" w:rsidRDefault="00000000">
      <w:pPr>
        <w:numPr>
          <w:ilvl w:val="0"/>
          <w:numId w:val="14"/>
        </w:numPr>
        <w:spacing w:after="179"/>
        <w:ind w:right="741" w:hanging="354"/>
      </w:pPr>
      <w:r>
        <w:t xml:space="preserve">Op regel 96 </w:t>
      </w:r>
      <w:proofErr w:type="spellStart"/>
      <w:r>
        <w:t>starten</w:t>
      </w:r>
      <w:proofErr w:type="spellEnd"/>
      <w:r>
        <w:t xml:space="preserve"> we de ADC. We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start </w:t>
      </w:r>
      <w:proofErr w:type="spellStart"/>
      <w:r>
        <w:t>en</w:t>
      </w:r>
      <w:proofErr w:type="spellEnd"/>
      <w:r>
        <w:t xml:space="preserve"> enable conversion. Licht toe wat de </w:t>
      </w:r>
      <w:proofErr w:type="spellStart"/>
      <w:r>
        <w:t>verschillen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start </w:t>
      </w:r>
      <w:proofErr w:type="spellStart"/>
      <w:r>
        <w:t>en</w:t>
      </w:r>
      <w:proofErr w:type="spellEnd"/>
      <w:r>
        <w:t xml:space="preserve"> enable. Tip: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twee </w:t>
      </w:r>
      <w:proofErr w:type="spellStart"/>
      <w:r>
        <w:t>hadden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de while </w:t>
      </w:r>
      <w:proofErr w:type="spellStart"/>
      <w:r>
        <w:t>lus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aanzetten</w:t>
      </w:r>
      <w:proofErr w:type="spellEnd"/>
      <w:r>
        <w:t>.</w:t>
      </w:r>
    </w:p>
    <w:p w14:paraId="623C2F8E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Waarom</w:t>
      </w:r>
      <w:proofErr w:type="spellEnd"/>
      <w:r>
        <w:t xml:space="preserve"> is het </w:t>
      </w:r>
      <w:proofErr w:type="spellStart"/>
      <w:r>
        <w:t>logisch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apart start </w:t>
      </w:r>
      <w:proofErr w:type="spellStart"/>
      <w:r>
        <w:t>en</w:t>
      </w:r>
      <w:proofErr w:type="spellEnd"/>
      <w:r>
        <w:t xml:space="preserve"> enable </w:t>
      </w:r>
      <w:proofErr w:type="spellStart"/>
      <w:r>
        <w:t>instelling</w:t>
      </w:r>
      <w:proofErr w:type="spellEnd"/>
      <w:r>
        <w:t xml:space="preserve"> </w:t>
      </w:r>
      <w:proofErr w:type="spellStart"/>
      <w:r>
        <w:t>zijn</w:t>
      </w:r>
      <w:proofErr w:type="spellEnd"/>
      <w:r>
        <w:t>?</w:t>
      </w:r>
    </w:p>
    <w:p w14:paraId="39F933C0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Wordt</w:t>
      </w:r>
      <w:proofErr w:type="spellEnd"/>
      <w:r>
        <w:t xml:space="preserve"> de ADC </w:t>
      </w:r>
      <w:proofErr w:type="spellStart"/>
      <w:r>
        <w:t>softwarematig</w:t>
      </w:r>
      <w:proofErr w:type="spellEnd"/>
      <w:r>
        <w:t xml:space="preserve"> of </w:t>
      </w:r>
      <w:proofErr w:type="spellStart"/>
      <w:r>
        <w:t>hardwarematig</w:t>
      </w:r>
      <w:proofErr w:type="spellEnd"/>
      <w:r>
        <w:t xml:space="preserve"> </w:t>
      </w:r>
      <w:proofErr w:type="spellStart"/>
      <w:r>
        <w:t>gestart</w:t>
      </w:r>
      <w:proofErr w:type="spellEnd"/>
      <w:r>
        <w:t>? Licht toe.</w:t>
      </w:r>
    </w:p>
    <w:p w14:paraId="28432C6F" w14:textId="77777777" w:rsidR="00AF3B34" w:rsidRDefault="00000000">
      <w:pPr>
        <w:numPr>
          <w:ilvl w:val="0"/>
          <w:numId w:val="14"/>
        </w:numPr>
        <w:spacing w:after="391"/>
        <w:ind w:right="741" w:hanging="354"/>
      </w:pPr>
      <w:r>
        <w:t xml:space="preserve">In </w:t>
      </w:r>
      <w:proofErr w:type="spellStart"/>
      <w:r>
        <w:t>welke</w:t>
      </w:r>
      <w:proofErr w:type="spellEnd"/>
      <w:r>
        <w:t xml:space="preserve"> LPM </w:t>
      </w:r>
      <w:proofErr w:type="spellStart"/>
      <w:r>
        <w:t>slapen</w:t>
      </w:r>
      <w:proofErr w:type="spellEnd"/>
      <w:r>
        <w:t xml:space="preserve"> we </w:t>
      </w:r>
      <w:proofErr w:type="spellStart"/>
      <w:r>
        <w:t>wanneer</w:t>
      </w:r>
      <w:proofErr w:type="spellEnd"/>
      <w:r>
        <w:t xml:space="preserve"> we </w:t>
      </w:r>
      <w:proofErr w:type="spellStart"/>
      <w:r>
        <w:t>geen</w:t>
      </w:r>
      <w:proofErr w:type="spellEnd"/>
      <w:r>
        <w:t xml:space="preserve"> sample </w:t>
      </w:r>
      <w:proofErr w:type="spellStart"/>
      <w:r>
        <w:t>nemen</w:t>
      </w:r>
      <w:proofErr w:type="spellEnd"/>
      <w:r>
        <w:t>?</w:t>
      </w:r>
    </w:p>
    <w:p w14:paraId="340C7671" w14:textId="77777777" w:rsidR="00AF3B34" w:rsidRDefault="00000000">
      <w:pPr>
        <w:spacing w:after="402"/>
        <w:ind w:right="741" w:firstLine="299"/>
      </w:pPr>
      <w:proofErr w:type="spellStart"/>
      <w:r>
        <w:t>Vanaf</w:t>
      </w:r>
      <w:proofErr w:type="spellEnd"/>
      <w:r>
        <w:t xml:space="preserve"> regel 103 </w:t>
      </w:r>
      <w:proofErr w:type="spellStart"/>
      <w:r>
        <w:t>begint</w:t>
      </w:r>
      <w:proofErr w:type="spellEnd"/>
      <w:r>
        <w:t xml:space="preserve"> de code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ISR. Ook de ADC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ISR </w:t>
      </w:r>
      <w:proofErr w:type="spellStart"/>
      <w:r>
        <w:t>geven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al </w:t>
      </w:r>
      <w:proofErr w:type="spellStart"/>
      <w:r>
        <w:t>gezien</w:t>
      </w:r>
      <w:proofErr w:type="spellEnd"/>
      <w:r>
        <w:t xml:space="preserve"> in </w:t>
      </w:r>
      <w:proofErr w:type="spellStart"/>
      <w:r>
        <w:t>uC-programmeren</w:t>
      </w:r>
      <w:proofErr w:type="spellEnd"/>
      <w:r>
        <w:t xml:space="preserve">. 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</w:t>
      </w:r>
      <w:proofErr w:type="spellStart"/>
      <w:r>
        <w:t>precompilercode</w:t>
      </w:r>
      <w:proofErr w:type="spellEnd"/>
      <w:r>
        <w:t xml:space="preserve"> op regels 103, 104, 106, 108 t/m 110 in </w:t>
      </w:r>
      <w:proofErr w:type="spellStart"/>
      <w:r>
        <w:t>onze</w:t>
      </w:r>
      <w:proofErr w:type="spellEnd"/>
      <w:r>
        <w:t xml:space="preserve"> ISR </w:t>
      </w:r>
      <w:proofErr w:type="spellStart"/>
      <w:r>
        <w:t>staan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code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om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waarschuwing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we per </w:t>
      </w:r>
      <w:proofErr w:type="spellStart"/>
      <w:r>
        <w:t>ongeluk</w:t>
      </w:r>
      <w:proofErr w:type="spellEnd"/>
      <w:r>
        <w:t xml:space="preserve"> 2x </w:t>
      </w:r>
      <w:proofErr w:type="spellStart"/>
      <w:r>
        <w:t>een</w:t>
      </w:r>
      <w:proofErr w:type="spellEnd"/>
      <w:r>
        <w:t xml:space="preserve"> ISR </w:t>
      </w:r>
      <w:proofErr w:type="spellStart"/>
      <w:r>
        <w:t>defini¨eren</w:t>
      </w:r>
      <w:proofErr w:type="spellEnd"/>
      <w:r>
        <w:t xml:space="preserve">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aangegeven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GNUC compiler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ondersteund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In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precompilercode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, maar het is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Het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, maar het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kwaad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5D2897E7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Welke ISR-vector </w:t>
      </w:r>
      <w:proofErr w:type="spellStart"/>
      <w:r>
        <w:t>handelt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ISR </w:t>
      </w:r>
      <w:proofErr w:type="spellStart"/>
      <w:r>
        <w:t>af</w:t>
      </w:r>
      <w:proofErr w:type="spellEnd"/>
      <w:r>
        <w:t>?</w:t>
      </w:r>
    </w:p>
    <w:p w14:paraId="7958645D" w14:textId="77777777" w:rsidR="00AF3B34" w:rsidRDefault="00000000">
      <w:pPr>
        <w:numPr>
          <w:ilvl w:val="0"/>
          <w:numId w:val="14"/>
        </w:numPr>
        <w:spacing w:after="178"/>
        <w:ind w:right="741" w:hanging="354"/>
      </w:pPr>
      <w:r>
        <w:t xml:space="preserve">Wat </w:t>
      </w:r>
      <w:proofErr w:type="spellStart"/>
      <w:r>
        <w:t>zou</w:t>
      </w:r>
      <w:proofErr w:type="spellEnd"/>
      <w:r>
        <w:t xml:space="preserve"> de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r>
        <w:rPr>
          <w:i/>
        </w:rPr>
        <w:t>switch</w:t>
      </w:r>
      <w:r>
        <w:t xml:space="preserve">( </w:t>
      </w:r>
      <w:proofErr w:type="spellStart"/>
      <w:r>
        <w:rPr>
          <w:i/>
        </w:rPr>
        <w:t>even</w:t>
      </w:r>
      <w:r>
        <w:rPr>
          <w:i/>
          <w:vertAlign w:val="subscript"/>
        </w:rPr>
        <w:t>i</w:t>
      </w:r>
      <w:r>
        <w:rPr>
          <w:i/>
        </w:rPr>
        <w:t>n</w:t>
      </w:r>
      <w:r>
        <w:rPr>
          <w:i/>
          <w:vertAlign w:val="subscript"/>
        </w:rPr>
        <w:t>r</w:t>
      </w:r>
      <w:r>
        <w:rPr>
          <w:i/>
        </w:rPr>
        <w:t>ange</w:t>
      </w:r>
      <w:proofErr w:type="spellEnd"/>
      <w:r>
        <w:t>(</w:t>
      </w:r>
      <w:r>
        <w:rPr>
          <w:i/>
        </w:rPr>
        <w:t>ADC</w:t>
      </w:r>
      <w:r>
        <w:t>12</w:t>
      </w:r>
      <w:r>
        <w:rPr>
          <w:i/>
        </w:rPr>
        <w:t>IV,ADC</w:t>
      </w:r>
      <w:r>
        <w:t>12</w:t>
      </w:r>
      <w:r>
        <w:rPr>
          <w:i/>
        </w:rPr>
        <w:t>IV ADC</w:t>
      </w:r>
      <w:r>
        <w:t>12</w:t>
      </w:r>
      <w:r>
        <w:rPr>
          <w:i/>
        </w:rPr>
        <w:t>RDY IFG</w:t>
      </w:r>
      <w:r>
        <w:t xml:space="preserve">)) op regel 107 </w:t>
      </w:r>
      <w:proofErr w:type="spellStart"/>
      <w:r>
        <w:t>gebruiken</w:t>
      </w:r>
      <w:proofErr w:type="spellEnd"/>
      <w:r>
        <w:t xml:space="preserve">? Tip: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vervult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functie</w:t>
      </w:r>
      <w:proofErr w:type="spellEnd"/>
    </w:p>
    <w:p w14:paraId="4F0F2FC2" w14:textId="77777777" w:rsidR="00AF3B34" w:rsidRDefault="00000000">
      <w:pPr>
        <w:numPr>
          <w:ilvl w:val="0"/>
          <w:numId w:val="14"/>
        </w:numPr>
        <w:spacing w:after="376"/>
        <w:ind w:right="741" w:hanging="354"/>
      </w:pPr>
      <w:r>
        <w:t xml:space="preserve">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interruptbronnen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ISR-vector. Leg </w:t>
      </w:r>
      <w:proofErr w:type="spellStart"/>
      <w:r>
        <w:t>uit</w:t>
      </w:r>
      <w:proofErr w:type="spellEnd"/>
      <w:r>
        <w:t xml:space="preserve"> </w:t>
      </w:r>
      <w:proofErr w:type="spellStart"/>
      <w:r>
        <w:t>waarvoor</w:t>
      </w:r>
      <w:proofErr w:type="spellEnd"/>
      <w:r>
        <w:t xml:space="preserve"> al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bronnen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>.</w:t>
      </w:r>
    </w:p>
    <w:p w14:paraId="14A7F594" w14:textId="77777777" w:rsidR="00AF3B34" w:rsidRDefault="00000000">
      <w:pPr>
        <w:spacing w:after="402"/>
        <w:ind w:right="741" w:firstLine="299"/>
      </w:pP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de </w:t>
      </w:r>
      <w:proofErr w:type="spellStart"/>
      <w:r>
        <w:t>interruptbronnen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</w:t>
      </w:r>
      <w:proofErr w:type="spellStart"/>
      <w:r>
        <w:t>functionele</w:t>
      </w:r>
      <w:proofErr w:type="spellEnd"/>
      <w:r>
        <w:t xml:space="preserve"> code </w:t>
      </w:r>
      <w:proofErr w:type="spellStart"/>
      <w:r>
        <w:t>geplaatst</w:t>
      </w:r>
      <w:proofErr w:type="spellEnd"/>
      <w:r>
        <w:t xml:space="preserve">. Hier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if statement </w:t>
      </w:r>
      <w:proofErr w:type="spellStart"/>
      <w:r>
        <w:t>waarbij</w:t>
      </w:r>
      <w:proofErr w:type="spellEnd"/>
      <w:r>
        <w:t xml:space="preserve"> de </w:t>
      </w:r>
      <w:proofErr w:type="spellStart"/>
      <w:r>
        <w:t>waarde</w:t>
      </w:r>
      <w:proofErr w:type="spellEnd"/>
      <w:r>
        <w:t xml:space="preserve"> van de </w:t>
      </w:r>
      <w:proofErr w:type="spellStart"/>
      <w:r>
        <w:t>respectievelijke</w:t>
      </w:r>
      <w:proofErr w:type="spellEnd"/>
      <w:r>
        <w:t xml:space="preserve"> ADC-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gecontroleerd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>.</w:t>
      </w:r>
    </w:p>
    <w:p w14:paraId="0A84E8EA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Welk register </w:t>
      </w:r>
      <w:proofErr w:type="spellStart"/>
      <w:r>
        <w:t>bevat</w:t>
      </w:r>
      <w:proofErr w:type="spellEnd"/>
      <w:r>
        <w:t xml:space="preserve"> (in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>) de ADC-</w:t>
      </w:r>
      <w:proofErr w:type="spellStart"/>
      <w:r>
        <w:t>uitlezing</w:t>
      </w:r>
      <w:proofErr w:type="spellEnd"/>
      <w:r>
        <w:t>?</w:t>
      </w:r>
    </w:p>
    <w:p w14:paraId="27E80AB0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Wat </w:t>
      </w:r>
      <w:proofErr w:type="spellStart"/>
      <w:r>
        <w:t>gebeurt</w:t>
      </w:r>
      <w:proofErr w:type="spellEnd"/>
      <w:r>
        <w:t xml:space="preserve"> er in de code?</w:t>
      </w:r>
    </w:p>
    <w:p w14:paraId="0BEEC5D3" w14:textId="77777777" w:rsidR="00AF3B34" w:rsidRDefault="00000000">
      <w:pPr>
        <w:numPr>
          <w:ilvl w:val="0"/>
          <w:numId w:val="14"/>
        </w:numPr>
        <w:ind w:right="741" w:hanging="354"/>
      </w:pPr>
      <w:r>
        <w:lastRenderedPageBreak/>
        <w:t xml:space="preserve">Wat </w:t>
      </w:r>
      <w:proofErr w:type="spellStart"/>
      <w:r>
        <w:t>gebeurt</w:t>
      </w:r>
      <w:proofErr w:type="spellEnd"/>
      <w:r>
        <w:t xml:space="preserve"> er op regel 125? Lees </w:t>
      </w:r>
      <w:proofErr w:type="spellStart"/>
      <w:r>
        <w:t>nauwkeurig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op regel 98. Tip: Het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handig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met de debugger </w:t>
      </w:r>
      <w:proofErr w:type="spellStart"/>
      <w:r>
        <w:t>stap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>.</w:t>
      </w:r>
    </w:p>
    <w:p w14:paraId="6227F8DB" w14:textId="77777777" w:rsidR="00AF3B34" w:rsidRDefault="00000000">
      <w:pPr>
        <w:spacing w:after="431"/>
        <w:ind w:right="741" w:firstLine="299"/>
      </w:pPr>
      <w:r>
        <w:t xml:space="preserve">We </w:t>
      </w:r>
      <w:proofErr w:type="spellStart"/>
      <w:r>
        <w:t>willen</w:t>
      </w:r>
      <w:proofErr w:type="spellEnd"/>
      <w:r>
        <w:t xml:space="preserve"> nu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of we </w:t>
      </w:r>
      <w:proofErr w:type="spellStart"/>
      <w:r>
        <w:t>inderdaad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ADC-</w:t>
      </w:r>
      <w:proofErr w:type="spellStart"/>
      <w:r>
        <w:t>uitlezing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potmeter</w:t>
      </w:r>
      <w:proofErr w:type="spellEnd"/>
      <w:r>
        <w:t xml:space="preserve"> </w:t>
      </w:r>
      <w:proofErr w:type="spellStart"/>
      <w:r>
        <w:t>aansluiten</w:t>
      </w:r>
      <w:proofErr w:type="spellEnd"/>
      <w:r>
        <w:t xml:space="preserve"> op de pin.</w:t>
      </w:r>
    </w:p>
    <w:p w14:paraId="3282D528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Sluit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potmeter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op de pin </w:t>
      </w:r>
      <w:proofErr w:type="spellStart"/>
      <w:r>
        <w:t>waarop</w:t>
      </w:r>
      <w:proofErr w:type="spellEnd"/>
      <w:r>
        <w:t xml:space="preserve"> we de ADC </w:t>
      </w:r>
      <w:proofErr w:type="spellStart"/>
      <w:r>
        <w:t>uitlezen</w:t>
      </w:r>
      <w:proofErr w:type="spellEnd"/>
      <w:r>
        <w:t xml:space="preserve">. 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potmeter</w:t>
      </w:r>
      <w:proofErr w:type="spellEnd"/>
      <w:r>
        <w:t xml:space="preserve"> correct </w:t>
      </w:r>
      <w:proofErr w:type="spellStart"/>
      <w:r>
        <w:t>gevoed</w:t>
      </w:r>
      <w:proofErr w:type="spellEnd"/>
      <w:r>
        <w:t xml:space="preserve"> </w:t>
      </w:r>
      <w:proofErr w:type="spellStart"/>
      <w:r>
        <w:t>wordt</w:t>
      </w:r>
      <w:proofErr w:type="spellEnd"/>
      <w:r>
        <w:t>.</w:t>
      </w:r>
    </w:p>
    <w:p w14:paraId="60383313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Run de code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draai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potmeter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het </w:t>
      </w:r>
      <w:proofErr w:type="spellStart"/>
      <w:r>
        <w:t>goed</w:t>
      </w:r>
      <w:proofErr w:type="spellEnd"/>
      <w:r>
        <w:t xml:space="preserve"> is </w:t>
      </w:r>
      <w:proofErr w:type="spellStart"/>
      <w:r>
        <w:t>zou</w:t>
      </w:r>
      <w:proofErr w:type="spellEnd"/>
      <w:r>
        <w:t xml:space="preserve"> je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hoek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ADC ’</w:t>
      </w:r>
      <w:proofErr w:type="spellStart"/>
      <w:r>
        <w:t>werkt</w:t>
      </w:r>
      <w:proofErr w:type="spellEnd"/>
      <w:r>
        <w:t>’.</w:t>
      </w:r>
    </w:p>
    <w:p w14:paraId="670C4E0B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Dit</w:t>
      </w:r>
      <w:proofErr w:type="spellEnd"/>
      <w:r>
        <w:t xml:space="preserve"> is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heel </w:t>
      </w:r>
      <w:proofErr w:type="spellStart"/>
      <w:r>
        <w:t>verhelderend</w:t>
      </w:r>
      <w:proofErr w:type="spellEnd"/>
      <w:r>
        <w:t xml:space="preserve">. Ga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breakpoint </w:t>
      </w:r>
      <w:proofErr w:type="spellStart"/>
      <w:r>
        <w:t>en</w:t>
      </w:r>
      <w:proofErr w:type="spellEnd"/>
      <w:r>
        <w:t xml:space="preserve"> watch expression </w:t>
      </w:r>
      <w:proofErr w:type="spellStart"/>
      <w:r>
        <w:t>kijken</w:t>
      </w:r>
      <w:proofErr w:type="spellEnd"/>
      <w:r>
        <w:t xml:space="preserve"> wat de </w:t>
      </w:r>
      <w:proofErr w:type="spellStart"/>
      <w:r>
        <w:t>waarde</w:t>
      </w:r>
      <w:proofErr w:type="spellEnd"/>
      <w:r>
        <w:t xml:space="preserve"> van de ADC </w:t>
      </w:r>
      <w:proofErr w:type="spellStart"/>
      <w:r>
        <w:t>uitlezing</w:t>
      </w:r>
      <w:proofErr w:type="spellEnd"/>
      <w:r>
        <w:t xml:space="preserve"> is. Tip: We </w:t>
      </w:r>
      <w:proofErr w:type="spellStart"/>
      <w:r>
        <w:t>kunnen</w:t>
      </w:r>
      <w:proofErr w:type="spellEnd"/>
      <w:r>
        <w:t xml:space="preserve"> het breakpoint zo </w:t>
      </w:r>
      <w:proofErr w:type="spellStart"/>
      <w:r>
        <w:t>aanpassen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plaats</w:t>
      </w:r>
      <w:proofErr w:type="spellEnd"/>
      <w:r>
        <w:t xml:space="preserve"> van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pauzeert</w:t>
      </w:r>
      <w:proofErr w:type="spellEnd"/>
      <w:r>
        <w:t xml:space="preserve">, de windows </w:t>
      </w:r>
      <w:proofErr w:type="spellStart"/>
      <w:r>
        <w:t>refresht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meekijken</w:t>
      </w:r>
      <w:proofErr w:type="spellEnd"/>
      <w:r>
        <w:t xml:space="preserve"> in de processor </w:t>
      </w:r>
      <w:proofErr w:type="spellStart"/>
      <w:r>
        <w:t>terwijl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runt. </w:t>
      </w:r>
      <w:proofErr w:type="spellStart"/>
      <w:r>
        <w:t>Rechtermuisknop</w:t>
      </w:r>
      <w:proofErr w:type="spellEnd"/>
      <w:r>
        <w:t xml:space="preserve"> op je breakpoint, breakpoint properties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verandere</w:t>
      </w:r>
      <w:proofErr w:type="spellEnd"/>
      <w:r>
        <w:t xml:space="preserve"> ’remain halted’ in ’refresh all windows’.</w:t>
      </w:r>
    </w:p>
    <w:p w14:paraId="5E1AFCA5" w14:textId="77777777" w:rsidR="00AF3B34" w:rsidRDefault="00000000">
      <w:pPr>
        <w:numPr>
          <w:ilvl w:val="0"/>
          <w:numId w:val="14"/>
        </w:numPr>
        <w:spacing w:after="419"/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screenshot </w:t>
      </w:r>
      <w:proofErr w:type="spellStart"/>
      <w:r>
        <w:t>waarin</w:t>
      </w:r>
      <w:proofErr w:type="spellEnd"/>
      <w:r>
        <w:t xml:space="preserve"> je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meekijkt</w:t>
      </w:r>
      <w:proofErr w:type="spellEnd"/>
      <w:r>
        <w:t xml:space="preserve"> in de processor </w:t>
      </w:r>
      <w:proofErr w:type="spellStart"/>
      <w:r>
        <w:t>m.b.v</w:t>
      </w:r>
      <w:proofErr w:type="spellEnd"/>
      <w:r>
        <w:t>. watch expression.</w:t>
      </w:r>
    </w:p>
    <w:p w14:paraId="4C5B416C" w14:textId="77777777" w:rsidR="00AF3B34" w:rsidRDefault="00000000">
      <w:pPr>
        <w:spacing w:after="431"/>
        <w:ind w:right="741" w:firstLine="299"/>
      </w:pPr>
      <w:r>
        <w:t xml:space="preserve">We </w:t>
      </w:r>
      <w:proofErr w:type="spellStart"/>
      <w:r>
        <w:t>gaan</w:t>
      </w:r>
      <w:proofErr w:type="spellEnd"/>
      <w:r>
        <w:t xml:space="preserve"> nu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aanmaken</w:t>
      </w:r>
      <w:proofErr w:type="spellEnd"/>
      <w:r>
        <w:t xml:space="preserve"> om de ADC via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te</w:t>
      </w:r>
      <w:proofErr w:type="spellEnd"/>
      <w:r>
        <w:t xml:space="preserve"> laten </w:t>
      </w:r>
      <w:proofErr w:type="spellStart"/>
      <w:r>
        <w:t>starten</w:t>
      </w:r>
      <w:proofErr w:type="spellEnd"/>
      <w:r>
        <w:t xml:space="preserve">. Hiermee </w:t>
      </w:r>
      <w:proofErr w:type="spellStart"/>
      <w:r>
        <w:t>kunnen</w:t>
      </w:r>
      <w:proofErr w:type="spellEnd"/>
      <w:r>
        <w:t xml:space="preserve"> we de ADC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effici¨enter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>.</w:t>
      </w:r>
    </w:p>
    <w:p w14:paraId="63E9B342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noem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rPr>
          <w:i/>
        </w:rPr>
        <w:t>week</w:t>
      </w:r>
      <w:r>
        <w:t xml:space="preserve">3 </w:t>
      </w:r>
      <w:proofErr w:type="spellStart"/>
      <w:r>
        <w:rPr>
          <w:i/>
        </w:rPr>
        <w:t>ADCTimer</w:t>
      </w:r>
      <w:proofErr w:type="spellEnd"/>
      <w:r>
        <w:t>.</w:t>
      </w:r>
    </w:p>
    <w:p w14:paraId="178EE1D1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Kopieer</w:t>
      </w:r>
      <w:proofErr w:type="spellEnd"/>
      <w:r>
        <w:t xml:space="preserve"> de code van het </w:t>
      </w:r>
      <w:proofErr w:type="spellStart"/>
      <w:r>
        <w:t>voorgaande</w:t>
      </w:r>
      <w:proofErr w:type="spellEnd"/>
      <w:r>
        <w:t xml:space="preserve"> project (</w:t>
      </w:r>
      <w:r>
        <w:rPr>
          <w:i/>
        </w:rPr>
        <w:t>week</w:t>
      </w:r>
      <w:r>
        <w:t xml:space="preserve">3 </w:t>
      </w:r>
      <w:r>
        <w:rPr>
          <w:i/>
        </w:rPr>
        <w:t>ADC</w:t>
      </w:r>
      <w:r>
        <w:t>).</w:t>
      </w:r>
    </w:p>
    <w:p w14:paraId="5F79C58C" w14:textId="77777777" w:rsidR="00AF3B34" w:rsidRDefault="00000000">
      <w:pPr>
        <w:numPr>
          <w:ilvl w:val="0"/>
          <w:numId w:val="14"/>
        </w:numPr>
        <w:ind w:right="741" w:hanging="354"/>
      </w:pPr>
      <w:proofErr w:type="spellStart"/>
      <w:r>
        <w:t>Programmeer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de code die je </w:t>
      </w:r>
      <w:proofErr w:type="spellStart"/>
      <w:r>
        <w:t>vorige</w:t>
      </w:r>
      <w:proofErr w:type="spellEnd"/>
      <w:r>
        <w:t xml:space="preserve"> week </w:t>
      </w:r>
      <w:proofErr w:type="spellStart"/>
      <w:r>
        <w:t>geschreven</w:t>
      </w:r>
      <w:proofErr w:type="spellEnd"/>
      <w:r>
        <w:t xml:space="preserve"> </w:t>
      </w:r>
      <w:proofErr w:type="spellStart"/>
      <w:r>
        <w:t>hebt</w:t>
      </w:r>
      <w:proofErr w:type="spellEnd"/>
      <w:r>
        <w:t>.</w:t>
      </w:r>
    </w:p>
    <w:p w14:paraId="5D9C75A8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timer op </w:t>
      </w:r>
      <w:proofErr w:type="spellStart"/>
      <w:r>
        <w:t>een</w:t>
      </w:r>
      <w:proofErr w:type="spellEnd"/>
      <w:r>
        <w:t xml:space="preserve"> overflow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geeft</w:t>
      </w:r>
      <w:proofErr w:type="spellEnd"/>
      <w:r>
        <w:t>.</w:t>
      </w:r>
    </w:p>
    <w:p w14:paraId="565A9A27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Start de ADC </w:t>
      </w:r>
      <w:proofErr w:type="spellStart"/>
      <w:r>
        <w:t>vanuit</w:t>
      </w:r>
      <w:proofErr w:type="spellEnd"/>
      <w:r>
        <w:t xml:space="preserve"> de timer ISR (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code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voorgaande</w:t>
      </w:r>
      <w:proofErr w:type="spellEnd"/>
      <w:r>
        <w:t xml:space="preserve"> project om </w:t>
      </w:r>
      <w:proofErr w:type="spellStart"/>
      <w:r>
        <w:t>een</w:t>
      </w:r>
      <w:proofErr w:type="spellEnd"/>
      <w:r>
        <w:t xml:space="preserve"> sample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).</w:t>
      </w:r>
    </w:p>
    <w:p w14:paraId="6CD8A820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Neem je code over in het </w:t>
      </w:r>
      <w:proofErr w:type="spellStart"/>
      <w:r>
        <w:t>logboek</w:t>
      </w:r>
      <w:proofErr w:type="spellEnd"/>
      <w:r>
        <w:t>.</w:t>
      </w:r>
    </w:p>
    <w:p w14:paraId="4EB6CB49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Verhoog de </w:t>
      </w:r>
      <w:proofErr w:type="spellStart"/>
      <w:r>
        <w:t>frequentie</w:t>
      </w:r>
      <w:proofErr w:type="spellEnd"/>
      <w:r>
        <w:t xml:space="preserve"> van de timer </w:t>
      </w:r>
      <w:proofErr w:type="spellStart"/>
      <w:r>
        <w:t>zodat</w:t>
      </w:r>
      <w:proofErr w:type="spellEnd"/>
      <w:r>
        <w:t xml:space="preserve"> we </w:t>
      </w:r>
      <w:proofErr w:type="spellStart"/>
      <w:r>
        <w:t>meten</w:t>
      </w:r>
      <w:proofErr w:type="spellEnd"/>
      <w:r>
        <w:t xml:space="preserve"> met 8 samples per </w:t>
      </w:r>
      <w:proofErr w:type="spellStart"/>
      <w:r>
        <w:t>seconde</w:t>
      </w:r>
      <w:proofErr w:type="spellEnd"/>
      <w:r>
        <w:t xml:space="preserve">. </w:t>
      </w:r>
      <w:proofErr w:type="spellStart"/>
      <w:r>
        <w:t>Bereken</w:t>
      </w:r>
      <w:proofErr w:type="spellEnd"/>
      <w:r>
        <w:t xml:space="preserve"> het </w:t>
      </w:r>
      <w:proofErr w:type="spellStart"/>
      <w:r>
        <w:t>gemiddelde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8 samples. Tip: Je </w:t>
      </w:r>
      <w:proofErr w:type="spellStart"/>
      <w:r>
        <w:t>kunt</w:t>
      </w:r>
      <w:proofErr w:type="spellEnd"/>
      <w:r>
        <w:t xml:space="preserve"> alle samples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optellen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 </w:t>
      </w:r>
      <w:proofErr w:type="spellStart"/>
      <w:r>
        <w:t>keer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3 bits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schuiven</w:t>
      </w:r>
      <w:proofErr w:type="spellEnd"/>
      <w:r>
        <w:t>.</w:t>
      </w:r>
    </w:p>
    <w:p w14:paraId="55A18C81" w14:textId="77777777" w:rsidR="00AF3B34" w:rsidRDefault="00000000">
      <w:pPr>
        <w:numPr>
          <w:ilvl w:val="0"/>
          <w:numId w:val="14"/>
        </w:numPr>
        <w:ind w:right="741" w:hanging="354"/>
      </w:pPr>
      <w:r>
        <w:t xml:space="preserve">Breid de code </w:t>
      </w:r>
      <w:proofErr w:type="spellStart"/>
      <w:r>
        <w:t>uit</w:t>
      </w:r>
      <w:proofErr w:type="spellEnd"/>
      <w:r>
        <w:t xml:space="preserve">: </w:t>
      </w:r>
      <w:proofErr w:type="spellStart"/>
      <w:r>
        <w:t>Vergelijk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gemiddelde</w:t>
      </w:r>
      <w:proofErr w:type="spellEnd"/>
      <w:r>
        <w:t xml:space="preserve"> met het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gemiddelde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dan 5 (of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) </w:t>
      </w:r>
      <w:proofErr w:type="spellStart"/>
      <w:r>
        <w:t>niveaus</w:t>
      </w:r>
      <w:proofErr w:type="spellEnd"/>
      <w:r>
        <w:t xml:space="preserve"> </w:t>
      </w:r>
      <w:proofErr w:type="spellStart"/>
      <w:r>
        <w:t>hoger</w:t>
      </w:r>
      <w:proofErr w:type="spellEnd"/>
      <w:r>
        <w:t xml:space="preserve"> is, </w:t>
      </w:r>
      <w:proofErr w:type="spellStart"/>
      <w:r>
        <w:t>laat</w:t>
      </w:r>
      <w:proofErr w:type="spellEnd"/>
      <w:r>
        <w:t xml:space="preserve"> dan de </w:t>
      </w:r>
      <w:proofErr w:type="spellStart"/>
      <w:r>
        <w:t>groene</w:t>
      </w:r>
      <w:proofErr w:type="spellEnd"/>
      <w:r>
        <w:t xml:space="preserve"> led </w:t>
      </w:r>
      <w:proofErr w:type="spellStart"/>
      <w:r>
        <w:t>branden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dan 5 </w:t>
      </w:r>
      <w:proofErr w:type="spellStart"/>
      <w:r>
        <w:t>niveaus</w:t>
      </w:r>
      <w:proofErr w:type="spellEnd"/>
      <w:r>
        <w:t xml:space="preserve"> lager de rode led,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tussenin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led </w:t>
      </w:r>
      <w:proofErr w:type="spellStart"/>
      <w:r>
        <w:t>aan</w:t>
      </w:r>
      <w:proofErr w:type="spellEnd"/>
      <w:r>
        <w:t xml:space="preserve">. Test het door je </w:t>
      </w:r>
      <w:proofErr w:type="spellStart"/>
      <w:r>
        <w:t>vinger</w:t>
      </w:r>
      <w:proofErr w:type="spellEnd"/>
      <w:r>
        <w:t xml:space="preserve"> op de diode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leggen</w:t>
      </w:r>
      <w:proofErr w:type="spellEnd"/>
      <w:r>
        <w:t xml:space="preserve"> 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blazen</w:t>
      </w:r>
      <w:proofErr w:type="spellEnd"/>
      <w:r>
        <w:t xml:space="preserve">. Kies het </w:t>
      </w:r>
      <w:proofErr w:type="spellStart"/>
      <w:r>
        <w:t>niveau</w:t>
      </w:r>
      <w:proofErr w:type="spellEnd"/>
      <w:r>
        <w:t xml:space="preserve"> van 5 zo </w:t>
      </w:r>
      <w:proofErr w:type="spellStart"/>
      <w:r>
        <w:t>dat</w:t>
      </w:r>
      <w:proofErr w:type="spellEnd"/>
      <w:r>
        <w:t xml:space="preserve"> de leds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branden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niets</w:t>
      </w:r>
      <w:proofErr w:type="spellEnd"/>
      <w:r>
        <w:t xml:space="preserve"> met de diode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de rode </w:t>
      </w:r>
      <w:proofErr w:type="spellStart"/>
      <w:r>
        <w:t>brandt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diode </w:t>
      </w:r>
      <w:proofErr w:type="spellStart"/>
      <w:r>
        <w:t>opwarmt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groene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diode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afkoelt</w:t>
      </w:r>
      <w:proofErr w:type="spellEnd"/>
      <w:r>
        <w:t>.</w:t>
      </w:r>
    </w:p>
    <w:p w14:paraId="31981AAA" w14:textId="77777777" w:rsidR="00AF3B34" w:rsidRDefault="00000000">
      <w:pPr>
        <w:pStyle w:val="Heading1"/>
        <w:ind w:left="505" w:hanging="484"/>
      </w:pPr>
      <w:bookmarkStart w:id="12" w:name="_Toc29304"/>
      <w:r>
        <w:t xml:space="preserve">I2C &amp; </w:t>
      </w:r>
      <w:proofErr w:type="spellStart"/>
      <w:r>
        <w:t>Softwareproject</w:t>
      </w:r>
      <w:bookmarkEnd w:id="12"/>
      <w:proofErr w:type="spellEnd"/>
    </w:p>
    <w:p w14:paraId="3343B184" w14:textId="77777777" w:rsidR="00AF3B34" w:rsidRDefault="00000000">
      <w:pPr>
        <w:ind w:right="741"/>
      </w:pPr>
      <w:r>
        <w:t xml:space="preserve">Het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week is het </w:t>
      </w:r>
      <w:proofErr w:type="spellStart"/>
      <w:r>
        <w:t>bekwaam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de I2C interface.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begint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</w:t>
      </w:r>
      <w:proofErr w:type="spellStart"/>
      <w:r>
        <w:t>theorie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in het practicum </w:t>
      </w:r>
      <w:proofErr w:type="spellStart"/>
      <w:r>
        <w:t>verschillende</w:t>
      </w:r>
      <w:proofErr w:type="spellEnd"/>
      <w:r>
        <w:t xml:space="preserve"> I2C-sensoren </w:t>
      </w:r>
      <w:proofErr w:type="spellStart"/>
      <w:r>
        <w:t>en</w:t>
      </w:r>
      <w:proofErr w:type="spellEnd"/>
      <w:r>
        <w:t xml:space="preserve"> -</w:t>
      </w:r>
      <w:proofErr w:type="spellStart"/>
      <w:r>
        <w:t>actuatoren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aansturen</w:t>
      </w:r>
      <w:proofErr w:type="spellEnd"/>
      <w:r>
        <w:t>.</w:t>
      </w:r>
    </w:p>
    <w:p w14:paraId="46FDF2EA" w14:textId="77777777" w:rsidR="00AF3B34" w:rsidRDefault="00000000">
      <w:pPr>
        <w:ind w:right="741" w:firstLine="299"/>
      </w:pPr>
      <w:r>
        <w:t xml:space="preserve">Tot nu toe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waarschijnlijk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met (embedded) </w:t>
      </w:r>
      <w:proofErr w:type="spellStart"/>
      <w:r>
        <w:t>communicatieprotocollen</w:t>
      </w:r>
      <w:proofErr w:type="spellEnd"/>
      <w:r>
        <w:t xml:space="preserve">. Toch </w:t>
      </w:r>
      <w:proofErr w:type="spellStart"/>
      <w:r>
        <w:t>zul</w:t>
      </w:r>
      <w:proofErr w:type="spellEnd"/>
      <w:r>
        <w:t xml:space="preserve">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embeddedprogrammeur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De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of </w:t>
      </w:r>
      <w:proofErr w:type="spellStart"/>
      <w:r>
        <w:t>actuatoren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aansturen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bord. Vaak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nauwkeurigheid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interface in </w:t>
      </w:r>
      <w:proofErr w:type="spellStart"/>
      <w:r>
        <w:t>combinatie</w:t>
      </w:r>
      <w:proofErr w:type="spellEnd"/>
      <w:r>
        <w:t xml:space="preserve"> </w:t>
      </w:r>
      <w:r>
        <w:lastRenderedPageBreak/>
        <w:t xml:space="preserve">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nauwkeurige</w:t>
      </w:r>
      <w:proofErr w:type="spellEnd"/>
      <w:r>
        <w:t xml:space="preserve"> ADC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op </w:t>
      </w:r>
      <w:proofErr w:type="spellStart"/>
      <w:r>
        <w:t>wanneer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of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sensoren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grotere</w:t>
      </w:r>
      <w:proofErr w:type="spellEnd"/>
      <w:r>
        <w:t xml:space="preserve"> </w:t>
      </w:r>
      <w:proofErr w:type="spellStart"/>
      <w:r>
        <w:t>afstand</w:t>
      </w:r>
      <w:proofErr w:type="spellEnd"/>
      <w:r>
        <w:t xml:space="preserve"> van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uitlezen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sensor, dan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verbinding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die sensor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uC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Dat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extra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extra sensor.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op,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we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lijntjes</w:t>
      </w:r>
      <w:proofErr w:type="spellEnd"/>
      <w:r>
        <w:t xml:space="preserve"> op </w:t>
      </w:r>
      <w:proofErr w:type="spellStart"/>
      <w:r>
        <w:t>ons</w:t>
      </w:r>
      <w:proofErr w:type="spellEnd"/>
      <w:r>
        <w:t xml:space="preserve"> </w:t>
      </w:r>
      <w:proofErr w:type="spellStart"/>
      <w:r>
        <w:t>pcb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: </w:t>
      </w:r>
      <w:proofErr w:type="spellStart"/>
      <w:r>
        <w:t>ons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moment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weinig</w:t>
      </w:r>
      <w:proofErr w:type="spellEnd"/>
      <w:r>
        <w:t xml:space="preserve"> IO </w:t>
      </w:r>
      <w:proofErr w:type="spellStart"/>
      <w:r>
        <w:t>poorten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EMI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lijnen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leiden</w:t>
      </w:r>
      <w:proofErr w:type="spellEnd"/>
      <w:r>
        <w:t xml:space="preserve"> tot </w:t>
      </w:r>
      <w:proofErr w:type="spellStart"/>
      <w:r>
        <w:t>problemen</w:t>
      </w:r>
      <w:proofErr w:type="spellEnd"/>
      <w:r>
        <w:t xml:space="preserve"> in de </w:t>
      </w:r>
      <w:proofErr w:type="spellStart"/>
      <w:r>
        <w:t>SnR</w:t>
      </w:r>
      <w:proofErr w:type="spellEnd"/>
      <w:r>
        <w:t xml:space="preserve"> (Signal-to-noise Ratio). Het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voordeel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uitlezing</w:t>
      </w:r>
      <w:proofErr w:type="spellEnd"/>
      <w:r>
        <w:t xml:space="preserve"> is,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nauwkeurigheid</w:t>
      </w:r>
      <w:proofErr w:type="spellEnd"/>
      <w:r>
        <w:t xml:space="preserve"> van het </w:t>
      </w:r>
      <w:proofErr w:type="spellStart"/>
      <w:r>
        <w:t>signaal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verandert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we de </w:t>
      </w:r>
      <w:proofErr w:type="spellStart"/>
      <w:r>
        <w:t>kwaliteit</w:t>
      </w:r>
      <w:proofErr w:type="spellEnd"/>
      <w:r>
        <w:t xml:space="preserve"> van het </w:t>
      </w:r>
      <w:proofErr w:type="spellStart"/>
      <w:r>
        <w:t>signaal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waarborgen</w:t>
      </w:r>
      <w:proofErr w:type="spellEnd"/>
      <w:r>
        <w:t xml:space="preserve">,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langere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effect </w:t>
      </w:r>
      <w:proofErr w:type="spellStart"/>
      <w:r>
        <w:t>hebben</w:t>
      </w:r>
      <w:proofErr w:type="spellEnd"/>
      <w:r>
        <w:t xml:space="preserve"> op de </w:t>
      </w:r>
      <w:proofErr w:type="spellStart"/>
      <w:r>
        <w:t>nauwkeurigheid</w:t>
      </w:r>
      <w:proofErr w:type="spellEnd"/>
      <w:r>
        <w:t xml:space="preserve"> van de </w:t>
      </w:r>
      <w:proofErr w:type="spellStart"/>
      <w:r>
        <w:t>uitlezing</w:t>
      </w:r>
      <w:proofErr w:type="spellEnd"/>
      <w:r>
        <w:t xml:space="preserve">, </w:t>
      </w:r>
      <w:proofErr w:type="spellStart"/>
      <w:r>
        <w:t>immers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0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0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1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1. </w:t>
      </w:r>
      <w:proofErr w:type="spellStart"/>
      <w:r>
        <w:t>Daarnaast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het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handig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we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sensor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signaallijn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uC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eigenlijk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wenselijk</w:t>
      </w:r>
      <w:proofErr w:type="spellEnd"/>
      <w:r>
        <w:t xml:space="preserve">. Het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lastig</w:t>
      </w:r>
      <w:proofErr w:type="spellEnd"/>
      <w:r>
        <w:t xml:space="preserve"> om al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lijnen</w:t>
      </w:r>
      <w:proofErr w:type="spellEnd"/>
      <w:r>
        <w:t xml:space="preserve"> op je PCB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, maar </w:t>
      </w:r>
      <w:proofErr w:type="spellStart"/>
      <w:r>
        <w:t>daarnaast</w:t>
      </w:r>
      <w:proofErr w:type="spellEnd"/>
      <w:r>
        <w:t xml:space="preserve"> is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zonde</w:t>
      </w:r>
      <w:proofErr w:type="spellEnd"/>
      <w:r>
        <w:t xml:space="preserve">, want </w:t>
      </w:r>
      <w:proofErr w:type="spellStart"/>
      <w:r>
        <w:t>veel</w:t>
      </w:r>
      <w:proofErr w:type="spellEnd"/>
      <w:r>
        <w:t xml:space="preserve"> van de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we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continu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. We </w:t>
      </w:r>
      <w:proofErr w:type="spellStart"/>
      <w:r>
        <w:t>nemen</w:t>
      </w:r>
      <w:proofErr w:type="spellEnd"/>
      <w:r>
        <w:t xml:space="preserve"> </w:t>
      </w:r>
      <w:proofErr w:type="spellStart"/>
      <w:r>
        <w:t>meestal</w:t>
      </w:r>
      <w:proofErr w:type="spellEnd"/>
      <w:r>
        <w:t xml:space="preserve"> maar om de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sample, </w:t>
      </w:r>
      <w:proofErr w:type="spellStart"/>
      <w:r>
        <w:t>terwijl</w:t>
      </w:r>
      <w:proofErr w:type="spellEnd"/>
      <w:r>
        <w:t xml:space="preserve"> de rest van de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we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communicatieprotocol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hergebruiken</w:t>
      </w:r>
      <w:proofErr w:type="spellEnd"/>
      <w:r>
        <w:t xml:space="preserve">,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effici¨entiewinst</w:t>
      </w:r>
      <w:proofErr w:type="spellEnd"/>
      <w:r>
        <w:t>.</w:t>
      </w:r>
    </w:p>
    <w:p w14:paraId="175CCC4F" w14:textId="77777777" w:rsidR="00AF3B34" w:rsidRDefault="00000000">
      <w:pPr>
        <w:ind w:right="741" w:firstLine="299"/>
      </w:pPr>
      <w:r>
        <w:t xml:space="preserve">De interface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uC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  <w:proofErr w:type="spellStart"/>
      <w:r>
        <w:t>vereenvoudigt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in het </w:t>
      </w:r>
      <w:proofErr w:type="spellStart"/>
      <w:r>
        <w:t>geval</w:t>
      </w:r>
      <w:proofErr w:type="spellEnd"/>
      <w:r>
        <w:t xml:space="preserve"> van I2C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datalijn</w:t>
      </w:r>
      <w:proofErr w:type="spellEnd"/>
      <w:r>
        <w:t xml:space="preserve">, </w:t>
      </w:r>
      <w:proofErr w:type="spellStart"/>
      <w:r>
        <w:t>kloklijn</w:t>
      </w:r>
      <w:proofErr w:type="spellEnd"/>
      <w:r>
        <w:t xml:space="preserve">, </w:t>
      </w:r>
      <w:proofErr w:type="spellStart"/>
      <w:r>
        <w:t>voeding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gnd. </w:t>
      </w:r>
      <w:proofErr w:type="spellStart"/>
      <w:r>
        <w:t>Allerlei</w:t>
      </w:r>
      <w:proofErr w:type="spellEnd"/>
      <w:r>
        <w:t xml:space="preserve">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actuatoren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dan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. De I2C-interface is in 1979 </w:t>
      </w:r>
      <w:proofErr w:type="spellStart"/>
      <w:r>
        <w:t>ontwikkeld</w:t>
      </w:r>
      <w:proofErr w:type="spellEnd"/>
      <w:r>
        <w:t xml:space="preserve"> door Philips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</w:t>
      </w:r>
      <w:proofErr w:type="spellStart"/>
      <w:r>
        <w:t>beheert</w:t>
      </w:r>
      <w:proofErr w:type="spellEnd"/>
      <w:r>
        <w:t xml:space="preserve"> door NXP, wat in 2006 van Philips </w:t>
      </w:r>
      <w:proofErr w:type="spellStart"/>
      <w:r>
        <w:t>afsplitste</w:t>
      </w:r>
      <w:proofErr w:type="spellEnd"/>
      <w:r>
        <w:t>.</w:t>
      </w:r>
    </w:p>
    <w:p w14:paraId="5E16A93F" w14:textId="77777777" w:rsidR="00AF3B34" w:rsidRDefault="00000000">
      <w:pPr>
        <w:spacing w:after="558"/>
        <w:ind w:right="741" w:firstLine="299"/>
      </w:pPr>
      <w:proofErr w:type="spellStart"/>
      <w:r>
        <w:t>Zoals</w:t>
      </w:r>
      <w:proofErr w:type="spellEnd"/>
      <w:r>
        <w:t xml:space="preserve"> we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verteld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I2C-interface 4 </w:t>
      </w:r>
      <w:proofErr w:type="spellStart"/>
      <w:r>
        <w:t>lijnen</w:t>
      </w:r>
      <w:proofErr w:type="spellEnd"/>
      <w:r>
        <w:t xml:space="preserve">. De data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verstuurd</w:t>
      </w:r>
      <w:proofErr w:type="spellEnd"/>
      <w:r>
        <w:t xml:space="preserve"> </w:t>
      </w:r>
      <w:proofErr w:type="spellStart"/>
      <w:r>
        <w:t>mbv</w:t>
      </w:r>
      <w:proofErr w:type="spellEnd"/>
      <w:r>
        <w:t xml:space="preserve"> de </w:t>
      </w:r>
      <w:proofErr w:type="spellStart"/>
      <w:r>
        <w:t>datalijn</w:t>
      </w:r>
      <w:proofErr w:type="spellEnd"/>
      <w:r>
        <w:t xml:space="preserve">. Aan </w:t>
      </w:r>
      <w:proofErr w:type="spellStart"/>
      <w:r>
        <w:t>dezelfde</w:t>
      </w:r>
      <w:proofErr w:type="spellEnd"/>
      <w:r>
        <w:t xml:space="preserve"> I2C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 xml:space="preserve"> </w:t>
      </w:r>
      <w:proofErr w:type="spellStart"/>
      <w:r>
        <w:t>verbonden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apparaten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onderling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communiceren</w:t>
      </w:r>
      <w:proofErr w:type="spellEnd"/>
      <w:r>
        <w:t xml:space="preserve">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n controllers </w:t>
      </w:r>
      <w:proofErr w:type="spellStart"/>
      <w:r>
        <w:t>en</w:t>
      </w:r>
      <w:proofErr w:type="spellEnd"/>
      <w:r>
        <w:t xml:space="preserve"> m </w:t>
      </w:r>
      <w:proofErr w:type="spellStart"/>
      <w:r>
        <w:t>aantal</w:t>
      </w:r>
      <w:proofErr w:type="spellEnd"/>
      <w:r>
        <w:t xml:space="preserve"> targets </w:t>
      </w:r>
      <w:proofErr w:type="spellStart"/>
      <w:r>
        <w:t>zijn</w:t>
      </w:r>
      <w:proofErr w:type="spellEnd"/>
      <w:r>
        <w:t>.</w:t>
      </w:r>
    </w:p>
    <w:p w14:paraId="2667B8B8" w14:textId="77777777" w:rsidR="00AF3B34" w:rsidRDefault="00000000">
      <w:pPr>
        <w:pStyle w:val="Heading2"/>
        <w:ind w:left="634" w:hanging="613"/>
      </w:pPr>
      <w:bookmarkStart w:id="13" w:name="_Toc29305"/>
      <w:proofErr w:type="spellStart"/>
      <w:r>
        <w:t>Softwareproject</w:t>
      </w:r>
      <w:bookmarkEnd w:id="13"/>
      <w:proofErr w:type="spellEnd"/>
    </w:p>
    <w:p w14:paraId="742634B8" w14:textId="77777777" w:rsidR="00AF3B34" w:rsidRDefault="00000000">
      <w:pPr>
        <w:ind w:right="741"/>
      </w:pPr>
      <w:r>
        <w:t xml:space="preserve">In het </w:t>
      </w:r>
      <w:proofErr w:type="spellStart"/>
      <w:r>
        <w:t>verleden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al heel wat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projecten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projecten</w:t>
      </w:r>
      <w:proofErr w:type="spellEnd"/>
      <w:r>
        <w:t xml:space="preserve"> </w:t>
      </w:r>
      <w:proofErr w:type="spellStart"/>
      <w:r>
        <w:t>bestonden</w:t>
      </w:r>
      <w:proofErr w:type="spellEnd"/>
      <w:r>
        <w:t xml:space="preserve"> </w:t>
      </w:r>
      <w:proofErr w:type="spellStart"/>
      <w:r>
        <w:t>bijna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. De </w:t>
      </w:r>
      <w:proofErr w:type="spellStart"/>
      <w:r>
        <w:t>main.c</w:t>
      </w:r>
      <w:proofErr w:type="spellEnd"/>
      <w:r>
        <w:t xml:space="preserve"> is het </w:t>
      </w:r>
      <w:proofErr w:type="spellStart"/>
      <w:r>
        <w:t>startpunt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. Of we </w:t>
      </w:r>
      <w:proofErr w:type="spellStart"/>
      <w:r>
        <w:t>dat</w:t>
      </w:r>
      <w:proofErr w:type="spellEnd"/>
      <w:r>
        <w:t xml:space="preserve"> nu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computer of embedded platform </w:t>
      </w:r>
      <w:proofErr w:type="spellStart"/>
      <w:r>
        <w:t>schrijven</w:t>
      </w:r>
      <w:proofErr w:type="spellEnd"/>
      <w:r>
        <w:t xml:space="preserve">. Nu </w:t>
      </w:r>
      <w:proofErr w:type="spellStart"/>
      <w:r>
        <w:t>gaan</w:t>
      </w:r>
      <w:proofErr w:type="spellEnd"/>
      <w:r>
        <w:t xml:space="preserve"> we de </w:t>
      </w:r>
      <w:proofErr w:type="spellStart"/>
      <w:r>
        <w:t>stap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groters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gestructureerd</w:t>
      </w:r>
      <w:proofErr w:type="spellEnd"/>
      <w:r>
        <w:t xml:space="preserve"> project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we </w:t>
      </w:r>
      <w:proofErr w:type="spellStart"/>
      <w:r>
        <w:t>rekening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vastomlijnde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in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C-</w:t>
      </w:r>
      <w:proofErr w:type="spellStart"/>
      <w:r>
        <w:t>projecten</w:t>
      </w:r>
      <w:proofErr w:type="spellEnd"/>
      <w:r>
        <w:t xml:space="preserve"> </w:t>
      </w:r>
      <w:proofErr w:type="spellStart"/>
      <w:r>
        <w:t>aangehouden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helpt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in de </w:t>
      </w:r>
      <w:proofErr w:type="spellStart"/>
      <w:r>
        <w:t>onderhoudbaarheid</w:t>
      </w:r>
      <w:proofErr w:type="spellEnd"/>
      <w:r>
        <w:t xml:space="preserve"> van </w:t>
      </w:r>
      <w:proofErr w:type="spellStart"/>
      <w:r>
        <w:t>onze</w:t>
      </w:r>
      <w:proofErr w:type="spellEnd"/>
      <w:r>
        <w:t xml:space="preserve"> code. Ook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deze</w:t>
      </w:r>
      <w:proofErr w:type="spellEnd"/>
      <w:r>
        <w:t xml:space="preserve"> code </w:t>
      </w:r>
      <w:proofErr w:type="spellStart"/>
      <w:r>
        <w:t>committen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GIT-repository </w:t>
      </w:r>
      <w:proofErr w:type="spellStart"/>
      <w:r>
        <w:t>waardoor</w:t>
      </w:r>
      <w:proofErr w:type="spellEnd"/>
      <w:r>
        <w:t xml:space="preserve"> we </w:t>
      </w:r>
      <w:proofErr w:type="spellStart"/>
      <w:r>
        <w:t>onze</w:t>
      </w:r>
      <w:proofErr w:type="spellEnd"/>
      <w:r>
        <w:t xml:space="preserve"> code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versiebeheer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78C17ACA" w14:textId="77777777" w:rsidR="00AF3B34" w:rsidRDefault="00000000">
      <w:pPr>
        <w:spacing w:after="406"/>
        <w:ind w:right="741" w:firstLine="299"/>
      </w:pPr>
      <w:r>
        <w:t xml:space="preserve">Hoe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aanpakken</w:t>
      </w:r>
      <w:proofErr w:type="spellEnd"/>
      <w:r>
        <w:t xml:space="preserve"> is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. Je </w:t>
      </w:r>
      <w:proofErr w:type="spellStart"/>
      <w:r>
        <w:t>deelt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op in </w:t>
      </w:r>
      <w:proofErr w:type="spellStart"/>
      <w:r>
        <w:t>groepen</w:t>
      </w:r>
      <w:proofErr w:type="spellEnd"/>
      <w:r>
        <w:t xml:space="preserve"> van 5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gezamenlijk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libraries </w:t>
      </w:r>
      <w:proofErr w:type="spellStart"/>
      <w:r>
        <w:t>programmeren</w:t>
      </w:r>
      <w:proofErr w:type="spellEnd"/>
      <w:r>
        <w:t>:</w:t>
      </w:r>
    </w:p>
    <w:p w14:paraId="319092A4" w14:textId="77777777" w:rsidR="00AF3B34" w:rsidRDefault="00000000">
      <w:pPr>
        <w:spacing w:after="170"/>
        <w:ind w:left="534" w:right="741"/>
      </w:pPr>
      <w:r>
        <w:t>GPIO + ISR</w:t>
      </w:r>
    </w:p>
    <w:p w14:paraId="12566FC7" w14:textId="77777777" w:rsidR="00AF3B34" w:rsidRDefault="00000000">
      <w:pPr>
        <w:spacing w:after="239" w:line="443" w:lineRule="auto"/>
        <w:ind w:left="529" w:right="8460" w:hanging="10"/>
        <w:jc w:val="left"/>
      </w:pPr>
      <w:r>
        <w:t>ADC CLK Timer I2C</w:t>
      </w:r>
    </w:p>
    <w:p w14:paraId="190AE2BD" w14:textId="77777777" w:rsidR="00AF3B34" w:rsidRDefault="00000000">
      <w:pPr>
        <w:spacing w:after="561"/>
        <w:ind w:right="741" w:firstLine="299"/>
      </w:pPr>
      <w:r>
        <w:t xml:space="preserve">Jullie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gemeenschappelijke</w:t>
      </w:r>
      <w:proofErr w:type="spellEnd"/>
      <w:r>
        <w:t xml:space="preserve"> GIT-repo </w:t>
      </w:r>
      <w:proofErr w:type="spellStart"/>
      <w:r>
        <w:t>onderhouden</w:t>
      </w:r>
      <w:proofErr w:type="spellEnd"/>
      <w:r>
        <w:t xml:space="preserve">. Je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maintainer, wat je </w:t>
      </w:r>
      <w:proofErr w:type="spellStart"/>
      <w:r>
        <w:t>o.a.</w:t>
      </w:r>
      <w:proofErr w:type="spellEnd"/>
      <w:r>
        <w:t xml:space="preserve"> de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committen</w:t>
      </w:r>
      <w:proofErr w:type="spellEnd"/>
      <w:r>
        <w:t>/</w:t>
      </w:r>
      <w:proofErr w:type="spellStart"/>
      <w:r>
        <w:t>pushen</w:t>
      </w:r>
      <w:proofErr w:type="spellEnd"/>
      <w:r>
        <w:t xml:space="preserve">. 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elk library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registerinstellingen</w:t>
      </w:r>
      <w:proofErr w:type="spellEnd"/>
      <w:r>
        <w:t xml:space="preserve">. Het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per </w:t>
      </w:r>
      <w:proofErr w:type="spellStart"/>
      <w:r>
        <w:t>onderdeel</w:t>
      </w:r>
      <w:proofErr w:type="spellEnd"/>
      <w:r>
        <w:t xml:space="preserve">. </w:t>
      </w:r>
      <w:proofErr w:type="spellStart"/>
      <w:r>
        <w:t>Hiernaast</w:t>
      </w:r>
      <w:proofErr w:type="spellEnd"/>
      <w:r>
        <w:t xml:space="preserve"> ga je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collegastudent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code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vervolg</w:t>
      </w:r>
      <w:proofErr w:type="spellEnd"/>
      <w:r>
        <w:t xml:space="preserve"> project.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besteden</w:t>
      </w:r>
      <w:proofErr w:type="spellEnd"/>
      <w:r>
        <w:t xml:space="preserve"> we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code </w:t>
      </w:r>
      <w:proofErr w:type="spellStart"/>
      <w:r>
        <w:t>testen</w:t>
      </w:r>
      <w:proofErr w:type="spellEnd"/>
      <w:r>
        <w:t>.</w:t>
      </w:r>
    </w:p>
    <w:p w14:paraId="51A91E0A" w14:textId="77777777" w:rsidR="00AF3B34" w:rsidRDefault="00000000">
      <w:pPr>
        <w:pStyle w:val="Heading2"/>
        <w:spacing w:after="213"/>
        <w:ind w:left="634" w:hanging="613"/>
      </w:pPr>
      <w:bookmarkStart w:id="14" w:name="_Toc29306"/>
      <w:proofErr w:type="spellStart"/>
      <w:r>
        <w:t>Projectopzet</w:t>
      </w:r>
      <w:bookmarkEnd w:id="14"/>
      <w:proofErr w:type="spellEnd"/>
    </w:p>
    <w:p w14:paraId="5FF23402" w14:textId="77777777" w:rsidR="00AF3B34" w:rsidRDefault="00000000">
      <w:pPr>
        <w:numPr>
          <w:ilvl w:val="0"/>
          <w:numId w:val="15"/>
        </w:numPr>
        <w:ind w:right="741" w:hanging="255"/>
      </w:pPr>
      <w:r>
        <w:t xml:space="preserve">Maak </w:t>
      </w:r>
      <w:proofErr w:type="spellStart"/>
      <w:r>
        <w:t>groepen</w:t>
      </w:r>
      <w:proofErr w:type="spellEnd"/>
      <w:r>
        <w:t xml:space="preserve"> van 5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de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samenstelling</w:t>
      </w:r>
      <w:proofErr w:type="spellEnd"/>
      <w:r>
        <w:t xml:space="preserve"> door </w:t>
      </w:r>
      <w:proofErr w:type="spellStart"/>
      <w:r>
        <w:t>aan</w:t>
      </w:r>
      <w:proofErr w:type="spellEnd"/>
      <w:r>
        <w:t xml:space="preserve"> de docent</w:t>
      </w:r>
    </w:p>
    <w:p w14:paraId="69C20A6A" w14:textId="77777777" w:rsidR="00AF3B34" w:rsidRDefault="00000000">
      <w:pPr>
        <w:numPr>
          <w:ilvl w:val="0"/>
          <w:numId w:val="15"/>
        </w:numPr>
        <w:spacing w:after="180"/>
        <w:ind w:right="741" w:hanging="255"/>
      </w:pPr>
      <w:proofErr w:type="spellStart"/>
      <w:r>
        <w:lastRenderedPageBreak/>
        <w:t>Geef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verantwoordelijkheid</w:t>
      </w:r>
      <w:proofErr w:type="spellEnd"/>
      <w:r>
        <w:t>:</w:t>
      </w:r>
    </w:p>
    <w:p w14:paraId="54166E9B" w14:textId="77777777" w:rsidR="00AF3B34" w:rsidRDefault="00000000">
      <w:pPr>
        <w:numPr>
          <w:ilvl w:val="1"/>
          <w:numId w:val="15"/>
        </w:numPr>
        <w:spacing w:after="91"/>
        <w:ind w:right="741" w:hanging="255"/>
      </w:pPr>
      <w:proofErr w:type="spellStart"/>
      <w:r>
        <w:t>Hoofdmaintainer</w:t>
      </w:r>
      <w:proofErr w:type="spellEnd"/>
      <w:r>
        <w:t xml:space="preserve"> + GPIO + ISR</w:t>
      </w:r>
    </w:p>
    <w:p w14:paraId="7B9E11F0" w14:textId="77777777" w:rsidR="00AF3B34" w:rsidRDefault="00000000">
      <w:pPr>
        <w:numPr>
          <w:ilvl w:val="1"/>
          <w:numId w:val="15"/>
        </w:numPr>
        <w:spacing w:after="91"/>
        <w:ind w:right="741" w:hanging="255"/>
      </w:pPr>
      <w:r>
        <w:t>ADC</w:t>
      </w:r>
    </w:p>
    <w:p w14:paraId="7A231806" w14:textId="77777777" w:rsidR="00AF3B34" w:rsidRDefault="00000000">
      <w:pPr>
        <w:numPr>
          <w:ilvl w:val="1"/>
          <w:numId w:val="15"/>
        </w:numPr>
        <w:spacing w:after="91"/>
        <w:ind w:right="741" w:hanging="255"/>
      </w:pPr>
      <w:r>
        <w:t>CLK,</w:t>
      </w:r>
    </w:p>
    <w:p w14:paraId="2F5D977D" w14:textId="77777777" w:rsidR="00AF3B34" w:rsidRDefault="00000000">
      <w:pPr>
        <w:numPr>
          <w:ilvl w:val="1"/>
          <w:numId w:val="15"/>
        </w:numPr>
        <w:spacing w:after="91"/>
        <w:ind w:right="741" w:hanging="255"/>
      </w:pPr>
      <w:r>
        <w:t>Timer</w:t>
      </w:r>
    </w:p>
    <w:p w14:paraId="3489733F" w14:textId="77777777" w:rsidR="00AF3B34" w:rsidRDefault="00000000">
      <w:pPr>
        <w:numPr>
          <w:ilvl w:val="1"/>
          <w:numId w:val="15"/>
        </w:numPr>
        <w:spacing w:after="410"/>
        <w:ind w:right="741" w:hanging="255"/>
      </w:pPr>
      <w:r>
        <w:t>I2C</w:t>
      </w:r>
    </w:p>
    <w:p w14:paraId="181713C0" w14:textId="77777777" w:rsidR="00AF3B34" w:rsidRDefault="00000000">
      <w:pPr>
        <w:spacing w:after="16" w:line="265" w:lineRule="auto"/>
        <w:ind w:left="10" w:right="741" w:hanging="10"/>
        <w:jc w:val="right"/>
      </w:pPr>
      <w:r>
        <w:t xml:space="preserve">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taken die maar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We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letter (a).</w:t>
      </w:r>
    </w:p>
    <w:p w14:paraId="485D7AC0" w14:textId="77777777" w:rsidR="00AF3B34" w:rsidRDefault="00000000">
      <w:pPr>
        <w:spacing w:after="434"/>
        <w:ind w:right="741"/>
      </w:pPr>
      <w:proofErr w:type="spellStart"/>
      <w:r>
        <w:t>Wanneer</w:t>
      </w:r>
      <w:proofErr w:type="spellEnd"/>
      <w:r>
        <w:t xml:space="preserve"> er </w:t>
      </w:r>
      <w:proofErr w:type="spellStart"/>
      <w:r>
        <w:t>geen</w:t>
      </w:r>
      <w:proofErr w:type="spellEnd"/>
      <w:r>
        <w:t xml:space="preserve"> letter </w:t>
      </w:r>
      <w:proofErr w:type="spellStart"/>
      <w:r>
        <w:t>staat</w:t>
      </w:r>
      <w:proofErr w:type="spellEnd"/>
      <w:r>
        <w:t xml:space="preserve">, </w:t>
      </w:r>
      <w:proofErr w:type="spellStart"/>
      <w:r>
        <w:t>voer</w:t>
      </w:r>
      <w:proofErr w:type="spellEnd"/>
      <w:r>
        <w:t xml:space="preserve"> je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uit</w:t>
      </w:r>
      <w:proofErr w:type="spellEnd"/>
      <w:r>
        <w:t>.</w:t>
      </w:r>
    </w:p>
    <w:p w14:paraId="453AF4F6" w14:textId="77777777" w:rsidR="00AF3B34" w:rsidRDefault="00000000">
      <w:pPr>
        <w:numPr>
          <w:ilvl w:val="0"/>
          <w:numId w:val="15"/>
        </w:numPr>
        <w:ind w:right="741" w:hanging="255"/>
      </w:pPr>
      <w:proofErr w:type="spellStart"/>
      <w:r>
        <w:t>Volg</w:t>
      </w:r>
      <w:proofErr w:type="spellEnd"/>
      <w:r>
        <w:t xml:space="preserve"> nu de GIT-</w:t>
      </w:r>
      <w:proofErr w:type="spellStart"/>
      <w:r>
        <w:t>handleiding</w:t>
      </w:r>
      <w:proofErr w:type="spellEnd"/>
      <w:r>
        <w:t xml:space="preserve"> (</w:t>
      </w:r>
      <w:proofErr w:type="spellStart"/>
      <w:r>
        <w:t>zie</w:t>
      </w:r>
      <w:proofErr w:type="spellEnd"/>
      <w:r>
        <w:t xml:space="preserve"> Brightspace) </w:t>
      </w:r>
      <w:proofErr w:type="spellStart"/>
      <w:r>
        <w:t>zodat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GIT-account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maken</w:t>
      </w:r>
      <w:proofErr w:type="spellEnd"/>
    </w:p>
    <w:p w14:paraId="01D459B6" w14:textId="77777777" w:rsidR="00AF3B34" w:rsidRDefault="00000000">
      <w:pPr>
        <w:numPr>
          <w:ilvl w:val="0"/>
          <w:numId w:val="15"/>
        </w:numPr>
        <w:ind w:right="741" w:hanging="255"/>
      </w:pPr>
      <w:r>
        <w:t xml:space="preserve">a) 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project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de</w:t>
      </w:r>
    </w:p>
    <w:p w14:paraId="4A825483" w14:textId="77777777" w:rsidR="00AF3B34" w:rsidRDefault="00000000">
      <w:pPr>
        <w:numPr>
          <w:ilvl w:val="0"/>
          <w:numId w:val="15"/>
        </w:numPr>
        <w:spacing w:after="444"/>
        <w:ind w:right="741" w:hanging="255"/>
      </w:pPr>
      <w:r>
        <w:t xml:space="preserve">a) Maak </w:t>
      </w:r>
      <w:proofErr w:type="spellStart"/>
      <w:r>
        <w:t>een</w:t>
      </w:r>
      <w:proofErr w:type="spellEnd"/>
      <w:r>
        <w:t xml:space="preserve"> repository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in je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maintainer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04F104AE" w14:textId="77777777" w:rsidR="00AF3B34" w:rsidRDefault="00000000">
      <w:pPr>
        <w:numPr>
          <w:ilvl w:val="0"/>
          <w:numId w:val="15"/>
        </w:numPr>
        <w:ind w:right="741" w:hanging="255"/>
      </w:pPr>
      <w:r>
        <w:t>git pull https://github.com/DTSchotanus/MP1A (</w:t>
      </w:r>
      <w:proofErr w:type="spellStart"/>
      <w:r>
        <w:t>vervang</w:t>
      </w:r>
      <w:proofErr w:type="spellEnd"/>
      <w:r>
        <w:t xml:space="preserve"> A door B, C, D, E </w:t>
      </w:r>
      <w:proofErr w:type="spellStart"/>
      <w:r>
        <w:t>afhankelijk</w:t>
      </w:r>
      <w:proofErr w:type="spellEnd"/>
      <w:r>
        <w:t xml:space="preserve"> van je </w:t>
      </w:r>
      <w:proofErr w:type="spellStart"/>
      <w:r>
        <w:t>groep</w:t>
      </w:r>
      <w:proofErr w:type="spellEnd"/>
      <w:r>
        <w:t>)</w:t>
      </w:r>
    </w:p>
    <w:p w14:paraId="2D4D3E96" w14:textId="77777777" w:rsidR="00AF3B34" w:rsidRDefault="00000000">
      <w:pPr>
        <w:numPr>
          <w:ilvl w:val="0"/>
          <w:numId w:val="15"/>
        </w:numPr>
        <w:ind w:right="741" w:hanging="255"/>
      </w:pPr>
      <w:r>
        <w:t>git add *</w:t>
      </w:r>
    </w:p>
    <w:p w14:paraId="0766BCE3" w14:textId="77777777" w:rsidR="00AF3B34" w:rsidRDefault="00000000">
      <w:pPr>
        <w:numPr>
          <w:ilvl w:val="0"/>
          <w:numId w:val="15"/>
        </w:numPr>
        <w:ind w:right="741" w:hanging="255"/>
      </w:pPr>
      <w:r>
        <w:t>git commit -m ”</w:t>
      </w:r>
      <w:proofErr w:type="spellStart"/>
      <w:r>
        <w:t>informatieve</w:t>
      </w:r>
      <w:proofErr w:type="spellEnd"/>
      <w:r>
        <w:t xml:space="preserve"> </w:t>
      </w:r>
      <w:proofErr w:type="spellStart"/>
      <w:r>
        <w:t>boodschap</w:t>
      </w:r>
      <w:proofErr w:type="spellEnd"/>
      <w:r>
        <w:t>”</w:t>
      </w:r>
    </w:p>
    <w:p w14:paraId="0B691361" w14:textId="77777777" w:rsidR="00AF3B34" w:rsidRDefault="00000000">
      <w:pPr>
        <w:numPr>
          <w:ilvl w:val="0"/>
          <w:numId w:val="15"/>
        </w:numPr>
        <w:spacing w:after="419"/>
        <w:ind w:right="741" w:hanging="255"/>
      </w:pPr>
      <w:r>
        <w:t xml:space="preserve">git push -u origin master (-u origin master </w:t>
      </w:r>
      <w:proofErr w:type="spellStart"/>
      <w:r>
        <w:t>kan</w:t>
      </w:r>
      <w:proofErr w:type="spellEnd"/>
      <w:r>
        <w:t xml:space="preserve"> in het </w:t>
      </w:r>
      <w:proofErr w:type="spellStart"/>
      <w:r>
        <w:t>vervolg</w:t>
      </w:r>
      <w:proofErr w:type="spellEnd"/>
      <w:r>
        <w:t xml:space="preserve"> </w:t>
      </w:r>
      <w:proofErr w:type="spellStart"/>
      <w:r>
        <w:t>weggelaten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)</w:t>
      </w:r>
    </w:p>
    <w:p w14:paraId="59192B95" w14:textId="77777777" w:rsidR="00AF3B34" w:rsidRDefault="00000000">
      <w:pPr>
        <w:ind w:right="741" w:firstLine="299"/>
      </w:pPr>
      <w:r>
        <w:t xml:space="preserve">Een git add * </w:t>
      </w:r>
      <w:proofErr w:type="spellStart"/>
      <w:r>
        <w:t>voegt</w:t>
      </w:r>
      <w:proofErr w:type="spellEnd"/>
      <w:r>
        <w:t xml:space="preserve"> alle </w:t>
      </w:r>
      <w:proofErr w:type="spellStart"/>
      <w:r>
        <w:t>wijzigingen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aanstaande</w:t>
      </w:r>
      <w:proofErr w:type="spellEnd"/>
      <w:r>
        <w:t xml:space="preserve"> commit. Een git commit </w:t>
      </w:r>
      <w:proofErr w:type="spellStart"/>
      <w:r>
        <w:t>cre¨eert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wijzigingen</w:t>
      </w:r>
      <w:proofErr w:type="spellEnd"/>
      <w:r>
        <w:t xml:space="preserve"> </w:t>
      </w:r>
      <w:proofErr w:type="spellStart"/>
      <w:r>
        <w:t>gebundeld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 De -m ”</w:t>
      </w:r>
      <w:proofErr w:type="spellStart"/>
      <w:r>
        <w:t>informatieve</w:t>
      </w:r>
      <w:proofErr w:type="spellEnd"/>
      <w:r>
        <w:t xml:space="preserve"> </w:t>
      </w:r>
      <w:proofErr w:type="spellStart"/>
      <w:r>
        <w:t>boodschap</w:t>
      </w:r>
      <w:proofErr w:type="spellEnd"/>
      <w:r>
        <w:t xml:space="preserve">”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voortaan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wat </w:t>
      </w:r>
      <w:proofErr w:type="spellStart"/>
      <w:r>
        <w:t>deze</w:t>
      </w:r>
      <w:proofErr w:type="spellEnd"/>
      <w:r>
        <w:t xml:space="preserve"> commit </w:t>
      </w:r>
      <w:proofErr w:type="spellStart"/>
      <w:r>
        <w:t>inhoudt</w:t>
      </w:r>
      <w:proofErr w:type="spellEnd"/>
      <w:r>
        <w:t xml:space="preserve">. De git push upload je </w:t>
      </w:r>
      <w:proofErr w:type="spellStart"/>
      <w:r>
        <w:t>wijzigingen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centrale repository.</w:t>
      </w:r>
    </w:p>
    <w:p w14:paraId="35A9C793" w14:textId="77777777" w:rsidR="00AF3B34" w:rsidRDefault="00000000">
      <w:pPr>
        <w:spacing w:after="410"/>
        <w:ind w:left="335" w:right="741"/>
      </w:pPr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alvast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</w:t>
      </w:r>
      <w:proofErr w:type="spellStart"/>
      <w:r>
        <w:t>klaargezet</w:t>
      </w:r>
      <w:proofErr w:type="spellEnd"/>
      <w:r>
        <w:t xml:space="preserve">.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hanteren</w:t>
      </w:r>
      <w:proofErr w:type="spellEnd"/>
      <w:r>
        <w:t>.</w:t>
      </w:r>
    </w:p>
    <w:p w14:paraId="4D5A2114" w14:textId="77777777" w:rsidR="00AF3B34" w:rsidRDefault="00000000">
      <w:pPr>
        <w:spacing w:after="419" w:line="443" w:lineRule="auto"/>
        <w:ind w:left="529" w:right="5531" w:hanging="10"/>
        <w:jc w:val="left"/>
      </w:pPr>
      <w:r>
        <w:t>docs (</w:t>
      </w:r>
      <w:proofErr w:type="spellStart"/>
      <w:r>
        <w:t>hierin</w:t>
      </w:r>
      <w:proofErr w:type="spellEnd"/>
      <w:r>
        <w:t xml:space="preserve"> neem je </w:t>
      </w:r>
      <w:proofErr w:type="spellStart"/>
      <w:r>
        <w:t>documentatie</w:t>
      </w:r>
      <w:proofErr w:type="spellEnd"/>
      <w:r>
        <w:t xml:space="preserve"> op) include (</w:t>
      </w:r>
      <w:proofErr w:type="spellStart"/>
      <w:r>
        <w:t>hierin</w:t>
      </w:r>
      <w:proofErr w:type="spellEnd"/>
      <w:r>
        <w:t xml:space="preserve"> neem je de .h </w:t>
      </w:r>
      <w:proofErr w:type="spellStart"/>
      <w:r>
        <w:t>bestanden</w:t>
      </w:r>
      <w:proofErr w:type="spellEnd"/>
      <w:r>
        <w:t xml:space="preserve"> op) lib (</w:t>
      </w:r>
      <w:proofErr w:type="spellStart"/>
      <w:r>
        <w:t>hierin</w:t>
      </w:r>
      <w:proofErr w:type="spellEnd"/>
      <w:r>
        <w:t xml:space="preserve"> neem je externe libraries op)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hierin</w:t>
      </w:r>
      <w:proofErr w:type="spellEnd"/>
      <w:r>
        <w:t xml:space="preserve"> neem je de .c </w:t>
      </w:r>
      <w:proofErr w:type="spellStart"/>
      <w:r>
        <w:t>bestanden</w:t>
      </w:r>
      <w:proofErr w:type="spellEnd"/>
      <w:r>
        <w:t xml:space="preserve"> op) tests (</w:t>
      </w:r>
      <w:proofErr w:type="spellStart"/>
      <w:r>
        <w:t>hierin</w:t>
      </w:r>
      <w:proofErr w:type="spellEnd"/>
      <w:r>
        <w:t xml:space="preserve"> neem je de </w:t>
      </w:r>
      <w:proofErr w:type="spellStart"/>
      <w:r>
        <w:t>testen</w:t>
      </w:r>
      <w:proofErr w:type="spellEnd"/>
      <w:r>
        <w:t xml:space="preserve"> op)</w:t>
      </w:r>
    </w:p>
    <w:p w14:paraId="15B3CB78" w14:textId="77777777" w:rsidR="00AF3B34" w:rsidRDefault="00000000">
      <w:pPr>
        <w:spacing w:after="406"/>
        <w:ind w:right="741" w:firstLine="299"/>
      </w:pPr>
      <w:r>
        <w:t xml:space="preserve">Het </w:t>
      </w:r>
      <w:proofErr w:type="spellStart"/>
      <w:r>
        <w:t>gebruiken</w:t>
      </w:r>
      <w:proofErr w:type="spellEnd"/>
      <w:r>
        <w:t xml:space="preserve"> van GIT in teams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versieconflicten</w:t>
      </w:r>
      <w:proofErr w:type="spellEnd"/>
      <w:r>
        <w:t xml:space="preserve"> </w:t>
      </w:r>
      <w:proofErr w:type="spellStart"/>
      <w:r>
        <w:t>opleveren</w:t>
      </w:r>
      <w:proofErr w:type="spellEnd"/>
      <w:r>
        <w:t xml:space="preserve">. Het is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team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mee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. Een tip die </w:t>
      </w:r>
      <w:proofErr w:type="spellStart"/>
      <w:r>
        <w:t>hierin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is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werkwijze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hanteren</w:t>
      </w:r>
      <w:proofErr w:type="spellEnd"/>
      <w:r>
        <w:t>:</w:t>
      </w:r>
    </w:p>
    <w:p w14:paraId="2D916DD9" w14:textId="77777777" w:rsidR="00AF3B34" w:rsidRDefault="00000000">
      <w:pPr>
        <w:spacing w:after="170"/>
        <w:ind w:left="534" w:right="741"/>
      </w:pPr>
      <w:r>
        <w:t xml:space="preserve">Werk met maar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document </w:t>
      </w:r>
      <w:proofErr w:type="spellStart"/>
      <w:r>
        <w:t>tegelijkertijd</w:t>
      </w:r>
      <w:proofErr w:type="spellEnd"/>
    </w:p>
    <w:p w14:paraId="3F2FDA99" w14:textId="77777777" w:rsidR="00AF3B34" w:rsidRDefault="00000000">
      <w:pPr>
        <w:spacing w:after="170"/>
        <w:ind w:left="534" w:right="741"/>
      </w:pPr>
      <w:r>
        <w:t xml:space="preserve">Doe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pull </w:t>
      </w:r>
      <w:proofErr w:type="spellStart"/>
      <w:r>
        <w:t>voordat</w:t>
      </w:r>
      <w:proofErr w:type="spellEnd"/>
      <w:r>
        <w:t xml:space="preserve"> je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adden</w:t>
      </w:r>
      <w:proofErr w:type="spellEnd"/>
      <w:r>
        <w:t xml:space="preserve">, </w:t>
      </w:r>
      <w:proofErr w:type="spellStart"/>
      <w:r>
        <w:t>committen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pushen</w:t>
      </w:r>
      <w:proofErr w:type="spellEnd"/>
    </w:p>
    <w:p w14:paraId="29E20556" w14:textId="77777777" w:rsidR="00AF3B34" w:rsidRDefault="00000000">
      <w:pPr>
        <w:spacing w:after="170"/>
        <w:ind w:left="534" w:right="741"/>
      </w:pPr>
      <w:proofErr w:type="spellStart"/>
      <w:r>
        <w:t>Verwerk</w:t>
      </w:r>
      <w:proofErr w:type="spellEnd"/>
      <w:r>
        <w:t xml:space="preserve"> je </w:t>
      </w:r>
      <w:proofErr w:type="spellStart"/>
      <w:r>
        <w:t>wijzigingen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klaar</w:t>
      </w:r>
      <w:proofErr w:type="spellEnd"/>
      <w:r>
        <w:t xml:space="preserve"> bent (pull, add, commit, push)</w:t>
      </w:r>
    </w:p>
    <w:p w14:paraId="5EF38158" w14:textId="77777777" w:rsidR="00AF3B34" w:rsidRDefault="00000000">
      <w:pPr>
        <w:spacing w:after="170"/>
        <w:ind w:left="534" w:right="741"/>
      </w:pPr>
      <w:proofErr w:type="spellStart"/>
      <w:r>
        <w:t>Gebruik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add * </w:t>
      </w:r>
      <w:proofErr w:type="spellStart"/>
      <w:r>
        <w:t>alleen</w:t>
      </w:r>
      <w:proofErr w:type="spellEnd"/>
      <w:r>
        <w:t xml:space="preserve"> de add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die je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hebt</w:t>
      </w:r>
      <w:proofErr w:type="spellEnd"/>
    </w:p>
    <w:p w14:paraId="3EB5E349" w14:textId="77777777" w:rsidR="00AF3B34" w:rsidRDefault="00000000">
      <w:pPr>
        <w:spacing w:after="431"/>
        <w:ind w:left="534" w:right="741"/>
      </w:pPr>
      <w:proofErr w:type="spellStart"/>
      <w:r>
        <w:lastRenderedPageBreak/>
        <w:t>Gebruik</w:t>
      </w:r>
      <w:proofErr w:type="spellEnd"/>
      <w:r>
        <w:t xml:space="preserve"> </w:t>
      </w:r>
      <w:proofErr w:type="spellStart"/>
      <w:r>
        <w:t>informatieve</w:t>
      </w:r>
      <w:proofErr w:type="spellEnd"/>
      <w:r>
        <w:t xml:space="preserve"> </w:t>
      </w:r>
      <w:proofErr w:type="spellStart"/>
      <w:r>
        <w:t>beschrijvingen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commits. </w:t>
      </w:r>
      <w:proofErr w:type="spellStart"/>
      <w:r>
        <w:t>Hanteer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werkwoord</w:t>
      </w:r>
      <w:proofErr w:type="spellEnd"/>
      <w:r>
        <w:t xml:space="preserve"> </w:t>
      </w:r>
      <w:proofErr w:type="spellStart"/>
      <w:r>
        <w:t>zelfstandignaamwoord</w:t>
      </w:r>
      <w:proofErr w:type="spellEnd"/>
      <w:r>
        <w:t xml:space="preserve"> in het Engels in </w:t>
      </w:r>
      <w:proofErr w:type="spellStart"/>
      <w:r>
        <w:t>kleine</w:t>
      </w:r>
      <w:proofErr w:type="spellEnd"/>
      <w:r>
        <w:t xml:space="preserve"> letters (</w:t>
      </w:r>
      <w:proofErr w:type="spellStart"/>
      <w:r>
        <w:t>conventie</w:t>
      </w:r>
      <w:proofErr w:type="spellEnd"/>
      <w:r>
        <w:t xml:space="preserve">). </w:t>
      </w:r>
      <w:proofErr w:type="spellStart"/>
      <w:r>
        <w:t>Bijvoorbeeld</w:t>
      </w:r>
      <w:proofErr w:type="spellEnd"/>
      <w:r>
        <w:t>: add function to read adc12.</w:t>
      </w:r>
    </w:p>
    <w:p w14:paraId="62DD4AF3" w14:textId="77777777" w:rsidR="00AF3B34" w:rsidRDefault="00000000">
      <w:pPr>
        <w:numPr>
          <w:ilvl w:val="0"/>
          <w:numId w:val="16"/>
        </w:numPr>
        <w:ind w:right="371" w:hanging="354"/>
      </w:pPr>
      <w:r>
        <w:t xml:space="preserve">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in je team </w:t>
      </w:r>
      <w:proofErr w:type="spellStart"/>
      <w:r>
        <w:t>toegang</w:t>
      </w:r>
      <w:proofErr w:type="spellEnd"/>
      <w:r>
        <w:t xml:space="preserve"> tot het GIT repository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kopie</w:t>
      </w:r>
      <w:proofErr w:type="spellEnd"/>
      <w:r>
        <w:t xml:space="preserve"> </w:t>
      </w:r>
      <w:proofErr w:type="spellStart"/>
      <w:r>
        <w:t>heeft</w:t>
      </w:r>
      <w:proofErr w:type="spellEnd"/>
      <w:r>
        <w:t>.</w:t>
      </w:r>
    </w:p>
    <w:p w14:paraId="5E91278A" w14:textId="77777777" w:rsidR="00AF3B34" w:rsidRDefault="00000000">
      <w:pPr>
        <w:numPr>
          <w:ilvl w:val="0"/>
          <w:numId w:val="16"/>
        </w:numPr>
        <w:spacing w:after="419"/>
        <w:ind w:right="371" w:hanging="354"/>
      </w:pPr>
      <w:r>
        <w:t xml:space="preserve">Open het project in CCS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bestudeer</w:t>
      </w:r>
      <w:proofErr w:type="spellEnd"/>
      <w:r>
        <w:t xml:space="preserve"> nu de </w:t>
      </w:r>
      <w:proofErr w:type="spellStart"/>
      <w:r>
        <w:t>inhoud</w:t>
      </w:r>
      <w:proofErr w:type="spellEnd"/>
      <w:r>
        <w:t xml:space="preserve"> van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main.c</w:t>
      </w:r>
      <w:proofErr w:type="spellEnd"/>
      <w:r>
        <w:t xml:space="preserve">, </w:t>
      </w:r>
      <w:r>
        <w:rPr>
          <w:i/>
        </w:rPr>
        <w:t>include/</w:t>
      </w:r>
      <w:proofErr w:type="spellStart"/>
      <w:r>
        <w:rPr>
          <w:i/>
        </w:rPr>
        <w:t>gpio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lib.h</w:t>
      </w:r>
      <w:proofErr w:type="spellEnd"/>
      <w:r>
        <w:rPr>
          <w:i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gpio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lib.c</w:t>
      </w:r>
      <w:proofErr w:type="spellEnd"/>
      <w:r>
        <w:t>.</w:t>
      </w:r>
    </w:p>
    <w:p w14:paraId="01A6BC1E" w14:textId="77777777" w:rsidR="00AF3B34" w:rsidRDefault="00000000">
      <w:pPr>
        <w:ind w:right="741" w:firstLine="299"/>
      </w:pPr>
      <w:r>
        <w:t xml:space="preserve">Het </w:t>
      </w:r>
      <w:proofErr w:type="spellStart"/>
      <w:r>
        <w:t>lijkt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dubbelop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.h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.c </w:t>
      </w:r>
      <w:proofErr w:type="spellStart"/>
      <w:r>
        <w:t>bestand</w:t>
      </w:r>
      <w:proofErr w:type="spellEnd"/>
      <w:r>
        <w:t xml:space="preserve"> met </w:t>
      </w:r>
      <w:proofErr w:type="spellStart"/>
      <w:r>
        <w:t>precies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naam. De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is om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alle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declaraties</w:t>
      </w:r>
      <w:proofErr w:type="spellEnd"/>
      <w:r>
        <w:t xml:space="preserve"> (prototypes)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de .h </w:t>
      </w:r>
      <w:proofErr w:type="spellStart"/>
      <w:r>
        <w:t>bestand</w:t>
      </w:r>
      <w:proofErr w:type="spellEnd"/>
      <w:r>
        <w:t xml:space="preserve">. In </w:t>
      </w:r>
      <w:proofErr w:type="spellStart"/>
      <w:r>
        <w:t>basisprogrammeren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geleerd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prototype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om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weet</w:t>
      </w:r>
      <w:proofErr w:type="spellEnd"/>
      <w:r>
        <w:t xml:space="preserve"> hoe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De </w:t>
      </w:r>
      <w:proofErr w:type="spellStart"/>
      <w:r>
        <w:t>implementatie</w:t>
      </w:r>
      <w:proofErr w:type="spellEnd"/>
      <w:r>
        <w:t xml:space="preserve"> van die </w:t>
      </w:r>
      <w:proofErr w:type="spellStart"/>
      <w:r>
        <w:t>functie</w:t>
      </w:r>
      <w:proofErr w:type="spellEnd"/>
      <w:r>
        <w:t xml:space="preserve"> (hoe </w:t>
      </w:r>
      <w:proofErr w:type="spellStart"/>
      <w:r>
        <w:t>werkt</w:t>
      </w:r>
      <w:proofErr w:type="spellEnd"/>
      <w:r>
        <w:t xml:space="preserve"> de </w:t>
      </w:r>
      <w:proofErr w:type="spellStart"/>
      <w:r>
        <w:t>functie</w:t>
      </w:r>
      <w:proofErr w:type="spellEnd"/>
      <w:r>
        <w:t xml:space="preserve">)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in het </w:t>
      </w:r>
      <w:proofErr w:type="spellStart"/>
      <w:r>
        <w:t>gelijknamige</w:t>
      </w:r>
      <w:proofErr w:type="spellEnd"/>
      <w:r>
        <w:t xml:space="preserve"> .c </w:t>
      </w:r>
      <w:proofErr w:type="spellStart"/>
      <w:r>
        <w:t>bestand</w:t>
      </w:r>
      <w:proofErr w:type="spellEnd"/>
      <w:r>
        <w:t xml:space="preserve">. Een </w:t>
      </w:r>
      <w:proofErr w:type="spellStart"/>
      <w:r>
        <w:t>programmeur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library </w:t>
      </w:r>
      <w:proofErr w:type="spellStart"/>
      <w:r>
        <w:t>ontwikkeld</w:t>
      </w:r>
      <w:proofErr w:type="spellEnd"/>
      <w:r>
        <w:t xml:space="preserve"> </w:t>
      </w:r>
      <w:proofErr w:type="spellStart"/>
      <w:r>
        <w:t>schermt</w:t>
      </w:r>
      <w:proofErr w:type="spellEnd"/>
      <w:r>
        <w:t xml:space="preserve"> </w:t>
      </w:r>
      <w:proofErr w:type="spellStart"/>
      <w:r>
        <w:t>hiermee</w:t>
      </w:r>
      <w:proofErr w:type="spellEnd"/>
      <w:r>
        <w:t xml:space="preserve"> de </w:t>
      </w:r>
      <w:proofErr w:type="spellStart"/>
      <w:r>
        <w:t>precieze</w:t>
      </w:r>
      <w:proofErr w:type="spellEnd"/>
      <w:r>
        <w:t xml:space="preserve"> </w:t>
      </w:r>
      <w:proofErr w:type="spellStart"/>
      <w:r>
        <w:t>implementatie</w:t>
      </w:r>
      <w:proofErr w:type="spellEnd"/>
      <w:r>
        <w:t xml:space="preserve"> van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van de </w:t>
      </w:r>
      <w:proofErr w:type="spellStart"/>
      <w:r>
        <w:t>gebruiker</w:t>
      </w:r>
      <w:proofErr w:type="spellEnd"/>
      <w:r>
        <w:t xml:space="preserve"> van die </w:t>
      </w:r>
      <w:proofErr w:type="spellStart"/>
      <w:r>
        <w:t>functie</w:t>
      </w:r>
      <w:proofErr w:type="spellEnd"/>
      <w:r>
        <w:t xml:space="preserve">. Hiermee </w:t>
      </w:r>
      <w:proofErr w:type="spellStart"/>
      <w:r>
        <w:t>kun</w:t>
      </w:r>
      <w:proofErr w:type="spellEnd"/>
      <w:r>
        <w:t xml:space="preserve"> je bugs </w:t>
      </w:r>
      <w:proofErr w:type="spellStart"/>
      <w:r>
        <w:t>voorkomen</w:t>
      </w:r>
      <w:proofErr w:type="spellEnd"/>
      <w:r>
        <w:t xml:space="preserve"> </w:t>
      </w:r>
      <w:proofErr w:type="spellStart"/>
      <w:r>
        <w:t>doordat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interface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buitenwereld</w:t>
      </w:r>
      <w:proofErr w:type="spellEnd"/>
      <w:r>
        <w:t xml:space="preserve"> </w:t>
      </w:r>
      <w:proofErr w:type="spellStart"/>
      <w:r>
        <w:t>cre¨eert</w:t>
      </w:r>
      <w:proofErr w:type="spellEnd"/>
      <w:r>
        <w:t>.</w:t>
      </w:r>
    </w:p>
    <w:p w14:paraId="748B7C59" w14:textId="77777777" w:rsidR="00AF3B34" w:rsidRDefault="00000000">
      <w:pPr>
        <w:spacing w:after="434"/>
        <w:ind w:left="335" w:right="741"/>
      </w:pPr>
      <w:proofErr w:type="spellStart"/>
      <w:r>
        <w:t>Wanneer</w:t>
      </w:r>
      <w:proofErr w:type="spellEnd"/>
      <w:r>
        <w:t xml:space="preserve"> je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code-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, </w:t>
      </w:r>
      <w:proofErr w:type="spellStart"/>
      <w:r>
        <w:t>zorg</w:t>
      </w:r>
      <w:proofErr w:type="spellEnd"/>
      <w:r>
        <w:t xml:space="preserve"> je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>:</w:t>
      </w:r>
    </w:p>
    <w:p w14:paraId="262E5E0B" w14:textId="77777777" w:rsidR="00AF3B34" w:rsidRDefault="00000000">
      <w:pPr>
        <w:spacing w:after="180"/>
        <w:ind w:left="534" w:right="741"/>
      </w:pPr>
      <w:proofErr w:type="spellStart"/>
      <w:r>
        <w:t>Cre¨eer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. CCS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r>
        <w:rPr>
          <w:i/>
        </w:rPr>
        <w:t xml:space="preserve">code </w:t>
      </w:r>
      <w:proofErr w:type="spellStart"/>
      <w:r>
        <w:rPr>
          <w:i/>
        </w:rPr>
        <w:t>lib.h</w:t>
      </w:r>
      <w:proofErr w:type="spellEnd"/>
      <w:r>
        <w:rPr>
          <w:i/>
        </w:rPr>
        <w:t xml:space="preserve"> </w:t>
      </w:r>
      <w:r>
        <w:t>in de map include</w:t>
      </w:r>
    </w:p>
    <w:p w14:paraId="5BDA86D0" w14:textId="77777777" w:rsidR="00AF3B34" w:rsidRDefault="00000000">
      <w:pPr>
        <w:ind w:left="534" w:right="741"/>
      </w:pPr>
      <w:r>
        <w:t>Include msp430.h</w:t>
      </w:r>
    </w:p>
    <w:p w14:paraId="6972C9F4" w14:textId="77777777" w:rsidR="00AF3B34" w:rsidRDefault="00000000">
      <w:pPr>
        <w:ind w:left="534" w:right="741"/>
      </w:pPr>
      <w:proofErr w:type="spellStart"/>
      <w:r>
        <w:t>Cre¨eer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r>
        <w:rPr>
          <w:i/>
        </w:rPr>
        <w:t xml:space="preserve">code </w:t>
      </w:r>
      <w:proofErr w:type="spellStart"/>
      <w:r>
        <w:rPr>
          <w:i/>
        </w:rPr>
        <w:t>lib.c</w:t>
      </w:r>
      <w:proofErr w:type="spellEnd"/>
      <w:r>
        <w:rPr>
          <w:i/>
        </w:rPr>
        <w:t xml:space="preserve"> </w:t>
      </w:r>
      <w:r>
        <w:t xml:space="preserve">in de map </w:t>
      </w:r>
      <w:proofErr w:type="spellStart"/>
      <w:r>
        <w:t>src</w:t>
      </w:r>
      <w:proofErr w:type="spellEnd"/>
    </w:p>
    <w:p w14:paraId="73BA8129" w14:textId="77777777" w:rsidR="00AF3B34" w:rsidRDefault="00000000">
      <w:pPr>
        <w:spacing w:after="424" w:line="265" w:lineRule="auto"/>
        <w:ind w:left="544" w:hanging="10"/>
        <w:jc w:val="left"/>
      </w:pPr>
      <w:r>
        <w:t xml:space="preserve">Include </w:t>
      </w:r>
      <w:r>
        <w:rPr>
          <w:i/>
        </w:rPr>
        <w:t>&lt; include/</w:t>
      </w:r>
      <w:proofErr w:type="spellStart"/>
      <w:r>
        <w:rPr>
          <w:i/>
        </w:rPr>
        <w:t>gpio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lib.h</w:t>
      </w:r>
      <w:proofErr w:type="spellEnd"/>
      <w:r>
        <w:rPr>
          <w:i/>
        </w:rPr>
        <w:t xml:space="preserve"> &gt;</w:t>
      </w:r>
    </w:p>
    <w:p w14:paraId="54F9F4D5" w14:textId="77777777" w:rsidR="00AF3B34" w:rsidRDefault="00000000">
      <w:pPr>
        <w:spacing w:after="440"/>
        <w:ind w:right="741" w:firstLine="299"/>
      </w:pPr>
      <w:r>
        <w:t xml:space="preserve">CCS </w:t>
      </w:r>
      <w:proofErr w:type="spellStart"/>
      <w:r>
        <w:t>zorgt</w:t>
      </w:r>
      <w:proofErr w:type="spellEnd"/>
      <w:r>
        <w:t xml:space="preserve"> er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gelinkt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In </w:t>
      </w:r>
      <w:proofErr w:type="spellStart"/>
      <w:r>
        <w:t>andere</w:t>
      </w:r>
      <w:proofErr w:type="spellEnd"/>
      <w:r>
        <w:t xml:space="preserve"> build/make </w:t>
      </w:r>
      <w:proofErr w:type="spellStart"/>
      <w:r>
        <w:t>omgevingen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handmatig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(CMAKE).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we nu </w:t>
      </w:r>
      <w:proofErr w:type="spellStart"/>
      <w:r>
        <w:t>niet</w:t>
      </w:r>
      <w:proofErr w:type="spellEnd"/>
      <w:r>
        <w:t xml:space="preserve">. Je compiler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het </w:t>
      </w:r>
      <w:proofErr w:type="spellStart"/>
      <w:r>
        <w:t>nieuwe</w:t>
      </w:r>
      <w:proofErr w:type="spellEnd"/>
      <w:r>
        <w:t xml:space="preserve"> .c </w:t>
      </w:r>
      <w:proofErr w:type="spellStart"/>
      <w:r>
        <w:t>bestand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 </w:t>
      </w:r>
      <w:proofErr w:type="spellStart"/>
      <w:r>
        <w:t>dezelfde</w:t>
      </w:r>
      <w:proofErr w:type="spellEnd"/>
      <w:r>
        <w:t xml:space="preserve"> folder </w:t>
      </w:r>
      <w:proofErr w:type="spellStart"/>
      <w:r>
        <w:t>bevindt</w:t>
      </w:r>
      <w:proofErr w:type="spellEnd"/>
      <w:r>
        <w:t xml:space="preserve">. </w:t>
      </w:r>
      <w:proofErr w:type="spellStart"/>
      <w:r>
        <w:t>Daarna</w:t>
      </w:r>
      <w:proofErr w:type="spellEnd"/>
      <w:r>
        <w:t xml:space="preserve"> include je het </w:t>
      </w:r>
      <w:proofErr w:type="spellStart"/>
      <w:r>
        <w:t>juiste</w:t>
      </w:r>
      <w:proofErr w:type="spellEnd"/>
      <w:r>
        <w:t xml:space="preserve"> h </w:t>
      </w:r>
      <w:proofErr w:type="spellStart"/>
      <w:r>
        <w:t>bestand</w:t>
      </w:r>
      <w:proofErr w:type="spellEnd"/>
      <w:r>
        <w:t xml:space="preserve">. Hiermee </w:t>
      </w:r>
      <w:proofErr w:type="spellStart"/>
      <w:r>
        <w:t>zorg</w:t>
      </w:r>
      <w:proofErr w:type="spellEnd"/>
      <w:r>
        <w:t xml:space="preserve"> je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header (prototypes)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Soms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voorkomen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code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ge¨ınclude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we de </w:t>
      </w:r>
      <w:proofErr w:type="spellStart"/>
      <w:r>
        <w:t>volgende</w:t>
      </w:r>
      <w:proofErr w:type="spellEnd"/>
      <w:r>
        <w:t xml:space="preserve"> preprocessor-directives (in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rPr>
          <w:i/>
        </w:rPr>
        <w:t>gpio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lib.h</w:t>
      </w:r>
      <w:proofErr w:type="spellEnd"/>
      <w:r>
        <w:t>).</w:t>
      </w:r>
    </w:p>
    <w:p w14:paraId="143281CC" w14:textId="77777777" w:rsidR="00AF3B34" w:rsidRDefault="00000000">
      <w:pPr>
        <w:spacing w:after="0" w:line="265" w:lineRule="auto"/>
        <w:ind w:left="544" w:right="6034" w:hanging="10"/>
        <w:jc w:val="left"/>
      </w:pPr>
      <w:r>
        <w:t>#</w:t>
      </w:r>
      <w:r>
        <w:rPr>
          <w:i/>
        </w:rPr>
        <w:t>ifndefINCLUDE GPIO LIB H</w:t>
      </w:r>
    </w:p>
    <w:p w14:paraId="70AA3098" w14:textId="77777777" w:rsidR="00AF3B34" w:rsidRDefault="00000000">
      <w:pPr>
        <w:spacing w:after="460" w:line="265" w:lineRule="auto"/>
        <w:ind w:left="544" w:hanging="10"/>
        <w:jc w:val="left"/>
      </w:pPr>
      <w:r>
        <w:t>#</w:t>
      </w:r>
      <w:r>
        <w:rPr>
          <w:i/>
        </w:rPr>
        <w:t>defineINCLUDE GPIO LIB H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60B34" wp14:editId="6FC87E43">
                <wp:extent cx="54610" cy="275831"/>
                <wp:effectExtent l="0" t="0" r="0" b="0"/>
                <wp:docPr id="24632" name="Group 24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" cy="275831"/>
                          <a:chOff x="0" y="0"/>
                          <a:chExt cx="54610" cy="275831"/>
                        </a:xfrm>
                      </wpg:grpSpPr>
                      <wps:wsp>
                        <wps:cNvPr id="1592" name="Shape 1592"/>
                        <wps:cNvSpPr/>
                        <wps:spPr>
                          <a:xfrm>
                            <a:off x="1665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0" y="275831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32" style="width:4.30002pt;height:21.719pt;mso-position-horizontal-relative:char;mso-position-vertical-relative:line" coordsize="546,2758">
                <v:shape id="Shape 1592" style="position:absolute;width:379;height:0;left:166;top:0;" coordsize="37960,0" path="m0,0l37960,0">
                  <v:stroke weight="0.398pt" endcap="flat" joinstyle="miter" miterlimit="10" on="true" color="#000000"/>
                  <v:fill on="false" color="#000000" opacity="0"/>
                </v:shape>
                <v:shape id="Shape 1602" style="position:absolute;width:379;height:0;left:0;top:2758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172DFB" w14:textId="77777777" w:rsidR="00AF3B34" w:rsidRDefault="00000000">
      <w:pPr>
        <w:spacing w:after="199" w:line="265" w:lineRule="auto"/>
        <w:ind w:left="544" w:hanging="10"/>
        <w:jc w:val="left"/>
      </w:pPr>
      <w:r>
        <w:rPr>
          <w:i/>
        </w:rPr>
        <w:t>code</w:t>
      </w:r>
    </w:p>
    <w:p w14:paraId="304BCC47" w14:textId="77777777" w:rsidR="00AF3B34" w:rsidRDefault="00000000">
      <w:pPr>
        <w:spacing w:after="21" w:line="265" w:lineRule="auto"/>
        <w:ind w:left="544" w:hanging="10"/>
        <w:jc w:val="left"/>
      </w:pPr>
      <w:r>
        <w:t>#</w:t>
      </w:r>
      <w:r>
        <w:rPr>
          <w:i/>
        </w:rPr>
        <w:t xml:space="preserve">endif/ </w:t>
      </w:r>
      <w:r>
        <w:t xml:space="preserve">∗ </w:t>
      </w:r>
      <w:r>
        <w:rPr>
          <w:i/>
        </w:rPr>
        <w:t xml:space="preserve">INCLUDE GPIO LIB H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A0CF44" wp14:editId="293C5885">
                <wp:extent cx="37960" cy="5055"/>
                <wp:effectExtent l="0" t="0" r="0" b="0"/>
                <wp:docPr id="24634" name="Group 2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34" style="width:2.98901pt;height:0.398pt;mso-position-horizontal-relative:char;mso-position-vertical-relative:line" coordsize="379,50">
                <v:shape id="Shape 1616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∗ </w:t>
      </w:r>
      <w:r>
        <w:rPr>
          <w:i/>
        </w:rPr>
        <w:t>/</w:t>
      </w:r>
    </w:p>
    <w:p w14:paraId="66E88E51" w14:textId="77777777" w:rsidR="00AF3B34" w:rsidRDefault="00000000">
      <w:pPr>
        <w:numPr>
          <w:ilvl w:val="0"/>
          <w:numId w:val="17"/>
        </w:numPr>
        <w:ind w:right="741" w:hanging="354"/>
      </w:pPr>
      <w:r>
        <w:t xml:space="preserve">Voor elk library </w:t>
      </w:r>
      <w:proofErr w:type="spellStart"/>
      <w:r>
        <w:t>hanteren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.c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.h </w:t>
      </w:r>
      <w:proofErr w:type="spellStart"/>
      <w:r>
        <w:t>bestand</w:t>
      </w:r>
      <w:proofErr w:type="spellEnd"/>
      <w:r>
        <w:t xml:space="preserve"> Laat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eigen .c </w:t>
      </w:r>
      <w:proofErr w:type="spellStart"/>
      <w:r>
        <w:t>en</w:t>
      </w:r>
      <w:proofErr w:type="spellEnd"/>
      <w:r>
        <w:t xml:space="preserve"> .h </w:t>
      </w:r>
      <w:proofErr w:type="spellStart"/>
      <w:r>
        <w:t>bestande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ontbreken</w:t>
      </w:r>
      <w:proofErr w:type="spellEnd"/>
      <w:r>
        <w:t xml:space="preserve">. 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de </w:t>
      </w:r>
      <w:proofErr w:type="spellStart"/>
      <w:r>
        <w:t>bestaande</w:t>
      </w:r>
      <w:proofErr w:type="spellEnd"/>
      <w:r>
        <w:t xml:space="preserve"> naming convention </w:t>
      </w:r>
      <w:proofErr w:type="spellStart"/>
      <w:r>
        <w:t>hanteert</w:t>
      </w:r>
      <w:proofErr w:type="spellEnd"/>
      <w:r>
        <w:t>.</w:t>
      </w:r>
    </w:p>
    <w:p w14:paraId="02A8A10E" w14:textId="77777777" w:rsidR="00AF3B34" w:rsidRDefault="00000000">
      <w:pPr>
        <w:numPr>
          <w:ilvl w:val="0"/>
          <w:numId w:val="17"/>
        </w:numPr>
        <w:ind w:right="741" w:hanging="354"/>
      </w:pPr>
      <w:r>
        <w:t xml:space="preserve">Laat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changes add, commit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pushen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centrale repo.</w:t>
      </w:r>
    </w:p>
    <w:p w14:paraId="1A375195" w14:textId="77777777" w:rsidR="00AF3B34" w:rsidRDefault="00000000">
      <w:pPr>
        <w:numPr>
          <w:ilvl w:val="0"/>
          <w:numId w:val="17"/>
        </w:numPr>
        <w:ind w:right="741" w:hanging="354"/>
      </w:pPr>
      <w:proofErr w:type="spellStart"/>
      <w:r>
        <w:t>Wanneer</w:t>
      </w:r>
      <w:proofErr w:type="spellEnd"/>
      <w:r>
        <w:t xml:space="preserve"> je 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uitkomt</w:t>
      </w:r>
      <w:proofErr w:type="spellEnd"/>
      <w:r>
        <w:t>, neem dan contact op met de docent.</w:t>
      </w:r>
      <w:r>
        <w:br w:type="page"/>
      </w:r>
    </w:p>
    <w:p w14:paraId="57417D26" w14:textId="77777777" w:rsidR="00AF3B34" w:rsidRDefault="00000000">
      <w:pPr>
        <w:pStyle w:val="Heading1"/>
        <w:ind w:left="505" w:hanging="484"/>
      </w:pPr>
      <w:bookmarkStart w:id="15" w:name="_Toc29307"/>
      <w:r>
        <w:lastRenderedPageBreak/>
        <w:t>Libraries</w:t>
      </w:r>
      <w:bookmarkEnd w:id="15"/>
    </w:p>
    <w:p w14:paraId="066AF83E" w14:textId="77777777" w:rsidR="00AF3B34" w:rsidRDefault="00000000">
      <w:pPr>
        <w:ind w:right="741"/>
      </w:pPr>
      <w:r>
        <w:t xml:space="preserve">Nu we </w:t>
      </w:r>
      <w:proofErr w:type="spellStart"/>
      <w:r>
        <w:t>snappen</w:t>
      </w:r>
      <w:proofErr w:type="spellEnd"/>
      <w:r>
        <w:t xml:space="preserve"> hoe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gemeenschappelijk</w:t>
      </w:r>
      <w:proofErr w:type="spellEnd"/>
      <w:r>
        <w:t xml:space="preserve"> project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,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aan</w:t>
      </w:r>
      <w:proofErr w:type="spellEnd"/>
      <w:r>
        <w:t xml:space="preserve"> de slag om </w:t>
      </w:r>
      <w:proofErr w:type="spellStart"/>
      <w:r>
        <w:t>gezamenlijk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embedded software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ontwikkelen</w:t>
      </w:r>
      <w:proofErr w:type="spellEnd"/>
      <w:r>
        <w:t xml:space="preserve">. Het </w:t>
      </w:r>
      <w:proofErr w:type="spellStart"/>
      <w:r>
        <w:t>doel</w:t>
      </w:r>
      <w:proofErr w:type="spellEnd"/>
      <w:r>
        <w:t xml:space="preserve"> is </w:t>
      </w:r>
      <w:proofErr w:type="spellStart"/>
      <w:r>
        <w:t>uiteindelijk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scope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OLED display </w:t>
      </w:r>
      <w:proofErr w:type="spellStart"/>
      <w:r>
        <w:t>waarop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analoog</w:t>
      </w:r>
      <w:proofErr w:type="spellEnd"/>
      <w:r>
        <w:t xml:space="preserve"> </w:t>
      </w:r>
      <w:proofErr w:type="spellStart"/>
      <w:r>
        <w:t>signaal</w:t>
      </w:r>
      <w:proofErr w:type="spellEnd"/>
      <w:r>
        <w:t xml:space="preserve"> laten </w:t>
      </w:r>
      <w:proofErr w:type="spellStart"/>
      <w:r>
        <w:t>zien</w:t>
      </w:r>
      <w:proofErr w:type="spellEnd"/>
      <w:r>
        <w:t>.</w:t>
      </w:r>
    </w:p>
    <w:p w14:paraId="50C22968" w14:textId="77777777" w:rsidR="00AF3B34" w:rsidRDefault="00000000">
      <w:pPr>
        <w:ind w:right="741" w:firstLine="299"/>
      </w:pPr>
      <w:proofErr w:type="spellStart"/>
      <w:r>
        <w:t>Dit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: ADC </w:t>
      </w:r>
      <w:proofErr w:type="spellStart"/>
      <w:r>
        <w:t>neemt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x </w:t>
      </w:r>
      <w:proofErr w:type="spellStart"/>
      <w:r>
        <w:t>ms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sample. </w:t>
      </w:r>
      <w:proofErr w:type="spellStart"/>
      <w:r>
        <w:t>Dit</w:t>
      </w:r>
      <w:proofErr w:type="spellEnd"/>
      <w:r>
        <w:t xml:space="preserve"> sample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array </w:t>
      </w:r>
      <w:proofErr w:type="spellStart"/>
      <w:r>
        <w:t>geschoven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array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geplot</w:t>
      </w:r>
      <w:proofErr w:type="spellEnd"/>
      <w:r>
        <w:t xml:space="preserve"> op de OLED.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peripherals </w:t>
      </w:r>
      <w:proofErr w:type="spellStart"/>
      <w:r>
        <w:t>nodig</w:t>
      </w:r>
      <w:proofErr w:type="spellEnd"/>
      <w:r>
        <w:t xml:space="preserve">. Je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 xml:space="preserve"> het idee, hoe je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aanpakken</w:t>
      </w:r>
      <w:proofErr w:type="spellEnd"/>
      <w:r>
        <w:t xml:space="preserve">,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de libraries </w:t>
      </w:r>
      <w:proofErr w:type="spellStart"/>
      <w:r>
        <w:t>schrijft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aan</w:t>
      </w:r>
      <w:proofErr w:type="spellEnd"/>
      <w:r>
        <w:t xml:space="preserve"> de slag </w:t>
      </w:r>
      <w:proofErr w:type="spellStart"/>
      <w:r>
        <w:t>gaat</w:t>
      </w:r>
      <w:proofErr w:type="spellEnd"/>
      <w:r>
        <w:t xml:space="preserve"> met de </w:t>
      </w:r>
      <w:proofErr w:type="spellStart"/>
      <w:r>
        <w:t>functionele</w:t>
      </w:r>
      <w:proofErr w:type="spellEnd"/>
      <w:r>
        <w:t xml:space="preserve"> code. Het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is het </w:t>
      </w:r>
      <w:proofErr w:type="spellStart"/>
      <w:r>
        <w:t>schrijven</w:t>
      </w:r>
      <w:proofErr w:type="spellEnd"/>
      <w:r>
        <w:t xml:space="preserve"> van </w:t>
      </w:r>
      <w:proofErr w:type="spellStart"/>
      <w:r>
        <w:t>onderhoudbare</w:t>
      </w:r>
      <w:proofErr w:type="spellEnd"/>
      <w:r>
        <w:t>/</w:t>
      </w:r>
      <w:proofErr w:type="spellStart"/>
      <w:r>
        <w:t>gedocumenteerde</w:t>
      </w:r>
      <w:proofErr w:type="spellEnd"/>
      <w:r>
        <w:t>/</w:t>
      </w:r>
      <w:proofErr w:type="spellStart"/>
      <w:r>
        <w:t>geteste</w:t>
      </w:r>
      <w:proofErr w:type="spellEnd"/>
      <w:r>
        <w:t xml:space="preserve"> code.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zozeer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goedwerkend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. 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mooie</w:t>
      </w:r>
      <w:proofErr w:type="spellEnd"/>
      <w:r>
        <w:t xml:space="preserve"> </w:t>
      </w:r>
      <w:proofErr w:type="spellStart"/>
      <w:r>
        <w:t>bijvangst</w:t>
      </w:r>
      <w:proofErr w:type="spellEnd"/>
      <w:r>
        <w:t>.</w:t>
      </w:r>
    </w:p>
    <w:p w14:paraId="43BB4E2D" w14:textId="77777777" w:rsidR="00AF3B34" w:rsidRDefault="00000000">
      <w:pPr>
        <w:ind w:right="741" w:firstLine="299"/>
      </w:pPr>
      <w:proofErr w:type="spellStart"/>
      <w:r>
        <w:t>Afhankelijk</w:t>
      </w:r>
      <w:proofErr w:type="spellEnd"/>
      <w:r>
        <w:t xml:space="preserve"> van je </w:t>
      </w:r>
      <w:proofErr w:type="spellStart"/>
      <w:r>
        <w:t>gekozen</w:t>
      </w:r>
      <w:proofErr w:type="spellEnd"/>
      <w:r>
        <w:t xml:space="preserve"> peripheral ga je nu </w:t>
      </w:r>
      <w:proofErr w:type="spellStart"/>
      <w:r>
        <w:t>aan</w:t>
      </w:r>
      <w:proofErr w:type="spellEnd"/>
      <w:r>
        <w:t xml:space="preserve"> de slag met </w:t>
      </w:r>
      <w:proofErr w:type="spellStart"/>
      <w:r>
        <w:t>een</w:t>
      </w:r>
      <w:proofErr w:type="spellEnd"/>
      <w:r>
        <w:t xml:space="preserve"> van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paragrafen</w:t>
      </w:r>
      <w:proofErr w:type="spellEnd"/>
      <w:r>
        <w:t xml:space="preserve">. Je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maar het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subhoofdstuk</w:t>
      </w:r>
      <w:proofErr w:type="spellEnd"/>
      <w:r>
        <w:t xml:space="preserve"> van </w:t>
      </w:r>
      <w:proofErr w:type="spellStart"/>
      <w:r>
        <w:t>jouw</w:t>
      </w:r>
      <w:proofErr w:type="spellEnd"/>
      <w:r>
        <w:t xml:space="preserve"> peripheral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In de </w:t>
      </w:r>
      <w:proofErr w:type="spellStart"/>
      <w:r>
        <w:t>initi¨ele</w:t>
      </w:r>
      <w:proofErr w:type="spellEnd"/>
      <w:r>
        <w:t xml:space="preserve"> commit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van hoe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extern library. Hier </w:t>
      </w:r>
      <w:proofErr w:type="spellStart"/>
      <w:r>
        <w:t>maken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je de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pin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register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registerwaarde</w:t>
      </w:r>
      <w:proofErr w:type="spellEnd"/>
      <w:r>
        <w:t xml:space="preserve"> mee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. </w:t>
      </w:r>
      <w:proofErr w:type="spellStart"/>
      <w:r>
        <w:t>Bestudeer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code in de .c </w:t>
      </w:r>
      <w:proofErr w:type="spellStart"/>
      <w:r>
        <w:t>en</w:t>
      </w:r>
      <w:proofErr w:type="spellEnd"/>
      <w:r>
        <w:t xml:space="preserve"> .h </w:t>
      </w:r>
      <w:proofErr w:type="spellStart"/>
      <w:r>
        <w:t>bestanden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controleren</w:t>
      </w:r>
      <w:proofErr w:type="spellEnd"/>
      <w:r>
        <w:t xml:space="preserve"> of je </w:t>
      </w:r>
      <w:proofErr w:type="spellStart"/>
      <w:r>
        <w:t>snapt</w:t>
      </w:r>
      <w:proofErr w:type="spellEnd"/>
      <w:r>
        <w:t xml:space="preserve"> hoe je externe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aanroepen</w:t>
      </w:r>
      <w:proofErr w:type="spellEnd"/>
      <w:r>
        <w:t>.</w:t>
      </w:r>
    </w:p>
    <w:p w14:paraId="03B2F48F" w14:textId="77777777" w:rsidR="00AF3B34" w:rsidRDefault="00000000">
      <w:pPr>
        <w:ind w:right="741" w:firstLine="299"/>
      </w:pPr>
      <w:r>
        <w:t xml:space="preserve">Elk </w:t>
      </w:r>
      <w:proofErr w:type="spellStart"/>
      <w:r>
        <w:t>subhoofdstuk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alle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. De </w:t>
      </w:r>
      <w:proofErr w:type="spellStart"/>
      <w:r>
        <w:t>complexiteit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verschillen</w:t>
      </w:r>
      <w:proofErr w:type="spellEnd"/>
      <w:r>
        <w:t xml:space="preserve">. Zorg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week </w:t>
      </w:r>
      <w:proofErr w:type="spellStart"/>
      <w:r>
        <w:t>jouw</w:t>
      </w:r>
      <w:proofErr w:type="spellEnd"/>
      <w:r>
        <w:t xml:space="preserve"> library </w:t>
      </w:r>
      <w:proofErr w:type="spellStart"/>
      <w:r>
        <w:t>afhebt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week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om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>.</w:t>
      </w:r>
    </w:p>
    <w:p w14:paraId="035CCE1F" w14:textId="77777777" w:rsidR="00AF3B34" w:rsidRDefault="00000000">
      <w:pPr>
        <w:spacing w:after="35"/>
        <w:ind w:left="335"/>
      </w:pPr>
      <w:r>
        <w:t xml:space="preserve">Een </w:t>
      </w:r>
      <w:proofErr w:type="spellStart"/>
      <w:r>
        <w:t>aantal</w:t>
      </w:r>
      <w:proofErr w:type="spellEnd"/>
      <w:r>
        <w:t xml:space="preserve"> tips </w:t>
      </w:r>
      <w:proofErr w:type="spellStart"/>
      <w:r>
        <w:t>voordat</w:t>
      </w:r>
      <w:proofErr w:type="spellEnd"/>
      <w:r>
        <w:t xml:space="preserve"> je </w:t>
      </w:r>
      <w:proofErr w:type="spellStart"/>
      <w:r>
        <w:t>begint</w:t>
      </w:r>
      <w:proofErr w:type="spellEnd"/>
      <w:r>
        <w:t xml:space="preserve">. De registers die je </w:t>
      </w:r>
      <w:proofErr w:type="spellStart"/>
      <w:r>
        <w:t>wil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addresses van de MSP430FR5969.</w:t>
      </w:r>
    </w:p>
    <w:p w14:paraId="1A5C2945" w14:textId="77777777" w:rsidR="00AF3B34" w:rsidRDefault="00000000">
      <w:pPr>
        <w:ind w:right="741"/>
      </w:pPr>
      <w:r>
        <w:t xml:space="preserve">Je </w:t>
      </w:r>
      <w:proofErr w:type="spellStart"/>
      <w:r>
        <w:t>kunt</w:t>
      </w:r>
      <w:proofErr w:type="spellEnd"/>
      <w:r>
        <w:t xml:space="preserve"> de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in </w:t>
      </w:r>
      <w:r>
        <w:rPr>
          <w:i/>
        </w:rPr>
        <w:t>ccs base/msp</w:t>
      </w:r>
      <w:r>
        <w:t>430</w:t>
      </w:r>
      <w:r>
        <w:rPr>
          <w:i/>
        </w:rPr>
        <w:t>/include/msp</w:t>
      </w:r>
      <w:r>
        <w:t>430</w:t>
      </w:r>
      <w:r>
        <w:rPr>
          <w:i/>
        </w:rPr>
        <w:t>fr</w:t>
      </w:r>
      <w:r>
        <w:t>5969</w:t>
      </w:r>
      <w:r>
        <w:rPr>
          <w:i/>
        </w:rPr>
        <w:t>.cmd</w:t>
      </w:r>
      <w:r>
        <w:t>.</w:t>
      </w:r>
    </w:p>
    <w:p w14:paraId="5CA803C5" w14:textId="77777777" w:rsidR="00AF3B34" w:rsidRDefault="00000000">
      <w:pPr>
        <w:ind w:right="741" w:firstLine="299"/>
      </w:pPr>
      <w:r>
        <w:t xml:space="preserve">Maak </w:t>
      </w:r>
      <w:proofErr w:type="spellStart"/>
      <w:r>
        <w:t>voor</w:t>
      </w:r>
      <w:proofErr w:type="spellEnd"/>
      <w:r>
        <w:t xml:space="preserve"> elk .c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.h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. Begin in </w:t>
      </w:r>
      <w:proofErr w:type="spellStart"/>
      <w:r>
        <w:t>dit</w:t>
      </w:r>
      <w:proofErr w:type="spellEnd"/>
      <w:r>
        <w:t xml:space="preserve"> .h </w:t>
      </w:r>
      <w:proofErr w:type="spellStart"/>
      <w:r>
        <w:t>bestand</w:t>
      </w:r>
      <w:proofErr w:type="spellEnd"/>
      <w:r>
        <w:t xml:space="preserve"> met de prototypes van je </w:t>
      </w:r>
      <w:proofErr w:type="spellStart"/>
      <w:r>
        <w:t>functies</w:t>
      </w:r>
      <w:proofErr w:type="spellEnd"/>
      <w:r>
        <w:t>.</w:t>
      </w:r>
    </w:p>
    <w:p w14:paraId="34A59640" w14:textId="77777777" w:rsidR="00AF3B34" w:rsidRDefault="00000000">
      <w:pPr>
        <w:spacing w:after="0"/>
        <w:ind w:right="741" w:firstLine="299"/>
      </w:pPr>
      <w:proofErr w:type="spellStart"/>
      <w:r>
        <w:t>Wanneer</w:t>
      </w:r>
      <w:proofErr w:type="spellEnd"/>
      <w:r>
        <w:t xml:space="preserve"> we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registers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we de 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offsets van die registers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Zie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tbl>
      <w:tblPr>
        <w:tblStyle w:val="TableGrid"/>
        <w:tblW w:w="2728" w:type="dxa"/>
        <w:tblInd w:w="335" w:type="dxa"/>
        <w:tblCellMar>
          <w:top w:w="54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45"/>
        <w:gridCol w:w="937"/>
        <w:gridCol w:w="891"/>
      </w:tblGrid>
      <w:tr w:rsidR="00AF3B34" w14:paraId="70135D6D" w14:textId="77777777">
        <w:trPr>
          <w:trHeight w:val="279"/>
        </w:trPr>
        <w:tc>
          <w:tcPr>
            <w:tcW w:w="95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F81EE7D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Register</w:t>
            </w:r>
          </w:p>
        </w:tc>
        <w:tc>
          <w:tcPr>
            <w:tcW w:w="9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71810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Address</w:t>
            </w:r>
          </w:p>
        </w:tc>
        <w:tc>
          <w:tcPr>
            <w:tcW w:w="84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352F1CF" w14:textId="77777777" w:rsidR="00AF3B34" w:rsidRDefault="00000000">
            <w:pPr>
              <w:spacing w:after="0" w:line="259" w:lineRule="auto"/>
              <w:ind w:left="44" w:firstLine="0"/>
              <w:jc w:val="left"/>
            </w:pPr>
            <w:r>
              <w:t>Offset</w:t>
            </w:r>
          </w:p>
        </w:tc>
      </w:tr>
      <w:tr w:rsidR="00AF3B34" w14:paraId="48A9E5F3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1F40686" w14:textId="77777777" w:rsidR="00AF3B34" w:rsidRDefault="00000000">
            <w:pPr>
              <w:spacing w:after="0" w:line="259" w:lineRule="auto"/>
              <w:ind w:left="15" w:firstLine="0"/>
            </w:pPr>
            <w:r>
              <w:t>P1OUT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1A1E" w14:textId="77777777" w:rsidR="00AF3B34" w:rsidRDefault="00000000">
            <w:pPr>
              <w:spacing w:after="0" w:line="259" w:lineRule="auto"/>
              <w:ind w:left="46" w:firstLine="0"/>
              <w:jc w:val="left"/>
            </w:pPr>
            <w:r>
              <w:t>0x0202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15F021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0x0000</w:t>
            </w:r>
          </w:p>
        </w:tc>
      </w:tr>
      <w:tr w:rsidR="00AF3B34" w14:paraId="0C778B08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8E76B74" w14:textId="77777777" w:rsidR="00AF3B34" w:rsidRDefault="00000000">
            <w:pPr>
              <w:spacing w:after="0" w:line="259" w:lineRule="auto"/>
              <w:ind w:left="15" w:firstLine="0"/>
            </w:pPr>
            <w:r>
              <w:t>P2OUT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20241" w14:textId="77777777" w:rsidR="00AF3B34" w:rsidRDefault="00000000">
            <w:pPr>
              <w:spacing w:after="0" w:line="259" w:lineRule="auto"/>
              <w:ind w:left="46" w:firstLine="0"/>
              <w:jc w:val="left"/>
            </w:pPr>
            <w:r>
              <w:t>0x0203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AED4B88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0x0001</w:t>
            </w:r>
          </w:p>
        </w:tc>
      </w:tr>
      <w:tr w:rsidR="00AF3B34" w14:paraId="7C2AE7C8" w14:textId="77777777">
        <w:trPr>
          <w:trHeight w:val="283"/>
        </w:trPr>
        <w:tc>
          <w:tcPr>
            <w:tcW w:w="9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1D7796" w14:textId="77777777" w:rsidR="00AF3B34" w:rsidRDefault="00000000">
            <w:pPr>
              <w:spacing w:after="0" w:line="259" w:lineRule="auto"/>
              <w:ind w:left="15" w:firstLine="0"/>
            </w:pPr>
            <w:r>
              <w:t>P3OUT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1B2D9" w14:textId="77777777" w:rsidR="00AF3B34" w:rsidRDefault="00000000">
            <w:pPr>
              <w:spacing w:after="0" w:line="259" w:lineRule="auto"/>
              <w:ind w:left="46" w:firstLine="0"/>
              <w:jc w:val="left"/>
            </w:pPr>
            <w:r>
              <w:t>0x0222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4B70441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0x0020</w:t>
            </w:r>
          </w:p>
        </w:tc>
      </w:tr>
      <w:tr w:rsidR="00AF3B34" w14:paraId="6310B48A" w14:textId="77777777">
        <w:trPr>
          <w:trHeight w:val="279"/>
        </w:trPr>
        <w:tc>
          <w:tcPr>
            <w:tcW w:w="95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50AF060" w14:textId="77777777" w:rsidR="00AF3B34" w:rsidRDefault="00000000">
            <w:pPr>
              <w:spacing w:after="0" w:line="259" w:lineRule="auto"/>
              <w:ind w:left="15" w:firstLine="0"/>
            </w:pPr>
            <w:r>
              <w:t>P4OUT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FB44B25" w14:textId="77777777" w:rsidR="00AF3B34" w:rsidRDefault="00000000">
            <w:pPr>
              <w:spacing w:after="0" w:line="259" w:lineRule="auto"/>
              <w:ind w:left="46" w:firstLine="0"/>
              <w:jc w:val="left"/>
            </w:pPr>
            <w:r>
              <w:t>0x0223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2B3B418" w14:textId="77777777" w:rsidR="00AF3B34" w:rsidRDefault="00000000">
            <w:pPr>
              <w:spacing w:after="0" w:line="259" w:lineRule="auto"/>
              <w:ind w:left="0" w:firstLine="0"/>
              <w:jc w:val="left"/>
            </w:pPr>
            <w:r>
              <w:t>0x0021</w:t>
            </w:r>
          </w:p>
        </w:tc>
      </w:tr>
    </w:tbl>
    <w:p w14:paraId="12EAF857" w14:textId="77777777" w:rsidR="00AF3B34" w:rsidRDefault="00000000">
      <w:pPr>
        <w:spacing w:after="231"/>
        <w:ind w:right="741" w:firstLine="299"/>
      </w:pPr>
      <w:proofErr w:type="spellStart"/>
      <w:r>
        <w:t>Dit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gebruiken</w:t>
      </w:r>
      <w:proofErr w:type="spellEnd"/>
      <w:r>
        <w:t xml:space="preserve"> om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eenvoudiger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om de </w:t>
      </w:r>
      <w:proofErr w:type="spellStart"/>
      <w:r>
        <w:t>PxOUT</w:t>
      </w:r>
      <w:proofErr w:type="spellEnd"/>
      <w:r>
        <w:t xml:space="preserve"> registers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je met </w:t>
      </w:r>
      <w:proofErr w:type="spellStart"/>
      <w:r>
        <w:t>behulp</w:t>
      </w:r>
      <w:proofErr w:type="spellEnd"/>
      <w:r>
        <w:t xml:space="preserve"> van het base address van P1 + offset P2, P3 of P4 </w:t>
      </w:r>
      <w:proofErr w:type="spellStart"/>
      <w:r>
        <w:t>aanroepen</w:t>
      </w:r>
      <w:proofErr w:type="spellEnd"/>
      <w:r>
        <w:t xml:space="preserve">. Je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  <w:r>
        <w:t>:</w:t>
      </w:r>
    </w:p>
    <w:p w14:paraId="5B45CBCA" w14:textId="77777777" w:rsidR="00AF3B34" w:rsidRDefault="00000000">
      <w:pPr>
        <w:ind w:right="741" w:firstLine="299"/>
      </w:pPr>
      <w:r>
        <w:t>∗(&amp;</w:t>
      </w:r>
      <w:r>
        <w:rPr>
          <w:i/>
        </w:rPr>
        <w:t>P</w:t>
      </w:r>
      <w:r>
        <w:t>1</w:t>
      </w:r>
      <w:r>
        <w:rPr>
          <w:i/>
        </w:rPr>
        <w:t xml:space="preserve">OUT </w:t>
      </w:r>
      <w:r>
        <w:t>+ 0</w:t>
      </w:r>
      <w:r>
        <w:rPr>
          <w:i/>
        </w:rPr>
        <w:t>x</w:t>
      </w:r>
      <w:r>
        <w:t xml:space="preserve">0021)| = </w:t>
      </w:r>
      <w:r>
        <w:rPr>
          <w:i/>
        </w:rPr>
        <w:t>BIT</w:t>
      </w:r>
      <w:r>
        <w:t xml:space="preserve">6; </w:t>
      </w:r>
      <w:proofErr w:type="spellStart"/>
      <w:r>
        <w:t>Deze</w:t>
      </w:r>
      <w:proofErr w:type="spellEnd"/>
      <w:r>
        <w:t xml:space="preserve"> regel code is equivalent </w:t>
      </w:r>
      <w:proofErr w:type="spellStart"/>
      <w:r>
        <w:t>aan</w:t>
      </w:r>
      <w:proofErr w:type="spellEnd"/>
      <w:r>
        <w:t xml:space="preserve">: </w:t>
      </w:r>
      <w:r>
        <w:rPr>
          <w:i/>
        </w:rPr>
        <w:t>P</w:t>
      </w:r>
      <w:r>
        <w:t>4</w:t>
      </w:r>
      <w:r>
        <w:rPr>
          <w:i/>
        </w:rPr>
        <w:t>OUT</w:t>
      </w:r>
      <w:r>
        <w:t xml:space="preserve">| = </w:t>
      </w:r>
      <w:r>
        <w:rPr>
          <w:i/>
        </w:rPr>
        <w:t>BIT</w:t>
      </w:r>
      <w:r>
        <w:t xml:space="preserve">6;. We </w:t>
      </w:r>
      <w:proofErr w:type="spellStart"/>
      <w:r>
        <w:t>pakken</w:t>
      </w:r>
      <w:proofErr w:type="spellEnd"/>
      <w:r>
        <w:t xml:space="preserve"> het </w:t>
      </w:r>
      <w:proofErr w:type="spellStart"/>
      <w:r>
        <w:t>adres</w:t>
      </w:r>
      <w:proofErr w:type="spellEnd"/>
      <w:r>
        <w:t xml:space="preserve"> van P1OUT (&amp;). Hier </w:t>
      </w:r>
      <w:proofErr w:type="spellStart"/>
      <w:r>
        <w:t>tellen</w:t>
      </w:r>
      <w:proofErr w:type="spellEnd"/>
      <w:r>
        <w:t xml:space="preserve"> we de offset </w:t>
      </w:r>
      <w:proofErr w:type="spellStart"/>
      <w:r>
        <w:t>bij</w:t>
      </w:r>
      <w:proofErr w:type="spellEnd"/>
      <w:r>
        <w:t xml:space="preserve"> op.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dereferencen</w:t>
      </w:r>
      <w:proofErr w:type="spellEnd"/>
      <w:r>
        <w:t xml:space="preserve"> we weer (*). </w:t>
      </w:r>
      <w:proofErr w:type="spellStart"/>
      <w:r>
        <w:t>Daarmee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we P4OUT wat we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om P4.6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offset </w:t>
      </w:r>
      <w:proofErr w:type="spellStart"/>
      <w:r>
        <w:t>truc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bij</w:t>
      </w:r>
      <w:proofErr w:type="spellEnd"/>
      <w:r>
        <w:t xml:space="preserve"> alle </w:t>
      </w:r>
      <w:proofErr w:type="spellStart"/>
      <w:r>
        <w:t>Portregisters</w:t>
      </w:r>
      <w:proofErr w:type="spellEnd"/>
      <w:r>
        <w:t xml:space="preserve"> </w:t>
      </w:r>
      <w:proofErr w:type="spellStart"/>
      <w:r>
        <w:t>toepassen</w:t>
      </w:r>
      <w:proofErr w:type="spellEnd"/>
      <w:r>
        <w:t>.</w:t>
      </w:r>
    </w:p>
    <w:p w14:paraId="1FA7E857" w14:textId="77777777" w:rsidR="00AF3B34" w:rsidRDefault="00000000">
      <w:pPr>
        <w:spacing w:after="231"/>
        <w:ind w:right="741" w:firstLine="299"/>
      </w:pPr>
      <w:r>
        <w:t xml:space="preserve">We </w:t>
      </w:r>
      <w:proofErr w:type="spellStart"/>
      <w:r>
        <w:t>kunnen</w:t>
      </w:r>
      <w:proofErr w:type="spellEnd"/>
      <w:r>
        <w:t xml:space="preserve"> de offset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meegeven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. Denk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defini¨eren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ENUM </w:t>
      </w:r>
      <w:proofErr w:type="spellStart"/>
      <w:r>
        <w:t>waarin</w:t>
      </w:r>
      <w:proofErr w:type="spellEnd"/>
      <w:r>
        <w:t xml:space="preserve"> je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offsetwaardes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naam </w:t>
      </w:r>
      <w:proofErr w:type="spellStart"/>
      <w:r>
        <w:t>geeft</w:t>
      </w:r>
      <w:proofErr w:type="spellEnd"/>
      <w:r>
        <w:t xml:space="preserve">. Je </w:t>
      </w:r>
      <w:proofErr w:type="spellStart"/>
      <w:r>
        <w:t>kunt</w:t>
      </w:r>
      <w:proofErr w:type="spellEnd"/>
      <w:r>
        <w:t xml:space="preserve"> dan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aanroepen</w:t>
      </w:r>
      <w:proofErr w:type="spellEnd"/>
      <w:r>
        <w:t xml:space="preserve"> die </w:t>
      </w:r>
      <w:proofErr w:type="spellStart"/>
      <w:r>
        <w:t>o.b.v.</w:t>
      </w:r>
      <w:proofErr w:type="spellEnd"/>
      <w:r>
        <w:t xml:space="preserve"> de </w:t>
      </w:r>
      <w:proofErr w:type="spellStart"/>
      <w:r>
        <w:t>meegegeven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het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portregister</w:t>
      </w:r>
      <w:proofErr w:type="spellEnd"/>
      <w:r>
        <w:t xml:space="preserve"> (P1,P2,P3 of P4) </w:t>
      </w:r>
      <w:proofErr w:type="spellStart"/>
      <w:r>
        <w:t>aanpast</w:t>
      </w:r>
      <w:proofErr w:type="spellEnd"/>
      <w:r>
        <w:t>.</w:t>
      </w:r>
    </w:p>
    <w:p w14:paraId="078910EC" w14:textId="77777777" w:rsidR="00AF3B34" w:rsidRDefault="00000000">
      <w:pPr>
        <w:ind w:firstLine="299"/>
      </w:pPr>
      <w:proofErr w:type="spellStart"/>
      <w:r>
        <w:t>Gegeven</w:t>
      </w:r>
      <w:proofErr w:type="spellEnd"/>
      <w:r>
        <w:t xml:space="preserve"> is het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code (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aanroep</w:t>
      </w:r>
      <w:proofErr w:type="spellEnd"/>
      <w:r>
        <w:t xml:space="preserve">, </w:t>
      </w:r>
      <w:proofErr w:type="spellStart"/>
      <w:r>
        <w:t>waarbij</w:t>
      </w:r>
      <w:proofErr w:type="spellEnd"/>
      <w:r>
        <w:t xml:space="preserve"> port </w:t>
      </w:r>
      <w:proofErr w:type="spellStart"/>
      <w:r>
        <w:t>en</w:t>
      </w:r>
      <w:proofErr w:type="spellEnd"/>
      <w:r>
        <w:t xml:space="preserve"> bit 2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). </w:t>
      </w:r>
      <w:r>
        <w:rPr>
          <w:i/>
        </w:rPr>
        <w:t>IES</w:t>
      </w:r>
      <w:r>
        <w:t>?(∗(&amp;</w:t>
      </w:r>
      <w:r>
        <w:rPr>
          <w:i/>
        </w:rPr>
        <w:t>P</w:t>
      </w:r>
      <w:r>
        <w:t>1</w:t>
      </w:r>
      <w:r>
        <w:rPr>
          <w:i/>
        </w:rPr>
        <w:t>IES</w:t>
      </w:r>
      <w:r>
        <w:t xml:space="preserve">+ </w:t>
      </w:r>
      <w:r>
        <w:rPr>
          <w:i/>
        </w:rPr>
        <w:t>port</w:t>
      </w:r>
      <w:r>
        <w:t xml:space="preserve">)| = </w:t>
      </w:r>
      <w:r>
        <w:rPr>
          <w:i/>
        </w:rPr>
        <w:t>bit</w:t>
      </w:r>
      <w:r>
        <w:t>) : (∗(&amp;</w:t>
      </w:r>
      <w:r>
        <w:rPr>
          <w:i/>
        </w:rPr>
        <w:t>P</w:t>
      </w:r>
      <w:r>
        <w:t>1</w:t>
      </w:r>
      <w:r>
        <w:rPr>
          <w:i/>
        </w:rPr>
        <w:t xml:space="preserve">IES </w:t>
      </w:r>
      <w:r>
        <w:t>+</w:t>
      </w:r>
      <w:r>
        <w:rPr>
          <w:i/>
        </w:rPr>
        <w:t>port</w:t>
      </w:r>
      <w:r>
        <w:t xml:space="preserve">)&amp; =∼ </w:t>
      </w:r>
      <w:r>
        <w:rPr>
          <w:i/>
        </w:rPr>
        <w:t>bit</w:t>
      </w:r>
      <w:r>
        <w:t xml:space="preserve">);.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de conditional operator.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in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gehad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lijkt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if/else statement </w:t>
      </w:r>
      <w:proofErr w:type="spellStart"/>
      <w:r>
        <w:t>waarbij</w:t>
      </w:r>
      <w:proofErr w:type="spellEnd"/>
      <w:r>
        <w:t xml:space="preserve"> IES de </w:t>
      </w:r>
      <w:proofErr w:type="spellStart"/>
      <w:r>
        <w:t>conditie</w:t>
      </w:r>
      <w:proofErr w:type="spellEnd"/>
      <w:r>
        <w:t xml:space="preserve"> is die </w:t>
      </w:r>
      <w:proofErr w:type="spellStart"/>
      <w:r>
        <w:t>ge¨evalueerd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>.</w:t>
      </w:r>
    </w:p>
    <w:p w14:paraId="305AF3DE" w14:textId="77777777" w:rsidR="00AF3B34" w:rsidRDefault="00000000">
      <w:pPr>
        <w:spacing w:after="548"/>
        <w:ind w:right="741"/>
      </w:pPr>
      <w:proofErr w:type="spellStart"/>
      <w:r>
        <w:t>Daarna</w:t>
      </w:r>
      <w:proofErr w:type="spellEnd"/>
      <w:r>
        <w:t xml:space="preserve"> </w:t>
      </w:r>
      <w:proofErr w:type="spellStart"/>
      <w:r>
        <w:t>volgt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de if (</w:t>
      </w:r>
      <w:proofErr w:type="spellStart"/>
      <w:r>
        <w:t>conditie</w:t>
      </w:r>
      <w:proofErr w:type="spellEnd"/>
      <w:r>
        <w:t xml:space="preserve"> is </w:t>
      </w:r>
      <w:proofErr w:type="spellStart"/>
      <w:r>
        <w:t>waar</w:t>
      </w:r>
      <w:proofErr w:type="spellEnd"/>
      <w:r>
        <w:t xml:space="preserve">), </w:t>
      </w:r>
      <w:proofErr w:type="spellStart"/>
      <w:r>
        <w:t>en</w:t>
      </w:r>
      <w:proofErr w:type="spellEnd"/>
      <w:r>
        <w:t xml:space="preserve"> dan de else (</w:t>
      </w:r>
      <w:proofErr w:type="spellStart"/>
      <w:r>
        <w:t>conditie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) </w:t>
      </w:r>
      <w:proofErr w:type="spellStart"/>
      <w:r>
        <w:t>uitvoercode</w:t>
      </w:r>
      <w:proofErr w:type="spellEnd"/>
      <w:r>
        <w:t xml:space="preserve">.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afhankelijk</w:t>
      </w:r>
      <w:proofErr w:type="spellEnd"/>
      <w:r>
        <w:t xml:space="preserve"> van de </w:t>
      </w:r>
      <w:proofErr w:type="spellStart"/>
      <w:r>
        <w:t>waarde</w:t>
      </w:r>
      <w:proofErr w:type="spellEnd"/>
      <w:r>
        <w:t xml:space="preserve"> van IES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bit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, of </w:t>
      </w:r>
      <w:proofErr w:type="spellStart"/>
      <w:r>
        <w:t>laag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Port is de offset </w:t>
      </w:r>
      <w:r>
        <w:lastRenderedPageBreak/>
        <w:t xml:space="preserve">van de </w:t>
      </w:r>
      <w:proofErr w:type="spellStart"/>
      <w:r>
        <w:t>specifieke</w:t>
      </w:r>
      <w:proofErr w:type="spellEnd"/>
      <w:r>
        <w:t xml:space="preserve"> port (</w:t>
      </w:r>
      <w:proofErr w:type="spellStart"/>
      <w:r>
        <w:t>bijvoorbeeld</w:t>
      </w:r>
      <w:proofErr w:type="spellEnd"/>
      <w:r>
        <w:t xml:space="preserve"> 0x0020), bit is de </w:t>
      </w:r>
      <w:proofErr w:type="spellStart"/>
      <w:r>
        <w:t>specifieke</w:t>
      </w:r>
      <w:proofErr w:type="spellEnd"/>
      <w:r>
        <w:t xml:space="preserve"> bit van </w:t>
      </w:r>
      <w:proofErr w:type="spellStart"/>
      <w:r>
        <w:t>dit</w:t>
      </w:r>
      <w:proofErr w:type="spellEnd"/>
      <w:r>
        <w:t xml:space="preserve"> register wat we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(</w:t>
      </w:r>
      <w:proofErr w:type="spellStart"/>
      <w:r>
        <w:t>bijvoorbeeld</w:t>
      </w:r>
      <w:proofErr w:type="spellEnd"/>
      <w:r>
        <w:t xml:space="preserve"> BIT5).</w:t>
      </w:r>
    </w:p>
    <w:p w14:paraId="2C4A6617" w14:textId="77777777" w:rsidR="00AF3B34" w:rsidRDefault="00000000">
      <w:pPr>
        <w:pStyle w:val="Heading2"/>
        <w:ind w:left="634" w:hanging="613"/>
      </w:pPr>
      <w:bookmarkStart w:id="16" w:name="_Toc29308"/>
      <w:r>
        <w:t>GPIO + ISR</w:t>
      </w:r>
      <w:bookmarkEnd w:id="16"/>
    </w:p>
    <w:p w14:paraId="3D3B3D0C" w14:textId="77777777" w:rsidR="00AF3B34" w:rsidRDefault="00000000">
      <w:pPr>
        <w:tabs>
          <w:tab w:val="center" w:pos="1034"/>
        </w:tabs>
        <w:spacing w:after="378" w:line="265" w:lineRule="auto"/>
        <w:ind w:left="0" w:firstLine="0"/>
        <w:jc w:val="left"/>
      </w:pPr>
      <w:r>
        <w:rPr>
          <w:b/>
        </w:rPr>
        <w:t>5.1.1</w:t>
      </w:r>
      <w:r>
        <w:rPr>
          <w:b/>
        </w:rPr>
        <w:tab/>
        <w:t>GPIO</w:t>
      </w:r>
    </w:p>
    <w:p w14:paraId="24A1D425" w14:textId="77777777" w:rsidR="00AF3B34" w:rsidRDefault="00000000">
      <w:pPr>
        <w:spacing w:after="21" w:line="265" w:lineRule="auto"/>
        <w:ind w:left="46" w:hanging="10"/>
        <w:jc w:val="left"/>
      </w:pPr>
      <w:proofErr w:type="spellStart"/>
      <w:r>
        <w:rPr>
          <w:i/>
        </w:rPr>
        <w:t>voidpinSet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tbit,boolval</w:t>
      </w:r>
      <w:proofErr w:type="spellEnd"/>
      <w:r>
        <w:t>)</w:t>
      </w:r>
    </w:p>
    <w:p w14:paraId="6F5460A9" w14:textId="77777777" w:rsidR="00AF3B34" w:rsidRDefault="00000000">
      <w:pPr>
        <w:spacing w:after="231"/>
        <w:ind w:right="741"/>
      </w:pPr>
      <w:r>
        <w:t xml:space="preserve">Past </w:t>
      </w:r>
      <w:proofErr w:type="spellStart"/>
      <w:r>
        <w:t>port.bit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val. Val </w:t>
      </w:r>
      <w:proofErr w:type="spellStart"/>
      <w:r>
        <w:t>kan</w:t>
      </w:r>
      <w:proofErr w:type="spellEnd"/>
      <w:r>
        <w:t xml:space="preserve"> 0 of 1 </w:t>
      </w:r>
      <w:proofErr w:type="spellStart"/>
      <w:r>
        <w:t>zijn</w:t>
      </w:r>
      <w:proofErr w:type="spellEnd"/>
      <w:r>
        <w:t xml:space="preserve">. We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P4.2 </w:t>
      </w:r>
      <w:proofErr w:type="spellStart"/>
      <w:r>
        <w:t>naar</w:t>
      </w:r>
      <w:proofErr w:type="spellEnd"/>
      <w:r>
        <w:t xml:space="preserve"> 1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, of P1.2 </w:t>
      </w:r>
      <w:proofErr w:type="spellStart"/>
      <w:r>
        <w:t>naar</w:t>
      </w:r>
      <w:proofErr w:type="spellEnd"/>
      <w:r>
        <w:t xml:space="preserve"> 0.</w:t>
      </w:r>
    </w:p>
    <w:p w14:paraId="130D2FB4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voidpinToggle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</w:t>
      </w:r>
      <w:proofErr w:type="spellEnd"/>
      <w:r>
        <w:t>)</w:t>
      </w:r>
    </w:p>
    <w:p w14:paraId="7BEBCD0D" w14:textId="77777777" w:rsidR="00AF3B34" w:rsidRDefault="00000000">
      <w:pPr>
        <w:spacing w:after="235"/>
        <w:ind w:right="741"/>
      </w:pPr>
      <w:proofErr w:type="spellStart"/>
      <w:r>
        <w:t>Togglet</w:t>
      </w:r>
      <w:proofErr w:type="spellEnd"/>
      <w:r>
        <w:t xml:space="preserve"> de </w:t>
      </w:r>
      <w:proofErr w:type="spellStart"/>
      <w:r>
        <w:t>specifieke</w:t>
      </w:r>
      <w:proofErr w:type="spellEnd"/>
      <w:r>
        <w:t xml:space="preserve"> pin (</w:t>
      </w:r>
      <w:proofErr w:type="spellStart"/>
      <w:r>
        <w:t>port.bit</w:t>
      </w:r>
      <w:proofErr w:type="spellEnd"/>
      <w:r>
        <w:t>)</w:t>
      </w:r>
    </w:p>
    <w:p w14:paraId="20266290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pinGet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</w:t>
      </w:r>
      <w:proofErr w:type="spellEnd"/>
      <w:r>
        <w:t>)</w:t>
      </w:r>
    </w:p>
    <w:p w14:paraId="7B9FE515" w14:textId="77777777" w:rsidR="00AF3B34" w:rsidRDefault="00000000">
      <w:pPr>
        <w:spacing w:after="235"/>
        <w:ind w:right="741"/>
      </w:pPr>
      <w:proofErr w:type="spellStart"/>
      <w:r>
        <w:t>Krijg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specifieke</w:t>
      </w:r>
      <w:proofErr w:type="spellEnd"/>
      <w:r>
        <w:t xml:space="preserve"> pin (</w:t>
      </w:r>
      <w:proofErr w:type="spellStart"/>
      <w:r>
        <w:t>port.bit</w:t>
      </w:r>
      <w:proofErr w:type="spellEnd"/>
      <w:r>
        <w:t>)</w:t>
      </w:r>
    </w:p>
    <w:p w14:paraId="40244E5D" w14:textId="77777777" w:rsidR="00AF3B34" w:rsidRDefault="00000000">
      <w:pPr>
        <w:spacing w:after="231"/>
        <w:ind w:right="741" w:firstLine="299"/>
      </w:pPr>
      <w:proofErr w:type="spellStart"/>
      <w:r>
        <w:rPr>
          <w:i/>
        </w:rPr>
        <w:t>pinConfigInput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tbit,boolpullResistor,boolpullUP,boolIES,boolIE</w:t>
      </w:r>
      <w:proofErr w:type="spellEnd"/>
      <w:r>
        <w:t xml:space="preserve">) Zet Pin </w:t>
      </w:r>
      <w:proofErr w:type="spellStart"/>
      <w:r>
        <w:t>als</w:t>
      </w:r>
      <w:proofErr w:type="spellEnd"/>
      <w:r>
        <w:t xml:space="preserve"> input </w:t>
      </w:r>
      <w:proofErr w:type="spellStart"/>
      <w:r>
        <w:t>Configureert</w:t>
      </w:r>
      <w:proofErr w:type="spellEnd"/>
      <w:r>
        <w:t xml:space="preserve"> pull resistor (</w:t>
      </w:r>
      <w:proofErr w:type="spellStart"/>
      <w:r>
        <w:t>pullResistor</w:t>
      </w:r>
      <w:proofErr w:type="spellEnd"/>
      <w:r>
        <w:t xml:space="preserve">) </w:t>
      </w:r>
      <w:proofErr w:type="spellStart"/>
      <w:r>
        <w:t>Selecteert</w:t>
      </w:r>
      <w:proofErr w:type="spellEnd"/>
      <w:r>
        <w:t xml:space="preserve"> pull down of pull up (</w:t>
      </w:r>
      <w:proofErr w:type="spellStart"/>
      <w:r>
        <w:t>pullUP</w:t>
      </w:r>
      <w:proofErr w:type="spellEnd"/>
      <w:r>
        <w:t xml:space="preserve">) </w:t>
      </w:r>
      <w:proofErr w:type="spellStart"/>
      <w:r>
        <w:t>Selecteert</w:t>
      </w:r>
      <w:proofErr w:type="spellEnd"/>
      <w:r>
        <w:t xml:space="preserve"> de </w:t>
      </w:r>
      <w:proofErr w:type="spellStart"/>
      <w:r>
        <w:t>juiste</w:t>
      </w:r>
      <w:proofErr w:type="spellEnd"/>
      <w:r>
        <w:t xml:space="preserve"> interrupt edge (IES) Zet de interrupt </w:t>
      </w:r>
      <w:proofErr w:type="spellStart"/>
      <w:r>
        <w:t>aan</w:t>
      </w:r>
      <w:proofErr w:type="spellEnd"/>
      <w:r>
        <w:t xml:space="preserve"> (IE)</w:t>
      </w:r>
    </w:p>
    <w:p w14:paraId="4BDF29D0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pinConfigOutput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r>
        <w:rPr>
          <w:i/>
        </w:rPr>
        <w:t>tbit,uint</w:t>
      </w:r>
      <w:r>
        <w:t xml:space="preserve">16 </w:t>
      </w:r>
      <w:proofErr w:type="spellStart"/>
      <w:r>
        <w:rPr>
          <w:i/>
        </w:rPr>
        <w:t>tval</w:t>
      </w:r>
      <w:proofErr w:type="spellEnd"/>
      <w:r>
        <w:t>)</w:t>
      </w:r>
    </w:p>
    <w:p w14:paraId="4B53FD35" w14:textId="77777777" w:rsidR="00AF3B34" w:rsidRDefault="00000000">
      <w:pPr>
        <w:spacing w:after="235"/>
        <w:ind w:right="741"/>
      </w:pPr>
      <w:r>
        <w:t xml:space="preserve">Zet Pin </w:t>
      </w:r>
      <w:proofErr w:type="spellStart"/>
      <w:r>
        <w:t>als</w:t>
      </w:r>
      <w:proofErr w:type="spellEnd"/>
      <w:r>
        <w:t xml:space="preserve"> output (</w:t>
      </w:r>
      <w:proofErr w:type="spellStart"/>
      <w:r>
        <w:t>port.bit</w:t>
      </w:r>
      <w:proofErr w:type="spellEnd"/>
      <w:r>
        <w:t xml:space="preserve">)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initi¨ele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mee </w:t>
      </w:r>
      <w:proofErr w:type="spellStart"/>
      <w:r>
        <w:t>aan</w:t>
      </w:r>
      <w:proofErr w:type="spellEnd"/>
      <w:r>
        <w:t xml:space="preserve"> pin met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7025C2A0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pinConfigAnalog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</w:t>
      </w:r>
      <w:proofErr w:type="spellEnd"/>
      <w:r>
        <w:t>)</w:t>
      </w:r>
    </w:p>
    <w:p w14:paraId="73A8754C" w14:textId="77777777" w:rsidR="00AF3B34" w:rsidRDefault="00000000">
      <w:pPr>
        <w:spacing w:after="235"/>
        <w:ind w:right="741"/>
      </w:pPr>
      <w:proofErr w:type="spellStart"/>
      <w:r>
        <w:t>Configureert</w:t>
      </w:r>
      <w:proofErr w:type="spellEnd"/>
      <w:r>
        <w:t xml:space="preserve"> pin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pin</w:t>
      </w:r>
    </w:p>
    <w:p w14:paraId="20A8EA82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pinConfigTimer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</w:t>
      </w:r>
      <w:proofErr w:type="spellEnd"/>
      <w:r>
        <w:t>)</w:t>
      </w:r>
    </w:p>
    <w:p w14:paraId="0B39477C" w14:textId="77777777" w:rsidR="00AF3B34" w:rsidRDefault="00000000">
      <w:pPr>
        <w:spacing w:after="235"/>
        <w:ind w:right="741"/>
      </w:pPr>
      <w:proofErr w:type="spellStart"/>
      <w:r>
        <w:t>Configureert</w:t>
      </w:r>
      <w:proofErr w:type="spellEnd"/>
      <w:r>
        <w:t xml:space="preserve"> pin met timer </w:t>
      </w:r>
      <w:proofErr w:type="spellStart"/>
      <w:r>
        <w:t>als</w:t>
      </w:r>
      <w:proofErr w:type="spellEnd"/>
      <w:r>
        <w:t xml:space="preserve"> output</w:t>
      </w:r>
    </w:p>
    <w:p w14:paraId="2F7813C0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pinConfigCLK</w:t>
      </w:r>
      <w:proofErr w:type="spellEnd"/>
      <w:r>
        <w:t>(</w:t>
      </w:r>
      <w:r>
        <w:rPr>
          <w:i/>
        </w:rPr>
        <w:t>uint</w:t>
      </w:r>
      <w:r>
        <w:t xml:space="preserve">16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1CA0B0" wp14:editId="644D4685">
                <wp:extent cx="37960" cy="5055"/>
                <wp:effectExtent l="0" t="0" r="0" b="0"/>
                <wp:docPr id="20421" name="Group 20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" cy="5055"/>
                          <a:chOff x="0" y="0"/>
                          <a:chExt cx="37960" cy="5055"/>
                        </a:xfrm>
                      </wpg:grpSpPr>
                      <wps:wsp>
                        <wps:cNvPr id="1866" name="Shape 1866"/>
                        <wps:cNvSpPr/>
                        <wps:spPr>
                          <a:xfrm>
                            <a:off x="0" y="0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21" style="width:2.989pt;height:0.398pt;mso-position-horizontal-relative:char;mso-position-vertical-relative:line" coordsize="379,50">
                <v:shape id="Shape 1866" style="position:absolute;width:379;height:0;left:0;top:0;" coordsize="37960,0" path="m0,0l379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tport,uint</w:t>
      </w:r>
      <w:r>
        <w:t xml:space="preserve">16 </w:t>
      </w:r>
      <w:proofErr w:type="spellStart"/>
      <w:r>
        <w:rPr>
          <w:i/>
        </w:rPr>
        <w:t>tbit</w:t>
      </w:r>
      <w:proofErr w:type="spellEnd"/>
      <w:r>
        <w:t>)</w:t>
      </w:r>
    </w:p>
    <w:p w14:paraId="2C9A6CF7" w14:textId="77777777" w:rsidR="00AF3B34" w:rsidRDefault="00000000">
      <w:pPr>
        <w:spacing w:after="500"/>
        <w:ind w:right="741"/>
      </w:pPr>
      <w:proofErr w:type="spellStart"/>
      <w:r>
        <w:t>Configureert</w:t>
      </w:r>
      <w:proofErr w:type="spellEnd"/>
      <w:r>
        <w:t xml:space="preserve"> pin met clock </w:t>
      </w:r>
      <w:proofErr w:type="spellStart"/>
      <w:r>
        <w:t>als</w:t>
      </w:r>
      <w:proofErr w:type="spellEnd"/>
      <w:r>
        <w:t xml:space="preserve"> output</w:t>
      </w:r>
    </w:p>
    <w:p w14:paraId="3B530CC2" w14:textId="77777777" w:rsidR="00AF3B34" w:rsidRDefault="00000000">
      <w:pPr>
        <w:tabs>
          <w:tab w:val="center" w:pos="929"/>
        </w:tabs>
        <w:spacing w:after="354" w:line="265" w:lineRule="auto"/>
        <w:ind w:left="0" w:firstLine="0"/>
        <w:jc w:val="left"/>
      </w:pPr>
      <w:r>
        <w:rPr>
          <w:b/>
        </w:rPr>
        <w:t>5.1.2</w:t>
      </w:r>
      <w:r>
        <w:rPr>
          <w:b/>
        </w:rPr>
        <w:tab/>
        <w:t>ISR</w:t>
      </w:r>
    </w:p>
    <w:p w14:paraId="7C1D3DD3" w14:textId="77777777" w:rsidR="00AF3B34" w:rsidRDefault="00000000">
      <w:pPr>
        <w:spacing w:after="546"/>
        <w:ind w:right="741"/>
      </w:pPr>
      <w:r>
        <w:t xml:space="preserve">Het ISR library is </w:t>
      </w:r>
      <w:proofErr w:type="spellStart"/>
      <w:r>
        <w:t>bijzonder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de ISR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software </w:t>
      </w:r>
      <w:proofErr w:type="spellStart"/>
      <w:r>
        <w:t>functies</w:t>
      </w:r>
      <w:proofErr w:type="spellEnd"/>
      <w:r>
        <w:t xml:space="preserve">, maar </w:t>
      </w:r>
      <w:proofErr w:type="spellStart"/>
      <w:r>
        <w:t>als</w:t>
      </w:r>
      <w:proofErr w:type="spellEnd"/>
      <w:r>
        <w:t xml:space="preserve"> hardware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aangeroepen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Omdat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stukje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precompiler</w:t>
      </w:r>
      <w:proofErr w:type="spellEnd"/>
      <w:r>
        <w:t xml:space="preserve"> code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is, is het </w:t>
      </w:r>
      <w:proofErr w:type="spellStart"/>
      <w:r>
        <w:t>makkelijker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.c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met alle </w:t>
      </w:r>
      <w:proofErr w:type="spellStart"/>
      <w:r>
        <w:t>lege</w:t>
      </w:r>
      <w:proofErr w:type="spellEnd"/>
      <w:r>
        <w:t xml:space="preserve"> </w:t>
      </w:r>
      <w:proofErr w:type="spellStart"/>
      <w:r>
        <w:t>voorgeprogrammeerde</w:t>
      </w:r>
      <w:proofErr w:type="spellEnd"/>
      <w:r>
        <w:t xml:space="preserve"> </w:t>
      </w:r>
      <w:proofErr w:type="spellStart"/>
      <w:r>
        <w:t>ISR’s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je dan later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>.</w:t>
      </w:r>
    </w:p>
    <w:p w14:paraId="08D9AF35" w14:textId="77777777" w:rsidR="00AF3B34" w:rsidRDefault="00000000">
      <w:pPr>
        <w:pStyle w:val="Heading2"/>
        <w:ind w:left="634" w:hanging="613"/>
      </w:pPr>
      <w:bookmarkStart w:id="17" w:name="_Toc29309"/>
      <w:r>
        <w:t>ADC</w:t>
      </w:r>
      <w:bookmarkEnd w:id="17"/>
    </w:p>
    <w:p w14:paraId="222338EE" w14:textId="77777777" w:rsidR="00AF3B34" w:rsidRDefault="00000000">
      <w:pPr>
        <w:spacing w:after="588" w:line="265" w:lineRule="auto"/>
        <w:ind w:left="46" w:hanging="10"/>
        <w:jc w:val="left"/>
      </w:pPr>
      <w:proofErr w:type="spellStart"/>
      <w:r>
        <w:rPr>
          <w:i/>
        </w:rPr>
        <w:t>ADCconfig</w:t>
      </w:r>
      <w:proofErr w:type="spellEnd"/>
      <w:r>
        <w:t>()</w:t>
      </w:r>
    </w:p>
    <w:p w14:paraId="3C4BD089" w14:textId="77777777" w:rsidR="00AF3B34" w:rsidRDefault="00000000">
      <w:pPr>
        <w:spacing w:after="140"/>
        <w:ind w:left="534" w:right="741"/>
      </w:pPr>
      <w:proofErr w:type="spellStart"/>
      <w:r>
        <w:t>Configureert</w:t>
      </w:r>
      <w:proofErr w:type="spellEnd"/>
      <w:r>
        <w:t xml:space="preserve"> de sample and hold time (ADC12SHT0 </w:t>
      </w:r>
      <w:proofErr w:type="spellStart"/>
      <w:r>
        <w:t>en</w:t>
      </w:r>
      <w:proofErr w:type="spellEnd"/>
      <w:r>
        <w:t xml:space="preserve"> ADC12SHT1)</w:t>
      </w:r>
    </w:p>
    <w:p w14:paraId="438BFBF3" w14:textId="77777777" w:rsidR="00AF3B34" w:rsidRDefault="00000000">
      <w:pPr>
        <w:spacing w:after="140"/>
        <w:ind w:left="534" w:right="741"/>
      </w:pPr>
      <w:r>
        <w:t xml:space="preserve">Zet de ADC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softwaretriggered</w:t>
      </w:r>
      <w:proofErr w:type="spellEnd"/>
      <w:r>
        <w:t xml:space="preserve"> of </w:t>
      </w:r>
      <w:proofErr w:type="spellStart"/>
      <w:r>
        <w:t>timertriggered</w:t>
      </w:r>
      <w:proofErr w:type="spellEnd"/>
      <w:r>
        <w:t xml:space="preserve"> (ADC12SHP)</w:t>
      </w:r>
    </w:p>
    <w:p w14:paraId="6C4D6D7F" w14:textId="77777777" w:rsidR="00AF3B34" w:rsidRDefault="00000000">
      <w:pPr>
        <w:ind w:left="534" w:right="39"/>
      </w:pPr>
      <w:r>
        <w:t xml:space="preserve">Zet de </w:t>
      </w:r>
      <w:proofErr w:type="spellStart"/>
      <w:r>
        <w:t>klokinstellingen</w:t>
      </w:r>
      <w:proofErr w:type="spellEnd"/>
      <w:r>
        <w:t xml:space="preserve"> van de ADC: </w:t>
      </w:r>
      <w:proofErr w:type="spellStart"/>
      <w:r>
        <w:t>klokbron</w:t>
      </w:r>
      <w:proofErr w:type="spellEnd"/>
      <w:r>
        <w:t xml:space="preserve"> (ADC12SSELx), clock divider (ADC12DIVx), </w:t>
      </w:r>
      <w:proofErr w:type="spellStart"/>
      <w:r>
        <w:t>prescaler</w:t>
      </w:r>
      <w:proofErr w:type="spellEnd"/>
      <w:r>
        <w:t xml:space="preserve"> divider ( ADC12PDIV)</w:t>
      </w:r>
    </w:p>
    <w:p w14:paraId="716E8144" w14:textId="77777777" w:rsidR="00AF3B34" w:rsidRDefault="00000000">
      <w:pPr>
        <w:spacing w:after="370"/>
        <w:ind w:left="534" w:right="741"/>
      </w:pPr>
      <w:proofErr w:type="spellStart"/>
      <w:r>
        <w:t>Stelt</w:t>
      </w:r>
      <w:proofErr w:type="spellEnd"/>
      <w:r>
        <w:t xml:space="preserve"> de ADC in de </w:t>
      </w:r>
      <w:proofErr w:type="spellStart"/>
      <w:r>
        <w:t>juiste</w:t>
      </w:r>
      <w:proofErr w:type="spellEnd"/>
      <w:r>
        <w:t xml:space="preserve"> bit </w:t>
      </w:r>
      <w:proofErr w:type="spellStart"/>
      <w:r>
        <w:t>resolutie</w:t>
      </w:r>
      <w:proofErr w:type="spellEnd"/>
      <w:r>
        <w:t xml:space="preserve"> in (ADC12RES)</w:t>
      </w:r>
    </w:p>
    <w:p w14:paraId="37620FB4" w14:textId="77777777" w:rsidR="00AF3B34" w:rsidRDefault="00000000">
      <w:pPr>
        <w:spacing w:after="650" w:line="265" w:lineRule="auto"/>
        <w:ind w:left="330" w:hanging="10"/>
        <w:jc w:val="left"/>
      </w:pPr>
      <w:proofErr w:type="spellStart"/>
      <w:r>
        <w:rPr>
          <w:i/>
        </w:rPr>
        <w:lastRenderedPageBreak/>
        <w:t>ADCconfigMEM</w:t>
      </w:r>
      <w:proofErr w:type="spellEnd"/>
      <w:r>
        <w:t>(</w:t>
      </w:r>
      <w:r>
        <w:rPr>
          <w:i/>
        </w:rPr>
        <w:t>ADC</w:t>
      </w:r>
      <w:r>
        <w:t>12</w:t>
      </w:r>
      <w:r>
        <w:rPr>
          <w:i/>
        </w:rPr>
        <w:t>MCTLx</w:t>
      </w:r>
      <w:r>
        <w:t>)</w:t>
      </w:r>
    </w:p>
    <w:p w14:paraId="48014BED" w14:textId="77777777" w:rsidR="00AF3B34" w:rsidRDefault="00000000">
      <w:pPr>
        <w:spacing w:after="175" w:line="265" w:lineRule="auto"/>
        <w:ind w:left="10" w:right="322" w:hanging="10"/>
        <w:jc w:val="right"/>
      </w:pPr>
      <w:r>
        <w:t xml:space="preserve">Zet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referentiespanning</w:t>
      </w:r>
      <w:proofErr w:type="spellEnd"/>
      <w:r>
        <w:t xml:space="preserve"> (ADC12VRSEL)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memory </w:t>
      </w:r>
      <w:proofErr w:type="spellStart"/>
      <w:r>
        <w:t>ctl</w:t>
      </w:r>
      <w:proofErr w:type="spellEnd"/>
      <w:r>
        <w:t xml:space="preserve"> register (ADC12MCTLx)</w:t>
      </w:r>
    </w:p>
    <w:p w14:paraId="74CA8D46" w14:textId="77777777" w:rsidR="00AF3B34" w:rsidRDefault="00000000">
      <w:pPr>
        <w:spacing w:after="375" w:line="265" w:lineRule="auto"/>
        <w:ind w:left="10" w:right="223" w:hanging="10"/>
        <w:jc w:val="center"/>
      </w:pPr>
      <w:r>
        <w:t xml:space="preserve">Zet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 (ADC12INCHx)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memory </w:t>
      </w:r>
      <w:proofErr w:type="spellStart"/>
      <w:r>
        <w:t>ctl</w:t>
      </w:r>
      <w:proofErr w:type="spellEnd"/>
      <w:r>
        <w:t xml:space="preserve"> register (ADC12MCTLx)</w:t>
      </w:r>
    </w:p>
    <w:p w14:paraId="199AAFE4" w14:textId="77777777" w:rsidR="00AF3B34" w:rsidRDefault="00000000">
      <w:pPr>
        <w:ind w:right="6281" w:firstLine="299"/>
      </w:pPr>
      <w:proofErr w:type="spellStart"/>
      <w:r>
        <w:rPr>
          <w:i/>
        </w:rPr>
        <w:t>ADCenable</w:t>
      </w:r>
      <w:proofErr w:type="spellEnd"/>
      <w:r>
        <w:t>() enabled/disabled de ADC (ADC12ENC)</w:t>
      </w:r>
    </w:p>
    <w:p w14:paraId="5E5A823C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ADCon</w:t>
      </w:r>
      <w:proofErr w:type="spellEnd"/>
      <w:r>
        <w:t>()</w:t>
      </w:r>
    </w:p>
    <w:p w14:paraId="514331C8" w14:textId="77777777" w:rsidR="00AF3B34" w:rsidRDefault="00000000">
      <w:pPr>
        <w:ind w:right="741"/>
      </w:pPr>
      <w:r>
        <w:t xml:space="preserve">Zet de ADC </w:t>
      </w:r>
      <w:proofErr w:type="spellStart"/>
      <w:r>
        <w:t>aan</w:t>
      </w:r>
      <w:proofErr w:type="spellEnd"/>
      <w:r>
        <w:t>/</w:t>
      </w:r>
      <w:proofErr w:type="spellStart"/>
      <w:r>
        <w:t>uit</w:t>
      </w:r>
      <w:proofErr w:type="spellEnd"/>
      <w:r>
        <w:t xml:space="preserve"> (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enabled is) (ADC12ON)</w:t>
      </w:r>
    </w:p>
    <w:p w14:paraId="19D99469" w14:textId="77777777" w:rsidR="00AF3B34" w:rsidRDefault="00000000">
      <w:pPr>
        <w:ind w:right="4731" w:firstLine="299"/>
      </w:pPr>
      <w:proofErr w:type="spellStart"/>
      <w:r>
        <w:rPr>
          <w:i/>
        </w:rPr>
        <w:t>ADCsample</w:t>
      </w:r>
      <w:proofErr w:type="spellEnd"/>
      <w:r>
        <w:t xml:space="preserve">() start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softwarematige</w:t>
      </w:r>
      <w:proofErr w:type="spellEnd"/>
      <w:r>
        <w:t xml:space="preserve"> sample met de ADC (ADC12SC)</w:t>
      </w:r>
    </w:p>
    <w:p w14:paraId="4B1F2FF3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ADCgetMem</w:t>
      </w:r>
      <w:proofErr w:type="spellEnd"/>
      <w:r>
        <w:t>()</w:t>
      </w:r>
    </w:p>
    <w:p w14:paraId="067F52C6" w14:textId="77777777" w:rsidR="00AF3B34" w:rsidRDefault="00000000">
      <w:pPr>
        <w:ind w:right="741"/>
      </w:pPr>
      <w:r>
        <w:t xml:space="preserve">Leest </w:t>
      </w:r>
      <w:proofErr w:type="spellStart"/>
      <w:r>
        <w:t>juiste</w:t>
      </w:r>
      <w:proofErr w:type="spellEnd"/>
      <w:r>
        <w:t xml:space="preserve"> memory register </w:t>
      </w:r>
      <w:proofErr w:type="spellStart"/>
      <w:r>
        <w:t>uit</w:t>
      </w:r>
      <w:proofErr w:type="spellEnd"/>
    </w:p>
    <w:p w14:paraId="5D973312" w14:textId="77777777" w:rsidR="00AF3B34" w:rsidRDefault="00000000">
      <w:pPr>
        <w:spacing w:after="21" w:line="265" w:lineRule="auto"/>
        <w:ind w:left="330" w:hanging="10"/>
        <w:jc w:val="left"/>
      </w:pPr>
      <w:proofErr w:type="spellStart"/>
      <w:r>
        <w:rPr>
          <w:i/>
        </w:rPr>
        <w:t>ADCIERenable</w:t>
      </w:r>
      <w:proofErr w:type="spellEnd"/>
      <w:r>
        <w:t>()</w:t>
      </w:r>
    </w:p>
    <w:p w14:paraId="0C8F1BC6" w14:textId="77777777" w:rsidR="00AF3B34" w:rsidRDefault="00000000">
      <w:pPr>
        <w:spacing w:after="564"/>
        <w:ind w:right="741"/>
      </w:pPr>
      <w:r>
        <w:t xml:space="preserve">Zet op het </w:t>
      </w:r>
      <w:proofErr w:type="spellStart"/>
      <w:r>
        <w:t>juiste</w:t>
      </w:r>
      <w:proofErr w:type="spellEnd"/>
      <w:r>
        <w:t xml:space="preserve"> register </w:t>
      </w:r>
      <w:proofErr w:type="spellStart"/>
      <w:r>
        <w:t>een</w:t>
      </w:r>
      <w:proofErr w:type="spellEnd"/>
      <w:r>
        <w:t xml:space="preserve"> IER</w:t>
      </w:r>
    </w:p>
    <w:p w14:paraId="6929336C" w14:textId="77777777" w:rsidR="00AF3B34" w:rsidRDefault="00000000">
      <w:pPr>
        <w:pStyle w:val="Heading2"/>
        <w:ind w:left="634" w:hanging="613"/>
      </w:pPr>
      <w:bookmarkStart w:id="18" w:name="_Toc29310"/>
      <w:r>
        <w:t>CLK</w:t>
      </w:r>
      <w:bookmarkEnd w:id="18"/>
    </w:p>
    <w:p w14:paraId="6CA6B4C9" w14:textId="77777777" w:rsidR="00AF3B34" w:rsidRDefault="00000000">
      <w:pPr>
        <w:spacing w:after="0" w:line="519" w:lineRule="auto"/>
        <w:ind w:left="335" w:right="5787" w:hanging="299"/>
      </w:pPr>
      <w:proofErr w:type="spellStart"/>
      <w:r>
        <w:rPr>
          <w:i/>
        </w:rPr>
        <w:t>CLKunlock</w:t>
      </w:r>
      <w:proofErr w:type="spellEnd"/>
      <w:r>
        <w:t xml:space="preserve">() unlocked de clock </w:t>
      </w:r>
      <w:proofErr w:type="spellStart"/>
      <w:r>
        <w:rPr>
          <w:i/>
        </w:rPr>
        <w:t>CLKunlock</w:t>
      </w:r>
      <w:proofErr w:type="spellEnd"/>
      <w:r>
        <w:t>() locked de clock</w:t>
      </w:r>
    </w:p>
    <w:p w14:paraId="52727B34" w14:textId="77777777" w:rsidR="00AF3B34" w:rsidRDefault="00000000">
      <w:pPr>
        <w:spacing w:after="244"/>
        <w:ind w:left="335" w:right="741"/>
      </w:pPr>
      <w:proofErr w:type="spellStart"/>
      <w:r>
        <w:rPr>
          <w:i/>
        </w:rPr>
        <w:t>CLKsetDCO</w:t>
      </w:r>
      <w:proofErr w:type="spellEnd"/>
      <w:r>
        <w:t xml:space="preserve">() Past de DCO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0CED6138" w14:textId="77777777" w:rsidR="00AF3B34" w:rsidRDefault="00000000">
      <w:pPr>
        <w:spacing w:after="244"/>
        <w:ind w:left="335" w:right="741"/>
      </w:pPr>
      <w:proofErr w:type="spellStart"/>
      <w:r>
        <w:rPr>
          <w:i/>
        </w:rPr>
        <w:t>CLKsetACLK</w:t>
      </w:r>
      <w:proofErr w:type="spellEnd"/>
      <w:r>
        <w:t xml:space="preserve">() Past de ACLK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oscillatorbron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09B76755" w14:textId="77777777" w:rsidR="00AF3B34" w:rsidRDefault="00000000">
      <w:pPr>
        <w:spacing w:after="244"/>
        <w:ind w:left="335" w:right="741"/>
      </w:pPr>
      <w:proofErr w:type="spellStart"/>
      <w:r>
        <w:rPr>
          <w:i/>
        </w:rPr>
        <w:t>CLKsetSMCLK</w:t>
      </w:r>
      <w:proofErr w:type="spellEnd"/>
      <w:r>
        <w:t xml:space="preserve">() Past de SMCLK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oscillatorbron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5C03CE04" w14:textId="77777777" w:rsidR="00AF3B34" w:rsidRDefault="00000000">
      <w:pPr>
        <w:spacing w:after="574"/>
        <w:ind w:left="335" w:right="741"/>
      </w:pPr>
      <w:proofErr w:type="spellStart"/>
      <w:r>
        <w:rPr>
          <w:i/>
        </w:rPr>
        <w:t>CLKsetMCLK</w:t>
      </w:r>
      <w:proofErr w:type="spellEnd"/>
      <w:r>
        <w:t xml:space="preserve">() Past de MCLK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oscillatorbron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19035AC1" w14:textId="77777777" w:rsidR="00AF3B34" w:rsidRDefault="00000000">
      <w:pPr>
        <w:pStyle w:val="Heading2"/>
        <w:ind w:left="634" w:hanging="613"/>
      </w:pPr>
      <w:bookmarkStart w:id="19" w:name="_Toc29311"/>
      <w:r>
        <w:t>Timer</w:t>
      </w:r>
      <w:bookmarkEnd w:id="19"/>
    </w:p>
    <w:p w14:paraId="30BD55C9" w14:textId="77777777" w:rsidR="00AF3B34" w:rsidRDefault="00000000">
      <w:pPr>
        <w:spacing w:after="219" w:line="285" w:lineRule="auto"/>
        <w:ind w:left="46" w:right="622" w:hanging="10"/>
        <w:jc w:val="left"/>
      </w:pPr>
      <w:proofErr w:type="spellStart"/>
      <w:r>
        <w:rPr>
          <w:i/>
        </w:rPr>
        <w:t>TAInit</w:t>
      </w:r>
      <w:proofErr w:type="spellEnd"/>
      <w:r>
        <w:t xml:space="preserve">() </w:t>
      </w:r>
      <w:proofErr w:type="spellStart"/>
      <w:r>
        <w:t>initialiseert</w:t>
      </w:r>
      <w:proofErr w:type="spellEnd"/>
      <w:r>
        <w:t xml:space="preserve"> TA </w:t>
      </w:r>
      <w:proofErr w:type="spellStart"/>
      <w:r>
        <w:t>instantie</w:t>
      </w:r>
      <w:proofErr w:type="spellEnd"/>
      <w:r>
        <w:t xml:space="preserve"> (0 of 1) </w:t>
      </w:r>
      <w:proofErr w:type="spellStart"/>
      <w:r>
        <w:t>Koppelt</w:t>
      </w:r>
      <w:proofErr w:type="spellEnd"/>
      <w:r>
        <w:t xml:space="preserve"> </w:t>
      </w:r>
      <w:proofErr w:type="spellStart"/>
      <w:r>
        <w:t>juiste</w:t>
      </w:r>
      <w:proofErr w:type="spellEnd"/>
      <w:r>
        <w:t xml:space="preserve"> clock </w:t>
      </w:r>
      <w:proofErr w:type="spellStart"/>
      <w:r>
        <w:t>Bepaalt</w:t>
      </w:r>
      <w:proofErr w:type="spellEnd"/>
      <w:r>
        <w:t xml:space="preserve"> </w:t>
      </w:r>
      <w:proofErr w:type="spellStart"/>
      <w:r>
        <w:t>prescaler</w:t>
      </w:r>
      <w:proofErr w:type="spellEnd"/>
      <w:r>
        <w:t xml:space="preserve"> divider </w:t>
      </w:r>
      <w:proofErr w:type="spellStart"/>
      <w:r>
        <w:t>Bepaalt</w:t>
      </w:r>
      <w:proofErr w:type="spellEnd"/>
      <w:r>
        <w:t xml:space="preserve"> </w:t>
      </w:r>
      <w:proofErr w:type="spellStart"/>
      <w:r>
        <w:t>juiste</w:t>
      </w:r>
      <w:proofErr w:type="spellEnd"/>
      <w:r>
        <w:t xml:space="preserve"> mode (up, continuous ...) </w:t>
      </w:r>
      <w:proofErr w:type="spellStart"/>
      <w:r>
        <w:t>Bepaalt</w:t>
      </w:r>
      <w:proofErr w:type="spellEnd"/>
      <w:r>
        <w:t xml:space="preserve"> of er </w:t>
      </w:r>
      <w:proofErr w:type="spellStart"/>
      <w:r>
        <w:t>een</w:t>
      </w:r>
      <w:proofErr w:type="spellEnd"/>
      <w:r>
        <w:t xml:space="preserve"> interrupt op </w:t>
      </w:r>
      <w:proofErr w:type="spellStart"/>
      <w:r>
        <w:t>een</w:t>
      </w:r>
      <w:proofErr w:type="spellEnd"/>
      <w:r>
        <w:t xml:space="preserve"> overflow </w:t>
      </w:r>
      <w:proofErr w:type="spellStart"/>
      <w:r>
        <w:t>plaatsvindt</w:t>
      </w:r>
      <w:proofErr w:type="spellEnd"/>
      <w:r>
        <w:t xml:space="preserve"> </w:t>
      </w:r>
      <w:proofErr w:type="spellStart"/>
      <w:r>
        <w:t>Cleart</w:t>
      </w:r>
      <w:proofErr w:type="spellEnd"/>
      <w:r>
        <w:t xml:space="preserve"> de timer </w:t>
      </w:r>
      <w:proofErr w:type="spellStart"/>
      <w:r>
        <w:t>counterwaarde</w:t>
      </w:r>
      <w:proofErr w:type="spellEnd"/>
      <w:r>
        <w:t xml:space="preserve"> </w:t>
      </w:r>
      <w:proofErr w:type="spellStart"/>
      <w:r>
        <w:t>Cleart</w:t>
      </w:r>
      <w:proofErr w:type="spellEnd"/>
      <w:r>
        <w:t xml:space="preserve"> de timer </w:t>
      </w:r>
      <w:proofErr w:type="spellStart"/>
      <w:r>
        <w:t>interruptflag</w:t>
      </w:r>
      <w:proofErr w:type="spellEnd"/>
    </w:p>
    <w:p w14:paraId="6A90D848" w14:textId="77777777" w:rsidR="00AF3B34" w:rsidRDefault="00000000">
      <w:pPr>
        <w:spacing w:after="559"/>
        <w:ind w:right="741" w:firstLine="299"/>
      </w:pPr>
      <w:proofErr w:type="spellStart"/>
      <w:r>
        <w:rPr>
          <w:i/>
        </w:rPr>
        <w:t>TACCTLConfig</w:t>
      </w:r>
      <w:proofErr w:type="spellEnd"/>
      <w:r>
        <w:t xml:space="preserve">() </w:t>
      </w:r>
      <w:proofErr w:type="spellStart"/>
      <w:r>
        <w:t>initialiseert</w:t>
      </w:r>
      <w:proofErr w:type="spellEnd"/>
      <w:r>
        <w:t xml:space="preserve"> CCTL register </w:t>
      </w:r>
      <w:proofErr w:type="spellStart"/>
      <w:r>
        <w:t>instantie</w:t>
      </w:r>
      <w:proofErr w:type="spellEnd"/>
      <w:r>
        <w:t xml:space="preserve"> </w:t>
      </w:r>
      <w:proofErr w:type="spellStart"/>
      <w:r>
        <w:t>Selecteert</w:t>
      </w:r>
      <w:proofErr w:type="spellEnd"/>
      <w:r>
        <w:t xml:space="preserve"> of </w:t>
      </w:r>
      <w:proofErr w:type="spellStart"/>
      <w:r>
        <w:t>deze</w:t>
      </w:r>
      <w:proofErr w:type="spellEnd"/>
      <w:r>
        <w:t xml:space="preserve"> in capture </w:t>
      </w:r>
      <w:proofErr w:type="spellStart"/>
      <w:r>
        <w:t>danwel</w:t>
      </w:r>
      <w:proofErr w:type="spellEnd"/>
      <w:r>
        <w:t xml:space="preserve"> compare zit </w:t>
      </w:r>
      <w:proofErr w:type="spellStart"/>
      <w:r>
        <w:t>Bepaalt</w:t>
      </w:r>
      <w:proofErr w:type="spellEnd"/>
      <w:r>
        <w:t xml:space="preserve"> </w:t>
      </w:r>
      <w:proofErr w:type="spellStart"/>
      <w:r>
        <w:t>juiste</w:t>
      </w:r>
      <w:proofErr w:type="spellEnd"/>
      <w:r>
        <w:t xml:space="preserve"> output mode </w:t>
      </w:r>
      <w:proofErr w:type="spellStart"/>
      <w:r>
        <w:t>Bepaalt</w:t>
      </w:r>
      <w:proofErr w:type="spellEnd"/>
      <w:r>
        <w:t xml:space="preserve"> of er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plaatsvindt</w:t>
      </w:r>
      <w:proofErr w:type="spellEnd"/>
      <w:r>
        <w:t xml:space="preserve"> </w:t>
      </w:r>
      <w:proofErr w:type="spellStart"/>
      <w:r>
        <w:t>Cleart</w:t>
      </w:r>
      <w:proofErr w:type="spellEnd"/>
      <w:r>
        <w:t xml:space="preserve"> de cc </w:t>
      </w:r>
      <w:proofErr w:type="spellStart"/>
      <w:r>
        <w:t>interruptflag</w:t>
      </w:r>
      <w:proofErr w:type="spellEnd"/>
    </w:p>
    <w:p w14:paraId="51C6414F" w14:textId="77777777" w:rsidR="00AF3B34" w:rsidRDefault="00000000">
      <w:pPr>
        <w:pStyle w:val="Heading2"/>
        <w:ind w:left="634" w:hanging="613"/>
      </w:pPr>
      <w:bookmarkStart w:id="20" w:name="_Toc29312"/>
      <w:r>
        <w:lastRenderedPageBreak/>
        <w:t>I2C</w:t>
      </w:r>
      <w:bookmarkEnd w:id="20"/>
    </w:p>
    <w:p w14:paraId="3DC456E8" w14:textId="77777777" w:rsidR="00AF3B34" w:rsidRDefault="00000000">
      <w:pPr>
        <w:pStyle w:val="Heading1"/>
        <w:ind w:left="505" w:hanging="484"/>
      </w:pPr>
      <w:bookmarkStart w:id="21" w:name="_Toc29313"/>
      <w:r>
        <w:t xml:space="preserve">Help het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niet</w:t>
      </w:r>
      <w:proofErr w:type="spellEnd"/>
      <w:r>
        <w:t>!</w:t>
      </w:r>
      <w:bookmarkEnd w:id="21"/>
    </w:p>
    <w:p w14:paraId="3046C8A4" w14:textId="77777777" w:rsidR="00AF3B34" w:rsidRDefault="00000000">
      <w:pPr>
        <w:ind w:right="741"/>
      </w:pPr>
      <w:proofErr w:type="spellStart"/>
      <w:r>
        <w:t>Wanneer</w:t>
      </w:r>
      <w:proofErr w:type="spellEnd"/>
      <w:r>
        <w:t xml:space="preserve"> je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, is het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programmeur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lossen</w:t>
      </w:r>
      <w:proofErr w:type="spellEnd"/>
      <w:r>
        <w:t xml:space="preserve">. </w:t>
      </w:r>
      <w:proofErr w:type="spellStart"/>
      <w:r>
        <w:t>Docenten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je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, maar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vaardigheid</w:t>
      </w:r>
      <w:proofErr w:type="spellEnd"/>
      <w:r>
        <w:t xml:space="preserve"> is om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sporen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isoleren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verhelpen</w:t>
      </w:r>
      <w:proofErr w:type="spellEnd"/>
      <w:r>
        <w:t>.</w:t>
      </w:r>
    </w:p>
    <w:p w14:paraId="268C048F" w14:textId="77777777" w:rsidR="00AF3B34" w:rsidRDefault="00000000">
      <w:pPr>
        <w:spacing w:after="434"/>
        <w:ind w:left="335" w:right="741"/>
      </w:pPr>
      <w:r>
        <w:t xml:space="preserve">Veel </w:t>
      </w:r>
      <w:proofErr w:type="spellStart"/>
      <w:r>
        <w:t>voorkomende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, die </w:t>
      </w:r>
      <w:proofErr w:type="spellStart"/>
      <w:r>
        <w:t>wij</w:t>
      </w:r>
      <w:proofErr w:type="spellEnd"/>
      <w:r>
        <w:t xml:space="preserve"> door de </w:t>
      </w:r>
      <w:proofErr w:type="spellStart"/>
      <w:r>
        <w:t>jaren</w:t>
      </w:r>
      <w:proofErr w:type="spellEnd"/>
      <w:r>
        <w:t xml:space="preserve">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:</w:t>
      </w:r>
    </w:p>
    <w:p w14:paraId="6497B8A4" w14:textId="77777777" w:rsidR="00AF3B34" w:rsidRDefault="00000000">
      <w:pPr>
        <w:spacing w:after="0" w:line="478" w:lineRule="auto"/>
        <w:ind w:left="534" w:right="1408"/>
      </w:pPr>
      <w:r>
        <w:t xml:space="preserve">De </w:t>
      </w:r>
      <w:proofErr w:type="spellStart"/>
      <w:r>
        <w:t>watchdogtimer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gestopt</w:t>
      </w:r>
      <w:proofErr w:type="spellEnd"/>
      <w:r>
        <w:t xml:space="preserve"> </w:t>
      </w:r>
      <w:r>
        <w:rPr>
          <w:i/>
        </w:rPr>
        <w:t xml:space="preserve">WDTCTL </w:t>
      </w:r>
      <w:r>
        <w:t xml:space="preserve">= </w:t>
      </w:r>
      <w:r>
        <w:rPr>
          <w:i/>
        </w:rPr>
        <w:t>WDTPW</w:t>
      </w:r>
      <w:r>
        <w:t>|</w:t>
      </w:r>
      <w:r>
        <w:rPr>
          <w:i/>
        </w:rPr>
        <w:t>WDTHOLD</w:t>
      </w:r>
      <w:r>
        <w:t xml:space="preserve">; De high-impedance mode van de GPIO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uitgezet</w:t>
      </w:r>
      <w:proofErr w:type="spellEnd"/>
      <w:r>
        <w:t xml:space="preserve"> </w:t>
      </w:r>
      <w:r>
        <w:rPr>
          <w:i/>
        </w:rPr>
        <w:t>PM</w:t>
      </w:r>
      <w:r>
        <w:t>5</w:t>
      </w:r>
      <w:r>
        <w:rPr>
          <w:i/>
        </w:rPr>
        <w:t>CTL</w:t>
      </w:r>
      <w:r>
        <w:t xml:space="preserve">0&amp; =∼ </w:t>
      </w:r>
      <w:r>
        <w:rPr>
          <w:i/>
        </w:rPr>
        <w:t>LOCKLPM</w:t>
      </w:r>
    </w:p>
    <w:p w14:paraId="2B934B7D" w14:textId="77777777" w:rsidR="00AF3B34" w:rsidRDefault="00000000">
      <w:pPr>
        <w:ind w:left="534" w:right="741"/>
      </w:pPr>
      <w:r>
        <w:t xml:space="preserve">Je </w:t>
      </w:r>
      <w:proofErr w:type="spellStart"/>
      <w:r>
        <w:t>gebruikt</w:t>
      </w:r>
      <w:proofErr w:type="spellEnd"/>
      <w:r>
        <w:t xml:space="preserve"> = </w:t>
      </w:r>
      <w:proofErr w:type="spellStart"/>
      <w:r>
        <w:t>i.p.v</w:t>
      </w:r>
      <w:proofErr w:type="spellEnd"/>
      <w:r>
        <w:t xml:space="preserve"> | =.</w:t>
      </w:r>
    </w:p>
    <w:p w14:paraId="4CC3C111" w14:textId="77777777" w:rsidR="00AF3B34" w:rsidRDefault="00000000">
      <w:pPr>
        <w:spacing w:after="170"/>
        <w:ind w:left="534" w:right="741"/>
      </w:pPr>
      <w:r>
        <w:t xml:space="preserve">Je </w:t>
      </w:r>
      <w:proofErr w:type="spellStart"/>
      <w:r>
        <w:t>gebruikt</w:t>
      </w:r>
      <w:proofErr w:type="spellEnd"/>
      <w:r>
        <w:t xml:space="preserve"> &amp;= </w:t>
      </w:r>
      <w:proofErr w:type="spellStart"/>
      <w:r>
        <w:t>i.p.v</w:t>
      </w:r>
      <w:proofErr w:type="spellEnd"/>
      <w:r>
        <w:t>. &amp; =∼</w:t>
      </w:r>
    </w:p>
    <w:p w14:paraId="0CD28E08" w14:textId="77777777" w:rsidR="00AF3B34" w:rsidRDefault="00000000">
      <w:pPr>
        <w:spacing w:after="170"/>
        <w:ind w:left="534" w:right="741"/>
      </w:pPr>
      <w:r>
        <w:t xml:space="preserve">De global interrupt enable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049F8F1E" w14:textId="77777777" w:rsidR="00AF3B34" w:rsidRDefault="00000000">
      <w:pPr>
        <w:ind w:left="534" w:right="741"/>
      </w:pPr>
      <w:r>
        <w:t xml:space="preserve">Je </w:t>
      </w:r>
      <w:proofErr w:type="spellStart"/>
      <w:r>
        <w:t>vergeet</w:t>
      </w:r>
      <w:proofErr w:type="spellEnd"/>
      <w:r>
        <w:t xml:space="preserve"> de flag van </w:t>
      </w:r>
      <w:proofErr w:type="spellStart"/>
      <w:r>
        <w:t>een</w:t>
      </w:r>
      <w:proofErr w:type="spellEnd"/>
      <w:r>
        <w:t xml:space="preserve"> interrupt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grouped ISR.</w:t>
      </w:r>
    </w:p>
    <w:sectPr w:rsidR="00AF3B34">
      <w:footerReference w:type="even" r:id="rId8"/>
      <w:footerReference w:type="default" r:id="rId9"/>
      <w:footerReference w:type="first" r:id="rId10"/>
      <w:pgSz w:w="11906" w:h="16838"/>
      <w:pgMar w:top="1134" w:right="661" w:bottom="1038" w:left="1382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E5A5D" w14:textId="77777777" w:rsidR="003C190C" w:rsidRDefault="003C190C">
      <w:pPr>
        <w:spacing w:after="0" w:line="240" w:lineRule="auto"/>
      </w:pPr>
      <w:r>
        <w:separator/>
      </w:r>
    </w:p>
  </w:endnote>
  <w:endnote w:type="continuationSeparator" w:id="0">
    <w:p w14:paraId="4BD0CB8D" w14:textId="77777777" w:rsidR="003C190C" w:rsidRDefault="003C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711C6" w14:textId="77777777" w:rsidR="00AF3B34" w:rsidRDefault="00000000">
    <w:pPr>
      <w:spacing w:after="0" w:line="259" w:lineRule="auto"/>
      <w:ind w:left="0" w:right="7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59DA1" w14:textId="77777777" w:rsidR="00AF3B34" w:rsidRDefault="00000000">
    <w:pPr>
      <w:spacing w:after="0" w:line="259" w:lineRule="auto"/>
      <w:ind w:left="0" w:right="7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852E8" w14:textId="77777777" w:rsidR="00AF3B34" w:rsidRDefault="00000000">
    <w:pPr>
      <w:spacing w:after="0" w:line="259" w:lineRule="auto"/>
      <w:ind w:left="0" w:right="7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9C718" w14:textId="77777777" w:rsidR="003C190C" w:rsidRDefault="003C190C">
      <w:pPr>
        <w:spacing w:after="0" w:line="240" w:lineRule="auto"/>
      </w:pPr>
      <w:r>
        <w:separator/>
      </w:r>
    </w:p>
  </w:footnote>
  <w:footnote w:type="continuationSeparator" w:id="0">
    <w:p w14:paraId="78BEAF8C" w14:textId="77777777" w:rsidR="003C190C" w:rsidRDefault="003C1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F8B"/>
    <w:multiLevelType w:val="hybridMultilevel"/>
    <w:tmpl w:val="D03AF00C"/>
    <w:lvl w:ilvl="0" w:tplc="C352D3E6">
      <w:start w:val="13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BC162E">
      <w:start w:val="1"/>
      <w:numFmt w:val="lowerLetter"/>
      <w:lvlText w:val="%2"/>
      <w:lvlJc w:val="left"/>
      <w:pPr>
        <w:ind w:left="1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B64AA0">
      <w:start w:val="1"/>
      <w:numFmt w:val="lowerRoman"/>
      <w:lvlText w:val="%3"/>
      <w:lvlJc w:val="left"/>
      <w:pPr>
        <w:ind w:left="1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C4F194">
      <w:start w:val="1"/>
      <w:numFmt w:val="decimal"/>
      <w:lvlText w:val="%4"/>
      <w:lvlJc w:val="left"/>
      <w:pPr>
        <w:ind w:left="2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6EAB6E">
      <w:start w:val="1"/>
      <w:numFmt w:val="lowerLetter"/>
      <w:lvlText w:val="%5"/>
      <w:lvlJc w:val="left"/>
      <w:pPr>
        <w:ind w:left="3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65A1C">
      <w:start w:val="1"/>
      <w:numFmt w:val="lowerRoman"/>
      <w:lvlText w:val="%6"/>
      <w:lvlJc w:val="left"/>
      <w:pPr>
        <w:ind w:left="4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E4144">
      <w:start w:val="1"/>
      <w:numFmt w:val="decimal"/>
      <w:lvlText w:val="%7"/>
      <w:lvlJc w:val="left"/>
      <w:pPr>
        <w:ind w:left="4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9A5704">
      <w:start w:val="1"/>
      <w:numFmt w:val="lowerLetter"/>
      <w:lvlText w:val="%8"/>
      <w:lvlJc w:val="left"/>
      <w:pPr>
        <w:ind w:left="5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E1C88">
      <w:start w:val="1"/>
      <w:numFmt w:val="lowerRoman"/>
      <w:lvlText w:val="%9"/>
      <w:lvlJc w:val="left"/>
      <w:pPr>
        <w:ind w:left="6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E59C3"/>
    <w:multiLevelType w:val="hybridMultilevel"/>
    <w:tmpl w:val="CE8EDBB6"/>
    <w:lvl w:ilvl="0" w:tplc="6F767598">
      <w:start w:val="10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501744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2CDA0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A4F81C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2711E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C286B8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06A182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A65B8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CA3022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CB17DC"/>
    <w:multiLevelType w:val="hybridMultilevel"/>
    <w:tmpl w:val="124AE31E"/>
    <w:lvl w:ilvl="0" w:tplc="7DD0FE92">
      <w:start w:val="56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98B60C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C3D58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C44388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C2A34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E8750A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8422C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C34AE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6E4BD4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3387B"/>
    <w:multiLevelType w:val="multilevel"/>
    <w:tmpl w:val="F86C11A6"/>
    <w:lvl w:ilvl="0"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E56BE"/>
    <w:multiLevelType w:val="hybridMultilevel"/>
    <w:tmpl w:val="E536E1F8"/>
    <w:lvl w:ilvl="0" w:tplc="76A86BCC">
      <w:start w:val="20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EA71A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6A40EE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A1E8A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682986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C7C50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908D0A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A5476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5CF98E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54E25"/>
    <w:multiLevelType w:val="hybridMultilevel"/>
    <w:tmpl w:val="61C656F8"/>
    <w:lvl w:ilvl="0" w:tplc="E766D0EC">
      <w:start w:val="16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0A98E6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0B27A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E40C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A820A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3A8218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8F89C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84366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1C8322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AA6635"/>
    <w:multiLevelType w:val="hybridMultilevel"/>
    <w:tmpl w:val="91922C18"/>
    <w:lvl w:ilvl="0" w:tplc="E9F860C0">
      <w:start w:val="1"/>
      <w:numFmt w:val="decimal"/>
      <w:lvlText w:val="%1."/>
      <w:lvlJc w:val="left"/>
      <w:pPr>
        <w:ind w:left="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860B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0FBD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C4508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EB36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00CB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8F7F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4548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822B1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D93D9A"/>
    <w:multiLevelType w:val="hybridMultilevel"/>
    <w:tmpl w:val="A56828CA"/>
    <w:lvl w:ilvl="0" w:tplc="A646387E">
      <w:numFmt w:val="bullet"/>
      <w:lvlText w:val="-"/>
      <w:lvlJc w:val="left"/>
      <w:pPr>
        <w:ind w:left="639" w:hanging="360"/>
      </w:pPr>
      <w:rPr>
        <w:rFonts w:ascii="Cambria" w:eastAsia="Cambria" w:hAnsi="Cambria" w:cs="Cambria" w:hint="default"/>
      </w:rPr>
    </w:lvl>
    <w:lvl w:ilvl="1" w:tplc="20000003" w:tentative="1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8" w15:restartNumberingAfterBreak="0">
    <w:nsid w:val="3C873602"/>
    <w:multiLevelType w:val="hybridMultilevel"/>
    <w:tmpl w:val="733C36D8"/>
    <w:lvl w:ilvl="0" w:tplc="4BEC1476">
      <w:start w:val="1"/>
      <w:numFmt w:val="decimal"/>
      <w:lvlText w:val="%1."/>
      <w:lvlJc w:val="left"/>
      <w:pPr>
        <w:ind w:left="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F0D02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8DD0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2877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23C4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80D88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CFA9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FEA4B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EEF53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4B2D10"/>
    <w:multiLevelType w:val="hybridMultilevel"/>
    <w:tmpl w:val="FDDC8ED8"/>
    <w:lvl w:ilvl="0" w:tplc="8676D2AE">
      <w:start w:val="12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49D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8C5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3623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3A623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E5A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E98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E84D6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0DB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A61A93"/>
    <w:multiLevelType w:val="hybridMultilevel"/>
    <w:tmpl w:val="84AC2B48"/>
    <w:lvl w:ilvl="0" w:tplc="E27E7A90">
      <w:start w:val="10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A0776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2C98A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2A4EE0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01812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CA668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4EAC26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65604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A8CE0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D22130"/>
    <w:multiLevelType w:val="hybridMultilevel"/>
    <w:tmpl w:val="D1AEBED8"/>
    <w:lvl w:ilvl="0" w:tplc="1D38612C">
      <w:start w:val="1"/>
      <w:numFmt w:val="decimal"/>
      <w:lvlText w:val="%1."/>
      <w:lvlJc w:val="left"/>
      <w:pPr>
        <w:ind w:left="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89FA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492D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DE978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8410F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B4B85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C7C0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7CDE0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94B83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5E0E8A"/>
    <w:multiLevelType w:val="hybridMultilevel"/>
    <w:tmpl w:val="DF88FDEA"/>
    <w:lvl w:ilvl="0" w:tplc="C1FA2B26">
      <w:start w:val="1"/>
      <w:numFmt w:val="decimal"/>
      <w:lvlText w:val="%1."/>
      <w:lvlJc w:val="left"/>
      <w:pPr>
        <w:ind w:left="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1629A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E49C70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419E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607E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841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0CE28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34715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6FF9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22473B"/>
    <w:multiLevelType w:val="hybridMultilevel"/>
    <w:tmpl w:val="A9640D2E"/>
    <w:lvl w:ilvl="0" w:tplc="DB7802FE">
      <w:start w:val="1"/>
      <w:numFmt w:val="decimal"/>
      <w:lvlText w:val="%1."/>
      <w:lvlJc w:val="left"/>
      <w:pPr>
        <w:ind w:left="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C2558E">
      <w:start w:val="1"/>
      <w:numFmt w:val="lowerLetter"/>
      <w:lvlText w:val="%2)"/>
      <w:lvlJc w:val="left"/>
      <w:pPr>
        <w:ind w:left="1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4C524">
      <w:start w:val="1"/>
      <w:numFmt w:val="lowerRoman"/>
      <w:lvlText w:val="%3"/>
      <w:lvlJc w:val="left"/>
      <w:pPr>
        <w:ind w:left="2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680674">
      <w:start w:val="1"/>
      <w:numFmt w:val="decimal"/>
      <w:lvlText w:val="%4"/>
      <w:lvlJc w:val="left"/>
      <w:pPr>
        <w:ind w:left="2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9ACB4C">
      <w:start w:val="1"/>
      <w:numFmt w:val="lowerLetter"/>
      <w:lvlText w:val="%5"/>
      <w:lvlJc w:val="left"/>
      <w:pPr>
        <w:ind w:left="3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6EBB4">
      <w:start w:val="1"/>
      <w:numFmt w:val="lowerRoman"/>
      <w:lvlText w:val="%6"/>
      <w:lvlJc w:val="left"/>
      <w:pPr>
        <w:ind w:left="4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3EF6">
      <w:start w:val="1"/>
      <w:numFmt w:val="decimal"/>
      <w:lvlText w:val="%7"/>
      <w:lvlJc w:val="left"/>
      <w:pPr>
        <w:ind w:left="48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0E694">
      <w:start w:val="1"/>
      <w:numFmt w:val="lowerLetter"/>
      <w:lvlText w:val="%8"/>
      <w:lvlJc w:val="left"/>
      <w:pPr>
        <w:ind w:left="5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0C97E">
      <w:start w:val="1"/>
      <w:numFmt w:val="lowerRoman"/>
      <w:lvlText w:val="%9"/>
      <w:lvlJc w:val="left"/>
      <w:pPr>
        <w:ind w:left="6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2C7162"/>
    <w:multiLevelType w:val="hybridMultilevel"/>
    <w:tmpl w:val="F4B2F358"/>
    <w:lvl w:ilvl="0" w:tplc="0D582404">
      <w:start w:val="36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FE620E">
      <w:start w:val="1"/>
      <w:numFmt w:val="lowerLetter"/>
      <w:lvlText w:val="%2"/>
      <w:lvlJc w:val="left"/>
      <w:pPr>
        <w:ind w:left="1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AA16D2">
      <w:start w:val="1"/>
      <w:numFmt w:val="lowerRoman"/>
      <w:lvlText w:val="%3"/>
      <w:lvlJc w:val="left"/>
      <w:pPr>
        <w:ind w:left="1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097B2">
      <w:start w:val="1"/>
      <w:numFmt w:val="decimal"/>
      <w:lvlText w:val="%4"/>
      <w:lvlJc w:val="left"/>
      <w:pPr>
        <w:ind w:left="2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8263C">
      <w:start w:val="1"/>
      <w:numFmt w:val="lowerLetter"/>
      <w:lvlText w:val="%5"/>
      <w:lvlJc w:val="left"/>
      <w:pPr>
        <w:ind w:left="3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801400">
      <w:start w:val="1"/>
      <w:numFmt w:val="lowerRoman"/>
      <w:lvlText w:val="%6"/>
      <w:lvlJc w:val="left"/>
      <w:pPr>
        <w:ind w:left="4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901B2A">
      <w:start w:val="1"/>
      <w:numFmt w:val="decimal"/>
      <w:lvlText w:val="%7"/>
      <w:lvlJc w:val="left"/>
      <w:pPr>
        <w:ind w:left="4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12A17A">
      <w:start w:val="1"/>
      <w:numFmt w:val="lowerLetter"/>
      <w:lvlText w:val="%8"/>
      <w:lvlJc w:val="left"/>
      <w:pPr>
        <w:ind w:left="5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2E2">
      <w:start w:val="1"/>
      <w:numFmt w:val="lowerRoman"/>
      <w:lvlText w:val="%9"/>
      <w:lvlJc w:val="left"/>
      <w:pPr>
        <w:ind w:left="6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42499A"/>
    <w:multiLevelType w:val="hybridMultilevel"/>
    <w:tmpl w:val="BCB2A804"/>
    <w:lvl w:ilvl="0" w:tplc="427E68F0">
      <w:start w:val="47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22480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6C4BA0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E9722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309E84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8C496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D08664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868CC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9E8830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6D5C78"/>
    <w:multiLevelType w:val="hybridMultilevel"/>
    <w:tmpl w:val="65C84416"/>
    <w:lvl w:ilvl="0" w:tplc="632E5DE4">
      <w:start w:val="37"/>
      <w:numFmt w:val="decimal"/>
      <w:lvlText w:val="%1."/>
      <w:lvlJc w:val="left"/>
      <w:pPr>
        <w:ind w:left="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7622C8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4021D4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2E2780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D28116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0D880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00654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D4C810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05F8C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AF7F71"/>
    <w:multiLevelType w:val="hybridMultilevel"/>
    <w:tmpl w:val="E4F65F10"/>
    <w:lvl w:ilvl="0" w:tplc="8056F06E">
      <w:start w:val="1"/>
      <w:numFmt w:val="decimal"/>
      <w:lvlText w:val="%1."/>
      <w:lvlJc w:val="left"/>
      <w:pPr>
        <w:ind w:left="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AA9E4">
      <w:start w:val="1"/>
      <w:numFmt w:val="lowerLetter"/>
      <w:lvlText w:val="%2"/>
      <w:lvlJc w:val="left"/>
      <w:pPr>
        <w:ind w:left="1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F85580">
      <w:start w:val="1"/>
      <w:numFmt w:val="lowerRoman"/>
      <w:lvlText w:val="%3"/>
      <w:lvlJc w:val="left"/>
      <w:pPr>
        <w:ind w:left="2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64C28">
      <w:start w:val="1"/>
      <w:numFmt w:val="decimal"/>
      <w:lvlText w:val="%4"/>
      <w:lvlJc w:val="left"/>
      <w:pPr>
        <w:ind w:left="27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AAAD8">
      <w:start w:val="1"/>
      <w:numFmt w:val="lowerLetter"/>
      <w:lvlText w:val="%5"/>
      <w:lvlJc w:val="left"/>
      <w:pPr>
        <w:ind w:left="3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0DE94">
      <w:start w:val="1"/>
      <w:numFmt w:val="lowerRoman"/>
      <w:lvlText w:val="%6"/>
      <w:lvlJc w:val="left"/>
      <w:pPr>
        <w:ind w:left="4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0DE36">
      <w:start w:val="1"/>
      <w:numFmt w:val="decimal"/>
      <w:lvlText w:val="%7"/>
      <w:lvlJc w:val="left"/>
      <w:pPr>
        <w:ind w:left="4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021724">
      <w:start w:val="1"/>
      <w:numFmt w:val="lowerLetter"/>
      <w:lvlText w:val="%8"/>
      <w:lvlJc w:val="left"/>
      <w:pPr>
        <w:ind w:left="5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2A93A">
      <w:start w:val="1"/>
      <w:numFmt w:val="lowerRoman"/>
      <w:lvlText w:val="%9"/>
      <w:lvlJc w:val="left"/>
      <w:pPr>
        <w:ind w:left="6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2A7E00"/>
    <w:multiLevelType w:val="hybridMultilevel"/>
    <w:tmpl w:val="0EAA0068"/>
    <w:lvl w:ilvl="0" w:tplc="F5741196">
      <w:start w:val="1"/>
      <w:numFmt w:val="decimal"/>
      <w:lvlText w:val="%1."/>
      <w:lvlJc w:val="left"/>
      <w:pPr>
        <w:ind w:left="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0A9D40">
      <w:start w:val="1"/>
      <w:numFmt w:val="lowerLetter"/>
      <w:lvlText w:val="%2"/>
      <w:lvlJc w:val="left"/>
      <w:pPr>
        <w:ind w:left="1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76FEEA">
      <w:start w:val="1"/>
      <w:numFmt w:val="lowerRoman"/>
      <w:lvlText w:val="%3"/>
      <w:lvlJc w:val="left"/>
      <w:pPr>
        <w:ind w:left="2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66F2D8">
      <w:start w:val="1"/>
      <w:numFmt w:val="decimal"/>
      <w:lvlText w:val="%4"/>
      <w:lvlJc w:val="left"/>
      <w:pPr>
        <w:ind w:left="2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2E872">
      <w:start w:val="1"/>
      <w:numFmt w:val="lowerLetter"/>
      <w:lvlText w:val="%5"/>
      <w:lvlJc w:val="left"/>
      <w:pPr>
        <w:ind w:left="3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85E00">
      <w:start w:val="1"/>
      <w:numFmt w:val="lowerRoman"/>
      <w:lvlText w:val="%6"/>
      <w:lvlJc w:val="left"/>
      <w:pPr>
        <w:ind w:left="4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A8474">
      <w:start w:val="1"/>
      <w:numFmt w:val="decimal"/>
      <w:lvlText w:val="%7"/>
      <w:lvlJc w:val="left"/>
      <w:pPr>
        <w:ind w:left="4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3C3874">
      <w:start w:val="1"/>
      <w:numFmt w:val="lowerLetter"/>
      <w:lvlText w:val="%8"/>
      <w:lvlJc w:val="left"/>
      <w:pPr>
        <w:ind w:left="5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64F934">
      <w:start w:val="1"/>
      <w:numFmt w:val="lowerRoman"/>
      <w:lvlText w:val="%9"/>
      <w:lvlJc w:val="left"/>
      <w:pPr>
        <w:ind w:left="6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0084931">
    <w:abstractNumId w:val="11"/>
  </w:num>
  <w:num w:numId="2" w16cid:durableId="1408646430">
    <w:abstractNumId w:val="6"/>
  </w:num>
  <w:num w:numId="3" w16cid:durableId="660085040">
    <w:abstractNumId w:val="12"/>
  </w:num>
  <w:num w:numId="4" w16cid:durableId="1036007543">
    <w:abstractNumId w:val="17"/>
  </w:num>
  <w:num w:numId="5" w16cid:durableId="600989330">
    <w:abstractNumId w:val="5"/>
  </w:num>
  <w:num w:numId="6" w16cid:durableId="1253777510">
    <w:abstractNumId w:val="14"/>
  </w:num>
  <w:num w:numId="7" w16cid:durableId="679549466">
    <w:abstractNumId w:val="18"/>
  </w:num>
  <w:num w:numId="8" w16cid:durableId="457644494">
    <w:abstractNumId w:val="0"/>
  </w:num>
  <w:num w:numId="9" w16cid:durableId="1196623201">
    <w:abstractNumId w:val="4"/>
  </w:num>
  <w:num w:numId="10" w16cid:durableId="1652250118">
    <w:abstractNumId w:val="16"/>
  </w:num>
  <w:num w:numId="11" w16cid:durableId="1229876317">
    <w:abstractNumId w:val="15"/>
  </w:num>
  <w:num w:numId="12" w16cid:durableId="1235504682">
    <w:abstractNumId w:val="2"/>
  </w:num>
  <w:num w:numId="13" w16cid:durableId="1043554867">
    <w:abstractNumId w:val="8"/>
  </w:num>
  <w:num w:numId="14" w16cid:durableId="677775169">
    <w:abstractNumId w:val="10"/>
  </w:num>
  <w:num w:numId="15" w16cid:durableId="1393581679">
    <w:abstractNumId w:val="13"/>
  </w:num>
  <w:num w:numId="16" w16cid:durableId="921331137">
    <w:abstractNumId w:val="1"/>
  </w:num>
  <w:num w:numId="17" w16cid:durableId="1818570651">
    <w:abstractNumId w:val="9"/>
  </w:num>
  <w:num w:numId="18" w16cid:durableId="742023666">
    <w:abstractNumId w:val="3"/>
  </w:num>
  <w:num w:numId="19" w16cid:durableId="1496844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34"/>
    <w:rsid w:val="00163D3C"/>
    <w:rsid w:val="00335D53"/>
    <w:rsid w:val="00344902"/>
    <w:rsid w:val="00377809"/>
    <w:rsid w:val="003C190C"/>
    <w:rsid w:val="007C738D"/>
    <w:rsid w:val="007F279B"/>
    <w:rsid w:val="00AF3B34"/>
    <w:rsid w:val="00D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7DE37"/>
  <w15:docId w15:val="{0F7D3F39-34A4-4855-9B9E-9B51AD4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71" w:lineRule="auto"/>
      <w:ind w:left="36" w:firstLine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8"/>
      </w:numPr>
      <w:spacing w:after="319" w:line="260" w:lineRule="auto"/>
      <w:ind w:left="4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8"/>
      </w:numPr>
      <w:spacing w:after="308" w:line="261" w:lineRule="auto"/>
      <w:ind w:left="46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6967</Words>
  <Characters>39714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 Visser (student)</dc:creator>
  <cp:keywords/>
  <cp:lastModifiedBy>Chanisa Visser (student)</cp:lastModifiedBy>
  <cp:revision>2</cp:revision>
  <dcterms:created xsi:type="dcterms:W3CDTF">2024-08-28T21:12:00Z</dcterms:created>
  <dcterms:modified xsi:type="dcterms:W3CDTF">2024-08-28T21:12:00Z</dcterms:modified>
</cp:coreProperties>
</file>