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0DA1" w:rsidRDefault="00C54FEF">
      <w:pPr>
        <w:pStyle w:val="1"/>
        <w:jc w:val="center"/>
        <w:rPr>
          <w:rFonts w:ascii="仿宋" w:eastAsia="仿宋" w:hAnsi="仿宋"/>
          <w:bCs/>
          <w:sz w:val="36"/>
          <w:szCs w:val="28"/>
        </w:rPr>
      </w:pPr>
      <w:r>
        <w:rPr>
          <w:rFonts w:hint="eastAsia"/>
        </w:rPr>
        <w:t>继续教育</w:t>
      </w:r>
      <w:proofErr w:type="gramStart"/>
      <w:r>
        <w:rPr>
          <w:rFonts w:hint="eastAsia"/>
        </w:rPr>
        <w:t>网站需</w:t>
      </w:r>
      <w:proofErr w:type="gramEnd"/>
      <w:r>
        <w:rPr>
          <w:rFonts w:hint="eastAsia"/>
        </w:rPr>
        <w:t>优化内容</w:t>
      </w:r>
    </w:p>
    <w:p w:rsidR="00AE0DA1" w:rsidRPr="00C54FEF" w:rsidRDefault="00C54FEF">
      <w:pPr>
        <w:pStyle w:val="1"/>
        <w:numPr>
          <w:ilvl w:val="0"/>
          <w:numId w:val="1"/>
        </w:numPr>
        <w:rPr>
          <w:color w:val="FF0000"/>
        </w:rPr>
      </w:pPr>
      <w:r w:rsidRPr="00C54FEF">
        <w:rPr>
          <w:rFonts w:hint="eastAsia"/>
          <w:color w:val="FF0000"/>
        </w:rPr>
        <w:t>在点击进入所有课程页面时，根据用户登录时的</w:t>
      </w:r>
      <w:proofErr w:type="spellStart"/>
      <w:r w:rsidRPr="00C54FEF">
        <w:rPr>
          <w:rFonts w:hint="eastAsia"/>
          <w:color w:val="FF0000"/>
        </w:rPr>
        <w:t>userInfo</w:t>
      </w:r>
      <w:proofErr w:type="spellEnd"/>
      <w:r w:rsidRPr="00C54FEF">
        <w:rPr>
          <w:rFonts w:hint="eastAsia"/>
          <w:color w:val="FF0000"/>
        </w:rPr>
        <w:t>数据中的</w:t>
      </w:r>
      <w:proofErr w:type="spellStart"/>
      <w:r w:rsidRPr="00C54FEF">
        <w:rPr>
          <w:rFonts w:hint="eastAsia"/>
          <w:color w:val="FF0000"/>
        </w:rPr>
        <w:t>userCate</w:t>
      </w:r>
      <w:proofErr w:type="spellEnd"/>
      <w:r w:rsidRPr="00C54FEF">
        <w:rPr>
          <w:rFonts w:hint="eastAsia"/>
          <w:color w:val="FF0000"/>
        </w:rPr>
        <w:t>字段（</w:t>
      </w:r>
      <w:r w:rsidRPr="00C54FEF">
        <w:rPr>
          <w:rFonts w:hint="eastAsia"/>
          <w:color w:val="FF0000"/>
        </w:rPr>
        <w:t>0:</w:t>
      </w:r>
      <w:r w:rsidRPr="00C54FEF">
        <w:rPr>
          <w:rFonts w:hint="eastAsia"/>
          <w:color w:val="FF0000"/>
        </w:rPr>
        <w:t>煤矿安全、</w:t>
      </w:r>
      <w:r w:rsidRPr="00C54FEF">
        <w:rPr>
          <w:rFonts w:hint="eastAsia"/>
          <w:color w:val="FF0000"/>
        </w:rPr>
        <w:t>1:</w:t>
      </w:r>
      <w:r w:rsidRPr="00C54FEF">
        <w:rPr>
          <w:rFonts w:hint="eastAsia"/>
          <w:color w:val="FF0000"/>
        </w:rPr>
        <w:t>金属非金属矿山安全、</w:t>
      </w:r>
      <w:r w:rsidRPr="00C54FEF">
        <w:rPr>
          <w:rFonts w:hint="eastAsia"/>
          <w:color w:val="FF0000"/>
        </w:rPr>
        <w:t>2:</w:t>
      </w:r>
      <w:r w:rsidRPr="00C54FEF">
        <w:rPr>
          <w:rFonts w:hint="eastAsia"/>
          <w:color w:val="FF0000"/>
        </w:rPr>
        <w:t>化工安全、</w:t>
      </w:r>
      <w:r w:rsidRPr="00C54FEF">
        <w:rPr>
          <w:rFonts w:hint="eastAsia"/>
          <w:color w:val="FF0000"/>
        </w:rPr>
        <w:t xml:space="preserve"> 3:</w:t>
      </w:r>
      <w:r w:rsidRPr="00C54FEF">
        <w:rPr>
          <w:rFonts w:hint="eastAsia"/>
          <w:color w:val="FF0000"/>
        </w:rPr>
        <w:t>金属冶炼安全、</w:t>
      </w:r>
      <w:r w:rsidRPr="00C54FEF">
        <w:rPr>
          <w:rFonts w:hint="eastAsia"/>
          <w:color w:val="FF0000"/>
        </w:rPr>
        <w:t>4:</w:t>
      </w:r>
      <w:r w:rsidRPr="00C54FEF">
        <w:rPr>
          <w:rFonts w:hint="eastAsia"/>
          <w:color w:val="FF0000"/>
        </w:rPr>
        <w:t>建筑施工安全、</w:t>
      </w:r>
      <w:r w:rsidRPr="00C54FEF">
        <w:rPr>
          <w:rFonts w:hint="eastAsia"/>
          <w:color w:val="FF0000"/>
        </w:rPr>
        <w:t>5:</w:t>
      </w:r>
      <w:r w:rsidRPr="00C54FEF">
        <w:rPr>
          <w:rFonts w:hint="eastAsia"/>
          <w:color w:val="FF0000"/>
        </w:rPr>
        <w:t>道路运输安全、</w:t>
      </w:r>
      <w:r w:rsidRPr="00C54FEF">
        <w:rPr>
          <w:rFonts w:hint="eastAsia"/>
          <w:color w:val="FF0000"/>
        </w:rPr>
        <w:t>6:</w:t>
      </w:r>
      <w:r w:rsidRPr="00C54FEF">
        <w:rPr>
          <w:rFonts w:hint="eastAsia"/>
          <w:color w:val="FF0000"/>
        </w:rPr>
        <w:t>其他安全（不包括消防安全））进行选择，选择到相应的课程类别上。</w:t>
      </w:r>
    </w:p>
    <w:p w:rsidR="00AE0DA1" w:rsidRDefault="00C54FEF">
      <w:r>
        <w:rPr>
          <w:noProof/>
        </w:rPr>
        <w:drawing>
          <wp:inline distT="0" distB="0" distL="114300" distR="114300">
            <wp:extent cx="5266690" cy="2510155"/>
            <wp:effectExtent l="0" t="0" r="6350" b="44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DA1" w:rsidRPr="008F48ED" w:rsidRDefault="00C54FEF">
      <w:pPr>
        <w:pStyle w:val="1"/>
        <w:numPr>
          <w:ilvl w:val="0"/>
          <w:numId w:val="1"/>
        </w:numPr>
        <w:rPr>
          <w:color w:val="FF0000"/>
        </w:rPr>
      </w:pPr>
      <w:r w:rsidRPr="008F48ED">
        <w:rPr>
          <w:rFonts w:hint="eastAsia"/>
          <w:color w:val="FF0000"/>
        </w:rPr>
        <w:lastRenderedPageBreak/>
        <w:t>添加发票信息填写页面（类似于档案页面），保存接口在更新的接口文档中。</w:t>
      </w:r>
    </w:p>
    <w:p w:rsidR="00AE0DA1" w:rsidRDefault="00C54FEF">
      <w:r>
        <w:rPr>
          <w:noProof/>
        </w:rPr>
        <w:drawing>
          <wp:inline distT="0" distB="0" distL="114300" distR="114300">
            <wp:extent cx="5262880" cy="2745740"/>
            <wp:effectExtent l="0" t="0" r="10160" b="1270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DA1" w:rsidRDefault="00C54FEF">
      <w:pPr>
        <w:jc w:val="center"/>
      </w:pPr>
      <w:r>
        <w:rPr>
          <w:rFonts w:hint="eastAsia"/>
        </w:rPr>
        <w:t>（发票信息页原型）</w:t>
      </w:r>
    </w:p>
    <w:p w:rsidR="00AE0DA1" w:rsidRDefault="00C54FEF">
      <w:pPr>
        <w:pStyle w:val="2"/>
      </w:pPr>
      <w:r>
        <w:rPr>
          <w:noProof/>
        </w:rPr>
        <w:drawing>
          <wp:inline distT="0" distB="0" distL="114300" distR="114300">
            <wp:extent cx="5262880" cy="2804795"/>
            <wp:effectExtent l="0" t="0" r="10160" b="1460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DA1" w:rsidRDefault="00C54FEF">
      <w:pPr>
        <w:jc w:val="center"/>
      </w:pPr>
      <w:r>
        <w:rPr>
          <w:rFonts w:hint="eastAsia"/>
        </w:rPr>
        <w:t>（个人中心查看档案右添加发票</w:t>
      </w:r>
      <w:r>
        <w:rPr>
          <w:rFonts w:hint="eastAsia"/>
        </w:rPr>
        <w:t>/</w:t>
      </w:r>
      <w:r>
        <w:rPr>
          <w:rFonts w:hint="eastAsia"/>
        </w:rPr>
        <w:t>地址信息按钮）</w:t>
      </w:r>
    </w:p>
    <w:p w:rsidR="00AE0DA1" w:rsidRDefault="00AE0DA1">
      <w:pPr>
        <w:jc w:val="center"/>
      </w:pPr>
    </w:p>
    <w:p w:rsidR="00AE0DA1" w:rsidRDefault="00AE0DA1">
      <w:pPr>
        <w:jc w:val="center"/>
      </w:pPr>
    </w:p>
    <w:p w:rsidR="00AE0DA1" w:rsidRDefault="00AE0DA1">
      <w:pPr>
        <w:jc w:val="center"/>
      </w:pPr>
    </w:p>
    <w:p w:rsidR="00AE0DA1" w:rsidRDefault="00AE0DA1">
      <w:pPr>
        <w:jc w:val="center"/>
      </w:pPr>
    </w:p>
    <w:p w:rsidR="00AE0DA1" w:rsidRDefault="00AE0DA1">
      <w:pPr>
        <w:jc w:val="center"/>
      </w:pPr>
    </w:p>
    <w:p w:rsidR="00AE0DA1" w:rsidRPr="000908A6" w:rsidRDefault="00C54FEF">
      <w:pPr>
        <w:pStyle w:val="1"/>
        <w:numPr>
          <w:ilvl w:val="0"/>
          <w:numId w:val="1"/>
        </w:numPr>
        <w:rPr>
          <w:color w:val="FF0000"/>
        </w:rPr>
      </w:pPr>
      <w:r w:rsidRPr="000908A6">
        <w:rPr>
          <w:rFonts w:hint="eastAsia"/>
          <w:color w:val="FF0000"/>
        </w:rPr>
        <w:lastRenderedPageBreak/>
        <w:t>首页的</w:t>
      </w:r>
      <w:proofErr w:type="gramStart"/>
      <w:r w:rsidRPr="000908A6">
        <w:rPr>
          <w:rFonts w:hint="eastAsia"/>
          <w:color w:val="FF0000"/>
        </w:rPr>
        <w:t>轮播图</w:t>
      </w:r>
      <w:proofErr w:type="gramEnd"/>
      <w:r w:rsidRPr="000908A6">
        <w:rPr>
          <w:rFonts w:hint="eastAsia"/>
          <w:color w:val="FF0000"/>
        </w:rPr>
        <w:t>只在点击图中红色</w:t>
      </w:r>
      <w:proofErr w:type="gramStart"/>
      <w:r w:rsidRPr="000908A6">
        <w:rPr>
          <w:rFonts w:hint="eastAsia"/>
          <w:color w:val="FF0000"/>
        </w:rPr>
        <w:t>框区域</w:t>
      </w:r>
      <w:proofErr w:type="gramEnd"/>
      <w:r w:rsidRPr="000908A6">
        <w:rPr>
          <w:rFonts w:hint="eastAsia"/>
          <w:color w:val="FF0000"/>
        </w:rPr>
        <w:t>的时候才跳转，不是整张图片。</w:t>
      </w:r>
    </w:p>
    <w:p w:rsidR="00AE0DA1" w:rsidRDefault="00C54FEF">
      <w:r>
        <w:rPr>
          <w:noProof/>
        </w:rPr>
        <w:drawing>
          <wp:inline distT="0" distB="0" distL="114300" distR="114300">
            <wp:extent cx="5266690" cy="2510155"/>
            <wp:effectExtent l="0" t="0" r="6350" b="444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DA1" w:rsidRPr="00C54FEF" w:rsidRDefault="00C54FEF">
      <w:pPr>
        <w:pStyle w:val="1"/>
        <w:numPr>
          <w:ilvl w:val="0"/>
          <w:numId w:val="1"/>
        </w:numPr>
        <w:rPr>
          <w:color w:val="FF0000"/>
        </w:rPr>
      </w:pPr>
      <w:r w:rsidRPr="00C54FEF">
        <w:rPr>
          <w:rFonts w:hint="eastAsia"/>
          <w:color w:val="FF0000"/>
        </w:rPr>
        <w:t>正式考试页面的时间问题，根据后台传过来的时间进行倒计时，时间到达后强制提交。</w:t>
      </w:r>
    </w:p>
    <w:p w:rsidR="00AE0DA1" w:rsidRDefault="00C54FEF">
      <w:r>
        <w:rPr>
          <w:noProof/>
        </w:rPr>
        <w:drawing>
          <wp:inline distT="0" distB="0" distL="114300" distR="114300">
            <wp:extent cx="5266690" cy="2510155"/>
            <wp:effectExtent l="0" t="0" r="6350" b="444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DA1" w:rsidRDefault="00AE0DA1"/>
    <w:p w:rsidR="00AE0DA1" w:rsidRPr="000908A6" w:rsidRDefault="00C54FEF">
      <w:pPr>
        <w:pStyle w:val="1"/>
        <w:numPr>
          <w:ilvl w:val="0"/>
          <w:numId w:val="1"/>
        </w:numPr>
        <w:rPr>
          <w:color w:val="FF0000"/>
        </w:rPr>
      </w:pPr>
      <w:r w:rsidRPr="000908A6">
        <w:rPr>
          <w:rFonts w:hint="eastAsia"/>
          <w:color w:val="FF0000"/>
        </w:rPr>
        <w:lastRenderedPageBreak/>
        <w:t>在登录页面添加一个说明</w:t>
      </w:r>
      <w:proofErr w:type="gramStart"/>
      <w:r w:rsidRPr="000908A6">
        <w:rPr>
          <w:rFonts w:hint="eastAsia"/>
          <w:color w:val="FF0000"/>
        </w:rPr>
        <w:t>手册超链接</w:t>
      </w:r>
      <w:proofErr w:type="gramEnd"/>
      <w:r w:rsidRPr="000908A6">
        <w:rPr>
          <w:rFonts w:hint="eastAsia"/>
          <w:color w:val="FF0000"/>
        </w:rPr>
        <w:t>，链接地址：</w:t>
      </w:r>
    </w:p>
    <w:p w:rsidR="00AE0DA1" w:rsidRDefault="008F48ED">
      <w:pPr>
        <w:rPr>
          <w:sz w:val="28"/>
          <w:szCs w:val="32"/>
        </w:rPr>
      </w:pPr>
      <w:hyperlink r:id="rId12" w:history="1">
        <w:r w:rsidR="00C54FEF">
          <w:rPr>
            <w:rStyle w:val="a3"/>
            <w:sz w:val="28"/>
            <w:szCs w:val="32"/>
          </w:rPr>
          <w:t>https://sourcepanshi.oss-cn-qingdao.aliyuncs.com/pdf/%E7%B3%BB%E7%BB%9F%E4%BD%BF%E7%94%A8%E6%89%8B%E5%86%8C.pdf</w:t>
        </w:r>
      </w:hyperlink>
    </w:p>
    <w:p w:rsidR="00AE0DA1" w:rsidRDefault="00AE0DA1"/>
    <w:p w:rsidR="00AE0DA1" w:rsidRDefault="00C54FEF">
      <w:bookmarkStart w:id="0" w:name="_GoBack"/>
      <w:r>
        <w:rPr>
          <w:noProof/>
        </w:rPr>
        <w:drawing>
          <wp:inline distT="0" distB="0" distL="114300" distR="114300">
            <wp:extent cx="5262880" cy="2745740"/>
            <wp:effectExtent l="0" t="0" r="10160" b="1270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AE0D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5132A86"/>
    <w:multiLevelType w:val="singleLevel"/>
    <w:tmpl w:val="95132A8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C066FA9"/>
    <w:rsid w:val="000908A6"/>
    <w:rsid w:val="008F48ED"/>
    <w:rsid w:val="00AE0DA1"/>
    <w:rsid w:val="00C54FEF"/>
    <w:rsid w:val="0B0C0DB7"/>
    <w:rsid w:val="0B991B67"/>
    <w:rsid w:val="185B4F2F"/>
    <w:rsid w:val="1B4129FF"/>
    <w:rsid w:val="20061082"/>
    <w:rsid w:val="20E46B9E"/>
    <w:rsid w:val="2BB0230E"/>
    <w:rsid w:val="3DC95B26"/>
    <w:rsid w:val="3E376DF1"/>
    <w:rsid w:val="3FFB5FD3"/>
    <w:rsid w:val="438A3E9D"/>
    <w:rsid w:val="4B6E2A3B"/>
    <w:rsid w:val="4F8B6E02"/>
    <w:rsid w:val="5B025ACB"/>
    <w:rsid w:val="5C066FA9"/>
    <w:rsid w:val="5EA10041"/>
    <w:rsid w:val="60BB0BF3"/>
    <w:rsid w:val="6B8E02D2"/>
    <w:rsid w:val="6C130277"/>
    <w:rsid w:val="6C70563E"/>
    <w:rsid w:val="7FA92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Pr>
      <w:color w:val="0000FF"/>
      <w:u w:val="single"/>
    </w:rPr>
  </w:style>
  <w:style w:type="paragraph" w:styleId="a4">
    <w:name w:val="Balloon Text"/>
    <w:basedOn w:val="a"/>
    <w:link w:val="Char"/>
    <w:rsid w:val="000908A6"/>
    <w:rPr>
      <w:sz w:val="18"/>
      <w:szCs w:val="18"/>
    </w:rPr>
  </w:style>
  <w:style w:type="character" w:customStyle="1" w:styleId="Char">
    <w:name w:val="批注框文本 Char"/>
    <w:basedOn w:val="a0"/>
    <w:link w:val="a4"/>
    <w:rsid w:val="000908A6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Pr>
      <w:color w:val="0000FF"/>
      <w:u w:val="single"/>
    </w:rPr>
  </w:style>
  <w:style w:type="paragraph" w:styleId="a4">
    <w:name w:val="Balloon Text"/>
    <w:basedOn w:val="a"/>
    <w:link w:val="Char"/>
    <w:rsid w:val="000908A6"/>
    <w:rPr>
      <w:sz w:val="18"/>
      <w:szCs w:val="18"/>
    </w:rPr>
  </w:style>
  <w:style w:type="character" w:customStyle="1" w:styleId="Char">
    <w:name w:val="批注框文本 Char"/>
    <w:basedOn w:val="a0"/>
    <w:link w:val="a4"/>
    <w:rsid w:val="000908A6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s://sourcepanshi.oss-cn-qingdao.aliyuncs.com/pdf/%E7%B3%BB%E7%BB%9F%E4%BD%BF%E7%94%A8%E6%89%8B%E5%86%8C.pdf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845</TotalTime>
  <Pages>1</Pages>
  <Words>84</Words>
  <Characters>481</Characters>
  <Application>Microsoft Office Word</Application>
  <DocSecurity>0</DocSecurity>
  <Lines>4</Lines>
  <Paragraphs>1</Paragraphs>
  <ScaleCrop>false</ScaleCrop>
  <Company/>
  <LinksUpToDate>false</LinksUpToDate>
  <CharactersWithSpaces>564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Zrc</dc:creator>
  <cp:lastModifiedBy>chxy</cp:lastModifiedBy>
  <cp:revision>5</cp:revision>
  <dcterms:created xsi:type="dcterms:W3CDTF">2020-04-01T07:45:00Z</dcterms:created>
  <dcterms:modified xsi:type="dcterms:W3CDTF">2020-04-25T05:58:00Z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2052-11.1.0.9587</vt:lpwstr>
  </property>
</Properties>
</file>