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52"/>
          <w:szCs w:val="52"/>
        </w:rPr>
      </w:pPr>
    </w:p>
    <w:p>
      <w:pPr>
        <w:jc w:val="center"/>
        <w:rPr>
          <w:rFonts w:ascii="黑体" w:eastAsia="黑体"/>
          <w:b/>
          <w:bCs/>
          <w:sz w:val="44"/>
          <w:szCs w:val="44"/>
        </w:rPr>
      </w:pPr>
      <w:r>
        <w:rPr>
          <w:rFonts w:hint="eastAsia" w:ascii="黑体" w:eastAsia="黑体"/>
          <w:b/>
          <w:bCs/>
          <w:sz w:val="44"/>
          <w:szCs w:val="44"/>
        </w:rPr>
        <w:t>武汉纺织大学</w:t>
      </w:r>
    </w:p>
    <w:p>
      <w:pPr>
        <w:jc w:val="center"/>
        <w:rPr>
          <w:rFonts w:ascii="黑体" w:eastAsia="黑体"/>
          <w:b/>
          <w:bCs/>
          <w:szCs w:val="21"/>
        </w:rPr>
      </w:pPr>
    </w:p>
    <w:p>
      <w:pPr>
        <w:jc w:val="center"/>
        <w:rPr>
          <w:b/>
          <w:bCs/>
          <w:sz w:val="36"/>
          <w:szCs w:val="36"/>
        </w:rPr>
      </w:pPr>
      <w:r>
        <w:rPr>
          <w:rFonts w:hint="eastAsia"/>
          <w:b/>
          <w:bCs/>
          <w:sz w:val="36"/>
          <w:szCs w:val="36"/>
        </w:rPr>
        <w:t>《数据结构》课程设计报告</w:t>
      </w:r>
    </w:p>
    <w:p>
      <w:pPr>
        <w:rPr>
          <w:b/>
          <w:bCs/>
        </w:rPr>
      </w:pPr>
    </w:p>
    <w:p>
      <w:pPr>
        <w:rPr>
          <w:b/>
          <w:bCs/>
        </w:rPr>
      </w:pPr>
    </w:p>
    <w:p>
      <w:pPr>
        <w:rPr>
          <w:b/>
          <w:bCs/>
        </w:rPr>
      </w:pPr>
    </w:p>
    <w:p>
      <w:pPr>
        <w:rPr>
          <w:b/>
          <w:bCs/>
        </w:rPr>
      </w:pPr>
    </w:p>
    <w:p>
      <w:pPr>
        <w:rPr>
          <w:b/>
          <w:bCs/>
        </w:rPr>
      </w:pPr>
    </w:p>
    <w:p>
      <w:pPr>
        <w:rPr>
          <w:b/>
          <w:bCs/>
        </w:rPr>
      </w:pPr>
    </w:p>
    <w:p>
      <w:pPr>
        <w:jc w:val="center"/>
        <w:rPr>
          <w:rFonts w:hint="eastAsia" w:eastAsia="宋体"/>
          <w:b/>
          <w:bCs/>
          <w:color w:val="FF0000"/>
          <w:sz w:val="48"/>
          <w:szCs w:val="48"/>
          <w:lang w:eastAsia="zh-CN"/>
        </w:rPr>
      </w:pPr>
      <w:r>
        <w:rPr>
          <w:rFonts w:hint="eastAsia"/>
          <w:b/>
          <w:bCs/>
          <w:sz w:val="48"/>
          <w:szCs w:val="48"/>
          <w:lang w:val="en-US" w:eastAsia="zh-CN"/>
        </w:rPr>
        <w:t>模拟竞价系统</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ind w:firstLine="1701"/>
        <w:rPr>
          <w:b/>
          <w:bCs/>
          <w:sz w:val="32"/>
        </w:rPr>
      </w:pPr>
      <w:r>
        <w:rPr>
          <w:rFonts w:hint="eastAsia"/>
          <w:b/>
          <w:bCs/>
          <w:sz w:val="32"/>
        </w:rPr>
        <w:t>成    绩：</w:t>
      </w:r>
      <w:r>
        <w:rPr>
          <w:rFonts w:hint="eastAsia"/>
          <w:b/>
          <w:bCs/>
          <w:sz w:val="32"/>
          <w:u w:val="single"/>
        </w:rPr>
        <w:t xml:space="preserve">                </w:t>
      </w:r>
    </w:p>
    <w:p>
      <w:pPr>
        <w:ind w:firstLine="1701"/>
        <w:jc w:val="both"/>
        <w:rPr>
          <w:rFonts w:hint="eastAsia"/>
          <w:b/>
          <w:bCs/>
          <w:sz w:val="32"/>
          <w:u w:val="single"/>
        </w:rPr>
      </w:pPr>
      <w:r>
        <w:rPr>
          <w:rFonts w:hint="eastAsia"/>
          <w:b/>
          <w:bCs/>
          <w:sz w:val="32"/>
        </w:rPr>
        <w:t>学    号</w:t>
      </w:r>
      <w:r>
        <w:rPr>
          <w:rFonts w:hint="eastAsia"/>
          <w:b/>
          <w:bCs/>
          <w:sz w:val="32"/>
          <w:lang w:val="en-US" w:eastAsia="zh-CN"/>
        </w:rPr>
        <w:t>：</w:t>
      </w:r>
      <w:r>
        <w:rPr>
          <w:rFonts w:hint="eastAsia"/>
          <w:b/>
          <w:bCs/>
          <w:sz w:val="32"/>
          <w:u w:val="single"/>
        </w:rPr>
        <w:t>1804240417</w:t>
      </w:r>
      <w:r>
        <w:rPr>
          <w:rFonts w:hint="eastAsia"/>
          <w:b/>
          <w:bCs/>
          <w:sz w:val="32"/>
          <w:u w:val="single"/>
          <w:lang w:val="en-US" w:eastAsia="zh-CN"/>
        </w:rPr>
        <w:t xml:space="preserve">  </w:t>
      </w:r>
      <w:r>
        <w:rPr>
          <w:rFonts w:hint="eastAsia"/>
          <w:b/>
          <w:bCs/>
          <w:sz w:val="32"/>
          <w:u w:val="single"/>
        </w:rPr>
        <w:t>1804240127</w:t>
      </w:r>
    </w:p>
    <w:p>
      <w:pPr>
        <w:ind w:firstLine="3213" w:firstLineChars="1000"/>
        <w:jc w:val="both"/>
        <w:rPr>
          <w:rFonts w:hint="eastAsia"/>
          <w:b/>
          <w:bCs/>
          <w:sz w:val="32"/>
          <w:u w:val="single"/>
          <w:lang w:val="en-US" w:eastAsia="zh-CN"/>
        </w:rPr>
      </w:pPr>
      <w:r>
        <w:rPr>
          <w:rFonts w:hint="eastAsia"/>
          <w:b/>
          <w:bCs/>
          <w:sz w:val="32"/>
          <w:u w:val="single"/>
          <w:lang w:val="en-US" w:eastAsia="zh-CN"/>
        </w:rPr>
        <w:t>1</w:t>
      </w:r>
      <w:r>
        <w:rPr>
          <w:rFonts w:hint="eastAsia"/>
          <w:b/>
          <w:bCs/>
          <w:sz w:val="32"/>
          <w:u w:val="single"/>
        </w:rPr>
        <w:t xml:space="preserve">804240224 </w:t>
      </w:r>
      <w:r>
        <w:rPr>
          <w:rFonts w:hint="eastAsia"/>
          <w:b/>
          <w:bCs/>
          <w:sz w:val="32"/>
          <w:u w:val="single"/>
          <w:lang w:val="en-US" w:eastAsia="zh-CN"/>
        </w:rPr>
        <w:t xml:space="preserve"> 1809440426</w:t>
      </w:r>
    </w:p>
    <w:p>
      <w:pPr>
        <w:ind w:firstLine="3213" w:firstLineChars="1000"/>
        <w:jc w:val="both"/>
        <w:rPr>
          <w:rFonts w:hint="eastAsia"/>
          <w:b/>
          <w:bCs/>
          <w:sz w:val="32"/>
          <w:u w:val="single"/>
          <w:lang w:val="en-US" w:eastAsia="zh-CN"/>
        </w:rPr>
      </w:pPr>
      <w:r>
        <w:rPr>
          <w:rFonts w:hint="eastAsia"/>
          <w:b/>
          <w:bCs/>
          <w:sz w:val="32"/>
          <w:u w:val="single"/>
        </w:rPr>
        <w:t>1804240317</w:t>
      </w:r>
      <w:r>
        <w:rPr>
          <w:rFonts w:hint="eastAsia"/>
          <w:b/>
          <w:bCs/>
          <w:sz w:val="32"/>
          <w:u w:val="single"/>
          <w:lang w:val="en-US" w:eastAsia="zh-CN"/>
        </w:rPr>
        <w:t xml:space="preserve">  1813220629</w:t>
      </w:r>
    </w:p>
    <w:p>
      <w:pPr>
        <w:ind w:firstLine="3213" w:firstLineChars="1000"/>
        <w:jc w:val="both"/>
        <w:rPr>
          <w:rFonts w:hint="eastAsia"/>
          <w:b/>
          <w:bCs/>
          <w:sz w:val="32"/>
          <w:u w:val="single"/>
          <w:lang w:val="en-US" w:eastAsia="zh-CN"/>
        </w:rPr>
      </w:pPr>
      <w:r>
        <w:rPr>
          <w:rFonts w:hint="eastAsia"/>
          <w:b/>
          <w:bCs/>
          <w:sz w:val="32"/>
          <w:u w:val="single"/>
          <w:lang w:val="en-US" w:eastAsia="zh-CN"/>
        </w:rPr>
        <w:t>1804240231</w:t>
      </w:r>
    </w:p>
    <w:p>
      <w:pPr>
        <w:ind w:firstLine="1701"/>
        <w:rPr>
          <w:rFonts w:hint="eastAsia"/>
          <w:b/>
          <w:bCs/>
          <w:sz w:val="32"/>
          <w:u w:val="single"/>
          <w:lang w:val="en-US" w:eastAsia="zh-CN"/>
        </w:rPr>
      </w:pPr>
      <w:r>
        <w:rPr>
          <w:rFonts w:hint="eastAsia"/>
          <w:b/>
          <w:bCs/>
          <w:sz w:val="32"/>
        </w:rPr>
        <w:t>姓    名：</w:t>
      </w:r>
      <w:r>
        <w:rPr>
          <w:rFonts w:hint="eastAsia"/>
          <w:b/>
          <w:bCs/>
          <w:sz w:val="32"/>
          <w:u w:val="single"/>
          <w:lang w:val="en-US" w:eastAsia="zh-CN"/>
        </w:rPr>
        <w:t>陈宇航 赵子航</w:t>
      </w:r>
      <w:r>
        <w:rPr>
          <w:rFonts w:hint="eastAsia"/>
          <w:b/>
          <w:bCs/>
          <w:sz w:val="32"/>
          <w:u w:val="single"/>
        </w:rPr>
        <w:t xml:space="preserve"> </w:t>
      </w:r>
      <w:r>
        <w:rPr>
          <w:rFonts w:hint="eastAsia"/>
          <w:b/>
          <w:bCs/>
          <w:sz w:val="32"/>
          <w:u w:val="single"/>
          <w:lang w:val="en-US" w:eastAsia="zh-CN"/>
        </w:rPr>
        <w:t>梁洪源 尹逸凡</w:t>
      </w:r>
    </w:p>
    <w:p>
      <w:pPr>
        <w:ind w:firstLine="3245" w:firstLineChars="1010"/>
        <w:rPr>
          <w:bCs/>
          <w:sz w:val="32"/>
          <w:u w:val="single"/>
        </w:rPr>
      </w:pPr>
      <w:r>
        <w:rPr>
          <w:rFonts w:hint="eastAsia"/>
          <w:b/>
          <w:bCs/>
          <w:sz w:val="32"/>
          <w:u w:val="single"/>
          <w:lang w:val="en-US" w:eastAsia="zh-CN"/>
        </w:rPr>
        <w:t>田祺 杭子奇 曾时铸</w:t>
      </w:r>
    </w:p>
    <w:p>
      <w:pPr>
        <w:ind w:firstLine="1701"/>
        <w:rPr>
          <w:b/>
          <w:bCs/>
          <w:sz w:val="32"/>
          <w:u w:val="single"/>
        </w:rPr>
      </w:pPr>
      <w:r>
        <w:rPr>
          <w:rFonts w:hint="eastAsia"/>
          <w:b/>
          <w:bCs/>
          <w:sz w:val="32"/>
        </w:rPr>
        <w:t>班    级：</w:t>
      </w:r>
      <w:r>
        <w:rPr>
          <w:rFonts w:hint="eastAsia"/>
          <w:b/>
          <w:bCs/>
          <w:sz w:val="32"/>
          <w:u w:val="single"/>
        </w:rPr>
        <w:t xml:space="preserve"> </w:t>
      </w:r>
      <w:r>
        <w:rPr>
          <w:rFonts w:hint="eastAsia"/>
          <w:b/>
          <w:bCs/>
          <w:sz w:val="32"/>
          <w:u w:val="single"/>
          <w:lang w:val="en-US" w:eastAsia="zh-CN"/>
        </w:rPr>
        <w:t xml:space="preserve"> 物联网11801</w:t>
      </w:r>
      <w:r>
        <w:rPr>
          <w:rFonts w:hint="eastAsia"/>
          <w:b/>
          <w:bCs/>
          <w:sz w:val="32"/>
          <w:u w:val="single"/>
        </w:rPr>
        <w:t xml:space="preserve">   </w:t>
      </w:r>
    </w:p>
    <w:p>
      <w:pPr>
        <w:ind w:firstLine="1701"/>
        <w:rPr>
          <w:b/>
          <w:bCs/>
          <w:sz w:val="32"/>
          <w:u w:val="single"/>
        </w:rPr>
      </w:pPr>
      <w:r>
        <w:rPr>
          <w:rFonts w:hint="eastAsia"/>
          <w:b/>
          <w:bCs/>
          <w:sz w:val="32"/>
        </w:rPr>
        <w:t>指导教师：</w:t>
      </w:r>
      <w:r>
        <w:rPr>
          <w:rFonts w:hint="eastAsia"/>
          <w:b/>
          <w:bCs/>
          <w:sz w:val="32"/>
          <w:u w:val="single"/>
        </w:rPr>
        <w:t xml:space="preserve">      </w:t>
      </w:r>
      <w:r>
        <w:rPr>
          <w:rFonts w:hint="eastAsia"/>
          <w:b/>
          <w:bCs/>
          <w:sz w:val="32"/>
          <w:u w:val="single"/>
          <w:lang w:val="en-US" w:eastAsia="zh-CN"/>
        </w:rPr>
        <w:t>叶 鹏</w:t>
      </w:r>
      <w:r>
        <w:rPr>
          <w:rFonts w:hint="eastAsia"/>
          <w:b/>
          <w:bCs/>
          <w:sz w:val="32"/>
          <w:u w:val="single"/>
        </w:rPr>
        <w:t xml:space="preserve">      </w:t>
      </w:r>
    </w:p>
    <w:p>
      <w:pPr>
        <w:ind w:firstLine="1701"/>
        <w:rPr>
          <w:b/>
          <w:bCs/>
          <w:sz w:val="32"/>
          <w:u w:val="single"/>
        </w:rPr>
      </w:pPr>
      <w:r>
        <w:rPr>
          <w:rFonts w:hint="eastAsia"/>
          <w:b/>
          <w:bCs/>
          <w:sz w:val="32"/>
        </w:rPr>
        <w:t>报告日期：</w:t>
      </w:r>
      <w:r>
        <w:rPr>
          <w:rFonts w:hint="eastAsia"/>
          <w:b/>
          <w:bCs/>
          <w:sz w:val="32"/>
          <w:u w:val="single"/>
        </w:rPr>
        <w:t xml:space="preserve">2019 年 </w:t>
      </w:r>
      <w:r>
        <w:rPr>
          <w:rFonts w:hint="eastAsia"/>
          <w:b/>
          <w:bCs/>
          <w:sz w:val="32"/>
          <w:u w:val="single"/>
          <w:lang w:val="en-US" w:eastAsia="zh-CN"/>
        </w:rPr>
        <w:t>12</w:t>
      </w:r>
      <w:r>
        <w:rPr>
          <w:rFonts w:hint="eastAsia"/>
          <w:b/>
          <w:bCs/>
          <w:sz w:val="32"/>
          <w:u w:val="single"/>
        </w:rPr>
        <w:t>月</w:t>
      </w:r>
      <w:r>
        <w:rPr>
          <w:rFonts w:hint="eastAsia"/>
          <w:b/>
          <w:bCs/>
          <w:sz w:val="32"/>
          <w:u w:val="single"/>
          <w:lang w:val="en-US" w:eastAsia="zh-CN"/>
        </w:rPr>
        <w:t>31</w:t>
      </w:r>
      <w:r>
        <w:rPr>
          <w:rFonts w:hint="eastAsia"/>
          <w:b/>
          <w:bCs/>
          <w:sz w:val="32"/>
          <w:u w:val="single"/>
        </w:rPr>
        <w:t>日</w:t>
      </w:r>
    </w:p>
    <w:p>
      <w:pPr>
        <w:ind w:firstLine="1701"/>
      </w:pPr>
    </w:p>
    <w:p>
      <w:pPr>
        <w:pStyle w:val="10"/>
        <w:spacing w:before="0" w:beforeAutospacing="0" w:after="0" w:afterAutospacing="0" w:line="300" w:lineRule="auto"/>
        <w:jc w:val="both"/>
        <w:rPr>
          <w:rFonts w:ascii="仿宋_GB2312" w:eastAsia="仿宋_GB2312"/>
          <w:color w:val="000000"/>
          <w:szCs w:val="18"/>
        </w:rPr>
      </w:pPr>
    </w:p>
    <w:p>
      <w:pPr>
        <w:pStyle w:val="22"/>
        <w:jc w:val="center"/>
      </w:pPr>
      <w:r>
        <w:rPr>
          <w:lang w:val="zh-CN"/>
        </w:rPr>
        <w:t>目录</w:t>
      </w:r>
    </w:p>
    <w:p>
      <w:pPr>
        <w:pStyle w:val="7"/>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"_Toc24554759" </w:instrText>
      </w:r>
      <w:r>
        <w:fldChar w:fldCharType="separate"/>
      </w:r>
      <w:r>
        <w:rPr>
          <w:rStyle w:val="14"/>
        </w:rPr>
        <w:t>1.</w:t>
      </w:r>
      <w:r>
        <w:tab/>
      </w:r>
      <w:r>
        <w:rPr>
          <w:rStyle w:val="14"/>
        </w:rPr>
        <w:t>题目与要求</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"_Toc24554760" </w:instrText>
      </w:r>
      <w:r>
        <w:fldChar w:fldCharType="separate"/>
      </w:r>
      <w:r>
        <w:rPr>
          <w:rStyle w:val="14"/>
        </w:rPr>
        <w:t>1.1.</w:t>
      </w:r>
      <w:r>
        <w:tab/>
      </w:r>
      <w:r>
        <w:rPr>
          <w:rStyle w:val="14"/>
        </w:rPr>
        <w:t>问题描述</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"_Toc24554761" </w:instrText>
      </w:r>
      <w:r>
        <w:fldChar w:fldCharType="separate"/>
      </w:r>
      <w:r>
        <w:rPr>
          <w:rStyle w:val="14"/>
        </w:rPr>
        <w:t>1.2.</w:t>
      </w:r>
      <w:r>
        <w:tab/>
      </w:r>
      <w:r>
        <w:rPr>
          <w:rStyle w:val="14"/>
        </w:rPr>
        <w:t>本系统涉及的知识点</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"_Toc24554762" </w:instrText>
      </w:r>
      <w:r>
        <w:fldChar w:fldCharType="separate"/>
      </w:r>
      <w:r>
        <w:rPr>
          <w:rStyle w:val="14"/>
        </w:rPr>
        <w:t>1.3.</w:t>
      </w:r>
      <w:r>
        <w:tab/>
      </w:r>
      <w:r>
        <w:rPr>
          <w:rStyle w:val="14"/>
        </w:rPr>
        <w:t>功能要求</w:t>
      </w:r>
      <w:r>
        <w:tab/>
      </w:r>
      <w:r>
        <w:rPr>
          <w:rFonts w:hint="eastAsia"/>
          <w:lang w:val="en-US" w:eastAsia="zh-CN"/>
        </w:rPr>
        <w:t>3</w:t>
      </w:r>
      <w:r>
        <w:fldChar w:fldCharType="end"/>
      </w:r>
    </w:p>
    <w:p>
      <w:pPr>
        <w:pStyle w:val="7"/>
        <w:tabs>
          <w:tab w:val="left" w:pos="420"/>
          <w:tab w:val="right" w:leader="dot" w:pos="8296"/>
        </w:tabs>
      </w:pPr>
      <w:r>
        <w:fldChar w:fldCharType="begin"/>
      </w:r>
      <w:r>
        <w:instrText xml:space="preserve"> HYPERLINK \l "_Toc24554763" </w:instrText>
      </w:r>
      <w:r>
        <w:fldChar w:fldCharType="separate"/>
      </w:r>
      <w:r>
        <w:rPr>
          <w:rStyle w:val="14"/>
        </w:rPr>
        <w:t>2.</w:t>
      </w:r>
      <w:r>
        <w:tab/>
      </w:r>
      <w:r>
        <w:rPr>
          <w:rStyle w:val="14"/>
        </w:rPr>
        <w:t>功能设计</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"_Toc24554764" </w:instrText>
      </w:r>
      <w:r>
        <w:fldChar w:fldCharType="separate"/>
      </w:r>
      <w:r>
        <w:rPr>
          <w:rStyle w:val="14"/>
        </w:rPr>
        <w:t>2.1.</w:t>
      </w:r>
      <w:r>
        <w:tab/>
      </w:r>
      <w:r>
        <w:rPr>
          <w:rStyle w:val="14"/>
        </w:rPr>
        <w:t>数据结构定义</w:t>
      </w:r>
      <w:r>
        <w:tab/>
      </w:r>
      <w:r>
        <w:rPr>
          <w:rFonts w:hint="eastAsia"/>
          <w:lang w:val="en-US" w:eastAsia="zh-CN"/>
        </w:rPr>
        <w:t>3</w:t>
      </w:r>
      <w:r>
        <w:fldChar w:fldCharType="end"/>
      </w:r>
    </w:p>
    <w:p>
      <w:pPr>
        <w:pStyle w:val="9"/>
        <w:tabs>
          <w:tab w:val="left" w:pos="1050"/>
          <w:tab w:val="right" w:leader="dot" w:pos="8296"/>
        </w:tabs>
      </w:pPr>
      <w:r>
        <w:fldChar w:fldCharType="begin"/>
      </w:r>
      <w:r>
        <w:instrText xml:space="preserve"> HYPERLINK \l "_Toc24554765" </w:instrText>
      </w:r>
      <w:r>
        <w:fldChar w:fldCharType="separate"/>
      </w:r>
      <w:r>
        <w:rPr>
          <w:rStyle w:val="14"/>
        </w:rPr>
        <w:t>2.2.</w:t>
      </w:r>
      <w:r>
        <w:tab/>
      </w:r>
      <w:r>
        <w:rPr>
          <w:rStyle w:val="14"/>
        </w:rPr>
        <w:t>模块图</w:t>
      </w:r>
      <w:r>
        <w:tab/>
      </w:r>
      <w:r>
        <w:fldChar w:fldCharType="begin"/>
      </w:r>
      <w:r>
        <w:instrText xml:space="preserve"> PAGEREF _Toc24554765 \h </w:instrText>
      </w:r>
      <w:r>
        <w:fldChar w:fldCharType="separate"/>
      </w:r>
      <w:r>
        <w:t>4</w:t>
      </w:r>
      <w:r>
        <w:fldChar w:fldCharType="end"/>
      </w:r>
      <w:r>
        <w:fldChar w:fldCharType="end"/>
      </w:r>
    </w:p>
    <w:p>
      <w:pPr>
        <w:pStyle w:val="7"/>
        <w:tabs>
          <w:tab w:val="left" w:pos="420"/>
          <w:tab w:val="right" w:leader="dot" w:pos="8296"/>
        </w:tabs>
      </w:pPr>
      <w:r>
        <w:fldChar w:fldCharType="begin"/>
      </w:r>
      <w:r>
        <w:instrText xml:space="preserve"> HYPERLINK \l "_Toc24554766" </w:instrText>
      </w:r>
      <w:r>
        <w:fldChar w:fldCharType="separate"/>
      </w:r>
      <w:r>
        <w:rPr>
          <w:rStyle w:val="14"/>
        </w:rPr>
        <w:t>3.</w:t>
      </w:r>
      <w:r>
        <w:tab/>
      </w:r>
      <w:r>
        <w:rPr>
          <w:rStyle w:val="14"/>
        </w:rPr>
        <w:t>功能代码</w:t>
      </w:r>
      <w:r>
        <w:tab/>
      </w:r>
      <w:r>
        <w:fldChar w:fldCharType="begin"/>
      </w:r>
      <w:r>
        <w:instrText xml:space="preserve"> PAGEREF _Toc24554766 \h </w:instrText>
      </w:r>
      <w:r>
        <w:fldChar w:fldCharType="separate"/>
      </w:r>
      <w:r>
        <w:t>4</w:t>
      </w:r>
      <w:r>
        <w:fldChar w:fldCharType="end"/>
      </w:r>
      <w:r>
        <w:fldChar w:fldCharType="end"/>
      </w:r>
    </w:p>
    <w:p>
      <w:pPr>
        <w:pStyle w:val="7"/>
        <w:tabs>
          <w:tab w:val="left" w:pos="420"/>
          <w:tab w:val="right" w:leader="dot" w:pos="8296"/>
        </w:tabs>
        <w:rPr>
          <w:rFonts w:hint="eastAsia" w:eastAsia="宋体"/>
          <w:lang w:val="en-US" w:eastAsia="zh-CN"/>
        </w:rPr>
      </w:pPr>
      <w:r>
        <w:fldChar w:fldCharType="begin"/>
      </w:r>
      <w:r>
        <w:instrText xml:space="preserve"> HYPERLINK \l "_Toc24554767" </w:instrText>
      </w:r>
      <w:r>
        <w:fldChar w:fldCharType="separate"/>
      </w:r>
      <w:r>
        <w:rPr>
          <w:rStyle w:val="14"/>
        </w:rPr>
        <w:t>4.</w:t>
      </w:r>
      <w:r>
        <w:tab/>
      </w:r>
      <w:r>
        <w:rPr>
          <w:rStyle w:val="14"/>
        </w:rPr>
        <w:t>调试与测试</w:t>
      </w:r>
      <w:r>
        <w:tab/>
      </w:r>
      <w:r>
        <w:rPr>
          <w:rFonts w:hint="eastAsia"/>
          <w:lang w:val="en-US" w:eastAsia="zh-CN"/>
        </w:rPr>
        <w:t>1</w:t>
      </w:r>
      <w:r>
        <w:fldChar w:fldCharType="end"/>
      </w:r>
      <w:r>
        <w:rPr>
          <w:rFonts w:hint="eastAsia"/>
          <w:lang w:val="en-US" w:eastAsia="zh-CN"/>
        </w:rPr>
        <w:t>3</w:t>
      </w:r>
    </w:p>
    <w:p>
      <w:pPr>
        <w:pStyle w:val="9"/>
        <w:tabs>
          <w:tab w:val="left" w:pos="1050"/>
          <w:tab w:val="right" w:leader="dot" w:pos="8296"/>
        </w:tabs>
        <w:rPr>
          <w:rFonts w:hint="eastAsia" w:eastAsia="宋体"/>
          <w:lang w:val="en-US" w:eastAsia="zh-CN"/>
        </w:rPr>
      </w:pPr>
      <w:r>
        <w:fldChar w:fldCharType="begin"/>
      </w:r>
      <w:r>
        <w:instrText xml:space="preserve"> HYPERLINK \l "_Toc24554768" </w:instrText>
      </w:r>
      <w:r>
        <w:fldChar w:fldCharType="separate"/>
      </w:r>
      <w:r>
        <w:rPr>
          <w:rStyle w:val="14"/>
        </w:rPr>
        <w:t>4.1.</w:t>
      </w:r>
      <w:r>
        <w:tab/>
      </w:r>
      <w:r>
        <w:rPr>
          <w:rStyle w:val="14"/>
        </w:rPr>
        <w:t>调试分析</w:t>
      </w:r>
      <w:r>
        <w:tab/>
      </w:r>
      <w:r>
        <w:rPr>
          <w:rFonts w:hint="eastAsia"/>
          <w:lang w:val="en-US" w:eastAsia="zh-CN"/>
        </w:rPr>
        <w:t>1</w:t>
      </w:r>
      <w:r>
        <w:fldChar w:fldCharType="end"/>
      </w:r>
      <w:r>
        <w:rPr>
          <w:rFonts w:hint="eastAsia"/>
          <w:lang w:val="en-US" w:eastAsia="zh-CN"/>
        </w:rPr>
        <w:t>3</w:t>
      </w:r>
    </w:p>
    <w:p>
      <w:pPr>
        <w:pStyle w:val="9"/>
        <w:tabs>
          <w:tab w:val="left" w:pos="1050"/>
          <w:tab w:val="right" w:leader="dot" w:pos="8296"/>
        </w:tabs>
        <w:rPr>
          <w:rFonts w:hint="eastAsia" w:eastAsia="宋体"/>
          <w:lang w:val="en-US" w:eastAsia="zh-CN"/>
        </w:rPr>
      </w:pPr>
      <w:r>
        <w:fldChar w:fldCharType="begin"/>
      </w:r>
      <w:r>
        <w:instrText xml:space="preserve"> HYPERLINK \l "_Toc24554769" </w:instrText>
      </w:r>
      <w:r>
        <w:fldChar w:fldCharType="separate"/>
      </w:r>
      <w:r>
        <w:rPr>
          <w:rStyle w:val="14"/>
        </w:rPr>
        <w:t>4.2.</w:t>
      </w:r>
      <w:r>
        <w:tab/>
      </w:r>
      <w:r>
        <w:rPr>
          <w:rStyle w:val="14"/>
        </w:rPr>
        <w:t>用户手册</w:t>
      </w:r>
      <w:r>
        <w:tab/>
      </w:r>
      <w:r>
        <w:rPr>
          <w:rFonts w:hint="eastAsia"/>
          <w:lang w:val="en-US" w:eastAsia="zh-CN"/>
        </w:rPr>
        <w:t>1</w:t>
      </w:r>
      <w:r>
        <w:fldChar w:fldCharType="end"/>
      </w:r>
      <w:r>
        <w:rPr>
          <w:rFonts w:hint="eastAsia"/>
          <w:lang w:val="en-US" w:eastAsia="zh-CN"/>
        </w:rPr>
        <w:t>4</w:t>
      </w:r>
    </w:p>
    <w:p>
      <w:pPr>
        <w:pStyle w:val="9"/>
        <w:tabs>
          <w:tab w:val="left" w:pos="1050"/>
          <w:tab w:val="right" w:leader="dot" w:pos="8296"/>
        </w:tabs>
        <w:rPr>
          <w:rFonts w:hint="eastAsia" w:eastAsia="宋体"/>
          <w:lang w:val="en-US" w:eastAsia="zh-CN"/>
        </w:rPr>
      </w:pPr>
      <w:r>
        <w:fldChar w:fldCharType="begin"/>
      </w:r>
      <w:r>
        <w:instrText xml:space="preserve"> HYPERLINK \l "_Toc24554770" </w:instrText>
      </w:r>
      <w:r>
        <w:fldChar w:fldCharType="separate"/>
      </w:r>
      <w:r>
        <w:rPr>
          <w:rStyle w:val="14"/>
        </w:rPr>
        <w:t>4.3.</w:t>
      </w:r>
      <w:r>
        <w:tab/>
      </w:r>
      <w:r>
        <w:rPr>
          <w:rStyle w:val="14"/>
        </w:rPr>
        <w:t>测试过程</w:t>
      </w:r>
      <w:r>
        <w:tab/>
      </w:r>
      <w:r>
        <w:rPr>
          <w:rFonts w:hint="eastAsia"/>
          <w:lang w:val="en-US" w:eastAsia="zh-CN"/>
        </w:rPr>
        <w:t>1</w:t>
      </w:r>
      <w:r>
        <w:fldChar w:fldCharType="end"/>
      </w:r>
      <w:r>
        <w:rPr>
          <w:rFonts w:hint="eastAsia"/>
          <w:lang w:val="en-US" w:eastAsia="zh-CN"/>
        </w:rPr>
        <w:t>5</w:t>
      </w:r>
    </w:p>
    <w:p>
      <w:pPr>
        <w:pStyle w:val="7"/>
        <w:tabs>
          <w:tab w:val="left" w:pos="420"/>
          <w:tab w:val="right" w:leader="dot" w:pos="8296"/>
        </w:tabs>
        <w:rPr>
          <w:rFonts w:hint="eastAsia" w:eastAsia="宋体"/>
          <w:lang w:val="en-US" w:eastAsia="zh-CN"/>
        </w:rPr>
      </w:pPr>
      <w:r>
        <w:fldChar w:fldCharType="begin"/>
      </w:r>
      <w:r>
        <w:instrText xml:space="preserve"> HYPERLINK \l "_Toc24554771" </w:instrText>
      </w:r>
      <w:r>
        <w:fldChar w:fldCharType="separate"/>
      </w:r>
      <w:r>
        <w:rPr>
          <w:rStyle w:val="14"/>
        </w:rPr>
        <w:t>5.</w:t>
      </w:r>
      <w:r>
        <w:tab/>
      </w:r>
      <w:r>
        <w:rPr>
          <w:rStyle w:val="14"/>
        </w:rPr>
        <w:t>总结</w:t>
      </w:r>
      <w:r>
        <w:tab/>
      </w:r>
      <w:r>
        <w:rPr>
          <w:rFonts w:hint="eastAsia"/>
          <w:lang w:val="en-US" w:eastAsia="zh-CN"/>
        </w:rPr>
        <w:t>1</w:t>
      </w:r>
      <w:r>
        <w:fldChar w:fldCharType="end"/>
      </w:r>
      <w:r>
        <w:rPr>
          <w:rFonts w:hint="eastAsia"/>
          <w:lang w:val="en-US" w:eastAsia="zh-CN"/>
        </w:rPr>
        <w:t>6</w:t>
      </w:r>
    </w:p>
    <w:p>
      <w:pPr>
        <w:pStyle w:val="7"/>
        <w:tabs>
          <w:tab w:val="left" w:pos="420"/>
          <w:tab w:val="right" w:leader="dot" w:pos="8296"/>
        </w:tabs>
        <w:rPr>
          <w:rFonts w:hint="eastAsia" w:eastAsia="宋体"/>
          <w:lang w:val="en-US" w:eastAsia="zh-CN"/>
        </w:rPr>
      </w:pPr>
      <w:r>
        <w:fldChar w:fldCharType="begin"/>
      </w:r>
      <w:r>
        <w:instrText xml:space="preserve"> HYPERLINK \l "_Toc24554772" </w:instrText>
      </w:r>
      <w:r>
        <w:fldChar w:fldCharType="separate"/>
      </w:r>
      <w:r>
        <w:rPr>
          <w:rStyle w:val="14"/>
        </w:rPr>
        <w:t>6.</w:t>
      </w:r>
      <w:r>
        <w:tab/>
      </w:r>
      <w:r>
        <w:rPr>
          <w:rStyle w:val="14"/>
        </w:rPr>
        <w:t>参考文献</w:t>
      </w:r>
      <w:r>
        <w:tab/>
      </w:r>
      <w:r>
        <w:rPr>
          <w:rFonts w:hint="eastAsia"/>
          <w:lang w:val="en-US" w:eastAsia="zh-CN"/>
        </w:rPr>
        <w:t>1</w:t>
      </w:r>
      <w:r>
        <w:fldChar w:fldCharType="end"/>
      </w:r>
      <w:r>
        <w:rPr>
          <w:rFonts w:hint="eastAsia"/>
          <w:lang w:val="en-US" w:eastAsia="zh-CN"/>
        </w:rPr>
        <w:t>8</w:t>
      </w:r>
    </w:p>
    <w:p>
      <w:pPr>
        <w:pStyle w:val="7"/>
        <w:tabs>
          <w:tab w:val="left" w:pos="420"/>
          <w:tab w:val="right" w:leader="dot" w:pos="8296"/>
        </w:tabs>
        <w:rPr>
          <w:rFonts w:hint="eastAsia" w:eastAsia="宋体"/>
          <w:lang w:val="en-US" w:eastAsia="zh-CN"/>
        </w:rPr>
      </w:pPr>
      <w:r>
        <w:fldChar w:fldCharType="begin"/>
      </w:r>
      <w:r>
        <w:instrText xml:space="preserve"> HYPERLINK \l "_Toc24554773" </w:instrText>
      </w:r>
      <w:r>
        <w:fldChar w:fldCharType="separate"/>
      </w:r>
      <w:r>
        <w:rPr>
          <w:rStyle w:val="14"/>
        </w:rPr>
        <w:t>7.</w:t>
      </w:r>
      <w:r>
        <w:tab/>
      </w:r>
      <w:r>
        <w:rPr>
          <w:rStyle w:val="14"/>
        </w:rPr>
        <w:t>附录</w:t>
      </w:r>
      <w:r>
        <w:tab/>
      </w:r>
      <w:r>
        <w:rPr>
          <w:rFonts w:hint="eastAsia"/>
          <w:lang w:val="en-US" w:eastAsia="zh-CN"/>
        </w:rPr>
        <w:t>1</w:t>
      </w:r>
      <w:r>
        <w:fldChar w:fldCharType="end"/>
      </w:r>
      <w:r>
        <w:rPr>
          <w:rFonts w:hint="eastAsia"/>
          <w:lang w:val="en-US" w:eastAsia="zh-CN"/>
        </w:rPr>
        <w:t>9</w:t>
      </w:r>
    </w:p>
    <w:p>
      <w:pPr>
        <w:pStyle w:val="7"/>
        <w:tabs>
          <w:tab w:val="left" w:pos="420"/>
          <w:tab w:val="right" w:leader="dot" w:pos="8296"/>
        </w:tabs>
        <w:rPr>
          <w:rFonts w:hint="eastAsia" w:eastAsia="宋体"/>
          <w:lang w:val="en-US" w:eastAsia="zh-CN"/>
        </w:rPr>
      </w:pPr>
      <w:r>
        <w:fldChar w:fldCharType="begin"/>
      </w:r>
      <w:r>
        <w:instrText xml:space="preserve"> HYPERLINK \l "_Toc24554774" </w:instrText>
      </w:r>
      <w:r>
        <w:fldChar w:fldCharType="separate"/>
      </w:r>
      <w:r>
        <w:rPr>
          <w:rStyle w:val="14"/>
        </w:rPr>
        <w:t>8.</w:t>
      </w:r>
      <w:r>
        <w:tab/>
      </w:r>
      <w:r>
        <w:rPr>
          <w:rStyle w:val="14"/>
        </w:rPr>
        <w:t>项目分工</w:t>
      </w:r>
      <w:r>
        <w:tab/>
      </w:r>
      <w:r>
        <w:rPr>
          <w:rFonts w:hint="eastAsia"/>
          <w:lang w:val="en-US" w:eastAsia="zh-CN"/>
        </w:rPr>
        <w:t>32</w:t>
      </w:r>
      <w:r>
        <w:fldChar w:fldCharType="end"/>
      </w:r>
    </w:p>
    <w:p>
      <w:r>
        <w:rPr>
          <w:b/>
          <w:bCs/>
          <w:lang w:val="zh-CN"/>
        </w:rPr>
        <w:fldChar w:fldCharType="end"/>
      </w: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10"/>
        <w:spacing w:before="0" w:beforeAutospacing="0" w:after="0" w:afterAutospacing="0" w:line="300" w:lineRule="auto"/>
        <w:ind w:firstLine="480" w:firstLineChars="200"/>
        <w:jc w:val="both"/>
        <w:rPr>
          <w:rFonts w:ascii="仿宋_GB2312" w:eastAsia="仿宋_GB2312"/>
          <w:color w:val="000000"/>
          <w:szCs w:val="18"/>
        </w:rPr>
      </w:pPr>
    </w:p>
    <w:p>
      <w:pPr>
        <w:pStyle w:val="2"/>
        <w:numPr>
          <w:ilvl w:val="0"/>
          <w:numId w:val="0"/>
        </w:numPr>
        <w:ind w:leftChars="0"/>
        <w:rPr>
          <w:rFonts w:hint="eastAsia" w:asciiTheme="majorEastAsia" w:hAnsiTheme="majorEastAsia" w:eastAsiaTheme="majorEastAsia" w:cstheme="majorEastAsia"/>
          <w:color w:val="000000"/>
          <w:szCs w:val="18"/>
        </w:rPr>
      </w:pPr>
      <w:r>
        <w:rPr>
          <w:rFonts w:ascii="仿宋_GB2312" w:eastAsia="仿宋_GB2312"/>
          <w:color w:val="000000"/>
          <w:szCs w:val="18"/>
        </w:rPr>
        <w:br w:type="page"/>
      </w:r>
      <w:bookmarkStart w:id="0" w:name="_Toc24554759"/>
      <w:r>
        <w:rPr>
          <w:rFonts w:hint="eastAsia" w:asciiTheme="majorEastAsia" w:hAnsiTheme="majorEastAsia" w:eastAsiaTheme="majorEastAsia" w:cstheme="majorEastAsia"/>
          <w:color w:val="000000"/>
          <w:sz w:val="28"/>
          <w:szCs w:val="28"/>
          <w:lang w:val="en-US" w:eastAsia="zh-CN"/>
        </w:rPr>
        <w:t>1.</w:t>
      </w:r>
      <w:r>
        <w:rPr>
          <w:rFonts w:hint="eastAsia" w:asciiTheme="majorEastAsia" w:hAnsiTheme="majorEastAsia" w:eastAsiaTheme="majorEastAsia" w:cstheme="majorEastAsia"/>
          <w:sz w:val="28"/>
          <w:szCs w:val="28"/>
        </w:rPr>
        <w:t>题目与要求</w:t>
      </w:r>
      <w:bookmarkEnd w:id="0"/>
    </w:p>
    <w:p>
      <w:pPr>
        <w:pStyle w:val="3"/>
        <w:numPr>
          <w:ilvl w:val="1"/>
          <w:numId w:val="1"/>
        </w:numPr>
        <w:rPr>
          <w:sz w:val="24"/>
          <w:szCs w:val="24"/>
        </w:rPr>
      </w:pPr>
      <w:bookmarkStart w:id="1" w:name="_Toc24554760"/>
      <w:r>
        <w:rPr>
          <w:rFonts w:hint="eastAsia"/>
          <w:sz w:val="24"/>
          <w:szCs w:val="24"/>
        </w:rPr>
        <w:t>问题描述</w:t>
      </w:r>
      <w:bookmarkEnd w:id="1"/>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某</w:t>
      </w:r>
      <w:r>
        <w:rPr>
          <w:rFonts w:hint="eastAsia" w:asciiTheme="majorEastAsia" w:hAnsiTheme="majorEastAsia" w:eastAsiaTheme="majorEastAsia" w:cstheme="majorEastAsia"/>
          <w:sz w:val="24"/>
          <w:szCs w:val="24"/>
        </w:rPr>
        <w:t>公司欲新推一款产品，宣称因产能所限，首批货将采取客户通过手机号注册后竞拍的形式。当有</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万名用户参与竞价后，再根据实际产量来确定中标者，价高者得（若报价相同，先出价者得）。注意：产品数量在竞拍期间未知，竞价完毕根据备货量确定！</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为了激励高价，系统即时反馈当前的最高报价。为防止恶意虚报高价，破坏竞拍，管理员不定时地监控当前最高价，并与可疑虚报者确认，若确认虚报，则删除当前最高价。竞价结束后，备货数量可能是 1 台也许是 100 万台。</w:t>
      </w:r>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现</w:t>
      </w:r>
      <w:r>
        <w:rPr>
          <w:rFonts w:hint="eastAsia" w:asciiTheme="majorEastAsia" w:hAnsiTheme="majorEastAsia" w:eastAsiaTheme="majorEastAsia" w:cstheme="majorEastAsia"/>
          <w:sz w:val="24"/>
          <w:szCs w:val="24"/>
        </w:rPr>
        <w:t>为该公司设计这样一个系统，来模拟竞拍过程。随机生成测试数据（报价信息或删除命令）保存在文本文件中，系统将数据文件作为输入。并统计系统整个运行过程中的比较、移动（赋值） 操作的次数。</w:t>
      </w:r>
    </w:p>
    <w:p>
      <w:pPr>
        <w:pStyle w:val="3"/>
        <w:numPr>
          <w:ilvl w:val="1"/>
          <w:numId w:val="1"/>
        </w:numPr>
      </w:pPr>
      <w:bookmarkStart w:id="2" w:name="_Toc24554761"/>
      <w:r>
        <w:rPr>
          <w:rFonts w:hint="eastAsia"/>
          <w:sz w:val="24"/>
          <w:szCs w:val="24"/>
        </w:rPr>
        <w:t>本系统涉及的知识点</w:t>
      </w:r>
      <w:bookmarkEnd w:id="2"/>
    </w:p>
    <w:p>
      <w:pPr>
        <w:rPr>
          <w:rFonts w:hint="default" w:eastAsia="宋体"/>
          <w:lang w:val="en-US" w:eastAsia="zh-CN"/>
        </w:rPr>
      </w:pPr>
      <w:r>
        <w:rPr>
          <w:rFonts w:hint="eastAsia"/>
          <w:sz w:val="24"/>
          <w:szCs w:val="24"/>
          <w:lang w:val="en-US" w:eastAsia="zh-CN"/>
        </w:rPr>
        <w:t>快速排序、折半查找</w:t>
      </w:r>
    </w:p>
    <w:p>
      <w:pPr>
        <w:ind w:firstLine="420" w:firstLineChars="200"/>
      </w:pPr>
    </w:p>
    <w:p>
      <w:pPr>
        <w:pStyle w:val="3"/>
        <w:numPr>
          <w:ilvl w:val="1"/>
          <w:numId w:val="1"/>
        </w:numPr>
        <w:rPr>
          <w:sz w:val="24"/>
          <w:szCs w:val="24"/>
        </w:rPr>
      </w:pPr>
      <w:bookmarkStart w:id="3" w:name="_Toc24554762"/>
      <w:r>
        <w:rPr>
          <w:rFonts w:hint="eastAsia"/>
          <w:sz w:val="24"/>
          <w:szCs w:val="24"/>
        </w:rPr>
        <w:t>功能要求</w:t>
      </w:r>
      <w:bookmarkEnd w:id="3"/>
    </w:p>
    <w:p>
      <w:pPr>
        <w:rPr>
          <w:rFonts w:hint="eastAsia"/>
          <w:sz w:val="24"/>
          <w:szCs w:val="24"/>
        </w:rPr>
      </w:pPr>
      <w:r>
        <w:rPr>
          <w:rFonts w:hint="eastAsia"/>
          <w:sz w:val="24"/>
          <w:szCs w:val="24"/>
        </w:rPr>
        <w:t xml:space="preserve">接受报价模块：添加一条报价信息，并显示当前最高价； </w:t>
      </w:r>
    </w:p>
    <w:p>
      <w:pPr>
        <w:rPr>
          <w:rFonts w:hint="eastAsia"/>
          <w:sz w:val="24"/>
          <w:szCs w:val="24"/>
        </w:rPr>
      </w:pPr>
      <w:r>
        <w:rPr>
          <w:rFonts w:hint="eastAsia"/>
          <w:sz w:val="24"/>
          <w:szCs w:val="24"/>
        </w:rPr>
        <w:t>删除报价模块：删除当前最高报价信息；</w:t>
      </w:r>
    </w:p>
    <w:p>
      <w:r>
        <w:rPr>
          <w:rFonts w:hint="eastAsia"/>
          <w:sz w:val="24"/>
          <w:szCs w:val="24"/>
        </w:rPr>
        <w:t>输出竞拍结果：根据给定产品数量，列出中标客户的信息（手机号及报价）；</w:t>
      </w:r>
      <w:r>
        <w:rPr>
          <w:sz w:val="24"/>
          <w:szCs w:val="24"/>
        </w:rPr>
        <w:t xml:space="preserve">  </w:t>
      </w:r>
      <w:r>
        <w:t xml:space="preserve">  </w:t>
      </w:r>
    </w:p>
    <w:p>
      <w:pPr>
        <w:pStyle w:val="2"/>
        <w:numPr>
          <w:ilvl w:val="0"/>
          <w:numId w:val="0"/>
        </w:numPr>
        <w:ind w:leftChars="0"/>
        <w:rPr>
          <w:rFonts w:hint="eastAsia" w:asciiTheme="minorEastAsia" w:hAnsiTheme="minorEastAsia" w:eastAsiaTheme="minorEastAsia" w:cstheme="minorEastAsia"/>
          <w:b/>
          <w:bCs/>
          <w:sz w:val="28"/>
          <w:szCs w:val="28"/>
        </w:rPr>
      </w:pPr>
      <w:bookmarkStart w:id="4" w:name="_Toc24554763"/>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功能设计</w:t>
      </w:r>
      <w:bookmarkEnd w:id="4"/>
    </w:p>
    <w:p>
      <w:pPr>
        <w:pStyle w:val="3"/>
        <w:numPr>
          <w:ilvl w:val="0"/>
          <w:numId w:val="0"/>
        </w:numPr>
        <w:ind w:leftChars="0"/>
        <w:rPr>
          <w:rFonts w:hint="eastAsia" w:asciiTheme="majorEastAsia" w:hAnsiTheme="majorEastAsia" w:eastAsiaTheme="majorEastAsia" w:cstheme="majorEastAsia"/>
          <w:sz w:val="24"/>
          <w:szCs w:val="24"/>
        </w:rPr>
      </w:pPr>
      <w:bookmarkStart w:id="5" w:name="_Toc24554764"/>
      <w:r>
        <w:rPr>
          <w:rFonts w:hint="eastAsia" w:asciiTheme="majorEastAsia" w:hAnsiTheme="majorEastAsia" w:eastAsiaTheme="majorEastAsia" w:cstheme="majorEastAsia"/>
          <w:sz w:val="24"/>
          <w:szCs w:val="24"/>
          <w:lang w:val="en-US" w:eastAsia="zh-CN"/>
        </w:rPr>
        <w:t>2.1.</w:t>
      </w:r>
      <w:r>
        <w:rPr>
          <w:rFonts w:hint="eastAsia" w:asciiTheme="majorEastAsia" w:hAnsiTheme="majorEastAsia" w:eastAsiaTheme="majorEastAsia" w:cstheme="majorEastAsia"/>
          <w:sz w:val="24"/>
          <w:szCs w:val="24"/>
        </w:rPr>
        <w:t>数据结构定义</w:t>
      </w:r>
      <w:bookmarkEnd w:id="5"/>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typedef struct Bidder</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表示每一条竞价信息</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phoneNumber; // 竞价信息的序列号(手机号)</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price;       // 竞价信息的出价</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Bidder, *bidNode;</w:t>
      </w:r>
    </w:p>
    <w:p>
      <w:pPr>
        <w:ind w:left="600"/>
        <w:rPr>
          <w:rFonts w:hint="eastAsia" w:asciiTheme="majorEastAsia" w:hAnsiTheme="majorEastAsia" w:eastAsiaTheme="majorEastAsia" w:cstheme="majorEastAsia"/>
          <w:sz w:val="24"/>
          <w:szCs w:val="24"/>
        </w:rPr>
      </w:pP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typedef struct</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Bidder *bidderGroup;</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length; //当前长度</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SqList;</w:t>
      </w:r>
    </w:p>
    <w:p>
      <w:pPr>
        <w:ind w:left="600"/>
        <w:rPr>
          <w:rFonts w:hint="eastAsia" w:asciiTheme="majorEastAsia" w:hAnsiTheme="majorEastAsia" w:eastAsiaTheme="majorEastAsia" w:cstheme="majorEastAsia"/>
          <w:sz w:val="24"/>
          <w:szCs w:val="24"/>
        </w:rPr>
      </w:pP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ifSorted = 0; // 当前程序内的bidderGroup是否已排序,未排序为 0 ,已排序为 1 ;</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successfulBidders = 0;</w:t>
      </w:r>
    </w:p>
    <w:p>
      <w:pPr>
        <w:ind w:left="600"/>
        <w:rPr>
          <w:rFonts w:hint="eastAsia" w:asciiTheme="majorEastAsia" w:hAnsiTheme="majorEastAsia" w:eastAsiaTheme="majorEastAsia" w:cstheme="majorEastAsia"/>
          <w:sz w:val="24"/>
          <w:szCs w:val="24"/>
        </w:rPr>
      </w:pP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swapCount = 0;  //交换次数 ;</w:t>
      </w:r>
    </w:p>
    <w:p>
      <w:pPr>
        <w:ind w:left="6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int evalCount = 0;  //移动与赋值次数 ;</w:t>
      </w:r>
    </w:p>
    <w:p>
      <w:pPr>
        <w:ind w:left="600"/>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int compCount = 0;  //比较次数 ;</w:t>
      </w:r>
    </w:p>
    <w:p>
      <w:pPr>
        <w:ind w:left="600"/>
      </w:pPr>
      <w:r>
        <w:t xml:space="preserve">                 </w:t>
      </w:r>
    </w:p>
    <w:p>
      <w:pPr>
        <w:pStyle w:val="3"/>
        <w:numPr>
          <w:ilvl w:val="0"/>
          <w:numId w:val="0"/>
        </w:numPr>
        <w:ind w:leftChars="0"/>
        <w:rPr>
          <w:rFonts w:hint="eastAsia" w:asciiTheme="majorEastAsia" w:hAnsiTheme="majorEastAsia" w:eastAsiaTheme="majorEastAsia" w:cstheme="majorEastAsia"/>
          <w:sz w:val="24"/>
          <w:szCs w:val="24"/>
        </w:rPr>
      </w:pPr>
      <w:bookmarkStart w:id="6" w:name="_Toc24554765"/>
      <w:r>
        <w:rPr>
          <w:rFonts w:hint="eastAsia" w:asciiTheme="majorEastAsia" w:hAnsiTheme="majorEastAsia" w:eastAsiaTheme="majorEastAsia" w:cstheme="majorEastAsia"/>
          <w:sz w:val="24"/>
          <w:szCs w:val="24"/>
          <w:lang w:val="en-US" w:eastAsia="zh-CN"/>
        </w:rPr>
        <w:t>2.2.</w:t>
      </w:r>
      <w:r>
        <w:rPr>
          <w:rFonts w:hint="eastAsia" w:asciiTheme="majorEastAsia" w:hAnsiTheme="majorEastAsia" w:eastAsiaTheme="majorEastAsia" w:cstheme="majorEastAsia"/>
          <w:sz w:val="24"/>
          <w:szCs w:val="24"/>
        </w:rPr>
        <w:t>模块图</w:t>
      </w:r>
      <w:bookmarkEnd w:id="6"/>
    </w:p>
    <w:p>
      <w:pPr>
        <w:pStyle w:val="3"/>
        <w:numPr>
          <w:ilvl w:val="0"/>
          <w:numId w:val="0"/>
        </w:numPr>
        <w:ind w:leftChars="0"/>
        <w:rPr>
          <w:rFonts w:hint="eastAsia" w:eastAsia="宋体"/>
          <w:lang w:eastAsia="zh-CN"/>
        </w:rPr>
      </w:pPr>
      <w:r>
        <w:rPr>
          <w:rFonts w:hint="eastAsia" w:eastAsia="宋体"/>
          <w:lang w:eastAsia="zh-CN"/>
        </w:rPr>
        <w:drawing>
          <wp:inline distT="0" distB="0" distL="114300" distR="114300">
            <wp:extent cx="5272405" cy="3970655"/>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5"/>
                    <a:stretch>
                      <a:fillRect/>
                    </a:stretch>
                  </pic:blipFill>
                  <pic:spPr>
                    <a:xfrm>
                      <a:off x="0" y="0"/>
                      <a:ext cx="5272405" cy="3970655"/>
                    </a:xfrm>
                    <a:prstGeom prst="rect">
                      <a:avLst/>
                    </a:prstGeom>
                    <a:noFill/>
                    <a:ln>
                      <a:noFill/>
                    </a:ln>
                  </pic:spPr>
                </pic:pic>
              </a:graphicData>
            </a:graphic>
          </wp:inline>
        </w:drawing>
      </w:r>
    </w:p>
    <w:p>
      <w:pPr>
        <w:ind w:firstLine="420" w:firstLineChars="200"/>
        <w:rPr>
          <w:rFonts w:hint="eastAsia" w:eastAsia="宋体"/>
          <w:lang w:eastAsia="zh-CN"/>
        </w:rPr>
      </w:pPr>
    </w:p>
    <w:p>
      <w:pPr>
        <w:pStyle w:val="2"/>
        <w:numPr>
          <w:ilvl w:val="0"/>
          <w:numId w:val="0"/>
        </w:numPr>
        <w:ind w:leftChars="0"/>
        <w:rPr>
          <w:rFonts w:hint="eastAsia" w:asciiTheme="minorEastAsia" w:hAnsiTheme="minorEastAsia" w:eastAsiaTheme="minorEastAsia" w:cstheme="minorEastAsia"/>
          <w:sz w:val="28"/>
          <w:szCs w:val="28"/>
        </w:rPr>
      </w:pPr>
      <w:bookmarkStart w:id="7" w:name="_Toc24554766"/>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功能代码</w:t>
      </w:r>
      <w:bookmarkEnd w:id="7"/>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模块</w:t>
      </w: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 创建和排序数据组</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此模块将数据处理完毕后,导入至全局变量数组 bidderGroup 中</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模块代码：</w:t>
      </w:r>
    </w:p>
    <w:p>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bool InitList_Sq(SqList &amp;L)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构造一个空的线性表L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 = new Bidder[MAXSIZE];</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(!L.bidderGroup)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exit(OVERFLOW); // 分配空间失败</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L.length = 0; //表示长度为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 OK;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由于函数运行至return就已经截止, 以下部分并不会执行, 仅作为后续函数编写时的参考, 便于诸位理解</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L.bidderGroup[1].phoneNumber = 0000; // 表示当前读取的竞价表中第 1 条竞价信息的手机序列号赋值为 0000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L.bidderGroup[1].price = 1000;       // 表示当前读取的竞价表中第 1 条竞价信息的出价为 1000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L.length = 100;                      // 表示当前竞价表中有 100 条竞价信息</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示例:如何交换 1 号竞价者和 2 号竞价者在竞价表"bidderGroup"中的位置</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Bidder T; // 新建一个临时竞价信息(临时变量)</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T = L.bidderGroup[1];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L.bidderGroup[1] = L.bidderGroup[2];</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L.bidderGroup[2] = T;</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对比常见的交换变量 a 和 b 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t, a = 1, b = 2;</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t = a;</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a = b;</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 = 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InitList_Sq</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Create/Initialize the 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bool createTheBidderGroup(SqList &amp;L)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InitList_Sq(L);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i, 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"\nEnter the number of bidders: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cin &gt;&gt; 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L.length = 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srand((unsigned int)time(0)); // Initialize the 'randseed'</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for (i = 1; i &lt;= n;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L.bidderGroup[i].phoneNumber = i + 1000;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L.bidderGroup[i].price = rand() % 9001 + 1000;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evalCount += 2;</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ifSorted =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 OK;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createTheBidderGroup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Print the 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printTheAllBidderGroup(SqList 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(L.length ==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"\nThere is no bid."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"\nThe BidderList:"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for (i = 1; i &lt;= L.length;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printf("Num %04d. ", i);</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"Phone:" &lt;&lt; L.bidderGroup[i].phoneNumber &lt;&lt; setw(10) &lt;&lt; "Price:" &lt;&lt; L.bidderGroup[i].price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"\nFinished.\n"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printTheAllBidderGroup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SORTTING</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ECore_Swap(Bidder &amp;A, Bidder &amp;B)</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Bidder 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T = A;</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A = B;</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 = 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++swapCount;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ECore_Swap</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ECore_Qsort(Bidder arr[], int low, int high){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(high &lt;= low) return;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i = low;</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j = high + 1;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int key = arr[low].price;</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while (true)</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/*从左向右找比key大的值*/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while (arr[++i].price &lt; key)</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(i == high){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break;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++compCount;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/*从右向左找比key小的值*/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while (arr[--j].price &gt; key)</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(j == low){</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break;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++compCount;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(i &gt;= j) break;</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/*交换i,j对应的值*/</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ECore_Swap(arr[i], arr[j]);</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/*中枢值与j对应值交换*/</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ECore_Swap(arr[low], arr[j]);</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ECore_Qsort(arr, low, j - 1);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ECore_Qsort(arr, j + 1, high);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ECore_Qsort</w:t>
      </w:r>
    </w:p>
    <w:p>
      <w:pPr>
        <w:ind w:firstLine="540"/>
        <w:rPr>
          <w:rFonts w:hint="eastAsia" w:asciiTheme="majorEastAsia" w:hAnsiTheme="majorEastAsia" w:eastAsiaTheme="majorEastAsia" w:cstheme="majorEastAsia"/>
          <w:sz w:val="24"/>
          <w:szCs w:val="24"/>
        </w:rPr>
      </w:pP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void sortTheAllBidderList(SqList &amp;L)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 (L.length == 0)</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"\nThere is no bid.\n"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return;</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ECore_Qsort(L.bidderGroup, 0, L.length);</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ifSorted = 1;</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cout &lt;&lt; "\nSort Finished.\n" &lt;&lt; endl;</w:t>
      </w:r>
    </w:p>
    <w:p>
      <w:pPr>
        <w:ind w:firstLine="54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 sortTheAllBidderList</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模块2竞价信息组的数据动态管理</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编写函数,实现全局变量数组 bidderGroup 的插入/删除操作</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模块代码：</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insertBidder_1(SqList &amp;L, Bidder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L.bidderGroup[L.length + 1] =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insertBidder_1</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insertBidder_2(SqList &amp;L, Bidder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low = 1, high = L.length, m, 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while (low &lt;= high)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m = (low + high) / 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(L.bidderGroup[m].price &gt; newBidder.price)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high = m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else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low = m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++compCount;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 // while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(j = L.length; j &gt;= high; --j)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L.bidderGroup[j + 1] = L.bidderGroup[j];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L.bidderGroup[low] =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insertBidder_2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insertBidder(SqList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Bidder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do</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"\nEnter the biider's price(1000~9999):";</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newBidder.price;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"\nEnter the bidder's phone(1000~9999):";</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newBidder.phoneNumber;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 while (!(newBidder.phoneNumber &gt;= 1000 &amp;&amp; newBidder.phoneNumber &lt;= 9999 &amp;&amp; newBidder.price &gt;= 1000 &amp;&amp; newBidder.price &lt;= 9999));</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(ifSorted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insertBidder_1(L,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(ifSorted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insertBidder_2(L, newBidder);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insertBidder</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deleteBidder(SqList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t, i = 1, j;</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"Enter the bidder's phone:";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t;</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while (TRUE)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(L.bidderGroup[i].phoneNumber != 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else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 i &lt; L.length;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L.bidderGroup[i] = L.bidderGroup[i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++evalCount;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"\nDelete Finished.\n"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 &gt;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break;</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"\nBidder not found.\n"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deleteBidder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Choose insert or delete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insertOrDelete(SqList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choose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while (!(choose == 1 || choose == 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"\n1. Insert a bid\n"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"2. Delete a bid\n\n"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"Choose:";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choose;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(choose == 1)</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insertBidder(L);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(choose == 2)</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deleteBidder(L);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insertOrDelete</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模块3：文件的载入和导出</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编写函数, 实现:</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1.将已有的外部数据文件载入全局变量数组 bidderGroup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2.将程序内的 bidderGroup数据导出至外部文件</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模块代码：</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Output File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outputTheAllbidderList(SqList 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i;</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 = fopen("BidderList", "w+");</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"This is the List of bidders\nWARNING: DO NOT MODIFY THE FORMAT!\n\n");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"Length: %d\n\n",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"ifSorted: %d\n\n", ifSorted);</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(i = 1; i &lt;= L.length;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"Num %04d. Phone: %d  Price: %d\n", i, L.bidderGroup[i].phoneNumber, L.bidderGroup[i].price);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"\nOutput Finished.\n\n"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outputTheAllbidderList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Load File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loadTheAllbidderList(SqList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InitList_Sq(L);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i, 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((fp = fopen("BidderList", "r")) == NULL)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"\nFile not found!\n"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"This is the List of bidders\nWARNING: DO NOT MODIFY THE FORMAT!\n\n");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"Length: %d\n\n", &amp;L.length);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"ifSorted: %d\n\n", &amp;ifSorted);</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(i = 1; i &lt;= L.length;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fscanf(fp, "Num %04d. Phone: %d  Price: %d\n", &amp;t, &amp;L.bidderGroup[i].phoneNumber, &amp;L.bidderGroup[i].price);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"\nLoad Finished.\n\n"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loadTheAllbidderList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DESTROY THEM ALL!Wryyyyyyyyyyyyyy!!!</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destroyTheTemp(SqList &amp;L)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delete L.bidderGroup;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destroyTheTemp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destroyTheFile(void)</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((fp = fopen("BidderList", "r")) == NULL)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"\nFile not found!\n"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system("del BidderList");</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"\nDelete Finished.\n"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destroyTheFile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SuccessfulBidders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void setTheNumberOfSuccessfulBidders(SqList 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do</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"\nEnter the numbers of successful bidders(Now: " &lt;&lt; L.length &lt;&lt; " 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cin &gt;&gt; successfulBidders;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 while (successfulBidders &lt; 0 || successfulBidders &gt; L.length);</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"\nSet Finished.\n"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SetTheNumberOfSuccessfulBidders</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bool outputTheListOfSuccessfulBidders(SqList 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(L.length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"\nThere is no bid\n"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 ERROR;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(ifSorted == 0)</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"\nThe List have not sorted.\n"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 ERROR;</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if (successfulBidders &lt;= 0 || successfulBidders &gt; L.length)</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setTheNumberOfSuccessfulBidders(L);</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FILE *fp;</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int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 = fopen("SucBidderList", "w+");</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"This is the List of Successful bidders\n\n");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"Length: %d\n\n", successfulBidders);</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for (i = 1; i &lt;= successfulBidders; ++i)</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fprintf(fp, "Num %04d. Phone: %d  Price: %d\n", i, L.bidderGroup[L.length - i].phoneNumber, L.bidderGroup[L.length - i].price);</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fclose(fp);</w:t>
      </w: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cout &lt;&lt; "\nOutput Finished.\n\n"</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&lt;&lt; endl;</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return OK;</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 outputTheListOfSuccessfulBidders</w:t>
      </w:r>
    </w:p>
    <w:p>
      <w:pPr>
        <w:pStyle w:val="2"/>
        <w:numPr>
          <w:ilvl w:val="0"/>
          <w:numId w:val="0"/>
        </w:numPr>
        <w:ind w:leftChars="0"/>
        <w:rPr>
          <w:rFonts w:hint="eastAsia" w:asciiTheme="majorEastAsia" w:hAnsiTheme="majorEastAsia" w:eastAsiaTheme="majorEastAsia" w:cstheme="majorEastAsia"/>
          <w:sz w:val="28"/>
          <w:szCs w:val="28"/>
        </w:rPr>
      </w:pPr>
      <w:bookmarkStart w:id="8" w:name="_Toc24554767"/>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调试与测试</w:t>
      </w:r>
      <w:bookmarkEnd w:id="8"/>
    </w:p>
    <w:p>
      <w:pPr>
        <w:pStyle w:val="3"/>
        <w:numPr>
          <w:ilvl w:val="0"/>
          <w:numId w:val="0"/>
        </w:numPr>
        <w:ind w:leftChars="0"/>
        <w:rPr>
          <w:rFonts w:hint="eastAsia" w:asciiTheme="minorEastAsia" w:hAnsiTheme="minorEastAsia" w:eastAsiaTheme="minorEastAsia" w:cstheme="minorEastAsia"/>
          <w:sz w:val="24"/>
          <w:szCs w:val="24"/>
        </w:rPr>
      </w:pPr>
      <w:bookmarkStart w:id="9" w:name="_Toc24554768"/>
      <w:r>
        <w:rPr>
          <w:rFonts w:hint="eastAsia" w:asciiTheme="minorEastAsia" w:hAnsiTheme="minorEastAsia" w:eastAsiaTheme="minorEastAsia" w:cstheme="minorEastAsia"/>
          <w:sz w:val="24"/>
          <w:szCs w:val="24"/>
          <w:lang w:val="en-US" w:eastAsia="zh-CN"/>
        </w:rPr>
        <w:t>4.1.</w:t>
      </w:r>
      <w:r>
        <w:rPr>
          <w:rFonts w:hint="eastAsia" w:asciiTheme="minorEastAsia" w:hAnsiTheme="minorEastAsia" w:eastAsiaTheme="minorEastAsia" w:cstheme="minorEastAsia"/>
          <w:sz w:val="24"/>
          <w:szCs w:val="24"/>
        </w:rPr>
        <w:t>调试分析</w:t>
      </w:r>
      <w:bookmarkEnd w:id="9"/>
    </w:p>
    <w:p>
      <w:pPr>
        <w:rPr>
          <w:rFonts w:hint="eastAsia" w:eastAsia="宋体"/>
          <w:lang w:eastAsia="zh-CN"/>
        </w:rPr>
      </w:pPr>
      <w:r>
        <w:rPr>
          <w:rFonts w:hint="eastAsia" w:asciiTheme="minorEastAsia" w:hAnsiTheme="minorEastAsia" w:eastAsiaTheme="minorEastAsia" w:cstheme="minorEastAsia"/>
          <w:sz w:val="24"/>
          <w:szCs w:val="24"/>
          <w:lang w:val="en-US" w:eastAsia="zh-CN"/>
        </w:rPr>
        <w:t>本程序在调试过程中较为顺利，主要算法为折半查找和快速排序，其时间复杂度分别为</w:t>
      </w:r>
      <w:r>
        <w:rPr>
          <w:rFonts w:hint="eastAsia"/>
        </w:rPr>
        <w:t>O(log2n)</w:t>
      </w:r>
      <w:r>
        <w:rPr>
          <w:rFonts w:hint="eastAsia"/>
          <w:lang w:val="en-US" w:eastAsia="zh-CN"/>
        </w:rPr>
        <w:t>和</w:t>
      </w:r>
      <w:r>
        <w:rPr>
          <w:rFonts w:hint="eastAsia"/>
        </w:rPr>
        <w:t>O (nlogn)</w:t>
      </w:r>
      <w:r>
        <w:rPr>
          <w:rFonts w:hint="eastAsia"/>
          <w:lang w:eastAsia="zh-CN"/>
        </w:rPr>
        <w:t>。</w:t>
      </w:r>
    </w:p>
    <w:p>
      <w:pPr>
        <w:pStyle w:val="3"/>
        <w:numPr>
          <w:ilvl w:val="0"/>
          <w:numId w:val="0"/>
        </w:numPr>
        <w:ind w:leftChars="0"/>
        <w:rPr>
          <w:rFonts w:hint="eastAsia" w:asciiTheme="majorEastAsia" w:hAnsiTheme="majorEastAsia" w:eastAsiaTheme="majorEastAsia" w:cstheme="majorEastAsia"/>
          <w:sz w:val="24"/>
          <w:szCs w:val="24"/>
        </w:rPr>
      </w:pPr>
      <w:bookmarkStart w:id="10" w:name="_Toc24554769"/>
      <w:r>
        <w:rPr>
          <w:rFonts w:hint="eastAsia" w:asciiTheme="majorEastAsia" w:hAnsiTheme="majorEastAsia" w:eastAsiaTheme="majorEastAsia" w:cstheme="majorEastAsia"/>
          <w:sz w:val="24"/>
          <w:szCs w:val="24"/>
          <w:lang w:val="en-US" w:eastAsia="zh-CN"/>
        </w:rPr>
        <w:t>4.2.</w:t>
      </w:r>
      <w:r>
        <w:rPr>
          <w:rFonts w:hint="eastAsia" w:asciiTheme="majorEastAsia" w:hAnsiTheme="majorEastAsia" w:eastAsiaTheme="majorEastAsia" w:cstheme="majorEastAsia"/>
          <w:sz w:val="24"/>
          <w:szCs w:val="24"/>
        </w:rPr>
        <w:t>用户手册</w:t>
      </w:r>
      <w:bookmarkEnd w:id="10"/>
      <w:bookmarkStart w:id="11" w:name="_Toc24554770"/>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本系统为模拟竞价系统，当程序运行后，用户可以在终端根据菜单输入相应数字从而获取自己想要功能。</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输入1后，系统会导入已有竞价表。</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输入2后，再输入你想生成的竞价信息的个数，便能随机生成指定数目的竞价信息,每一条信息包含一个手机号(序列号)和一个出价。</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输入3后，将当前程序中的竞价表导入文件。</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输入4后，系统会将当前程序中的竞价表从</w:t>
      </w:r>
      <w:r>
        <w:rPr>
          <w:rFonts w:hint="eastAsia" w:ascii="宋体" w:hAnsi="宋体" w:cs="宋体"/>
          <w:b w:val="0"/>
          <w:bCs w:val="0"/>
          <w:sz w:val="24"/>
          <w:szCs w:val="24"/>
          <w:lang w:val="en-US" w:eastAsia="zh-CN"/>
        </w:rPr>
        <w:t>小</w:t>
      </w:r>
      <w:r>
        <w:rPr>
          <w:rFonts w:hint="eastAsia" w:ascii="宋体" w:hAnsi="宋体" w:eastAsia="宋体" w:cs="宋体"/>
          <w:b w:val="0"/>
          <w:bCs w:val="0"/>
          <w:sz w:val="24"/>
          <w:szCs w:val="24"/>
          <w:lang w:val="en-US" w:eastAsia="zh-CN"/>
        </w:rPr>
        <w:t>到</w:t>
      </w:r>
      <w:r>
        <w:rPr>
          <w:rFonts w:hint="eastAsia" w:ascii="宋体" w:hAnsi="宋体" w:cs="宋体"/>
          <w:b w:val="0"/>
          <w:bCs w:val="0"/>
          <w:sz w:val="24"/>
          <w:szCs w:val="24"/>
          <w:lang w:val="en-US" w:eastAsia="zh-CN"/>
        </w:rPr>
        <w:t>大</w:t>
      </w:r>
      <w:r>
        <w:rPr>
          <w:rFonts w:hint="eastAsia" w:ascii="宋体" w:hAnsi="宋体" w:eastAsia="宋体" w:cs="宋体"/>
          <w:b w:val="0"/>
          <w:bCs w:val="0"/>
          <w:sz w:val="24"/>
          <w:szCs w:val="24"/>
          <w:lang w:val="en-US" w:eastAsia="zh-CN"/>
        </w:rPr>
        <w:t>排序，并输出当前最高的价格以及价格所属竞价者的电话号码。</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输入5后，系统会输出所有的竞价信息，以便查看。</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输入6后会出现两个选项，选项1为插入，选项2为删除。输入1后，</w:t>
      </w:r>
      <w:r>
        <w:rPr>
          <w:rFonts w:hint="eastAsia" w:ascii="宋体" w:hAnsi="宋体" w:cs="宋体"/>
          <w:b w:val="0"/>
          <w:bCs w:val="0"/>
          <w:sz w:val="24"/>
          <w:szCs w:val="24"/>
          <w:lang w:val="en-US" w:eastAsia="zh-CN"/>
        </w:rPr>
        <w:t>再输入你想插入的竞价者的价格和号码即可将数据插入其中</w:t>
      </w:r>
      <w:r>
        <w:rPr>
          <w:rFonts w:hint="eastAsia" w:ascii="宋体" w:hAnsi="宋体" w:eastAsia="宋体" w:cs="宋体"/>
          <w:b w:val="0"/>
          <w:bCs w:val="0"/>
          <w:sz w:val="24"/>
          <w:szCs w:val="24"/>
          <w:lang w:val="en-US" w:eastAsia="zh-CN"/>
        </w:rPr>
        <w:t>；输入2后，再输入你想删除的竞价者的号码，便可以删除相应的竞价信息。</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输入7后，输入数字即可自定义中标的人数。</w:t>
      </w:r>
    </w:p>
    <w:p>
      <w:pPr>
        <w:pStyle w:val="3"/>
        <w:numPr>
          <w:ilvl w:val="0"/>
          <w:numId w:val="0"/>
        </w:numPr>
        <w:ind w:lef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输入8后，系统会</w:t>
      </w:r>
      <w:r>
        <w:rPr>
          <w:rFonts w:hint="eastAsia" w:ascii="宋体" w:hAnsi="宋体" w:cs="宋体"/>
          <w:b w:val="0"/>
          <w:bCs w:val="0"/>
          <w:sz w:val="24"/>
          <w:szCs w:val="24"/>
          <w:lang w:val="en-US" w:eastAsia="zh-CN"/>
        </w:rPr>
        <w:t>生成一个包含</w:t>
      </w:r>
      <w:r>
        <w:rPr>
          <w:rFonts w:hint="eastAsia" w:ascii="宋体" w:hAnsi="宋体" w:eastAsia="宋体" w:cs="宋体"/>
          <w:b w:val="0"/>
          <w:bCs w:val="0"/>
          <w:sz w:val="24"/>
          <w:szCs w:val="24"/>
          <w:lang w:val="en-US" w:eastAsia="zh-CN"/>
        </w:rPr>
        <w:t>中标者的信息</w:t>
      </w:r>
      <w:r>
        <w:rPr>
          <w:rFonts w:hint="eastAsia" w:ascii="宋体" w:hAnsi="宋体" w:cs="宋体"/>
          <w:b w:val="0"/>
          <w:bCs w:val="0"/>
          <w:sz w:val="24"/>
          <w:szCs w:val="24"/>
          <w:lang w:val="en-US" w:eastAsia="zh-CN"/>
        </w:rPr>
        <w:t>的文件。</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输入9后，系统会销毁竞价表。</w:t>
      </w:r>
    </w:p>
    <w:p>
      <w:pPr>
        <w:pStyle w:val="3"/>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输入0后会退出该系统。</w:t>
      </w:r>
    </w:p>
    <w:p>
      <w:pPr>
        <w:pStyle w:val="3"/>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【注】每次操作完成后，系统都会输出当前价格最高的竞价者。</w:t>
      </w:r>
    </w:p>
    <w:p>
      <w:pPr>
        <w:pStyle w:val="3"/>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4.3.</w:t>
      </w:r>
      <w:r>
        <w:rPr>
          <w:rFonts w:hint="eastAsia" w:ascii="宋体" w:hAnsi="宋体" w:eastAsia="宋体" w:cs="宋体"/>
          <w:sz w:val="24"/>
          <w:szCs w:val="24"/>
        </w:rPr>
        <w:t>测试过程</w:t>
      </w:r>
      <w:bookmarkEnd w:id="11"/>
    </w:p>
    <w:p>
      <w:pPr>
        <w:pStyle w:val="3"/>
        <w:numPr>
          <w:ilvl w:val="0"/>
          <w:numId w:val="0"/>
        </w:numPr>
        <w:ind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输入2，输15，让系统生成15组随机数据</w:t>
      </w:r>
    </w:p>
    <w:p>
      <w:pPr>
        <w:pStyle w:val="3"/>
        <w:numPr>
          <w:ilvl w:val="0"/>
          <w:numId w:val="0"/>
        </w:numPr>
        <w:ind w:leftChars="0"/>
        <w:rPr>
          <w:rFonts w:hint="eastAsia" w:ascii="宋体" w:hAnsi="宋体" w:eastAsia="宋体" w:cs="宋体"/>
          <w:sz w:val="24"/>
          <w:szCs w:val="24"/>
          <w:lang w:val="en-US" w:eastAsia="zh-CN"/>
        </w:rPr>
      </w:pPr>
      <w:r>
        <w:drawing>
          <wp:inline distT="0" distB="0" distL="114300" distR="114300">
            <wp:extent cx="3571875" cy="2809875"/>
            <wp:effectExtent l="0" t="0" r="952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3571875" cy="2809875"/>
                    </a:xfrm>
                    <a:prstGeom prst="rect">
                      <a:avLst/>
                    </a:prstGeom>
                    <a:noFill/>
                    <a:ln>
                      <a:noFill/>
                    </a:ln>
                  </pic:spPr>
                </pic:pic>
              </a:graphicData>
            </a:graphic>
          </wp:inline>
        </w:drawing>
      </w:r>
    </w:p>
    <w:p>
      <w:pPr>
        <w:rPr>
          <w:rFonts w:hint="eastAsia"/>
          <w:sz w:val="24"/>
          <w:szCs w:val="24"/>
        </w:rPr>
      </w:pPr>
      <w:r>
        <w:rPr>
          <w:rFonts w:hint="eastAsia" w:ascii="宋体" w:hAnsi="宋体" w:cs="宋体"/>
          <w:sz w:val="24"/>
          <w:szCs w:val="24"/>
          <w:lang w:val="en-US" w:eastAsia="zh-CN"/>
        </w:rPr>
        <w:t>输入3，保存文件</w:t>
      </w:r>
    </w:p>
    <w:p>
      <w:pPr>
        <w:rPr>
          <w:rFonts w:hint="eastAsia" w:eastAsia="宋体"/>
          <w:lang w:eastAsia="zh-CN"/>
        </w:rPr>
      </w:pPr>
      <w:r>
        <w:drawing>
          <wp:inline distT="0" distB="0" distL="114300" distR="114300">
            <wp:extent cx="3609975" cy="2800350"/>
            <wp:effectExtent l="0" t="0" r="952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3609975" cy="2800350"/>
                    </a:xfrm>
                    <a:prstGeom prst="rect">
                      <a:avLst/>
                    </a:prstGeom>
                    <a:noFill/>
                    <a:ln>
                      <a:noFill/>
                    </a:ln>
                  </pic:spPr>
                </pic:pic>
              </a:graphicData>
            </a:graphic>
          </wp:inline>
        </w:drawing>
      </w:r>
    </w:p>
    <w:p>
      <w:pPr>
        <w:rPr>
          <w:rFonts w:hint="default" w:eastAsia="宋体"/>
          <w:sz w:val="24"/>
          <w:szCs w:val="24"/>
          <w:lang w:val="en-US" w:eastAsia="zh-CN"/>
        </w:rPr>
      </w:pPr>
      <w:r>
        <w:rPr>
          <w:rFonts w:hint="eastAsia"/>
          <w:sz w:val="24"/>
          <w:szCs w:val="24"/>
          <w:lang w:val="en-US" w:eastAsia="zh-CN"/>
        </w:rPr>
        <w:t>输入1，导入文件</w:t>
      </w:r>
    </w:p>
    <w:p>
      <w:pPr>
        <w:rPr>
          <w:rFonts w:hint="eastAsia" w:eastAsia="宋体"/>
          <w:lang w:eastAsia="zh-CN"/>
        </w:rPr>
      </w:pPr>
      <w:r>
        <w:drawing>
          <wp:inline distT="0" distB="0" distL="114300" distR="114300">
            <wp:extent cx="3581400" cy="657225"/>
            <wp:effectExtent l="0" t="0" r="0"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3581400" cy="65722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输入4，将数据排序</w:t>
      </w:r>
    </w:p>
    <w:p>
      <w:pPr>
        <w:rPr>
          <w:rFonts w:hint="eastAsia" w:eastAsia="宋体"/>
          <w:lang w:eastAsia="zh-CN"/>
        </w:rPr>
      </w:pPr>
      <w:r>
        <w:drawing>
          <wp:inline distT="0" distB="0" distL="114300" distR="114300">
            <wp:extent cx="3638550" cy="3190875"/>
            <wp:effectExtent l="0" t="0" r="0" b="952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9"/>
                    <a:stretch>
                      <a:fillRect/>
                    </a:stretch>
                  </pic:blipFill>
                  <pic:spPr>
                    <a:xfrm>
                      <a:off x="0" y="0"/>
                      <a:ext cx="3638550" cy="3190875"/>
                    </a:xfrm>
                    <a:prstGeom prst="rect">
                      <a:avLst/>
                    </a:prstGeom>
                    <a:noFill/>
                    <a:ln>
                      <a:noFill/>
                    </a:ln>
                  </pic:spPr>
                </pic:pic>
              </a:graphicData>
            </a:graphic>
          </wp:inline>
        </w:drawing>
      </w:r>
    </w:p>
    <w:p>
      <w:pPr>
        <w:rPr>
          <w:rFonts w:hint="eastAsia" w:eastAsia="宋体"/>
          <w:lang w:eastAsia="zh-CN"/>
        </w:rPr>
      </w:pPr>
    </w:p>
    <w:p>
      <w:pPr>
        <w:rPr>
          <w:rFonts w:hint="default" w:eastAsia="宋体"/>
          <w:sz w:val="24"/>
          <w:szCs w:val="24"/>
          <w:lang w:val="en-US" w:eastAsia="zh-CN"/>
        </w:rPr>
      </w:pPr>
      <w:r>
        <w:rPr>
          <w:rFonts w:hint="eastAsia"/>
          <w:sz w:val="24"/>
          <w:szCs w:val="24"/>
          <w:lang w:val="en-US" w:eastAsia="zh-CN"/>
        </w:rPr>
        <w:t>输入5，输出数据，15组数据已按照价格从小到大的顺序排好</w:t>
      </w:r>
    </w:p>
    <w:p>
      <w:pPr>
        <w:rPr>
          <w:rFonts w:hint="eastAsia" w:eastAsia="宋体"/>
          <w:lang w:eastAsia="zh-CN"/>
        </w:rPr>
      </w:pPr>
      <w:r>
        <w:drawing>
          <wp:inline distT="0" distB="0" distL="114300" distR="114300">
            <wp:extent cx="3600450" cy="3152775"/>
            <wp:effectExtent l="0" t="0" r="0" b="952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a:stretch>
                      <a:fillRect/>
                    </a:stretch>
                  </pic:blipFill>
                  <pic:spPr>
                    <a:xfrm>
                      <a:off x="0" y="0"/>
                      <a:ext cx="3600450" cy="315277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输入6，选择1，插入数据。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输入价格：2323；电话号码：1016。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并且再次输入5，输出数据，可以看到该数据已被插入。</w:t>
      </w:r>
    </w:p>
    <w:p>
      <w:bookmarkStart w:id="12" w:name="_Toc24554771"/>
      <w:r>
        <w:drawing>
          <wp:inline distT="0" distB="0" distL="114300" distR="114300">
            <wp:extent cx="3600450" cy="1666875"/>
            <wp:effectExtent l="0" t="0" r="0" b="952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1"/>
                    <a:stretch>
                      <a:fillRect/>
                    </a:stretch>
                  </pic:blipFill>
                  <pic:spPr>
                    <a:xfrm>
                      <a:off x="0" y="0"/>
                      <a:ext cx="3600450" cy="1666875"/>
                    </a:xfrm>
                    <a:prstGeom prst="rect">
                      <a:avLst/>
                    </a:prstGeom>
                    <a:noFill/>
                    <a:ln>
                      <a:noFill/>
                    </a:ln>
                  </pic:spPr>
                </pic:pic>
              </a:graphicData>
            </a:graphic>
          </wp:inline>
        </w:drawing>
      </w:r>
    </w:p>
    <w:p>
      <w:r>
        <w:rPr>
          <w:rFonts w:hint="eastAsia"/>
          <w:lang w:val="en-US" w:eastAsia="zh-CN"/>
        </w:rPr>
        <w:t xml:space="preserve"> </w:t>
      </w:r>
      <w:r>
        <w:drawing>
          <wp:inline distT="0" distB="0" distL="114300" distR="114300">
            <wp:extent cx="3590925" cy="3009900"/>
            <wp:effectExtent l="0" t="0" r="952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2"/>
                    <a:stretch>
                      <a:fillRect/>
                    </a:stretch>
                  </pic:blipFill>
                  <pic:spPr>
                    <a:xfrm>
                      <a:off x="0" y="0"/>
                      <a:ext cx="3590925" cy="3009900"/>
                    </a:xfrm>
                    <a:prstGeom prst="rect">
                      <a:avLst/>
                    </a:prstGeom>
                    <a:noFill/>
                    <a:ln>
                      <a:noFill/>
                    </a:ln>
                  </pic:spPr>
                </pic:pic>
              </a:graphicData>
            </a:graphic>
          </wp:inline>
        </w:drawing>
      </w:r>
    </w:p>
    <w:p/>
    <w:p>
      <w:pPr>
        <w:rPr>
          <w:rFonts w:hint="eastAsia"/>
          <w:sz w:val="24"/>
          <w:szCs w:val="24"/>
          <w:lang w:val="en-US" w:eastAsia="zh-CN"/>
        </w:rPr>
      </w:pPr>
      <w:r>
        <w:rPr>
          <w:rFonts w:hint="eastAsia"/>
          <w:sz w:val="24"/>
          <w:szCs w:val="24"/>
          <w:lang w:val="en-US" w:eastAsia="zh-CN"/>
        </w:rPr>
        <w:t>再次输入6，选择2，删除数据。</w:t>
      </w:r>
    </w:p>
    <w:p>
      <w:pPr>
        <w:rPr>
          <w:rFonts w:hint="eastAsia"/>
          <w:sz w:val="24"/>
          <w:szCs w:val="24"/>
          <w:lang w:val="en-US" w:eastAsia="zh-CN"/>
        </w:rPr>
      </w:pPr>
      <w:r>
        <w:rPr>
          <w:rFonts w:hint="eastAsia"/>
          <w:sz w:val="24"/>
          <w:szCs w:val="24"/>
          <w:lang w:val="en-US" w:eastAsia="zh-CN"/>
        </w:rPr>
        <w:t>输入要删除的号码1013，删除完毕。</w:t>
      </w:r>
    </w:p>
    <w:p>
      <w:pPr>
        <w:rPr>
          <w:rFonts w:hint="default"/>
          <w:sz w:val="24"/>
          <w:szCs w:val="24"/>
          <w:lang w:val="en-US" w:eastAsia="zh-CN"/>
        </w:rPr>
      </w:pPr>
      <w:r>
        <w:rPr>
          <w:rFonts w:hint="eastAsia"/>
          <w:sz w:val="24"/>
          <w:szCs w:val="24"/>
          <w:lang w:val="en-US" w:eastAsia="zh-CN"/>
        </w:rPr>
        <w:t>再次输出数据，可以看到该数据已被删除。</w:t>
      </w:r>
    </w:p>
    <w:p>
      <w:r>
        <w:drawing>
          <wp:inline distT="0" distB="0" distL="114300" distR="114300">
            <wp:extent cx="3629025" cy="1457325"/>
            <wp:effectExtent l="0" t="0" r="9525" b="952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3"/>
                    <a:stretch>
                      <a:fillRect/>
                    </a:stretch>
                  </pic:blipFill>
                  <pic:spPr>
                    <a:xfrm>
                      <a:off x="0" y="0"/>
                      <a:ext cx="3629025" cy="1457325"/>
                    </a:xfrm>
                    <a:prstGeom prst="rect">
                      <a:avLst/>
                    </a:prstGeom>
                    <a:noFill/>
                    <a:ln>
                      <a:noFill/>
                    </a:ln>
                  </pic:spPr>
                </pic:pic>
              </a:graphicData>
            </a:graphic>
          </wp:inline>
        </w:drawing>
      </w:r>
    </w:p>
    <w:p>
      <w:r>
        <w:drawing>
          <wp:inline distT="0" distB="0" distL="114300" distR="114300">
            <wp:extent cx="3648075" cy="2790825"/>
            <wp:effectExtent l="0" t="0" r="9525" b="952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4"/>
                    <a:stretch>
                      <a:fillRect/>
                    </a:stretch>
                  </pic:blipFill>
                  <pic:spPr>
                    <a:xfrm>
                      <a:off x="0" y="0"/>
                      <a:ext cx="3648075" cy="2790825"/>
                    </a:xfrm>
                    <a:prstGeom prst="rect">
                      <a:avLst/>
                    </a:prstGeom>
                    <a:noFill/>
                    <a:ln>
                      <a:noFill/>
                    </a:ln>
                  </pic:spPr>
                </pic:pic>
              </a:graphicData>
            </a:graphic>
          </wp:inline>
        </w:drawing>
      </w:r>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输入7，确定中标人数为2，即输入2。</w:t>
      </w:r>
    </w:p>
    <w:p>
      <w:r>
        <w:drawing>
          <wp:inline distT="0" distB="0" distL="114300" distR="114300">
            <wp:extent cx="4476750" cy="876300"/>
            <wp:effectExtent l="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5"/>
                    <a:stretch>
                      <a:fillRect/>
                    </a:stretch>
                  </pic:blipFill>
                  <pic:spPr>
                    <a:xfrm>
                      <a:off x="0" y="0"/>
                      <a:ext cx="4476750" cy="876300"/>
                    </a:xfrm>
                    <a:prstGeom prst="rect">
                      <a:avLst/>
                    </a:prstGeom>
                    <a:noFill/>
                    <a:ln>
                      <a:noFill/>
                    </a:ln>
                  </pic:spPr>
                </pic:pic>
              </a:graphicData>
            </a:graphic>
          </wp:inline>
        </w:drawing>
      </w:r>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输入8，生成一个包含中标者信息的文件，结果如图：</w:t>
      </w:r>
    </w:p>
    <w:p>
      <w:r>
        <w:drawing>
          <wp:inline distT="0" distB="0" distL="114300" distR="114300">
            <wp:extent cx="2990850" cy="1257300"/>
            <wp:effectExtent l="0" t="0" r="0" b="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6"/>
                    <a:stretch>
                      <a:fillRect/>
                    </a:stretch>
                  </pic:blipFill>
                  <pic:spPr>
                    <a:xfrm>
                      <a:off x="0" y="0"/>
                      <a:ext cx="2990850" cy="1257300"/>
                    </a:xfrm>
                    <a:prstGeom prst="rect">
                      <a:avLst/>
                    </a:prstGeom>
                    <a:noFill/>
                    <a:ln>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最后输入9，销毁文件</w:t>
      </w:r>
    </w:p>
    <w:p>
      <w:pPr>
        <w:rPr>
          <w:rFonts w:hint="default"/>
          <w:lang w:val="en-US" w:eastAsia="zh-CN"/>
        </w:rPr>
      </w:pPr>
      <w:r>
        <w:drawing>
          <wp:inline distT="0" distB="0" distL="114300" distR="114300">
            <wp:extent cx="3629025" cy="609600"/>
            <wp:effectExtent l="0" t="0" r="9525"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7"/>
                    <a:stretch>
                      <a:fillRect/>
                    </a:stretch>
                  </pic:blipFill>
                  <pic:spPr>
                    <a:xfrm>
                      <a:off x="0" y="0"/>
                      <a:ext cx="3629025" cy="609600"/>
                    </a:xfrm>
                    <a:prstGeom prst="rect">
                      <a:avLst/>
                    </a:prstGeom>
                    <a:noFill/>
                    <a:ln>
                      <a:noFill/>
                    </a:ln>
                  </pic:spPr>
                </pic:pic>
              </a:graphicData>
            </a:graphic>
          </wp:inline>
        </w:drawing>
      </w:r>
      <w:bookmarkStart w:id="20" w:name="_GoBack"/>
      <w:bookmarkEnd w:id="20"/>
    </w:p>
    <w:p>
      <w:pPr>
        <w:pStyle w:val="2"/>
        <w:numPr>
          <w:ilvl w:val="0"/>
          <w:numId w:val="2"/>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总结</w:t>
      </w:r>
      <w:bookmarkEnd w:id="12"/>
    </w:p>
    <w:p>
      <w:pPr>
        <w:numPr>
          <w:ilvl w:val="0"/>
          <w:numId w:val="0"/>
        </w:numPr>
        <w:ind w:firstLine="420" w:firstLineChars="200"/>
        <w:rPr>
          <w:rFonts w:hint="default" w:eastAsia="宋体"/>
          <w:lang w:val="en-US" w:eastAsia="zh-CN"/>
        </w:rPr>
      </w:pPr>
      <w:r>
        <w:rPr>
          <w:rFonts w:hint="eastAsia"/>
          <w:lang w:val="en-US" w:eastAsia="zh-CN"/>
        </w:rPr>
        <w:t>在本次课程设计中，大家经过讨论很快地确定了题目以及实现题目所需要的主要算法，随后分配任务，每个人负责相应的模块。在接下来的几天里大家一起讨论、分析，经过几天的努力，顺利得到了最终的代码。代码经过调试后，每个部分都能运行并实现相应的功能。此次课程设计让大家对于排序和查找这方面的知识有了更深层次的了解。</w:t>
      </w:r>
    </w:p>
    <w:p>
      <w:pPr>
        <w:pStyle w:val="2"/>
        <w:numPr>
          <w:ilvl w:val="0"/>
          <w:numId w:val="0"/>
        </w:numPr>
        <w:ind w:leftChars="0"/>
        <w:rPr>
          <w:rFonts w:hint="eastAsia" w:ascii="宋体" w:hAnsi="宋体" w:eastAsia="宋体" w:cs="宋体"/>
          <w:sz w:val="28"/>
          <w:szCs w:val="28"/>
        </w:rPr>
      </w:pPr>
      <w:bookmarkStart w:id="13" w:name="_Toc24554772"/>
      <w:r>
        <w:rPr>
          <w:rFonts w:hint="eastAsia" w:ascii="宋体" w:hAnsi="宋体" w:eastAsia="宋体" w:cs="宋体"/>
          <w:sz w:val="28"/>
          <w:szCs w:val="28"/>
          <w:lang w:val="en-US" w:eastAsia="zh-CN"/>
        </w:rPr>
        <w:t>6.</w:t>
      </w:r>
      <w:r>
        <w:rPr>
          <w:rFonts w:hint="eastAsia" w:ascii="宋体" w:hAnsi="宋体" w:eastAsia="宋体" w:cs="宋体"/>
          <w:sz w:val="28"/>
          <w:szCs w:val="28"/>
        </w:rPr>
        <w:t>参考文献</w:t>
      </w:r>
      <w:bookmarkEnd w:id="13"/>
    </w:p>
    <w:p>
      <w:r>
        <w:t xml:space="preserve">[1] </w:t>
      </w:r>
      <w:r>
        <w:rPr>
          <w:rFonts w:hint="eastAsia"/>
        </w:rPr>
        <w:t>严蔚敏，吴伟民</w:t>
      </w:r>
      <w:r>
        <w:t>.</w:t>
      </w:r>
      <w:r>
        <w:rPr>
          <w:rFonts w:hint="eastAsia"/>
        </w:rPr>
        <w:t>数据结构（</w:t>
      </w:r>
      <w:r>
        <w:t>C</w:t>
      </w:r>
      <w:r>
        <w:rPr>
          <w:rFonts w:hint="eastAsia"/>
        </w:rPr>
        <w:t>语言版）</w:t>
      </w:r>
      <w:r>
        <w:t>[M].</w:t>
      </w:r>
      <w:r>
        <w:rPr>
          <w:color w:val="000000"/>
          <w:kern w:val="0"/>
          <w:szCs w:val="18"/>
        </w:rPr>
        <w:t xml:space="preserve"> </w:t>
      </w:r>
      <w:r>
        <w:rPr>
          <w:rFonts w:hint="eastAsia"/>
          <w:color w:val="000000"/>
          <w:kern w:val="0"/>
          <w:szCs w:val="18"/>
        </w:rPr>
        <w:t>北京：</w:t>
      </w:r>
      <w:r>
        <w:rPr>
          <w:rFonts w:hint="eastAsia"/>
        </w:rPr>
        <w:t>清华大学出版社，</w:t>
      </w:r>
      <w:r>
        <w:t>1997.</w:t>
      </w:r>
    </w:p>
    <w:p>
      <w:r>
        <w:rPr>
          <w:color w:val="000000"/>
          <w:kern w:val="0"/>
          <w:szCs w:val="18"/>
        </w:rPr>
        <w:t xml:space="preserve">[2] </w:t>
      </w:r>
      <w:r>
        <w:rPr>
          <w:rFonts w:hint="eastAsia"/>
          <w:color w:val="000000"/>
          <w:kern w:val="0"/>
          <w:szCs w:val="18"/>
        </w:rPr>
        <w:t>严薇敏，吴卫民</w:t>
      </w:r>
      <w:r>
        <w:rPr>
          <w:color w:val="000000"/>
          <w:kern w:val="0"/>
          <w:szCs w:val="18"/>
        </w:rPr>
        <w:t>.</w:t>
      </w:r>
      <w:r>
        <w:rPr>
          <w:rFonts w:hint="eastAsia"/>
          <w:color w:val="000000"/>
          <w:kern w:val="0"/>
          <w:szCs w:val="18"/>
        </w:rPr>
        <w:t>数据结构题集（</w:t>
      </w:r>
      <w:r>
        <w:rPr>
          <w:color w:val="000000"/>
          <w:kern w:val="0"/>
          <w:szCs w:val="18"/>
        </w:rPr>
        <w:t xml:space="preserve">C </w:t>
      </w:r>
      <w:r>
        <w:rPr>
          <w:rFonts w:hint="eastAsia"/>
          <w:color w:val="000000"/>
          <w:kern w:val="0"/>
          <w:szCs w:val="18"/>
        </w:rPr>
        <w:t>语言版）</w:t>
      </w:r>
      <w:r>
        <w:t>[M]</w:t>
      </w:r>
      <w:r>
        <w:rPr>
          <w:color w:val="000000"/>
          <w:kern w:val="0"/>
          <w:szCs w:val="18"/>
        </w:rPr>
        <w:t>.</w:t>
      </w:r>
      <w:r>
        <w:rPr>
          <w:rFonts w:hint="eastAsia"/>
          <w:color w:val="000000"/>
          <w:kern w:val="0"/>
          <w:szCs w:val="18"/>
        </w:rPr>
        <w:t>北京：清华大学出版社，</w:t>
      </w:r>
      <w:r>
        <w:rPr>
          <w:color w:val="000000"/>
          <w:kern w:val="0"/>
          <w:szCs w:val="18"/>
        </w:rPr>
        <w:t>1997.</w:t>
      </w:r>
    </w:p>
    <w:p>
      <w:r>
        <w:t xml:space="preserve">[3] </w:t>
      </w:r>
      <w:r>
        <w:rPr>
          <w:rFonts w:hint="eastAsia"/>
        </w:rPr>
        <w:t>谭浩强</w:t>
      </w:r>
      <w:r>
        <w:t>.C</w:t>
      </w:r>
      <w:r>
        <w:rPr>
          <w:rFonts w:hint="eastAsia"/>
        </w:rPr>
        <w:t>程序设计（第二版）</w:t>
      </w:r>
      <w:r>
        <w:t>[M].</w:t>
      </w:r>
      <w:r>
        <w:rPr>
          <w:color w:val="000000"/>
          <w:kern w:val="0"/>
          <w:szCs w:val="18"/>
        </w:rPr>
        <w:t xml:space="preserve"> </w:t>
      </w:r>
      <w:r>
        <w:rPr>
          <w:rFonts w:hint="eastAsia"/>
          <w:color w:val="000000"/>
          <w:kern w:val="0"/>
          <w:szCs w:val="18"/>
        </w:rPr>
        <w:t>北京：</w:t>
      </w:r>
      <w:r>
        <w:rPr>
          <w:rFonts w:hint="eastAsia"/>
        </w:rPr>
        <w:t>清华大学出版社，</w:t>
      </w:r>
      <w:r>
        <w:t xml:space="preserve">2001.  </w:t>
      </w:r>
    </w:p>
    <w:p>
      <w:pPr>
        <w:pStyle w:val="2"/>
        <w:numPr>
          <w:ilvl w:val="0"/>
          <w:numId w:val="0"/>
        </w:numPr>
        <w:ind w:leftChars="0"/>
        <w:rPr>
          <w:rFonts w:hint="eastAsia" w:asciiTheme="majorEastAsia" w:hAnsiTheme="majorEastAsia" w:eastAsiaTheme="majorEastAsia" w:cstheme="majorEastAsia"/>
          <w:sz w:val="28"/>
          <w:szCs w:val="28"/>
        </w:rPr>
      </w:pPr>
      <w:bookmarkStart w:id="14" w:name="_Toc24554773"/>
      <w:r>
        <w:rPr>
          <w:rFonts w:hint="eastAsia" w:asciiTheme="majorEastAsia" w:hAnsiTheme="majorEastAsia" w:eastAsiaTheme="majorEastAsia" w:cstheme="majorEastAsia"/>
          <w:sz w:val="28"/>
          <w:szCs w:val="28"/>
          <w:lang w:val="en-US" w:eastAsia="zh-CN"/>
        </w:rPr>
        <w:t>7.</w:t>
      </w:r>
      <w:r>
        <w:rPr>
          <w:rFonts w:hint="eastAsia" w:asciiTheme="majorEastAsia" w:hAnsiTheme="majorEastAsia" w:eastAsiaTheme="majorEastAsia" w:cstheme="majorEastAsia"/>
          <w:sz w:val="28"/>
          <w:szCs w:val="28"/>
        </w:rPr>
        <w:t>附录</w:t>
      </w:r>
      <w:bookmarkEnd w:id="14"/>
    </w:p>
    <w:p>
      <w:pPr>
        <w:pStyle w:val="2"/>
        <w:numPr>
          <w:ilvl w:val="0"/>
          <w:numId w:val="0"/>
        </w:numPr>
        <w:ind w:leftChars="0"/>
      </w:pPr>
      <w:r>
        <w:drawing>
          <wp:inline distT="0" distB="0" distL="114300" distR="114300">
            <wp:extent cx="2453640" cy="2148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2453640" cy="2148840"/>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构造一个空的线性表L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new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[MAXSIZE];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(OVERFLOW);</w:t>
      </w:r>
      <w:r>
        <w:rPr>
          <w:rFonts w:hint="default" w:ascii="Consolas" w:hAnsi="Consolas" w:eastAsia="Consolas" w:cs="Consolas"/>
          <w:b w:val="0"/>
          <w:color w:val="6A9955"/>
          <w:kern w:val="0"/>
          <w:sz w:val="16"/>
          <w:szCs w:val="16"/>
          <w:shd w:val="clear" w:fill="1E1E1E"/>
          <w:lang w:val="en-US" w:eastAsia="zh-CN" w:bidi="ar"/>
        </w:rPr>
        <w:t> // 分配空间失败</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//表示长度为 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OK;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由于函数运行至return就已经截止, 以下部分并不会执行, 仅作为后续函数编写时的参考, 便于诸位理解</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0000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表示当前读取的竞价表中第 1 条竞价信息的手机序列号赋值为 0000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表示当前读取的竞价表中第 1 条竞价信息的出价为 1000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表示当前竞价表中有 100 条竞价信息</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示例:如何交换 1 号竞价者和 2 号竞价者在竞价表"bidderGroup"中的位置</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T;</w:t>
      </w:r>
      <w:r>
        <w:rPr>
          <w:rFonts w:hint="default" w:ascii="Consolas" w:hAnsi="Consolas" w:eastAsia="Consolas" w:cs="Consolas"/>
          <w:b w:val="0"/>
          <w:color w:val="6A9955"/>
          <w:kern w:val="0"/>
          <w:sz w:val="16"/>
          <w:szCs w:val="16"/>
          <w:shd w:val="clear" w:fill="1E1E1E"/>
          <w:lang w:val="en-US" w:eastAsia="zh-CN" w:bidi="ar"/>
        </w:rPr>
        <w:t> // 新建一个临时竞价信息(临时变量)</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 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对比常见的交换变量 a 和 b 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 a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b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 = 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 = b;</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 = 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InitList_Sq</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Create/Initialize the BidderGroup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createTheBidderGroup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number of bidders: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srand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time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Initialize the 'randseed'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n;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i +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rand</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9001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OK;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createTheBidderGroup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Print the BidderGroup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printTheAllBidderGroup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 BidderList:"</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"Num %04d. "</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"Phone:"</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DCDCAA"/>
          <w:kern w:val="0"/>
          <w:sz w:val="16"/>
          <w:szCs w:val="16"/>
          <w:shd w:val="clear" w:fill="1E1E1E"/>
          <w:lang w:val="en-US" w:eastAsia="zh-CN" w:bidi="ar"/>
        </w:rPr>
        <w:t>setw</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printTheAllBidderGroup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SORTTING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ECore_Swap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A</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 = 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 = B;</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 =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++swapCount;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ECore_Swap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low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high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(high &lt;= low)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 = low;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j = high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key =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[low].</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/*从左向右找比key大的值*/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 key)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 == high){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++compCount;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/*从右向左找比key小的值*/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[--j].</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&gt; key)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(j == low){</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++compCount;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 &gt;= j)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/*交换i,j对应的值*/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ECore_Swap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[i],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/*中枢值与j对应值交换*/</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ECore_Swap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[low], </w:t>
      </w:r>
      <w:r>
        <w:rPr>
          <w:rFonts w:hint="default" w:ascii="Consolas" w:hAnsi="Consolas" w:eastAsia="Consolas" w:cs="Consolas"/>
          <w:b w:val="0"/>
          <w:color w:val="9CDCFE"/>
          <w:kern w:val="0"/>
          <w:sz w:val="16"/>
          <w:szCs w:val="16"/>
          <w:shd w:val="clear" w:fill="1E1E1E"/>
          <w:lang w:val="en-US" w:eastAsia="zh-CN" w:bidi="ar"/>
        </w:rPr>
        <w:t>arr</w:t>
      </w:r>
      <w:r>
        <w:rPr>
          <w:rFonts w:hint="default" w:ascii="Consolas" w:hAnsi="Consolas" w:eastAsia="Consolas" w:cs="Consolas"/>
          <w:b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(arr, low, j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(arr, j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high);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ECore_Qsort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sortTheAllBidderList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ECore_Qsort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Sort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sortTheAllBidderList</w:t>
      </w:r>
    </w:p>
    <w:p/>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bookmarkStart w:id="15" w:name="_Toc282605209"/>
      <w:bookmarkStart w:id="16" w:name="_Toc283055378"/>
      <w:bookmarkStart w:id="17" w:name="_Toc282784683"/>
      <w:bookmarkStart w:id="18" w:name="_Toc282627740"/>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EXTERNAL INCLUDE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&lt;iomanip&gt;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&lt;time.h&gt;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using</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namespace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std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DEFINE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MAXSIZE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3000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TRUE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FALSE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ERROR</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OVERFLOW</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#define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OK</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STRUCT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typedef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表示每一条竞价信息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phoneNumber;</w:t>
      </w:r>
      <w:r>
        <w:rPr>
          <w:rFonts w:hint="default" w:ascii="Consolas" w:hAnsi="Consolas" w:eastAsia="Consolas" w:cs="Consolas"/>
          <w:b w:val="0"/>
          <w:color w:val="6A9955"/>
          <w:kern w:val="0"/>
          <w:sz w:val="16"/>
          <w:szCs w:val="16"/>
          <w:shd w:val="clear" w:fill="1E1E1E"/>
          <w:lang w:val="en-US" w:eastAsia="zh-CN" w:bidi="ar"/>
        </w:rPr>
        <w:t> // 竞价信息的序列号(手机号)</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price;</w:t>
      </w:r>
      <w:r>
        <w:rPr>
          <w:rFonts w:hint="default" w:ascii="Consolas" w:hAnsi="Consolas" w:eastAsia="Consolas" w:cs="Consolas"/>
          <w:b w:val="0"/>
          <w:color w:val="6A9955"/>
          <w:kern w:val="0"/>
          <w:sz w:val="16"/>
          <w:szCs w:val="16"/>
          <w:shd w:val="clear" w:fill="1E1E1E"/>
          <w:lang w:val="en-US" w:eastAsia="zh-CN" w:bidi="ar"/>
        </w:rPr>
        <w:t>       // 竞价信息的出价</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bidNode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typedef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*bidderGroup;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length;</w:t>
      </w:r>
      <w:r>
        <w:rPr>
          <w:rFonts w:hint="default" w:ascii="Consolas" w:hAnsi="Consolas" w:eastAsia="Consolas" w:cs="Consolas"/>
          <w:b w:val="0"/>
          <w:color w:val="6A9955"/>
          <w:kern w:val="0"/>
          <w:sz w:val="16"/>
          <w:szCs w:val="16"/>
          <w:shd w:val="clear" w:fill="1E1E1E"/>
          <w:lang w:val="en-US" w:eastAsia="zh-CN" w:bidi="ar"/>
        </w:rPr>
        <w:t> //当前长度</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当前程序内的bidderGroup是否已排序,未排序为 0 ,已排序为 1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successfulBidders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TestMod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开发者模式</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swapCount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交换次数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evalCount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移动与赋值次数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compCount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比较次数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FILE INCLUDE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"CreateAndSort.h"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"InsertAndDelete.h"</w:t>
      </w:r>
    </w:p>
    <w:p>
      <w:pPr>
        <w:keepNext w:val="0"/>
        <w:keepLines w:val="0"/>
        <w:widowControl/>
        <w:suppressLineNumbers w:val="0"/>
        <w:shd w:val="clear" w:fill="1E1E1E"/>
        <w:spacing w:line="228" w:lineRule="atLeast"/>
        <w:jc w:val="left"/>
        <w:rPr>
          <w:rFonts w:hint="default" w:ascii="Consolas" w:hAnsi="Consolas" w:eastAsia="Consolas" w:cs="Consolas"/>
          <w:b w:val="0"/>
          <w:color w:val="CE9178"/>
          <w:kern w:val="0"/>
          <w:sz w:val="16"/>
          <w:szCs w:val="16"/>
          <w:shd w:val="clear" w:fill="1E1E1E"/>
          <w:lang w:val="en-US" w:eastAsia="zh-CN" w:bidi="ar"/>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"LoadFileAndOutput.h"</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insertBidder_1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Bidder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low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high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m, 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(low &lt;= high)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m = (low + high)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[m].</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&gt;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high = m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low = m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++compCount;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 while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(j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j &gt;= high; --j)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[j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[low] =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insertBidder_2</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Bidder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biider's price(1000~9999):"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bidder's phone(1000~9999):"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&gt;=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B5CEA8"/>
          <w:kern w:val="0"/>
          <w:sz w:val="16"/>
          <w:szCs w:val="16"/>
          <w:shd w:val="clear" w:fill="1E1E1E"/>
          <w:lang w:val="en-US" w:eastAsia="zh-CN" w:bidi="ar"/>
        </w:rPr>
        <w:t>9999</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&gt;= </w:t>
      </w:r>
      <w:r>
        <w:rPr>
          <w:rFonts w:hint="default" w:ascii="Consolas" w:hAnsi="Consolas" w:eastAsia="Consolas" w:cs="Consolas"/>
          <w:b w:val="0"/>
          <w:color w:val="B5CEA8"/>
          <w:kern w:val="0"/>
          <w:sz w:val="16"/>
          <w:szCs w:val="16"/>
          <w:shd w:val="clear" w:fill="1E1E1E"/>
          <w:lang w:val="en-US" w:eastAsia="zh-CN" w:bidi="ar"/>
        </w:rPr>
        <w:t>1000</w:t>
      </w:r>
      <w:r>
        <w:rPr>
          <w:rFonts w:hint="default" w:ascii="Consolas" w:hAnsi="Consolas" w:eastAsia="Consolas" w:cs="Consolas"/>
          <w:b w:val="0"/>
          <w:color w:val="D4D4D4"/>
          <w:kern w:val="0"/>
          <w:sz w:val="16"/>
          <w:szCs w:val="16"/>
          <w:shd w:val="clear" w:fill="1E1E1E"/>
          <w:lang w:val="en-US" w:eastAsia="zh-CN" w:bidi="ar"/>
        </w:rPr>
        <w:t> &amp;&amp; </w:t>
      </w:r>
      <w:r>
        <w:rPr>
          <w:rFonts w:hint="default" w:ascii="Consolas" w:hAnsi="Consolas" w:eastAsia="Consolas" w:cs="Consolas"/>
          <w:b w:val="0"/>
          <w:color w:val="9CDCFE"/>
          <w:kern w:val="0"/>
          <w:sz w:val="16"/>
          <w:szCs w:val="16"/>
          <w:shd w:val="clear" w:fill="1E1E1E"/>
          <w:lang w:val="en-US" w:eastAsia="zh-CN" w:bidi="ar"/>
        </w:rPr>
        <w:t>newBidder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B5CEA8"/>
          <w:kern w:val="0"/>
          <w:sz w:val="16"/>
          <w:szCs w:val="16"/>
          <w:shd w:val="clear" w:fill="1E1E1E"/>
          <w:lang w:val="en-US" w:eastAsia="zh-CN" w:bidi="ar"/>
        </w:rPr>
        <w:t>9999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insertBidder_1</w:t>
      </w:r>
      <w:r>
        <w:rPr>
          <w:rFonts w:hint="default" w:ascii="Consolas" w:hAnsi="Consolas" w:eastAsia="Consolas" w:cs="Consolas"/>
          <w:b w:val="0"/>
          <w:color w:val="D4D4D4"/>
          <w:kern w:val="0"/>
          <w:sz w:val="16"/>
          <w:szCs w:val="16"/>
          <w:shd w:val="clear" w:fill="1E1E1E"/>
          <w:lang w:val="en-US" w:eastAsia="zh-CN" w:bidi="ar"/>
        </w:rPr>
        <w:t>(L,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insertBidder_2</w:t>
      </w:r>
      <w:r>
        <w:rPr>
          <w:rFonts w:hint="default" w:ascii="Consolas" w:hAnsi="Consolas" w:eastAsia="Consolas" w:cs="Consolas"/>
          <w:b w:val="0"/>
          <w:color w:val="D4D4D4"/>
          <w:kern w:val="0"/>
          <w:sz w:val="16"/>
          <w:szCs w:val="16"/>
          <w:shd w:val="clear" w:fill="1E1E1E"/>
          <w:lang w:val="en-US" w:eastAsia="zh-CN" w:bidi="ar"/>
        </w:rPr>
        <w:t>(L, newBidder);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insertBidder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DeleteBidder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deleteBidder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j;</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"Enter the bidder's phone:"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(TRUE)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 =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++evalCount;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Delete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 &gt;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Bidder not found.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deleteBidder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Choose insert or delete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insertOrDelete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choose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1. Insert a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"2. Delete a bid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"Choose:"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choose;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insertBidder</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deleteBidder</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insertOrDelete</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outputTheAllbidderList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"This is the List of bidders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WARNING: DO NOT MODIFY THE FORMAT!</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"Length: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"ifSorted: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ifSorted);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"Num %04d. Phone: %d  Price: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Output Finished.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outputTheAllbidderList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Load 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loadTheAllbidderList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 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File not found!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"This is the List of bidders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WARNING: DO NOT MODIFY THE FORMAT!</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"Length: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"ifSorted: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&amp;ifSorted);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fscanf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"Num %04d. Phone: %d  Price: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&amp;t, &amp;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Load Finished.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loadTheAllbidderList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DESTROY THEM ALL!Wryyyyyyyyyyyyyy!!!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destroyTheTemp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delete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destroyTheTemp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destroyTheFile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File not found!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system</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"del BidderList"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Delete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destroyTheFile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SuccessfulBidders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setTheNumberOfSuccessfulBidders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Enter the numbers of successful bidders(Now: "</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bidders):"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successfulBidders;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(successfulBidders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successfulBidders &gt;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Set Finished.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SetTheNumberOfSuccessfulBidders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outputTheListOfSuccessfulBidders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There is no bid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ERROR;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The List have not sorted.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ERROR;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(successfulBidders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successfulBidders &gt;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setTheNumberOfSuccessfulBidders</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fp = </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"SucBidderList"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"This is the List of Successful bidders</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"Length: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successfulBidders);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i &lt;= successfulBidders;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fprintf</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CE9178"/>
          <w:kern w:val="0"/>
          <w:sz w:val="16"/>
          <w:szCs w:val="16"/>
          <w:shd w:val="clear" w:fill="1E1E1E"/>
          <w:lang w:val="en-US" w:eastAsia="zh-CN" w:bidi="ar"/>
        </w:rPr>
        <w:t>"Num %04d. Phone: %d  Price: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i,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i].</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 i].</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fclose</w:t>
      </w:r>
      <w:r>
        <w:rPr>
          <w:rFonts w:hint="default" w:ascii="Consolas" w:hAnsi="Consolas" w:eastAsia="Consolas" w:cs="Consolas"/>
          <w:b w:val="0"/>
          <w:color w:val="D4D4D4"/>
          <w:kern w:val="0"/>
          <w:sz w:val="16"/>
          <w:szCs w:val="16"/>
          <w:shd w:val="clear" w:fill="1E1E1E"/>
          <w:lang w:val="en-US" w:eastAsia="zh-CN" w:bidi="ar"/>
        </w:rPr>
        <w:t>(fp);</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Output Finished.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OK;</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outputTheListOfSuccessfulBidders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TestMod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void setTestMod(void)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char s[13] = {"Kibo no hana"};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char a[20];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printf("The key: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fgets(a, 13, stdin);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if (strcmp(s, a) == 0)</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TestMod = 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cout &lt;&lt; "\nSucceed." &lt;&lt; endl;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msg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SqList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1. Load the file of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2. Create a new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3. Output the file of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4. Sort the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5. Print the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6. Insert/Delete bid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7. Set the number of successful bidders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8. Output the List of successful bidders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9. Destroy the BidderList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   0. Exit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"The highest price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"Havn't Sorted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"The highest bidder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(ifSorted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bidderGroup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phoneNumber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"Havn't Sorted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cout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&lt;&lt; </w:t>
      </w:r>
      <w:r>
        <w:rPr>
          <w:rFonts w:hint="default" w:ascii="Consolas" w:hAnsi="Consolas" w:eastAsia="Consolas" w:cs="Consolas"/>
          <w:b w:val="0"/>
          <w:color w:val="CE9178"/>
          <w:kern w:val="0"/>
          <w:sz w:val="16"/>
          <w:szCs w:val="16"/>
          <w:shd w:val="clear" w:fill="1E1E1E"/>
          <w:lang w:val="en-US" w:eastAsia="zh-CN" w:bidi="ar"/>
        </w:rPr>
        <w:t>"Enter The Function You Choose: "</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msg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chooseFuction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chooseFuction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SqList 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InitList_Sq</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choose;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msg</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cin &gt;&gt; choose;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switch</w:t>
      </w:r>
      <w:r>
        <w:rPr>
          <w:rFonts w:hint="default" w:ascii="Consolas" w:hAnsi="Consolas" w:eastAsia="Consolas" w:cs="Consolas"/>
          <w:b w:val="0"/>
          <w:color w:val="D4D4D4"/>
          <w:kern w:val="0"/>
          <w:sz w:val="16"/>
          <w:szCs w:val="16"/>
          <w:shd w:val="clear" w:fill="1E1E1E"/>
          <w:lang w:val="en-US" w:eastAsia="zh-CN" w:bidi="ar"/>
        </w:rPr>
        <w:t> (choose)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loadTheAllbidderList</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createTheBidderGroup</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outputTheAllbidderList</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sortTheAllBidderList</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printTheAllBidderGroup</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insertOrDelete</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7</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setTheNumberOfSuccessfulBidders</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outputTheListOfSuccessfulBidders</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9</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destroyTheFile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destroyTheTemp</w:t>
      </w:r>
      <w:r>
        <w:rPr>
          <w:rFonts w:hint="default" w:ascii="Consolas" w:hAnsi="Consolas" w:eastAsia="Consolas" w:cs="Consolas"/>
          <w:b w:val="0"/>
          <w:color w:val="D4D4D4"/>
          <w:kern w:val="0"/>
          <w:sz w:val="16"/>
          <w:szCs w:val="16"/>
          <w:shd w:val="clear" w:fill="1E1E1E"/>
          <w:lang w:val="en-US" w:eastAsia="zh-CN" w:bidi="ar"/>
        </w:rPr>
        <w:t>(L);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case -1: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     setTestMod();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 (choose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chooseFuction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THE START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chooseFuction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 // main</w:t>
      </w:r>
    </w:p>
    <w:p>
      <w:pPr>
        <w:pStyle w:val="2"/>
        <w:numPr>
          <w:ilvl w:val="0"/>
          <w:numId w:val="0"/>
        </w:numPr>
        <w:ind w:leftChars="0"/>
      </w:pPr>
      <w:r>
        <w:rPr>
          <w:sz w:val="24"/>
        </w:rPr>
        <w:br w:type="page"/>
      </w:r>
      <w:bookmarkStart w:id="19" w:name="_Toc24554774"/>
      <w:r>
        <w:rPr>
          <w:rFonts w:hint="eastAsia" w:ascii="宋体" w:hAnsi="宋体" w:eastAsia="宋体" w:cs="宋体"/>
          <w:sz w:val="28"/>
          <w:szCs w:val="28"/>
          <w:lang w:val="en-US" w:eastAsia="zh-CN"/>
        </w:rPr>
        <w:t>8.</w:t>
      </w:r>
      <w:r>
        <w:rPr>
          <w:rFonts w:hint="eastAsia" w:ascii="宋体" w:hAnsi="宋体" w:eastAsia="宋体" w:cs="宋体"/>
          <w:sz w:val="28"/>
          <w:szCs w:val="28"/>
        </w:rPr>
        <w:t>项目分工</w:t>
      </w:r>
      <w:bookmarkEnd w:id="19"/>
    </w:p>
    <w:p>
      <w:pPr>
        <w:widowControl/>
        <w:jc w:val="center"/>
        <w:rPr>
          <w:b/>
          <w:bCs/>
          <w:sz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1243"/>
        <w:gridCol w:w="2658"/>
        <w:gridCol w:w="2905"/>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815" w:type="dxa"/>
            <w:shd w:val="clear" w:color="auto" w:fill="auto"/>
          </w:tcPr>
          <w:p>
            <w:pPr>
              <w:widowControl/>
              <w:jc w:val="center"/>
              <w:rPr>
                <w:b/>
                <w:bCs/>
                <w:sz w:val="24"/>
              </w:rPr>
            </w:pPr>
            <w:r>
              <w:rPr>
                <w:rFonts w:hint="eastAsia"/>
                <w:b/>
                <w:bCs/>
                <w:sz w:val="24"/>
              </w:rPr>
              <w:t>序号</w:t>
            </w:r>
          </w:p>
        </w:tc>
        <w:tc>
          <w:tcPr>
            <w:tcW w:w="1243" w:type="dxa"/>
            <w:shd w:val="clear" w:color="auto" w:fill="auto"/>
          </w:tcPr>
          <w:p>
            <w:pPr>
              <w:widowControl/>
              <w:jc w:val="center"/>
              <w:rPr>
                <w:b/>
                <w:bCs/>
                <w:sz w:val="24"/>
              </w:rPr>
            </w:pPr>
            <w:r>
              <w:rPr>
                <w:rFonts w:hint="eastAsia"/>
                <w:b/>
                <w:bCs/>
                <w:sz w:val="24"/>
              </w:rPr>
              <w:t>成员姓名</w:t>
            </w:r>
          </w:p>
        </w:tc>
        <w:tc>
          <w:tcPr>
            <w:tcW w:w="2658" w:type="dxa"/>
            <w:shd w:val="clear" w:color="auto" w:fill="auto"/>
          </w:tcPr>
          <w:p>
            <w:pPr>
              <w:widowControl/>
              <w:jc w:val="center"/>
              <w:rPr>
                <w:b/>
                <w:bCs/>
                <w:sz w:val="24"/>
              </w:rPr>
            </w:pPr>
            <w:r>
              <w:rPr>
                <w:rFonts w:hint="eastAsia"/>
                <w:b/>
                <w:bCs/>
                <w:sz w:val="24"/>
              </w:rPr>
              <w:t>承担</w:t>
            </w:r>
            <w:r>
              <w:rPr>
                <w:b/>
                <w:bCs/>
                <w:sz w:val="24"/>
              </w:rPr>
              <w:t>任务</w:t>
            </w:r>
          </w:p>
        </w:tc>
        <w:tc>
          <w:tcPr>
            <w:tcW w:w="2905" w:type="dxa"/>
            <w:shd w:val="clear" w:color="auto" w:fill="auto"/>
          </w:tcPr>
          <w:p>
            <w:pPr>
              <w:widowControl/>
              <w:jc w:val="center"/>
              <w:rPr>
                <w:b/>
                <w:bCs/>
                <w:sz w:val="24"/>
              </w:rPr>
            </w:pPr>
            <w:r>
              <w:rPr>
                <w:rFonts w:hint="eastAsia"/>
                <w:b/>
                <w:bCs/>
                <w:sz w:val="24"/>
              </w:rPr>
              <w:t>完成</w:t>
            </w:r>
            <w:r>
              <w:rPr>
                <w:b/>
                <w:bCs/>
                <w:sz w:val="24"/>
              </w:rPr>
              <w:t>情况</w:t>
            </w:r>
          </w:p>
        </w:tc>
        <w:tc>
          <w:tcPr>
            <w:tcW w:w="901" w:type="dxa"/>
            <w:shd w:val="clear" w:color="auto" w:fill="auto"/>
          </w:tcPr>
          <w:p>
            <w:pPr>
              <w:widowControl/>
              <w:jc w:val="center"/>
              <w:rPr>
                <w:b/>
                <w:bCs/>
                <w:sz w:val="24"/>
              </w:rPr>
            </w:pPr>
            <w:r>
              <w:rPr>
                <w:rFonts w:hint="eastAsia"/>
                <w:b/>
                <w:bCs/>
                <w:sz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1</w:t>
            </w:r>
          </w:p>
        </w:tc>
        <w:tc>
          <w:tcPr>
            <w:tcW w:w="1243" w:type="dxa"/>
            <w:shd w:val="clear" w:color="auto" w:fill="auto"/>
          </w:tcPr>
          <w:p>
            <w:pPr>
              <w:widowControl/>
              <w:jc w:val="center"/>
              <w:rPr>
                <w:rFonts w:hint="default" w:eastAsia="宋体"/>
                <w:b/>
                <w:bCs/>
                <w:sz w:val="24"/>
                <w:lang w:val="en-US" w:eastAsia="zh-CN"/>
              </w:rPr>
            </w:pPr>
            <w:r>
              <w:rPr>
                <w:rFonts w:hint="eastAsia"/>
                <w:b/>
                <w:bCs/>
                <w:sz w:val="24"/>
                <w:lang w:val="en-US" w:eastAsia="zh-CN"/>
              </w:rPr>
              <w:t>陈宇航</w:t>
            </w:r>
          </w:p>
        </w:tc>
        <w:tc>
          <w:tcPr>
            <w:tcW w:w="2658" w:type="dxa"/>
            <w:shd w:val="clear" w:color="auto" w:fill="auto"/>
          </w:tcPr>
          <w:p>
            <w:pPr>
              <w:widowControl/>
              <w:jc w:val="center"/>
              <w:rPr>
                <w:rFonts w:hint="eastAsia"/>
                <w:b/>
                <w:bCs/>
                <w:sz w:val="24"/>
              </w:rPr>
            </w:pPr>
            <w:r>
              <w:rPr>
                <w:rFonts w:hint="eastAsia"/>
                <w:b/>
                <w:bCs/>
                <w:sz w:val="24"/>
              </w:rPr>
              <w:t>数据生成与排序模块　　　　　　　　 　　 　</w:t>
            </w:r>
          </w:p>
          <w:p>
            <w:pPr>
              <w:widowControl/>
              <w:jc w:val="center"/>
              <w:rPr>
                <w:rFonts w:hint="eastAsia"/>
                <w:b/>
                <w:bCs/>
                <w:sz w:val="24"/>
              </w:rPr>
            </w:pPr>
          </w:p>
          <w:p>
            <w:pPr>
              <w:widowControl/>
              <w:jc w:val="center"/>
              <w:rPr>
                <w:rFonts w:hint="eastAsia"/>
                <w:b/>
                <w:bCs/>
                <w:sz w:val="24"/>
              </w:rPr>
            </w:pPr>
          </w:p>
          <w:p>
            <w:pPr>
              <w:widowControl/>
              <w:jc w:val="center"/>
              <w:rPr>
                <w:b/>
                <w:bCs/>
                <w:sz w:val="24"/>
              </w:rPr>
            </w:pP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良好</w:t>
            </w:r>
          </w:p>
          <w:p>
            <w:pPr>
              <w:pStyle w:val="20"/>
              <w:widowControl/>
              <w:ind w:left="360" w:firstLine="0" w:firstLineChars="0"/>
              <w:rPr>
                <w:b/>
                <w:bCs/>
                <w:sz w:val="24"/>
              </w:rPr>
            </w:pP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2</w:t>
            </w:r>
          </w:p>
        </w:tc>
        <w:tc>
          <w:tcPr>
            <w:tcW w:w="1243" w:type="dxa"/>
            <w:shd w:val="clear" w:color="auto" w:fill="auto"/>
          </w:tcPr>
          <w:p>
            <w:pPr>
              <w:widowControl/>
              <w:jc w:val="center"/>
              <w:rPr>
                <w:rFonts w:hint="default" w:eastAsia="宋体"/>
                <w:b/>
                <w:bCs/>
                <w:sz w:val="24"/>
                <w:lang w:val="en-US" w:eastAsia="zh-CN"/>
              </w:rPr>
            </w:pPr>
            <w:r>
              <w:rPr>
                <w:rFonts w:hint="eastAsia"/>
                <w:b/>
                <w:bCs/>
                <w:sz w:val="24"/>
                <w:lang w:val="en-US" w:eastAsia="zh-CN"/>
              </w:rPr>
              <w:t>杭子奇</w:t>
            </w:r>
          </w:p>
        </w:tc>
        <w:tc>
          <w:tcPr>
            <w:tcW w:w="2658" w:type="dxa"/>
            <w:shd w:val="clear" w:color="auto" w:fill="auto"/>
          </w:tcPr>
          <w:p>
            <w:pPr>
              <w:widowControl/>
              <w:jc w:val="center"/>
              <w:rPr>
                <w:rFonts w:hint="eastAsia"/>
                <w:b/>
                <w:bCs/>
                <w:sz w:val="24"/>
              </w:rPr>
            </w:pPr>
            <w:r>
              <w:rPr>
                <w:rFonts w:hint="eastAsia"/>
                <w:b/>
                <w:bCs/>
                <w:sz w:val="24"/>
              </w:rPr>
              <w:t xml:space="preserve">文件导入输出模块 </w:t>
            </w:r>
          </w:p>
          <w:p>
            <w:pPr>
              <w:widowControl/>
              <w:jc w:val="center"/>
              <w:rPr>
                <w:rFonts w:hint="eastAsia"/>
                <w:b/>
                <w:bCs/>
                <w:sz w:val="24"/>
              </w:rPr>
            </w:pPr>
            <w:r>
              <w:rPr>
                <w:rFonts w:hint="eastAsia"/>
                <w:b/>
                <w:bCs/>
                <w:sz w:val="24"/>
              </w:rPr>
              <w:t xml:space="preserve"> 总体框架搭建</w:t>
            </w:r>
          </w:p>
          <w:p>
            <w:pPr>
              <w:widowControl/>
              <w:jc w:val="center"/>
              <w:rPr>
                <w:rFonts w:hint="default" w:eastAsia="宋体"/>
                <w:b/>
                <w:bCs/>
                <w:sz w:val="24"/>
                <w:lang w:val="en-US" w:eastAsia="zh-CN"/>
              </w:rPr>
            </w:pPr>
            <w:r>
              <w:rPr>
                <w:rFonts w:hint="eastAsia"/>
                <w:b/>
                <w:bCs/>
                <w:sz w:val="24"/>
                <w:lang w:val="en-US" w:eastAsia="zh-CN"/>
              </w:rPr>
              <w:t>代码的整合和调试</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优秀</w:t>
            </w:r>
          </w:p>
          <w:p>
            <w:pPr>
              <w:widowControl/>
              <w:jc w:val="center"/>
              <w:rPr>
                <w:b/>
                <w:bCs/>
                <w:sz w:val="24"/>
              </w:rPr>
            </w:pP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rFonts w:hint="eastAsia" w:eastAsia="宋体"/>
                <w:b/>
                <w:bCs/>
                <w:sz w:val="24"/>
                <w:lang w:val="en-US" w:eastAsia="zh-CN"/>
              </w:rPr>
            </w:pPr>
            <w:r>
              <w:rPr>
                <w:rFonts w:hint="eastAsia"/>
                <w:b/>
                <w:bCs/>
                <w:sz w:val="24"/>
                <w:lang w:val="en-US" w:eastAsia="zh-CN"/>
              </w:rPr>
              <w:t>3</w:t>
            </w:r>
          </w:p>
        </w:tc>
        <w:tc>
          <w:tcPr>
            <w:tcW w:w="1243" w:type="dxa"/>
            <w:shd w:val="clear" w:color="auto" w:fill="auto"/>
          </w:tcPr>
          <w:p>
            <w:pPr>
              <w:widowControl/>
              <w:jc w:val="center"/>
              <w:rPr>
                <w:rFonts w:hint="default"/>
                <w:b/>
                <w:bCs/>
                <w:sz w:val="24"/>
                <w:lang w:val="en-US" w:eastAsia="zh-CN"/>
              </w:rPr>
            </w:pPr>
            <w:r>
              <w:rPr>
                <w:rFonts w:hint="eastAsia"/>
                <w:b/>
                <w:bCs/>
                <w:sz w:val="24"/>
                <w:lang w:val="en-US" w:eastAsia="zh-CN"/>
              </w:rPr>
              <w:t>曾时铸</w:t>
            </w:r>
          </w:p>
        </w:tc>
        <w:tc>
          <w:tcPr>
            <w:tcW w:w="2658" w:type="dxa"/>
            <w:shd w:val="clear" w:color="auto" w:fill="auto"/>
          </w:tcPr>
          <w:p>
            <w:pPr>
              <w:widowControl/>
              <w:jc w:val="center"/>
              <w:rPr>
                <w:b/>
                <w:bCs/>
                <w:sz w:val="24"/>
              </w:rPr>
            </w:pPr>
            <w:r>
              <w:rPr>
                <w:rFonts w:hint="eastAsia"/>
                <w:b/>
                <w:bCs/>
                <w:sz w:val="24"/>
              </w:rPr>
              <w:t>总操作次数统计模块,代码整理 与 界面修饰</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良好</w:t>
            </w: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4</w:t>
            </w:r>
          </w:p>
        </w:tc>
        <w:tc>
          <w:tcPr>
            <w:tcW w:w="1243" w:type="dxa"/>
            <w:shd w:val="clear" w:color="auto" w:fill="auto"/>
          </w:tcPr>
          <w:p>
            <w:pPr>
              <w:widowControl/>
              <w:jc w:val="center"/>
              <w:rPr>
                <w:rFonts w:hint="eastAsia" w:eastAsia="宋体"/>
                <w:b/>
                <w:bCs/>
                <w:sz w:val="24"/>
                <w:lang w:val="en-US" w:eastAsia="zh-CN"/>
              </w:rPr>
            </w:pPr>
            <w:r>
              <w:rPr>
                <w:rFonts w:hint="eastAsia"/>
                <w:b/>
                <w:bCs/>
                <w:sz w:val="24"/>
                <w:lang w:val="en-US" w:eastAsia="zh-CN"/>
              </w:rPr>
              <w:t>尹逸凡</w:t>
            </w:r>
          </w:p>
        </w:tc>
        <w:tc>
          <w:tcPr>
            <w:tcW w:w="2658" w:type="dxa"/>
            <w:shd w:val="clear" w:color="auto" w:fill="auto"/>
          </w:tcPr>
          <w:p>
            <w:pPr>
              <w:widowControl/>
              <w:jc w:val="center"/>
              <w:rPr>
                <w:rFonts w:hint="eastAsia"/>
                <w:b/>
                <w:bCs/>
                <w:sz w:val="24"/>
              </w:rPr>
            </w:pPr>
            <w:r>
              <w:rPr>
                <w:rFonts w:hint="eastAsia"/>
                <w:b/>
                <w:bCs/>
                <w:sz w:val="24"/>
              </w:rPr>
              <w:t>插入/删除数据模块</w:t>
            </w:r>
          </w:p>
          <w:p>
            <w:pPr>
              <w:widowControl/>
              <w:jc w:val="center"/>
              <w:rPr>
                <w:rFonts w:hint="eastAsia"/>
                <w:b/>
                <w:bCs/>
                <w:sz w:val="24"/>
                <w:lang w:val="en-US" w:eastAsia="zh-CN"/>
              </w:rPr>
            </w:pPr>
            <w:r>
              <w:rPr>
                <w:rFonts w:hint="eastAsia"/>
                <w:b/>
                <w:bCs/>
                <w:sz w:val="24"/>
                <w:lang w:val="en-US" w:eastAsia="zh-CN"/>
              </w:rPr>
              <w:t>课程实验报告</w:t>
            </w:r>
          </w:p>
          <w:p>
            <w:pPr>
              <w:widowControl/>
              <w:jc w:val="center"/>
              <w:rPr>
                <w:rFonts w:hint="default"/>
                <w:b/>
                <w:bCs/>
                <w:sz w:val="24"/>
                <w:lang w:val="en-US" w:eastAsia="zh-CN"/>
              </w:rPr>
            </w:pPr>
            <w:r>
              <w:rPr>
                <w:rFonts w:hint="eastAsia"/>
                <w:b/>
                <w:bCs/>
                <w:sz w:val="24"/>
                <w:lang w:val="en-US" w:eastAsia="zh-CN"/>
              </w:rPr>
              <w:t>答辩ppt</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良好</w:t>
            </w: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b/>
                <w:bCs/>
                <w:sz w:val="24"/>
              </w:rPr>
            </w:pPr>
            <w:r>
              <w:rPr>
                <w:rFonts w:hint="eastAsia"/>
                <w:b/>
                <w:bCs/>
                <w:sz w:val="24"/>
              </w:rPr>
              <w:t>5</w:t>
            </w:r>
          </w:p>
        </w:tc>
        <w:tc>
          <w:tcPr>
            <w:tcW w:w="1243" w:type="dxa"/>
            <w:shd w:val="clear" w:color="auto" w:fill="auto"/>
          </w:tcPr>
          <w:p>
            <w:pPr>
              <w:widowControl/>
              <w:jc w:val="center"/>
              <w:rPr>
                <w:rFonts w:hint="eastAsia" w:eastAsia="宋体"/>
                <w:b/>
                <w:bCs/>
                <w:sz w:val="24"/>
                <w:lang w:val="en-US" w:eastAsia="zh-CN"/>
              </w:rPr>
            </w:pPr>
            <w:r>
              <w:rPr>
                <w:rFonts w:hint="eastAsia"/>
                <w:b/>
                <w:bCs/>
                <w:sz w:val="24"/>
                <w:lang w:val="en-US" w:eastAsia="zh-CN"/>
              </w:rPr>
              <w:t>梁洪源</w:t>
            </w:r>
          </w:p>
        </w:tc>
        <w:tc>
          <w:tcPr>
            <w:tcW w:w="2658" w:type="dxa"/>
            <w:shd w:val="clear" w:color="auto" w:fill="auto"/>
          </w:tcPr>
          <w:p>
            <w:pPr>
              <w:widowControl/>
              <w:jc w:val="center"/>
              <w:rPr>
                <w:b/>
                <w:bCs/>
                <w:sz w:val="24"/>
              </w:rPr>
            </w:pPr>
            <w:r>
              <w:rPr>
                <w:rFonts w:hint="eastAsia"/>
                <w:b/>
                <w:bCs/>
                <w:sz w:val="24"/>
              </w:rPr>
              <w:t>总操作次数统计模块,代码整理 与 界面修饰</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一般</w:t>
            </w: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rFonts w:hint="eastAsia" w:eastAsia="宋体"/>
                <w:b/>
                <w:bCs/>
                <w:sz w:val="24"/>
                <w:lang w:val="en-US" w:eastAsia="zh-CN"/>
              </w:rPr>
            </w:pPr>
            <w:r>
              <w:rPr>
                <w:rFonts w:hint="eastAsia"/>
                <w:b/>
                <w:bCs/>
                <w:sz w:val="24"/>
                <w:lang w:val="en-US" w:eastAsia="zh-CN"/>
              </w:rPr>
              <w:t>6</w:t>
            </w:r>
          </w:p>
        </w:tc>
        <w:tc>
          <w:tcPr>
            <w:tcW w:w="1243" w:type="dxa"/>
            <w:shd w:val="clear" w:color="auto" w:fill="auto"/>
          </w:tcPr>
          <w:p>
            <w:pPr>
              <w:widowControl/>
              <w:jc w:val="center"/>
              <w:rPr>
                <w:rFonts w:hint="eastAsia" w:eastAsia="宋体"/>
                <w:b/>
                <w:bCs/>
                <w:sz w:val="24"/>
                <w:lang w:val="en-US" w:eastAsia="zh-CN"/>
              </w:rPr>
            </w:pPr>
            <w:r>
              <w:rPr>
                <w:rFonts w:hint="eastAsia"/>
                <w:b/>
                <w:bCs/>
                <w:sz w:val="24"/>
                <w:lang w:val="en-US" w:eastAsia="zh-CN"/>
              </w:rPr>
              <w:t>赵子航</w:t>
            </w:r>
          </w:p>
        </w:tc>
        <w:tc>
          <w:tcPr>
            <w:tcW w:w="2658" w:type="dxa"/>
            <w:shd w:val="clear" w:color="auto" w:fill="auto"/>
          </w:tcPr>
          <w:p>
            <w:pPr>
              <w:widowControl/>
              <w:jc w:val="center"/>
              <w:rPr>
                <w:b/>
                <w:bCs/>
                <w:sz w:val="24"/>
              </w:rPr>
            </w:pPr>
            <w:r>
              <w:rPr>
                <w:rFonts w:hint="eastAsia"/>
                <w:b/>
                <w:bCs/>
                <w:sz w:val="24"/>
              </w:rPr>
              <w:t>数据生成与排序模块</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一般</w:t>
            </w: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815" w:type="dxa"/>
            <w:shd w:val="clear" w:color="auto" w:fill="auto"/>
          </w:tcPr>
          <w:p>
            <w:pPr>
              <w:widowControl/>
              <w:jc w:val="center"/>
              <w:rPr>
                <w:rFonts w:hint="default"/>
                <w:b/>
                <w:bCs/>
                <w:sz w:val="24"/>
                <w:lang w:val="en-US" w:eastAsia="zh-CN"/>
              </w:rPr>
            </w:pPr>
            <w:r>
              <w:rPr>
                <w:rFonts w:hint="eastAsia"/>
                <w:b/>
                <w:bCs/>
                <w:sz w:val="24"/>
                <w:lang w:val="en-US" w:eastAsia="zh-CN"/>
              </w:rPr>
              <w:t>7</w:t>
            </w:r>
          </w:p>
        </w:tc>
        <w:tc>
          <w:tcPr>
            <w:tcW w:w="1243" w:type="dxa"/>
            <w:shd w:val="clear" w:color="auto" w:fill="auto"/>
          </w:tcPr>
          <w:p>
            <w:pPr>
              <w:widowControl/>
              <w:jc w:val="center"/>
              <w:rPr>
                <w:rFonts w:hint="default"/>
                <w:b/>
                <w:bCs/>
                <w:sz w:val="24"/>
                <w:lang w:val="en-US" w:eastAsia="zh-CN"/>
              </w:rPr>
            </w:pPr>
            <w:r>
              <w:rPr>
                <w:rFonts w:hint="eastAsia"/>
                <w:b/>
                <w:bCs/>
                <w:sz w:val="24"/>
                <w:lang w:val="en-US" w:eastAsia="zh-CN"/>
              </w:rPr>
              <w:t>田祺</w:t>
            </w:r>
          </w:p>
        </w:tc>
        <w:tc>
          <w:tcPr>
            <w:tcW w:w="2658" w:type="dxa"/>
            <w:shd w:val="clear" w:color="auto" w:fill="auto"/>
          </w:tcPr>
          <w:p>
            <w:pPr>
              <w:widowControl/>
              <w:jc w:val="center"/>
              <w:rPr>
                <w:b/>
                <w:bCs/>
                <w:sz w:val="24"/>
              </w:rPr>
            </w:pPr>
            <w:r>
              <w:rPr>
                <w:rFonts w:hint="eastAsia"/>
                <w:b/>
                <w:bCs/>
                <w:sz w:val="24"/>
              </w:rPr>
              <w:t>数据生成与排序模块</w:t>
            </w:r>
          </w:p>
        </w:tc>
        <w:tc>
          <w:tcPr>
            <w:tcW w:w="2905" w:type="dxa"/>
            <w:shd w:val="clear" w:color="auto" w:fill="auto"/>
          </w:tcPr>
          <w:p>
            <w:pPr>
              <w:widowControl/>
              <w:jc w:val="center"/>
              <w:rPr>
                <w:rFonts w:hint="eastAsia" w:eastAsia="宋体"/>
                <w:b/>
                <w:bCs/>
                <w:sz w:val="24"/>
                <w:lang w:val="en-US" w:eastAsia="zh-CN"/>
              </w:rPr>
            </w:pPr>
            <w:r>
              <w:rPr>
                <w:rFonts w:hint="eastAsia"/>
                <w:b/>
                <w:bCs/>
                <w:sz w:val="24"/>
                <w:lang w:val="en-US" w:eastAsia="zh-CN"/>
              </w:rPr>
              <w:t>一般</w:t>
            </w:r>
          </w:p>
        </w:tc>
        <w:tc>
          <w:tcPr>
            <w:tcW w:w="901" w:type="dxa"/>
            <w:shd w:val="clear" w:color="auto" w:fill="auto"/>
          </w:tcPr>
          <w:p>
            <w:pPr>
              <w:widowControl/>
              <w:jc w:val="center"/>
              <w:rPr>
                <w:rFonts w:hint="eastAsia" w:eastAsia="宋体"/>
                <w:b/>
                <w:bCs/>
                <w:sz w:val="24"/>
                <w:lang w:val="en-US" w:eastAsia="zh-CN"/>
              </w:rPr>
            </w:pPr>
            <w:r>
              <w:rPr>
                <w:rFonts w:hint="eastAsia"/>
                <w:b/>
                <w:bCs/>
                <w:sz w:val="24"/>
                <w:lang w:val="en-US" w:eastAsia="zh-CN"/>
              </w:rPr>
              <w:t>C</w:t>
            </w:r>
          </w:p>
        </w:tc>
      </w:tr>
    </w:tbl>
    <w:p>
      <w:pPr>
        <w:spacing w:line="360" w:lineRule="auto"/>
        <w:ind w:firstLine="480"/>
        <w:rPr>
          <w:sz w:val="24"/>
          <w:szCs w:val="24"/>
        </w:rPr>
      </w:pPr>
      <w:r>
        <w:rPr>
          <w:sz w:val="24"/>
          <w:szCs w:val="24"/>
        </w:rPr>
        <w:t xml:space="preserve">                                       </w:t>
      </w:r>
    </w:p>
    <w:p>
      <w:pPr>
        <w:spacing w:line="360" w:lineRule="auto"/>
        <w:ind w:firstLine="2520" w:firstLineChars="1050"/>
        <w:rPr>
          <w:sz w:val="24"/>
          <w:szCs w:val="24"/>
        </w:rPr>
      </w:pPr>
      <w:r>
        <w:rPr>
          <w:rFonts w:hint="eastAsia"/>
          <w:sz w:val="24"/>
          <w:szCs w:val="24"/>
        </w:rPr>
        <w:t>小组成员签名：</w:t>
      </w:r>
      <w:r>
        <w:rPr>
          <w:rFonts w:hint="eastAsia"/>
          <w:sz w:val="24"/>
          <w:szCs w:val="24"/>
          <w:u w:val="single"/>
        </w:rPr>
        <w:t xml:space="preserve">   </w:t>
      </w:r>
      <w:r>
        <w:rPr>
          <w:rFonts w:hint="eastAsia"/>
          <w:sz w:val="24"/>
          <w:szCs w:val="24"/>
          <w:u w:val="single"/>
          <w:lang w:val="en-US" w:eastAsia="zh-CN"/>
        </w:rPr>
        <w:t>陈宇航 杭子奇 曾时铸 尹逸凡</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pPr>
        <w:spacing w:line="360" w:lineRule="auto"/>
        <w:ind w:firstLine="480"/>
        <w:rPr>
          <w:sz w:val="24"/>
          <w:szCs w:val="24"/>
        </w:rPr>
      </w:pPr>
      <w:r>
        <w:rPr>
          <w:rFonts w:hint="eastAsia"/>
          <w:sz w:val="24"/>
          <w:szCs w:val="24"/>
        </w:rPr>
        <w:t xml:space="preserve">                               </w:t>
      </w:r>
      <w:r>
        <w:rPr>
          <w:rFonts w:hint="eastAsia"/>
          <w:sz w:val="24"/>
          <w:szCs w:val="24"/>
          <w:u w:val="single"/>
        </w:rPr>
        <w:t xml:space="preserve">   </w:t>
      </w:r>
      <w:r>
        <w:rPr>
          <w:rFonts w:hint="eastAsia"/>
          <w:sz w:val="24"/>
          <w:szCs w:val="24"/>
          <w:u w:val="single"/>
          <w:lang w:val="en-US" w:eastAsia="zh-CN"/>
        </w:rPr>
        <w:t>梁洪源 田祺 赵子航</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sz w:val="24"/>
          <w:szCs w:val="24"/>
        </w:rPr>
        <w:t xml:space="preserve"> </w:t>
      </w:r>
    </w:p>
    <w:p>
      <w:pPr>
        <w:spacing w:line="360" w:lineRule="auto"/>
        <w:ind w:firstLine="5160" w:firstLineChars="2150"/>
        <w:rPr>
          <w:sz w:val="24"/>
          <w:szCs w:val="24"/>
        </w:rPr>
      </w:pPr>
    </w:p>
    <w:p>
      <w:pPr>
        <w:spacing w:line="360" w:lineRule="auto"/>
        <w:ind w:firstLine="5160" w:firstLineChars="2150"/>
        <w:rPr>
          <w:sz w:val="24"/>
          <w:szCs w:val="24"/>
        </w:rPr>
      </w:pPr>
      <w:r>
        <w:rPr>
          <w:rFonts w:hint="eastAsia"/>
          <w:sz w:val="24"/>
          <w:szCs w:val="24"/>
        </w:rPr>
        <w:t>日    期：</w:t>
      </w:r>
      <w:r>
        <w:rPr>
          <w:rFonts w:hint="eastAsia"/>
          <w:sz w:val="24"/>
          <w:szCs w:val="24"/>
          <w:u w:val="single"/>
        </w:rPr>
        <w:t xml:space="preserve"> </w:t>
      </w:r>
      <w:r>
        <w:rPr>
          <w:rFonts w:hint="eastAsia"/>
          <w:sz w:val="24"/>
          <w:szCs w:val="24"/>
          <w:u w:val="single"/>
          <w:lang w:val="en-US" w:eastAsia="zh-CN"/>
        </w:rPr>
        <w:t>2020-1-2</w:t>
      </w:r>
      <w:r>
        <w:rPr>
          <w:rFonts w:hint="eastAsia"/>
          <w:sz w:val="24"/>
          <w:szCs w:val="24"/>
          <w:u w:val="single"/>
        </w:rPr>
        <w:t xml:space="preserve">         </w:t>
      </w:r>
    </w:p>
    <w:p>
      <w:pPr>
        <w:widowControl/>
        <w:jc w:val="center"/>
        <w:rPr>
          <w:b/>
          <w:bCs/>
          <w:sz w:val="24"/>
        </w:rPr>
      </w:pPr>
    </w:p>
    <w:p>
      <w:pPr>
        <w:widowControl/>
        <w:jc w:val="center"/>
        <w:rPr>
          <w:b/>
          <w:bCs/>
          <w:sz w:val="24"/>
        </w:rPr>
      </w:pPr>
    </w:p>
    <w:p>
      <w:pPr>
        <w:rPr>
          <w:b/>
          <w:bCs/>
          <w:sz w:val="24"/>
        </w:rPr>
      </w:pPr>
    </w:p>
    <w:p>
      <w:pPr>
        <w:rPr>
          <w:b/>
          <w:bCs/>
          <w:sz w:val="24"/>
        </w:rPr>
      </w:pPr>
      <w:r>
        <w:rPr>
          <w:b/>
          <w:bCs/>
          <w:sz w:val="24"/>
        </w:rPr>
        <w:br w:type="page"/>
      </w:r>
      <w:r>
        <w:rPr>
          <w:rFonts w:hint="eastAsia"/>
          <w:b/>
          <w:bCs/>
          <w:sz w:val="24"/>
        </w:rPr>
        <w:t>评分表</w:t>
      </w:r>
      <w:bookmarkEnd w:id="15"/>
      <w:bookmarkEnd w:id="16"/>
      <w:bookmarkEnd w:id="17"/>
      <w:bookmarkEnd w:id="18"/>
    </w:p>
    <w:p>
      <w:pPr>
        <w:jc w:val="center"/>
        <w:rPr>
          <w:b/>
          <w:bCs/>
          <w:sz w:val="28"/>
          <w:szCs w:val="28"/>
        </w:rPr>
      </w:pPr>
      <w:r>
        <w:rPr>
          <w:rFonts w:hint="eastAsia"/>
          <w:b/>
          <w:bCs/>
          <w:sz w:val="28"/>
          <w:szCs w:val="28"/>
        </w:rPr>
        <w:t>数学与计算机学院课程设计评分表</w:t>
      </w:r>
    </w:p>
    <w:p>
      <w:pPr>
        <w:ind w:firstLine="735" w:firstLineChars="350"/>
      </w:pPr>
    </w:p>
    <w:p>
      <w:pPr>
        <w:ind w:firstLine="315" w:firstLineChars="150"/>
      </w:pPr>
      <w:r>
        <w:rPr>
          <w:rFonts w:hint="eastAsia"/>
        </w:rPr>
        <w:t>课程名称：</w:t>
      </w:r>
      <w:r>
        <w:t xml:space="preserve"> </w:t>
      </w:r>
      <w:r>
        <w:rPr>
          <w:u w:val="single"/>
        </w:rPr>
        <w:t xml:space="preserve">         </w:t>
      </w:r>
      <w:r>
        <w:rPr>
          <w:rFonts w:hint="eastAsia"/>
          <w:u w:val="single"/>
        </w:rPr>
        <w:t>数据结构</w:t>
      </w:r>
      <w:r>
        <w:rPr>
          <w:u w:val="single"/>
        </w:rPr>
        <w:t xml:space="preserve">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8"/>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jc w:val="center"/>
              <w:rPr>
                <w:b/>
                <w:bCs/>
                <w:szCs w:val="21"/>
              </w:rPr>
            </w:pPr>
            <w:r>
              <w:rPr>
                <w:rFonts w:hint="eastAsia"/>
                <w:b/>
                <w:bCs/>
                <w:szCs w:val="21"/>
              </w:rPr>
              <w:t>考核项目</w:t>
            </w:r>
          </w:p>
        </w:tc>
        <w:tc>
          <w:tcPr>
            <w:tcW w:w="3600" w:type="dxa"/>
            <w:vAlign w:val="bottom"/>
          </w:tcPr>
          <w:p>
            <w:pPr>
              <w:spacing w:line="360" w:lineRule="auto"/>
              <w:jc w:val="center"/>
              <w:rPr>
                <w:b/>
                <w:bCs/>
                <w:szCs w:val="21"/>
              </w:rPr>
            </w:pPr>
            <w:r>
              <w:rPr>
                <w:rFonts w:hint="eastAsia"/>
                <w:b/>
                <w:bCs/>
                <w:szCs w:val="21"/>
              </w:rPr>
              <w:t>考核分数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szCs w:val="21"/>
              </w:rPr>
            </w:pPr>
            <w:r>
              <w:rPr>
                <w:rFonts w:hint="eastAsia"/>
                <w:szCs w:val="21"/>
              </w:rPr>
              <w:t>设计方案的合理性与创造性（</w:t>
            </w:r>
            <w:r>
              <w:rPr>
                <w:szCs w:val="21"/>
              </w:rPr>
              <w:t>15</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jc w:val="center"/>
        </w:trPr>
        <w:tc>
          <w:tcPr>
            <w:tcW w:w="4068" w:type="dxa"/>
            <w:vAlign w:val="bottom"/>
          </w:tcPr>
          <w:p>
            <w:pPr>
              <w:spacing w:line="360" w:lineRule="auto"/>
              <w:rPr>
                <w:szCs w:val="21"/>
              </w:rPr>
            </w:pPr>
            <w:r>
              <w:rPr>
                <w:rFonts w:hint="eastAsia"/>
                <w:szCs w:val="21"/>
              </w:rPr>
              <w:t>设计与调试结果（</w:t>
            </w:r>
            <w:r>
              <w:rPr>
                <w:szCs w:val="21"/>
              </w:rPr>
              <w:t>30</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szCs w:val="21"/>
              </w:rPr>
            </w:pPr>
            <w:r>
              <w:rPr>
                <w:rFonts w:hint="eastAsia"/>
                <w:szCs w:val="21"/>
              </w:rPr>
              <w:t>课程设计报告的质量（</w:t>
            </w:r>
            <w:r>
              <w:rPr>
                <w:szCs w:val="21"/>
              </w:rPr>
              <w:t>30</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szCs w:val="21"/>
              </w:rPr>
            </w:pPr>
            <w:r>
              <w:rPr>
                <w:rFonts w:hint="eastAsia"/>
                <w:szCs w:val="21"/>
              </w:rPr>
              <w:t>答辩陈述与回答问题情况（</w:t>
            </w:r>
            <w:r>
              <w:rPr>
                <w:szCs w:val="21"/>
              </w:rPr>
              <w:t>25</w:t>
            </w:r>
            <w:r>
              <w:rPr>
                <w:rFonts w:hint="eastAsia"/>
                <w:szCs w:val="21"/>
              </w:rPr>
              <w:t>分）</w:t>
            </w:r>
          </w:p>
        </w:tc>
        <w:tc>
          <w:tcPr>
            <w:tcW w:w="3600" w:type="dxa"/>
            <w:vAlign w:val="bottom"/>
          </w:tcPr>
          <w:p>
            <w:pPr>
              <w:spacing w:line="360" w:lineRule="auto"/>
              <w:ind w:firstLine="562"/>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4068" w:type="dxa"/>
            <w:vAlign w:val="bottom"/>
          </w:tcPr>
          <w:p>
            <w:pPr>
              <w:spacing w:line="360" w:lineRule="auto"/>
              <w:rPr>
                <w:b/>
                <w:szCs w:val="21"/>
              </w:rPr>
            </w:pPr>
            <w:r>
              <w:rPr>
                <w:rFonts w:hint="eastAsia"/>
                <w:b/>
                <w:szCs w:val="21"/>
              </w:rPr>
              <w:t>综合成绩</w:t>
            </w:r>
          </w:p>
        </w:tc>
        <w:tc>
          <w:tcPr>
            <w:tcW w:w="3600" w:type="dxa"/>
            <w:vAlign w:val="bottom"/>
          </w:tcPr>
          <w:p>
            <w:pPr>
              <w:spacing w:line="360" w:lineRule="auto"/>
              <w:ind w:firstLine="562"/>
              <w:rPr>
                <w:b/>
                <w:bCs/>
                <w:szCs w:val="21"/>
              </w:rPr>
            </w:pPr>
          </w:p>
        </w:tc>
      </w:tr>
    </w:tbl>
    <w:p>
      <w:pPr>
        <w:ind w:firstLine="480"/>
        <w:rPr>
          <w:vertAlign w:val="superscript"/>
        </w:rPr>
      </w:pPr>
    </w:p>
    <w:p>
      <w:pPr>
        <w:ind w:firstLine="480"/>
      </w:pPr>
    </w:p>
    <w:p>
      <w:pPr>
        <w:ind w:firstLine="480"/>
      </w:pPr>
    </w:p>
    <w:p>
      <w:pPr>
        <w:spacing w:line="360" w:lineRule="auto"/>
        <w:ind w:firstLine="480"/>
        <w:rPr>
          <w:sz w:val="24"/>
          <w:szCs w:val="24"/>
          <w:u w:val="single"/>
        </w:rPr>
      </w:pPr>
      <w:r>
        <w:rPr>
          <w:sz w:val="24"/>
          <w:szCs w:val="24"/>
        </w:rPr>
        <w:t xml:space="preserve">                                       </w:t>
      </w:r>
      <w:r>
        <w:rPr>
          <w:rFonts w:hint="eastAsia"/>
          <w:sz w:val="24"/>
          <w:szCs w:val="24"/>
        </w:rPr>
        <w:t>教师签名：</w:t>
      </w:r>
      <w:r>
        <w:rPr>
          <w:sz w:val="24"/>
          <w:szCs w:val="24"/>
          <w:u w:val="single"/>
        </w:rPr>
        <w:t xml:space="preserve">             </w:t>
      </w:r>
    </w:p>
    <w:p>
      <w:pPr>
        <w:spacing w:line="360" w:lineRule="auto"/>
        <w:ind w:firstLine="480"/>
        <w:rPr>
          <w:sz w:val="24"/>
          <w:szCs w:val="24"/>
        </w:rPr>
      </w:pPr>
      <w:r>
        <w:rPr>
          <w:sz w:val="24"/>
          <w:szCs w:val="24"/>
        </w:rPr>
        <w:t xml:space="preserve">                                       </w:t>
      </w:r>
      <w:r>
        <w:rPr>
          <w:rFonts w:hint="eastAsia"/>
          <w:sz w:val="24"/>
          <w:szCs w:val="24"/>
        </w:rPr>
        <w:t>日</w:t>
      </w:r>
      <w:r>
        <w:rPr>
          <w:sz w:val="24"/>
          <w:szCs w:val="24"/>
        </w:rPr>
        <w:t xml:space="preserve">    </w:t>
      </w:r>
      <w:r>
        <w:rPr>
          <w:rFonts w:hint="eastAsia"/>
          <w:sz w:val="24"/>
          <w:szCs w:val="24"/>
        </w:rPr>
        <w:t>期：</w:t>
      </w:r>
      <w:r>
        <w:rPr>
          <w:sz w:val="24"/>
          <w:szCs w:val="24"/>
          <w:u w:val="single"/>
        </w:rPr>
        <w:t xml:space="preserve">             </w:t>
      </w:r>
    </w:p>
    <w:p/>
    <w:p>
      <w:pPr>
        <w:pStyle w:val="10"/>
        <w:spacing w:before="0" w:beforeAutospacing="0" w:after="0" w:afterAutospacing="0" w:line="300" w:lineRule="auto"/>
        <w:jc w:val="both"/>
        <w:rPr>
          <w:rFonts w:ascii="仿宋_GB2312" w:eastAsia="仿宋_GB2312"/>
          <w:b/>
          <w:bCs/>
          <w:color w:val="000000"/>
          <w:szCs w:val="1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PAGE   \* MERGEFORMAT</w:instrText>
    </w:r>
    <w:r>
      <w:fldChar w:fldCharType="separate"/>
    </w:r>
    <w:r>
      <w:rPr>
        <w:lang w:val="zh-CN"/>
      </w:rPr>
      <w:t>4</w:t>
    </w:r>
    <w:r>
      <w:rPr>
        <w:lang w:val="zh-CN"/>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19F012"/>
    <w:multiLevelType w:val="singleLevel"/>
    <w:tmpl w:val="B319F012"/>
    <w:lvl w:ilvl="0" w:tentative="0">
      <w:start w:val="5"/>
      <w:numFmt w:val="decimal"/>
      <w:lvlText w:val="%1."/>
      <w:lvlJc w:val="left"/>
      <w:pPr>
        <w:tabs>
          <w:tab w:val="left" w:pos="312"/>
        </w:tabs>
      </w:pPr>
    </w:lvl>
  </w:abstractNum>
  <w:abstractNum w:abstractNumId="1">
    <w:nsid w:val="240E74D0"/>
    <w:multiLevelType w:val="multilevel"/>
    <w:tmpl w:val="240E74D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E7"/>
    <w:rsid w:val="00000E88"/>
    <w:rsid w:val="00000F9E"/>
    <w:rsid w:val="00010E4A"/>
    <w:rsid w:val="00033A95"/>
    <w:rsid w:val="00042C6C"/>
    <w:rsid w:val="00046852"/>
    <w:rsid w:val="00080DBB"/>
    <w:rsid w:val="00082960"/>
    <w:rsid w:val="000836F9"/>
    <w:rsid w:val="0008731A"/>
    <w:rsid w:val="000B12FE"/>
    <w:rsid w:val="000B32BC"/>
    <w:rsid w:val="000D2558"/>
    <w:rsid w:val="000D7640"/>
    <w:rsid w:val="000F6074"/>
    <w:rsid w:val="00122377"/>
    <w:rsid w:val="00132A27"/>
    <w:rsid w:val="001413CD"/>
    <w:rsid w:val="00144144"/>
    <w:rsid w:val="001503CE"/>
    <w:rsid w:val="0017041E"/>
    <w:rsid w:val="001933A5"/>
    <w:rsid w:val="00196B60"/>
    <w:rsid w:val="001B667A"/>
    <w:rsid w:val="001B7231"/>
    <w:rsid w:val="001F16A6"/>
    <w:rsid w:val="00214879"/>
    <w:rsid w:val="00267D63"/>
    <w:rsid w:val="002709E8"/>
    <w:rsid w:val="002858CE"/>
    <w:rsid w:val="002D6455"/>
    <w:rsid w:val="002E38B5"/>
    <w:rsid w:val="003237E9"/>
    <w:rsid w:val="0032777F"/>
    <w:rsid w:val="003621A0"/>
    <w:rsid w:val="0039463F"/>
    <w:rsid w:val="003B5D94"/>
    <w:rsid w:val="003C1F3B"/>
    <w:rsid w:val="003C6788"/>
    <w:rsid w:val="003D3C9D"/>
    <w:rsid w:val="004039CC"/>
    <w:rsid w:val="00420191"/>
    <w:rsid w:val="004276D7"/>
    <w:rsid w:val="00436A4F"/>
    <w:rsid w:val="0044006D"/>
    <w:rsid w:val="00447472"/>
    <w:rsid w:val="00486635"/>
    <w:rsid w:val="004A253E"/>
    <w:rsid w:val="004A484C"/>
    <w:rsid w:val="004A7906"/>
    <w:rsid w:val="004D0360"/>
    <w:rsid w:val="004D25B8"/>
    <w:rsid w:val="004D5967"/>
    <w:rsid w:val="005032D8"/>
    <w:rsid w:val="0051206C"/>
    <w:rsid w:val="00524252"/>
    <w:rsid w:val="005354DF"/>
    <w:rsid w:val="00536219"/>
    <w:rsid w:val="0054010F"/>
    <w:rsid w:val="005A6883"/>
    <w:rsid w:val="005C1BD4"/>
    <w:rsid w:val="005F0335"/>
    <w:rsid w:val="005F0448"/>
    <w:rsid w:val="00602DCD"/>
    <w:rsid w:val="006110B1"/>
    <w:rsid w:val="00615F8F"/>
    <w:rsid w:val="00655987"/>
    <w:rsid w:val="00661303"/>
    <w:rsid w:val="00664860"/>
    <w:rsid w:val="00692A59"/>
    <w:rsid w:val="006A5531"/>
    <w:rsid w:val="006C2B75"/>
    <w:rsid w:val="006C5591"/>
    <w:rsid w:val="006D373D"/>
    <w:rsid w:val="006F20C8"/>
    <w:rsid w:val="006F6500"/>
    <w:rsid w:val="007233DA"/>
    <w:rsid w:val="00753640"/>
    <w:rsid w:val="00761570"/>
    <w:rsid w:val="00763525"/>
    <w:rsid w:val="007A0386"/>
    <w:rsid w:val="007B5B54"/>
    <w:rsid w:val="007D19BD"/>
    <w:rsid w:val="007D6FEA"/>
    <w:rsid w:val="007F60BD"/>
    <w:rsid w:val="007F6A53"/>
    <w:rsid w:val="008166EB"/>
    <w:rsid w:val="0086427A"/>
    <w:rsid w:val="008734AF"/>
    <w:rsid w:val="008823E2"/>
    <w:rsid w:val="008964FE"/>
    <w:rsid w:val="008B1B2D"/>
    <w:rsid w:val="008C00BE"/>
    <w:rsid w:val="008C3816"/>
    <w:rsid w:val="008D6B1C"/>
    <w:rsid w:val="008D6BDF"/>
    <w:rsid w:val="008E4E13"/>
    <w:rsid w:val="00935874"/>
    <w:rsid w:val="00953B31"/>
    <w:rsid w:val="00970359"/>
    <w:rsid w:val="00970EEF"/>
    <w:rsid w:val="009779F9"/>
    <w:rsid w:val="009927F1"/>
    <w:rsid w:val="00992CCB"/>
    <w:rsid w:val="00996E3A"/>
    <w:rsid w:val="009B0804"/>
    <w:rsid w:val="009B7D8C"/>
    <w:rsid w:val="009D25FE"/>
    <w:rsid w:val="009D4DD8"/>
    <w:rsid w:val="00A01DAD"/>
    <w:rsid w:val="00A11EFE"/>
    <w:rsid w:val="00A166F4"/>
    <w:rsid w:val="00A62A2F"/>
    <w:rsid w:val="00A64D93"/>
    <w:rsid w:val="00A73EE1"/>
    <w:rsid w:val="00A95F55"/>
    <w:rsid w:val="00AA1579"/>
    <w:rsid w:val="00AA7255"/>
    <w:rsid w:val="00AC65EF"/>
    <w:rsid w:val="00AE59FE"/>
    <w:rsid w:val="00AF35DE"/>
    <w:rsid w:val="00AF3732"/>
    <w:rsid w:val="00B3600C"/>
    <w:rsid w:val="00B54902"/>
    <w:rsid w:val="00BC7449"/>
    <w:rsid w:val="00BD06C4"/>
    <w:rsid w:val="00BD0D04"/>
    <w:rsid w:val="00C00CE7"/>
    <w:rsid w:val="00C36031"/>
    <w:rsid w:val="00C7032A"/>
    <w:rsid w:val="00C813C2"/>
    <w:rsid w:val="00C83BAE"/>
    <w:rsid w:val="00CA15EB"/>
    <w:rsid w:val="00CE0E30"/>
    <w:rsid w:val="00D16810"/>
    <w:rsid w:val="00D23EB9"/>
    <w:rsid w:val="00D2770B"/>
    <w:rsid w:val="00D50D1F"/>
    <w:rsid w:val="00D54DBD"/>
    <w:rsid w:val="00D56E5B"/>
    <w:rsid w:val="00D74131"/>
    <w:rsid w:val="00D97105"/>
    <w:rsid w:val="00DA7824"/>
    <w:rsid w:val="00DC615C"/>
    <w:rsid w:val="00DD10E8"/>
    <w:rsid w:val="00DD13A2"/>
    <w:rsid w:val="00DE61C5"/>
    <w:rsid w:val="00E130C2"/>
    <w:rsid w:val="00E2155C"/>
    <w:rsid w:val="00E44F97"/>
    <w:rsid w:val="00E478C2"/>
    <w:rsid w:val="00E51F8E"/>
    <w:rsid w:val="00E64FB5"/>
    <w:rsid w:val="00EB1E74"/>
    <w:rsid w:val="00EB74F8"/>
    <w:rsid w:val="00EC2225"/>
    <w:rsid w:val="00EC5684"/>
    <w:rsid w:val="00F23CEC"/>
    <w:rsid w:val="00F26019"/>
    <w:rsid w:val="00F2797D"/>
    <w:rsid w:val="00F4380B"/>
    <w:rsid w:val="00F505E1"/>
    <w:rsid w:val="00F53954"/>
    <w:rsid w:val="00F66333"/>
    <w:rsid w:val="00F71A5D"/>
    <w:rsid w:val="00FB6E71"/>
    <w:rsid w:val="00FC64E7"/>
    <w:rsid w:val="00FE2F3D"/>
    <w:rsid w:val="0F3912A6"/>
    <w:rsid w:val="13AD4FA0"/>
    <w:rsid w:val="26411992"/>
    <w:rsid w:val="2EA96CD3"/>
    <w:rsid w:val="35B41103"/>
    <w:rsid w:val="3BFF2527"/>
    <w:rsid w:val="4E385319"/>
    <w:rsid w:val="6ABF46B3"/>
    <w:rsid w:val="6B600B5D"/>
    <w:rsid w:val="71284F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semiHidden="0"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keepLines/>
      <w:spacing w:before="340" w:after="330" w:line="578" w:lineRule="auto"/>
      <w:outlineLvl w:val="0"/>
    </w:pPr>
    <w:rPr>
      <w:rFonts w:ascii="Times New Roman" w:hAnsi="Times New Roman" w:eastAsia="黑体"/>
      <w:b/>
      <w:bCs/>
      <w:kern w:val="44"/>
      <w:sz w:val="36"/>
      <w:szCs w:val="44"/>
    </w:rPr>
  </w:style>
  <w:style w:type="paragraph" w:styleId="3">
    <w:name w:val="heading 2"/>
    <w:basedOn w:val="1"/>
    <w:next w:val="1"/>
    <w:link w:val="21"/>
    <w:unhideWhenUsed/>
    <w:qFormat/>
    <w:locked/>
    <w:uiPriority w:val="0"/>
    <w:pPr>
      <w:keepNext/>
      <w:keepLines/>
      <w:spacing w:before="260" w:after="260" w:line="416" w:lineRule="auto"/>
      <w:outlineLvl w:val="1"/>
    </w:pPr>
    <w:rPr>
      <w:rFonts w:ascii="Cambria" w:hAnsi="Cambria"/>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qFormat/>
    <w:uiPriority w:val="99"/>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locked/>
    <w:uiPriority w:val="39"/>
  </w:style>
  <w:style w:type="paragraph" w:styleId="8">
    <w:name w:val="Body Text Indent 3"/>
    <w:basedOn w:val="1"/>
    <w:link w:val="19"/>
    <w:qFormat/>
    <w:uiPriority w:val="99"/>
    <w:pPr>
      <w:ind w:firstLine="480" w:firstLineChars="200"/>
    </w:pPr>
    <w:rPr>
      <w:rFonts w:ascii="Times New Roman" w:hAnsi="Times New Roman"/>
      <w:sz w:val="24"/>
      <w:szCs w:val="20"/>
    </w:rPr>
  </w:style>
  <w:style w:type="paragraph" w:styleId="9">
    <w:name w:val="toc 2"/>
    <w:basedOn w:val="1"/>
    <w:next w:val="1"/>
    <w:qFormat/>
    <w:locked/>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kern w:val="0"/>
      <w:sz w:val="24"/>
      <w:szCs w:val="24"/>
    </w:rPr>
  </w:style>
  <w:style w:type="table" w:styleId="12">
    <w:name w:val="Table Grid"/>
    <w:basedOn w:val="11"/>
    <w:qFormat/>
    <w:locked/>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unhideWhenUsed/>
    <w:qFormat/>
    <w:uiPriority w:val="99"/>
    <w:rPr>
      <w:color w:val="0563C1"/>
      <w:u w:val="single"/>
    </w:rPr>
  </w:style>
  <w:style w:type="character" w:customStyle="1" w:styleId="15">
    <w:name w:val="标题 1 字符"/>
    <w:link w:val="2"/>
    <w:qFormat/>
    <w:locked/>
    <w:uiPriority w:val="99"/>
    <w:rPr>
      <w:rFonts w:ascii="Times New Roman" w:hAnsi="Times New Roman" w:eastAsia="黑体" w:cs="Times New Roman"/>
      <w:b/>
      <w:bCs/>
      <w:kern w:val="44"/>
      <w:sz w:val="44"/>
      <w:szCs w:val="44"/>
    </w:rPr>
  </w:style>
  <w:style w:type="character" w:customStyle="1" w:styleId="16">
    <w:name w:val="页眉 字符"/>
    <w:link w:val="6"/>
    <w:qFormat/>
    <w:locked/>
    <w:uiPriority w:val="99"/>
    <w:rPr>
      <w:rFonts w:cs="Times New Roman"/>
      <w:sz w:val="18"/>
      <w:szCs w:val="18"/>
    </w:rPr>
  </w:style>
  <w:style w:type="character" w:customStyle="1" w:styleId="17">
    <w:name w:val="页脚 字符"/>
    <w:link w:val="5"/>
    <w:qFormat/>
    <w:locked/>
    <w:uiPriority w:val="99"/>
    <w:rPr>
      <w:rFonts w:cs="Times New Roman"/>
      <w:sz w:val="18"/>
      <w:szCs w:val="18"/>
    </w:rPr>
  </w:style>
  <w:style w:type="character" w:customStyle="1" w:styleId="18">
    <w:name w:val="批注框文本 字符"/>
    <w:link w:val="4"/>
    <w:semiHidden/>
    <w:locked/>
    <w:uiPriority w:val="99"/>
    <w:rPr>
      <w:rFonts w:cs="Times New Roman"/>
      <w:sz w:val="18"/>
      <w:szCs w:val="18"/>
    </w:rPr>
  </w:style>
  <w:style w:type="character" w:customStyle="1" w:styleId="19">
    <w:name w:val="正文文本缩进 3 字符"/>
    <w:link w:val="8"/>
    <w:qFormat/>
    <w:locked/>
    <w:uiPriority w:val="99"/>
    <w:rPr>
      <w:rFonts w:ascii="Times New Roman" w:hAnsi="Times New Roman" w:eastAsia="宋体" w:cs="Times New Roman"/>
      <w:sz w:val="20"/>
      <w:szCs w:val="20"/>
    </w:rPr>
  </w:style>
  <w:style w:type="paragraph" w:styleId="20">
    <w:name w:val="List Paragraph"/>
    <w:basedOn w:val="1"/>
    <w:qFormat/>
    <w:uiPriority w:val="34"/>
    <w:pPr>
      <w:ind w:firstLine="420" w:firstLineChars="200"/>
    </w:pPr>
  </w:style>
  <w:style w:type="character" w:customStyle="1" w:styleId="21">
    <w:name w:val="标题 2 字符"/>
    <w:link w:val="3"/>
    <w:uiPriority w:val="0"/>
    <w:rPr>
      <w:rFonts w:ascii="Cambria" w:hAnsi="Cambria" w:eastAsia="宋体" w:cs="Times New Roman"/>
      <w:b/>
      <w:bCs/>
      <w:kern w:val="2"/>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1NDUzOTYxMzcyNiIsCiAgICJHcm91cElkIiA6ICIyNjU4NjY3NCIsCiAgICJJbWFnZSIgOiAiaVZCT1J3MEtHZ29BQUFBTlNVaEVVZ0FBQWlzQUFBR2lDQVlBQUFBbStZYWxBQUFBQ1hCSVdYTUFBQXNUQUFBTEV3RUFtcHdZQUFBZ0FFbEVRVlI0bk96ZGVWeVU1ZjQvL3RjMWpJREtwZ0p1dVM5azVqSXprSlpsSHBmcWQ3TFRxdVZ4clhSSVRUSHJ1T0JTVnJhb3FWODlwdkp4STdNOHVhZjE4WHpTRkNrTmRVQkJSV1FYY0lGa1gyU1orL3I5UVRNeEFya2g5NEN2NStQQm83bnZ1WmYzREJQejhycXUrN29C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CtTLzAvdmhNaFlyWVBBNU1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2183B4-15DB-4720-9337-9C95A3AFDC20}">
  <ds:schemaRefs/>
</ds:datastoreItem>
</file>

<file path=docProps/app.xml><?xml version="1.0" encoding="utf-8"?>
<Properties xmlns="http://schemas.openxmlformats.org/officeDocument/2006/extended-properties" xmlns:vt="http://schemas.openxmlformats.org/officeDocument/2006/docPropsVTypes">
  <Template>Normal</Template>
  <Pages>9</Pages>
  <Words>443</Words>
  <Characters>2530</Characters>
  <Lines>21</Lines>
  <Paragraphs>5</Paragraphs>
  <TotalTime>30</TotalTime>
  <ScaleCrop>false</ScaleCrop>
  <LinksUpToDate>false</LinksUpToDate>
  <CharactersWithSpaces>2968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2009-03-14T14:28:00Z</dcterms:created>
  <dc:creator>吴世堂</dc:creator>
  <cp:lastModifiedBy>子奇</cp:lastModifiedBy>
  <dcterms:modified xsi:type="dcterms:W3CDTF">2020-01-03T02:23:31Z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