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6DF" w:rsidRPr="00E5787A" w:rsidRDefault="00AD56DF" w:rsidP="00AD56DF">
      <w:pPr>
        <w:spacing w:before="60"/>
        <w:jc w:val="center"/>
        <w:rPr>
          <w:b/>
          <w:sz w:val="28"/>
          <w:szCs w:val="28"/>
        </w:rPr>
      </w:pPr>
      <w:r w:rsidRPr="00E5787A">
        <w:rPr>
          <w:b/>
          <w:sz w:val="28"/>
          <w:szCs w:val="28"/>
        </w:rPr>
        <w:t>Министерство</w:t>
      </w:r>
      <w:r w:rsidR="00D70B7F">
        <w:rPr>
          <w:b/>
          <w:sz w:val="28"/>
          <w:szCs w:val="28"/>
        </w:rPr>
        <w:t xml:space="preserve"> </w:t>
      </w:r>
      <w:r w:rsidRPr="00E5787A">
        <w:rPr>
          <w:b/>
          <w:sz w:val="28"/>
          <w:szCs w:val="28"/>
        </w:rPr>
        <w:t>образования</w:t>
      </w:r>
      <w:r w:rsidR="00D70B7F">
        <w:rPr>
          <w:b/>
          <w:sz w:val="28"/>
          <w:szCs w:val="28"/>
        </w:rPr>
        <w:t xml:space="preserve"> </w:t>
      </w:r>
      <w:r w:rsidRPr="00E5787A">
        <w:rPr>
          <w:b/>
          <w:sz w:val="28"/>
          <w:szCs w:val="28"/>
        </w:rPr>
        <w:t>Иркутской</w:t>
      </w:r>
      <w:r w:rsidR="00D70B7F">
        <w:rPr>
          <w:b/>
          <w:sz w:val="28"/>
          <w:szCs w:val="28"/>
        </w:rPr>
        <w:t xml:space="preserve"> </w:t>
      </w:r>
      <w:r w:rsidRPr="00E5787A">
        <w:rPr>
          <w:b/>
          <w:sz w:val="28"/>
          <w:szCs w:val="28"/>
        </w:rPr>
        <w:t>области</w:t>
      </w:r>
    </w:p>
    <w:p w:rsidR="00AD56DF" w:rsidRPr="00E5787A" w:rsidRDefault="00AD56DF" w:rsidP="00AD56DF">
      <w:pPr>
        <w:spacing w:before="60"/>
        <w:jc w:val="center"/>
        <w:rPr>
          <w:sz w:val="28"/>
          <w:szCs w:val="28"/>
        </w:rPr>
      </w:pPr>
      <w:r w:rsidRPr="00E5787A">
        <w:rPr>
          <w:sz w:val="28"/>
          <w:szCs w:val="28"/>
        </w:rPr>
        <w:t>Государственное</w:t>
      </w:r>
      <w:r w:rsidR="00D70B7F">
        <w:rPr>
          <w:sz w:val="28"/>
          <w:szCs w:val="28"/>
        </w:rPr>
        <w:t xml:space="preserve"> </w:t>
      </w:r>
      <w:r w:rsidRPr="00E5787A">
        <w:rPr>
          <w:sz w:val="28"/>
          <w:szCs w:val="28"/>
        </w:rPr>
        <w:t>бюджетное</w:t>
      </w:r>
      <w:r w:rsidR="00D70B7F">
        <w:rPr>
          <w:sz w:val="28"/>
          <w:szCs w:val="28"/>
        </w:rPr>
        <w:t xml:space="preserve"> </w:t>
      </w:r>
      <w:r w:rsidRPr="00E5787A">
        <w:rPr>
          <w:sz w:val="28"/>
          <w:szCs w:val="28"/>
        </w:rPr>
        <w:t>профессиональное</w:t>
      </w:r>
      <w:r w:rsidR="00D70B7F">
        <w:rPr>
          <w:sz w:val="28"/>
          <w:szCs w:val="28"/>
        </w:rPr>
        <w:t xml:space="preserve"> </w:t>
      </w:r>
    </w:p>
    <w:p w:rsidR="00AD56DF" w:rsidRPr="00E5787A" w:rsidRDefault="00AD56DF" w:rsidP="00AD56DF">
      <w:pPr>
        <w:spacing w:before="60"/>
        <w:jc w:val="center"/>
        <w:rPr>
          <w:sz w:val="28"/>
          <w:szCs w:val="28"/>
        </w:rPr>
      </w:pPr>
      <w:r w:rsidRPr="00E5787A">
        <w:rPr>
          <w:sz w:val="28"/>
          <w:szCs w:val="28"/>
        </w:rPr>
        <w:t>образовательное</w:t>
      </w:r>
      <w:r w:rsidR="00D70B7F">
        <w:rPr>
          <w:sz w:val="28"/>
          <w:szCs w:val="28"/>
        </w:rPr>
        <w:t xml:space="preserve"> </w:t>
      </w:r>
      <w:r w:rsidRPr="00E5787A">
        <w:rPr>
          <w:sz w:val="28"/>
          <w:szCs w:val="28"/>
        </w:rPr>
        <w:t>учреждение</w:t>
      </w:r>
      <w:r w:rsidR="00D70B7F">
        <w:rPr>
          <w:sz w:val="28"/>
          <w:szCs w:val="28"/>
        </w:rPr>
        <w:t xml:space="preserve"> </w:t>
      </w:r>
      <w:r w:rsidRPr="00E5787A">
        <w:rPr>
          <w:sz w:val="28"/>
          <w:szCs w:val="28"/>
        </w:rPr>
        <w:t>Иркутской</w:t>
      </w:r>
      <w:r w:rsidR="00D70B7F">
        <w:rPr>
          <w:sz w:val="28"/>
          <w:szCs w:val="28"/>
        </w:rPr>
        <w:t xml:space="preserve"> </w:t>
      </w:r>
      <w:r w:rsidRPr="00E5787A">
        <w:rPr>
          <w:sz w:val="28"/>
          <w:szCs w:val="28"/>
        </w:rPr>
        <w:t>области</w:t>
      </w:r>
    </w:p>
    <w:p w:rsidR="00AD56DF" w:rsidRPr="00E5787A" w:rsidRDefault="00AD56DF" w:rsidP="00AD56DF">
      <w:pPr>
        <w:spacing w:before="60"/>
        <w:jc w:val="center"/>
        <w:rPr>
          <w:sz w:val="28"/>
          <w:szCs w:val="28"/>
        </w:rPr>
      </w:pPr>
      <w:r w:rsidRPr="00E5787A">
        <w:rPr>
          <w:sz w:val="28"/>
          <w:szCs w:val="28"/>
        </w:rPr>
        <w:t>«Иркутский</w:t>
      </w:r>
      <w:r w:rsidR="00D70B7F">
        <w:rPr>
          <w:sz w:val="28"/>
          <w:szCs w:val="28"/>
        </w:rPr>
        <w:t xml:space="preserve"> </w:t>
      </w:r>
      <w:r w:rsidRPr="00E5787A">
        <w:rPr>
          <w:sz w:val="28"/>
          <w:szCs w:val="28"/>
        </w:rPr>
        <w:t>авиационный</w:t>
      </w:r>
      <w:r w:rsidR="00D70B7F">
        <w:rPr>
          <w:sz w:val="28"/>
          <w:szCs w:val="28"/>
        </w:rPr>
        <w:t xml:space="preserve"> </w:t>
      </w:r>
      <w:r w:rsidRPr="00E5787A">
        <w:rPr>
          <w:sz w:val="28"/>
          <w:szCs w:val="28"/>
        </w:rPr>
        <w:t>техникум»</w:t>
      </w:r>
    </w:p>
    <w:p w:rsidR="00AD56DF" w:rsidRDefault="00AD56DF" w:rsidP="00AD56DF">
      <w:pPr>
        <w:spacing w:before="60"/>
        <w:jc w:val="center"/>
        <w:rPr>
          <w:sz w:val="28"/>
          <w:szCs w:val="28"/>
        </w:rPr>
      </w:pPr>
      <w:r>
        <w:rPr>
          <w:sz w:val="28"/>
          <w:szCs w:val="28"/>
        </w:rPr>
        <w:t>(ГБПОУИО</w:t>
      </w:r>
      <w:r w:rsidR="00D70B7F">
        <w:rPr>
          <w:sz w:val="28"/>
          <w:szCs w:val="28"/>
        </w:rPr>
        <w:t xml:space="preserve"> </w:t>
      </w:r>
      <w:r>
        <w:rPr>
          <w:sz w:val="28"/>
          <w:szCs w:val="28"/>
        </w:rPr>
        <w:t>«ИАТ»)</w:t>
      </w:r>
    </w:p>
    <w:p w:rsidR="00AD56DF" w:rsidRDefault="00AD56DF" w:rsidP="00AD56DF">
      <w:pPr>
        <w:spacing w:before="60"/>
        <w:rPr>
          <w:sz w:val="28"/>
          <w:szCs w:val="28"/>
        </w:rPr>
      </w:pPr>
    </w:p>
    <w:p w:rsidR="00AD56DF" w:rsidRDefault="00AD56DF" w:rsidP="00AD56DF">
      <w:pPr>
        <w:spacing w:before="60"/>
        <w:ind w:left="1701"/>
        <w:rPr>
          <w:sz w:val="28"/>
          <w:szCs w:val="28"/>
        </w:rPr>
      </w:pPr>
    </w:p>
    <w:p w:rsidR="00AD56DF" w:rsidRDefault="00AD56DF" w:rsidP="00AD56DF">
      <w:pPr>
        <w:spacing w:before="60"/>
        <w:rPr>
          <w:sz w:val="28"/>
          <w:szCs w:val="28"/>
        </w:rPr>
      </w:pPr>
    </w:p>
    <w:tbl>
      <w:tblPr>
        <w:tblW w:w="9072" w:type="dxa"/>
        <w:tblInd w:w="392" w:type="dxa"/>
        <w:tblLook w:val="04A0" w:firstRow="1" w:lastRow="0" w:firstColumn="1" w:lastColumn="0" w:noHBand="0" w:noVBand="1"/>
      </w:tblPr>
      <w:tblGrid>
        <w:gridCol w:w="5057"/>
        <w:gridCol w:w="4015"/>
      </w:tblGrid>
      <w:tr w:rsidR="00AD56DF" w:rsidTr="00AD56DF">
        <w:tc>
          <w:tcPr>
            <w:tcW w:w="5057" w:type="dxa"/>
          </w:tcPr>
          <w:p w:rsidR="00AD56DF" w:rsidRDefault="00AD56DF" w:rsidP="00AD56DF">
            <w:pPr>
              <w:spacing w:before="60" w:line="276" w:lineRule="auto"/>
              <w:ind w:left="34"/>
              <w:rPr>
                <w:color w:val="000000"/>
                <w:sz w:val="32"/>
                <w:szCs w:val="32"/>
                <w:lang w:eastAsia="en-US"/>
              </w:rPr>
            </w:pPr>
            <w:r>
              <w:rPr>
                <w:sz w:val="32"/>
                <w:szCs w:val="32"/>
                <w:lang w:eastAsia="en-US"/>
              </w:rPr>
              <w:t>КП.09.02.03.</w:t>
            </w:r>
            <w:r w:rsidR="00D21C37">
              <w:rPr>
                <w:sz w:val="32"/>
                <w:szCs w:val="32"/>
                <w:lang w:eastAsia="en-US"/>
              </w:rPr>
              <w:t>22</w:t>
            </w:r>
            <w:r>
              <w:rPr>
                <w:sz w:val="32"/>
                <w:szCs w:val="32"/>
                <w:lang w:eastAsia="en-US"/>
              </w:rPr>
              <w:t>.1</w:t>
            </w:r>
            <w:r w:rsidR="00D21C37">
              <w:rPr>
                <w:sz w:val="32"/>
                <w:szCs w:val="32"/>
                <w:lang w:eastAsia="en-US"/>
              </w:rPr>
              <w:t>91</w:t>
            </w:r>
            <w:r>
              <w:rPr>
                <w:sz w:val="32"/>
                <w:szCs w:val="32"/>
                <w:lang w:eastAsia="en-US"/>
              </w:rPr>
              <w:t>.</w:t>
            </w:r>
            <w:r w:rsidR="00D21C37">
              <w:rPr>
                <w:sz w:val="32"/>
                <w:szCs w:val="32"/>
                <w:lang w:eastAsia="en-US"/>
              </w:rPr>
              <w:t>25</w:t>
            </w:r>
            <w:r w:rsidR="00D70B7F">
              <w:rPr>
                <w:sz w:val="32"/>
                <w:szCs w:val="32"/>
                <w:lang w:eastAsia="en-US"/>
              </w:rPr>
              <w:t xml:space="preserve"> </w:t>
            </w:r>
            <w:r>
              <w:rPr>
                <w:sz w:val="32"/>
                <w:szCs w:val="32"/>
                <w:lang w:eastAsia="en-US"/>
              </w:rPr>
              <w:t>ПЗ</w:t>
            </w:r>
          </w:p>
          <w:p w:rsidR="00AD56DF" w:rsidRDefault="00D70B7F" w:rsidP="00AD56DF">
            <w:pPr>
              <w:spacing w:before="60" w:line="276" w:lineRule="auto"/>
              <w:ind w:left="426"/>
              <w:rPr>
                <w:sz w:val="28"/>
                <w:lang w:eastAsia="en-US"/>
              </w:rPr>
            </w:pPr>
            <w:r>
              <w:rPr>
                <w:szCs w:val="28"/>
                <w:lang w:eastAsia="en-US"/>
              </w:rPr>
              <w:t xml:space="preserve"> </w:t>
            </w:r>
            <w:r>
              <w:rPr>
                <w:lang w:eastAsia="en-US"/>
              </w:rPr>
              <w:t xml:space="preserve">          </w:t>
            </w:r>
          </w:p>
          <w:p w:rsidR="00AD56DF" w:rsidRDefault="00AD56DF" w:rsidP="00AD56DF">
            <w:pPr>
              <w:spacing w:before="60" w:line="276" w:lineRule="auto"/>
              <w:rPr>
                <w:lang w:eastAsia="en-US"/>
              </w:rPr>
            </w:pPr>
          </w:p>
          <w:p w:rsidR="00AD56DF" w:rsidRDefault="00AD56DF" w:rsidP="00AD56DF">
            <w:pPr>
              <w:spacing w:before="60" w:line="276" w:lineRule="auto"/>
              <w:rPr>
                <w:color w:val="000000"/>
                <w:sz w:val="28"/>
                <w:lang w:eastAsia="en-US"/>
              </w:rPr>
            </w:pPr>
          </w:p>
        </w:tc>
        <w:tc>
          <w:tcPr>
            <w:tcW w:w="4015" w:type="dxa"/>
          </w:tcPr>
          <w:p w:rsidR="00AD56DF" w:rsidRPr="00D21C37" w:rsidRDefault="00AD56DF" w:rsidP="00AD56DF">
            <w:pPr>
              <w:spacing w:before="60" w:line="276" w:lineRule="auto"/>
              <w:ind w:left="4248" w:hanging="6606"/>
              <w:jc w:val="right"/>
              <w:rPr>
                <w:color w:val="000000"/>
                <w:sz w:val="28"/>
                <w:szCs w:val="28"/>
                <w:lang w:val="en-US" w:eastAsia="en-US"/>
              </w:rPr>
            </w:pPr>
          </w:p>
        </w:tc>
      </w:tr>
    </w:tbl>
    <w:p w:rsidR="00AD56DF" w:rsidRDefault="00AD56DF" w:rsidP="00AD56DF">
      <w:pPr>
        <w:spacing w:before="60" w:after="120"/>
        <w:rPr>
          <w:sz w:val="20"/>
          <w:szCs w:val="20"/>
        </w:rPr>
      </w:pPr>
    </w:p>
    <w:p w:rsidR="00AD56DF" w:rsidRDefault="00AD56DF" w:rsidP="00AD56DF">
      <w:pPr>
        <w:spacing w:before="60" w:after="120"/>
        <w:rPr>
          <w:sz w:val="20"/>
          <w:szCs w:val="20"/>
        </w:rPr>
      </w:pPr>
    </w:p>
    <w:p w:rsidR="00AD56DF" w:rsidRPr="00B76000" w:rsidRDefault="00EA7680" w:rsidP="00AD56DF">
      <w:pPr>
        <w:spacing w:before="60" w:after="120"/>
        <w:jc w:val="center"/>
        <w:rPr>
          <w:sz w:val="36"/>
          <w:szCs w:val="28"/>
        </w:rPr>
      </w:pPr>
      <w:r>
        <w:rPr>
          <w:sz w:val="36"/>
          <w:szCs w:val="28"/>
        </w:rPr>
        <w:t>ИНФОРМАЦИОННАЯ</w:t>
      </w:r>
      <w:r w:rsidR="00D70B7F">
        <w:rPr>
          <w:sz w:val="36"/>
          <w:szCs w:val="28"/>
        </w:rPr>
        <w:t xml:space="preserve"> </w:t>
      </w:r>
      <w:r>
        <w:rPr>
          <w:sz w:val="36"/>
          <w:szCs w:val="28"/>
        </w:rPr>
        <w:t>СИСТЕМА</w:t>
      </w:r>
      <w:r w:rsidR="00D70B7F">
        <w:rPr>
          <w:sz w:val="36"/>
          <w:szCs w:val="28"/>
        </w:rPr>
        <w:t xml:space="preserve"> </w:t>
      </w:r>
      <w:r w:rsidR="003D0295">
        <w:rPr>
          <w:sz w:val="36"/>
          <w:szCs w:val="28"/>
        </w:rPr>
        <w:t>«</w:t>
      </w:r>
      <w:r w:rsidR="00325C01">
        <w:rPr>
          <w:sz w:val="36"/>
          <w:szCs w:val="28"/>
        </w:rPr>
        <w:t>Пекарня</w:t>
      </w:r>
      <w:r w:rsidR="00AD56DF" w:rsidRPr="00B76000">
        <w:rPr>
          <w:sz w:val="36"/>
          <w:szCs w:val="28"/>
        </w:rPr>
        <w:t>»</w:t>
      </w:r>
    </w:p>
    <w:tbl>
      <w:tblPr>
        <w:tblpPr w:leftFromText="180" w:rightFromText="180" w:vertAnchor="text" w:horzAnchor="margin" w:tblpXSpec="center" w:tblpY="2222"/>
        <w:tblW w:w="9888" w:type="dxa"/>
        <w:tblLook w:val="04A0" w:firstRow="1" w:lastRow="0" w:firstColumn="1" w:lastColumn="0" w:noHBand="0" w:noVBand="1"/>
      </w:tblPr>
      <w:tblGrid>
        <w:gridCol w:w="3422"/>
        <w:gridCol w:w="3854"/>
        <w:gridCol w:w="2612"/>
      </w:tblGrid>
      <w:tr w:rsidR="00AD56DF" w:rsidRPr="00294240" w:rsidTr="00FD4BFF">
        <w:tc>
          <w:tcPr>
            <w:tcW w:w="3510" w:type="dxa"/>
            <w:hideMark/>
          </w:tcPr>
          <w:p w:rsidR="00AD56DF" w:rsidRPr="00A24FF6" w:rsidRDefault="00AD56DF" w:rsidP="00AD56DF">
            <w:pPr>
              <w:spacing w:before="60"/>
              <w:jc w:val="both"/>
              <w:rPr>
                <w:sz w:val="28"/>
                <w:szCs w:val="28"/>
              </w:rPr>
            </w:pPr>
            <w:r w:rsidRPr="00A24FF6">
              <w:rPr>
                <w:sz w:val="28"/>
                <w:szCs w:val="28"/>
              </w:rPr>
              <w:t>Председатель</w:t>
            </w:r>
            <w:r w:rsidR="00D70B7F">
              <w:rPr>
                <w:sz w:val="28"/>
                <w:szCs w:val="28"/>
              </w:rPr>
              <w:t xml:space="preserve"> </w:t>
            </w:r>
            <w:r w:rsidRPr="00A24FF6">
              <w:rPr>
                <w:sz w:val="28"/>
                <w:szCs w:val="28"/>
              </w:rPr>
              <w:t>ВЦК:</w:t>
            </w:r>
          </w:p>
        </w:tc>
        <w:tc>
          <w:tcPr>
            <w:tcW w:w="3861" w:type="dxa"/>
          </w:tcPr>
          <w:p w:rsidR="00AD56DF" w:rsidRPr="0068441E" w:rsidRDefault="00AD56DF" w:rsidP="00AD56DF">
            <w:pPr>
              <w:spacing w:before="60"/>
              <w:jc w:val="right"/>
              <w:rPr>
                <w:sz w:val="6"/>
                <w:szCs w:val="6"/>
              </w:rPr>
            </w:pPr>
          </w:p>
          <w:p w:rsidR="00AD56DF" w:rsidRDefault="00AD56DF" w:rsidP="00AD56DF">
            <w:pPr>
              <w:spacing w:before="60"/>
              <w:jc w:val="right"/>
              <w:rPr>
                <w:sz w:val="16"/>
                <w:szCs w:val="16"/>
              </w:rPr>
            </w:pPr>
            <w:r w:rsidRPr="00294240">
              <w:rPr>
                <w:sz w:val="16"/>
                <w:szCs w:val="16"/>
              </w:rPr>
              <w:t>____________________________________________</w:t>
            </w:r>
          </w:p>
          <w:p w:rsidR="00AD56DF" w:rsidRPr="00294240" w:rsidRDefault="00AD56DF" w:rsidP="00AD56DF">
            <w:pPr>
              <w:spacing w:before="60"/>
              <w:jc w:val="center"/>
              <w:rPr>
                <w:sz w:val="16"/>
                <w:szCs w:val="16"/>
              </w:rPr>
            </w:pPr>
            <w:r w:rsidRPr="00294240">
              <w:rPr>
                <w:sz w:val="16"/>
                <w:szCs w:val="16"/>
              </w:rPr>
              <w:t>(подпись,</w:t>
            </w:r>
            <w:r w:rsidR="00D70B7F">
              <w:rPr>
                <w:sz w:val="16"/>
                <w:szCs w:val="16"/>
              </w:rPr>
              <w:t xml:space="preserve"> </w:t>
            </w:r>
            <w:r w:rsidRPr="00294240">
              <w:rPr>
                <w:sz w:val="16"/>
                <w:szCs w:val="16"/>
              </w:rPr>
              <w:t>дата)</w:t>
            </w:r>
          </w:p>
        </w:tc>
        <w:tc>
          <w:tcPr>
            <w:tcW w:w="2517" w:type="dxa"/>
            <w:hideMark/>
          </w:tcPr>
          <w:p w:rsidR="00AD56DF" w:rsidRPr="00294240" w:rsidRDefault="00D70B7F" w:rsidP="00AD56DF">
            <w:pPr>
              <w:spacing w:before="60"/>
              <w:jc w:val="right"/>
              <w:rPr>
                <w:sz w:val="16"/>
                <w:szCs w:val="16"/>
              </w:rPr>
            </w:pPr>
            <w:r>
              <w:rPr>
                <w:sz w:val="16"/>
                <w:szCs w:val="16"/>
              </w:rPr>
              <w:t xml:space="preserve"> </w:t>
            </w:r>
            <w:r w:rsidR="00AD56DF" w:rsidRPr="00A24FF6">
              <w:rPr>
                <w:sz w:val="28"/>
                <w:szCs w:val="28"/>
              </w:rPr>
              <w:t>(М.А.</w:t>
            </w:r>
            <w:r>
              <w:rPr>
                <w:sz w:val="28"/>
                <w:szCs w:val="28"/>
              </w:rPr>
              <w:t xml:space="preserve"> </w:t>
            </w:r>
            <w:r w:rsidR="00AD56DF" w:rsidRPr="00A24FF6">
              <w:rPr>
                <w:sz w:val="28"/>
                <w:szCs w:val="28"/>
              </w:rPr>
              <w:t>Кудрявцева)</w:t>
            </w:r>
          </w:p>
        </w:tc>
      </w:tr>
      <w:tr w:rsidR="00AD56DF" w:rsidRPr="00294240" w:rsidTr="00FD4BFF">
        <w:tc>
          <w:tcPr>
            <w:tcW w:w="3510" w:type="dxa"/>
            <w:hideMark/>
          </w:tcPr>
          <w:p w:rsidR="00AD56DF" w:rsidRPr="00294240" w:rsidRDefault="00AD56DF" w:rsidP="00AD56DF">
            <w:pPr>
              <w:spacing w:before="60"/>
              <w:rPr>
                <w:lang w:val="en-US"/>
              </w:rPr>
            </w:pPr>
            <w:r w:rsidRPr="00A24FF6">
              <w:rPr>
                <w:sz w:val="28"/>
                <w:szCs w:val="28"/>
              </w:rPr>
              <w:t>Руководитель:</w:t>
            </w:r>
            <w:r w:rsidR="00D70B7F">
              <w:t xml:space="preserve"> </w:t>
            </w:r>
          </w:p>
        </w:tc>
        <w:tc>
          <w:tcPr>
            <w:tcW w:w="3861" w:type="dxa"/>
          </w:tcPr>
          <w:p w:rsidR="00AD56DF" w:rsidRPr="0068441E" w:rsidRDefault="00AD56DF" w:rsidP="00AD56DF">
            <w:pPr>
              <w:spacing w:before="60"/>
              <w:jc w:val="right"/>
              <w:rPr>
                <w:sz w:val="6"/>
                <w:szCs w:val="6"/>
              </w:rPr>
            </w:pPr>
          </w:p>
          <w:p w:rsidR="00AD56DF" w:rsidRDefault="00AD56DF" w:rsidP="00AD56DF">
            <w:pPr>
              <w:spacing w:before="60"/>
              <w:jc w:val="right"/>
              <w:rPr>
                <w:sz w:val="16"/>
                <w:szCs w:val="16"/>
              </w:rPr>
            </w:pPr>
            <w:r w:rsidRPr="00294240">
              <w:rPr>
                <w:sz w:val="16"/>
                <w:szCs w:val="16"/>
              </w:rPr>
              <w:t>____________________________________________</w:t>
            </w:r>
          </w:p>
          <w:p w:rsidR="00AD56DF" w:rsidRPr="00294240" w:rsidRDefault="00AD56DF" w:rsidP="00AD56DF">
            <w:pPr>
              <w:spacing w:before="60"/>
              <w:jc w:val="center"/>
              <w:rPr>
                <w:sz w:val="16"/>
                <w:szCs w:val="16"/>
              </w:rPr>
            </w:pPr>
            <w:r w:rsidRPr="00294240">
              <w:rPr>
                <w:sz w:val="16"/>
                <w:szCs w:val="16"/>
              </w:rPr>
              <w:t>(подпись,</w:t>
            </w:r>
            <w:r w:rsidR="00D70B7F">
              <w:rPr>
                <w:sz w:val="16"/>
                <w:szCs w:val="16"/>
              </w:rPr>
              <w:t xml:space="preserve"> </w:t>
            </w:r>
            <w:r w:rsidRPr="00294240">
              <w:rPr>
                <w:sz w:val="16"/>
                <w:szCs w:val="16"/>
              </w:rPr>
              <w:t>дата)</w:t>
            </w:r>
          </w:p>
        </w:tc>
        <w:tc>
          <w:tcPr>
            <w:tcW w:w="2517" w:type="dxa"/>
            <w:hideMark/>
          </w:tcPr>
          <w:p w:rsidR="00AD56DF" w:rsidRPr="00294240" w:rsidRDefault="00B063A2" w:rsidP="00FD4BFF">
            <w:pPr>
              <w:spacing w:before="60"/>
            </w:pPr>
            <w:r>
              <w:rPr>
                <w:sz w:val="28"/>
                <w:szCs w:val="28"/>
              </w:rPr>
              <w:t>(</w:t>
            </w:r>
            <w:proofErr w:type="spellStart"/>
            <w:r>
              <w:rPr>
                <w:sz w:val="28"/>
                <w:szCs w:val="28"/>
              </w:rPr>
              <w:t>А.С.Александрова</w:t>
            </w:r>
            <w:proofErr w:type="spellEnd"/>
            <w:r w:rsidR="00AD56DF" w:rsidRPr="00A24FF6">
              <w:rPr>
                <w:sz w:val="28"/>
                <w:szCs w:val="28"/>
              </w:rPr>
              <w:t>)</w:t>
            </w:r>
          </w:p>
        </w:tc>
      </w:tr>
      <w:tr w:rsidR="00AD56DF" w:rsidRPr="00294240" w:rsidTr="00FD4BFF">
        <w:tc>
          <w:tcPr>
            <w:tcW w:w="3510" w:type="dxa"/>
            <w:hideMark/>
          </w:tcPr>
          <w:p w:rsidR="00AD56DF" w:rsidRPr="00CA7682" w:rsidRDefault="00AD56DF" w:rsidP="00AD56DF">
            <w:pPr>
              <w:spacing w:before="60"/>
            </w:pPr>
            <w:r w:rsidRPr="00A24FF6">
              <w:rPr>
                <w:sz w:val="28"/>
                <w:szCs w:val="28"/>
              </w:rPr>
              <w:t>Студент:</w:t>
            </w:r>
          </w:p>
        </w:tc>
        <w:tc>
          <w:tcPr>
            <w:tcW w:w="3861" w:type="dxa"/>
          </w:tcPr>
          <w:p w:rsidR="00AD56DF" w:rsidRPr="0068441E" w:rsidRDefault="00AD56DF" w:rsidP="00AD56DF">
            <w:pPr>
              <w:spacing w:before="60"/>
              <w:jc w:val="right"/>
              <w:rPr>
                <w:sz w:val="6"/>
                <w:szCs w:val="6"/>
              </w:rPr>
            </w:pPr>
          </w:p>
          <w:p w:rsidR="00AD56DF" w:rsidRDefault="00AD56DF" w:rsidP="00AD56DF">
            <w:pPr>
              <w:spacing w:before="60"/>
              <w:jc w:val="right"/>
              <w:rPr>
                <w:sz w:val="16"/>
                <w:szCs w:val="16"/>
              </w:rPr>
            </w:pPr>
            <w:r w:rsidRPr="00294240">
              <w:rPr>
                <w:sz w:val="16"/>
                <w:szCs w:val="16"/>
              </w:rPr>
              <w:t>____________________________________________</w:t>
            </w:r>
          </w:p>
          <w:p w:rsidR="00AD56DF" w:rsidRPr="00294240" w:rsidRDefault="00AD56DF" w:rsidP="00AD56DF">
            <w:pPr>
              <w:spacing w:before="60"/>
              <w:jc w:val="center"/>
              <w:rPr>
                <w:sz w:val="16"/>
                <w:szCs w:val="16"/>
              </w:rPr>
            </w:pPr>
            <w:r w:rsidRPr="00294240">
              <w:rPr>
                <w:sz w:val="16"/>
                <w:szCs w:val="16"/>
              </w:rPr>
              <w:t>(подпись,</w:t>
            </w:r>
            <w:r w:rsidR="00D70B7F">
              <w:rPr>
                <w:sz w:val="16"/>
                <w:szCs w:val="16"/>
              </w:rPr>
              <w:t xml:space="preserve"> </w:t>
            </w:r>
            <w:r w:rsidRPr="00294240">
              <w:rPr>
                <w:sz w:val="16"/>
                <w:szCs w:val="16"/>
              </w:rPr>
              <w:t>дата)</w:t>
            </w:r>
          </w:p>
        </w:tc>
        <w:tc>
          <w:tcPr>
            <w:tcW w:w="2517" w:type="dxa"/>
            <w:hideMark/>
          </w:tcPr>
          <w:p w:rsidR="00AD56DF" w:rsidRPr="00A24FF6" w:rsidRDefault="00AD56DF" w:rsidP="00FD4BFF">
            <w:pPr>
              <w:spacing w:before="60"/>
              <w:rPr>
                <w:sz w:val="28"/>
                <w:szCs w:val="28"/>
              </w:rPr>
            </w:pPr>
            <w:r>
              <w:rPr>
                <w:sz w:val="28"/>
                <w:szCs w:val="28"/>
              </w:rPr>
              <w:t>(</w:t>
            </w:r>
            <w:r w:rsidR="00B063A2">
              <w:rPr>
                <w:sz w:val="28"/>
                <w:szCs w:val="28"/>
              </w:rPr>
              <w:t>В</w:t>
            </w:r>
            <w:r>
              <w:rPr>
                <w:sz w:val="28"/>
                <w:szCs w:val="28"/>
              </w:rPr>
              <w:t>.</w:t>
            </w:r>
            <w:r w:rsidR="00B063A2">
              <w:rPr>
                <w:sz w:val="28"/>
                <w:szCs w:val="28"/>
              </w:rPr>
              <w:t>В</w:t>
            </w:r>
            <w:r w:rsidR="00FD4BFF">
              <w:rPr>
                <w:sz w:val="28"/>
                <w:szCs w:val="28"/>
              </w:rPr>
              <w:t>.</w:t>
            </w:r>
            <w:r w:rsidR="00D70B7F">
              <w:rPr>
                <w:sz w:val="28"/>
                <w:szCs w:val="28"/>
              </w:rPr>
              <w:t xml:space="preserve"> </w:t>
            </w:r>
            <w:r w:rsidR="00B063A2">
              <w:rPr>
                <w:sz w:val="28"/>
                <w:szCs w:val="28"/>
              </w:rPr>
              <w:t>Ярыгин</w:t>
            </w:r>
            <w:r w:rsidRPr="00A24FF6">
              <w:rPr>
                <w:sz w:val="28"/>
                <w:szCs w:val="28"/>
              </w:rPr>
              <w:t>)</w:t>
            </w:r>
          </w:p>
          <w:p w:rsidR="00AD56DF" w:rsidRPr="00294240" w:rsidRDefault="00AD56DF" w:rsidP="00AD56DF">
            <w:pPr>
              <w:spacing w:before="60"/>
              <w:jc w:val="right"/>
            </w:pPr>
          </w:p>
        </w:tc>
      </w:tr>
    </w:tbl>
    <w:p w:rsidR="00AD56DF" w:rsidRPr="00B76000" w:rsidRDefault="00AD56DF" w:rsidP="00AD56DF">
      <w:pPr>
        <w:spacing w:before="60" w:after="120"/>
        <w:rPr>
          <w:b/>
          <w:sz w:val="44"/>
          <w:szCs w:val="44"/>
        </w:rPr>
      </w:pPr>
    </w:p>
    <w:p w:rsidR="00AD56DF" w:rsidRPr="00294240" w:rsidRDefault="00AD56DF" w:rsidP="00AD56DF">
      <w:pPr>
        <w:spacing w:before="60" w:after="120"/>
        <w:jc w:val="center"/>
        <w:rPr>
          <w:b/>
          <w:sz w:val="44"/>
          <w:szCs w:val="44"/>
        </w:rPr>
      </w:pPr>
    </w:p>
    <w:p w:rsidR="00AD56DF" w:rsidRDefault="00AD56DF" w:rsidP="00AD56DF">
      <w:pPr>
        <w:spacing w:before="60"/>
        <w:jc w:val="both"/>
      </w:pPr>
    </w:p>
    <w:p w:rsidR="00AD56DF" w:rsidRDefault="00AD56DF" w:rsidP="00AD56DF">
      <w:pPr>
        <w:spacing w:after="200" w:line="276" w:lineRule="auto"/>
      </w:pPr>
    </w:p>
    <w:p w:rsidR="00AD56DF" w:rsidRDefault="00AD56DF" w:rsidP="00AD56DF">
      <w:pPr>
        <w:spacing w:after="200" w:line="276" w:lineRule="auto"/>
      </w:pPr>
    </w:p>
    <w:p w:rsidR="00AD56DF" w:rsidRDefault="00AD56DF" w:rsidP="00AD56DF">
      <w:pPr>
        <w:spacing w:after="200" w:line="276" w:lineRule="auto"/>
      </w:pPr>
    </w:p>
    <w:p w:rsidR="00AD56DF" w:rsidRDefault="00AD56DF" w:rsidP="00AD56DF">
      <w:pPr>
        <w:spacing w:after="200" w:line="276" w:lineRule="auto"/>
      </w:pPr>
    </w:p>
    <w:p w:rsidR="00AD56DF" w:rsidRDefault="00AD56DF" w:rsidP="00AD56DF">
      <w:pPr>
        <w:spacing w:after="200" w:line="276" w:lineRule="auto"/>
      </w:pPr>
    </w:p>
    <w:p w:rsidR="00AD56DF" w:rsidRPr="00C80EE9" w:rsidRDefault="00AD56DF" w:rsidP="00AD56DF">
      <w:pPr>
        <w:spacing w:after="200" w:line="276" w:lineRule="auto"/>
      </w:pPr>
    </w:p>
    <w:p w:rsidR="00AD56DF" w:rsidRPr="00B76000" w:rsidRDefault="00AD56DF" w:rsidP="00AD56DF">
      <w:pPr>
        <w:spacing w:after="200" w:line="276" w:lineRule="auto"/>
        <w:jc w:val="center"/>
        <w:rPr>
          <w:b/>
          <w:sz w:val="28"/>
          <w:szCs w:val="28"/>
        </w:rPr>
      </w:pPr>
      <w:r>
        <w:rPr>
          <w:sz w:val="28"/>
          <w:szCs w:val="28"/>
        </w:rPr>
        <w:t>Иркутск</w:t>
      </w:r>
      <w:r w:rsidR="00D70B7F">
        <w:rPr>
          <w:sz w:val="28"/>
          <w:szCs w:val="28"/>
        </w:rPr>
        <w:t xml:space="preserve"> </w:t>
      </w:r>
      <w:r>
        <w:rPr>
          <w:sz w:val="28"/>
          <w:szCs w:val="28"/>
        </w:rPr>
        <w:t>20</w:t>
      </w:r>
      <w:r w:rsidR="00B063A2">
        <w:rPr>
          <w:sz w:val="28"/>
          <w:szCs w:val="28"/>
        </w:rPr>
        <w:t>22</w:t>
      </w:r>
    </w:p>
    <w:p w:rsidR="00AD56DF" w:rsidRDefault="00AD56DF"/>
    <w:p w:rsidR="00AD56DF" w:rsidRDefault="00AD56DF"/>
    <w:p w:rsidR="00AD56DF" w:rsidRDefault="00AD56DF"/>
    <w:p w:rsidR="00B063A2" w:rsidRDefault="00B063A2"/>
    <w:p w:rsidR="00AD56DF" w:rsidRPr="00AB57E2" w:rsidRDefault="00AD56DF" w:rsidP="00AD56DF">
      <w:pPr>
        <w:spacing w:after="360"/>
        <w:jc w:val="center"/>
        <w:rPr>
          <w:b/>
          <w:color w:val="000000"/>
          <w:sz w:val="32"/>
          <w:szCs w:val="32"/>
        </w:rPr>
      </w:pPr>
      <w:r w:rsidRPr="00AB57E2">
        <w:rPr>
          <w:b/>
          <w:color w:val="000000"/>
          <w:sz w:val="32"/>
          <w:szCs w:val="32"/>
        </w:rPr>
        <w:lastRenderedPageBreak/>
        <w:t>Содержание</w:t>
      </w:r>
    </w:p>
    <w:sdt>
      <w:sdtPr>
        <w:rPr>
          <w:rFonts w:ascii="Times New Roman" w:eastAsia="Times New Roman" w:hAnsi="Times New Roman" w:cs="Times New Roman"/>
          <w:b w:val="0"/>
          <w:bCs w:val="0"/>
          <w:color w:val="auto"/>
          <w:sz w:val="24"/>
          <w:szCs w:val="24"/>
        </w:rPr>
        <w:id w:val="785164256"/>
        <w:docPartObj>
          <w:docPartGallery w:val="Table of Contents"/>
          <w:docPartUnique/>
        </w:docPartObj>
      </w:sdtPr>
      <w:sdtEndPr/>
      <w:sdtContent>
        <w:p w:rsidR="00E442E0" w:rsidRDefault="00E442E0" w:rsidP="00D70B7F">
          <w:pPr>
            <w:pStyle w:val="af1"/>
            <w:spacing w:line="360" w:lineRule="auto"/>
          </w:pPr>
        </w:p>
        <w:p w:rsidR="00A77C99" w:rsidRPr="00A77C99" w:rsidRDefault="00E442E0" w:rsidP="00325C01">
          <w:pPr>
            <w:pStyle w:val="13"/>
            <w:tabs>
              <w:tab w:val="right" w:leader="dot" w:pos="9344"/>
            </w:tabs>
            <w:spacing w:line="360" w:lineRule="auto"/>
            <w:rPr>
              <w:rFonts w:eastAsiaTheme="minorEastAsia"/>
              <w:noProof/>
              <w:szCs w:val="22"/>
            </w:rPr>
          </w:pPr>
          <w:r w:rsidRPr="00A77C99">
            <w:rPr>
              <w:sz w:val="28"/>
            </w:rPr>
            <w:fldChar w:fldCharType="begin"/>
          </w:r>
          <w:r w:rsidRPr="00A77C99">
            <w:rPr>
              <w:sz w:val="28"/>
            </w:rPr>
            <w:instrText xml:space="preserve"> TOC \o "1-3" \h \z \u </w:instrText>
          </w:r>
          <w:r w:rsidRPr="00A77C99">
            <w:rPr>
              <w:sz w:val="28"/>
            </w:rPr>
            <w:fldChar w:fldCharType="separate"/>
          </w:r>
          <w:hyperlink w:anchor="_Toc27567451" w:history="1">
            <w:r w:rsidR="00A77C99" w:rsidRPr="00A77C99">
              <w:rPr>
                <w:rStyle w:val="af2"/>
                <w:noProof/>
                <w:kern w:val="32"/>
                <w:sz w:val="28"/>
                <w:lang w:val="x-none" w:eastAsia="x-none"/>
              </w:rPr>
              <w:t>Введение</w:t>
            </w:r>
            <w:r w:rsidR="00A77C99" w:rsidRPr="00A77C99">
              <w:rPr>
                <w:noProof/>
                <w:webHidden/>
                <w:sz w:val="28"/>
              </w:rPr>
              <w:tab/>
            </w:r>
            <w:r w:rsidR="00A77C99" w:rsidRPr="00A77C99">
              <w:rPr>
                <w:noProof/>
                <w:webHidden/>
                <w:sz w:val="28"/>
              </w:rPr>
              <w:fldChar w:fldCharType="begin"/>
            </w:r>
            <w:r w:rsidR="00A77C99" w:rsidRPr="00A77C99">
              <w:rPr>
                <w:noProof/>
                <w:webHidden/>
                <w:sz w:val="28"/>
              </w:rPr>
              <w:instrText xml:space="preserve"> PAGEREF _Toc27567451 \h </w:instrText>
            </w:r>
            <w:r w:rsidR="00A77C99" w:rsidRPr="00A77C99">
              <w:rPr>
                <w:noProof/>
                <w:webHidden/>
                <w:sz w:val="28"/>
              </w:rPr>
            </w:r>
            <w:r w:rsidR="00A77C99" w:rsidRPr="00A77C99">
              <w:rPr>
                <w:noProof/>
                <w:webHidden/>
                <w:sz w:val="28"/>
              </w:rPr>
              <w:fldChar w:fldCharType="separate"/>
            </w:r>
            <w:r w:rsidR="00A77C99" w:rsidRPr="00A77C99">
              <w:rPr>
                <w:noProof/>
                <w:webHidden/>
                <w:sz w:val="28"/>
              </w:rPr>
              <w:t>3</w:t>
            </w:r>
            <w:r w:rsidR="00A77C99" w:rsidRPr="00A77C99">
              <w:rPr>
                <w:noProof/>
                <w:webHidden/>
                <w:sz w:val="28"/>
              </w:rPr>
              <w:fldChar w:fldCharType="end"/>
            </w:r>
          </w:hyperlink>
        </w:p>
        <w:p w:rsidR="00A77C99" w:rsidRPr="00A77C99" w:rsidRDefault="00A547F4" w:rsidP="00D70B7F">
          <w:pPr>
            <w:pStyle w:val="13"/>
            <w:tabs>
              <w:tab w:val="right" w:leader="dot" w:pos="9344"/>
            </w:tabs>
            <w:spacing w:line="360" w:lineRule="auto"/>
            <w:rPr>
              <w:rFonts w:eastAsiaTheme="minorEastAsia"/>
              <w:noProof/>
              <w:szCs w:val="22"/>
            </w:rPr>
          </w:pPr>
          <w:hyperlink w:anchor="_Toc27567461" w:history="1">
            <w:r w:rsidR="00A77C99" w:rsidRPr="00A77C99">
              <w:rPr>
                <w:noProof/>
                <w:webHidden/>
                <w:sz w:val="28"/>
              </w:rPr>
              <w:tab/>
            </w:r>
            <w:r w:rsidR="00B063A2">
              <w:rPr>
                <w:noProof/>
                <w:webHidden/>
                <w:sz w:val="28"/>
              </w:rPr>
              <w:t>4</w:t>
            </w:r>
          </w:hyperlink>
        </w:p>
        <w:p w:rsidR="00A77C99" w:rsidRPr="00A77C99" w:rsidRDefault="00A547F4" w:rsidP="00325C01">
          <w:pPr>
            <w:pStyle w:val="13"/>
            <w:tabs>
              <w:tab w:val="right" w:leader="dot" w:pos="9344"/>
            </w:tabs>
            <w:spacing w:line="360" w:lineRule="auto"/>
            <w:rPr>
              <w:rFonts w:eastAsiaTheme="minorEastAsia"/>
              <w:noProof/>
              <w:szCs w:val="22"/>
            </w:rPr>
          </w:pPr>
          <w:hyperlink w:anchor="_Toc27567462" w:history="1">
            <w:r w:rsidR="00A77C99" w:rsidRPr="00A77C99">
              <w:rPr>
                <w:noProof/>
                <w:webHidden/>
                <w:sz w:val="28"/>
              </w:rPr>
              <w:tab/>
            </w:r>
            <w:r w:rsidR="00A77C99" w:rsidRPr="00A77C99">
              <w:rPr>
                <w:noProof/>
                <w:webHidden/>
                <w:sz w:val="28"/>
              </w:rPr>
              <w:fldChar w:fldCharType="begin"/>
            </w:r>
            <w:r w:rsidR="00A77C99" w:rsidRPr="00A77C99">
              <w:rPr>
                <w:noProof/>
                <w:webHidden/>
                <w:sz w:val="28"/>
              </w:rPr>
              <w:instrText xml:space="preserve"> PAGEREF _Toc27567462 \h </w:instrText>
            </w:r>
            <w:r w:rsidR="00A77C99" w:rsidRPr="00A77C99">
              <w:rPr>
                <w:noProof/>
                <w:webHidden/>
                <w:sz w:val="28"/>
              </w:rPr>
            </w:r>
            <w:r w:rsidR="00A77C99" w:rsidRPr="00A77C99">
              <w:rPr>
                <w:noProof/>
                <w:webHidden/>
                <w:sz w:val="28"/>
              </w:rPr>
              <w:fldChar w:fldCharType="separate"/>
            </w:r>
            <w:r w:rsidR="00A77C99" w:rsidRPr="00A77C99">
              <w:rPr>
                <w:noProof/>
                <w:webHidden/>
                <w:sz w:val="28"/>
              </w:rPr>
              <w:t>14</w:t>
            </w:r>
            <w:r w:rsidR="00A77C99" w:rsidRPr="00A77C99">
              <w:rPr>
                <w:noProof/>
                <w:webHidden/>
                <w:sz w:val="28"/>
              </w:rPr>
              <w:fldChar w:fldCharType="end"/>
            </w:r>
          </w:hyperlink>
        </w:p>
        <w:p w:rsidR="00A77C99" w:rsidRPr="00A77C99" w:rsidRDefault="00A547F4" w:rsidP="00D70B7F">
          <w:pPr>
            <w:pStyle w:val="21"/>
            <w:tabs>
              <w:tab w:val="right" w:leader="dot" w:pos="9344"/>
            </w:tabs>
            <w:spacing w:line="360" w:lineRule="auto"/>
            <w:ind w:left="0"/>
            <w:rPr>
              <w:rFonts w:eastAsiaTheme="minorEastAsia"/>
              <w:noProof/>
              <w:szCs w:val="22"/>
            </w:rPr>
          </w:pPr>
          <w:hyperlink w:anchor="_Toc27567465" w:history="1">
            <w:r w:rsidR="00A77C99" w:rsidRPr="00A77C99">
              <w:rPr>
                <w:noProof/>
                <w:webHidden/>
                <w:sz w:val="28"/>
              </w:rPr>
              <w:tab/>
            </w:r>
            <w:r w:rsidR="00A77C99" w:rsidRPr="00A77C99">
              <w:rPr>
                <w:noProof/>
                <w:webHidden/>
                <w:sz w:val="28"/>
              </w:rPr>
              <w:fldChar w:fldCharType="begin"/>
            </w:r>
            <w:r w:rsidR="00A77C99" w:rsidRPr="00A77C99">
              <w:rPr>
                <w:noProof/>
                <w:webHidden/>
                <w:sz w:val="28"/>
              </w:rPr>
              <w:instrText xml:space="preserve"> PAGEREF _Toc27567465 \h </w:instrText>
            </w:r>
            <w:r w:rsidR="00A77C99" w:rsidRPr="00A77C99">
              <w:rPr>
                <w:noProof/>
                <w:webHidden/>
                <w:sz w:val="28"/>
              </w:rPr>
            </w:r>
            <w:r w:rsidR="00A77C99" w:rsidRPr="00A77C99">
              <w:rPr>
                <w:noProof/>
                <w:webHidden/>
                <w:sz w:val="28"/>
              </w:rPr>
              <w:fldChar w:fldCharType="separate"/>
            </w:r>
            <w:r w:rsidR="00A77C99" w:rsidRPr="00A77C99">
              <w:rPr>
                <w:noProof/>
                <w:webHidden/>
                <w:sz w:val="28"/>
              </w:rPr>
              <w:t>18</w:t>
            </w:r>
            <w:r w:rsidR="00A77C99" w:rsidRPr="00A77C99">
              <w:rPr>
                <w:noProof/>
                <w:webHidden/>
                <w:sz w:val="28"/>
              </w:rPr>
              <w:fldChar w:fldCharType="end"/>
            </w:r>
          </w:hyperlink>
        </w:p>
        <w:p w:rsidR="00A77C99" w:rsidRPr="00A77C99" w:rsidRDefault="00A547F4" w:rsidP="00D70B7F">
          <w:pPr>
            <w:pStyle w:val="13"/>
            <w:tabs>
              <w:tab w:val="right" w:leader="dot" w:pos="9344"/>
            </w:tabs>
            <w:spacing w:line="360" w:lineRule="auto"/>
            <w:rPr>
              <w:rFonts w:eastAsiaTheme="minorEastAsia"/>
              <w:noProof/>
              <w:szCs w:val="22"/>
            </w:rPr>
          </w:pPr>
          <w:hyperlink w:anchor="_Toc27567466" w:history="1">
            <w:r w:rsidR="00A77C99" w:rsidRPr="00A77C99">
              <w:rPr>
                <w:noProof/>
                <w:webHidden/>
                <w:sz w:val="28"/>
              </w:rPr>
              <w:tab/>
            </w:r>
            <w:r w:rsidR="00A77C99" w:rsidRPr="00A77C99">
              <w:rPr>
                <w:noProof/>
                <w:webHidden/>
                <w:sz w:val="28"/>
              </w:rPr>
              <w:fldChar w:fldCharType="begin"/>
            </w:r>
            <w:r w:rsidR="00A77C99" w:rsidRPr="00A77C99">
              <w:rPr>
                <w:noProof/>
                <w:webHidden/>
                <w:sz w:val="28"/>
              </w:rPr>
              <w:instrText xml:space="preserve"> PAGEREF _Toc27567466 \h </w:instrText>
            </w:r>
            <w:r w:rsidR="00A77C99" w:rsidRPr="00A77C99">
              <w:rPr>
                <w:noProof/>
                <w:webHidden/>
                <w:sz w:val="28"/>
              </w:rPr>
            </w:r>
            <w:r w:rsidR="00A77C99" w:rsidRPr="00A77C99">
              <w:rPr>
                <w:noProof/>
                <w:webHidden/>
                <w:sz w:val="28"/>
              </w:rPr>
              <w:fldChar w:fldCharType="separate"/>
            </w:r>
            <w:r w:rsidR="00A77C99" w:rsidRPr="00A77C99">
              <w:rPr>
                <w:noProof/>
                <w:webHidden/>
                <w:sz w:val="28"/>
              </w:rPr>
              <w:t>21</w:t>
            </w:r>
            <w:r w:rsidR="00A77C99" w:rsidRPr="00A77C99">
              <w:rPr>
                <w:noProof/>
                <w:webHidden/>
                <w:sz w:val="28"/>
              </w:rPr>
              <w:fldChar w:fldCharType="end"/>
            </w:r>
          </w:hyperlink>
        </w:p>
        <w:p w:rsidR="00A77C99" w:rsidRPr="00A77C99" w:rsidRDefault="00A547F4" w:rsidP="00D70B7F">
          <w:pPr>
            <w:pStyle w:val="13"/>
            <w:tabs>
              <w:tab w:val="right" w:leader="dot" w:pos="9344"/>
            </w:tabs>
            <w:spacing w:line="360" w:lineRule="auto"/>
            <w:rPr>
              <w:rFonts w:eastAsiaTheme="minorEastAsia"/>
              <w:noProof/>
              <w:szCs w:val="22"/>
            </w:rPr>
          </w:pPr>
          <w:hyperlink w:anchor="_Toc27567467" w:history="1">
            <w:r w:rsidR="00A77C99" w:rsidRPr="00A77C99">
              <w:rPr>
                <w:noProof/>
                <w:webHidden/>
                <w:sz w:val="28"/>
              </w:rPr>
              <w:tab/>
            </w:r>
            <w:r w:rsidR="00A77C99" w:rsidRPr="00A77C99">
              <w:rPr>
                <w:noProof/>
                <w:webHidden/>
                <w:sz w:val="28"/>
              </w:rPr>
              <w:fldChar w:fldCharType="begin"/>
            </w:r>
            <w:r w:rsidR="00A77C99" w:rsidRPr="00A77C99">
              <w:rPr>
                <w:noProof/>
                <w:webHidden/>
                <w:sz w:val="28"/>
              </w:rPr>
              <w:instrText xml:space="preserve"> PAGEREF _Toc27567467 \h </w:instrText>
            </w:r>
            <w:r w:rsidR="00A77C99" w:rsidRPr="00A77C99">
              <w:rPr>
                <w:noProof/>
                <w:webHidden/>
                <w:sz w:val="28"/>
              </w:rPr>
            </w:r>
            <w:r w:rsidR="00A77C99" w:rsidRPr="00A77C99">
              <w:rPr>
                <w:noProof/>
                <w:webHidden/>
                <w:sz w:val="28"/>
              </w:rPr>
              <w:fldChar w:fldCharType="separate"/>
            </w:r>
            <w:r w:rsidR="00A77C99" w:rsidRPr="00A77C99">
              <w:rPr>
                <w:noProof/>
                <w:webHidden/>
                <w:sz w:val="28"/>
              </w:rPr>
              <w:t>22</w:t>
            </w:r>
            <w:r w:rsidR="00A77C99" w:rsidRPr="00A77C99">
              <w:rPr>
                <w:noProof/>
                <w:webHidden/>
                <w:sz w:val="28"/>
              </w:rPr>
              <w:fldChar w:fldCharType="end"/>
            </w:r>
          </w:hyperlink>
        </w:p>
        <w:p w:rsidR="00A77C99" w:rsidRPr="00A77C99" w:rsidRDefault="00A547F4" w:rsidP="00D70B7F">
          <w:pPr>
            <w:pStyle w:val="13"/>
            <w:tabs>
              <w:tab w:val="right" w:leader="dot" w:pos="9344"/>
            </w:tabs>
            <w:spacing w:line="360" w:lineRule="auto"/>
            <w:rPr>
              <w:rFonts w:eastAsiaTheme="minorEastAsia"/>
              <w:noProof/>
              <w:szCs w:val="22"/>
            </w:rPr>
          </w:pPr>
          <w:hyperlink w:anchor="_Toc27567468" w:history="1">
            <w:r w:rsidR="00A77C99" w:rsidRPr="00A77C99">
              <w:rPr>
                <w:noProof/>
                <w:webHidden/>
                <w:sz w:val="28"/>
              </w:rPr>
              <w:tab/>
            </w:r>
            <w:r w:rsidR="00A77C99" w:rsidRPr="00A77C99">
              <w:rPr>
                <w:noProof/>
                <w:webHidden/>
                <w:sz w:val="28"/>
              </w:rPr>
              <w:fldChar w:fldCharType="begin"/>
            </w:r>
            <w:r w:rsidR="00A77C99" w:rsidRPr="00A77C99">
              <w:rPr>
                <w:noProof/>
                <w:webHidden/>
                <w:sz w:val="28"/>
              </w:rPr>
              <w:instrText xml:space="preserve"> PAGEREF _Toc27567468 \h </w:instrText>
            </w:r>
            <w:r w:rsidR="00A77C99" w:rsidRPr="00A77C99">
              <w:rPr>
                <w:noProof/>
                <w:webHidden/>
                <w:sz w:val="28"/>
              </w:rPr>
            </w:r>
            <w:r w:rsidR="00A77C99" w:rsidRPr="00A77C99">
              <w:rPr>
                <w:noProof/>
                <w:webHidden/>
                <w:sz w:val="28"/>
              </w:rPr>
              <w:fldChar w:fldCharType="separate"/>
            </w:r>
            <w:r w:rsidR="00A77C99" w:rsidRPr="00A77C99">
              <w:rPr>
                <w:noProof/>
                <w:webHidden/>
                <w:sz w:val="28"/>
              </w:rPr>
              <w:t>23</w:t>
            </w:r>
            <w:r w:rsidR="00A77C99" w:rsidRPr="00A77C99">
              <w:rPr>
                <w:noProof/>
                <w:webHidden/>
                <w:sz w:val="28"/>
              </w:rPr>
              <w:fldChar w:fldCharType="end"/>
            </w:r>
          </w:hyperlink>
        </w:p>
        <w:p w:rsidR="00A77C99" w:rsidRPr="00A77C99" w:rsidRDefault="00A547F4" w:rsidP="00D70B7F">
          <w:pPr>
            <w:pStyle w:val="13"/>
            <w:tabs>
              <w:tab w:val="right" w:leader="dot" w:pos="9344"/>
            </w:tabs>
            <w:spacing w:line="360" w:lineRule="auto"/>
            <w:rPr>
              <w:rFonts w:eastAsiaTheme="minorEastAsia"/>
              <w:noProof/>
              <w:szCs w:val="22"/>
            </w:rPr>
          </w:pPr>
          <w:hyperlink w:anchor="_Toc27567478" w:history="1">
            <w:r w:rsidR="00A77C99" w:rsidRPr="00A77C99">
              <w:rPr>
                <w:noProof/>
                <w:webHidden/>
                <w:sz w:val="28"/>
              </w:rPr>
              <w:tab/>
            </w:r>
            <w:r w:rsidR="00A77C99" w:rsidRPr="00A77C99">
              <w:rPr>
                <w:noProof/>
                <w:webHidden/>
                <w:sz w:val="28"/>
              </w:rPr>
              <w:fldChar w:fldCharType="begin"/>
            </w:r>
            <w:r w:rsidR="00A77C99" w:rsidRPr="00A77C99">
              <w:rPr>
                <w:noProof/>
                <w:webHidden/>
                <w:sz w:val="28"/>
              </w:rPr>
              <w:instrText xml:space="preserve"> PAGEREF _Toc27567478 \h </w:instrText>
            </w:r>
            <w:r w:rsidR="00A77C99" w:rsidRPr="00A77C99">
              <w:rPr>
                <w:noProof/>
                <w:webHidden/>
                <w:sz w:val="28"/>
              </w:rPr>
            </w:r>
            <w:r w:rsidR="00A77C99" w:rsidRPr="00A77C99">
              <w:rPr>
                <w:noProof/>
                <w:webHidden/>
                <w:sz w:val="28"/>
              </w:rPr>
              <w:fldChar w:fldCharType="separate"/>
            </w:r>
            <w:r w:rsidR="00A77C99" w:rsidRPr="00A77C99">
              <w:rPr>
                <w:noProof/>
                <w:webHidden/>
                <w:sz w:val="28"/>
              </w:rPr>
              <w:t>27</w:t>
            </w:r>
            <w:r w:rsidR="00A77C99" w:rsidRPr="00A77C99">
              <w:rPr>
                <w:noProof/>
                <w:webHidden/>
                <w:sz w:val="28"/>
              </w:rPr>
              <w:fldChar w:fldCharType="end"/>
            </w:r>
          </w:hyperlink>
        </w:p>
        <w:p w:rsidR="00A77C99" w:rsidRPr="00A77C99" w:rsidRDefault="00A547F4" w:rsidP="00D70B7F">
          <w:pPr>
            <w:pStyle w:val="13"/>
            <w:tabs>
              <w:tab w:val="right" w:leader="dot" w:pos="9344"/>
            </w:tabs>
            <w:spacing w:line="360" w:lineRule="auto"/>
            <w:rPr>
              <w:rFonts w:eastAsiaTheme="minorEastAsia"/>
              <w:noProof/>
              <w:szCs w:val="22"/>
            </w:rPr>
          </w:pPr>
          <w:hyperlink w:anchor="_Toc27567479" w:history="1">
            <w:r w:rsidR="00A77C99" w:rsidRPr="00A77C99">
              <w:rPr>
                <w:noProof/>
                <w:webHidden/>
                <w:sz w:val="28"/>
              </w:rPr>
              <w:tab/>
            </w:r>
            <w:r w:rsidR="00A77C99" w:rsidRPr="00A77C99">
              <w:rPr>
                <w:noProof/>
                <w:webHidden/>
                <w:sz w:val="28"/>
              </w:rPr>
              <w:fldChar w:fldCharType="begin"/>
            </w:r>
            <w:r w:rsidR="00A77C99" w:rsidRPr="00A77C99">
              <w:rPr>
                <w:noProof/>
                <w:webHidden/>
                <w:sz w:val="28"/>
              </w:rPr>
              <w:instrText xml:space="preserve"> PAGEREF _Toc27567479 \h </w:instrText>
            </w:r>
            <w:r w:rsidR="00A77C99" w:rsidRPr="00A77C99">
              <w:rPr>
                <w:noProof/>
                <w:webHidden/>
                <w:sz w:val="28"/>
              </w:rPr>
            </w:r>
            <w:r w:rsidR="00A77C99" w:rsidRPr="00A77C99">
              <w:rPr>
                <w:noProof/>
                <w:webHidden/>
                <w:sz w:val="28"/>
              </w:rPr>
              <w:fldChar w:fldCharType="separate"/>
            </w:r>
            <w:r w:rsidR="00A77C99" w:rsidRPr="00A77C99">
              <w:rPr>
                <w:noProof/>
                <w:webHidden/>
                <w:sz w:val="28"/>
              </w:rPr>
              <w:t>28</w:t>
            </w:r>
            <w:r w:rsidR="00A77C99" w:rsidRPr="00A77C99">
              <w:rPr>
                <w:noProof/>
                <w:webHidden/>
                <w:sz w:val="28"/>
              </w:rPr>
              <w:fldChar w:fldCharType="end"/>
            </w:r>
          </w:hyperlink>
        </w:p>
        <w:p w:rsidR="00E442E0" w:rsidRDefault="00E442E0" w:rsidP="00D70B7F">
          <w:pPr>
            <w:spacing w:line="360" w:lineRule="auto"/>
          </w:pPr>
          <w:r w:rsidRPr="00A77C99">
            <w:rPr>
              <w:b/>
              <w:bCs/>
              <w:sz w:val="28"/>
            </w:rPr>
            <w:fldChar w:fldCharType="end"/>
          </w:r>
        </w:p>
      </w:sdtContent>
    </w:sdt>
    <w:p w:rsidR="00333DB0" w:rsidRDefault="00333DB0" w:rsidP="00AD56DF">
      <w:pPr>
        <w:rPr>
          <w:sz w:val="28"/>
          <w:szCs w:val="20"/>
          <w:lang w:val="en-US"/>
        </w:rPr>
      </w:pPr>
    </w:p>
    <w:p w:rsidR="00333DB0" w:rsidRPr="00333DB0" w:rsidRDefault="00333DB0" w:rsidP="00333DB0">
      <w:pPr>
        <w:spacing w:after="200" w:line="276" w:lineRule="auto"/>
        <w:rPr>
          <w:sz w:val="28"/>
          <w:szCs w:val="20"/>
          <w:lang w:val="en-US"/>
        </w:rPr>
      </w:pPr>
      <w:r>
        <w:rPr>
          <w:sz w:val="28"/>
          <w:szCs w:val="20"/>
          <w:lang w:val="en-US"/>
        </w:rPr>
        <w:br w:type="page"/>
      </w:r>
    </w:p>
    <w:p w:rsidR="003D0295" w:rsidRPr="00AB57E2" w:rsidRDefault="003D0295" w:rsidP="00D70B7F">
      <w:pPr>
        <w:pStyle w:val="1"/>
        <w:spacing w:before="0" w:after="360" w:line="360" w:lineRule="auto"/>
        <w:ind w:firstLine="851"/>
        <w:jc w:val="center"/>
        <w:rPr>
          <w:rFonts w:ascii="Times New Roman" w:hAnsi="Times New Roman" w:cs="Times New Roman"/>
          <w:bCs w:val="0"/>
          <w:color w:val="auto"/>
          <w:kern w:val="32"/>
          <w:sz w:val="32"/>
          <w:szCs w:val="32"/>
          <w:lang w:val="x-none" w:eastAsia="x-none"/>
        </w:rPr>
      </w:pPr>
      <w:bookmarkStart w:id="0" w:name="_Toc27560215"/>
      <w:bookmarkStart w:id="1" w:name="_Toc27567451"/>
      <w:r w:rsidRPr="00AB57E2">
        <w:rPr>
          <w:rFonts w:ascii="Times New Roman" w:hAnsi="Times New Roman" w:cs="Times New Roman"/>
          <w:bCs w:val="0"/>
          <w:color w:val="auto"/>
          <w:kern w:val="32"/>
          <w:sz w:val="32"/>
          <w:szCs w:val="32"/>
          <w:lang w:val="x-none" w:eastAsia="x-none"/>
        </w:rPr>
        <w:lastRenderedPageBreak/>
        <w:t>Введение</w:t>
      </w:r>
      <w:bookmarkEnd w:id="0"/>
      <w:bookmarkEnd w:id="1"/>
    </w:p>
    <w:p w:rsidR="00F5794F" w:rsidRPr="00F5794F" w:rsidRDefault="00F5794F" w:rsidP="00F5794F">
      <w:pPr>
        <w:spacing w:line="360" w:lineRule="auto"/>
        <w:ind w:firstLine="708"/>
        <w:jc w:val="both"/>
        <w:rPr>
          <w:sz w:val="28"/>
          <w:szCs w:val="28"/>
        </w:rPr>
      </w:pPr>
      <w:r w:rsidRPr="00F5794F">
        <w:rPr>
          <w:sz w:val="28"/>
          <w:szCs w:val="28"/>
        </w:rPr>
        <w:t>Сегодня хлебопекарное производство является одной из самых динамичных и быстро развивающихся отраслей в России. Новые виды сырья и технологии, современное оборудование и передовые методы управления стали основой эффективной работы многих отечественных предприятий. Однако в числе наиболее острых проблем хлебопечения, как и прежде, остается вопрос ассортимента и качества.</w:t>
      </w:r>
    </w:p>
    <w:p w:rsidR="00F5794F" w:rsidRPr="00F5794F" w:rsidRDefault="00F5794F" w:rsidP="00F5794F">
      <w:pPr>
        <w:spacing w:line="360" w:lineRule="auto"/>
        <w:ind w:firstLine="708"/>
        <w:jc w:val="both"/>
        <w:rPr>
          <w:sz w:val="28"/>
          <w:szCs w:val="28"/>
        </w:rPr>
      </w:pPr>
      <w:r w:rsidRPr="00F5794F">
        <w:rPr>
          <w:sz w:val="28"/>
          <w:szCs w:val="28"/>
        </w:rPr>
        <w:t>Среди широкого ассортимента хлебобулочных изделий особой популярностью пользуются сдобные хлебобулочные изделия, которые вырабатывают из не только крупного предприятия, но и мини-пекарни, кафе, рестораны и др. Сдоба относится к числу незапланированных, спонтанных покупок и при ее приобретении существенную роль для потребителя играет привлекательная форма, поверхность, наличие добавок и начинки, аромат, красочная и удобная упаковка.</w:t>
      </w:r>
    </w:p>
    <w:p w:rsidR="00F5794F" w:rsidRPr="00F5794F" w:rsidRDefault="00F5794F" w:rsidP="00F5794F">
      <w:pPr>
        <w:spacing w:line="360" w:lineRule="auto"/>
        <w:ind w:firstLine="708"/>
        <w:jc w:val="both"/>
        <w:rPr>
          <w:sz w:val="28"/>
          <w:szCs w:val="28"/>
        </w:rPr>
      </w:pPr>
      <w:r w:rsidRPr="00F5794F">
        <w:rPr>
          <w:sz w:val="28"/>
          <w:szCs w:val="28"/>
        </w:rPr>
        <w:t>Эти изделия различаются рецептурным составом, внешним видом сложной формой, не большой массой, разнообразной отделкой поверхности. Благодаря высокому содержанию сахара, жира, яиц и других злобящих компонентов они обладают высокой пищевой и энергетической ценностью, хорошо усваиваются.</w:t>
      </w:r>
    </w:p>
    <w:p w:rsidR="00F5794F" w:rsidRPr="00F5794F" w:rsidRDefault="00F5794F" w:rsidP="00F5794F">
      <w:pPr>
        <w:spacing w:line="360" w:lineRule="auto"/>
        <w:ind w:firstLine="708"/>
        <w:jc w:val="both"/>
        <w:rPr>
          <w:sz w:val="28"/>
          <w:szCs w:val="28"/>
        </w:rPr>
      </w:pPr>
      <w:r w:rsidRPr="00F5794F">
        <w:rPr>
          <w:sz w:val="28"/>
          <w:szCs w:val="28"/>
        </w:rPr>
        <w:t>Однако производство сдобных изделий связанно с повышенными требованиями к качеству сырья, выбором рациональных схем и режимов тесто приготовления, с трудоемкими ручными операциями - разделка тестовых заготовок, отделка полуфабрикатов и готовой продукции. Для правильного ведения технологического процесса необходимы специальные знания, учитывающие специфические секреты и особые приемы приготовления сдобных изделий.</w:t>
      </w:r>
    </w:p>
    <w:p w:rsidR="00FD4BFF" w:rsidRPr="00F5794F" w:rsidRDefault="00FD4BFF" w:rsidP="00F5794F">
      <w:pPr>
        <w:spacing w:line="360" w:lineRule="auto"/>
        <w:ind w:firstLine="708"/>
        <w:jc w:val="both"/>
        <w:rPr>
          <w:sz w:val="28"/>
          <w:szCs w:val="28"/>
        </w:rPr>
      </w:pPr>
      <w:r w:rsidRPr="00F5794F">
        <w:rPr>
          <w:sz w:val="28"/>
          <w:szCs w:val="28"/>
        </w:rPr>
        <w:t>Данный</w:t>
      </w:r>
      <w:r w:rsidR="00D70B7F" w:rsidRPr="00F5794F">
        <w:rPr>
          <w:sz w:val="28"/>
          <w:szCs w:val="28"/>
        </w:rPr>
        <w:t xml:space="preserve"> </w:t>
      </w:r>
      <w:r w:rsidRPr="00F5794F">
        <w:rPr>
          <w:sz w:val="28"/>
          <w:szCs w:val="28"/>
        </w:rPr>
        <w:t>программный</w:t>
      </w:r>
      <w:r w:rsidR="00D70B7F" w:rsidRPr="00F5794F">
        <w:rPr>
          <w:sz w:val="28"/>
          <w:szCs w:val="28"/>
        </w:rPr>
        <w:t xml:space="preserve"> </w:t>
      </w:r>
      <w:r w:rsidRPr="00F5794F">
        <w:rPr>
          <w:sz w:val="28"/>
          <w:szCs w:val="28"/>
        </w:rPr>
        <w:t>продукт,</w:t>
      </w:r>
      <w:r w:rsidR="00D70B7F" w:rsidRPr="00F5794F">
        <w:rPr>
          <w:sz w:val="28"/>
          <w:szCs w:val="28"/>
        </w:rPr>
        <w:t xml:space="preserve"> </w:t>
      </w:r>
      <w:r w:rsidRPr="00F5794F">
        <w:rPr>
          <w:sz w:val="28"/>
          <w:szCs w:val="28"/>
        </w:rPr>
        <w:t>будет</w:t>
      </w:r>
      <w:r w:rsidR="00D70B7F" w:rsidRPr="00F5794F">
        <w:rPr>
          <w:sz w:val="28"/>
          <w:szCs w:val="28"/>
        </w:rPr>
        <w:t xml:space="preserve"> </w:t>
      </w:r>
      <w:r w:rsidRPr="00F5794F">
        <w:rPr>
          <w:sz w:val="28"/>
          <w:szCs w:val="28"/>
        </w:rPr>
        <w:t>предназначен</w:t>
      </w:r>
      <w:r w:rsidR="00D70B7F" w:rsidRPr="00F5794F">
        <w:rPr>
          <w:sz w:val="28"/>
          <w:szCs w:val="28"/>
        </w:rPr>
        <w:t xml:space="preserve"> </w:t>
      </w:r>
      <w:r w:rsidRPr="00F5794F">
        <w:rPr>
          <w:sz w:val="28"/>
          <w:szCs w:val="28"/>
        </w:rPr>
        <w:t>для</w:t>
      </w:r>
      <w:r w:rsidR="00D70B7F" w:rsidRPr="00F5794F">
        <w:rPr>
          <w:sz w:val="28"/>
          <w:szCs w:val="28"/>
        </w:rPr>
        <w:t xml:space="preserve"> </w:t>
      </w:r>
      <w:r w:rsidRPr="00F5794F">
        <w:rPr>
          <w:sz w:val="28"/>
          <w:szCs w:val="28"/>
        </w:rPr>
        <w:t>упр</w:t>
      </w:r>
      <w:r w:rsidR="008A41FB" w:rsidRPr="00F5794F">
        <w:rPr>
          <w:sz w:val="28"/>
          <w:szCs w:val="28"/>
        </w:rPr>
        <w:t xml:space="preserve">ощения работы сотрудников </w:t>
      </w:r>
      <w:r w:rsidR="00B063A2" w:rsidRPr="00F5794F">
        <w:rPr>
          <w:sz w:val="28"/>
          <w:szCs w:val="28"/>
        </w:rPr>
        <w:t>пекарни</w:t>
      </w:r>
      <w:r w:rsidRPr="00F5794F">
        <w:rPr>
          <w:sz w:val="28"/>
          <w:szCs w:val="28"/>
        </w:rPr>
        <w:t>.</w:t>
      </w:r>
      <w:r w:rsidR="00D70B7F" w:rsidRPr="00F5794F">
        <w:rPr>
          <w:sz w:val="28"/>
          <w:szCs w:val="28"/>
        </w:rPr>
        <w:t xml:space="preserve"> </w:t>
      </w:r>
    </w:p>
    <w:p w:rsidR="00FD4BFF" w:rsidRPr="00F5794F" w:rsidRDefault="00FD4BFF" w:rsidP="00F5794F">
      <w:pPr>
        <w:spacing w:line="360" w:lineRule="auto"/>
        <w:ind w:firstLine="708"/>
        <w:jc w:val="both"/>
        <w:rPr>
          <w:sz w:val="28"/>
          <w:szCs w:val="28"/>
        </w:rPr>
      </w:pPr>
      <w:r w:rsidRPr="00F5794F">
        <w:rPr>
          <w:sz w:val="28"/>
          <w:szCs w:val="28"/>
        </w:rPr>
        <w:t>Целью</w:t>
      </w:r>
      <w:r w:rsidR="00D70B7F" w:rsidRPr="00F5794F">
        <w:rPr>
          <w:sz w:val="28"/>
          <w:szCs w:val="28"/>
        </w:rPr>
        <w:t xml:space="preserve"> </w:t>
      </w:r>
      <w:r w:rsidRPr="00F5794F">
        <w:rPr>
          <w:sz w:val="28"/>
          <w:szCs w:val="28"/>
        </w:rPr>
        <w:t>курсового</w:t>
      </w:r>
      <w:r w:rsidR="00D70B7F" w:rsidRPr="00F5794F">
        <w:rPr>
          <w:sz w:val="28"/>
          <w:szCs w:val="28"/>
        </w:rPr>
        <w:t xml:space="preserve"> </w:t>
      </w:r>
      <w:r w:rsidRPr="00F5794F">
        <w:rPr>
          <w:sz w:val="28"/>
          <w:szCs w:val="28"/>
        </w:rPr>
        <w:t>проекта</w:t>
      </w:r>
      <w:r w:rsidR="00D70B7F" w:rsidRPr="00F5794F">
        <w:rPr>
          <w:sz w:val="28"/>
          <w:szCs w:val="28"/>
        </w:rPr>
        <w:t xml:space="preserve"> </w:t>
      </w:r>
      <w:r w:rsidRPr="00F5794F">
        <w:rPr>
          <w:sz w:val="28"/>
          <w:szCs w:val="28"/>
        </w:rPr>
        <w:t>является</w:t>
      </w:r>
      <w:r w:rsidR="00D70B7F" w:rsidRPr="00F5794F">
        <w:rPr>
          <w:sz w:val="28"/>
          <w:szCs w:val="28"/>
        </w:rPr>
        <w:t xml:space="preserve"> </w:t>
      </w:r>
      <w:r w:rsidRPr="00F5794F">
        <w:rPr>
          <w:sz w:val="28"/>
          <w:szCs w:val="28"/>
        </w:rPr>
        <w:t>разработка</w:t>
      </w:r>
      <w:r w:rsidR="00D70B7F" w:rsidRPr="00F5794F">
        <w:rPr>
          <w:sz w:val="28"/>
          <w:szCs w:val="28"/>
        </w:rPr>
        <w:t xml:space="preserve"> </w:t>
      </w:r>
      <w:r w:rsidRPr="00F5794F">
        <w:rPr>
          <w:sz w:val="28"/>
          <w:szCs w:val="28"/>
        </w:rPr>
        <w:t>информационной</w:t>
      </w:r>
      <w:r w:rsidR="00D70B7F" w:rsidRPr="00F5794F">
        <w:rPr>
          <w:sz w:val="28"/>
          <w:szCs w:val="28"/>
        </w:rPr>
        <w:t xml:space="preserve"> </w:t>
      </w:r>
      <w:r w:rsidRPr="00F5794F">
        <w:rPr>
          <w:sz w:val="28"/>
          <w:szCs w:val="28"/>
        </w:rPr>
        <w:t>системы</w:t>
      </w:r>
      <w:r w:rsidR="00D70B7F" w:rsidRPr="00F5794F">
        <w:rPr>
          <w:sz w:val="28"/>
          <w:szCs w:val="28"/>
        </w:rPr>
        <w:t xml:space="preserve"> </w:t>
      </w:r>
      <w:r w:rsidRPr="00F5794F">
        <w:rPr>
          <w:sz w:val="28"/>
          <w:szCs w:val="28"/>
        </w:rPr>
        <w:t>«</w:t>
      </w:r>
      <w:r w:rsidR="00B063A2" w:rsidRPr="00F5794F">
        <w:rPr>
          <w:sz w:val="28"/>
          <w:szCs w:val="28"/>
        </w:rPr>
        <w:t>Пекарня</w:t>
      </w:r>
      <w:r w:rsidRPr="00F5794F">
        <w:rPr>
          <w:sz w:val="28"/>
          <w:szCs w:val="28"/>
        </w:rPr>
        <w:t>»,</w:t>
      </w:r>
      <w:r w:rsidR="00D70B7F" w:rsidRPr="00F5794F">
        <w:rPr>
          <w:sz w:val="28"/>
          <w:szCs w:val="28"/>
        </w:rPr>
        <w:t xml:space="preserve"> </w:t>
      </w:r>
      <w:r w:rsidRPr="00F5794F">
        <w:rPr>
          <w:sz w:val="28"/>
          <w:szCs w:val="28"/>
        </w:rPr>
        <w:t>основная</w:t>
      </w:r>
      <w:r w:rsidR="00D70B7F" w:rsidRPr="00F5794F">
        <w:rPr>
          <w:sz w:val="28"/>
          <w:szCs w:val="28"/>
        </w:rPr>
        <w:t xml:space="preserve"> </w:t>
      </w:r>
      <w:r w:rsidRPr="00F5794F">
        <w:rPr>
          <w:sz w:val="28"/>
          <w:szCs w:val="28"/>
        </w:rPr>
        <w:t>задача</w:t>
      </w:r>
      <w:r w:rsidR="00D70B7F" w:rsidRPr="00F5794F">
        <w:rPr>
          <w:sz w:val="28"/>
          <w:szCs w:val="28"/>
        </w:rPr>
        <w:t xml:space="preserve"> </w:t>
      </w:r>
      <w:r w:rsidRPr="00F5794F">
        <w:rPr>
          <w:sz w:val="28"/>
          <w:szCs w:val="28"/>
        </w:rPr>
        <w:t>которой,</w:t>
      </w:r>
      <w:r w:rsidR="00D70B7F" w:rsidRPr="00F5794F">
        <w:rPr>
          <w:sz w:val="28"/>
          <w:szCs w:val="28"/>
        </w:rPr>
        <w:t xml:space="preserve"> </w:t>
      </w:r>
      <w:r w:rsidRPr="00F5794F">
        <w:rPr>
          <w:sz w:val="28"/>
          <w:szCs w:val="28"/>
        </w:rPr>
        <w:t>состоит</w:t>
      </w:r>
      <w:r w:rsidR="00D70B7F" w:rsidRPr="00F5794F">
        <w:rPr>
          <w:sz w:val="28"/>
          <w:szCs w:val="28"/>
        </w:rPr>
        <w:t xml:space="preserve"> </w:t>
      </w:r>
      <w:r w:rsidRPr="00F5794F">
        <w:rPr>
          <w:sz w:val="28"/>
          <w:szCs w:val="28"/>
        </w:rPr>
        <w:t>в</w:t>
      </w:r>
      <w:r w:rsidR="00D70B7F" w:rsidRPr="00F5794F">
        <w:rPr>
          <w:sz w:val="28"/>
          <w:szCs w:val="28"/>
        </w:rPr>
        <w:t xml:space="preserve"> </w:t>
      </w:r>
      <w:r w:rsidR="00ED211B" w:rsidRPr="00F5794F">
        <w:rPr>
          <w:sz w:val="28"/>
          <w:szCs w:val="28"/>
        </w:rPr>
        <w:t>ведении</w:t>
      </w:r>
      <w:r w:rsidR="00D70B7F" w:rsidRPr="00F5794F">
        <w:rPr>
          <w:sz w:val="28"/>
          <w:szCs w:val="28"/>
        </w:rPr>
        <w:t xml:space="preserve"> </w:t>
      </w:r>
      <w:r w:rsidR="008A41FB" w:rsidRPr="00F5794F">
        <w:rPr>
          <w:sz w:val="28"/>
          <w:szCs w:val="28"/>
        </w:rPr>
        <w:t>таблиц</w:t>
      </w:r>
      <w:r w:rsidR="00D70B7F" w:rsidRPr="00F5794F">
        <w:rPr>
          <w:sz w:val="28"/>
          <w:szCs w:val="28"/>
        </w:rPr>
        <w:t xml:space="preserve"> </w:t>
      </w:r>
      <w:r w:rsidR="008A41FB" w:rsidRPr="00F5794F">
        <w:rPr>
          <w:sz w:val="28"/>
          <w:szCs w:val="28"/>
        </w:rPr>
        <w:t>для учета и продажи товара, а также сотрудников с помощью базы данных, которая будет использоваться сотрудниками пекарни</w:t>
      </w:r>
      <w:r w:rsidRPr="00F5794F">
        <w:rPr>
          <w:sz w:val="28"/>
          <w:szCs w:val="28"/>
        </w:rPr>
        <w:t>.</w:t>
      </w:r>
    </w:p>
    <w:p w:rsidR="00854065" w:rsidRDefault="00854065" w:rsidP="00854065">
      <w:pPr>
        <w:spacing w:line="360" w:lineRule="auto"/>
        <w:ind w:firstLine="708"/>
        <w:jc w:val="both"/>
        <w:rPr>
          <w:sz w:val="28"/>
          <w:szCs w:val="28"/>
        </w:rPr>
      </w:pPr>
      <w:r>
        <w:rPr>
          <w:sz w:val="28"/>
          <w:szCs w:val="28"/>
        </w:rPr>
        <w:lastRenderedPageBreak/>
        <w:t xml:space="preserve">Основная причина выбора пекарни </w:t>
      </w:r>
      <w:r w:rsidR="009929A6">
        <w:rPr>
          <w:sz w:val="28"/>
          <w:szCs w:val="28"/>
        </w:rPr>
        <w:t>–</w:t>
      </w:r>
      <w:r>
        <w:rPr>
          <w:sz w:val="28"/>
          <w:szCs w:val="28"/>
        </w:rPr>
        <w:t xml:space="preserve"> это актуальность продукции. Выпечку покупают ежедневно разные слои населения, независимо от своего социального статуса и уровня дохода. Актуальность данного продукта состоит в том, чтобы облегчить сотрудникам введение записей о продукции и облегчение работоспособности пекарни.</w:t>
      </w:r>
    </w:p>
    <w:p w:rsidR="00854065" w:rsidRPr="00854065" w:rsidRDefault="00854065" w:rsidP="00F5794F">
      <w:pPr>
        <w:spacing w:line="360" w:lineRule="auto"/>
        <w:ind w:firstLine="708"/>
        <w:jc w:val="both"/>
        <w:rPr>
          <w:sz w:val="28"/>
          <w:szCs w:val="28"/>
        </w:rPr>
      </w:pPr>
      <w:r>
        <w:rPr>
          <w:sz w:val="28"/>
          <w:szCs w:val="28"/>
        </w:rPr>
        <w:tab/>
        <w:t xml:space="preserve">Преимущество моего проекта по сравнению с сайтами или приложениями других пекарней в максимально легком и минималистичном интерфейсе, а </w:t>
      </w:r>
      <w:r w:rsidR="006D697C">
        <w:rPr>
          <w:sz w:val="28"/>
          <w:szCs w:val="28"/>
        </w:rPr>
        <w:t>также</w:t>
      </w:r>
      <w:r>
        <w:rPr>
          <w:sz w:val="28"/>
          <w:szCs w:val="28"/>
        </w:rPr>
        <w:t xml:space="preserve"> легкость работы в нем.</w:t>
      </w:r>
    </w:p>
    <w:p w:rsidR="00AB57E2" w:rsidRPr="00F5794F" w:rsidRDefault="00AB57E2" w:rsidP="00F5794F">
      <w:pPr>
        <w:spacing w:line="360" w:lineRule="auto"/>
        <w:ind w:firstLine="708"/>
        <w:jc w:val="both"/>
        <w:rPr>
          <w:sz w:val="28"/>
          <w:szCs w:val="28"/>
        </w:rPr>
      </w:pPr>
      <w:r w:rsidRPr="00F5794F">
        <w:rPr>
          <w:sz w:val="28"/>
          <w:szCs w:val="28"/>
        </w:rPr>
        <w:t>Исходя из этого, целью курсовой работы является создание информационной системы «Пекарня».</w:t>
      </w:r>
    </w:p>
    <w:p w:rsidR="0005614C" w:rsidRDefault="0005614C" w:rsidP="0005614C">
      <w:pPr>
        <w:spacing w:line="360" w:lineRule="auto"/>
        <w:ind w:firstLine="851"/>
        <w:jc w:val="both"/>
        <w:rPr>
          <w:sz w:val="28"/>
        </w:rPr>
      </w:pPr>
      <w:r>
        <w:rPr>
          <w:sz w:val="28"/>
        </w:rPr>
        <w:t>Задачи данной курсовой работы будут следующие:</w:t>
      </w:r>
    </w:p>
    <w:p w:rsidR="0005614C" w:rsidRDefault="0005614C" w:rsidP="0005614C">
      <w:pPr>
        <w:pStyle w:val="a8"/>
        <w:numPr>
          <w:ilvl w:val="0"/>
          <w:numId w:val="29"/>
        </w:numPr>
        <w:spacing w:line="360" w:lineRule="auto"/>
        <w:ind w:left="0" w:firstLine="851"/>
        <w:jc w:val="both"/>
        <w:rPr>
          <w:sz w:val="28"/>
        </w:rPr>
      </w:pPr>
      <w:r>
        <w:rPr>
          <w:sz w:val="28"/>
        </w:rPr>
        <w:t>изучение предметной области;</w:t>
      </w:r>
    </w:p>
    <w:p w:rsidR="0005614C" w:rsidRDefault="0005614C" w:rsidP="0005614C">
      <w:pPr>
        <w:pStyle w:val="a8"/>
        <w:numPr>
          <w:ilvl w:val="0"/>
          <w:numId w:val="29"/>
        </w:numPr>
        <w:spacing w:line="360" w:lineRule="auto"/>
        <w:ind w:left="0" w:firstLine="851"/>
        <w:jc w:val="both"/>
        <w:rPr>
          <w:sz w:val="28"/>
        </w:rPr>
      </w:pPr>
      <w:r>
        <w:rPr>
          <w:sz w:val="28"/>
        </w:rPr>
        <w:t>проанализировать инструментальные средства разработки;</w:t>
      </w:r>
    </w:p>
    <w:p w:rsidR="0005614C" w:rsidRDefault="0005614C" w:rsidP="0005614C">
      <w:pPr>
        <w:pStyle w:val="a8"/>
        <w:numPr>
          <w:ilvl w:val="0"/>
          <w:numId w:val="29"/>
        </w:numPr>
        <w:spacing w:line="360" w:lineRule="auto"/>
        <w:ind w:left="0" w:firstLine="851"/>
        <w:jc w:val="both"/>
        <w:rPr>
          <w:sz w:val="28"/>
        </w:rPr>
      </w:pPr>
      <w:r>
        <w:rPr>
          <w:sz w:val="28"/>
        </w:rPr>
        <w:t>проектирование ИС;</w:t>
      </w:r>
    </w:p>
    <w:p w:rsidR="0005614C" w:rsidRDefault="0005614C" w:rsidP="0005614C">
      <w:pPr>
        <w:pStyle w:val="a8"/>
        <w:numPr>
          <w:ilvl w:val="0"/>
          <w:numId w:val="29"/>
        </w:numPr>
        <w:spacing w:line="360" w:lineRule="auto"/>
        <w:ind w:left="0" w:firstLine="851"/>
        <w:jc w:val="both"/>
        <w:rPr>
          <w:sz w:val="28"/>
        </w:rPr>
      </w:pPr>
      <w:r>
        <w:rPr>
          <w:sz w:val="28"/>
        </w:rPr>
        <w:t>проектирование базы данных;</w:t>
      </w:r>
    </w:p>
    <w:p w:rsidR="0005614C" w:rsidRDefault="0005614C" w:rsidP="0005614C">
      <w:pPr>
        <w:pStyle w:val="a8"/>
        <w:numPr>
          <w:ilvl w:val="0"/>
          <w:numId w:val="29"/>
        </w:numPr>
        <w:spacing w:line="360" w:lineRule="auto"/>
        <w:ind w:left="0" w:firstLine="851"/>
        <w:jc w:val="both"/>
        <w:rPr>
          <w:sz w:val="28"/>
        </w:rPr>
      </w:pPr>
      <w:r>
        <w:rPr>
          <w:sz w:val="28"/>
        </w:rPr>
        <w:t>проектирование интерфейса;</w:t>
      </w:r>
    </w:p>
    <w:p w:rsidR="0005614C" w:rsidRDefault="0005614C" w:rsidP="0005614C">
      <w:pPr>
        <w:pStyle w:val="a8"/>
        <w:numPr>
          <w:ilvl w:val="0"/>
          <w:numId w:val="29"/>
        </w:numPr>
        <w:spacing w:line="360" w:lineRule="auto"/>
        <w:ind w:left="0" w:firstLine="851"/>
        <w:jc w:val="both"/>
        <w:rPr>
          <w:sz w:val="28"/>
        </w:rPr>
      </w:pPr>
      <w:r>
        <w:rPr>
          <w:sz w:val="28"/>
        </w:rPr>
        <w:t>разработка интерфейса;</w:t>
      </w:r>
    </w:p>
    <w:p w:rsidR="0005614C" w:rsidRDefault="0005614C" w:rsidP="0005614C">
      <w:pPr>
        <w:pStyle w:val="a8"/>
        <w:numPr>
          <w:ilvl w:val="0"/>
          <w:numId w:val="29"/>
        </w:numPr>
        <w:spacing w:line="360" w:lineRule="auto"/>
        <w:ind w:left="0" w:firstLine="851"/>
        <w:jc w:val="both"/>
        <w:rPr>
          <w:sz w:val="28"/>
        </w:rPr>
      </w:pPr>
      <w:r>
        <w:rPr>
          <w:sz w:val="28"/>
        </w:rPr>
        <w:t>разработка базы данных;</w:t>
      </w:r>
    </w:p>
    <w:p w:rsidR="0005614C" w:rsidRDefault="0005614C" w:rsidP="0005614C">
      <w:pPr>
        <w:pStyle w:val="a8"/>
        <w:numPr>
          <w:ilvl w:val="0"/>
          <w:numId w:val="29"/>
        </w:numPr>
        <w:spacing w:line="360" w:lineRule="auto"/>
        <w:ind w:left="0" w:firstLine="851"/>
        <w:jc w:val="both"/>
        <w:rPr>
          <w:sz w:val="28"/>
        </w:rPr>
      </w:pPr>
      <w:r>
        <w:rPr>
          <w:sz w:val="28"/>
        </w:rPr>
        <w:t>разработка ИС</w:t>
      </w:r>
      <w:r w:rsidR="009929A6">
        <w:rPr>
          <w:sz w:val="28"/>
          <w:lang w:val="en-US"/>
        </w:rPr>
        <w:t>.</w:t>
      </w:r>
    </w:p>
    <w:p w:rsidR="009929A6" w:rsidRDefault="009929A6">
      <w:pPr>
        <w:spacing w:after="200" w:line="276" w:lineRule="auto"/>
        <w:rPr>
          <w:sz w:val="28"/>
          <w:szCs w:val="28"/>
        </w:rPr>
      </w:pPr>
      <w:r>
        <w:rPr>
          <w:sz w:val="28"/>
          <w:szCs w:val="28"/>
        </w:rPr>
        <w:br w:type="page"/>
      </w:r>
    </w:p>
    <w:p w:rsidR="00AB57E2" w:rsidRPr="006D697C" w:rsidRDefault="00AB57E2" w:rsidP="009929A6">
      <w:pPr>
        <w:pStyle w:val="a8"/>
        <w:numPr>
          <w:ilvl w:val="0"/>
          <w:numId w:val="28"/>
        </w:numPr>
        <w:spacing w:after="360" w:line="360" w:lineRule="auto"/>
        <w:ind w:left="0" w:firstLine="851"/>
        <w:jc w:val="both"/>
        <w:rPr>
          <w:b/>
          <w:sz w:val="28"/>
          <w:szCs w:val="28"/>
        </w:rPr>
      </w:pPr>
      <w:r w:rsidRPr="006D697C">
        <w:rPr>
          <w:b/>
          <w:kern w:val="32"/>
          <w:sz w:val="28"/>
          <w:szCs w:val="28"/>
          <w:lang w:eastAsia="x-none"/>
        </w:rPr>
        <w:lastRenderedPageBreak/>
        <w:t>Описание предметная области ИС</w:t>
      </w:r>
    </w:p>
    <w:p w:rsidR="00AB57E2" w:rsidRDefault="00AB57E2" w:rsidP="00AB57E2">
      <w:pPr>
        <w:spacing w:line="360" w:lineRule="auto"/>
        <w:ind w:firstLine="851"/>
        <w:jc w:val="both"/>
        <w:rPr>
          <w:color w:val="000000"/>
          <w:sz w:val="28"/>
          <w:szCs w:val="28"/>
        </w:rPr>
      </w:pPr>
      <w:r>
        <w:rPr>
          <w:color w:val="000000"/>
          <w:sz w:val="28"/>
          <w:szCs w:val="28"/>
        </w:rPr>
        <w:t>Предметной областью курсового проекта является пекарня.</w:t>
      </w:r>
    </w:p>
    <w:p w:rsidR="00AB57E2" w:rsidRPr="00C4176C" w:rsidRDefault="00AB57E2" w:rsidP="00AB57E2">
      <w:pPr>
        <w:spacing w:line="360" w:lineRule="auto"/>
        <w:ind w:firstLine="851"/>
        <w:jc w:val="both"/>
        <w:rPr>
          <w:color w:val="000000" w:themeColor="text1"/>
          <w:sz w:val="28"/>
          <w:szCs w:val="28"/>
        </w:rPr>
      </w:pPr>
      <w:r w:rsidRPr="00C4176C">
        <w:rPr>
          <w:color w:val="000000" w:themeColor="text1"/>
          <w:sz w:val="28"/>
          <w:szCs w:val="28"/>
        </w:rPr>
        <w:t xml:space="preserve">Предметная область содержит информацию о деятельности </w:t>
      </w:r>
      <w:r>
        <w:rPr>
          <w:color w:val="000000" w:themeColor="text1"/>
          <w:sz w:val="28"/>
          <w:szCs w:val="28"/>
        </w:rPr>
        <w:t>пекарни</w:t>
      </w:r>
      <w:r w:rsidRPr="00C4176C">
        <w:rPr>
          <w:color w:val="000000" w:themeColor="text1"/>
          <w:sz w:val="28"/>
          <w:szCs w:val="28"/>
        </w:rPr>
        <w:t xml:space="preserve">. </w:t>
      </w:r>
      <w:r>
        <w:rPr>
          <w:color w:val="000000" w:themeColor="text1"/>
          <w:sz w:val="28"/>
          <w:szCs w:val="28"/>
        </w:rPr>
        <w:t>В пекарне</w:t>
      </w:r>
      <w:r w:rsidRPr="00C4176C">
        <w:rPr>
          <w:color w:val="000000" w:themeColor="text1"/>
          <w:sz w:val="28"/>
          <w:szCs w:val="28"/>
        </w:rPr>
        <w:t xml:space="preserve"> изготавливают </w:t>
      </w:r>
      <w:r>
        <w:rPr>
          <w:color w:val="000000" w:themeColor="text1"/>
          <w:sz w:val="28"/>
          <w:szCs w:val="28"/>
        </w:rPr>
        <w:t>хлебобулочные</w:t>
      </w:r>
      <w:r w:rsidRPr="00C4176C">
        <w:rPr>
          <w:color w:val="000000" w:themeColor="text1"/>
          <w:sz w:val="28"/>
          <w:szCs w:val="28"/>
        </w:rPr>
        <w:t xml:space="preserve"> изделия из различного сырья, сырье закупается у поставщиков, готовая продукция отгружается покупателям.</w:t>
      </w:r>
    </w:p>
    <w:p w:rsidR="00AB57E2" w:rsidRPr="00547AEF" w:rsidRDefault="00AB57E2" w:rsidP="00AB57E2">
      <w:pPr>
        <w:spacing w:line="360" w:lineRule="auto"/>
        <w:ind w:firstLine="851"/>
        <w:jc w:val="both"/>
        <w:rPr>
          <w:color w:val="000000" w:themeColor="text1"/>
          <w:sz w:val="28"/>
          <w:szCs w:val="28"/>
        </w:rPr>
      </w:pPr>
      <w:r w:rsidRPr="00547AEF">
        <w:rPr>
          <w:bCs/>
          <w:color w:val="000000" w:themeColor="text1"/>
          <w:sz w:val="28"/>
          <w:szCs w:val="28"/>
          <w:shd w:val="clear" w:color="auto" w:fill="FFFFFF"/>
        </w:rPr>
        <w:t>Пекарня</w:t>
      </w:r>
      <w:r w:rsidRPr="00547AEF">
        <w:rPr>
          <w:color w:val="000000" w:themeColor="text1"/>
          <w:sz w:val="28"/>
          <w:szCs w:val="28"/>
          <w:shd w:val="clear" w:color="auto" w:fill="FFFFFF"/>
        </w:rPr>
        <w:t>-</w:t>
      </w:r>
      <w:r w:rsidRPr="00547AEF">
        <w:rPr>
          <w:bCs/>
          <w:color w:val="000000" w:themeColor="text1"/>
          <w:sz w:val="28"/>
          <w:szCs w:val="28"/>
          <w:shd w:val="clear" w:color="auto" w:fill="FFFFFF"/>
        </w:rPr>
        <w:t>это</w:t>
      </w:r>
      <w:r w:rsidRPr="00547AEF">
        <w:rPr>
          <w:color w:val="000000" w:themeColor="text1"/>
          <w:sz w:val="28"/>
          <w:szCs w:val="28"/>
          <w:shd w:val="clear" w:color="auto" w:fill="FFFFFF"/>
        </w:rPr>
        <w:t> предприятие, которое производит и продает мучные продукты, выпеченные в печи, такие как хлеб, печенье, торты, пирожные и пироги. Некоторые розничные </w:t>
      </w:r>
      <w:r w:rsidRPr="00547AEF">
        <w:rPr>
          <w:bCs/>
          <w:color w:val="000000" w:themeColor="text1"/>
          <w:sz w:val="28"/>
          <w:szCs w:val="28"/>
          <w:shd w:val="clear" w:color="auto" w:fill="FFFFFF"/>
        </w:rPr>
        <w:t>пекарни</w:t>
      </w:r>
      <w:r w:rsidRPr="00547AEF">
        <w:rPr>
          <w:color w:val="000000" w:themeColor="text1"/>
          <w:sz w:val="28"/>
          <w:szCs w:val="28"/>
          <w:shd w:val="clear" w:color="auto" w:fill="FFFFFF"/>
        </w:rPr>
        <w:t> также классифицируются как кафе, предлагающие кофе и чай клиентам, которые хотят потреблять выпечку в помещении.</w:t>
      </w:r>
    </w:p>
    <w:p w:rsidR="00AB57E2" w:rsidRPr="00D53B4F" w:rsidRDefault="00AB57E2" w:rsidP="00AB57E2">
      <w:pPr>
        <w:spacing w:line="360" w:lineRule="auto"/>
        <w:ind w:firstLine="851"/>
        <w:jc w:val="both"/>
        <w:rPr>
          <w:color w:val="000000" w:themeColor="text1"/>
          <w:sz w:val="28"/>
          <w:szCs w:val="28"/>
          <w:shd w:val="clear" w:color="auto" w:fill="FFFFFF"/>
        </w:rPr>
      </w:pPr>
      <w:r w:rsidRPr="00D53B4F">
        <w:rPr>
          <w:color w:val="000000" w:themeColor="text1"/>
          <w:sz w:val="28"/>
          <w:szCs w:val="28"/>
          <w:shd w:val="clear" w:color="auto" w:fill="FFFFFF"/>
        </w:rPr>
        <w:t xml:space="preserve">Пекарня занимается производством хлеба и хлебобулочных изделий, которые выпекаются в специальном оборудовании </w:t>
      </w:r>
      <w:r w:rsidR="009929A6">
        <w:rPr>
          <w:color w:val="000000" w:themeColor="text1"/>
          <w:sz w:val="28"/>
          <w:szCs w:val="28"/>
          <w:shd w:val="clear" w:color="auto" w:fill="FFFFFF"/>
        </w:rPr>
        <w:t>–</w:t>
      </w:r>
      <w:r w:rsidRPr="00D53B4F">
        <w:rPr>
          <w:color w:val="000000" w:themeColor="text1"/>
          <w:sz w:val="28"/>
          <w:szCs w:val="28"/>
          <w:shd w:val="clear" w:color="auto" w:fill="FFFFFF"/>
        </w:rPr>
        <w:t xml:space="preserve"> печи. Готовы</w:t>
      </w:r>
      <w:r>
        <w:rPr>
          <w:color w:val="000000" w:themeColor="text1"/>
          <w:sz w:val="28"/>
          <w:szCs w:val="28"/>
          <w:shd w:val="clear" w:color="auto" w:fill="FFFFFF"/>
        </w:rPr>
        <w:t>е</w:t>
      </w:r>
      <w:r w:rsidRPr="00D53B4F">
        <w:rPr>
          <w:color w:val="000000" w:themeColor="text1"/>
          <w:sz w:val="28"/>
          <w:szCs w:val="28"/>
          <w:shd w:val="clear" w:color="auto" w:fill="FFFFFF"/>
        </w:rPr>
        <w:t xml:space="preserve"> хлеб</w:t>
      </w:r>
      <w:r>
        <w:rPr>
          <w:color w:val="000000" w:themeColor="text1"/>
          <w:sz w:val="28"/>
          <w:szCs w:val="28"/>
          <w:shd w:val="clear" w:color="auto" w:fill="FFFFFF"/>
        </w:rPr>
        <w:t>обулочные изделия</w:t>
      </w:r>
      <w:r w:rsidRPr="00D53B4F">
        <w:rPr>
          <w:color w:val="000000" w:themeColor="text1"/>
          <w:sz w:val="28"/>
          <w:szCs w:val="28"/>
          <w:shd w:val="clear" w:color="auto" w:fill="FFFFFF"/>
        </w:rPr>
        <w:t xml:space="preserve"> ра</w:t>
      </w:r>
      <w:r>
        <w:rPr>
          <w:color w:val="000000" w:themeColor="text1"/>
          <w:sz w:val="28"/>
          <w:szCs w:val="28"/>
          <w:shd w:val="clear" w:color="auto" w:fill="FFFFFF"/>
        </w:rPr>
        <w:t>змещаются на витрины магазина и продаются</w:t>
      </w:r>
      <w:r w:rsidRPr="00D53B4F">
        <w:rPr>
          <w:color w:val="000000" w:themeColor="text1"/>
          <w:sz w:val="28"/>
          <w:szCs w:val="28"/>
          <w:shd w:val="clear" w:color="auto" w:fill="FFFFFF"/>
        </w:rPr>
        <w:t xml:space="preserve">. </w:t>
      </w:r>
      <w:r>
        <w:rPr>
          <w:color w:val="000000" w:themeColor="text1"/>
          <w:sz w:val="28"/>
          <w:szCs w:val="28"/>
          <w:shd w:val="clear" w:color="auto" w:fill="FFFFFF"/>
        </w:rPr>
        <w:t>П</w:t>
      </w:r>
      <w:r w:rsidRPr="00D53B4F">
        <w:rPr>
          <w:color w:val="000000" w:themeColor="text1"/>
          <w:sz w:val="28"/>
          <w:szCs w:val="28"/>
          <w:shd w:val="clear" w:color="auto" w:fill="FFFFFF"/>
        </w:rPr>
        <w:t xml:space="preserve">екарня, в зависимости от объема хлебобулочных изделий и наличия предварительных заказов, закупает у поставщиков соответствующий объем сырья и материалов, а также составляет график работы персонала. По результатам своей деятельности </w:t>
      </w:r>
      <w:r>
        <w:rPr>
          <w:color w:val="000000" w:themeColor="text1"/>
          <w:sz w:val="28"/>
          <w:szCs w:val="28"/>
          <w:shd w:val="clear" w:color="auto" w:fill="FFFFFF"/>
        </w:rPr>
        <w:t>п</w:t>
      </w:r>
      <w:r w:rsidRPr="00D53B4F">
        <w:rPr>
          <w:color w:val="000000" w:themeColor="text1"/>
          <w:sz w:val="28"/>
          <w:szCs w:val="28"/>
          <w:shd w:val="clear" w:color="auto" w:fill="FFFFFF"/>
        </w:rPr>
        <w:t>екарня производит отчисления в налоговые органы и предоставляет отчетность в органы государственной статистики.</w:t>
      </w:r>
    </w:p>
    <w:p w:rsidR="00AB57E2" w:rsidRPr="00D53B4F" w:rsidRDefault="00AB57E2" w:rsidP="00AB57E2">
      <w:pPr>
        <w:spacing w:line="360" w:lineRule="auto"/>
        <w:ind w:firstLine="851"/>
        <w:jc w:val="both"/>
        <w:rPr>
          <w:color w:val="000000" w:themeColor="text1"/>
          <w:sz w:val="28"/>
          <w:szCs w:val="28"/>
          <w:shd w:val="clear" w:color="auto" w:fill="FFFFFF"/>
        </w:rPr>
      </w:pPr>
      <w:r w:rsidRPr="00D53B4F">
        <w:rPr>
          <w:color w:val="000000" w:themeColor="text1"/>
          <w:sz w:val="28"/>
          <w:szCs w:val="28"/>
          <w:shd w:val="clear" w:color="auto" w:fill="FFFFFF"/>
        </w:rPr>
        <w:t xml:space="preserve"> </w:t>
      </w:r>
      <w:r>
        <w:rPr>
          <w:color w:val="000000" w:themeColor="text1"/>
          <w:sz w:val="28"/>
          <w:szCs w:val="28"/>
          <w:shd w:val="clear" w:color="auto" w:fill="FFFFFF"/>
        </w:rPr>
        <w:t>Пекарня</w:t>
      </w:r>
      <w:r w:rsidRPr="00D53B4F">
        <w:rPr>
          <w:color w:val="000000" w:themeColor="text1"/>
          <w:sz w:val="28"/>
          <w:szCs w:val="28"/>
          <w:shd w:val="clear" w:color="auto" w:fill="FFFFFF"/>
        </w:rPr>
        <w:t xml:space="preserve"> создан</w:t>
      </w:r>
      <w:r>
        <w:rPr>
          <w:color w:val="000000" w:themeColor="text1"/>
          <w:sz w:val="28"/>
          <w:szCs w:val="28"/>
          <w:shd w:val="clear" w:color="auto" w:fill="FFFFFF"/>
        </w:rPr>
        <w:t>а</w:t>
      </w:r>
      <w:r w:rsidRPr="00D53B4F">
        <w:rPr>
          <w:color w:val="000000" w:themeColor="text1"/>
          <w:sz w:val="28"/>
          <w:szCs w:val="28"/>
          <w:shd w:val="clear" w:color="auto" w:fill="FFFFFF"/>
        </w:rPr>
        <w:t xml:space="preserve"> с целью удовлетворения потребностей населения хлебобулочными изделиями, получение прибыли в результате производственно-торговой деятельности предприятия. Для достижения поставленных целей</w:t>
      </w:r>
      <w:r>
        <w:rPr>
          <w:color w:val="000000" w:themeColor="text1"/>
          <w:sz w:val="28"/>
          <w:szCs w:val="28"/>
          <w:shd w:val="clear" w:color="auto" w:fill="FFFFFF"/>
        </w:rPr>
        <w:t xml:space="preserve"> пекарня </w:t>
      </w:r>
      <w:r w:rsidRPr="00D53B4F">
        <w:rPr>
          <w:color w:val="000000" w:themeColor="text1"/>
          <w:sz w:val="28"/>
          <w:szCs w:val="28"/>
          <w:shd w:val="clear" w:color="auto" w:fill="FFFFFF"/>
        </w:rPr>
        <w:t>осуществляет следующие виды деятельности:</w:t>
      </w:r>
    </w:p>
    <w:p w:rsidR="00AB57E2" w:rsidRPr="00D53B4F" w:rsidRDefault="00AB57E2" w:rsidP="00AB57E2">
      <w:pPr>
        <w:spacing w:line="360" w:lineRule="auto"/>
        <w:ind w:firstLine="851"/>
        <w:jc w:val="both"/>
        <w:rPr>
          <w:color w:val="000000" w:themeColor="text1"/>
          <w:sz w:val="28"/>
          <w:szCs w:val="28"/>
          <w:shd w:val="clear" w:color="auto" w:fill="FFFFFF"/>
        </w:rPr>
      </w:pPr>
      <w:r w:rsidRPr="00D53B4F">
        <w:rPr>
          <w:color w:val="000000" w:themeColor="text1"/>
          <w:sz w:val="28"/>
          <w:szCs w:val="28"/>
          <w:shd w:val="clear" w:color="auto" w:fill="FFFFFF"/>
        </w:rPr>
        <w:t>закупку полуфабрикатов и сырья для производства хлебобулочных изделий; производство хлебобулочных изделий; производство кондитерских изделий; оптово-розничная торговля хлебобулочными и кондитерских изделиями.</w:t>
      </w:r>
    </w:p>
    <w:p w:rsidR="00AB57E2" w:rsidRDefault="00AB57E2" w:rsidP="00AB57E2">
      <w:pPr>
        <w:spacing w:line="360" w:lineRule="auto"/>
        <w:ind w:firstLine="851"/>
        <w:jc w:val="both"/>
        <w:rPr>
          <w:color w:val="000000" w:themeColor="text1"/>
          <w:sz w:val="28"/>
          <w:szCs w:val="28"/>
          <w:shd w:val="clear" w:color="auto" w:fill="FFFFFF"/>
        </w:rPr>
      </w:pPr>
      <w:r w:rsidRPr="00D53B4F">
        <w:rPr>
          <w:color w:val="000000" w:themeColor="text1"/>
          <w:sz w:val="28"/>
          <w:szCs w:val="28"/>
          <w:shd w:val="clear" w:color="auto" w:fill="FFFFFF"/>
        </w:rPr>
        <w:t xml:space="preserve">Особенностью данного предприятия является то, что оно относится к предприятиям малого бизнеса. В его информационную систему входят производственные операции, складские операции и торговые операции. На больших производственных комплексах такие задачи решают разные подразделения. Для этих целей используется специальное программное обеспечение. На рассматриваемом предприятии все эти задачи решает группа менеджеров, во главе которой стоит </w:t>
      </w:r>
      <w:r w:rsidRPr="00D53B4F">
        <w:rPr>
          <w:color w:val="000000" w:themeColor="text1"/>
          <w:sz w:val="28"/>
          <w:szCs w:val="28"/>
          <w:shd w:val="clear" w:color="auto" w:fill="FFFFFF"/>
        </w:rPr>
        <w:lastRenderedPageBreak/>
        <w:t>директор предприятия. Поэтому необходимо разработать свою достаточно простую, но многофункциональную информационную систему учета хозяйственных, торговых и складских операций, а также проведения простейшего аналитического учета.</w:t>
      </w:r>
    </w:p>
    <w:p w:rsidR="00AB57E2" w:rsidRPr="00CD36F7" w:rsidRDefault="00AB57E2" w:rsidP="00AB57E2">
      <w:pPr>
        <w:spacing w:line="360" w:lineRule="auto"/>
        <w:ind w:firstLine="851"/>
        <w:jc w:val="both"/>
        <w:rPr>
          <w:color w:val="000000" w:themeColor="text1"/>
          <w:sz w:val="28"/>
          <w:szCs w:val="28"/>
          <w:shd w:val="clear" w:color="auto" w:fill="FFFFFF"/>
        </w:rPr>
      </w:pPr>
      <w:r w:rsidRPr="00CD36F7">
        <w:rPr>
          <w:color w:val="000000" w:themeColor="text1"/>
          <w:sz w:val="28"/>
          <w:szCs w:val="28"/>
          <w:shd w:val="clear" w:color="auto" w:fill="FFFFFF"/>
        </w:rPr>
        <w:t>Пекарня специализируется на производстве хлебобулочных и кондитерских изделий. Предприятие является коммерческой организацией и не имеет филиалов и представительств.</w:t>
      </w:r>
    </w:p>
    <w:p w:rsidR="00AB57E2" w:rsidRPr="00CD36F7" w:rsidRDefault="00AB57E2" w:rsidP="00AB57E2">
      <w:pPr>
        <w:spacing w:line="360" w:lineRule="auto"/>
        <w:ind w:firstLine="851"/>
        <w:jc w:val="both"/>
        <w:rPr>
          <w:color w:val="000000" w:themeColor="text1"/>
          <w:sz w:val="28"/>
          <w:szCs w:val="28"/>
          <w:shd w:val="clear" w:color="auto" w:fill="FFFFFF"/>
        </w:rPr>
      </w:pPr>
      <w:r w:rsidRPr="00CD36F7">
        <w:rPr>
          <w:color w:val="000000" w:themeColor="text1"/>
          <w:sz w:val="28"/>
          <w:szCs w:val="28"/>
          <w:shd w:val="clear" w:color="auto" w:fill="FFFFFF"/>
        </w:rPr>
        <w:t>Ассортимент продукции составляет около 100 наименований.</w:t>
      </w:r>
    </w:p>
    <w:p w:rsidR="00AB57E2" w:rsidRPr="00CD36F7" w:rsidRDefault="00AB57E2" w:rsidP="00AB57E2">
      <w:pPr>
        <w:spacing w:line="360" w:lineRule="auto"/>
        <w:ind w:firstLine="851"/>
        <w:jc w:val="both"/>
        <w:rPr>
          <w:color w:val="000000" w:themeColor="text1"/>
          <w:sz w:val="28"/>
          <w:szCs w:val="28"/>
          <w:shd w:val="clear" w:color="auto" w:fill="FFFFFF"/>
        </w:rPr>
      </w:pPr>
      <w:r w:rsidRPr="00CD36F7">
        <w:rPr>
          <w:color w:val="000000" w:themeColor="text1"/>
          <w:sz w:val="28"/>
          <w:szCs w:val="28"/>
          <w:shd w:val="clear" w:color="auto" w:fill="FFFFFF"/>
        </w:rPr>
        <w:t>Качество изделий гарантирует технологический и бактериологический контроль на всех этапах производства (от поступления сырья до передачи изделия на склад). Также вся продукция сертифицирована.</w:t>
      </w:r>
    </w:p>
    <w:p w:rsidR="00AB57E2" w:rsidRPr="00CD36F7" w:rsidRDefault="00AB57E2" w:rsidP="00AB57E2">
      <w:pPr>
        <w:spacing w:line="360" w:lineRule="auto"/>
        <w:ind w:firstLine="851"/>
        <w:jc w:val="both"/>
        <w:rPr>
          <w:color w:val="000000" w:themeColor="text1"/>
          <w:sz w:val="28"/>
          <w:szCs w:val="28"/>
          <w:shd w:val="clear" w:color="auto" w:fill="FFFFFF"/>
        </w:rPr>
      </w:pPr>
      <w:r w:rsidRPr="00CD36F7">
        <w:rPr>
          <w:color w:val="000000" w:themeColor="text1"/>
          <w:sz w:val="28"/>
          <w:szCs w:val="28"/>
          <w:shd w:val="clear" w:color="auto" w:fill="FFFFFF"/>
        </w:rPr>
        <w:t>Производство фабрики оснащено современным оборудованием отечественных и зарубежных фирм.</w:t>
      </w:r>
    </w:p>
    <w:p w:rsidR="00AB57E2" w:rsidRDefault="00AB57E2" w:rsidP="00AB57E2">
      <w:pPr>
        <w:spacing w:line="360" w:lineRule="auto"/>
        <w:ind w:firstLine="851"/>
        <w:jc w:val="both"/>
        <w:rPr>
          <w:color w:val="000000" w:themeColor="text1"/>
          <w:sz w:val="28"/>
          <w:szCs w:val="28"/>
          <w:shd w:val="clear" w:color="auto" w:fill="FFFFFF"/>
        </w:rPr>
      </w:pPr>
      <w:r w:rsidRPr="00CD36F7">
        <w:rPr>
          <w:color w:val="000000" w:themeColor="text1"/>
          <w:sz w:val="28"/>
          <w:szCs w:val="28"/>
          <w:shd w:val="clear" w:color="auto" w:fill="FFFFFF"/>
        </w:rPr>
        <w:t xml:space="preserve">Реализация продукции осуществляется через </w:t>
      </w:r>
      <w:r>
        <w:rPr>
          <w:color w:val="000000" w:themeColor="text1"/>
          <w:sz w:val="28"/>
          <w:szCs w:val="28"/>
          <w:shd w:val="clear" w:color="auto" w:fill="FFFFFF"/>
        </w:rPr>
        <w:t>саму пекарню</w:t>
      </w:r>
      <w:r w:rsidRPr="00CD36F7">
        <w:rPr>
          <w:color w:val="000000" w:themeColor="text1"/>
          <w:sz w:val="28"/>
          <w:szCs w:val="28"/>
          <w:shd w:val="clear" w:color="auto" w:fill="FFFFFF"/>
        </w:rPr>
        <w:t>.</w:t>
      </w:r>
    </w:p>
    <w:p w:rsidR="00AB57E2" w:rsidRDefault="00AB57E2" w:rsidP="00AB57E2">
      <w:pPr>
        <w:spacing w:line="360" w:lineRule="auto"/>
        <w:ind w:firstLine="851"/>
        <w:jc w:val="both"/>
        <w:rPr>
          <w:color w:val="000000" w:themeColor="text1"/>
          <w:sz w:val="28"/>
          <w:szCs w:val="28"/>
        </w:rPr>
      </w:pPr>
      <w:r w:rsidRPr="00547AEF">
        <w:rPr>
          <w:color w:val="000000" w:themeColor="text1"/>
          <w:sz w:val="28"/>
          <w:szCs w:val="28"/>
        </w:rPr>
        <w:t>Современное хлебопекарное производство характеризуется высоким уровнем механизации и автоматизации технологических процессов производства хлеба, внедрением новых технологий и постоянным расширением ассортимента хлебобулочных изделий, а также широким внедрением предприятий малой мощности различных форм собственности.</w:t>
      </w:r>
    </w:p>
    <w:p w:rsidR="00AB57E2" w:rsidRPr="00CD36F7" w:rsidRDefault="00AB57E2" w:rsidP="00AB57E2">
      <w:pPr>
        <w:spacing w:line="360" w:lineRule="auto"/>
        <w:ind w:firstLine="851"/>
        <w:jc w:val="both"/>
        <w:rPr>
          <w:color w:val="000000" w:themeColor="text1"/>
          <w:sz w:val="28"/>
          <w:szCs w:val="28"/>
        </w:rPr>
      </w:pPr>
      <w:r>
        <w:rPr>
          <w:color w:val="000000" w:themeColor="text1"/>
          <w:sz w:val="28"/>
          <w:szCs w:val="28"/>
        </w:rPr>
        <w:t>Технологический процесс производства хлебобулочных изделий в пекарне состоит из следующих основных этапов</w:t>
      </w:r>
      <w:r w:rsidRPr="00C4176C">
        <w:rPr>
          <w:color w:val="000000" w:themeColor="text1"/>
          <w:sz w:val="28"/>
          <w:szCs w:val="28"/>
        </w:rPr>
        <w:t>:</w:t>
      </w:r>
    </w:p>
    <w:p w:rsidR="00AB57E2" w:rsidRPr="00C4176C" w:rsidRDefault="00AB57E2" w:rsidP="009929A6">
      <w:pPr>
        <w:numPr>
          <w:ilvl w:val="0"/>
          <w:numId w:val="26"/>
        </w:numPr>
        <w:shd w:val="clear" w:color="auto" w:fill="FFFFFF"/>
        <w:spacing w:line="360" w:lineRule="auto"/>
        <w:ind w:left="0" w:firstLine="851"/>
        <w:rPr>
          <w:sz w:val="28"/>
          <w:szCs w:val="28"/>
        </w:rPr>
      </w:pPr>
      <w:r w:rsidRPr="00C4176C">
        <w:rPr>
          <w:sz w:val="28"/>
          <w:szCs w:val="28"/>
        </w:rPr>
        <w:t>приём и хранение сырья;</w:t>
      </w:r>
    </w:p>
    <w:p w:rsidR="00AB57E2" w:rsidRPr="00C4176C" w:rsidRDefault="00AB57E2" w:rsidP="009929A6">
      <w:pPr>
        <w:numPr>
          <w:ilvl w:val="0"/>
          <w:numId w:val="26"/>
        </w:numPr>
        <w:shd w:val="clear" w:color="auto" w:fill="FFFFFF"/>
        <w:spacing w:line="360" w:lineRule="auto"/>
        <w:ind w:left="0" w:firstLine="851"/>
        <w:rPr>
          <w:sz w:val="28"/>
          <w:szCs w:val="28"/>
        </w:rPr>
      </w:pPr>
      <w:r w:rsidRPr="00C4176C">
        <w:rPr>
          <w:sz w:val="28"/>
          <w:szCs w:val="28"/>
        </w:rPr>
        <w:t>подготовка сырья к пуску в производство;</w:t>
      </w:r>
    </w:p>
    <w:p w:rsidR="00AB57E2" w:rsidRPr="00C4176C" w:rsidRDefault="00AB57E2" w:rsidP="009929A6">
      <w:pPr>
        <w:numPr>
          <w:ilvl w:val="0"/>
          <w:numId w:val="26"/>
        </w:numPr>
        <w:shd w:val="clear" w:color="auto" w:fill="FFFFFF"/>
        <w:spacing w:line="360" w:lineRule="auto"/>
        <w:ind w:left="0" w:firstLine="851"/>
        <w:rPr>
          <w:sz w:val="28"/>
          <w:szCs w:val="28"/>
        </w:rPr>
      </w:pPr>
      <w:r w:rsidRPr="00C4176C">
        <w:rPr>
          <w:sz w:val="28"/>
          <w:szCs w:val="28"/>
        </w:rPr>
        <w:t>приготовление </w:t>
      </w:r>
      <w:hyperlink r:id="rId8" w:tooltip="Тесто" w:history="1">
        <w:r w:rsidRPr="00C4176C">
          <w:rPr>
            <w:rStyle w:val="af2"/>
            <w:color w:val="auto"/>
            <w:sz w:val="28"/>
            <w:szCs w:val="28"/>
            <w:u w:val="none"/>
          </w:rPr>
          <w:t>теста</w:t>
        </w:r>
      </w:hyperlink>
      <w:r w:rsidRPr="00C4176C">
        <w:rPr>
          <w:sz w:val="28"/>
          <w:szCs w:val="28"/>
        </w:rPr>
        <w:t>;</w:t>
      </w:r>
    </w:p>
    <w:p w:rsidR="00AB57E2" w:rsidRPr="00C4176C" w:rsidRDefault="00AB57E2" w:rsidP="009929A6">
      <w:pPr>
        <w:numPr>
          <w:ilvl w:val="0"/>
          <w:numId w:val="26"/>
        </w:numPr>
        <w:shd w:val="clear" w:color="auto" w:fill="FFFFFF"/>
        <w:spacing w:line="360" w:lineRule="auto"/>
        <w:ind w:left="0" w:firstLine="851"/>
        <w:rPr>
          <w:sz w:val="28"/>
          <w:szCs w:val="28"/>
        </w:rPr>
      </w:pPr>
      <w:r w:rsidRPr="00C4176C">
        <w:rPr>
          <w:sz w:val="28"/>
          <w:szCs w:val="28"/>
        </w:rPr>
        <w:t>разделка теста;</w:t>
      </w:r>
    </w:p>
    <w:p w:rsidR="00AB57E2" w:rsidRPr="00C4176C" w:rsidRDefault="00AB57E2" w:rsidP="009929A6">
      <w:pPr>
        <w:numPr>
          <w:ilvl w:val="0"/>
          <w:numId w:val="26"/>
        </w:numPr>
        <w:shd w:val="clear" w:color="auto" w:fill="FFFFFF"/>
        <w:spacing w:line="360" w:lineRule="auto"/>
        <w:ind w:left="0" w:firstLine="851"/>
        <w:rPr>
          <w:sz w:val="28"/>
          <w:szCs w:val="28"/>
        </w:rPr>
      </w:pPr>
      <w:r w:rsidRPr="00C4176C">
        <w:rPr>
          <w:sz w:val="28"/>
          <w:szCs w:val="28"/>
        </w:rPr>
        <w:t>выпечка изделий;</w:t>
      </w:r>
    </w:p>
    <w:p w:rsidR="00AB57E2" w:rsidRDefault="00AB57E2" w:rsidP="009929A6">
      <w:pPr>
        <w:numPr>
          <w:ilvl w:val="0"/>
          <w:numId w:val="26"/>
        </w:numPr>
        <w:shd w:val="clear" w:color="auto" w:fill="FFFFFF"/>
        <w:spacing w:line="360" w:lineRule="auto"/>
        <w:ind w:left="0" w:firstLine="851"/>
        <w:rPr>
          <w:sz w:val="28"/>
          <w:szCs w:val="28"/>
        </w:rPr>
      </w:pPr>
      <w:r w:rsidRPr="00C4176C">
        <w:rPr>
          <w:sz w:val="28"/>
          <w:szCs w:val="28"/>
        </w:rPr>
        <w:t>хранение и реализация выпеченных изделий.</w:t>
      </w:r>
    </w:p>
    <w:p w:rsidR="00AB57E2" w:rsidRDefault="00AB57E2" w:rsidP="00A33C6F"/>
    <w:p w:rsidR="00AB57E2" w:rsidRDefault="00AB57E2" w:rsidP="00A33C6F"/>
    <w:p w:rsidR="00AB57E2" w:rsidRDefault="00AB57E2" w:rsidP="00A33C6F"/>
    <w:p w:rsidR="00AB57E2" w:rsidRDefault="00AB57E2" w:rsidP="00A33C6F"/>
    <w:p w:rsidR="00AB57E2" w:rsidRDefault="00AB57E2" w:rsidP="00A33C6F"/>
    <w:p w:rsidR="00A33C6F" w:rsidRDefault="00A33C6F" w:rsidP="00A33C6F"/>
    <w:p w:rsidR="00A33C6F" w:rsidRPr="009929A6" w:rsidRDefault="00AB57E2" w:rsidP="009929A6">
      <w:pPr>
        <w:pStyle w:val="a8"/>
        <w:numPr>
          <w:ilvl w:val="0"/>
          <w:numId w:val="31"/>
        </w:numPr>
        <w:spacing w:after="320" w:line="360" w:lineRule="auto"/>
        <w:ind w:left="0" w:firstLine="851"/>
        <w:rPr>
          <w:rFonts w:ascii="TimesNewRomanPSMT" w:hAnsi="TimesNewRomanPSMT"/>
          <w:b/>
          <w:color w:val="000000"/>
          <w:sz w:val="22"/>
        </w:rPr>
      </w:pPr>
      <w:r w:rsidRPr="009929A6">
        <w:rPr>
          <w:rStyle w:val="fontstyle01"/>
          <w:b/>
          <w:sz w:val="30"/>
        </w:rPr>
        <w:lastRenderedPageBreak/>
        <w:t>Анализ инструментальных средств разработки, используемых при реализации ИС</w:t>
      </w:r>
    </w:p>
    <w:p w:rsidR="00F5794F" w:rsidRDefault="00F5794F" w:rsidP="00F5794F">
      <w:pPr>
        <w:spacing w:line="360" w:lineRule="auto"/>
        <w:ind w:firstLine="851"/>
        <w:jc w:val="both"/>
        <w:rPr>
          <w:sz w:val="28"/>
          <w:lang w:val="en-US"/>
        </w:rPr>
      </w:pPr>
      <w:r>
        <w:rPr>
          <w:sz w:val="28"/>
        </w:rPr>
        <w:t>Для разработки данного продукта было рассмотрено несколько инструментальных средств разработки программного обеспечения. Такие</w:t>
      </w:r>
      <w:r>
        <w:rPr>
          <w:sz w:val="28"/>
          <w:lang w:val="en-US"/>
        </w:rPr>
        <w:t xml:space="preserve"> </w:t>
      </w:r>
      <w:r>
        <w:rPr>
          <w:sz w:val="28"/>
        </w:rPr>
        <w:t>как</w:t>
      </w:r>
      <w:r>
        <w:rPr>
          <w:sz w:val="28"/>
          <w:lang w:val="en-US"/>
        </w:rPr>
        <w:t>: Py</w:t>
      </w:r>
      <w:r w:rsidR="002B44DA">
        <w:rPr>
          <w:sz w:val="28"/>
          <w:lang w:val="en-US"/>
        </w:rPr>
        <w:t xml:space="preserve">thon, JavaScript, </w:t>
      </w:r>
      <w:r w:rsidR="002B44DA">
        <w:rPr>
          <w:sz w:val="28"/>
        </w:rPr>
        <w:t>С</w:t>
      </w:r>
      <w:r w:rsidR="002B44DA">
        <w:rPr>
          <w:sz w:val="28"/>
          <w:lang w:val="en-US"/>
        </w:rPr>
        <w:t>#</w:t>
      </w:r>
      <w:r>
        <w:rPr>
          <w:sz w:val="28"/>
          <w:lang w:val="en-US"/>
        </w:rPr>
        <w:t xml:space="preserve">, </w:t>
      </w:r>
      <w:r w:rsidR="002B44DA" w:rsidRPr="002B44DA">
        <w:rPr>
          <w:lang w:val="en-US"/>
        </w:rPr>
        <w:t>Visual Studio</w:t>
      </w:r>
      <w:r>
        <w:rPr>
          <w:sz w:val="28"/>
          <w:lang w:val="en-US"/>
        </w:rPr>
        <w:t xml:space="preserve">, </w:t>
      </w:r>
      <w:r w:rsidR="002B44DA" w:rsidRPr="002B44DA">
        <w:rPr>
          <w:lang w:val="en-US"/>
        </w:rPr>
        <w:t>Project Rider</w:t>
      </w:r>
      <w:r>
        <w:rPr>
          <w:sz w:val="28"/>
          <w:lang w:val="en-US"/>
        </w:rPr>
        <w:t xml:space="preserve">, </w:t>
      </w:r>
      <w:proofErr w:type="spellStart"/>
      <w:r>
        <w:rPr>
          <w:sz w:val="28"/>
          <w:lang w:val="en-US"/>
        </w:rPr>
        <w:t>Sql</w:t>
      </w:r>
      <w:proofErr w:type="spellEnd"/>
      <w:r>
        <w:rPr>
          <w:sz w:val="28"/>
          <w:lang w:val="en-US"/>
        </w:rPr>
        <w:t xml:space="preserve">, </w:t>
      </w:r>
      <w:proofErr w:type="spellStart"/>
      <w:r>
        <w:rPr>
          <w:sz w:val="28"/>
          <w:lang w:val="en-US"/>
        </w:rPr>
        <w:t>Sqlite</w:t>
      </w:r>
      <w:proofErr w:type="spellEnd"/>
      <w:r>
        <w:rPr>
          <w:sz w:val="28"/>
          <w:lang w:val="en-US"/>
        </w:rPr>
        <w:t xml:space="preserve">, </w:t>
      </w:r>
      <w:proofErr w:type="spellStart"/>
      <w:r>
        <w:rPr>
          <w:sz w:val="28"/>
          <w:lang w:val="en-US"/>
        </w:rPr>
        <w:t>Postgresql</w:t>
      </w:r>
      <w:proofErr w:type="spellEnd"/>
      <w:r>
        <w:rPr>
          <w:sz w:val="28"/>
          <w:lang w:val="en-US"/>
        </w:rPr>
        <w:t>.</w:t>
      </w:r>
    </w:p>
    <w:p w:rsidR="00F5794F" w:rsidRDefault="00F5794F" w:rsidP="00F5794F">
      <w:pPr>
        <w:spacing w:line="360" w:lineRule="auto"/>
        <w:ind w:firstLine="851"/>
        <w:jc w:val="both"/>
        <w:rPr>
          <w:sz w:val="28"/>
        </w:rPr>
      </w:pPr>
      <w:proofErr w:type="spellStart"/>
      <w:r>
        <w:rPr>
          <w:sz w:val="28"/>
        </w:rPr>
        <w:t>Python</w:t>
      </w:r>
      <w:proofErr w:type="spellEnd"/>
      <w:r>
        <w:rPr>
          <w:sz w:val="28"/>
        </w:rPr>
        <w:t xml:space="preserve"> </w:t>
      </w:r>
      <w:r w:rsidR="009929A6">
        <w:rPr>
          <w:sz w:val="28"/>
        </w:rPr>
        <w:t>–</w:t>
      </w:r>
      <w:r>
        <w:rPr>
          <w:sz w:val="28"/>
        </w:rPr>
        <w:t xml:space="preserve"> это высокоуровневый язык программирования общего назначения. Язык является полностью объектно-ориентированным в том плане, что всё является объектами. Необычной особенностью языка является выделение блоков кода пробельными отступами.</w:t>
      </w:r>
    </w:p>
    <w:p w:rsidR="00F5794F" w:rsidRDefault="00F5794F" w:rsidP="00F5794F">
      <w:pPr>
        <w:spacing w:line="360" w:lineRule="auto"/>
        <w:ind w:firstLine="851"/>
        <w:jc w:val="both"/>
        <w:rPr>
          <w:sz w:val="28"/>
        </w:rPr>
      </w:pPr>
      <w:proofErr w:type="spellStart"/>
      <w:r>
        <w:rPr>
          <w:sz w:val="28"/>
        </w:rPr>
        <w:t>Javascript</w:t>
      </w:r>
      <w:proofErr w:type="spellEnd"/>
      <w:r>
        <w:rPr>
          <w:sz w:val="28"/>
        </w:rPr>
        <w:t xml:space="preserve"> – динамический скриптовый язык программирования высокого уровня. Он отличается </w:t>
      </w:r>
      <w:proofErr w:type="spellStart"/>
      <w:r>
        <w:rPr>
          <w:sz w:val="28"/>
        </w:rPr>
        <w:t>мультипарадигменностью</w:t>
      </w:r>
      <w:proofErr w:type="spellEnd"/>
      <w:r>
        <w:rPr>
          <w:sz w:val="28"/>
        </w:rPr>
        <w:t xml:space="preserve">. Речь идет о поддержке функционального, императивного, событийно-ориентированного стилей. Чаще всего язык используется для создания интерактивных веб-страниц и приложений. Востребованность, сферы применения. Неизменно высокий интерес к </w:t>
      </w:r>
      <w:proofErr w:type="spellStart"/>
      <w:r>
        <w:rPr>
          <w:sz w:val="28"/>
        </w:rPr>
        <w:t>Javascript</w:t>
      </w:r>
      <w:proofErr w:type="spellEnd"/>
      <w:r>
        <w:rPr>
          <w:sz w:val="28"/>
        </w:rPr>
        <w:t xml:space="preserve"> подтверждают специальные международные рейтинги.</w:t>
      </w:r>
    </w:p>
    <w:p w:rsidR="002B44DA" w:rsidRDefault="002B44DA" w:rsidP="00F5794F">
      <w:pPr>
        <w:spacing w:line="360" w:lineRule="auto"/>
        <w:ind w:firstLine="851"/>
        <w:jc w:val="both"/>
        <w:rPr>
          <w:sz w:val="28"/>
        </w:rPr>
      </w:pPr>
      <w:r>
        <w:rPr>
          <w:sz w:val="28"/>
        </w:rPr>
        <w:t>С#</w:t>
      </w:r>
      <w:r w:rsidRPr="002B44DA">
        <w:rPr>
          <w:sz w:val="28"/>
        </w:rPr>
        <w:t xml:space="preserve"> – один из наиболее быстро растущих, вос</w:t>
      </w:r>
      <w:r>
        <w:rPr>
          <w:sz w:val="28"/>
        </w:rPr>
        <w:t>требованных и при этом удобных</w:t>
      </w:r>
      <w:r w:rsidRPr="002B44DA">
        <w:rPr>
          <w:sz w:val="28"/>
        </w:rPr>
        <w:t xml:space="preserve"> языков программирования. Это модификация фундаментального языка С от компании </w:t>
      </w:r>
      <w:proofErr w:type="spellStart"/>
      <w:r w:rsidRPr="002B44DA">
        <w:rPr>
          <w:sz w:val="28"/>
        </w:rPr>
        <w:t>Microsoft</w:t>
      </w:r>
      <w:proofErr w:type="spellEnd"/>
      <w:r w:rsidRPr="002B44DA">
        <w:rPr>
          <w:sz w:val="28"/>
        </w:rPr>
        <w:t>, призванная создать наиболее универсальное средство для разработки программного обеспечения для большого количества устройств и операционных систем. </w:t>
      </w:r>
    </w:p>
    <w:p w:rsidR="00F5794F" w:rsidRDefault="00F5794F" w:rsidP="00F5794F">
      <w:pPr>
        <w:spacing w:line="360" w:lineRule="auto"/>
        <w:ind w:firstLine="851"/>
        <w:jc w:val="both"/>
        <w:rPr>
          <w:sz w:val="28"/>
        </w:rPr>
      </w:pPr>
      <w:r>
        <w:rPr>
          <w:sz w:val="28"/>
        </w:rPr>
        <w:t>Теперь сравним эти языки программирования между собой (Таблица 1).</w:t>
      </w:r>
    </w:p>
    <w:p w:rsidR="00F5794F" w:rsidRPr="009929A6" w:rsidRDefault="00F5794F" w:rsidP="009929A6">
      <w:pPr>
        <w:pStyle w:val="af0"/>
        <w:keepNext/>
        <w:spacing w:before="240" w:after="0" w:line="360" w:lineRule="auto"/>
        <w:rPr>
          <w:b w:val="0"/>
          <w:color w:val="000000" w:themeColor="text1"/>
          <w:sz w:val="28"/>
        </w:rPr>
      </w:pPr>
      <w:r w:rsidRPr="009929A6">
        <w:rPr>
          <w:b w:val="0"/>
          <w:color w:val="000000" w:themeColor="text1"/>
          <w:sz w:val="28"/>
        </w:rPr>
        <w:t xml:space="preserve">Таблица </w:t>
      </w:r>
      <w:r w:rsidRPr="009929A6">
        <w:rPr>
          <w:b w:val="0"/>
          <w:color w:val="000000" w:themeColor="text1"/>
          <w:sz w:val="28"/>
        </w:rPr>
        <w:fldChar w:fldCharType="begin"/>
      </w:r>
      <w:r w:rsidRPr="009929A6">
        <w:rPr>
          <w:b w:val="0"/>
          <w:color w:val="000000" w:themeColor="text1"/>
          <w:sz w:val="28"/>
        </w:rPr>
        <w:instrText xml:space="preserve"> SEQ Таблица \* ARABIC </w:instrText>
      </w:r>
      <w:r w:rsidRPr="009929A6">
        <w:rPr>
          <w:b w:val="0"/>
          <w:color w:val="000000" w:themeColor="text1"/>
          <w:sz w:val="28"/>
        </w:rPr>
        <w:fldChar w:fldCharType="separate"/>
      </w:r>
      <w:r w:rsidRPr="009929A6">
        <w:rPr>
          <w:b w:val="0"/>
          <w:noProof/>
          <w:color w:val="000000" w:themeColor="text1"/>
          <w:sz w:val="28"/>
        </w:rPr>
        <w:t>1</w:t>
      </w:r>
      <w:r w:rsidRPr="009929A6">
        <w:rPr>
          <w:b w:val="0"/>
          <w:color w:val="000000" w:themeColor="text1"/>
          <w:sz w:val="28"/>
        </w:rPr>
        <w:fldChar w:fldCharType="end"/>
      </w:r>
      <w:r w:rsidRPr="009929A6">
        <w:rPr>
          <w:b w:val="0"/>
          <w:color w:val="000000" w:themeColor="text1"/>
          <w:sz w:val="28"/>
        </w:rPr>
        <w:t xml:space="preserve"> – Сравнение языков программирования</w:t>
      </w:r>
    </w:p>
    <w:tbl>
      <w:tblPr>
        <w:tblStyle w:val="af"/>
        <w:tblW w:w="0" w:type="auto"/>
        <w:tblInd w:w="-5" w:type="dxa"/>
        <w:tblLook w:val="04A0" w:firstRow="1" w:lastRow="0" w:firstColumn="1" w:lastColumn="0" w:noHBand="0" w:noVBand="1"/>
      </w:tblPr>
      <w:tblGrid>
        <w:gridCol w:w="4434"/>
        <w:gridCol w:w="1683"/>
        <w:gridCol w:w="1990"/>
        <w:gridCol w:w="1983"/>
      </w:tblGrid>
      <w:tr w:rsidR="00F5794F" w:rsidTr="00F5794F">
        <w:trPr>
          <w:trHeight w:val="388"/>
        </w:trPr>
        <w:tc>
          <w:tcPr>
            <w:tcW w:w="4434"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lang w:eastAsia="en-US"/>
              </w:rPr>
            </w:pPr>
            <w:r>
              <w:rPr>
                <w:lang w:eastAsia="en-US"/>
              </w:rPr>
              <w:t>Название языка программирования</w:t>
            </w:r>
          </w:p>
        </w:tc>
        <w:tc>
          <w:tcPr>
            <w:tcW w:w="1683" w:type="dxa"/>
            <w:tcBorders>
              <w:top w:val="single" w:sz="4" w:space="0" w:color="auto"/>
              <w:left w:val="single" w:sz="4" w:space="0" w:color="auto"/>
              <w:bottom w:val="single" w:sz="4" w:space="0" w:color="auto"/>
              <w:right w:val="single" w:sz="4" w:space="0" w:color="auto"/>
            </w:tcBorders>
            <w:vAlign w:val="center"/>
            <w:hideMark/>
          </w:tcPr>
          <w:p w:rsidR="00F5794F" w:rsidRPr="002B44DA" w:rsidRDefault="002B44DA">
            <w:pPr>
              <w:spacing w:line="360" w:lineRule="auto"/>
              <w:jc w:val="center"/>
              <w:rPr>
                <w:lang w:eastAsia="en-US"/>
              </w:rPr>
            </w:pPr>
            <w:r>
              <w:rPr>
                <w:lang w:val="en-US"/>
              </w:rPr>
              <w:t>C#</w:t>
            </w:r>
          </w:p>
        </w:tc>
        <w:tc>
          <w:tcPr>
            <w:tcW w:w="1990" w:type="dxa"/>
            <w:tcBorders>
              <w:top w:val="single" w:sz="4" w:space="0" w:color="auto"/>
              <w:left w:val="single" w:sz="4" w:space="0" w:color="auto"/>
              <w:bottom w:val="single" w:sz="4" w:space="0" w:color="auto"/>
              <w:right w:val="single" w:sz="4" w:space="0" w:color="auto"/>
            </w:tcBorders>
            <w:vAlign w:val="center"/>
            <w:hideMark/>
          </w:tcPr>
          <w:p w:rsidR="00F5794F" w:rsidRDefault="00F5794F">
            <w:pPr>
              <w:spacing w:line="360" w:lineRule="auto"/>
              <w:jc w:val="center"/>
              <w:rPr>
                <w:lang w:val="en-US" w:eastAsia="en-US"/>
              </w:rPr>
            </w:pPr>
            <w:r>
              <w:rPr>
                <w:lang w:val="en-US" w:eastAsia="en-US"/>
              </w:rPr>
              <w:t>JavaScript</w:t>
            </w:r>
          </w:p>
        </w:tc>
        <w:tc>
          <w:tcPr>
            <w:tcW w:w="1983" w:type="dxa"/>
            <w:tcBorders>
              <w:top w:val="single" w:sz="4" w:space="0" w:color="auto"/>
              <w:left w:val="single" w:sz="4" w:space="0" w:color="auto"/>
              <w:bottom w:val="single" w:sz="4" w:space="0" w:color="auto"/>
              <w:right w:val="single" w:sz="4" w:space="0" w:color="auto"/>
            </w:tcBorders>
            <w:vAlign w:val="center"/>
            <w:hideMark/>
          </w:tcPr>
          <w:p w:rsidR="00F5794F" w:rsidRDefault="00F5794F">
            <w:pPr>
              <w:spacing w:line="360" w:lineRule="auto"/>
              <w:jc w:val="center"/>
              <w:rPr>
                <w:lang w:val="en-US" w:eastAsia="en-US"/>
              </w:rPr>
            </w:pPr>
            <w:r>
              <w:rPr>
                <w:lang w:val="en-US" w:eastAsia="en-US"/>
              </w:rPr>
              <w:t>Python</w:t>
            </w:r>
          </w:p>
        </w:tc>
      </w:tr>
      <w:tr w:rsidR="00F5794F" w:rsidTr="00F5794F">
        <w:trPr>
          <w:trHeight w:val="371"/>
        </w:trPr>
        <w:tc>
          <w:tcPr>
            <w:tcW w:w="4434" w:type="dxa"/>
            <w:tcBorders>
              <w:top w:val="single" w:sz="4" w:space="0" w:color="auto"/>
              <w:left w:val="single" w:sz="4" w:space="0" w:color="auto"/>
              <w:bottom w:val="single" w:sz="4" w:space="0" w:color="auto"/>
              <w:right w:val="single" w:sz="4" w:space="0" w:color="auto"/>
            </w:tcBorders>
            <w:vAlign w:val="center"/>
            <w:hideMark/>
          </w:tcPr>
          <w:p w:rsidR="00F5794F" w:rsidRDefault="00F5794F">
            <w:pPr>
              <w:spacing w:line="360" w:lineRule="auto"/>
              <w:jc w:val="center"/>
              <w:rPr>
                <w:lang w:eastAsia="en-US"/>
              </w:rPr>
            </w:pPr>
            <w:r>
              <w:rPr>
                <w:lang w:eastAsia="en-US"/>
              </w:rPr>
              <w:t>Наличие библиотек</w:t>
            </w:r>
          </w:p>
        </w:tc>
        <w:tc>
          <w:tcPr>
            <w:tcW w:w="1683" w:type="dxa"/>
            <w:tcBorders>
              <w:top w:val="single" w:sz="4" w:space="0" w:color="auto"/>
              <w:left w:val="single" w:sz="4" w:space="0" w:color="auto"/>
              <w:bottom w:val="single" w:sz="4" w:space="0" w:color="auto"/>
              <w:right w:val="single" w:sz="4" w:space="0" w:color="auto"/>
            </w:tcBorders>
            <w:vAlign w:val="center"/>
            <w:hideMark/>
          </w:tcPr>
          <w:p w:rsidR="00F5794F" w:rsidRDefault="00F5794F">
            <w:pPr>
              <w:spacing w:line="360" w:lineRule="auto"/>
              <w:jc w:val="center"/>
              <w:rPr>
                <w:lang w:eastAsia="en-US"/>
              </w:rPr>
            </w:pPr>
            <w:r>
              <w:rPr>
                <w:lang w:eastAsia="en-US"/>
              </w:rPr>
              <w:t>+</w:t>
            </w:r>
          </w:p>
        </w:tc>
        <w:tc>
          <w:tcPr>
            <w:tcW w:w="1990" w:type="dxa"/>
            <w:tcBorders>
              <w:top w:val="single" w:sz="4" w:space="0" w:color="auto"/>
              <w:left w:val="single" w:sz="4" w:space="0" w:color="auto"/>
              <w:bottom w:val="single" w:sz="4" w:space="0" w:color="auto"/>
              <w:right w:val="single" w:sz="4" w:space="0" w:color="auto"/>
            </w:tcBorders>
            <w:vAlign w:val="center"/>
            <w:hideMark/>
          </w:tcPr>
          <w:p w:rsidR="00F5794F" w:rsidRDefault="00F5794F">
            <w:pPr>
              <w:spacing w:line="360" w:lineRule="auto"/>
              <w:jc w:val="center"/>
              <w:rPr>
                <w:lang w:eastAsia="en-US"/>
              </w:rPr>
            </w:pPr>
            <w:r>
              <w:rPr>
                <w:lang w:eastAsia="en-US"/>
              </w:rPr>
              <w:t>+</w:t>
            </w:r>
          </w:p>
        </w:tc>
        <w:tc>
          <w:tcPr>
            <w:tcW w:w="1983" w:type="dxa"/>
            <w:tcBorders>
              <w:top w:val="single" w:sz="4" w:space="0" w:color="auto"/>
              <w:left w:val="single" w:sz="4" w:space="0" w:color="auto"/>
              <w:bottom w:val="single" w:sz="4" w:space="0" w:color="auto"/>
              <w:right w:val="single" w:sz="4" w:space="0" w:color="auto"/>
            </w:tcBorders>
            <w:vAlign w:val="center"/>
            <w:hideMark/>
          </w:tcPr>
          <w:p w:rsidR="00F5794F" w:rsidRDefault="00F5794F">
            <w:pPr>
              <w:spacing w:line="360" w:lineRule="auto"/>
              <w:jc w:val="center"/>
              <w:rPr>
                <w:lang w:val="en-US" w:eastAsia="en-US"/>
              </w:rPr>
            </w:pPr>
            <w:r>
              <w:rPr>
                <w:lang w:val="en-US" w:eastAsia="en-US"/>
              </w:rPr>
              <w:t>+</w:t>
            </w:r>
          </w:p>
        </w:tc>
      </w:tr>
      <w:tr w:rsidR="00F5794F" w:rsidTr="00F5794F">
        <w:trPr>
          <w:trHeight w:val="388"/>
        </w:trPr>
        <w:tc>
          <w:tcPr>
            <w:tcW w:w="4434" w:type="dxa"/>
            <w:tcBorders>
              <w:top w:val="single" w:sz="4" w:space="0" w:color="auto"/>
              <w:left w:val="single" w:sz="4" w:space="0" w:color="auto"/>
              <w:bottom w:val="single" w:sz="4" w:space="0" w:color="auto"/>
              <w:right w:val="single" w:sz="4" w:space="0" w:color="auto"/>
            </w:tcBorders>
            <w:vAlign w:val="center"/>
            <w:hideMark/>
          </w:tcPr>
          <w:p w:rsidR="00F5794F" w:rsidRDefault="00F5794F">
            <w:pPr>
              <w:spacing w:line="360" w:lineRule="auto"/>
              <w:jc w:val="center"/>
              <w:rPr>
                <w:lang w:eastAsia="en-US"/>
              </w:rPr>
            </w:pPr>
            <w:r>
              <w:rPr>
                <w:lang w:eastAsia="en-US"/>
              </w:rPr>
              <w:t>Инструменты для работы с БД</w:t>
            </w:r>
          </w:p>
        </w:tc>
        <w:tc>
          <w:tcPr>
            <w:tcW w:w="1683" w:type="dxa"/>
            <w:tcBorders>
              <w:top w:val="single" w:sz="4" w:space="0" w:color="auto"/>
              <w:left w:val="single" w:sz="4" w:space="0" w:color="auto"/>
              <w:bottom w:val="single" w:sz="4" w:space="0" w:color="auto"/>
              <w:right w:val="single" w:sz="4" w:space="0" w:color="auto"/>
            </w:tcBorders>
            <w:vAlign w:val="center"/>
            <w:hideMark/>
          </w:tcPr>
          <w:p w:rsidR="00F5794F" w:rsidRDefault="00F5794F">
            <w:pPr>
              <w:spacing w:line="360" w:lineRule="auto"/>
              <w:jc w:val="center"/>
              <w:rPr>
                <w:lang w:eastAsia="en-US"/>
              </w:rPr>
            </w:pPr>
            <w:r>
              <w:rPr>
                <w:lang w:eastAsia="en-US"/>
              </w:rPr>
              <w:t>+</w:t>
            </w:r>
          </w:p>
        </w:tc>
        <w:tc>
          <w:tcPr>
            <w:tcW w:w="1990" w:type="dxa"/>
            <w:tcBorders>
              <w:top w:val="single" w:sz="4" w:space="0" w:color="auto"/>
              <w:left w:val="single" w:sz="4" w:space="0" w:color="auto"/>
              <w:bottom w:val="single" w:sz="4" w:space="0" w:color="auto"/>
              <w:right w:val="single" w:sz="4" w:space="0" w:color="auto"/>
            </w:tcBorders>
            <w:vAlign w:val="center"/>
            <w:hideMark/>
          </w:tcPr>
          <w:p w:rsidR="00F5794F" w:rsidRDefault="00F5794F">
            <w:pPr>
              <w:spacing w:line="360" w:lineRule="auto"/>
              <w:jc w:val="center"/>
              <w:rPr>
                <w:lang w:eastAsia="en-US"/>
              </w:rPr>
            </w:pPr>
            <w:r>
              <w:rPr>
                <w:lang w:eastAsia="en-US"/>
              </w:rPr>
              <w:t>+</w:t>
            </w:r>
          </w:p>
        </w:tc>
        <w:tc>
          <w:tcPr>
            <w:tcW w:w="1983" w:type="dxa"/>
            <w:tcBorders>
              <w:top w:val="single" w:sz="4" w:space="0" w:color="auto"/>
              <w:left w:val="single" w:sz="4" w:space="0" w:color="auto"/>
              <w:bottom w:val="single" w:sz="4" w:space="0" w:color="auto"/>
              <w:right w:val="single" w:sz="4" w:space="0" w:color="auto"/>
            </w:tcBorders>
            <w:vAlign w:val="center"/>
            <w:hideMark/>
          </w:tcPr>
          <w:p w:rsidR="00F5794F" w:rsidRDefault="00F5794F">
            <w:pPr>
              <w:spacing w:line="360" w:lineRule="auto"/>
              <w:jc w:val="center"/>
              <w:rPr>
                <w:lang w:val="en-US" w:eastAsia="en-US"/>
              </w:rPr>
            </w:pPr>
            <w:r>
              <w:rPr>
                <w:lang w:val="en-US" w:eastAsia="en-US"/>
              </w:rPr>
              <w:t>+</w:t>
            </w:r>
          </w:p>
        </w:tc>
      </w:tr>
      <w:tr w:rsidR="00F5794F" w:rsidTr="00F5794F">
        <w:trPr>
          <w:trHeight w:val="777"/>
        </w:trPr>
        <w:tc>
          <w:tcPr>
            <w:tcW w:w="4434" w:type="dxa"/>
            <w:tcBorders>
              <w:top w:val="single" w:sz="4" w:space="0" w:color="auto"/>
              <w:left w:val="single" w:sz="4" w:space="0" w:color="auto"/>
              <w:bottom w:val="single" w:sz="4" w:space="0" w:color="auto"/>
              <w:right w:val="single" w:sz="4" w:space="0" w:color="auto"/>
            </w:tcBorders>
            <w:vAlign w:val="center"/>
            <w:hideMark/>
          </w:tcPr>
          <w:p w:rsidR="00F5794F" w:rsidRDefault="00F5794F">
            <w:pPr>
              <w:spacing w:line="360" w:lineRule="auto"/>
              <w:jc w:val="center"/>
              <w:rPr>
                <w:lang w:eastAsia="en-US"/>
              </w:rPr>
            </w:pPr>
            <w:r>
              <w:rPr>
                <w:lang w:eastAsia="en-US"/>
              </w:rPr>
              <w:t>Объектно-ориентированные возможности</w:t>
            </w:r>
          </w:p>
        </w:tc>
        <w:tc>
          <w:tcPr>
            <w:tcW w:w="1683" w:type="dxa"/>
            <w:tcBorders>
              <w:top w:val="single" w:sz="4" w:space="0" w:color="auto"/>
              <w:left w:val="single" w:sz="4" w:space="0" w:color="auto"/>
              <w:bottom w:val="single" w:sz="4" w:space="0" w:color="auto"/>
              <w:right w:val="single" w:sz="4" w:space="0" w:color="auto"/>
            </w:tcBorders>
            <w:vAlign w:val="center"/>
            <w:hideMark/>
          </w:tcPr>
          <w:p w:rsidR="00F5794F" w:rsidRDefault="00F5794F">
            <w:pPr>
              <w:spacing w:line="360" w:lineRule="auto"/>
              <w:jc w:val="center"/>
              <w:rPr>
                <w:lang w:eastAsia="en-US"/>
              </w:rPr>
            </w:pPr>
            <w:r>
              <w:rPr>
                <w:lang w:eastAsia="en-US"/>
              </w:rPr>
              <w:t>+</w:t>
            </w:r>
          </w:p>
        </w:tc>
        <w:tc>
          <w:tcPr>
            <w:tcW w:w="1990" w:type="dxa"/>
            <w:tcBorders>
              <w:top w:val="single" w:sz="4" w:space="0" w:color="auto"/>
              <w:left w:val="single" w:sz="4" w:space="0" w:color="auto"/>
              <w:bottom w:val="single" w:sz="4" w:space="0" w:color="auto"/>
              <w:right w:val="single" w:sz="4" w:space="0" w:color="auto"/>
            </w:tcBorders>
            <w:vAlign w:val="center"/>
            <w:hideMark/>
          </w:tcPr>
          <w:p w:rsidR="00F5794F" w:rsidRDefault="00F5794F">
            <w:pPr>
              <w:spacing w:line="360" w:lineRule="auto"/>
              <w:jc w:val="center"/>
              <w:rPr>
                <w:lang w:eastAsia="en-US"/>
              </w:rPr>
            </w:pPr>
            <w:r>
              <w:rPr>
                <w:lang w:eastAsia="en-US"/>
              </w:rPr>
              <w:t>+</w:t>
            </w:r>
          </w:p>
        </w:tc>
        <w:tc>
          <w:tcPr>
            <w:tcW w:w="1983" w:type="dxa"/>
            <w:tcBorders>
              <w:top w:val="single" w:sz="4" w:space="0" w:color="auto"/>
              <w:left w:val="single" w:sz="4" w:space="0" w:color="auto"/>
              <w:bottom w:val="single" w:sz="4" w:space="0" w:color="auto"/>
              <w:right w:val="single" w:sz="4" w:space="0" w:color="auto"/>
            </w:tcBorders>
            <w:vAlign w:val="center"/>
            <w:hideMark/>
          </w:tcPr>
          <w:p w:rsidR="00F5794F" w:rsidRDefault="00F5794F">
            <w:pPr>
              <w:spacing w:line="360" w:lineRule="auto"/>
              <w:jc w:val="center"/>
              <w:rPr>
                <w:lang w:val="en-US" w:eastAsia="en-US"/>
              </w:rPr>
            </w:pPr>
            <w:r>
              <w:rPr>
                <w:lang w:val="en-US" w:eastAsia="en-US"/>
              </w:rPr>
              <w:t>+</w:t>
            </w:r>
          </w:p>
        </w:tc>
      </w:tr>
      <w:tr w:rsidR="00F5794F" w:rsidTr="00F5794F">
        <w:trPr>
          <w:trHeight w:val="777"/>
        </w:trPr>
        <w:tc>
          <w:tcPr>
            <w:tcW w:w="4434" w:type="dxa"/>
            <w:tcBorders>
              <w:top w:val="single" w:sz="4" w:space="0" w:color="auto"/>
              <w:left w:val="single" w:sz="4" w:space="0" w:color="auto"/>
              <w:bottom w:val="single" w:sz="4" w:space="0" w:color="auto"/>
              <w:right w:val="single" w:sz="4" w:space="0" w:color="auto"/>
            </w:tcBorders>
            <w:vAlign w:val="center"/>
            <w:hideMark/>
          </w:tcPr>
          <w:p w:rsidR="00F5794F" w:rsidRDefault="00F5794F">
            <w:pPr>
              <w:spacing w:line="360" w:lineRule="auto"/>
              <w:jc w:val="center"/>
              <w:rPr>
                <w:lang w:eastAsia="en-US"/>
              </w:rPr>
            </w:pPr>
            <w:r>
              <w:rPr>
                <w:lang w:eastAsia="en-US"/>
              </w:rPr>
              <w:t>Возможность разработки как клиентской части, так и серверной</w:t>
            </w:r>
          </w:p>
        </w:tc>
        <w:tc>
          <w:tcPr>
            <w:tcW w:w="1683" w:type="dxa"/>
            <w:tcBorders>
              <w:top w:val="single" w:sz="4" w:space="0" w:color="auto"/>
              <w:left w:val="single" w:sz="4" w:space="0" w:color="auto"/>
              <w:bottom w:val="single" w:sz="4" w:space="0" w:color="auto"/>
              <w:right w:val="single" w:sz="4" w:space="0" w:color="auto"/>
            </w:tcBorders>
            <w:vAlign w:val="center"/>
            <w:hideMark/>
          </w:tcPr>
          <w:p w:rsidR="00F5794F" w:rsidRDefault="002B44DA">
            <w:pPr>
              <w:spacing w:line="360" w:lineRule="auto"/>
              <w:jc w:val="center"/>
              <w:rPr>
                <w:lang w:eastAsia="en-US"/>
              </w:rPr>
            </w:pPr>
            <w:r>
              <w:rPr>
                <w:lang w:eastAsia="en-US"/>
              </w:rPr>
              <w:t>+</w:t>
            </w:r>
          </w:p>
        </w:tc>
        <w:tc>
          <w:tcPr>
            <w:tcW w:w="1990" w:type="dxa"/>
            <w:tcBorders>
              <w:top w:val="single" w:sz="4" w:space="0" w:color="auto"/>
              <w:left w:val="single" w:sz="4" w:space="0" w:color="auto"/>
              <w:bottom w:val="single" w:sz="4" w:space="0" w:color="auto"/>
              <w:right w:val="single" w:sz="4" w:space="0" w:color="auto"/>
            </w:tcBorders>
            <w:vAlign w:val="center"/>
            <w:hideMark/>
          </w:tcPr>
          <w:p w:rsidR="00F5794F" w:rsidRDefault="00F5794F">
            <w:pPr>
              <w:spacing w:line="360" w:lineRule="auto"/>
              <w:jc w:val="center"/>
              <w:rPr>
                <w:lang w:eastAsia="en-US"/>
              </w:rPr>
            </w:pPr>
            <w:r>
              <w:rPr>
                <w:lang w:eastAsia="en-US"/>
              </w:rPr>
              <w:t>+</w:t>
            </w:r>
          </w:p>
        </w:tc>
        <w:tc>
          <w:tcPr>
            <w:tcW w:w="1983" w:type="dxa"/>
            <w:tcBorders>
              <w:top w:val="single" w:sz="4" w:space="0" w:color="auto"/>
              <w:left w:val="single" w:sz="4" w:space="0" w:color="auto"/>
              <w:bottom w:val="single" w:sz="4" w:space="0" w:color="auto"/>
              <w:right w:val="single" w:sz="4" w:space="0" w:color="auto"/>
            </w:tcBorders>
            <w:vAlign w:val="center"/>
            <w:hideMark/>
          </w:tcPr>
          <w:p w:rsidR="00F5794F" w:rsidRDefault="00F5794F">
            <w:pPr>
              <w:spacing w:line="360" w:lineRule="auto"/>
              <w:jc w:val="center"/>
              <w:rPr>
                <w:lang w:val="en-US" w:eastAsia="en-US"/>
              </w:rPr>
            </w:pPr>
            <w:r>
              <w:rPr>
                <w:lang w:val="en-US" w:eastAsia="en-US"/>
              </w:rPr>
              <w:t>-</w:t>
            </w:r>
          </w:p>
        </w:tc>
      </w:tr>
    </w:tbl>
    <w:p w:rsidR="00F5794F" w:rsidRDefault="00F5794F" w:rsidP="00F5794F">
      <w:pPr>
        <w:spacing w:before="240" w:line="360" w:lineRule="auto"/>
        <w:ind w:firstLine="851"/>
        <w:jc w:val="both"/>
        <w:rPr>
          <w:sz w:val="28"/>
        </w:rPr>
      </w:pPr>
      <w:r>
        <w:rPr>
          <w:sz w:val="28"/>
        </w:rPr>
        <w:lastRenderedPageBreak/>
        <w:t xml:space="preserve">Исходя из данной таблицы, было принято решение остановится на языке программирования </w:t>
      </w:r>
      <w:r w:rsidR="002B44DA">
        <w:rPr>
          <w:sz w:val="28"/>
        </w:rPr>
        <w:t>С</w:t>
      </w:r>
      <w:r w:rsidR="002B44DA" w:rsidRPr="002B44DA">
        <w:rPr>
          <w:sz w:val="28"/>
        </w:rPr>
        <w:t>#</w:t>
      </w:r>
      <w:r>
        <w:rPr>
          <w:sz w:val="28"/>
        </w:rPr>
        <w:t>.</w:t>
      </w:r>
    </w:p>
    <w:p w:rsidR="00F5794F" w:rsidRDefault="00F5794F" w:rsidP="00F5794F">
      <w:pPr>
        <w:spacing w:line="360" w:lineRule="auto"/>
        <w:ind w:firstLine="851"/>
        <w:jc w:val="both"/>
        <w:rPr>
          <w:sz w:val="28"/>
        </w:rPr>
      </w:pPr>
      <w:r>
        <w:rPr>
          <w:sz w:val="28"/>
        </w:rPr>
        <w:t xml:space="preserve">Разберем среды разработки. Выбор встал между </w:t>
      </w:r>
      <w:r>
        <w:rPr>
          <w:sz w:val="28"/>
          <w:lang w:val="en-US"/>
        </w:rPr>
        <w:t>PHP</w:t>
      </w:r>
      <w:r w:rsidRPr="00F5794F">
        <w:rPr>
          <w:sz w:val="28"/>
        </w:rPr>
        <w:t xml:space="preserve"> </w:t>
      </w:r>
      <w:r>
        <w:rPr>
          <w:sz w:val="28"/>
          <w:lang w:val="en-US"/>
        </w:rPr>
        <w:t>Storm</w:t>
      </w:r>
      <w:r>
        <w:rPr>
          <w:sz w:val="28"/>
        </w:rPr>
        <w:t xml:space="preserve"> и </w:t>
      </w:r>
      <w:r>
        <w:rPr>
          <w:sz w:val="28"/>
          <w:lang w:val="en-US"/>
        </w:rPr>
        <w:t>WebStorm</w:t>
      </w:r>
      <w:r>
        <w:rPr>
          <w:sz w:val="28"/>
        </w:rPr>
        <w:t>.</w:t>
      </w:r>
    </w:p>
    <w:p w:rsidR="007A2614" w:rsidRPr="007A2614" w:rsidRDefault="007A2614" w:rsidP="007A2614">
      <w:pPr>
        <w:spacing w:line="360" w:lineRule="auto"/>
        <w:ind w:firstLine="851"/>
        <w:jc w:val="both"/>
        <w:rPr>
          <w:rStyle w:val="w"/>
          <w:bCs/>
          <w:sz w:val="28"/>
          <w:szCs w:val="28"/>
        </w:rPr>
      </w:pPr>
      <w:proofErr w:type="spellStart"/>
      <w:r w:rsidRPr="007A2614">
        <w:rPr>
          <w:rStyle w:val="w"/>
          <w:bCs/>
          <w:sz w:val="28"/>
          <w:szCs w:val="28"/>
        </w:rPr>
        <w:t>Visual</w:t>
      </w:r>
      <w:proofErr w:type="spellEnd"/>
      <w:r w:rsidRPr="007A2614">
        <w:rPr>
          <w:rStyle w:val="w"/>
          <w:bCs/>
          <w:sz w:val="28"/>
          <w:szCs w:val="28"/>
        </w:rPr>
        <w:t xml:space="preserve"> </w:t>
      </w:r>
      <w:proofErr w:type="spellStart"/>
      <w:r w:rsidRPr="007A2614">
        <w:rPr>
          <w:rStyle w:val="w"/>
          <w:bCs/>
          <w:sz w:val="28"/>
          <w:szCs w:val="28"/>
        </w:rPr>
        <w:t>Studio</w:t>
      </w:r>
      <w:proofErr w:type="spellEnd"/>
      <w:r w:rsidRPr="007A2614">
        <w:rPr>
          <w:rStyle w:val="w"/>
          <w:bCs/>
          <w:sz w:val="28"/>
          <w:szCs w:val="28"/>
        </w:rPr>
        <w:t xml:space="preserve"> </w:t>
      </w:r>
      <w:r w:rsidR="009929A6">
        <w:rPr>
          <w:rStyle w:val="w"/>
          <w:bCs/>
          <w:sz w:val="28"/>
          <w:szCs w:val="28"/>
        </w:rPr>
        <w:t>–</w:t>
      </w:r>
      <w:r w:rsidRPr="007A2614">
        <w:rPr>
          <w:rStyle w:val="w"/>
          <w:bCs/>
          <w:sz w:val="28"/>
          <w:szCs w:val="28"/>
        </w:rPr>
        <w:t xml:space="preserve"> линейка продуктов компании </w:t>
      </w:r>
      <w:hyperlink r:id="rId9" w:history="1">
        <w:r w:rsidRPr="007A2614">
          <w:rPr>
            <w:rStyle w:val="w"/>
            <w:bCs/>
            <w:sz w:val="28"/>
            <w:szCs w:val="28"/>
          </w:rPr>
          <w:t>Майкрософт</w:t>
        </w:r>
      </w:hyperlink>
      <w:r w:rsidRPr="007A2614">
        <w:rPr>
          <w:rStyle w:val="w"/>
          <w:bCs/>
          <w:sz w:val="28"/>
          <w:szCs w:val="28"/>
        </w:rPr>
        <w:t xml:space="preserve">, включающих </w:t>
      </w:r>
      <w:hyperlink r:id="rId10" w:history="1">
        <w:r w:rsidRPr="007A2614">
          <w:rPr>
            <w:rStyle w:val="w"/>
            <w:bCs/>
            <w:sz w:val="28"/>
            <w:szCs w:val="28"/>
          </w:rPr>
          <w:t>интегрированную среду разработки</w:t>
        </w:r>
      </w:hyperlink>
      <w:r w:rsidRPr="007A2614">
        <w:rPr>
          <w:rStyle w:val="w"/>
          <w:bCs/>
          <w:sz w:val="28"/>
          <w:szCs w:val="28"/>
        </w:rPr>
        <w:t xml:space="preserve"> программного обеспечения и ряд других инструментальных средств. Данные продукты позволяют разрабатывать как </w:t>
      </w:r>
      <w:hyperlink r:id="rId11" w:history="1">
        <w:r w:rsidRPr="007A2614">
          <w:rPr>
            <w:rStyle w:val="w"/>
            <w:bCs/>
            <w:sz w:val="28"/>
            <w:szCs w:val="28"/>
          </w:rPr>
          <w:t>консольные</w:t>
        </w:r>
      </w:hyperlink>
      <w:r w:rsidRPr="007A2614">
        <w:rPr>
          <w:rStyle w:val="w"/>
          <w:bCs/>
          <w:sz w:val="28"/>
          <w:szCs w:val="28"/>
        </w:rPr>
        <w:t xml:space="preserve"> </w:t>
      </w:r>
      <w:hyperlink r:id="rId12" w:history="1">
        <w:r w:rsidRPr="007A2614">
          <w:rPr>
            <w:rStyle w:val="w"/>
            <w:bCs/>
            <w:sz w:val="28"/>
            <w:szCs w:val="28"/>
          </w:rPr>
          <w:t>приложения</w:t>
        </w:r>
      </w:hyperlink>
      <w:r w:rsidRPr="007A2614">
        <w:rPr>
          <w:rStyle w:val="w"/>
          <w:bCs/>
          <w:sz w:val="28"/>
          <w:szCs w:val="28"/>
        </w:rPr>
        <w:t xml:space="preserve">, так и приложения с </w:t>
      </w:r>
      <w:hyperlink r:id="rId13" w:history="1">
        <w:r w:rsidRPr="007A2614">
          <w:rPr>
            <w:rStyle w:val="w"/>
            <w:bCs/>
            <w:sz w:val="28"/>
            <w:szCs w:val="28"/>
          </w:rPr>
          <w:t>графическим интерфейсом</w:t>
        </w:r>
      </w:hyperlink>
      <w:r w:rsidRPr="007A2614">
        <w:rPr>
          <w:rStyle w:val="w"/>
          <w:bCs/>
          <w:sz w:val="28"/>
          <w:szCs w:val="28"/>
        </w:rPr>
        <w:t xml:space="preserve">, в том числе с поддержкой технологии </w:t>
      </w:r>
      <w:hyperlink r:id="rId14" w:history="1">
        <w:proofErr w:type="spellStart"/>
        <w:r w:rsidRPr="007A2614">
          <w:rPr>
            <w:rStyle w:val="w"/>
            <w:bCs/>
            <w:sz w:val="28"/>
            <w:szCs w:val="28"/>
          </w:rPr>
          <w:t>Windows</w:t>
        </w:r>
        <w:proofErr w:type="spellEnd"/>
        <w:r w:rsidRPr="007A2614">
          <w:rPr>
            <w:rStyle w:val="w"/>
            <w:bCs/>
            <w:sz w:val="28"/>
            <w:szCs w:val="28"/>
          </w:rPr>
          <w:t xml:space="preserve"> </w:t>
        </w:r>
        <w:proofErr w:type="spellStart"/>
        <w:r w:rsidRPr="007A2614">
          <w:rPr>
            <w:rStyle w:val="w"/>
            <w:bCs/>
            <w:sz w:val="28"/>
            <w:szCs w:val="28"/>
          </w:rPr>
          <w:t>Forms</w:t>
        </w:r>
        <w:proofErr w:type="spellEnd"/>
      </w:hyperlink>
      <w:r w:rsidRPr="007A2614">
        <w:rPr>
          <w:rStyle w:val="w"/>
          <w:bCs/>
          <w:sz w:val="28"/>
          <w:szCs w:val="28"/>
        </w:rPr>
        <w:t xml:space="preserve">, а также </w:t>
      </w:r>
      <w:hyperlink r:id="rId15" w:history="1">
        <w:r w:rsidRPr="007A2614">
          <w:rPr>
            <w:rStyle w:val="w"/>
            <w:bCs/>
            <w:sz w:val="28"/>
            <w:szCs w:val="28"/>
          </w:rPr>
          <w:t>веб-сайты</w:t>
        </w:r>
      </w:hyperlink>
      <w:r w:rsidRPr="007A2614">
        <w:rPr>
          <w:rStyle w:val="w"/>
          <w:bCs/>
          <w:sz w:val="28"/>
          <w:szCs w:val="28"/>
        </w:rPr>
        <w:t xml:space="preserve">, </w:t>
      </w:r>
      <w:hyperlink r:id="rId16" w:history="1">
        <w:r w:rsidRPr="007A2614">
          <w:rPr>
            <w:rStyle w:val="w"/>
            <w:bCs/>
            <w:sz w:val="28"/>
            <w:szCs w:val="28"/>
          </w:rPr>
          <w:t>веб-приложения</w:t>
        </w:r>
      </w:hyperlink>
      <w:r w:rsidRPr="007A2614">
        <w:rPr>
          <w:rStyle w:val="w"/>
          <w:bCs/>
          <w:sz w:val="28"/>
          <w:szCs w:val="28"/>
        </w:rPr>
        <w:t xml:space="preserve">, </w:t>
      </w:r>
      <w:hyperlink r:id="rId17" w:history="1">
        <w:r w:rsidRPr="007A2614">
          <w:rPr>
            <w:rStyle w:val="w"/>
            <w:bCs/>
            <w:sz w:val="28"/>
            <w:szCs w:val="28"/>
          </w:rPr>
          <w:t>веб-службы</w:t>
        </w:r>
      </w:hyperlink>
      <w:r w:rsidRPr="007A2614">
        <w:rPr>
          <w:rStyle w:val="w"/>
          <w:bCs/>
          <w:sz w:val="28"/>
          <w:szCs w:val="28"/>
        </w:rPr>
        <w:t xml:space="preserve"> как в </w:t>
      </w:r>
      <w:hyperlink r:id="rId18" w:history="1">
        <w:r w:rsidRPr="007A2614">
          <w:rPr>
            <w:rStyle w:val="w"/>
            <w:bCs/>
            <w:sz w:val="28"/>
            <w:szCs w:val="28"/>
          </w:rPr>
          <w:t>родном</w:t>
        </w:r>
      </w:hyperlink>
      <w:r w:rsidRPr="007A2614">
        <w:rPr>
          <w:rStyle w:val="w"/>
          <w:bCs/>
          <w:sz w:val="28"/>
          <w:szCs w:val="28"/>
        </w:rPr>
        <w:t xml:space="preserve">, так и в </w:t>
      </w:r>
      <w:hyperlink r:id="rId19" w:history="1">
        <w:r w:rsidRPr="007A2614">
          <w:rPr>
            <w:rStyle w:val="w"/>
            <w:bCs/>
            <w:sz w:val="28"/>
            <w:szCs w:val="28"/>
          </w:rPr>
          <w:t>управляемом</w:t>
        </w:r>
      </w:hyperlink>
      <w:r w:rsidRPr="007A2614">
        <w:rPr>
          <w:rStyle w:val="w"/>
          <w:bCs/>
          <w:sz w:val="28"/>
          <w:szCs w:val="28"/>
        </w:rPr>
        <w:t xml:space="preserve"> кодах для всех платформ, </w:t>
      </w:r>
    </w:p>
    <w:p w:rsidR="007A2614" w:rsidRDefault="007A2614" w:rsidP="00F5794F">
      <w:pPr>
        <w:spacing w:line="360" w:lineRule="auto"/>
        <w:ind w:firstLine="851"/>
        <w:jc w:val="both"/>
        <w:rPr>
          <w:rStyle w:val="w"/>
          <w:bCs/>
          <w:sz w:val="28"/>
          <w:szCs w:val="28"/>
        </w:rPr>
      </w:pPr>
      <w:proofErr w:type="spellStart"/>
      <w:r w:rsidRPr="007A2614">
        <w:rPr>
          <w:rStyle w:val="w"/>
          <w:bCs/>
          <w:sz w:val="28"/>
          <w:szCs w:val="28"/>
        </w:rPr>
        <w:t>JetBrains</w:t>
      </w:r>
      <w:proofErr w:type="spellEnd"/>
      <w:r w:rsidRPr="007A2614">
        <w:rPr>
          <w:rStyle w:val="w"/>
          <w:bCs/>
          <w:sz w:val="28"/>
          <w:szCs w:val="28"/>
        </w:rPr>
        <w:t xml:space="preserve"> </w:t>
      </w:r>
      <w:proofErr w:type="spellStart"/>
      <w:r w:rsidRPr="007A2614">
        <w:rPr>
          <w:rStyle w:val="w"/>
          <w:bCs/>
          <w:sz w:val="28"/>
          <w:szCs w:val="28"/>
        </w:rPr>
        <w:t>Rider</w:t>
      </w:r>
      <w:proofErr w:type="spellEnd"/>
      <w:r w:rsidRPr="007A2614">
        <w:rPr>
          <w:rStyle w:val="w"/>
          <w:bCs/>
          <w:sz w:val="28"/>
          <w:szCs w:val="28"/>
        </w:rPr>
        <w:t xml:space="preserve"> </w:t>
      </w:r>
      <w:r w:rsidR="009929A6">
        <w:rPr>
          <w:rStyle w:val="w"/>
          <w:bCs/>
          <w:sz w:val="28"/>
          <w:szCs w:val="28"/>
        </w:rPr>
        <w:t>–</w:t>
      </w:r>
      <w:r w:rsidRPr="007A2614">
        <w:rPr>
          <w:rStyle w:val="w"/>
          <w:bCs/>
          <w:sz w:val="28"/>
          <w:szCs w:val="28"/>
        </w:rPr>
        <w:t xml:space="preserve"> кроссплатформенная интегрированная среда разработки программного обеспечения для платформы .NET, разрабатываемая компанией </w:t>
      </w:r>
      <w:proofErr w:type="spellStart"/>
      <w:r w:rsidRPr="007A2614">
        <w:rPr>
          <w:rStyle w:val="w"/>
          <w:bCs/>
          <w:sz w:val="28"/>
          <w:szCs w:val="28"/>
        </w:rPr>
        <w:t>JetBrains</w:t>
      </w:r>
      <w:proofErr w:type="spellEnd"/>
      <w:r w:rsidRPr="007A2614">
        <w:rPr>
          <w:rStyle w:val="w"/>
          <w:bCs/>
          <w:sz w:val="28"/>
          <w:szCs w:val="28"/>
        </w:rPr>
        <w:t>. Поддерживаются языки програм</w:t>
      </w:r>
      <w:r>
        <w:rPr>
          <w:rStyle w:val="w"/>
          <w:bCs/>
          <w:sz w:val="28"/>
          <w:szCs w:val="28"/>
        </w:rPr>
        <w:t>мирования C#.</w:t>
      </w:r>
    </w:p>
    <w:p w:rsidR="00F5794F" w:rsidRPr="007A2614" w:rsidRDefault="00F5794F" w:rsidP="00F5794F">
      <w:pPr>
        <w:spacing w:line="360" w:lineRule="auto"/>
        <w:ind w:firstLine="851"/>
        <w:jc w:val="both"/>
        <w:rPr>
          <w:rStyle w:val="w"/>
          <w:bCs/>
          <w:sz w:val="28"/>
          <w:szCs w:val="28"/>
        </w:rPr>
      </w:pPr>
      <w:r w:rsidRPr="007A2614">
        <w:rPr>
          <w:rStyle w:val="w"/>
          <w:bCs/>
          <w:sz w:val="28"/>
          <w:szCs w:val="28"/>
        </w:rPr>
        <w:t>Для выбора среды разработки была составлена Таблица 2.</w:t>
      </w:r>
    </w:p>
    <w:p w:rsidR="00F5794F" w:rsidRPr="009929A6" w:rsidRDefault="00F5794F" w:rsidP="00F5794F">
      <w:pPr>
        <w:pStyle w:val="af0"/>
        <w:keepNext/>
        <w:spacing w:before="240" w:after="0" w:line="360" w:lineRule="auto"/>
        <w:rPr>
          <w:b w:val="0"/>
          <w:color w:val="000000" w:themeColor="text1"/>
          <w:sz w:val="28"/>
        </w:rPr>
      </w:pPr>
      <w:r w:rsidRPr="009929A6">
        <w:rPr>
          <w:b w:val="0"/>
          <w:color w:val="000000" w:themeColor="text1"/>
          <w:sz w:val="28"/>
        </w:rPr>
        <w:t xml:space="preserve">Таблица </w:t>
      </w:r>
      <w:r w:rsidRPr="009929A6">
        <w:rPr>
          <w:b w:val="0"/>
          <w:color w:val="000000" w:themeColor="text1"/>
          <w:sz w:val="28"/>
        </w:rPr>
        <w:fldChar w:fldCharType="begin"/>
      </w:r>
      <w:r w:rsidRPr="009929A6">
        <w:rPr>
          <w:b w:val="0"/>
          <w:color w:val="000000" w:themeColor="text1"/>
          <w:sz w:val="28"/>
        </w:rPr>
        <w:instrText xml:space="preserve"> SEQ Таблица \* ARABIC </w:instrText>
      </w:r>
      <w:r w:rsidRPr="009929A6">
        <w:rPr>
          <w:b w:val="0"/>
          <w:color w:val="000000" w:themeColor="text1"/>
          <w:sz w:val="28"/>
        </w:rPr>
        <w:fldChar w:fldCharType="separate"/>
      </w:r>
      <w:r w:rsidRPr="009929A6">
        <w:rPr>
          <w:b w:val="0"/>
          <w:noProof/>
          <w:color w:val="000000" w:themeColor="text1"/>
          <w:sz w:val="28"/>
        </w:rPr>
        <w:t>2</w:t>
      </w:r>
      <w:r w:rsidRPr="009929A6">
        <w:rPr>
          <w:b w:val="0"/>
          <w:color w:val="000000" w:themeColor="text1"/>
          <w:sz w:val="28"/>
        </w:rPr>
        <w:fldChar w:fldCharType="end"/>
      </w:r>
      <w:r w:rsidRPr="009929A6">
        <w:rPr>
          <w:b w:val="0"/>
          <w:color w:val="000000" w:themeColor="text1"/>
          <w:sz w:val="28"/>
          <w:lang w:val="en-US"/>
        </w:rPr>
        <w:t xml:space="preserve"> – </w:t>
      </w:r>
      <w:r w:rsidRPr="009929A6">
        <w:rPr>
          <w:b w:val="0"/>
          <w:color w:val="000000" w:themeColor="text1"/>
          <w:sz w:val="28"/>
        </w:rPr>
        <w:t>Сравнение сред разработки</w:t>
      </w:r>
    </w:p>
    <w:tbl>
      <w:tblPr>
        <w:tblStyle w:val="af"/>
        <w:tblW w:w="4882" w:type="pct"/>
        <w:tblLook w:val="0420" w:firstRow="1" w:lastRow="0" w:firstColumn="0" w:lastColumn="0" w:noHBand="0" w:noVBand="1"/>
      </w:tblPr>
      <w:tblGrid>
        <w:gridCol w:w="4016"/>
        <w:gridCol w:w="3094"/>
        <w:gridCol w:w="2845"/>
      </w:tblGrid>
      <w:tr w:rsidR="00F5794F" w:rsidTr="00F5794F">
        <w:trPr>
          <w:trHeight w:val="892"/>
        </w:trPr>
        <w:tc>
          <w:tcPr>
            <w:tcW w:w="2017" w:type="pct"/>
            <w:tcBorders>
              <w:top w:val="single" w:sz="4" w:space="0" w:color="auto"/>
              <w:left w:val="single" w:sz="4" w:space="0" w:color="auto"/>
              <w:bottom w:val="single" w:sz="4" w:space="0" w:color="auto"/>
              <w:right w:val="single" w:sz="4" w:space="0" w:color="auto"/>
            </w:tcBorders>
            <w:vAlign w:val="center"/>
            <w:hideMark/>
          </w:tcPr>
          <w:p w:rsidR="00F5794F" w:rsidRDefault="00F5794F">
            <w:pPr>
              <w:spacing w:after="240" w:line="360" w:lineRule="auto"/>
              <w:jc w:val="center"/>
              <w:rPr>
                <w:sz w:val="28"/>
                <w:lang w:val="en-US" w:eastAsia="en-US"/>
              </w:rPr>
            </w:pPr>
            <w:r>
              <w:rPr>
                <w:sz w:val="28"/>
                <w:lang w:eastAsia="en-US"/>
              </w:rPr>
              <w:t xml:space="preserve">Название </w:t>
            </w:r>
            <w:r>
              <w:rPr>
                <w:sz w:val="28"/>
                <w:lang w:val="en-US" w:eastAsia="en-US"/>
              </w:rPr>
              <w:t>IDE</w:t>
            </w:r>
          </w:p>
        </w:tc>
        <w:tc>
          <w:tcPr>
            <w:tcW w:w="1554" w:type="pct"/>
            <w:tcBorders>
              <w:top w:val="single" w:sz="4" w:space="0" w:color="auto"/>
              <w:left w:val="single" w:sz="4" w:space="0" w:color="auto"/>
              <w:bottom w:val="single" w:sz="4" w:space="0" w:color="auto"/>
              <w:right w:val="single" w:sz="4" w:space="0" w:color="auto"/>
            </w:tcBorders>
            <w:vAlign w:val="center"/>
            <w:hideMark/>
          </w:tcPr>
          <w:p w:rsidR="00F5794F" w:rsidRDefault="007A2614">
            <w:pPr>
              <w:spacing w:after="240" w:line="360" w:lineRule="auto"/>
              <w:jc w:val="center"/>
              <w:rPr>
                <w:sz w:val="28"/>
                <w:lang w:val="en-US" w:eastAsia="en-US"/>
              </w:rPr>
            </w:pPr>
            <w:proofErr w:type="spellStart"/>
            <w:r w:rsidRPr="007A2614">
              <w:rPr>
                <w:rStyle w:val="w"/>
                <w:bCs/>
                <w:sz w:val="28"/>
                <w:szCs w:val="28"/>
              </w:rPr>
              <w:t>Visual</w:t>
            </w:r>
            <w:proofErr w:type="spellEnd"/>
            <w:r w:rsidRPr="007A2614">
              <w:rPr>
                <w:rStyle w:val="w"/>
                <w:bCs/>
                <w:sz w:val="28"/>
                <w:szCs w:val="28"/>
              </w:rPr>
              <w:t xml:space="preserve"> </w:t>
            </w:r>
            <w:proofErr w:type="spellStart"/>
            <w:r w:rsidRPr="007A2614">
              <w:rPr>
                <w:rStyle w:val="w"/>
                <w:bCs/>
                <w:sz w:val="28"/>
                <w:szCs w:val="28"/>
              </w:rPr>
              <w:t>Studio</w:t>
            </w:r>
            <w:proofErr w:type="spellEnd"/>
          </w:p>
        </w:tc>
        <w:tc>
          <w:tcPr>
            <w:tcW w:w="1429" w:type="pct"/>
            <w:tcBorders>
              <w:top w:val="single" w:sz="4" w:space="0" w:color="auto"/>
              <w:left w:val="single" w:sz="4" w:space="0" w:color="auto"/>
              <w:bottom w:val="single" w:sz="4" w:space="0" w:color="auto"/>
              <w:right w:val="single" w:sz="4" w:space="0" w:color="auto"/>
            </w:tcBorders>
            <w:vAlign w:val="center"/>
            <w:hideMark/>
          </w:tcPr>
          <w:p w:rsidR="00F5794F" w:rsidRDefault="007A2614">
            <w:pPr>
              <w:spacing w:after="240" w:line="360" w:lineRule="auto"/>
              <w:jc w:val="center"/>
              <w:rPr>
                <w:sz w:val="28"/>
                <w:lang w:eastAsia="en-US"/>
              </w:rPr>
            </w:pPr>
            <w:proofErr w:type="spellStart"/>
            <w:r w:rsidRPr="007A2614">
              <w:rPr>
                <w:rStyle w:val="w"/>
                <w:bCs/>
                <w:sz w:val="28"/>
                <w:szCs w:val="28"/>
              </w:rPr>
              <w:t>JetBrains</w:t>
            </w:r>
            <w:proofErr w:type="spellEnd"/>
            <w:r w:rsidRPr="007A2614">
              <w:rPr>
                <w:rStyle w:val="w"/>
                <w:bCs/>
                <w:sz w:val="28"/>
                <w:szCs w:val="28"/>
              </w:rPr>
              <w:t xml:space="preserve"> </w:t>
            </w:r>
            <w:proofErr w:type="spellStart"/>
            <w:r w:rsidRPr="007A2614">
              <w:rPr>
                <w:rStyle w:val="w"/>
                <w:bCs/>
                <w:sz w:val="28"/>
                <w:szCs w:val="28"/>
              </w:rPr>
              <w:t>Rider</w:t>
            </w:r>
            <w:proofErr w:type="spellEnd"/>
          </w:p>
        </w:tc>
      </w:tr>
      <w:tr w:rsidR="00F5794F" w:rsidTr="00F5794F">
        <w:trPr>
          <w:trHeight w:val="415"/>
        </w:trPr>
        <w:tc>
          <w:tcPr>
            <w:tcW w:w="2017" w:type="pct"/>
            <w:tcBorders>
              <w:top w:val="single" w:sz="4" w:space="0" w:color="auto"/>
              <w:left w:val="single" w:sz="4" w:space="0" w:color="auto"/>
              <w:bottom w:val="nil"/>
              <w:right w:val="single" w:sz="4" w:space="0" w:color="auto"/>
            </w:tcBorders>
            <w:vAlign w:val="center"/>
            <w:hideMark/>
          </w:tcPr>
          <w:p w:rsidR="00F5794F" w:rsidRDefault="00F5794F">
            <w:pPr>
              <w:spacing w:after="240" w:line="360" w:lineRule="auto"/>
              <w:jc w:val="center"/>
              <w:rPr>
                <w:sz w:val="28"/>
                <w:lang w:eastAsia="en-US"/>
              </w:rPr>
            </w:pPr>
            <w:proofErr w:type="spellStart"/>
            <w:r>
              <w:rPr>
                <w:sz w:val="28"/>
                <w:lang w:eastAsia="en-US"/>
              </w:rPr>
              <w:t>Автосохранение</w:t>
            </w:r>
            <w:proofErr w:type="spellEnd"/>
          </w:p>
        </w:tc>
        <w:tc>
          <w:tcPr>
            <w:tcW w:w="1554" w:type="pct"/>
            <w:tcBorders>
              <w:top w:val="single" w:sz="4" w:space="0" w:color="auto"/>
              <w:left w:val="single" w:sz="4" w:space="0" w:color="auto"/>
              <w:bottom w:val="nil"/>
              <w:right w:val="single" w:sz="4" w:space="0" w:color="auto"/>
            </w:tcBorders>
            <w:vAlign w:val="center"/>
            <w:hideMark/>
          </w:tcPr>
          <w:p w:rsidR="00F5794F" w:rsidRDefault="00F5794F">
            <w:pPr>
              <w:spacing w:after="240" w:line="360" w:lineRule="auto"/>
              <w:jc w:val="center"/>
              <w:rPr>
                <w:sz w:val="28"/>
                <w:lang w:val="en-US" w:eastAsia="en-US"/>
              </w:rPr>
            </w:pPr>
            <w:r>
              <w:rPr>
                <w:sz w:val="28"/>
                <w:lang w:val="en-US" w:eastAsia="en-US"/>
              </w:rPr>
              <w:t>+</w:t>
            </w:r>
          </w:p>
        </w:tc>
        <w:tc>
          <w:tcPr>
            <w:tcW w:w="1429" w:type="pct"/>
            <w:tcBorders>
              <w:top w:val="single" w:sz="4" w:space="0" w:color="auto"/>
              <w:left w:val="single" w:sz="4" w:space="0" w:color="auto"/>
              <w:bottom w:val="nil"/>
              <w:right w:val="single" w:sz="4" w:space="0" w:color="auto"/>
            </w:tcBorders>
            <w:vAlign w:val="center"/>
            <w:hideMark/>
          </w:tcPr>
          <w:p w:rsidR="00F5794F" w:rsidRDefault="00F5794F">
            <w:pPr>
              <w:spacing w:after="240" w:line="360" w:lineRule="auto"/>
              <w:jc w:val="center"/>
              <w:rPr>
                <w:sz w:val="28"/>
                <w:lang w:val="en-US" w:eastAsia="en-US"/>
              </w:rPr>
            </w:pPr>
            <w:r>
              <w:rPr>
                <w:sz w:val="28"/>
                <w:lang w:val="en-US" w:eastAsia="en-US"/>
              </w:rPr>
              <w:t>+</w:t>
            </w:r>
          </w:p>
        </w:tc>
      </w:tr>
      <w:tr w:rsidR="00F5794F" w:rsidTr="00F5794F">
        <w:trPr>
          <w:trHeight w:val="601"/>
        </w:trPr>
        <w:tc>
          <w:tcPr>
            <w:tcW w:w="2017" w:type="pct"/>
            <w:tcBorders>
              <w:top w:val="single" w:sz="4" w:space="0" w:color="auto"/>
              <w:left w:val="single" w:sz="4" w:space="0" w:color="auto"/>
              <w:bottom w:val="single" w:sz="4" w:space="0" w:color="auto"/>
              <w:right w:val="single" w:sz="4" w:space="0" w:color="auto"/>
            </w:tcBorders>
            <w:vAlign w:val="center"/>
            <w:hideMark/>
          </w:tcPr>
          <w:p w:rsidR="00F5794F" w:rsidRDefault="00F5794F">
            <w:pPr>
              <w:spacing w:after="240" w:line="360" w:lineRule="auto"/>
              <w:jc w:val="center"/>
              <w:rPr>
                <w:sz w:val="28"/>
                <w:lang w:eastAsia="en-US"/>
              </w:rPr>
            </w:pPr>
            <w:proofErr w:type="spellStart"/>
            <w:r>
              <w:rPr>
                <w:sz w:val="28"/>
                <w:lang w:eastAsia="en-US"/>
              </w:rPr>
              <w:t>Автодополнение</w:t>
            </w:r>
            <w:proofErr w:type="spellEnd"/>
          </w:p>
        </w:tc>
        <w:tc>
          <w:tcPr>
            <w:tcW w:w="1554" w:type="pct"/>
            <w:tcBorders>
              <w:top w:val="single" w:sz="4" w:space="0" w:color="auto"/>
              <w:left w:val="single" w:sz="4" w:space="0" w:color="auto"/>
              <w:bottom w:val="single" w:sz="4" w:space="0" w:color="auto"/>
              <w:right w:val="single" w:sz="4" w:space="0" w:color="auto"/>
            </w:tcBorders>
            <w:vAlign w:val="center"/>
            <w:hideMark/>
          </w:tcPr>
          <w:p w:rsidR="00F5794F" w:rsidRDefault="00F5794F">
            <w:pPr>
              <w:spacing w:after="240" w:line="360" w:lineRule="auto"/>
              <w:jc w:val="center"/>
              <w:rPr>
                <w:sz w:val="28"/>
                <w:lang w:val="en-US" w:eastAsia="en-US"/>
              </w:rPr>
            </w:pPr>
            <w:r>
              <w:rPr>
                <w:sz w:val="28"/>
                <w:lang w:val="en-US" w:eastAsia="en-US"/>
              </w:rPr>
              <w:t>+</w:t>
            </w:r>
          </w:p>
        </w:tc>
        <w:tc>
          <w:tcPr>
            <w:tcW w:w="1429" w:type="pct"/>
            <w:tcBorders>
              <w:top w:val="single" w:sz="4" w:space="0" w:color="auto"/>
              <w:left w:val="single" w:sz="4" w:space="0" w:color="auto"/>
              <w:bottom w:val="single" w:sz="4" w:space="0" w:color="auto"/>
              <w:right w:val="single" w:sz="4" w:space="0" w:color="auto"/>
            </w:tcBorders>
            <w:vAlign w:val="center"/>
            <w:hideMark/>
          </w:tcPr>
          <w:p w:rsidR="00F5794F" w:rsidRDefault="00F5794F">
            <w:pPr>
              <w:spacing w:after="240" w:line="360" w:lineRule="auto"/>
              <w:jc w:val="center"/>
              <w:rPr>
                <w:sz w:val="28"/>
                <w:lang w:val="en-US" w:eastAsia="en-US"/>
              </w:rPr>
            </w:pPr>
            <w:r>
              <w:rPr>
                <w:sz w:val="28"/>
                <w:lang w:val="en-US" w:eastAsia="en-US"/>
              </w:rPr>
              <w:t>+</w:t>
            </w:r>
          </w:p>
        </w:tc>
      </w:tr>
      <w:tr w:rsidR="00F5794F" w:rsidTr="00F5794F">
        <w:trPr>
          <w:trHeight w:val="906"/>
        </w:trPr>
        <w:tc>
          <w:tcPr>
            <w:tcW w:w="2017" w:type="pct"/>
            <w:tcBorders>
              <w:top w:val="single" w:sz="4" w:space="0" w:color="auto"/>
              <w:left w:val="single" w:sz="4" w:space="0" w:color="auto"/>
              <w:bottom w:val="single" w:sz="4" w:space="0" w:color="auto"/>
              <w:right w:val="single" w:sz="4" w:space="0" w:color="auto"/>
            </w:tcBorders>
            <w:vAlign w:val="center"/>
            <w:hideMark/>
          </w:tcPr>
          <w:p w:rsidR="00F5794F" w:rsidRDefault="00F5794F">
            <w:pPr>
              <w:spacing w:after="240" w:line="360" w:lineRule="auto"/>
              <w:jc w:val="center"/>
              <w:rPr>
                <w:sz w:val="28"/>
                <w:lang w:eastAsia="en-US"/>
              </w:rPr>
            </w:pPr>
            <w:r>
              <w:rPr>
                <w:sz w:val="28"/>
                <w:lang w:eastAsia="en-US"/>
              </w:rPr>
              <w:t>Поиск по коду</w:t>
            </w:r>
          </w:p>
        </w:tc>
        <w:tc>
          <w:tcPr>
            <w:tcW w:w="1554" w:type="pct"/>
            <w:tcBorders>
              <w:top w:val="single" w:sz="4" w:space="0" w:color="auto"/>
              <w:left w:val="single" w:sz="4" w:space="0" w:color="auto"/>
              <w:bottom w:val="single" w:sz="4" w:space="0" w:color="auto"/>
              <w:right w:val="single" w:sz="4" w:space="0" w:color="auto"/>
            </w:tcBorders>
            <w:vAlign w:val="center"/>
            <w:hideMark/>
          </w:tcPr>
          <w:p w:rsidR="00F5794F" w:rsidRDefault="00F5794F">
            <w:pPr>
              <w:spacing w:after="240" w:line="360" w:lineRule="auto"/>
              <w:jc w:val="center"/>
              <w:rPr>
                <w:sz w:val="28"/>
                <w:lang w:val="en-US" w:eastAsia="en-US"/>
              </w:rPr>
            </w:pPr>
            <w:r>
              <w:rPr>
                <w:sz w:val="28"/>
                <w:lang w:val="en-US" w:eastAsia="en-US"/>
              </w:rPr>
              <w:t>+</w:t>
            </w:r>
          </w:p>
        </w:tc>
        <w:tc>
          <w:tcPr>
            <w:tcW w:w="1429" w:type="pct"/>
            <w:tcBorders>
              <w:top w:val="single" w:sz="4" w:space="0" w:color="auto"/>
              <w:left w:val="single" w:sz="4" w:space="0" w:color="auto"/>
              <w:bottom w:val="single" w:sz="4" w:space="0" w:color="auto"/>
              <w:right w:val="single" w:sz="4" w:space="0" w:color="auto"/>
            </w:tcBorders>
            <w:vAlign w:val="center"/>
            <w:hideMark/>
          </w:tcPr>
          <w:p w:rsidR="00F5794F" w:rsidRDefault="00F5794F">
            <w:pPr>
              <w:spacing w:after="240" w:line="360" w:lineRule="auto"/>
              <w:jc w:val="center"/>
              <w:rPr>
                <w:sz w:val="28"/>
                <w:lang w:val="en-US" w:eastAsia="en-US"/>
              </w:rPr>
            </w:pPr>
            <w:r>
              <w:rPr>
                <w:sz w:val="28"/>
                <w:lang w:val="en-US" w:eastAsia="en-US"/>
              </w:rPr>
              <w:t>+</w:t>
            </w:r>
          </w:p>
        </w:tc>
      </w:tr>
    </w:tbl>
    <w:p w:rsidR="00F5794F" w:rsidRDefault="00F5794F" w:rsidP="009929A6">
      <w:pPr>
        <w:tabs>
          <w:tab w:val="left" w:pos="3446"/>
        </w:tabs>
        <w:spacing w:before="240" w:line="360" w:lineRule="auto"/>
        <w:ind w:firstLine="851"/>
        <w:jc w:val="both"/>
        <w:rPr>
          <w:sz w:val="28"/>
        </w:rPr>
      </w:pPr>
      <w:r>
        <w:rPr>
          <w:sz w:val="28"/>
        </w:rPr>
        <w:t xml:space="preserve">После сравнения были сделаны выводы, что для выбранной курсовой работы лучшее всего подойдет </w:t>
      </w:r>
      <w:proofErr w:type="spellStart"/>
      <w:r w:rsidR="007A2614" w:rsidRPr="007A2614">
        <w:rPr>
          <w:rStyle w:val="w"/>
          <w:bCs/>
          <w:sz w:val="28"/>
          <w:szCs w:val="28"/>
        </w:rPr>
        <w:t>Visual</w:t>
      </w:r>
      <w:proofErr w:type="spellEnd"/>
      <w:r w:rsidR="007A2614" w:rsidRPr="007A2614">
        <w:rPr>
          <w:rStyle w:val="w"/>
          <w:bCs/>
          <w:sz w:val="28"/>
          <w:szCs w:val="28"/>
        </w:rPr>
        <w:t xml:space="preserve"> </w:t>
      </w:r>
      <w:proofErr w:type="spellStart"/>
      <w:r w:rsidR="007A2614" w:rsidRPr="007A2614">
        <w:rPr>
          <w:rStyle w:val="w"/>
          <w:bCs/>
          <w:sz w:val="28"/>
          <w:szCs w:val="28"/>
        </w:rPr>
        <w:t>Studio</w:t>
      </w:r>
      <w:proofErr w:type="spellEnd"/>
      <w:r>
        <w:rPr>
          <w:sz w:val="28"/>
        </w:rPr>
        <w:t xml:space="preserve">. </w:t>
      </w:r>
    </w:p>
    <w:p w:rsidR="00F5794F" w:rsidRDefault="00F5794F" w:rsidP="009929A6">
      <w:pPr>
        <w:tabs>
          <w:tab w:val="left" w:pos="3446"/>
        </w:tabs>
        <w:spacing w:line="360" w:lineRule="auto"/>
        <w:ind w:firstLine="851"/>
        <w:jc w:val="both"/>
        <w:rPr>
          <w:sz w:val="28"/>
        </w:rPr>
      </w:pPr>
      <w:r>
        <w:rPr>
          <w:sz w:val="28"/>
        </w:rPr>
        <w:t>Для работы информационной системы необходимы базы данных, поэтому необходимо также провести анализ для выбора средств реализации баз данных.</w:t>
      </w:r>
    </w:p>
    <w:p w:rsidR="00F5794F" w:rsidRDefault="00F5794F" w:rsidP="00F5794F">
      <w:pPr>
        <w:spacing w:line="360" w:lineRule="auto"/>
        <w:ind w:firstLine="851"/>
        <w:jc w:val="both"/>
        <w:rPr>
          <w:sz w:val="28"/>
        </w:rPr>
      </w:pPr>
      <w:proofErr w:type="spellStart"/>
      <w:r>
        <w:rPr>
          <w:sz w:val="28"/>
        </w:rPr>
        <w:t>MySQL</w:t>
      </w:r>
      <w:proofErr w:type="spellEnd"/>
      <w:r>
        <w:rPr>
          <w:sz w:val="28"/>
        </w:rPr>
        <w:t xml:space="preserve"> достаточно легко инсталлируется, а наличие множества плагинов и вспомогательных приложений упрощает работу с базами данных. Обширный функционал. Система </w:t>
      </w:r>
      <w:proofErr w:type="spellStart"/>
      <w:r>
        <w:rPr>
          <w:sz w:val="28"/>
        </w:rPr>
        <w:t>MySQL</w:t>
      </w:r>
      <w:proofErr w:type="spellEnd"/>
      <w:r>
        <w:rPr>
          <w:sz w:val="28"/>
        </w:rPr>
        <w:t xml:space="preserve"> обладает практически всем необходимым </w:t>
      </w:r>
      <w:r>
        <w:rPr>
          <w:sz w:val="28"/>
        </w:rPr>
        <w:lastRenderedPageBreak/>
        <w:t>инструментарием, который может понадобиться в реализации практически любого проекта.</w:t>
      </w:r>
    </w:p>
    <w:p w:rsidR="00F5794F" w:rsidRDefault="00F5794F" w:rsidP="00F5794F">
      <w:pPr>
        <w:spacing w:line="360" w:lineRule="auto"/>
        <w:ind w:firstLine="851"/>
        <w:jc w:val="both"/>
        <w:rPr>
          <w:sz w:val="28"/>
        </w:rPr>
      </w:pPr>
      <w:r>
        <w:rPr>
          <w:sz w:val="28"/>
        </w:rPr>
        <w:t>Преимущества:</w:t>
      </w:r>
    </w:p>
    <w:p w:rsidR="00F5794F" w:rsidRDefault="00F5794F" w:rsidP="00F5794F">
      <w:pPr>
        <w:pStyle w:val="a8"/>
        <w:numPr>
          <w:ilvl w:val="0"/>
          <w:numId w:val="32"/>
        </w:numPr>
        <w:spacing w:line="360" w:lineRule="auto"/>
        <w:ind w:left="0" w:firstLine="851"/>
        <w:jc w:val="both"/>
        <w:rPr>
          <w:sz w:val="28"/>
        </w:rPr>
      </w:pPr>
      <w:r>
        <w:rPr>
          <w:sz w:val="28"/>
        </w:rPr>
        <w:t xml:space="preserve">простота в использовании. </w:t>
      </w:r>
      <w:proofErr w:type="spellStart"/>
      <w:r>
        <w:rPr>
          <w:sz w:val="28"/>
        </w:rPr>
        <w:t>MySQL</w:t>
      </w:r>
      <w:proofErr w:type="spellEnd"/>
      <w:r>
        <w:rPr>
          <w:sz w:val="28"/>
        </w:rPr>
        <w:t xml:space="preserve"> достаточно легко инсталлируется, а наличие множества плагинов и вспомогательных приложений упрощает работу с базами данных;</w:t>
      </w:r>
    </w:p>
    <w:p w:rsidR="00F5794F" w:rsidRDefault="00F5794F" w:rsidP="00F5794F">
      <w:pPr>
        <w:pStyle w:val="a8"/>
        <w:numPr>
          <w:ilvl w:val="0"/>
          <w:numId w:val="32"/>
        </w:numPr>
        <w:spacing w:line="360" w:lineRule="auto"/>
        <w:ind w:left="0" w:firstLine="851"/>
        <w:jc w:val="both"/>
        <w:rPr>
          <w:sz w:val="28"/>
        </w:rPr>
      </w:pPr>
      <w:r>
        <w:rPr>
          <w:sz w:val="28"/>
        </w:rPr>
        <w:t xml:space="preserve">обширный функционал. Система </w:t>
      </w:r>
      <w:proofErr w:type="spellStart"/>
      <w:r>
        <w:rPr>
          <w:sz w:val="28"/>
        </w:rPr>
        <w:t>MySQL</w:t>
      </w:r>
      <w:proofErr w:type="spellEnd"/>
      <w:r>
        <w:rPr>
          <w:sz w:val="28"/>
        </w:rPr>
        <w:t xml:space="preserve"> обладает практически всем необходимым инструментарием, который может понадобиться в реализации практически любого проекта;</w:t>
      </w:r>
    </w:p>
    <w:p w:rsidR="00F5794F" w:rsidRDefault="00F5794F" w:rsidP="00F5794F">
      <w:pPr>
        <w:pStyle w:val="a8"/>
        <w:numPr>
          <w:ilvl w:val="0"/>
          <w:numId w:val="32"/>
        </w:numPr>
        <w:spacing w:line="360" w:lineRule="auto"/>
        <w:ind w:left="0" w:firstLine="851"/>
        <w:jc w:val="both"/>
        <w:rPr>
          <w:sz w:val="28"/>
        </w:rPr>
      </w:pPr>
      <w:r>
        <w:rPr>
          <w:sz w:val="28"/>
        </w:rPr>
        <w:t>безопасность. Система изначально создана таким образом, что множество встроенных функций безопасности в ней работают по умолчанию;</w:t>
      </w:r>
    </w:p>
    <w:p w:rsidR="00F5794F" w:rsidRDefault="00F5794F" w:rsidP="00F5794F">
      <w:pPr>
        <w:pStyle w:val="a8"/>
        <w:numPr>
          <w:ilvl w:val="0"/>
          <w:numId w:val="32"/>
        </w:numPr>
        <w:spacing w:line="360" w:lineRule="auto"/>
        <w:ind w:left="0" w:firstLine="851"/>
        <w:jc w:val="both"/>
        <w:rPr>
          <w:sz w:val="28"/>
        </w:rPr>
      </w:pPr>
      <w:r>
        <w:rPr>
          <w:sz w:val="28"/>
        </w:rPr>
        <w:t xml:space="preserve">масштабируемость. Являясь весьма универсальной СУБД, </w:t>
      </w:r>
      <w:proofErr w:type="spellStart"/>
      <w:r>
        <w:rPr>
          <w:sz w:val="28"/>
        </w:rPr>
        <w:t>MySQL</w:t>
      </w:r>
      <w:proofErr w:type="spellEnd"/>
      <w:r>
        <w:rPr>
          <w:sz w:val="28"/>
        </w:rPr>
        <w:t xml:space="preserve"> в равной степени легко может быть использована для работы и с малыми, и с большими объемами данных;</w:t>
      </w:r>
    </w:p>
    <w:p w:rsidR="00F5794F" w:rsidRDefault="00F5794F" w:rsidP="00F5794F">
      <w:pPr>
        <w:pStyle w:val="a8"/>
        <w:numPr>
          <w:ilvl w:val="0"/>
          <w:numId w:val="32"/>
        </w:numPr>
        <w:spacing w:line="360" w:lineRule="auto"/>
        <w:ind w:left="0" w:firstLine="851"/>
        <w:jc w:val="both"/>
        <w:rPr>
          <w:sz w:val="28"/>
        </w:rPr>
      </w:pPr>
      <w:r>
        <w:rPr>
          <w:sz w:val="28"/>
        </w:rPr>
        <w:t>скорость. Высокая производительность системы обеспечивается за счет упрощения некоторых используемых в ней стандартов.</w:t>
      </w:r>
    </w:p>
    <w:p w:rsidR="00F5794F" w:rsidRDefault="00F5794F" w:rsidP="00F5794F">
      <w:pPr>
        <w:spacing w:line="360" w:lineRule="auto"/>
        <w:ind w:firstLine="851"/>
        <w:jc w:val="both"/>
        <w:rPr>
          <w:sz w:val="28"/>
        </w:rPr>
      </w:pPr>
      <w:r>
        <w:rPr>
          <w:sz w:val="28"/>
          <w:lang w:val="en-US"/>
        </w:rPr>
        <w:t>SQLite</w:t>
      </w:r>
      <w:r>
        <w:rPr>
          <w:sz w:val="28"/>
        </w:rPr>
        <w:t xml:space="preserve"> </w:t>
      </w:r>
      <w:r w:rsidR="009929A6">
        <w:rPr>
          <w:sz w:val="28"/>
        </w:rPr>
        <w:t>–</w:t>
      </w:r>
      <w:r>
        <w:rPr>
          <w:sz w:val="28"/>
        </w:rPr>
        <w:t xml:space="preserve"> это быстрая и легкая встраиваемая </w:t>
      </w:r>
      <w:proofErr w:type="spellStart"/>
      <w:r>
        <w:rPr>
          <w:sz w:val="28"/>
        </w:rPr>
        <w:t>однофайловая</w:t>
      </w:r>
      <w:proofErr w:type="spellEnd"/>
      <w:r>
        <w:rPr>
          <w:sz w:val="28"/>
        </w:rPr>
        <w:t xml:space="preserve"> СУБД на языке </w:t>
      </w:r>
      <w:r>
        <w:rPr>
          <w:sz w:val="28"/>
          <w:lang w:val="en-US"/>
        </w:rPr>
        <w:t>C</w:t>
      </w:r>
      <w:r>
        <w:rPr>
          <w:sz w:val="28"/>
        </w:rPr>
        <w:t xml:space="preserve">, которая не имеет сервера и позволяет хранить всю базу локально на одном устройстве. Для работы </w:t>
      </w:r>
      <w:r>
        <w:rPr>
          <w:sz w:val="28"/>
          <w:lang w:val="en-US"/>
        </w:rPr>
        <w:t>SQLite</w:t>
      </w:r>
      <w:r>
        <w:rPr>
          <w:sz w:val="28"/>
        </w:rPr>
        <w:t xml:space="preserve"> не нужны сторонние библиотеки или службы.</w:t>
      </w:r>
    </w:p>
    <w:p w:rsidR="00F5794F" w:rsidRDefault="00F5794F" w:rsidP="00F5794F">
      <w:pPr>
        <w:spacing w:line="360" w:lineRule="auto"/>
        <w:ind w:firstLine="851"/>
        <w:jc w:val="both"/>
        <w:rPr>
          <w:sz w:val="28"/>
        </w:rPr>
      </w:pPr>
      <w:r>
        <w:rPr>
          <w:sz w:val="28"/>
        </w:rPr>
        <w:t>Преимущества:</w:t>
      </w:r>
    </w:p>
    <w:p w:rsidR="00F5794F" w:rsidRDefault="00F5794F" w:rsidP="00F5794F">
      <w:pPr>
        <w:pStyle w:val="a8"/>
        <w:numPr>
          <w:ilvl w:val="0"/>
          <w:numId w:val="32"/>
        </w:numPr>
        <w:spacing w:line="360" w:lineRule="auto"/>
        <w:ind w:left="0" w:firstLine="851"/>
        <w:jc w:val="both"/>
        <w:rPr>
          <w:sz w:val="28"/>
        </w:rPr>
      </w:pPr>
      <w:r>
        <w:rPr>
          <w:sz w:val="28"/>
        </w:rPr>
        <w:t>файловая: вся база данных хранится в одном файле, что облегчает перемещение;</w:t>
      </w:r>
    </w:p>
    <w:p w:rsidR="00F5794F" w:rsidRDefault="00F5794F" w:rsidP="00F5794F">
      <w:pPr>
        <w:pStyle w:val="a8"/>
        <w:numPr>
          <w:ilvl w:val="0"/>
          <w:numId w:val="32"/>
        </w:numPr>
        <w:spacing w:line="360" w:lineRule="auto"/>
        <w:ind w:left="0" w:firstLine="851"/>
        <w:jc w:val="both"/>
        <w:rPr>
          <w:sz w:val="28"/>
        </w:rPr>
      </w:pPr>
      <w:r>
        <w:rPr>
          <w:sz w:val="28"/>
        </w:rPr>
        <w:t xml:space="preserve">стандартизированная: </w:t>
      </w:r>
      <w:proofErr w:type="spellStart"/>
      <w:r>
        <w:rPr>
          <w:sz w:val="28"/>
        </w:rPr>
        <w:t>SQLite</w:t>
      </w:r>
      <w:proofErr w:type="spellEnd"/>
      <w:r>
        <w:rPr>
          <w:sz w:val="28"/>
        </w:rPr>
        <w:t xml:space="preserve"> использует SQL; некоторые функции опущены (RIGHT OUTER JOIN или FOR EACH STATEMENT), однако, есть и некоторые новые;</w:t>
      </w:r>
    </w:p>
    <w:p w:rsidR="00F5794F" w:rsidRDefault="00F5794F" w:rsidP="00F5794F">
      <w:pPr>
        <w:pStyle w:val="a8"/>
        <w:numPr>
          <w:ilvl w:val="0"/>
          <w:numId w:val="32"/>
        </w:numPr>
        <w:spacing w:line="360" w:lineRule="auto"/>
        <w:ind w:left="0" w:firstLine="851"/>
        <w:jc w:val="both"/>
        <w:rPr>
          <w:sz w:val="28"/>
        </w:rPr>
      </w:pPr>
      <w:r>
        <w:rPr>
          <w:sz w:val="28"/>
        </w:rPr>
        <w:t xml:space="preserve">отлично подходит для разработки и даже тестирования: во время этапа разработки большинству требуется масштабируемое решение. </w:t>
      </w:r>
      <w:proofErr w:type="spellStart"/>
      <w:r>
        <w:rPr>
          <w:sz w:val="28"/>
        </w:rPr>
        <w:t>SQLite</w:t>
      </w:r>
      <w:proofErr w:type="spellEnd"/>
      <w:r>
        <w:rPr>
          <w:sz w:val="28"/>
        </w:rPr>
        <w:t xml:space="preserve">, со своим богатым набором функций, может предоставить более чем достаточный функционал, </w:t>
      </w:r>
      <w:r>
        <w:rPr>
          <w:sz w:val="28"/>
        </w:rPr>
        <w:lastRenderedPageBreak/>
        <w:t>при этом будучи достаточно простой для работы с одним файлом и связанной библиотекой.</w:t>
      </w:r>
    </w:p>
    <w:p w:rsidR="00F5794F" w:rsidRDefault="00F5794F" w:rsidP="00F5794F">
      <w:pPr>
        <w:spacing w:line="360" w:lineRule="auto"/>
        <w:ind w:firstLine="851"/>
        <w:jc w:val="both"/>
        <w:rPr>
          <w:sz w:val="28"/>
        </w:rPr>
      </w:pPr>
      <w:proofErr w:type="spellStart"/>
      <w:r>
        <w:rPr>
          <w:sz w:val="28"/>
        </w:rPr>
        <w:t>PostgreSQL</w:t>
      </w:r>
      <w:proofErr w:type="spellEnd"/>
      <w:r>
        <w:rPr>
          <w:sz w:val="28"/>
        </w:rPr>
        <w:t xml:space="preserve"> </w:t>
      </w:r>
      <w:r w:rsidR="009929A6">
        <w:rPr>
          <w:sz w:val="28"/>
        </w:rPr>
        <w:t>–</w:t>
      </w:r>
      <w:r>
        <w:rPr>
          <w:sz w:val="28"/>
        </w:rPr>
        <w:t xml:space="preserve"> это самая продвинутая РСУБД, ориентирующаяся в первую очередь на полное соответствие стандартам и расширяемость. </w:t>
      </w:r>
      <w:proofErr w:type="spellStart"/>
      <w:r>
        <w:rPr>
          <w:sz w:val="28"/>
        </w:rPr>
        <w:t>PostgreSQL</w:t>
      </w:r>
      <w:proofErr w:type="spellEnd"/>
      <w:r>
        <w:rPr>
          <w:sz w:val="28"/>
        </w:rPr>
        <w:t xml:space="preserve">, или </w:t>
      </w:r>
      <w:proofErr w:type="spellStart"/>
      <w:r>
        <w:rPr>
          <w:sz w:val="28"/>
        </w:rPr>
        <w:t>Postgres</w:t>
      </w:r>
      <w:proofErr w:type="spellEnd"/>
      <w:r>
        <w:rPr>
          <w:sz w:val="28"/>
        </w:rPr>
        <w:t>, пытается полностью соответствовать SQL-стандартам ANSI/ISO.</w:t>
      </w:r>
    </w:p>
    <w:p w:rsidR="00F5794F" w:rsidRDefault="00F5794F" w:rsidP="00F5794F">
      <w:pPr>
        <w:spacing w:line="360" w:lineRule="auto"/>
        <w:ind w:firstLine="851"/>
        <w:jc w:val="both"/>
        <w:rPr>
          <w:sz w:val="28"/>
        </w:rPr>
      </w:pPr>
      <w:proofErr w:type="spellStart"/>
      <w:r>
        <w:rPr>
          <w:sz w:val="28"/>
        </w:rPr>
        <w:t>PostgreSQL</w:t>
      </w:r>
      <w:proofErr w:type="spellEnd"/>
      <w:r>
        <w:rPr>
          <w:sz w:val="28"/>
        </w:rPr>
        <w:t xml:space="preserve"> отличается от других РСУБД тем, что обладает объектно-ориентированным функционалом, в том числе полной поддержкой концепта ACID (</w:t>
      </w:r>
      <w:proofErr w:type="spellStart"/>
      <w:r>
        <w:rPr>
          <w:sz w:val="28"/>
        </w:rPr>
        <w:t>Atomicity</w:t>
      </w:r>
      <w:proofErr w:type="spellEnd"/>
      <w:r>
        <w:rPr>
          <w:sz w:val="28"/>
        </w:rPr>
        <w:t xml:space="preserve">, </w:t>
      </w:r>
      <w:proofErr w:type="spellStart"/>
      <w:r>
        <w:rPr>
          <w:sz w:val="28"/>
        </w:rPr>
        <w:t>Consistency</w:t>
      </w:r>
      <w:proofErr w:type="spellEnd"/>
      <w:r>
        <w:rPr>
          <w:sz w:val="28"/>
        </w:rPr>
        <w:t xml:space="preserve">, </w:t>
      </w:r>
      <w:proofErr w:type="spellStart"/>
      <w:r>
        <w:rPr>
          <w:sz w:val="28"/>
        </w:rPr>
        <w:t>Isolation</w:t>
      </w:r>
      <w:proofErr w:type="spellEnd"/>
      <w:r>
        <w:rPr>
          <w:sz w:val="28"/>
        </w:rPr>
        <w:t xml:space="preserve">, </w:t>
      </w:r>
      <w:proofErr w:type="spellStart"/>
      <w:r>
        <w:rPr>
          <w:sz w:val="28"/>
        </w:rPr>
        <w:t>Durability</w:t>
      </w:r>
      <w:proofErr w:type="spellEnd"/>
      <w:r>
        <w:rPr>
          <w:sz w:val="28"/>
        </w:rPr>
        <w:t>).</w:t>
      </w:r>
    </w:p>
    <w:p w:rsidR="00F5794F" w:rsidRDefault="00F5794F" w:rsidP="00F5794F">
      <w:pPr>
        <w:spacing w:line="360" w:lineRule="auto"/>
        <w:ind w:firstLine="851"/>
        <w:jc w:val="both"/>
        <w:rPr>
          <w:sz w:val="28"/>
        </w:rPr>
      </w:pPr>
      <w:r>
        <w:rPr>
          <w:sz w:val="28"/>
        </w:rPr>
        <w:t>Преимущества:</w:t>
      </w:r>
    </w:p>
    <w:p w:rsidR="00F5794F" w:rsidRDefault="00F5794F" w:rsidP="00F5794F">
      <w:pPr>
        <w:pStyle w:val="a8"/>
        <w:numPr>
          <w:ilvl w:val="0"/>
          <w:numId w:val="32"/>
        </w:numPr>
        <w:spacing w:line="360" w:lineRule="auto"/>
        <w:ind w:left="0" w:firstLine="851"/>
        <w:jc w:val="both"/>
        <w:rPr>
          <w:sz w:val="28"/>
        </w:rPr>
      </w:pPr>
      <w:r>
        <w:rPr>
          <w:sz w:val="28"/>
        </w:rPr>
        <w:t>полная SQL-совместимость;</w:t>
      </w:r>
    </w:p>
    <w:p w:rsidR="00F5794F" w:rsidRDefault="00F5794F" w:rsidP="00F5794F">
      <w:pPr>
        <w:pStyle w:val="a8"/>
        <w:numPr>
          <w:ilvl w:val="0"/>
          <w:numId w:val="32"/>
        </w:numPr>
        <w:spacing w:line="360" w:lineRule="auto"/>
        <w:ind w:left="0" w:firstLine="851"/>
        <w:jc w:val="both"/>
        <w:rPr>
          <w:sz w:val="28"/>
        </w:rPr>
      </w:pPr>
      <w:r>
        <w:rPr>
          <w:sz w:val="28"/>
        </w:rPr>
        <w:t xml:space="preserve">сообщество: </w:t>
      </w:r>
      <w:proofErr w:type="spellStart"/>
      <w:r>
        <w:rPr>
          <w:sz w:val="28"/>
        </w:rPr>
        <w:t>PostgreSQL</w:t>
      </w:r>
      <w:proofErr w:type="spellEnd"/>
      <w:r>
        <w:rPr>
          <w:sz w:val="28"/>
        </w:rPr>
        <w:t xml:space="preserve"> поддерживается опытным сообществом 24/7;</w:t>
      </w:r>
    </w:p>
    <w:p w:rsidR="00F5794F" w:rsidRDefault="00F5794F" w:rsidP="00F5794F">
      <w:pPr>
        <w:pStyle w:val="a8"/>
        <w:numPr>
          <w:ilvl w:val="0"/>
          <w:numId w:val="32"/>
        </w:numPr>
        <w:spacing w:line="360" w:lineRule="auto"/>
        <w:ind w:left="0" w:firstLine="851"/>
        <w:jc w:val="both"/>
        <w:rPr>
          <w:sz w:val="28"/>
        </w:rPr>
      </w:pPr>
      <w:r>
        <w:rPr>
          <w:sz w:val="28"/>
        </w:rPr>
        <w:t xml:space="preserve">поддержка сторонними организациями: несмотря на очень продвинутые функции, </w:t>
      </w:r>
      <w:proofErr w:type="spellStart"/>
      <w:r>
        <w:rPr>
          <w:sz w:val="28"/>
        </w:rPr>
        <w:t>PostgreSQL</w:t>
      </w:r>
      <w:proofErr w:type="spellEnd"/>
      <w:r>
        <w:rPr>
          <w:sz w:val="28"/>
        </w:rPr>
        <w:t xml:space="preserve"> используется в многих инструментах, связанных с РСУБД;</w:t>
      </w:r>
    </w:p>
    <w:p w:rsidR="00F5794F" w:rsidRDefault="00F5794F" w:rsidP="00F5794F">
      <w:pPr>
        <w:pStyle w:val="a8"/>
        <w:numPr>
          <w:ilvl w:val="0"/>
          <w:numId w:val="32"/>
        </w:numPr>
        <w:spacing w:line="360" w:lineRule="auto"/>
        <w:ind w:left="0" w:firstLine="851"/>
        <w:jc w:val="both"/>
        <w:rPr>
          <w:sz w:val="28"/>
        </w:rPr>
      </w:pPr>
      <w:r>
        <w:rPr>
          <w:sz w:val="28"/>
        </w:rPr>
        <w:t xml:space="preserve">расширяемость: </w:t>
      </w:r>
      <w:proofErr w:type="spellStart"/>
      <w:r>
        <w:rPr>
          <w:sz w:val="28"/>
        </w:rPr>
        <w:t>PostgreSQL</w:t>
      </w:r>
      <w:proofErr w:type="spellEnd"/>
      <w:r>
        <w:rPr>
          <w:sz w:val="28"/>
        </w:rPr>
        <w:t xml:space="preserve"> можно </w:t>
      </w:r>
      <w:proofErr w:type="spellStart"/>
      <w:r>
        <w:rPr>
          <w:sz w:val="28"/>
        </w:rPr>
        <w:t>программно</w:t>
      </w:r>
      <w:proofErr w:type="spellEnd"/>
      <w:r>
        <w:rPr>
          <w:sz w:val="28"/>
        </w:rPr>
        <w:t xml:space="preserve"> расширить за счёт хранимых процедур;</w:t>
      </w:r>
    </w:p>
    <w:p w:rsidR="00F5794F" w:rsidRDefault="00F5794F" w:rsidP="00F5794F">
      <w:pPr>
        <w:pStyle w:val="a8"/>
        <w:numPr>
          <w:ilvl w:val="0"/>
          <w:numId w:val="32"/>
        </w:numPr>
        <w:spacing w:line="360" w:lineRule="auto"/>
        <w:ind w:left="0" w:firstLine="851"/>
        <w:jc w:val="both"/>
        <w:rPr>
          <w:sz w:val="28"/>
        </w:rPr>
      </w:pPr>
      <w:r>
        <w:rPr>
          <w:sz w:val="28"/>
        </w:rPr>
        <w:t xml:space="preserve">объектно-ориентированность: </w:t>
      </w:r>
      <w:proofErr w:type="spellStart"/>
      <w:r>
        <w:rPr>
          <w:sz w:val="28"/>
        </w:rPr>
        <w:t>PostgreSQL</w:t>
      </w:r>
      <w:proofErr w:type="spellEnd"/>
      <w:r>
        <w:rPr>
          <w:sz w:val="28"/>
        </w:rPr>
        <w:t xml:space="preserve"> </w:t>
      </w:r>
      <w:r w:rsidR="009929A6">
        <w:rPr>
          <w:sz w:val="28"/>
        </w:rPr>
        <w:t>–</w:t>
      </w:r>
      <w:r>
        <w:rPr>
          <w:sz w:val="28"/>
        </w:rPr>
        <w:t xml:space="preserve"> не только реляционная, но и объектно-ориентированная СУБД.</w:t>
      </w:r>
    </w:p>
    <w:p w:rsidR="00F5794F" w:rsidRDefault="00F5794F" w:rsidP="00F5794F">
      <w:pPr>
        <w:pStyle w:val="a8"/>
        <w:spacing w:line="360" w:lineRule="auto"/>
        <w:ind w:left="0" w:firstLine="851"/>
        <w:jc w:val="both"/>
        <w:rPr>
          <w:sz w:val="28"/>
        </w:rPr>
      </w:pPr>
      <w:r>
        <w:rPr>
          <w:sz w:val="28"/>
        </w:rPr>
        <w:t>Сравним СУБД, чтобы определиться, какая больше подойдет для данной курсовой работы (Таблица 3).</w:t>
      </w:r>
    </w:p>
    <w:p w:rsidR="00C80846" w:rsidRDefault="00C80846">
      <w:pPr>
        <w:spacing w:after="200" w:line="276" w:lineRule="auto"/>
        <w:rPr>
          <w:bCs/>
          <w:color w:val="000000" w:themeColor="text1"/>
          <w:sz w:val="28"/>
          <w:szCs w:val="18"/>
        </w:rPr>
      </w:pPr>
      <w:r>
        <w:rPr>
          <w:b/>
          <w:color w:val="000000" w:themeColor="text1"/>
          <w:sz w:val="28"/>
        </w:rPr>
        <w:br w:type="page"/>
      </w:r>
    </w:p>
    <w:p w:rsidR="00F5794F" w:rsidRPr="009929A6" w:rsidRDefault="00F5794F" w:rsidP="00F5794F">
      <w:pPr>
        <w:pStyle w:val="af0"/>
        <w:keepNext/>
        <w:spacing w:before="240" w:after="0" w:line="360" w:lineRule="auto"/>
        <w:rPr>
          <w:b w:val="0"/>
        </w:rPr>
      </w:pPr>
      <w:r w:rsidRPr="009929A6">
        <w:rPr>
          <w:b w:val="0"/>
          <w:color w:val="000000" w:themeColor="text1"/>
          <w:sz w:val="28"/>
        </w:rPr>
        <w:lastRenderedPageBreak/>
        <w:t xml:space="preserve">Таблица </w:t>
      </w:r>
      <w:r w:rsidRPr="009929A6">
        <w:rPr>
          <w:b w:val="0"/>
          <w:color w:val="000000" w:themeColor="text1"/>
          <w:sz w:val="28"/>
        </w:rPr>
        <w:fldChar w:fldCharType="begin"/>
      </w:r>
      <w:r w:rsidRPr="009929A6">
        <w:rPr>
          <w:b w:val="0"/>
          <w:color w:val="000000" w:themeColor="text1"/>
          <w:sz w:val="28"/>
        </w:rPr>
        <w:instrText xml:space="preserve"> SEQ Таблица \* ARABIC </w:instrText>
      </w:r>
      <w:r w:rsidRPr="009929A6">
        <w:rPr>
          <w:b w:val="0"/>
          <w:color w:val="000000" w:themeColor="text1"/>
          <w:sz w:val="28"/>
        </w:rPr>
        <w:fldChar w:fldCharType="separate"/>
      </w:r>
      <w:r w:rsidRPr="009929A6">
        <w:rPr>
          <w:b w:val="0"/>
          <w:noProof/>
          <w:color w:val="000000" w:themeColor="text1"/>
          <w:sz w:val="28"/>
        </w:rPr>
        <w:t>3</w:t>
      </w:r>
      <w:r w:rsidRPr="009929A6">
        <w:rPr>
          <w:b w:val="0"/>
          <w:color w:val="000000" w:themeColor="text1"/>
          <w:sz w:val="28"/>
        </w:rPr>
        <w:fldChar w:fldCharType="end"/>
      </w:r>
      <w:r w:rsidRPr="009929A6">
        <w:rPr>
          <w:b w:val="0"/>
          <w:color w:val="000000" w:themeColor="text1"/>
          <w:sz w:val="28"/>
        </w:rPr>
        <w:t xml:space="preserve"> – Сравнение средств реализации базы данных</w:t>
      </w:r>
      <w:r w:rsidR="009929A6" w:rsidRPr="009929A6">
        <w:rPr>
          <w:b w:val="0"/>
          <w:color w:val="000000" w:themeColor="text1"/>
          <w:sz w:val="28"/>
        </w:rPr>
        <w:t xml:space="preserve"> </w:t>
      </w:r>
    </w:p>
    <w:tbl>
      <w:tblPr>
        <w:tblStyle w:val="af"/>
        <w:tblW w:w="0" w:type="auto"/>
        <w:tblLook w:val="04A0" w:firstRow="1" w:lastRow="0" w:firstColumn="1" w:lastColumn="0" w:noHBand="0" w:noVBand="1"/>
      </w:tblPr>
      <w:tblGrid>
        <w:gridCol w:w="2972"/>
        <w:gridCol w:w="2030"/>
        <w:gridCol w:w="2336"/>
        <w:gridCol w:w="2337"/>
      </w:tblGrid>
      <w:tr w:rsidR="00F5794F" w:rsidTr="00F5794F">
        <w:tc>
          <w:tcPr>
            <w:tcW w:w="2972" w:type="dxa"/>
            <w:tcBorders>
              <w:top w:val="single" w:sz="4" w:space="0" w:color="auto"/>
              <w:left w:val="single" w:sz="4" w:space="0" w:color="auto"/>
              <w:bottom w:val="nil"/>
              <w:right w:val="single" w:sz="4" w:space="0" w:color="auto"/>
            </w:tcBorders>
            <w:hideMark/>
          </w:tcPr>
          <w:p w:rsidR="00F5794F" w:rsidRDefault="00F5794F">
            <w:pPr>
              <w:spacing w:line="360" w:lineRule="auto"/>
              <w:jc w:val="center"/>
              <w:rPr>
                <w:sz w:val="28"/>
                <w:lang w:eastAsia="en-US"/>
              </w:rPr>
            </w:pPr>
            <w:r>
              <w:rPr>
                <w:sz w:val="28"/>
                <w:lang w:eastAsia="en-US"/>
              </w:rPr>
              <w:t>Название БД</w:t>
            </w:r>
          </w:p>
        </w:tc>
        <w:tc>
          <w:tcPr>
            <w:tcW w:w="2030" w:type="dxa"/>
            <w:tcBorders>
              <w:top w:val="single" w:sz="4" w:space="0" w:color="auto"/>
              <w:left w:val="single" w:sz="4" w:space="0" w:color="auto"/>
              <w:bottom w:val="nil"/>
              <w:right w:val="single" w:sz="4" w:space="0" w:color="auto"/>
            </w:tcBorders>
            <w:hideMark/>
          </w:tcPr>
          <w:p w:rsidR="00F5794F" w:rsidRDefault="00F5794F">
            <w:pPr>
              <w:spacing w:line="360" w:lineRule="auto"/>
              <w:jc w:val="center"/>
              <w:rPr>
                <w:sz w:val="28"/>
                <w:lang w:val="en-US" w:eastAsia="en-US"/>
              </w:rPr>
            </w:pPr>
            <w:r>
              <w:rPr>
                <w:sz w:val="28"/>
                <w:lang w:val="en-US" w:eastAsia="en-US"/>
              </w:rPr>
              <w:t>MySQL</w:t>
            </w:r>
          </w:p>
        </w:tc>
        <w:tc>
          <w:tcPr>
            <w:tcW w:w="2336" w:type="dxa"/>
            <w:tcBorders>
              <w:top w:val="single" w:sz="4" w:space="0" w:color="auto"/>
              <w:left w:val="single" w:sz="4" w:space="0" w:color="auto"/>
              <w:bottom w:val="nil"/>
              <w:right w:val="single" w:sz="4" w:space="0" w:color="auto"/>
            </w:tcBorders>
            <w:hideMark/>
          </w:tcPr>
          <w:p w:rsidR="00F5794F" w:rsidRDefault="00F5794F">
            <w:pPr>
              <w:spacing w:line="360" w:lineRule="auto"/>
              <w:jc w:val="center"/>
              <w:rPr>
                <w:sz w:val="28"/>
                <w:lang w:val="en-US" w:eastAsia="en-US"/>
              </w:rPr>
            </w:pPr>
            <w:r>
              <w:rPr>
                <w:sz w:val="28"/>
                <w:lang w:val="en-US" w:eastAsia="en-US"/>
              </w:rPr>
              <w:t>SQLite</w:t>
            </w:r>
          </w:p>
        </w:tc>
        <w:tc>
          <w:tcPr>
            <w:tcW w:w="2337" w:type="dxa"/>
            <w:tcBorders>
              <w:top w:val="single" w:sz="4" w:space="0" w:color="auto"/>
              <w:left w:val="single" w:sz="4" w:space="0" w:color="auto"/>
              <w:bottom w:val="nil"/>
              <w:right w:val="single" w:sz="4" w:space="0" w:color="auto"/>
            </w:tcBorders>
            <w:hideMark/>
          </w:tcPr>
          <w:p w:rsidR="00F5794F" w:rsidRDefault="00F5794F">
            <w:pPr>
              <w:spacing w:line="360" w:lineRule="auto"/>
              <w:jc w:val="center"/>
              <w:rPr>
                <w:sz w:val="28"/>
                <w:lang w:val="en-US" w:eastAsia="en-US"/>
              </w:rPr>
            </w:pPr>
            <w:r>
              <w:rPr>
                <w:sz w:val="28"/>
                <w:lang w:val="en-US" w:eastAsia="en-US"/>
              </w:rPr>
              <w:t>PostgreSQL</w:t>
            </w:r>
          </w:p>
        </w:tc>
      </w:tr>
      <w:tr w:rsidR="00F5794F" w:rsidTr="00F5794F">
        <w:tc>
          <w:tcPr>
            <w:tcW w:w="2972"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Большое количество типов данных</w:t>
            </w:r>
          </w:p>
        </w:tc>
        <w:tc>
          <w:tcPr>
            <w:tcW w:w="2030"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w:t>
            </w:r>
          </w:p>
        </w:tc>
        <w:tc>
          <w:tcPr>
            <w:tcW w:w="2336"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w:t>
            </w:r>
          </w:p>
        </w:tc>
        <w:tc>
          <w:tcPr>
            <w:tcW w:w="2337"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w:t>
            </w:r>
          </w:p>
        </w:tc>
      </w:tr>
      <w:tr w:rsidR="00F5794F" w:rsidTr="00F5794F">
        <w:tc>
          <w:tcPr>
            <w:tcW w:w="2972"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Популярность</w:t>
            </w:r>
          </w:p>
        </w:tc>
        <w:tc>
          <w:tcPr>
            <w:tcW w:w="2030"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w:t>
            </w:r>
          </w:p>
        </w:tc>
        <w:tc>
          <w:tcPr>
            <w:tcW w:w="2336"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w:t>
            </w:r>
          </w:p>
        </w:tc>
        <w:tc>
          <w:tcPr>
            <w:tcW w:w="2337"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w:t>
            </w:r>
          </w:p>
        </w:tc>
      </w:tr>
      <w:tr w:rsidR="00F5794F" w:rsidTr="00F5794F">
        <w:tc>
          <w:tcPr>
            <w:tcW w:w="2972"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Отказоустойчивость</w:t>
            </w:r>
          </w:p>
        </w:tc>
        <w:tc>
          <w:tcPr>
            <w:tcW w:w="2030"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w:t>
            </w:r>
          </w:p>
        </w:tc>
        <w:tc>
          <w:tcPr>
            <w:tcW w:w="2336"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w:t>
            </w:r>
          </w:p>
        </w:tc>
        <w:tc>
          <w:tcPr>
            <w:tcW w:w="2337"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w:t>
            </w:r>
          </w:p>
        </w:tc>
      </w:tr>
      <w:tr w:rsidR="00F5794F" w:rsidTr="00F5794F">
        <w:tc>
          <w:tcPr>
            <w:tcW w:w="2972"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Не требует удаленного сервера</w:t>
            </w:r>
          </w:p>
        </w:tc>
        <w:tc>
          <w:tcPr>
            <w:tcW w:w="2030"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w:t>
            </w:r>
          </w:p>
        </w:tc>
        <w:tc>
          <w:tcPr>
            <w:tcW w:w="2336"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w:t>
            </w:r>
          </w:p>
        </w:tc>
        <w:tc>
          <w:tcPr>
            <w:tcW w:w="2337"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w:t>
            </w:r>
          </w:p>
        </w:tc>
      </w:tr>
      <w:tr w:rsidR="00F5794F" w:rsidTr="00F5794F">
        <w:tc>
          <w:tcPr>
            <w:tcW w:w="2972"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Простота использования</w:t>
            </w:r>
          </w:p>
        </w:tc>
        <w:tc>
          <w:tcPr>
            <w:tcW w:w="2030"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w:t>
            </w:r>
          </w:p>
        </w:tc>
        <w:tc>
          <w:tcPr>
            <w:tcW w:w="2336"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w:t>
            </w:r>
          </w:p>
        </w:tc>
        <w:tc>
          <w:tcPr>
            <w:tcW w:w="2337"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w:t>
            </w:r>
          </w:p>
        </w:tc>
      </w:tr>
      <w:tr w:rsidR="00F5794F" w:rsidTr="00F5794F">
        <w:tc>
          <w:tcPr>
            <w:tcW w:w="2972"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Портативность</w:t>
            </w:r>
          </w:p>
        </w:tc>
        <w:tc>
          <w:tcPr>
            <w:tcW w:w="2030"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w:t>
            </w:r>
          </w:p>
        </w:tc>
        <w:tc>
          <w:tcPr>
            <w:tcW w:w="2336"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w:t>
            </w:r>
          </w:p>
        </w:tc>
        <w:tc>
          <w:tcPr>
            <w:tcW w:w="2337" w:type="dxa"/>
            <w:tcBorders>
              <w:top w:val="single" w:sz="4" w:space="0" w:color="auto"/>
              <w:left w:val="single" w:sz="4" w:space="0" w:color="auto"/>
              <w:bottom w:val="single" w:sz="4" w:space="0" w:color="auto"/>
              <w:right w:val="single" w:sz="4" w:space="0" w:color="auto"/>
            </w:tcBorders>
            <w:hideMark/>
          </w:tcPr>
          <w:p w:rsidR="00F5794F" w:rsidRDefault="00F5794F">
            <w:pPr>
              <w:spacing w:line="360" w:lineRule="auto"/>
              <w:jc w:val="center"/>
              <w:rPr>
                <w:sz w:val="28"/>
                <w:lang w:eastAsia="en-US"/>
              </w:rPr>
            </w:pPr>
            <w:r>
              <w:rPr>
                <w:sz w:val="28"/>
                <w:lang w:eastAsia="en-US"/>
              </w:rPr>
              <w:t>-</w:t>
            </w:r>
          </w:p>
        </w:tc>
      </w:tr>
    </w:tbl>
    <w:p w:rsidR="00F5794F" w:rsidRDefault="00F5794F" w:rsidP="00F5794F">
      <w:pPr>
        <w:spacing w:line="360" w:lineRule="auto"/>
        <w:ind w:firstLine="851"/>
        <w:jc w:val="both"/>
        <w:rPr>
          <w:sz w:val="28"/>
        </w:rPr>
      </w:pPr>
    </w:p>
    <w:p w:rsidR="00F5794F" w:rsidRPr="00413605" w:rsidRDefault="00F5794F" w:rsidP="00F5794F">
      <w:pPr>
        <w:spacing w:line="360" w:lineRule="auto"/>
        <w:ind w:firstLine="851"/>
        <w:jc w:val="both"/>
        <w:rPr>
          <w:sz w:val="28"/>
        </w:rPr>
      </w:pPr>
      <w:r w:rsidRPr="00413605">
        <w:rPr>
          <w:sz w:val="28"/>
        </w:rPr>
        <w:t xml:space="preserve">При сравнении СУБД была выбрана </w:t>
      </w:r>
      <w:r w:rsidRPr="00413605">
        <w:rPr>
          <w:sz w:val="28"/>
          <w:lang w:val="en-US"/>
        </w:rPr>
        <w:t>SQLite</w:t>
      </w:r>
      <w:r w:rsidRPr="00413605">
        <w:rPr>
          <w:sz w:val="28"/>
        </w:rPr>
        <w:t>, в связи с тем, что данная курсовая работа не требует большого количества типов данных и удаленного сервера.</w:t>
      </w:r>
    </w:p>
    <w:p w:rsidR="00AB57E2" w:rsidRPr="00413605" w:rsidRDefault="008556B1" w:rsidP="00413605">
      <w:pPr>
        <w:pStyle w:val="a8"/>
        <w:numPr>
          <w:ilvl w:val="0"/>
          <w:numId w:val="31"/>
        </w:numPr>
        <w:spacing w:after="320" w:line="360" w:lineRule="auto"/>
        <w:rPr>
          <w:rStyle w:val="fontstyle01"/>
          <w:b/>
        </w:rPr>
      </w:pPr>
      <w:r w:rsidRPr="00413605">
        <w:br w:type="page"/>
      </w:r>
      <w:r w:rsidR="00AB57E2" w:rsidRPr="00413605">
        <w:rPr>
          <w:color w:val="000000" w:themeColor="text1"/>
          <w:sz w:val="28"/>
          <w:szCs w:val="28"/>
          <w:shd w:val="clear" w:color="auto" w:fill="FFFFFF"/>
        </w:rPr>
        <w:lastRenderedPageBreak/>
        <w:t xml:space="preserve"> </w:t>
      </w:r>
      <w:r w:rsidR="00AB57E2" w:rsidRPr="00413605">
        <w:rPr>
          <w:rStyle w:val="fontstyle01"/>
          <w:b/>
          <w:sz w:val="32"/>
        </w:rPr>
        <w:t>Техническое задание</w:t>
      </w:r>
      <w:r w:rsidR="00413605" w:rsidRPr="00413605">
        <w:rPr>
          <w:rStyle w:val="fontstyle01"/>
          <w:b/>
          <w:sz w:val="32"/>
        </w:rPr>
        <w:t xml:space="preserve"> на разработку программного продукта</w:t>
      </w:r>
    </w:p>
    <w:p w:rsidR="00413605" w:rsidRPr="00413605" w:rsidRDefault="00413605" w:rsidP="00413605">
      <w:pPr>
        <w:tabs>
          <w:tab w:val="left" w:pos="1276"/>
        </w:tabs>
        <w:spacing w:line="360" w:lineRule="auto"/>
        <w:ind w:left="284" w:firstLine="709"/>
        <w:jc w:val="both"/>
        <w:rPr>
          <w:sz w:val="28"/>
          <w:szCs w:val="28"/>
        </w:rPr>
      </w:pPr>
      <w:r w:rsidRPr="00413605">
        <w:rPr>
          <w:sz w:val="28"/>
          <w:szCs w:val="28"/>
        </w:rPr>
        <w:t xml:space="preserve">В начале разработки создавалось техническое задание, в котором указывались основные требования. </w:t>
      </w:r>
    </w:p>
    <w:p w:rsidR="00413605" w:rsidRPr="00413605" w:rsidRDefault="00413605" w:rsidP="00413605">
      <w:pPr>
        <w:tabs>
          <w:tab w:val="left" w:pos="1276"/>
        </w:tabs>
        <w:spacing w:line="360" w:lineRule="auto"/>
        <w:ind w:left="284" w:firstLine="709"/>
        <w:jc w:val="both"/>
        <w:rPr>
          <w:sz w:val="28"/>
          <w:szCs w:val="28"/>
        </w:rPr>
      </w:pPr>
      <w:r w:rsidRPr="00413605">
        <w:rPr>
          <w:sz w:val="28"/>
          <w:szCs w:val="28"/>
        </w:rPr>
        <w:t>Для создания технического задания использовался стандарт ГОСТ 34.602-89.</w:t>
      </w:r>
    </w:p>
    <w:p w:rsidR="00413605" w:rsidRPr="00413605" w:rsidRDefault="00413605" w:rsidP="00413605">
      <w:pPr>
        <w:tabs>
          <w:tab w:val="left" w:pos="1276"/>
        </w:tabs>
        <w:spacing w:line="360" w:lineRule="auto"/>
        <w:ind w:left="284" w:firstLine="709"/>
        <w:jc w:val="both"/>
        <w:rPr>
          <w:sz w:val="28"/>
          <w:szCs w:val="28"/>
        </w:rPr>
      </w:pPr>
      <w:r w:rsidRPr="00413605">
        <w:rPr>
          <w:sz w:val="28"/>
          <w:szCs w:val="28"/>
        </w:rPr>
        <w:t>Согласно ГОСТ 34.60</w:t>
      </w:r>
      <w:bookmarkStart w:id="2" w:name="_GoBack"/>
      <w:bookmarkEnd w:id="2"/>
      <w:r w:rsidRPr="00413605">
        <w:rPr>
          <w:sz w:val="28"/>
          <w:szCs w:val="28"/>
        </w:rPr>
        <w:t>2-89 техническое задание должно включать следующие разделы:</w:t>
      </w:r>
    </w:p>
    <w:p w:rsidR="00413605" w:rsidRPr="00413605" w:rsidRDefault="00413605" w:rsidP="00413605">
      <w:pPr>
        <w:pStyle w:val="a8"/>
        <w:numPr>
          <w:ilvl w:val="0"/>
          <w:numId w:val="33"/>
        </w:numPr>
        <w:tabs>
          <w:tab w:val="left" w:pos="1276"/>
        </w:tabs>
        <w:spacing w:line="360" w:lineRule="auto"/>
        <w:ind w:left="284" w:firstLine="709"/>
        <w:jc w:val="both"/>
        <w:rPr>
          <w:sz w:val="28"/>
          <w:szCs w:val="28"/>
        </w:rPr>
      </w:pPr>
      <w:r w:rsidRPr="00413605">
        <w:rPr>
          <w:sz w:val="28"/>
          <w:szCs w:val="28"/>
        </w:rPr>
        <w:t>общие сведения;</w:t>
      </w:r>
    </w:p>
    <w:p w:rsidR="00413605" w:rsidRPr="00413605" w:rsidRDefault="00413605" w:rsidP="00413605">
      <w:pPr>
        <w:pStyle w:val="a8"/>
        <w:numPr>
          <w:ilvl w:val="0"/>
          <w:numId w:val="33"/>
        </w:numPr>
        <w:tabs>
          <w:tab w:val="left" w:pos="1276"/>
        </w:tabs>
        <w:spacing w:line="360" w:lineRule="auto"/>
        <w:ind w:left="284" w:firstLine="709"/>
        <w:jc w:val="both"/>
        <w:rPr>
          <w:sz w:val="28"/>
          <w:szCs w:val="28"/>
        </w:rPr>
      </w:pPr>
      <w:r w:rsidRPr="00413605">
        <w:rPr>
          <w:sz w:val="28"/>
          <w:szCs w:val="28"/>
        </w:rPr>
        <w:t>назначение и цели создания системы;</w:t>
      </w:r>
    </w:p>
    <w:p w:rsidR="00413605" w:rsidRPr="00413605" w:rsidRDefault="00413605" w:rsidP="00413605">
      <w:pPr>
        <w:pStyle w:val="a8"/>
        <w:numPr>
          <w:ilvl w:val="0"/>
          <w:numId w:val="33"/>
        </w:numPr>
        <w:tabs>
          <w:tab w:val="left" w:pos="1276"/>
        </w:tabs>
        <w:spacing w:line="360" w:lineRule="auto"/>
        <w:ind w:left="284" w:firstLine="709"/>
        <w:jc w:val="both"/>
        <w:rPr>
          <w:sz w:val="28"/>
          <w:szCs w:val="28"/>
        </w:rPr>
      </w:pPr>
      <w:r w:rsidRPr="00413605">
        <w:rPr>
          <w:sz w:val="28"/>
          <w:szCs w:val="28"/>
        </w:rPr>
        <w:t>требования к системе в целом;</w:t>
      </w:r>
    </w:p>
    <w:p w:rsidR="00413605" w:rsidRPr="00413605" w:rsidRDefault="00413605" w:rsidP="00413605">
      <w:pPr>
        <w:pStyle w:val="a8"/>
        <w:numPr>
          <w:ilvl w:val="1"/>
          <w:numId w:val="33"/>
        </w:numPr>
        <w:tabs>
          <w:tab w:val="left" w:pos="1276"/>
          <w:tab w:val="left" w:pos="1418"/>
        </w:tabs>
        <w:spacing w:line="360" w:lineRule="auto"/>
        <w:ind w:left="284" w:firstLine="709"/>
        <w:jc w:val="both"/>
        <w:rPr>
          <w:sz w:val="28"/>
          <w:szCs w:val="28"/>
        </w:rPr>
      </w:pPr>
      <w:r w:rsidRPr="00413605">
        <w:rPr>
          <w:sz w:val="28"/>
          <w:szCs w:val="28"/>
        </w:rPr>
        <w:t>требования к структуре и функционированию системы;</w:t>
      </w:r>
    </w:p>
    <w:p w:rsidR="00413605" w:rsidRPr="00413605" w:rsidRDefault="00413605" w:rsidP="00413605">
      <w:pPr>
        <w:pStyle w:val="a8"/>
        <w:numPr>
          <w:ilvl w:val="1"/>
          <w:numId w:val="33"/>
        </w:numPr>
        <w:tabs>
          <w:tab w:val="left" w:pos="1276"/>
          <w:tab w:val="left" w:pos="1418"/>
        </w:tabs>
        <w:spacing w:line="360" w:lineRule="auto"/>
        <w:ind w:left="284" w:firstLine="709"/>
        <w:jc w:val="both"/>
        <w:rPr>
          <w:sz w:val="28"/>
          <w:szCs w:val="28"/>
        </w:rPr>
      </w:pPr>
      <w:r w:rsidRPr="00413605">
        <w:rPr>
          <w:sz w:val="28"/>
          <w:szCs w:val="28"/>
        </w:rPr>
        <w:t>требования к надежности;</w:t>
      </w:r>
    </w:p>
    <w:p w:rsidR="00413605" w:rsidRPr="00413605" w:rsidRDefault="00413605" w:rsidP="00413605">
      <w:pPr>
        <w:pStyle w:val="a8"/>
        <w:numPr>
          <w:ilvl w:val="1"/>
          <w:numId w:val="33"/>
        </w:numPr>
        <w:tabs>
          <w:tab w:val="left" w:pos="1276"/>
          <w:tab w:val="left" w:pos="1418"/>
        </w:tabs>
        <w:spacing w:line="360" w:lineRule="auto"/>
        <w:ind w:left="284" w:firstLine="709"/>
        <w:jc w:val="both"/>
        <w:rPr>
          <w:sz w:val="28"/>
          <w:szCs w:val="28"/>
        </w:rPr>
      </w:pPr>
      <w:r w:rsidRPr="00413605">
        <w:rPr>
          <w:sz w:val="28"/>
          <w:szCs w:val="28"/>
        </w:rPr>
        <w:t>требования к безопасности;</w:t>
      </w:r>
    </w:p>
    <w:p w:rsidR="00413605" w:rsidRPr="00413605" w:rsidRDefault="00413605" w:rsidP="00413605">
      <w:pPr>
        <w:pStyle w:val="a8"/>
        <w:numPr>
          <w:ilvl w:val="1"/>
          <w:numId w:val="33"/>
        </w:numPr>
        <w:tabs>
          <w:tab w:val="left" w:pos="1276"/>
          <w:tab w:val="left" w:pos="1418"/>
        </w:tabs>
        <w:spacing w:line="360" w:lineRule="auto"/>
        <w:ind w:left="284" w:firstLine="709"/>
        <w:jc w:val="both"/>
        <w:rPr>
          <w:sz w:val="28"/>
          <w:szCs w:val="28"/>
        </w:rPr>
      </w:pPr>
      <w:r w:rsidRPr="00413605">
        <w:rPr>
          <w:sz w:val="28"/>
          <w:szCs w:val="28"/>
        </w:rPr>
        <w:t>требования к эксплуатации, техническому обслуживанию, ремонту и хранению компонентов системы;</w:t>
      </w:r>
    </w:p>
    <w:p w:rsidR="00413605" w:rsidRPr="00413605" w:rsidRDefault="00413605" w:rsidP="00413605">
      <w:pPr>
        <w:pStyle w:val="a8"/>
        <w:numPr>
          <w:ilvl w:val="0"/>
          <w:numId w:val="33"/>
        </w:numPr>
        <w:tabs>
          <w:tab w:val="left" w:pos="1276"/>
        </w:tabs>
        <w:spacing w:line="360" w:lineRule="auto"/>
        <w:ind w:left="284" w:firstLine="709"/>
        <w:jc w:val="both"/>
        <w:rPr>
          <w:sz w:val="28"/>
          <w:szCs w:val="28"/>
        </w:rPr>
      </w:pPr>
      <w:r w:rsidRPr="00413605">
        <w:rPr>
          <w:sz w:val="28"/>
          <w:szCs w:val="28"/>
        </w:rPr>
        <w:t>требования к документированию;</w:t>
      </w:r>
    </w:p>
    <w:p w:rsidR="00413605" w:rsidRPr="00413605" w:rsidRDefault="00413605" w:rsidP="00413605">
      <w:pPr>
        <w:pStyle w:val="a8"/>
        <w:numPr>
          <w:ilvl w:val="0"/>
          <w:numId w:val="33"/>
        </w:numPr>
        <w:tabs>
          <w:tab w:val="left" w:pos="1276"/>
        </w:tabs>
        <w:spacing w:line="360" w:lineRule="auto"/>
        <w:ind w:left="284" w:firstLine="709"/>
        <w:jc w:val="both"/>
        <w:rPr>
          <w:sz w:val="28"/>
          <w:szCs w:val="28"/>
        </w:rPr>
      </w:pPr>
      <w:r w:rsidRPr="00413605">
        <w:rPr>
          <w:sz w:val="28"/>
          <w:szCs w:val="28"/>
        </w:rPr>
        <w:t>состав и содержание работ по созданию системы.</w:t>
      </w:r>
    </w:p>
    <w:p w:rsidR="00413605" w:rsidRDefault="00413605" w:rsidP="00413605">
      <w:pPr>
        <w:tabs>
          <w:tab w:val="left" w:pos="1276"/>
        </w:tabs>
        <w:spacing w:line="360" w:lineRule="auto"/>
        <w:ind w:left="284" w:firstLine="709"/>
        <w:jc w:val="both"/>
        <w:rPr>
          <w:sz w:val="28"/>
          <w:szCs w:val="28"/>
        </w:rPr>
      </w:pPr>
      <w:r w:rsidRPr="00413605">
        <w:rPr>
          <w:sz w:val="28"/>
          <w:szCs w:val="28"/>
        </w:rPr>
        <w:t xml:space="preserve">Техническое задание на разработку приложения представлено отдельным документом. </w:t>
      </w:r>
    </w:p>
    <w:p w:rsidR="00413605" w:rsidRPr="00413605" w:rsidRDefault="00413605" w:rsidP="00413605">
      <w:pPr>
        <w:spacing w:after="200" w:line="276" w:lineRule="auto"/>
        <w:rPr>
          <w:rStyle w:val="fontstyle01"/>
          <w:rFonts w:ascii="Times New Roman" w:hAnsi="Times New Roman"/>
          <w:color w:val="auto"/>
          <w:sz w:val="28"/>
          <w:szCs w:val="28"/>
        </w:rPr>
      </w:pPr>
      <w:r>
        <w:rPr>
          <w:sz w:val="28"/>
          <w:szCs w:val="28"/>
        </w:rPr>
        <w:br w:type="page"/>
      </w:r>
    </w:p>
    <w:p w:rsidR="00865E23" w:rsidRPr="0005614C" w:rsidRDefault="00865E23" w:rsidP="00F5794F">
      <w:pPr>
        <w:pStyle w:val="a"/>
        <w:numPr>
          <w:ilvl w:val="0"/>
          <w:numId w:val="31"/>
        </w:numPr>
        <w:spacing w:after="360" w:line="360" w:lineRule="auto"/>
        <w:rPr>
          <w:bCs w:val="0"/>
          <w:kern w:val="32"/>
          <w:sz w:val="32"/>
          <w:szCs w:val="32"/>
          <w:lang w:eastAsia="x-none"/>
        </w:rPr>
      </w:pPr>
      <w:r w:rsidRPr="0005614C">
        <w:rPr>
          <w:bCs w:val="0"/>
          <w:kern w:val="32"/>
          <w:sz w:val="32"/>
          <w:szCs w:val="32"/>
          <w:lang w:eastAsia="x-none"/>
        </w:rPr>
        <w:lastRenderedPageBreak/>
        <w:t>Проектирование ИС</w:t>
      </w:r>
    </w:p>
    <w:p w:rsidR="00F5794F" w:rsidRPr="0005614C" w:rsidRDefault="00F5794F" w:rsidP="0005614C">
      <w:pPr>
        <w:pStyle w:val="a"/>
        <w:numPr>
          <w:ilvl w:val="1"/>
          <w:numId w:val="31"/>
        </w:numPr>
        <w:tabs>
          <w:tab w:val="left" w:pos="4619"/>
        </w:tabs>
        <w:spacing w:after="360" w:line="360" w:lineRule="auto"/>
        <w:rPr>
          <w:bCs w:val="0"/>
          <w:kern w:val="32"/>
          <w:sz w:val="32"/>
          <w:szCs w:val="32"/>
          <w:lang w:val="ru-RU" w:eastAsia="x-none"/>
        </w:rPr>
      </w:pPr>
      <w:r w:rsidRPr="0005614C">
        <w:rPr>
          <w:bCs w:val="0"/>
          <w:kern w:val="32"/>
          <w:sz w:val="32"/>
          <w:szCs w:val="32"/>
          <w:lang w:val="ru-RU" w:eastAsia="x-none"/>
        </w:rPr>
        <w:t>Структурная схема ИС</w:t>
      </w:r>
      <w:r w:rsidR="0005614C" w:rsidRPr="0005614C">
        <w:rPr>
          <w:bCs w:val="0"/>
          <w:kern w:val="32"/>
          <w:sz w:val="32"/>
          <w:szCs w:val="32"/>
          <w:lang w:val="ru-RU" w:eastAsia="x-none"/>
        </w:rPr>
        <w:tab/>
      </w:r>
    </w:p>
    <w:p w:rsidR="0005614C" w:rsidRPr="0005614C" w:rsidRDefault="0005614C" w:rsidP="0005614C">
      <w:pPr>
        <w:pStyle w:val="a8"/>
        <w:spacing w:line="360" w:lineRule="auto"/>
        <w:ind w:left="785" w:firstLine="631"/>
        <w:jc w:val="both"/>
        <w:rPr>
          <w:sz w:val="28"/>
        </w:rPr>
      </w:pPr>
      <w:r w:rsidRPr="0005614C">
        <w:rPr>
          <w:sz w:val="28"/>
        </w:rPr>
        <w:t>Немало важным этапом разработки является проектирование диаграмм, которые помогут лучше разобраться в структуре данной информационной системы, а также его работоспособность.</w:t>
      </w:r>
    </w:p>
    <w:p w:rsidR="0005614C" w:rsidRPr="0005614C" w:rsidRDefault="0005614C" w:rsidP="0005614C">
      <w:pPr>
        <w:pStyle w:val="a8"/>
        <w:spacing w:line="360" w:lineRule="auto"/>
        <w:ind w:left="785" w:firstLine="631"/>
        <w:jc w:val="both"/>
        <w:rPr>
          <w:sz w:val="28"/>
        </w:rPr>
      </w:pPr>
      <w:r w:rsidRPr="0005614C">
        <w:rPr>
          <w:sz w:val="28"/>
        </w:rPr>
        <w:t>Функциональное проектирование – это процесс создания компонентов, интерфейсов, архитектуры и других характеристик системы или её части. Окончательным результатом проектирования является целостная совокупность моделей, свойств или характеристик, описанных в форме, пригодной для реализации системы.</w:t>
      </w:r>
    </w:p>
    <w:p w:rsidR="0005614C" w:rsidRPr="0005614C" w:rsidRDefault="0005614C" w:rsidP="0005614C">
      <w:pPr>
        <w:pStyle w:val="a8"/>
        <w:spacing w:line="360" w:lineRule="auto"/>
        <w:ind w:left="785" w:firstLine="631"/>
        <w:jc w:val="both"/>
        <w:rPr>
          <w:sz w:val="28"/>
        </w:rPr>
      </w:pPr>
      <w:r w:rsidRPr="0005614C">
        <w:rPr>
          <w:sz w:val="28"/>
        </w:rPr>
        <w:t xml:space="preserve">Функциональное проектирование нацелено, прежде всего, на создание эффективно работающего объекта. Выполнение требуемой функции </w:t>
      </w:r>
      <w:r w:rsidR="009929A6">
        <w:rPr>
          <w:sz w:val="28"/>
        </w:rPr>
        <w:t>–</w:t>
      </w:r>
      <w:r w:rsidRPr="0005614C">
        <w:rPr>
          <w:sz w:val="28"/>
        </w:rPr>
        <w:t xml:space="preserve"> главная цель и основа разработки объекта. Во внимание принимаются, прежде всего, функциональные показатели качества и показатели надёжности.</w:t>
      </w:r>
    </w:p>
    <w:p w:rsidR="0005614C" w:rsidRPr="0005614C" w:rsidRDefault="0005614C" w:rsidP="0005614C">
      <w:pPr>
        <w:pStyle w:val="a8"/>
        <w:spacing w:line="360" w:lineRule="auto"/>
        <w:ind w:left="785" w:firstLine="631"/>
        <w:jc w:val="both"/>
        <w:rPr>
          <w:sz w:val="28"/>
        </w:rPr>
      </w:pPr>
      <w:r w:rsidRPr="0005614C">
        <w:rPr>
          <w:sz w:val="28"/>
        </w:rPr>
        <w:t>Диаграмма вариантов использования – это графическое изображение возможных взаимодействий пользователя с системой. Диаграмма вариантов использования показывает различные варианты использования и различные типы пользователей, которые есть в системе, и часто сопровождается диаграммами других типов. Варианты использования представлены либо кругами, либо эллипсами. Актеры часто изображаются в виде фигурок.</w:t>
      </w:r>
    </w:p>
    <w:p w:rsidR="0005614C" w:rsidRPr="0005614C" w:rsidRDefault="0005614C" w:rsidP="0005614C">
      <w:pPr>
        <w:pStyle w:val="a8"/>
        <w:spacing w:line="360" w:lineRule="auto"/>
        <w:ind w:left="785" w:firstLine="631"/>
        <w:jc w:val="both"/>
        <w:rPr>
          <w:sz w:val="28"/>
        </w:rPr>
      </w:pPr>
      <w:r w:rsidRPr="0005614C">
        <w:rPr>
          <w:sz w:val="28"/>
        </w:rPr>
        <w:t>Прецедент - возможность моделируемой системы, благодаря которой пользователь может получить конкретный, измеримый и нужный ему результат.</w:t>
      </w:r>
    </w:p>
    <w:p w:rsidR="0005614C" w:rsidRPr="0005614C" w:rsidRDefault="0005614C" w:rsidP="0005614C">
      <w:pPr>
        <w:pStyle w:val="a8"/>
        <w:spacing w:line="360" w:lineRule="auto"/>
        <w:ind w:left="785" w:firstLine="631"/>
        <w:jc w:val="both"/>
        <w:rPr>
          <w:sz w:val="28"/>
        </w:rPr>
      </w:pPr>
      <w:r w:rsidRPr="0005614C">
        <w:rPr>
          <w:sz w:val="28"/>
        </w:rPr>
        <w:t>На рисунке 1 изображена диаграмма прецедентов, на которой показано взаимодействия юридической компании с клиентом.</w:t>
      </w:r>
    </w:p>
    <w:p w:rsidR="0005614C" w:rsidRPr="00F5794F" w:rsidRDefault="0005614C" w:rsidP="0005614C">
      <w:pPr>
        <w:pStyle w:val="a"/>
        <w:numPr>
          <w:ilvl w:val="0"/>
          <w:numId w:val="0"/>
        </w:numPr>
        <w:tabs>
          <w:tab w:val="left" w:pos="4619"/>
        </w:tabs>
        <w:spacing w:after="360" w:line="360" w:lineRule="auto"/>
        <w:ind w:left="425"/>
        <w:rPr>
          <w:bCs w:val="0"/>
          <w:kern w:val="32"/>
          <w:lang w:val="ru-RU" w:eastAsia="x-none"/>
        </w:rPr>
      </w:pPr>
    </w:p>
    <w:p w:rsidR="00865E23" w:rsidRDefault="00865E23" w:rsidP="00865E23">
      <w:pPr>
        <w:jc w:val="center"/>
        <w:rPr>
          <w:lang w:eastAsia="x-none"/>
        </w:rPr>
      </w:pPr>
      <w:r w:rsidRPr="00865E23">
        <w:rPr>
          <w:noProof/>
        </w:rPr>
        <w:lastRenderedPageBreak/>
        <w:drawing>
          <wp:inline distT="0" distB="0" distL="0" distR="0" wp14:anchorId="5ECC2431" wp14:editId="6F4D7BEB">
            <wp:extent cx="4305300" cy="2295525"/>
            <wp:effectExtent l="19050" t="19050" r="19050" b="285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300" cy="2295525"/>
                    </a:xfrm>
                    <a:prstGeom prst="rect">
                      <a:avLst/>
                    </a:prstGeom>
                    <a:ln>
                      <a:solidFill>
                        <a:schemeClr val="tx1"/>
                      </a:solidFill>
                    </a:ln>
                  </pic:spPr>
                </pic:pic>
              </a:graphicData>
            </a:graphic>
          </wp:inline>
        </w:drawing>
      </w:r>
    </w:p>
    <w:p w:rsidR="00865E23" w:rsidRDefault="00865E23" w:rsidP="00865E23">
      <w:pPr>
        <w:jc w:val="center"/>
        <w:rPr>
          <w:lang w:eastAsia="x-none"/>
        </w:rPr>
      </w:pPr>
      <w:r>
        <w:rPr>
          <w:lang w:eastAsia="x-none"/>
        </w:rPr>
        <w:t>Рис. 1. Диаграмма вариантов использования</w:t>
      </w:r>
    </w:p>
    <w:p w:rsidR="0005614C" w:rsidRDefault="0005614C" w:rsidP="00865E23">
      <w:pPr>
        <w:jc w:val="center"/>
        <w:rPr>
          <w:lang w:eastAsia="x-none"/>
        </w:rPr>
      </w:pPr>
    </w:p>
    <w:p w:rsidR="00742924" w:rsidRPr="00865E23" w:rsidRDefault="00742924" w:rsidP="00865E23">
      <w:pPr>
        <w:jc w:val="center"/>
        <w:rPr>
          <w:lang w:eastAsia="x-none"/>
        </w:rPr>
      </w:pPr>
    </w:p>
    <w:p w:rsidR="00865E23" w:rsidRDefault="00742924" w:rsidP="00742924">
      <w:pPr>
        <w:spacing w:after="200" w:line="276" w:lineRule="auto"/>
        <w:jc w:val="center"/>
        <w:rPr>
          <w:b/>
        </w:rPr>
      </w:pPr>
      <w:r w:rsidRPr="00742924">
        <w:rPr>
          <w:b/>
          <w:noProof/>
        </w:rPr>
        <w:drawing>
          <wp:inline distT="0" distB="0" distL="0" distR="0" wp14:anchorId="7C0F065F" wp14:editId="5E196107">
            <wp:extent cx="5829300" cy="5352378"/>
            <wp:effectExtent l="19050" t="19050" r="19050" b="203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1479" cy="5381924"/>
                    </a:xfrm>
                    <a:prstGeom prst="rect">
                      <a:avLst/>
                    </a:prstGeom>
                    <a:ln>
                      <a:solidFill>
                        <a:schemeClr val="tx1"/>
                      </a:solidFill>
                    </a:ln>
                  </pic:spPr>
                </pic:pic>
              </a:graphicData>
            </a:graphic>
          </wp:inline>
        </w:drawing>
      </w:r>
    </w:p>
    <w:p w:rsidR="00742924" w:rsidRDefault="00236F26" w:rsidP="00742924">
      <w:pPr>
        <w:spacing w:after="200" w:line="276" w:lineRule="auto"/>
        <w:jc w:val="center"/>
      </w:pPr>
      <w:r>
        <w:t>Рис. 2. Диаграмма взаимодействия</w:t>
      </w:r>
    </w:p>
    <w:p w:rsidR="00A94733" w:rsidRDefault="00A33C6F" w:rsidP="00A33C6F">
      <w:pPr>
        <w:spacing w:after="200" w:line="276" w:lineRule="auto"/>
        <w:jc w:val="both"/>
      </w:pPr>
      <w:r>
        <w:rPr>
          <w:noProof/>
        </w:rPr>
        <w:lastRenderedPageBreak/>
        <w:drawing>
          <wp:inline distT="0" distB="0" distL="0" distR="0" wp14:anchorId="3C65E658" wp14:editId="6F8D1992">
            <wp:extent cx="5936963" cy="4058030"/>
            <wp:effectExtent l="19050" t="19050" r="26035"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61185" cy="4074587"/>
                    </a:xfrm>
                    <a:prstGeom prst="rect">
                      <a:avLst/>
                    </a:prstGeom>
                    <a:ln>
                      <a:solidFill>
                        <a:schemeClr val="tx1"/>
                      </a:solidFill>
                    </a:ln>
                  </pic:spPr>
                </pic:pic>
              </a:graphicData>
            </a:graphic>
          </wp:inline>
        </w:drawing>
      </w:r>
    </w:p>
    <w:p w:rsidR="00A33C6F" w:rsidRPr="00A33C6F" w:rsidRDefault="00A33C6F" w:rsidP="00A33C6F">
      <w:pPr>
        <w:spacing w:after="200" w:line="276" w:lineRule="auto"/>
        <w:jc w:val="center"/>
        <w:rPr>
          <w:bCs/>
          <w:sz w:val="28"/>
          <w:szCs w:val="28"/>
        </w:rPr>
      </w:pPr>
      <w:r>
        <w:rPr>
          <w:bCs/>
          <w:sz w:val="28"/>
          <w:szCs w:val="28"/>
        </w:rPr>
        <w:t>Рисунок 3 – Контекстная диаграмма</w:t>
      </w:r>
    </w:p>
    <w:p w:rsidR="00A33C6F" w:rsidRDefault="00A33C6F" w:rsidP="00A33C6F">
      <w:pPr>
        <w:spacing w:after="200" w:line="276" w:lineRule="auto"/>
        <w:jc w:val="both"/>
      </w:pPr>
      <w:r>
        <w:rPr>
          <w:noProof/>
        </w:rPr>
        <w:drawing>
          <wp:inline distT="0" distB="0" distL="0" distR="0" wp14:anchorId="103474E4" wp14:editId="0FD12B2A">
            <wp:extent cx="5992937" cy="4095115"/>
            <wp:effectExtent l="19050" t="19050" r="27305" b="196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08094" cy="4105472"/>
                    </a:xfrm>
                    <a:prstGeom prst="rect">
                      <a:avLst/>
                    </a:prstGeom>
                    <a:ln>
                      <a:solidFill>
                        <a:schemeClr val="tx1"/>
                      </a:solidFill>
                    </a:ln>
                  </pic:spPr>
                </pic:pic>
              </a:graphicData>
            </a:graphic>
          </wp:inline>
        </w:drawing>
      </w:r>
    </w:p>
    <w:p w:rsidR="00A33C6F" w:rsidRPr="00A33C6F" w:rsidRDefault="00A33C6F" w:rsidP="00A33C6F">
      <w:pPr>
        <w:spacing w:after="200" w:line="276" w:lineRule="auto"/>
        <w:jc w:val="center"/>
        <w:rPr>
          <w:bCs/>
          <w:sz w:val="28"/>
          <w:szCs w:val="28"/>
        </w:rPr>
      </w:pPr>
      <w:r>
        <w:rPr>
          <w:bCs/>
          <w:sz w:val="28"/>
          <w:szCs w:val="28"/>
        </w:rPr>
        <w:t>Рисунок 4 – Диаграмма декомпозиции</w:t>
      </w:r>
    </w:p>
    <w:sectPr w:rsidR="00A33C6F" w:rsidRPr="00A33C6F" w:rsidSect="00D70B7F">
      <w:footerReference w:type="default" r:id="rId24"/>
      <w:pgSz w:w="11906" w:h="16838"/>
      <w:pgMar w:top="1134" w:right="566" w:bottom="993"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7F4" w:rsidRDefault="00A547F4" w:rsidP="00AD56DF">
      <w:r>
        <w:separator/>
      </w:r>
    </w:p>
  </w:endnote>
  <w:endnote w:type="continuationSeparator" w:id="0">
    <w:p w:rsidR="00A547F4" w:rsidRDefault="00A547F4" w:rsidP="00AD5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1877141394"/>
      <w:docPartObj>
        <w:docPartGallery w:val="Page Numbers (Bottom of Page)"/>
        <w:docPartUnique/>
      </w:docPartObj>
    </w:sdtPr>
    <w:sdtEndPr/>
    <w:sdtContent>
      <w:p w:rsidR="00D70B7F" w:rsidRPr="007B684C" w:rsidRDefault="00D70B7F">
        <w:pPr>
          <w:pStyle w:val="a6"/>
          <w:jc w:val="center"/>
          <w:rPr>
            <w:sz w:val="28"/>
            <w:szCs w:val="28"/>
          </w:rPr>
        </w:pPr>
        <w:r w:rsidRPr="007B684C">
          <w:rPr>
            <w:sz w:val="28"/>
            <w:szCs w:val="28"/>
          </w:rPr>
          <w:fldChar w:fldCharType="begin"/>
        </w:r>
        <w:r w:rsidRPr="007B684C">
          <w:rPr>
            <w:sz w:val="28"/>
            <w:szCs w:val="28"/>
          </w:rPr>
          <w:instrText>PAGE   \* MERGEFORMAT</w:instrText>
        </w:r>
        <w:r w:rsidRPr="007B684C">
          <w:rPr>
            <w:sz w:val="28"/>
            <w:szCs w:val="28"/>
          </w:rPr>
          <w:fldChar w:fldCharType="separate"/>
        </w:r>
        <w:r w:rsidR="007A2614">
          <w:rPr>
            <w:noProof/>
            <w:sz w:val="28"/>
            <w:szCs w:val="28"/>
          </w:rPr>
          <w:t>6</w:t>
        </w:r>
        <w:r w:rsidRPr="007B684C">
          <w:rPr>
            <w:sz w:val="28"/>
            <w:szCs w:val="28"/>
          </w:rPr>
          <w:fldChar w:fldCharType="end"/>
        </w:r>
      </w:p>
    </w:sdtContent>
  </w:sdt>
  <w:p w:rsidR="00D70B7F" w:rsidRDefault="00D70B7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7F4" w:rsidRDefault="00A547F4" w:rsidP="00AD56DF">
      <w:r>
        <w:separator/>
      </w:r>
    </w:p>
  </w:footnote>
  <w:footnote w:type="continuationSeparator" w:id="0">
    <w:p w:rsidR="00A547F4" w:rsidRDefault="00A547F4" w:rsidP="00AD56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77C"/>
    <w:multiLevelType w:val="hybridMultilevel"/>
    <w:tmpl w:val="3690A56E"/>
    <w:lvl w:ilvl="0" w:tplc="4106FB4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4067E74"/>
    <w:multiLevelType w:val="multilevel"/>
    <w:tmpl w:val="13922D28"/>
    <w:lvl w:ilvl="0">
      <w:start w:val="2"/>
      <w:numFmt w:val="decimal"/>
      <w:lvlText w:val="%1."/>
      <w:lvlJc w:val="left"/>
      <w:pPr>
        <w:ind w:left="785" w:hanging="360"/>
      </w:pPr>
      <w:rPr>
        <w:rFonts w:hint="default"/>
        <w:sz w:val="32"/>
      </w:rPr>
    </w:lvl>
    <w:lvl w:ilvl="1">
      <w:start w:val="1"/>
      <w:numFmt w:val="decimal"/>
      <w:isLgl/>
      <w:lvlText w:val="%1.%2"/>
      <w:lvlJc w:val="left"/>
      <w:pPr>
        <w:ind w:left="84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2" w15:restartNumberingAfterBreak="0">
    <w:nsid w:val="07783F15"/>
    <w:multiLevelType w:val="hybridMultilevel"/>
    <w:tmpl w:val="3FA28DEE"/>
    <w:lvl w:ilvl="0" w:tplc="5CD2460A">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83369E"/>
    <w:multiLevelType w:val="hybridMultilevel"/>
    <w:tmpl w:val="AD94A26A"/>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B765C5B"/>
    <w:multiLevelType w:val="hybridMultilevel"/>
    <w:tmpl w:val="AFEEDCD0"/>
    <w:lvl w:ilvl="0" w:tplc="240A118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B026AC"/>
    <w:multiLevelType w:val="hybridMultilevel"/>
    <w:tmpl w:val="BBB250AA"/>
    <w:lvl w:ilvl="0" w:tplc="32F2C70E">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9B72B42"/>
    <w:multiLevelType w:val="hybridMultilevel"/>
    <w:tmpl w:val="32566C24"/>
    <w:lvl w:ilvl="0" w:tplc="B06A4374">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7" w15:restartNumberingAfterBreak="0">
    <w:nsid w:val="1E490E71"/>
    <w:multiLevelType w:val="multilevel"/>
    <w:tmpl w:val="66AE7738"/>
    <w:lvl w:ilvl="0">
      <w:start w:val="6"/>
      <w:numFmt w:val="decimal"/>
      <w:lvlText w:val="%1"/>
      <w:lvlJc w:val="left"/>
      <w:pPr>
        <w:ind w:left="375" w:hanging="375"/>
      </w:pPr>
    </w:lvl>
    <w:lvl w:ilvl="1">
      <w:start w:val="3"/>
      <w:numFmt w:val="decimal"/>
      <w:lvlText w:val="%1.%2"/>
      <w:lvlJc w:val="left"/>
      <w:pPr>
        <w:ind w:left="1713"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844" w:hanging="1440"/>
      </w:pPr>
    </w:lvl>
    <w:lvl w:ilvl="5">
      <w:start w:val="1"/>
      <w:numFmt w:val="decimal"/>
      <w:lvlText w:val="%1.%2.%3.%4.%5.%6"/>
      <w:lvlJc w:val="left"/>
      <w:pPr>
        <w:ind w:left="5695" w:hanging="1440"/>
      </w:pPr>
    </w:lvl>
    <w:lvl w:ilvl="6">
      <w:start w:val="1"/>
      <w:numFmt w:val="decimal"/>
      <w:lvlText w:val="%1.%2.%3.%4.%5.%6.%7"/>
      <w:lvlJc w:val="left"/>
      <w:pPr>
        <w:ind w:left="6906" w:hanging="1800"/>
      </w:pPr>
    </w:lvl>
    <w:lvl w:ilvl="7">
      <w:start w:val="1"/>
      <w:numFmt w:val="decimal"/>
      <w:lvlText w:val="%1.%2.%3.%4.%5.%6.%7.%8"/>
      <w:lvlJc w:val="left"/>
      <w:pPr>
        <w:ind w:left="8117" w:hanging="2160"/>
      </w:pPr>
    </w:lvl>
    <w:lvl w:ilvl="8">
      <w:start w:val="1"/>
      <w:numFmt w:val="decimal"/>
      <w:lvlText w:val="%1.%2.%3.%4.%5.%6.%7.%8.%9"/>
      <w:lvlJc w:val="left"/>
      <w:pPr>
        <w:ind w:left="8968" w:hanging="2160"/>
      </w:pPr>
    </w:lvl>
  </w:abstractNum>
  <w:abstractNum w:abstractNumId="8" w15:restartNumberingAfterBreak="0">
    <w:nsid w:val="20993CA8"/>
    <w:multiLevelType w:val="hybridMultilevel"/>
    <w:tmpl w:val="487EA092"/>
    <w:lvl w:ilvl="0" w:tplc="08864686">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5114489"/>
    <w:multiLevelType w:val="hybridMultilevel"/>
    <w:tmpl w:val="5C8860B2"/>
    <w:lvl w:ilvl="0" w:tplc="F8BCEBAC">
      <w:start w:val="1"/>
      <w:numFmt w:val="decimal"/>
      <w:lvlText w:val="%1."/>
      <w:lvlJc w:val="left"/>
      <w:pPr>
        <w:ind w:left="1211" w:hanging="360"/>
      </w:pPr>
      <w:rPr>
        <w:rFonts w:asciiTheme="majorHAnsi" w:hAnsiTheme="majorHAnsi" w:cstheme="majorBidi" w:hint="default"/>
        <w:color w:val="000000" w:themeColor="text1"/>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28590F2B"/>
    <w:multiLevelType w:val="multilevel"/>
    <w:tmpl w:val="699A9A46"/>
    <w:lvl w:ilvl="0">
      <w:start w:val="1"/>
      <w:numFmt w:val="decimal"/>
      <w:lvlText w:val="%1."/>
      <w:lvlJc w:val="left"/>
      <w:pPr>
        <w:ind w:left="1353" w:hanging="360"/>
      </w:pPr>
    </w:lvl>
    <w:lvl w:ilvl="1">
      <w:start w:val="1"/>
      <w:numFmt w:val="decimal"/>
      <w:isLgl/>
      <w:lvlText w:val="%1.%2."/>
      <w:lvlJc w:val="left"/>
      <w:pPr>
        <w:ind w:left="1713" w:hanging="720"/>
      </w:pPr>
    </w:lvl>
    <w:lvl w:ilvl="2">
      <w:start w:val="1"/>
      <w:numFmt w:val="decimal"/>
      <w:isLgl/>
      <w:lvlText w:val="%1.%2.%3."/>
      <w:lvlJc w:val="left"/>
      <w:pPr>
        <w:ind w:left="1713" w:hanging="720"/>
      </w:pPr>
    </w:lvl>
    <w:lvl w:ilvl="3">
      <w:start w:val="1"/>
      <w:numFmt w:val="decimal"/>
      <w:isLgl/>
      <w:lvlText w:val="%1.%2.%3.%4."/>
      <w:lvlJc w:val="left"/>
      <w:pPr>
        <w:ind w:left="2073" w:hanging="1080"/>
      </w:pPr>
    </w:lvl>
    <w:lvl w:ilvl="4">
      <w:start w:val="1"/>
      <w:numFmt w:val="decimal"/>
      <w:isLgl/>
      <w:lvlText w:val="%1.%2.%3.%4.%5."/>
      <w:lvlJc w:val="left"/>
      <w:pPr>
        <w:ind w:left="2073" w:hanging="1080"/>
      </w:pPr>
    </w:lvl>
    <w:lvl w:ilvl="5">
      <w:start w:val="1"/>
      <w:numFmt w:val="decimal"/>
      <w:isLgl/>
      <w:lvlText w:val="%1.%2.%3.%4.%5.%6."/>
      <w:lvlJc w:val="left"/>
      <w:pPr>
        <w:ind w:left="2433" w:hanging="1440"/>
      </w:pPr>
    </w:lvl>
    <w:lvl w:ilvl="6">
      <w:start w:val="1"/>
      <w:numFmt w:val="decimal"/>
      <w:isLgl/>
      <w:lvlText w:val="%1.%2.%3.%4.%5.%6.%7."/>
      <w:lvlJc w:val="left"/>
      <w:pPr>
        <w:ind w:left="2793" w:hanging="1800"/>
      </w:pPr>
    </w:lvl>
    <w:lvl w:ilvl="7">
      <w:start w:val="1"/>
      <w:numFmt w:val="decimal"/>
      <w:isLgl/>
      <w:lvlText w:val="%1.%2.%3.%4.%5.%6.%7.%8."/>
      <w:lvlJc w:val="left"/>
      <w:pPr>
        <w:ind w:left="2793" w:hanging="1800"/>
      </w:pPr>
    </w:lvl>
    <w:lvl w:ilvl="8">
      <w:start w:val="1"/>
      <w:numFmt w:val="decimal"/>
      <w:isLgl/>
      <w:lvlText w:val="%1.%2.%3.%4.%5.%6.%7.%8.%9."/>
      <w:lvlJc w:val="left"/>
      <w:pPr>
        <w:ind w:left="3153" w:hanging="2160"/>
      </w:pPr>
    </w:lvl>
  </w:abstractNum>
  <w:abstractNum w:abstractNumId="11" w15:restartNumberingAfterBreak="0">
    <w:nsid w:val="29304EB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CA6477"/>
    <w:multiLevelType w:val="multilevel"/>
    <w:tmpl w:val="13A4DD02"/>
    <w:lvl w:ilvl="0">
      <w:start w:val="1"/>
      <w:numFmt w:val="decimal"/>
      <w:pStyle w:val="a"/>
      <w:lvlText w:val="%1."/>
      <w:lvlJc w:val="left"/>
      <w:pPr>
        <w:ind w:left="360" w:hanging="360"/>
      </w:pPr>
      <w:rPr>
        <w:rFonts w:hint="default"/>
        <w:b/>
      </w:rPr>
    </w:lvl>
    <w:lvl w:ilvl="1">
      <w:start w:val="1"/>
      <w:numFmt w:val="decimal"/>
      <w:lvlText w:val="%1.%2."/>
      <w:lvlJc w:val="lef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758" w:hanging="180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13" w15:restartNumberingAfterBreak="0">
    <w:nsid w:val="3A767430"/>
    <w:multiLevelType w:val="hybridMultilevel"/>
    <w:tmpl w:val="719848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AB61E3B"/>
    <w:multiLevelType w:val="hybridMultilevel"/>
    <w:tmpl w:val="F7424130"/>
    <w:lvl w:ilvl="0" w:tplc="08864686">
      <w:start w:val="1"/>
      <w:numFmt w:val="decimal"/>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B975CF"/>
    <w:multiLevelType w:val="hybridMultilevel"/>
    <w:tmpl w:val="2248913C"/>
    <w:lvl w:ilvl="0" w:tplc="04190011">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3E836E86"/>
    <w:multiLevelType w:val="hybridMultilevel"/>
    <w:tmpl w:val="980A3EF4"/>
    <w:lvl w:ilvl="0" w:tplc="240A118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0A9568B"/>
    <w:multiLevelType w:val="hybridMultilevel"/>
    <w:tmpl w:val="CCB84224"/>
    <w:lvl w:ilvl="0" w:tplc="E6C0F382">
      <w:start w:val="3"/>
      <w:numFmt w:val="decimal"/>
      <w:lvlText w:val="%1"/>
      <w:lvlJc w:val="left"/>
      <w:pPr>
        <w:ind w:left="1211"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453552A4"/>
    <w:multiLevelType w:val="hybridMultilevel"/>
    <w:tmpl w:val="D744098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9" w15:restartNumberingAfterBreak="0">
    <w:nsid w:val="45B21378"/>
    <w:multiLevelType w:val="hybridMultilevel"/>
    <w:tmpl w:val="3FA28DEE"/>
    <w:lvl w:ilvl="0" w:tplc="5CD2460A">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2F55551"/>
    <w:multiLevelType w:val="multilevel"/>
    <w:tmpl w:val="8F70267C"/>
    <w:lvl w:ilvl="0">
      <w:start w:val="5"/>
      <w:numFmt w:val="decimal"/>
      <w:lvlText w:val="%1."/>
      <w:lvlJc w:val="left"/>
      <w:pPr>
        <w:ind w:left="450" w:hanging="450"/>
      </w:pPr>
      <w:rPr>
        <w:rFonts w:hint="default"/>
      </w:rPr>
    </w:lvl>
    <w:lvl w:ilvl="1">
      <w:start w:val="2"/>
      <w:numFmt w:val="decimal"/>
      <w:lvlText w:val="%1.%2."/>
      <w:lvlJc w:val="left"/>
      <w:pPr>
        <w:ind w:left="2306" w:hanging="720"/>
      </w:pPr>
      <w:rPr>
        <w:rFonts w:hint="default"/>
      </w:rPr>
    </w:lvl>
    <w:lvl w:ilvl="2">
      <w:start w:val="1"/>
      <w:numFmt w:val="decimal"/>
      <w:lvlText w:val="%1.%2.%3."/>
      <w:lvlJc w:val="left"/>
      <w:pPr>
        <w:ind w:left="3892" w:hanging="720"/>
      </w:pPr>
      <w:rPr>
        <w:rFonts w:hint="default"/>
      </w:rPr>
    </w:lvl>
    <w:lvl w:ilvl="3">
      <w:start w:val="1"/>
      <w:numFmt w:val="decimal"/>
      <w:lvlText w:val="%1.%2.%3.%4."/>
      <w:lvlJc w:val="left"/>
      <w:pPr>
        <w:ind w:left="5838" w:hanging="1080"/>
      </w:pPr>
      <w:rPr>
        <w:rFonts w:hint="default"/>
      </w:rPr>
    </w:lvl>
    <w:lvl w:ilvl="4">
      <w:start w:val="1"/>
      <w:numFmt w:val="decimal"/>
      <w:lvlText w:val="%1.%2.%3.%4.%5."/>
      <w:lvlJc w:val="left"/>
      <w:pPr>
        <w:ind w:left="7424" w:hanging="1080"/>
      </w:pPr>
      <w:rPr>
        <w:rFonts w:hint="default"/>
      </w:rPr>
    </w:lvl>
    <w:lvl w:ilvl="5">
      <w:start w:val="1"/>
      <w:numFmt w:val="decimal"/>
      <w:lvlText w:val="%1.%2.%3.%4.%5.%6."/>
      <w:lvlJc w:val="left"/>
      <w:pPr>
        <w:ind w:left="9370" w:hanging="1440"/>
      </w:pPr>
      <w:rPr>
        <w:rFonts w:hint="default"/>
      </w:rPr>
    </w:lvl>
    <w:lvl w:ilvl="6">
      <w:start w:val="1"/>
      <w:numFmt w:val="decimal"/>
      <w:lvlText w:val="%1.%2.%3.%4.%5.%6.%7."/>
      <w:lvlJc w:val="left"/>
      <w:pPr>
        <w:ind w:left="11316" w:hanging="1800"/>
      </w:pPr>
      <w:rPr>
        <w:rFonts w:hint="default"/>
      </w:rPr>
    </w:lvl>
    <w:lvl w:ilvl="7">
      <w:start w:val="1"/>
      <w:numFmt w:val="decimal"/>
      <w:lvlText w:val="%1.%2.%3.%4.%5.%6.%7.%8."/>
      <w:lvlJc w:val="left"/>
      <w:pPr>
        <w:ind w:left="12902" w:hanging="1800"/>
      </w:pPr>
      <w:rPr>
        <w:rFonts w:hint="default"/>
      </w:rPr>
    </w:lvl>
    <w:lvl w:ilvl="8">
      <w:start w:val="1"/>
      <w:numFmt w:val="decimal"/>
      <w:lvlText w:val="%1.%2.%3.%4.%5.%6.%7.%8.%9."/>
      <w:lvlJc w:val="left"/>
      <w:pPr>
        <w:ind w:left="14848" w:hanging="2160"/>
      </w:pPr>
      <w:rPr>
        <w:rFonts w:hint="default"/>
      </w:rPr>
    </w:lvl>
  </w:abstractNum>
  <w:abstractNum w:abstractNumId="21" w15:restartNumberingAfterBreak="0">
    <w:nsid w:val="58D36309"/>
    <w:multiLevelType w:val="hybridMultilevel"/>
    <w:tmpl w:val="1B82B776"/>
    <w:lvl w:ilvl="0" w:tplc="32F2C70E">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2" w15:restartNumberingAfterBreak="0">
    <w:nsid w:val="61F77FBD"/>
    <w:multiLevelType w:val="hybridMultilevel"/>
    <w:tmpl w:val="744ACD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177309"/>
    <w:multiLevelType w:val="multilevel"/>
    <w:tmpl w:val="5F26AD3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CE5F5F"/>
    <w:multiLevelType w:val="hybridMultilevel"/>
    <w:tmpl w:val="240AF104"/>
    <w:lvl w:ilvl="0" w:tplc="404ABF50">
      <w:start w:val="4"/>
      <w:numFmt w:val="decimal"/>
      <w:lvlText w:val="%1"/>
      <w:lvlJc w:val="left"/>
      <w:pPr>
        <w:ind w:left="720" w:hanging="36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AB572C9"/>
    <w:multiLevelType w:val="hybridMultilevel"/>
    <w:tmpl w:val="FAF2C130"/>
    <w:lvl w:ilvl="0" w:tplc="0419000F">
      <w:start w:val="2"/>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6" w15:restartNumberingAfterBreak="0">
    <w:nsid w:val="6E481F4A"/>
    <w:multiLevelType w:val="hybridMultilevel"/>
    <w:tmpl w:val="9448F318"/>
    <w:lvl w:ilvl="0" w:tplc="698CA74C">
      <w:numFmt w:val="bullet"/>
      <w:lvlText w:val="•"/>
      <w:lvlJc w:val="left"/>
      <w:pPr>
        <w:ind w:left="1211" w:hanging="360"/>
      </w:pPr>
      <w:rPr>
        <w:rFonts w:ascii="Times New Roman" w:eastAsia="Times New Roman" w:hAnsi="Times New Roman" w:cs="Times New Roman" w:hint="default"/>
        <w:sz w:val="22"/>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7" w15:restartNumberingAfterBreak="0">
    <w:nsid w:val="74390ED1"/>
    <w:multiLevelType w:val="multilevel"/>
    <w:tmpl w:val="6E8E9AC8"/>
    <w:lvl w:ilvl="0">
      <w:start w:val="1"/>
      <w:numFmt w:val="decimal"/>
      <w:lvlText w:val="%1."/>
      <w:lvlJc w:val="left"/>
      <w:pPr>
        <w:ind w:left="1571" w:hanging="360"/>
      </w:pPr>
    </w:lvl>
    <w:lvl w:ilvl="1">
      <w:start w:val="2"/>
      <w:numFmt w:val="decimal"/>
      <w:isLgl/>
      <w:lvlText w:val="%1.%2"/>
      <w:lvlJc w:val="left"/>
      <w:pPr>
        <w:ind w:left="1586" w:hanging="37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28" w15:restartNumberingAfterBreak="0">
    <w:nsid w:val="76B2615C"/>
    <w:multiLevelType w:val="hybridMultilevel"/>
    <w:tmpl w:val="D550E24E"/>
    <w:lvl w:ilvl="0" w:tplc="240A1182">
      <w:start w:val="1"/>
      <w:numFmt w:val="decimal"/>
      <w:lvlText w:val="5.%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15:restartNumberingAfterBreak="0">
    <w:nsid w:val="78675283"/>
    <w:multiLevelType w:val="hybridMultilevel"/>
    <w:tmpl w:val="35A669AA"/>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30" w15:restartNumberingAfterBreak="0">
    <w:nsid w:val="7E8342EB"/>
    <w:multiLevelType w:val="hybridMultilevel"/>
    <w:tmpl w:val="46EC341E"/>
    <w:lvl w:ilvl="0" w:tplc="D1F652FC">
      <w:start w:val="1"/>
      <w:numFmt w:val="decimal"/>
      <w:lvlText w:val="%1."/>
      <w:lvlJc w:val="left"/>
      <w:pPr>
        <w:ind w:left="1571" w:hanging="360"/>
      </w:pPr>
      <w:rPr>
        <w:sz w:val="32"/>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num w:numId="1">
    <w:abstractNumId w:val="21"/>
  </w:num>
  <w:num w:numId="2">
    <w:abstractNumId w:val="8"/>
  </w:num>
  <w:num w:numId="3">
    <w:abstractNumId w:val="5"/>
  </w:num>
  <w:num w:numId="4">
    <w:abstractNumId w:val="17"/>
  </w:num>
  <w:num w:numId="5">
    <w:abstractNumId w:val="24"/>
  </w:num>
  <w:num w:numId="6">
    <w:abstractNumId w:val="11"/>
  </w:num>
  <w:num w:numId="7">
    <w:abstractNumId w:val="19"/>
  </w:num>
  <w:num w:numId="8">
    <w:abstractNumId w:val="2"/>
  </w:num>
  <w:num w:numId="9">
    <w:abstractNumId w:val="15"/>
  </w:num>
  <w:num w:numId="10">
    <w:abstractNumId w:val="27"/>
  </w:num>
  <w:num w:numId="11">
    <w:abstractNumId w:val="14"/>
  </w:num>
  <w:num w:numId="12">
    <w:abstractNumId w:val="13"/>
  </w:num>
  <w:num w:numId="13">
    <w:abstractNumId w:val="22"/>
  </w:num>
  <w:num w:numId="14">
    <w:abstractNumId w:val="20"/>
  </w:num>
  <w:num w:numId="15">
    <w:abstractNumId w:val="12"/>
  </w:num>
  <w:num w:numId="16">
    <w:abstractNumId w:val="0"/>
  </w:num>
  <w:num w:numId="17">
    <w:abstractNumId w:val="6"/>
  </w:num>
  <w:num w:numId="18">
    <w:abstractNumId w:val="26"/>
  </w:num>
  <w:num w:numId="19">
    <w:abstractNumId w:val="3"/>
  </w:num>
  <w:num w:numId="20">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16"/>
  </w:num>
  <w:num w:numId="24">
    <w:abstractNumId w:val="4"/>
  </w:num>
  <w:num w:numId="25">
    <w:abstractNumId w:val="9"/>
  </w:num>
  <w:num w:numId="26">
    <w:abstractNumId w:val="23"/>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8"/>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ECB"/>
    <w:rsid w:val="0005614C"/>
    <w:rsid w:val="0006264C"/>
    <w:rsid w:val="00067406"/>
    <w:rsid w:val="0017695A"/>
    <w:rsid w:val="001C6C1E"/>
    <w:rsid w:val="001E106E"/>
    <w:rsid w:val="0022759C"/>
    <w:rsid w:val="00236F26"/>
    <w:rsid w:val="002A16BD"/>
    <w:rsid w:val="002B44DA"/>
    <w:rsid w:val="002D36A3"/>
    <w:rsid w:val="00325C01"/>
    <w:rsid w:val="00333DB0"/>
    <w:rsid w:val="00376EDF"/>
    <w:rsid w:val="00393818"/>
    <w:rsid w:val="00394FC1"/>
    <w:rsid w:val="003A5124"/>
    <w:rsid w:val="003D0295"/>
    <w:rsid w:val="003F61D0"/>
    <w:rsid w:val="00413605"/>
    <w:rsid w:val="00423CD6"/>
    <w:rsid w:val="0043160C"/>
    <w:rsid w:val="004F3665"/>
    <w:rsid w:val="004F7173"/>
    <w:rsid w:val="0051392E"/>
    <w:rsid w:val="00547730"/>
    <w:rsid w:val="00547AEF"/>
    <w:rsid w:val="005578D9"/>
    <w:rsid w:val="00563F7F"/>
    <w:rsid w:val="00612613"/>
    <w:rsid w:val="00620B50"/>
    <w:rsid w:val="00627CA4"/>
    <w:rsid w:val="0064200E"/>
    <w:rsid w:val="00650A2F"/>
    <w:rsid w:val="006B584B"/>
    <w:rsid w:val="006D697C"/>
    <w:rsid w:val="006E0394"/>
    <w:rsid w:val="00742924"/>
    <w:rsid w:val="007A0D40"/>
    <w:rsid w:val="007A0D8A"/>
    <w:rsid w:val="007A2614"/>
    <w:rsid w:val="007B684C"/>
    <w:rsid w:val="007E78B9"/>
    <w:rsid w:val="007E7C0C"/>
    <w:rsid w:val="008006F1"/>
    <w:rsid w:val="00825745"/>
    <w:rsid w:val="00854065"/>
    <w:rsid w:val="008556B1"/>
    <w:rsid w:val="00865E23"/>
    <w:rsid w:val="00866BA9"/>
    <w:rsid w:val="008A41FB"/>
    <w:rsid w:val="008F5F1D"/>
    <w:rsid w:val="00952867"/>
    <w:rsid w:val="00977EB0"/>
    <w:rsid w:val="009929A6"/>
    <w:rsid w:val="00A33C6F"/>
    <w:rsid w:val="00A547F4"/>
    <w:rsid w:val="00A77C99"/>
    <w:rsid w:val="00A94733"/>
    <w:rsid w:val="00AA0036"/>
    <w:rsid w:val="00AB57E2"/>
    <w:rsid w:val="00AD56DF"/>
    <w:rsid w:val="00B063A2"/>
    <w:rsid w:val="00B627AA"/>
    <w:rsid w:val="00C34A88"/>
    <w:rsid w:val="00C37EB2"/>
    <w:rsid w:val="00C4176C"/>
    <w:rsid w:val="00C460E9"/>
    <w:rsid w:val="00C80846"/>
    <w:rsid w:val="00CA0306"/>
    <w:rsid w:val="00CD36F7"/>
    <w:rsid w:val="00D016C8"/>
    <w:rsid w:val="00D21C37"/>
    <w:rsid w:val="00D46545"/>
    <w:rsid w:val="00D53B4F"/>
    <w:rsid w:val="00D70B7F"/>
    <w:rsid w:val="00DB5A9B"/>
    <w:rsid w:val="00E368E0"/>
    <w:rsid w:val="00E442E0"/>
    <w:rsid w:val="00EA7680"/>
    <w:rsid w:val="00EC0657"/>
    <w:rsid w:val="00ED211B"/>
    <w:rsid w:val="00F5794F"/>
    <w:rsid w:val="00F85ECB"/>
    <w:rsid w:val="00FB6FA1"/>
    <w:rsid w:val="00FD2DE5"/>
    <w:rsid w:val="00FD4B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EC30"/>
  <w15:docId w15:val="{70423800-35F6-4F1A-B403-B999AA4F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AD56DF"/>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FD2DE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semiHidden/>
    <w:unhideWhenUsed/>
    <w:qFormat/>
    <w:rsid w:val="00FD2D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AD56DF"/>
    <w:pPr>
      <w:tabs>
        <w:tab w:val="center" w:pos="4677"/>
        <w:tab w:val="right" w:pos="9355"/>
      </w:tabs>
    </w:pPr>
  </w:style>
  <w:style w:type="character" w:customStyle="1" w:styleId="a5">
    <w:name w:val="Верхний колонтитул Знак"/>
    <w:basedOn w:val="a1"/>
    <w:link w:val="a4"/>
    <w:uiPriority w:val="99"/>
    <w:rsid w:val="00AD56DF"/>
    <w:rPr>
      <w:rFonts w:ascii="Times New Roman" w:eastAsia="Times New Roman" w:hAnsi="Times New Roman" w:cs="Times New Roman"/>
      <w:sz w:val="24"/>
      <w:szCs w:val="24"/>
      <w:lang w:eastAsia="ru-RU"/>
    </w:rPr>
  </w:style>
  <w:style w:type="paragraph" w:styleId="a6">
    <w:name w:val="footer"/>
    <w:basedOn w:val="a0"/>
    <w:link w:val="a7"/>
    <w:uiPriority w:val="99"/>
    <w:unhideWhenUsed/>
    <w:rsid w:val="00AD56DF"/>
    <w:pPr>
      <w:tabs>
        <w:tab w:val="center" w:pos="4677"/>
        <w:tab w:val="right" w:pos="9355"/>
      </w:tabs>
    </w:pPr>
  </w:style>
  <w:style w:type="character" w:customStyle="1" w:styleId="a7">
    <w:name w:val="Нижний колонтитул Знак"/>
    <w:basedOn w:val="a1"/>
    <w:link w:val="a6"/>
    <w:uiPriority w:val="99"/>
    <w:rsid w:val="00AD56DF"/>
    <w:rPr>
      <w:rFonts w:ascii="Times New Roman" w:eastAsia="Times New Roman" w:hAnsi="Times New Roman" w:cs="Times New Roman"/>
      <w:sz w:val="24"/>
      <w:szCs w:val="24"/>
      <w:lang w:eastAsia="ru-RU"/>
    </w:rPr>
  </w:style>
  <w:style w:type="paragraph" w:styleId="a8">
    <w:name w:val="List Paragraph"/>
    <w:basedOn w:val="a0"/>
    <w:link w:val="a9"/>
    <w:uiPriority w:val="34"/>
    <w:qFormat/>
    <w:rsid w:val="003D0295"/>
    <w:pPr>
      <w:ind w:left="720"/>
      <w:contextualSpacing/>
    </w:pPr>
  </w:style>
  <w:style w:type="paragraph" w:customStyle="1" w:styleId="33333">
    <w:name w:val="Заголовок33333"/>
    <w:basedOn w:val="a0"/>
    <w:link w:val="333330"/>
    <w:qFormat/>
    <w:rsid w:val="007E7C0C"/>
    <w:pPr>
      <w:spacing w:after="240" w:line="360" w:lineRule="auto"/>
      <w:ind w:firstLine="851"/>
      <w:jc w:val="center"/>
    </w:pPr>
    <w:rPr>
      <w:b/>
      <w:bCs/>
      <w:kern w:val="32"/>
      <w:sz w:val="28"/>
      <w:szCs w:val="28"/>
      <w:lang w:val="x-none" w:eastAsia="x-none"/>
    </w:rPr>
  </w:style>
  <w:style w:type="character" w:customStyle="1" w:styleId="333330">
    <w:name w:val="Заголовок33333 Знак"/>
    <w:basedOn w:val="a1"/>
    <w:link w:val="33333"/>
    <w:rsid w:val="007E7C0C"/>
    <w:rPr>
      <w:rFonts w:ascii="Times New Roman" w:eastAsia="Times New Roman" w:hAnsi="Times New Roman" w:cs="Times New Roman"/>
      <w:b/>
      <w:bCs/>
      <w:kern w:val="32"/>
      <w:sz w:val="28"/>
      <w:szCs w:val="28"/>
      <w:lang w:val="x-none" w:eastAsia="x-none"/>
    </w:rPr>
  </w:style>
  <w:style w:type="paragraph" w:styleId="aa">
    <w:name w:val="Balloon Text"/>
    <w:basedOn w:val="a0"/>
    <w:link w:val="ab"/>
    <w:uiPriority w:val="99"/>
    <w:semiHidden/>
    <w:unhideWhenUsed/>
    <w:rsid w:val="007E7C0C"/>
    <w:rPr>
      <w:rFonts w:ascii="Tahoma" w:hAnsi="Tahoma" w:cs="Tahoma"/>
      <w:sz w:val="16"/>
      <w:szCs w:val="16"/>
    </w:rPr>
  </w:style>
  <w:style w:type="character" w:customStyle="1" w:styleId="ab">
    <w:name w:val="Текст выноски Знак"/>
    <w:basedOn w:val="a1"/>
    <w:link w:val="aa"/>
    <w:uiPriority w:val="99"/>
    <w:semiHidden/>
    <w:rsid w:val="007E7C0C"/>
    <w:rPr>
      <w:rFonts w:ascii="Tahoma" w:eastAsia="Times New Roman" w:hAnsi="Tahoma" w:cs="Tahoma"/>
      <w:sz w:val="16"/>
      <w:szCs w:val="16"/>
      <w:lang w:eastAsia="ru-RU"/>
    </w:rPr>
  </w:style>
  <w:style w:type="character" w:customStyle="1" w:styleId="11">
    <w:name w:val="Заголовки1 Знак"/>
    <w:link w:val="12"/>
    <w:locked/>
    <w:rsid w:val="003F61D0"/>
    <w:rPr>
      <w:b/>
      <w:bCs/>
      <w:kern w:val="32"/>
      <w:sz w:val="28"/>
      <w:szCs w:val="28"/>
    </w:rPr>
  </w:style>
  <w:style w:type="paragraph" w:customStyle="1" w:styleId="12">
    <w:name w:val="Заголовки1"/>
    <w:basedOn w:val="a0"/>
    <w:link w:val="11"/>
    <w:qFormat/>
    <w:rsid w:val="003F61D0"/>
    <w:pPr>
      <w:keepNext/>
      <w:spacing w:before="240" w:after="60"/>
      <w:ind w:firstLine="709"/>
      <w:outlineLvl w:val="0"/>
    </w:pPr>
    <w:rPr>
      <w:rFonts w:asciiTheme="minorHAnsi" w:eastAsiaTheme="minorHAnsi" w:hAnsiTheme="minorHAnsi" w:cstheme="minorBidi"/>
      <w:b/>
      <w:bCs/>
      <w:kern w:val="32"/>
      <w:sz w:val="28"/>
      <w:szCs w:val="28"/>
      <w:lang w:eastAsia="en-US"/>
    </w:rPr>
  </w:style>
  <w:style w:type="paragraph" w:styleId="ac">
    <w:name w:val="Normal (Web)"/>
    <w:basedOn w:val="a0"/>
    <w:uiPriority w:val="99"/>
    <w:unhideWhenUsed/>
    <w:rsid w:val="005578D9"/>
    <w:pPr>
      <w:spacing w:before="100" w:beforeAutospacing="1" w:after="100" w:afterAutospacing="1"/>
    </w:pPr>
  </w:style>
  <w:style w:type="paragraph" w:customStyle="1" w:styleId="ad">
    <w:name w:val="мой обычный"/>
    <w:basedOn w:val="a0"/>
    <w:link w:val="ae"/>
    <w:qFormat/>
    <w:rsid w:val="00612613"/>
    <w:pPr>
      <w:widowControl w:val="0"/>
      <w:autoSpaceDE w:val="0"/>
      <w:autoSpaceDN w:val="0"/>
      <w:adjustRightInd w:val="0"/>
      <w:spacing w:line="360" w:lineRule="auto"/>
      <w:ind w:firstLine="851"/>
      <w:jc w:val="both"/>
    </w:pPr>
    <w:rPr>
      <w:rFonts w:cs="Arial"/>
      <w:sz w:val="28"/>
      <w:szCs w:val="20"/>
    </w:rPr>
  </w:style>
  <w:style w:type="character" w:customStyle="1" w:styleId="ae">
    <w:name w:val="мой обычный Знак"/>
    <w:link w:val="ad"/>
    <w:rsid w:val="00612613"/>
    <w:rPr>
      <w:rFonts w:ascii="Times New Roman" w:eastAsia="Times New Roman" w:hAnsi="Times New Roman" w:cs="Arial"/>
      <w:sz w:val="28"/>
      <w:szCs w:val="20"/>
      <w:lang w:eastAsia="ru-RU"/>
    </w:rPr>
  </w:style>
  <w:style w:type="table" w:styleId="af">
    <w:name w:val="Table Grid"/>
    <w:basedOn w:val="a2"/>
    <w:uiPriority w:val="39"/>
    <w:rsid w:val="00612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0"/>
    <w:next w:val="a0"/>
    <w:uiPriority w:val="35"/>
    <w:unhideWhenUsed/>
    <w:qFormat/>
    <w:rsid w:val="008006F1"/>
    <w:pPr>
      <w:spacing w:after="200"/>
    </w:pPr>
    <w:rPr>
      <w:b/>
      <w:bCs/>
      <w:color w:val="4F81BD" w:themeColor="accent1"/>
      <w:sz w:val="18"/>
      <w:szCs w:val="18"/>
    </w:rPr>
  </w:style>
  <w:style w:type="paragraph" w:styleId="13">
    <w:name w:val="toc 1"/>
    <w:basedOn w:val="a0"/>
    <w:next w:val="a0"/>
    <w:autoRedefine/>
    <w:uiPriority w:val="39"/>
    <w:unhideWhenUsed/>
    <w:rsid w:val="00333DB0"/>
    <w:pPr>
      <w:spacing w:after="100"/>
    </w:pPr>
  </w:style>
  <w:style w:type="character" w:customStyle="1" w:styleId="10">
    <w:name w:val="Заголовок 1 Знак"/>
    <w:basedOn w:val="a1"/>
    <w:link w:val="1"/>
    <w:uiPriority w:val="9"/>
    <w:rsid w:val="00FD2DE5"/>
    <w:rPr>
      <w:rFonts w:asciiTheme="majorHAnsi" w:eastAsiaTheme="majorEastAsia" w:hAnsiTheme="majorHAnsi" w:cstheme="majorBidi"/>
      <w:b/>
      <w:bCs/>
      <w:color w:val="365F91" w:themeColor="accent1" w:themeShade="BF"/>
      <w:sz w:val="28"/>
      <w:szCs w:val="28"/>
      <w:lang w:eastAsia="ru-RU"/>
    </w:rPr>
  </w:style>
  <w:style w:type="paragraph" w:styleId="af1">
    <w:name w:val="TOC Heading"/>
    <w:basedOn w:val="1"/>
    <w:next w:val="a0"/>
    <w:uiPriority w:val="39"/>
    <w:unhideWhenUsed/>
    <w:qFormat/>
    <w:rsid w:val="00FD2DE5"/>
    <w:pPr>
      <w:spacing w:line="276" w:lineRule="auto"/>
      <w:outlineLvl w:val="9"/>
    </w:pPr>
  </w:style>
  <w:style w:type="paragraph" w:styleId="21">
    <w:name w:val="toc 2"/>
    <w:basedOn w:val="a0"/>
    <w:next w:val="a0"/>
    <w:autoRedefine/>
    <w:uiPriority w:val="39"/>
    <w:unhideWhenUsed/>
    <w:rsid w:val="00FD2DE5"/>
    <w:pPr>
      <w:spacing w:after="100"/>
      <w:ind w:left="240"/>
    </w:pPr>
  </w:style>
  <w:style w:type="character" w:styleId="af2">
    <w:name w:val="Hyperlink"/>
    <w:basedOn w:val="a1"/>
    <w:uiPriority w:val="99"/>
    <w:unhideWhenUsed/>
    <w:rsid w:val="00FD2DE5"/>
    <w:rPr>
      <w:color w:val="0000FF" w:themeColor="hyperlink"/>
      <w:u w:val="single"/>
    </w:rPr>
  </w:style>
  <w:style w:type="character" w:customStyle="1" w:styleId="20">
    <w:name w:val="Заголовок 2 Знак"/>
    <w:basedOn w:val="a1"/>
    <w:link w:val="2"/>
    <w:uiPriority w:val="9"/>
    <w:semiHidden/>
    <w:rsid w:val="00FD2DE5"/>
    <w:rPr>
      <w:rFonts w:asciiTheme="majorHAnsi" w:eastAsiaTheme="majorEastAsia" w:hAnsiTheme="majorHAnsi" w:cstheme="majorBidi"/>
      <w:b/>
      <w:bCs/>
      <w:color w:val="4F81BD" w:themeColor="accent1"/>
      <w:sz w:val="26"/>
      <w:szCs w:val="26"/>
      <w:lang w:eastAsia="ru-RU"/>
    </w:rPr>
  </w:style>
  <w:style w:type="paragraph" w:customStyle="1" w:styleId="a">
    <w:name w:val="Заголовок КП"/>
    <w:basedOn w:val="a8"/>
    <w:link w:val="af3"/>
    <w:qFormat/>
    <w:rsid w:val="00FD2DE5"/>
    <w:pPr>
      <w:numPr>
        <w:numId w:val="15"/>
      </w:numPr>
      <w:spacing w:after="200" w:line="276" w:lineRule="auto"/>
      <w:outlineLvl w:val="0"/>
    </w:pPr>
    <w:rPr>
      <w:b/>
      <w:bCs/>
      <w:sz w:val="28"/>
      <w:szCs w:val="28"/>
      <w:lang w:val="x-none"/>
    </w:rPr>
  </w:style>
  <w:style w:type="character" w:customStyle="1" w:styleId="a9">
    <w:name w:val="Абзац списка Знак"/>
    <w:basedOn w:val="a1"/>
    <w:link w:val="a8"/>
    <w:uiPriority w:val="34"/>
    <w:rsid w:val="00FD2DE5"/>
    <w:rPr>
      <w:rFonts w:ascii="Times New Roman" w:eastAsia="Times New Roman" w:hAnsi="Times New Roman" w:cs="Times New Roman"/>
      <w:sz w:val="24"/>
      <w:szCs w:val="24"/>
      <w:lang w:eastAsia="ru-RU"/>
    </w:rPr>
  </w:style>
  <w:style w:type="character" w:customStyle="1" w:styleId="af3">
    <w:name w:val="Заголовок КП Знак"/>
    <w:basedOn w:val="a9"/>
    <w:link w:val="a"/>
    <w:rsid w:val="00FD2DE5"/>
    <w:rPr>
      <w:rFonts w:ascii="Times New Roman" w:eastAsia="Times New Roman" w:hAnsi="Times New Roman" w:cs="Times New Roman"/>
      <w:b/>
      <w:bCs/>
      <w:sz w:val="28"/>
      <w:szCs w:val="28"/>
      <w:lang w:val="x-none" w:eastAsia="ru-RU"/>
    </w:rPr>
  </w:style>
  <w:style w:type="character" w:styleId="af4">
    <w:name w:val="Strong"/>
    <w:basedOn w:val="a1"/>
    <w:uiPriority w:val="22"/>
    <w:qFormat/>
    <w:rsid w:val="00CD36F7"/>
    <w:rPr>
      <w:b/>
      <w:bCs/>
    </w:rPr>
  </w:style>
  <w:style w:type="character" w:customStyle="1" w:styleId="fontstyle01">
    <w:name w:val="fontstyle01"/>
    <w:basedOn w:val="a1"/>
    <w:rsid w:val="00AB57E2"/>
    <w:rPr>
      <w:rFonts w:ascii="TimesNewRomanPSMT" w:hAnsi="TimesNewRomanPSMT" w:hint="default"/>
      <w:b w:val="0"/>
      <w:bCs w:val="0"/>
      <w:i w:val="0"/>
      <w:iCs w:val="0"/>
      <w:color w:val="000000"/>
      <w:sz w:val="24"/>
      <w:szCs w:val="24"/>
    </w:rPr>
  </w:style>
  <w:style w:type="character" w:customStyle="1" w:styleId="w">
    <w:name w:val="w"/>
    <w:basedOn w:val="a1"/>
    <w:rsid w:val="007A2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92">
      <w:bodyDiv w:val="1"/>
      <w:marLeft w:val="0"/>
      <w:marRight w:val="0"/>
      <w:marTop w:val="0"/>
      <w:marBottom w:val="0"/>
      <w:divBdr>
        <w:top w:val="none" w:sz="0" w:space="0" w:color="auto"/>
        <w:left w:val="none" w:sz="0" w:space="0" w:color="auto"/>
        <w:bottom w:val="none" w:sz="0" w:space="0" w:color="auto"/>
        <w:right w:val="none" w:sz="0" w:space="0" w:color="auto"/>
      </w:divBdr>
    </w:div>
    <w:div w:id="148986959">
      <w:bodyDiv w:val="1"/>
      <w:marLeft w:val="0"/>
      <w:marRight w:val="0"/>
      <w:marTop w:val="0"/>
      <w:marBottom w:val="0"/>
      <w:divBdr>
        <w:top w:val="none" w:sz="0" w:space="0" w:color="auto"/>
        <w:left w:val="none" w:sz="0" w:space="0" w:color="auto"/>
        <w:bottom w:val="none" w:sz="0" w:space="0" w:color="auto"/>
        <w:right w:val="none" w:sz="0" w:space="0" w:color="auto"/>
      </w:divBdr>
    </w:div>
    <w:div w:id="264927198">
      <w:bodyDiv w:val="1"/>
      <w:marLeft w:val="0"/>
      <w:marRight w:val="0"/>
      <w:marTop w:val="0"/>
      <w:marBottom w:val="0"/>
      <w:divBdr>
        <w:top w:val="none" w:sz="0" w:space="0" w:color="auto"/>
        <w:left w:val="none" w:sz="0" w:space="0" w:color="auto"/>
        <w:bottom w:val="none" w:sz="0" w:space="0" w:color="auto"/>
        <w:right w:val="none" w:sz="0" w:space="0" w:color="auto"/>
      </w:divBdr>
    </w:div>
    <w:div w:id="306057852">
      <w:bodyDiv w:val="1"/>
      <w:marLeft w:val="0"/>
      <w:marRight w:val="0"/>
      <w:marTop w:val="0"/>
      <w:marBottom w:val="0"/>
      <w:divBdr>
        <w:top w:val="none" w:sz="0" w:space="0" w:color="auto"/>
        <w:left w:val="none" w:sz="0" w:space="0" w:color="auto"/>
        <w:bottom w:val="none" w:sz="0" w:space="0" w:color="auto"/>
        <w:right w:val="none" w:sz="0" w:space="0" w:color="auto"/>
      </w:divBdr>
    </w:div>
    <w:div w:id="321587650">
      <w:bodyDiv w:val="1"/>
      <w:marLeft w:val="0"/>
      <w:marRight w:val="0"/>
      <w:marTop w:val="0"/>
      <w:marBottom w:val="0"/>
      <w:divBdr>
        <w:top w:val="none" w:sz="0" w:space="0" w:color="auto"/>
        <w:left w:val="none" w:sz="0" w:space="0" w:color="auto"/>
        <w:bottom w:val="none" w:sz="0" w:space="0" w:color="auto"/>
        <w:right w:val="none" w:sz="0" w:space="0" w:color="auto"/>
      </w:divBdr>
    </w:div>
    <w:div w:id="375667017">
      <w:bodyDiv w:val="1"/>
      <w:marLeft w:val="0"/>
      <w:marRight w:val="0"/>
      <w:marTop w:val="0"/>
      <w:marBottom w:val="0"/>
      <w:divBdr>
        <w:top w:val="none" w:sz="0" w:space="0" w:color="auto"/>
        <w:left w:val="none" w:sz="0" w:space="0" w:color="auto"/>
        <w:bottom w:val="none" w:sz="0" w:space="0" w:color="auto"/>
        <w:right w:val="none" w:sz="0" w:space="0" w:color="auto"/>
      </w:divBdr>
    </w:div>
    <w:div w:id="567226173">
      <w:bodyDiv w:val="1"/>
      <w:marLeft w:val="0"/>
      <w:marRight w:val="0"/>
      <w:marTop w:val="0"/>
      <w:marBottom w:val="0"/>
      <w:divBdr>
        <w:top w:val="none" w:sz="0" w:space="0" w:color="auto"/>
        <w:left w:val="none" w:sz="0" w:space="0" w:color="auto"/>
        <w:bottom w:val="none" w:sz="0" w:space="0" w:color="auto"/>
        <w:right w:val="none" w:sz="0" w:space="0" w:color="auto"/>
      </w:divBdr>
    </w:div>
    <w:div w:id="613710110">
      <w:bodyDiv w:val="1"/>
      <w:marLeft w:val="0"/>
      <w:marRight w:val="0"/>
      <w:marTop w:val="0"/>
      <w:marBottom w:val="0"/>
      <w:divBdr>
        <w:top w:val="none" w:sz="0" w:space="0" w:color="auto"/>
        <w:left w:val="none" w:sz="0" w:space="0" w:color="auto"/>
        <w:bottom w:val="none" w:sz="0" w:space="0" w:color="auto"/>
        <w:right w:val="none" w:sz="0" w:space="0" w:color="auto"/>
      </w:divBdr>
    </w:div>
    <w:div w:id="760837555">
      <w:bodyDiv w:val="1"/>
      <w:marLeft w:val="0"/>
      <w:marRight w:val="0"/>
      <w:marTop w:val="0"/>
      <w:marBottom w:val="0"/>
      <w:divBdr>
        <w:top w:val="none" w:sz="0" w:space="0" w:color="auto"/>
        <w:left w:val="none" w:sz="0" w:space="0" w:color="auto"/>
        <w:bottom w:val="none" w:sz="0" w:space="0" w:color="auto"/>
        <w:right w:val="none" w:sz="0" w:space="0" w:color="auto"/>
      </w:divBdr>
    </w:div>
    <w:div w:id="794443349">
      <w:bodyDiv w:val="1"/>
      <w:marLeft w:val="0"/>
      <w:marRight w:val="0"/>
      <w:marTop w:val="0"/>
      <w:marBottom w:val="0"/>
      <w:divBdr>
        <w:top w:val="none" w:sz="0" w:space="0" w:color="auto"/>
        <w:left w:val="none" w:sz="0" w:space="0" w:color="auto"/>
        <w:bottom w:val="none" w:sz="0" w:space="0" w:color="auto"/>
        <w:right w:val="none" w:sz="0" w:space="0" w:color="auto"/>
      </w:divBdr>
    </w:div>
    <w:div w:id="840659318">
      <w:bodyDiv w:val="1"/>
      <w:marLeft w:val="0"/>
      <w:marRight w:val="0"/>
      <w:marTop w:val="0"/>
      <w:marBottom w:val="0"/>
      <w:divBdr>
        <w:top w:val="none" w:sz="0" w:space="0" w:color="auto"/>
        <w:left w:val="none" w:sz="0" w:space="0" w:color="auto"/>
        <w:bottom w:val="none" w:sz="0" w:space="0" w:color="auto"/>
        <w:right w:val="none" w:sz="0" w:space="0" w:color="auto"/>
      </w:divBdr>
    </w:div>
    <w:div w:id="853887025">
      <w:bodyDiv w:val="1"/>
      <w:marLeft w:val="0"/>
      <w:marRight w:val="0"/>
      <w:marTop w:val="0"/>
      <w:marBottom w:val="0"/>
      <w:divBdr>
        <w:top w:val="none" w:sz="0" w:space="0" w:color="auto"/>
        <w:left w:val="none" w:sz="0" w:space="0" w:color="auto"/>
        <w:bottom w:val="none" w:sz="0" w:space="0" w:color="auto"/>
        <w:right w:val="none" w:sz="0" w:space="0" w:color="auto"/>
      </w:divBdr>
    </w:div>
    <w:div w:id="939920240">
      <w:bodyDiv w:val="1"/>
      <w:marLeft w:val="0"/>
      <w:marRight w:val="0"/>
      <w:marTop w:val="0"/>
      <w:marBottom w:val="0"/>
      <w:divBdr>
        <w:top w:val="none" w:sz="0" w:space="0" w:color="auto"/>
        <w:left w:val="none" w:sz="0" w:space="0" w:color="auto"/>
        <w:bottom w:val="none" w:sz="0" w:space="0" w:color="auto"/>
        <w:right w:val="none" w:sz="0" w:space="0" w:color="auto"/>
      </w:divBdr>
    </w:div>
    <w:div w:id="980158185">
      <w:bodyDiv w:val="1"/>
      <w:marLeft w:val="0"/>
      <w:marRight w:val="0"/>
      <w:marTop w:val="0"/>
      <w:marBottom w:val="0"/>
      <w:divBdr>
        <w:top w:val="none" w:sz="0" w:space="0" w:color="auto"/>
        <w:left w:val="none" w:sz="0" w:space="0" w:color="auto"/>
        <w:bottom w:val="none" w:sz="0" w:space="0" w:color="auto"/>
        <w:right w:val="none" w:sz="0" w:space="0" w:color="auto"/>
      </w:divBdr>
    </w:div>
    <w:div w:id="1030033512">
      <w:bodyDiv w:val="1"/>
      <w:marLeft w:val="0"/>
      <w:marRight w:val="0"/>
      <w:marTop w:val="0"/>
      <w:marBottom w:val="0"/>
      <w:divBdr>
        <w:top w:val="none" w:sz="0" w:space="0" w:color="auto"/>
        <w:left w:val="none" w:sz="0" w:space="0" w:color="auto"/>
        <w:bottom w:val="none" w:sz="0" w:space="0" w:color="auto"/>
        <w:right w:val="none" w:sz="0" w:space="0" w:color="auto"/>
      </w:divBdr>
    </w:div>
    <w:div w:id="1078864997">
      <w:bodyDiv w:val="1"/>
      <w:marLeft w:val="0"/>
      <w:marRight w:val="0"/>
      <w:marTop w:val="0"/>
      <w:marBottom w:val="0"/>
      <w:divBdr>
        <w:top w:val="none" w:sz="0" w:space="0" w:color="auto"/>
        <w:left w:val="none" w:sz="0" w:space="0" w:color="auto"/>
        <w:bottom w:val="none" w:sz="0" w:space="0" w:color="auto"/>
        <w:right w:val="none" w:sz="0" w:space="0" w:color="auto"/>
      </w:divBdr>
    </w:div>
    <w:div w:id="1089426977">
      <w:bodyDiv w:val="1"/>
      <w:marLeft w:val="0"/>
      <w:marRight w:val="0"/>
      <w:marTop w:val="0"/>
      <w:marBottom w:val="0"/>
      <w:divBdr>
        <w:top w:val="none" w:sz="0" w:space="0" w:color="auto"/>
        <w:left w:val="none" w:sz="0" w:space="0" w:color="auto"/>
        <w:bottom w:val="none" w:sz="0" w:space="0" w:color="auto"/>
        <w:right w:val="none" w:sz="0" w:space="0" w:color="auto"/>
      </w:divBdr>
    </w:div>
    <w:div w:id="1091240822">
      <w:bodyDiv w:val="1"/>
      <w:marLeft w:val="0"/>
      <w:marRight w:val="0"/>
      <w:marTop w:val="0"/>
      <w:marBottom w:val="0"/>
      <w:divBdr>
        <w:top w:val="none" w:sz="0" w:space="0" w:color="auto"/>
        <w:left w:val="none" w:sz="0" w:space="0" w:color="auto"/>
        <w:bottom w:val="none" w:sz="0" w:space="0" w:color="auto"/>
        <w:right w:val="none" w:sz="0" w:space="0" w:color="auto"/>
      </w:divBdr>
    </w:div>
    <w:div w:id="1128158253">
      <w:bodyDiv w:val="1"/>
      <w:marLeft w:val="0"/>
      <w:marRight w:val="0"/>
      <w:marTop w:val="0"/>
      <w:marBottom w:val="0"/>
      <w:divBdr>
        <w:top w:val="none" w:sz="0" w:space="0" w:color="auto"/>
        <w:left w:val="none" w:sz="0" w:space="0" w:color="auto"/>
        <w:bottom w:val="none" w:sz="0" w:space="0" w:color="auto"/>
        <w:right w:val="none" w:sz="0" w:space="0" w:color="auto"/>
      </w:divBdr>
    </w:div>
    <w:div w:id="1162308325">
      <w:bodyDiv w:val="1"/>
      <w:marLeft w:val="0"/>
      <w:marRight w:val="0"/>
      <w:marTop w:val="0"/>
      <w:marBottom w:val="0"/>
      <w:divBdr>
        <w:top w:val="none" w:sz="0" w:space="0" w:color="auto"/>
        <w:left w:val="none" w:sz="0" w:space="0" w:color="auto"/>
        <w:bottom w:val="none" w:sz="0" w:space="0" w:color="auto"/>
        <w:right w:val="none" w:sz="0" w:space="0" w:color="auto"/>
      </w:divBdr>
    </w:div>
    <w:div w:id="1226572337">
      <w:bodyDiv w:val="1"/>
      <w:marLeft w:val="0"/>
      <w:marRight w:val="0"/>
      <w:marTop w:val="0"/>
      <w:marBottom w:val="0"/>
      <w:divBdr>
        <w:top w:val="none" w:sz="0" w:space="0" w:color="auto"/>
        <w:left w:val="none" w:sz="0" w:space="0" w:color="auto"/>
        <w:bottom w:val="none" w:sz="0" w:space="0" w:color="auto"/>
        <w:right w:val="none" w:sz="0" w:space="0" w:color="auto"/>
      </w:divBdr>
    </w:div>
    <w:div w:id="1449007332">
      <w:bodyDiv w:val="1"/>
      <w:marLeft w:val="0"/>
      <w:marRight w:val="0"/>
      <w:marTop w:val="0"/>
      <w:marBottom w:val="0"/>
      <w:divBdr>
        <w:top w:val="none" w:sz="0" w:space="0" w:color="auto"/>
        <w:left w:val="none" w:sz="0" w:space="0" w:color="auto"/>
        <w:bottom w:val="none" w:sz="0" w:space="0" w:color="auto"/>
        <w:right w:val="none" w:sz="0" w:space="0" w:color="auto"/>
      </w:divBdr>
    </w:div>
    <w:div w:id="1451389389">
      <w:bodyDiv w:val="1"/>
      <w:marLeft w:val="0"/>
      <w:marRight w:val="0"/>
      <w:marTop w:val="0"/>
      <w:marBottom w:val="0"/>
      <w:divBdr>
        <w:top w:val="none" w:sz="0" w:space="0" w:color="auto"/>
        <w:left w:val="none" w:sz="0" w:space="0" w:color="auto"/>
        <w:bottom w:val="none" w:sz="0" w:space="0" w:color="auto"/>
        <w:right w:val="none" w:sz="0" w:space="0" w:color="auto"/>
      </w:divBdr>
    </w:div>
    <w:div w:id="1616206930">
      <w:bodyDiv w:val="1"/>
      <w:marLeft w:val="0"/>
      <w:marRight w:val="0"/>
      <w:marTop w:val="0"/>
      <w:marBottom w:val="0"/>
      <w:divBdr>
        <w:top w:val="none" w:sz="0" w:space="0" w:color="auto"/>
        <w:left w:val="none" w:sz="0" w:space="0" w:color="auto"/>
        <w:bottom w:val="none" w:sz="0" w:space="0" w:color="auto"/>
        <w:right w:val="none" w:sz="0" w:space="0" w:color="auto"/>
      </w:divBdr>
    </w:div>
    <w:div w:id="193960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5%D1%81%D1%82%D0%BE" TargetMode="External"/><Relationship Id="rId13" Type="http://schemas.openxmlformats.org/officeDocument/2006/relationships/hyperlink" Target="https://dic.academic.ru/dic.nsf/ruwiki/22252" TargetMode="External"/><Relationship Id="rId18" Type="http://schemas.openxmlformats.org/officeDocument/2006/relationships/hyperlink" Target="https://dic.academic.ru/dic.nsf/ruwiki/2884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dic.academic.ru/dic.nsf/ruwiki/4631" TargetMode="External"/><Relationship Id="rId17" Type="http://schemas.openxmlformats.org/officeDocument/2006/relationships/hyperlink" Target="https://dic.academic.ru/dic.nsf/ruwiki/8050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ic.academic.ru/dic.nsf/ruwiki/35038"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academic.ru/dic.nsf/ruwiki/978372"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ic.academic.ru/dic.nsf/ruwiki/1135216" TargetMode="External"/><Relationship Id="rId23" Type="http://schemas.openxmlformats.org/officeDocument/2006/relationships/image" Target="media/image4.png"/><Relationship Id="rId10" Type="http://schemas.openxmlformats.org/officeDocument/2006/relationships/hyperlink" Target="https://dic.academic.ru/dic.nsf/ruwiki/940808" TargetMode="External"/><Relationship Id="rId19" Type="http://schemas.openxmlformats.org/officeDocument/2006/relationships/hyperlink" Target="https://dic.academic.ru/dic.nsf/ruwiki/57362" TargetMode="External"/><Relationship Id="rId4" Type="http://schemas.openxmlformats.org/officeDocument/2006/relationships/settings" Target="settings.xml"/><Relationship Id="rId9" Type="http://schemas.openxmlformats.org/officeDocument/2006/relationships/hyperlink" Target="https://dic.academic.ru/dic.nsf/ruwiki/1018162" TargetMode="External"/><Relationship Id="rId14" Type="http://schemas.openxmlformats.org/officeDocument/2006/relationships/hyperlink" Target="https://dic.academic.ru/dic.nsf/ruwiki/74841" TargetMode="External"/><Relationship Id="rId22"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AC296-39E1-4E24-827A-E10FC1A89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15</Pages>
  <Words>2446</Words>
  <Characters>13946</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iat</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Мухомедзьянова Ксения Сергеевна</dc:creator>
  <cp:lastModifiedBy>Ярыгин Василий Викторович</cp:lastModifiedBy>
  <cp:revision>12</cp:revision>
  <dcterms:created xsi:type="dcterms:W3CDTF">2022-09-19T02:18:00Z</dcterms:created>
  <dcterms:modified xsi:type="dcterms:W3CDTF">2022-10-13T01:20:00Z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-758986301</vt:i4>
  </property>
</Properties>
</file>