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1E0A1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b/>
          <w:bCs/>
          <w:kern w:val="0"/>
          <w:sz w:val="28"/>
          <w:szCs w:val="28"/>
        </w:rPr>
        <w:t>Exercise 1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>Replace the phrasal verbs in the sentences with a more appropriate verb from the list below. Don't forget to keep the same tense.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Exercise 1 短语动词替换（从给定词中选择）</w:t>
      </w:r>
    </w:p>
    <w:p w14:paraId="38FC2243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>fluctuate investigate eliminate raise reduce</w:t>
      </w:r>
      <w:r>
        <w:rPr>
          <w:rFonts w:hint="eastAsia" w:ascii="Trebuchet MS" w:hAnsi="Trebuchet MS" w:cs="宋体"/>
          <w:kern w:val="0"/>
          <w:sz w:val="28"/>
          <w:szCs w:val="28"/>
        </w:rPr>
        <w:t xml:space="preserve"> </w:t>
      </w:r>
      <w:r>
        <w:rPr>
          <w:rFonts w:ascii="Trebuchet MS" w:hAnsi="Trebuchet MS" w:cs="宋体"/>
          <w:kern w:val="0"/>
          <w:sz w:val="28"/>
          <w:szCs w:val="28"/>
        </w:rPr>
        <w:t>propose intervene establish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 xml:space="preserve">1 Researchers have been </w:t>
      </w:r>
      <w:r>
        <w:rPr>
          <w:rFonts w:ascii="Trebuchet MS" w:hAnsi="Trebuchet MS" w:cs="宋体"/>
          <w:color w:val="FF0000"/>
          <w:kern w:val="0"/>
          <w:sz w:val="28"/>
          <w:szCs w:val="28"/>
        </w:rPr>
        <w:t>looking into</w:t>
      </w:r>
      <w:r>
        <w:rPr>
          <w:rFonts w:ascii="Trebuchet MS" w:hAnsi="Trebuchet MS" w:cs="宋体"/>
          <w:kern w:val="0"/>
          <w:sz w:val="28"/>
          <w:szCs w:val="28"/>
        </w:rPr>
        <w:t xml:space="preserve"> the problem for 15 years.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Style w:val="8"/>
          <w:rFonts w:ascii="宋体" w:hAnsi="宋体" w:eastAsia="宋体" w:cs="宋体"/>
          <w:color w:val="000000"/>
          <w:sz w:val="19"/>
          <w:szCs w:val="19"/>
        </w:rPr>
        <w:t>look into</w:t>
      </w:r>
      <w:r>
        <w:rPr>
          <w:rFonts w:ascii="宋体" w:hAnsi="宋体" w:eastAsia="宋体" w:cs="宋体"/>
          <w:sz w:val="24"/>
          <w:szCs w:val="24"/>
        </w:rPr>
        <w:t xml:space="preserve"> 是口语化的 “调查、研究”，学术写作中用 </w:t>
      </w:r>
      <w:r>
        <w:rPr>
          <w:rStyle w:val="8"/>
          <w:rFonts w:ascii="宋体" w:hAnsi="宋体" w:eastAsia="宋体" w:cs="宋体"/>
          <w:color w:val="000000"/>
          <w:sz w:val="19"/>
          <w:szCs w:val="19"/>
        </w:rPr>
        <w:t>investigate</w:t>
      </w:r>
      <w:r>
        <w:rPr>
          <w:rFonts w:ascii="宋体" w:hAnsi="宋体" w:eastAsia="宋体" w:cs="宋体"/>
          <w:sz w:val="24"/>
          <w:szCs w:val="24"/>
        </w:rPr>
        <w:t xml:space="preserve"> 更正式，对应科研语境下的 “调研、探究”。本句为现在完成进行时，故用 -ing 形式investigating。</w:t>
      </w:r>
    </w:p>
    <w:p w14:paraId="761957AE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2 This issue was </w:t>
      </w:r>
      <w:r>
        <w:rPr>
          <w:rFonts w:ascii="Trebuchet MS" w:hAnsi="Trebuchet MS" w:cs="宋体"/>
          <w:color w:val="FF0000"/>
          <w:kern w:val="0"/>
          <w:sz w:val="28"/>
          <w:szCs w:val="28"/>
        </w:rPr>
        <w:t>brought up</w:t>
      </w:r>
      <w:r>
        <w:rPr>
          <w:rFonts w:ascii="Trebuchet MS" w:hAnsi="Trebuchet MS" w:cs="宋体"/>
          <w:kern w:val="0"/>
          <w:sz w:val="28"/>
          <w:szCs w:val="28"/>
        </w:rPr>
        <w:t xml:space="preserve"> during the seminar.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Style w:val="8"/>
          <w:rFonts w:ascii="宋体" w:hAnsi="宋体" w:eastAsia="宋体" w:cs="宋体"/>
          <w:color w:val="000000"/>
          <w:sz w:val="19"/>
          <w:szCs w:val="19"/>
        </w:rPr>
        <w:t>bring up</w:t>
      </w:r>
      <w:r>
        <w:rPr>
          <w:rFonts w:ascii="宋体" w:hAnsi="宋体" w:eastAsia="宋体" w:cs="宋体"/>
          <w:sz w:val="24"/>
          <w:szCs w:val="24"/>
        </w:rPr>
        <w:t xml:space="preserve"> 表示 “提出（议题、问题）”，学术中常用 </w:t>
      </w:r>
      <w:r>
        <w:rPr>
          <w:rStyle w:val="8"/>
          <w:rFonts w:ascii="宋体" w:hAnsi="宋体" w:eastAsia="宋体" w:cs="宋体"/>
          <w:color w:val="000000"/>
          <w:sz w:val="19"/>
          <w:szCs w:val="19"/>
        </w:rPr>
        <w:t>raise</w:t>
      </w:r>
      <w:r>
        <w:rPr>
          <w:rFonts w:ascii="宋体" w:hAnsi="宋体" w:eastAsia="宋体" w:cs="宋体"/>
          <w:sz w:val="24"/>
          <w:szCs w:val="24"/>
        </w:rPr>
        <w:t xml:space="preserve"> 替代；本句为被动语态，故用过去分词形式raised。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 xml:space="preserve">3 It is assumed that the management knows what is happening and will therefore </w:t>
      </w:r>
      <w:r>
        <w:rPr>
          <w:rFonts w:ascii="Trebuchet MS" w:hAnsi="Trebuchet MS" w:cs="宋体"/>
          <w:color w:val="FF0000"/>
          <w:kern w:val="0"/>
          <w:sz w:val="28"/>
          <w:szCs w:val="28"/>
        </w:rPr>
        <w:t>step in</w:t>
      </w:r>
      <w:r>
        <w:rPr>
          <w:rFonts w:ascii="Trebuchet MS" w:hAnsi="Trebuchet MS" w:cs="宋体"/>
          <w:kern w:val="0"/>
          <w:sz w:val="28"/>
          <w:szCs w:val="28"/>
        </w:rPr>
        <w:t xml:space="preserve"> if there is a problem.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Style w:val="8"/>
          <w:rFonts w:ascii="宋体" w:hAnsi="宋体" w:eastAsia="宋体" w:cs="宋体"/>
          <w:color w:val="000000"/>
          <w:sz w:val="19"/>
          <w:szCs w:val="19"/>
        </w:rPr>
        <w:t>step in</w:t>
      </w:r>
      <w:r>
        <w:rPr>
          <w:rFonts w:ascii="宋体" w:hAnsi="宋体" w:eastAsia="宋体" w:cs="宋体"/>
          <w:sz w:val="24"/>
          <w:szCs w:val="24"/>
        </w:rPr>
        <w:t xml:space="preserve"> 是口语化的 “介入、插手”，描述官方 / 管理层的干预行为，</w:t>
      </w:r>
      <w:r>
        <w:rPr>
          <w:rStyle w:val="8"/>
          <w:rFonts w:ascii="宋体" w:hAnsi="宋体" w:eastAsia="宋体" w:cs="宋体"/>
          <w:color w:val="000000"/>
          <w:sz w:val="19"/>
          <w:szCs w:val="19"/>
        </w:rPr>
        <w:t>intervene</w:t>
      </w:r>
      <w:r>
        <w:rPr>
          <w:rFonts w:ascii="宋体" w:hAnsi="宋体" w:eastAsia="宋体" w:cs="宋体"/>
          <w:sz w:val="24"/>
          <w:szCs w:val="24"/>
        </w:rPr>
        <w:t xml:space="preserve"> 是正式标准用词。</w:t>
      </w:r>
    </w:p>
    <w:p w14:paraId="2C163EEA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4 Schools cannot altogether </w:t>
      </w:r>
      <w:r>
        <w:rPr>
          <w:rFonts w:ascii="Trebuchet MS" w:hAnsi="Trebuchet MS" w:cs="宋体"/>
          <w:color w:val="FF0000"/>
          <w:kern w:val="0"/>
          <w:sz w:val="28"/>
          <w:szCs w:val="28"/>
        </w:rPr>
        <w:t>get rid of</w:t>
      </w:r>
      <w:r>
        <w:rPr>
          <w:rFonts w:ascii="Trebuchet MS" w:hAnsi="Trebuchet MS" w:cs="宋体"/>
          <w:kern w:val="0"/>
          <w:sz w:val="28"/>
          <w:szCs w:val="28"/>
        </w:rPr>
        <w:t xml:space="preserve"> the problem of truancy.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Style w:val="8"/>
          <w:rFonts w:hint="eastAsia" w:ascii="宋体" w:hAnsi="宋体" w:cs="宋体"/>
          <w:color w:val="000000"/>
          <w:sz w:val="19"/>
          <w:szCs w:val="19"/>
          <w:lang w:val="en-US" w:eastAsia="zh-CN"/>
        </w:rPr>
        <w:t>ge</w:t>
      </w:r>
      <w:r>
        <w:rPr>
          <w:rStyle w:val="8"/>
          <w:rFonts w:ascii="宋体" w:hAnsi="宋体" w:eastAsia="宋体" w:cs="宋体"/>
          <w:color w:val="000000"/>
          <w:sz w:val="19"/>
          <w:szCs w:val="19"/>
        </w:rPr>
        <w:t>t rid of</w:t>
      </w:r>
      <w:r>
        <w:rPr>
          <w:rFonts w:ascii="宋体" w:hAnsi="宋体" w:eastAsia="宋体" w:cs="宋体"/>
          <w:sz w:val="24"/>
          <w:szCs w:val="24"/>
        </w:rPr>
        <w:t xml:space="preserve"> 是日常表达 “摆脱、去掉”，学术中表示 “根除、消除问题” 用 </w:t>
      </w:r>
      <w:r>
        <w:rPr>
          <w:rStyle w:val="8"/>
          <w:rFonts w:ascii="宋体" w:hAnsi="宋体" w:eastAsia="宋体" w:cs="宋体"/>
          <w:color w:val="000000"/>
          <w:sz w:val="19"/>
          <w:szCs w:val="19"/>
        </w:rPr>
        <w:t>eliminate</w:t>
      </w:r>
      <w:r>
        <w:rPr>
          <w:rFonts w:ascii="宋体" w:hAnsi="宋体" w:eastAsia="宋体" w:cs="宋体"/>
          <w:sz w:val="24"/>
          <w:szCs w:val="24"/>
        </w:rPr>
        <w:t xml:space="preserve"> 更严谨正式。</w:t>
      </w:r>
    </w:p>
    <w:p w14:paraId="5F5810D4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5 The number of staff has been </w:t>
      </w:r>
      <w:r>
        <w:rPr>
          <w:rFonts w:ascii="Trebuchet MS" w:hAnsi="Trebuchet MS" w:cs="宋体"/>
          <w:color w:val="FF0000"/>
          <w:kern w:val="0"/>
          <w:sz w:val="28"/>
          <w:szCs w:val="28"/>
        </w:rPr>
        <w:t>cut down</w:t>
      </w:r>
      <w:r>
        <w:rPr>
          <w:rFonts w:ascii="Trebuchet MS" w:hAnsi="Trebuchet MS" w:cs="宋体"/>
          <w:kern w:val="0"/>
          <w:sz w:val="28"/>
          <w:szCs w:val="28"/>
        </w:rPr>
        <w:t xml:space="preserve"> recently.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Style w:val="8"/>
          <w:rFonts w:ascii="宋体" w:hAnsi="宋体" w:eastAsia="宋体" w:cs="宋体"/>
          <w:color w:val="000000"/>
          <w:sz w:val="19"/>
          <w:szCs w:val="19"/>
        </w:rPr>
        <w:t>cut down</w:t>
      </w:r>
      <w:r>
        <w:rPr>
          <w:rFonts w:ascii="宋体" w:hAnsi="宋体" w:eastAsia="宋体" w:cs="宋体"/>
          <w:sz w:val="24"/>
          <w:szCs w:val="24"/>
        </w:rPr>
        <w:t xml:space="preserve"> 表示 “削减（数量、规模）”，学术中描述人员、成本减少常用 </w:t>
      </w:r>
      <w:r>
        <w:rPr>
          <w:rStyle w:val="8"/>
          <w:rFonts w:ascii="宋体" w:hAnsi="宋体" w:eastAsia="宋体" w:cs="宋体"/>
          <w:color w:val="000000"/>
          <w:sz w:val="19"/>
          <w:szCs w:val="19"/>
        </w:rPr>
        <w:t>reduce</w:t>
      </w:r>
      <w:r>
        <w:rPr>
          <w:rFonts w:ascii="宋体" w:hAnsi="宋体" w:eastAsia="宋体" w:cs="宋体"/>
          <w:sz w:val="24"/>
          <w:szCs w:val="24"/>
        </w:rPr>
        <w:t>；本句为现在完成时被动，故用过去分词reduced。</w:t>
      </w:r>
    </w:p>
    <w:p w14:paraId="052D42F6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6 It was very difficult to </w:t>
      </w:r>
      <w:r>
        <w:rPr>
          <w:rFonts w:ascii="Trebuchet MS" w:hAnsi="Trebuchet MS" w:cs="宋体"/>
          <w:color w:val="FF0000"/>
          <w:kern w:val="0"/>
          <w:sz w:val="28"/>
          <w:szCs w:val="28"/>
        </w:rPr>
        <w:t>find out</w:t>
      </w:r>
      <w:r>
        <w:rPr>
          <w:rFonts w:ascii="Trebuchet MS" w:hAnsi="Trebuchet MS" w:cs="宋体"/>
          <w:kern w:val="0"/>
          <w:sz w:val="28"/>
          <w:szCs w:val="28"/>
        </w:rPr>
        <w:t xml:space="preserve"> exactly what happened.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Style w:val="8"/>
          <w:rFonts w:hint="eastAsia" w:ascii="宋体" w:hAnsi="宋体" w:cs="宋体"/>
          <w:color w:val="000000"/>
          <w:sz w:val="19"/>
          <w:szCs w:val="19"/>
          <w:lang w:val="en-US" w:eastAsia="zh-CN"/>
        </w:rPr>
        <w:t>fin</w:t>
      </w:r>
      <w:r>
        <w:rPr>
          <w:rStyle w:val="8"/>
          <w:rFonts w:ascii="宋体" w:hAnsi="宋体" w:eastAsia="宋体" w:cs="宋体"/>
          <w:color w:val="000000"/>
          <w:sz w:val="19"/>
          <w:szCs w:val="19"/>
        </w:rPr>
        <w:t>d out</w:t>
      </w:r>
      <w:r>
        <w:rPr>
          <w:rFonts w:ascii="宋体" w:hAnsi="宋体" w:eastAsia="宋体" w:cs="宋体"/>
          <w:sz w:val="24"/>
          <w:szCs w:val="24"/>
        </w:rPr>
        <w:t xml:space="preserve"> 是日常 “查明、弄清”，</w:t>
      </w:r>
      <w:r>
        <w:rPr>
          <w:rStyle w:val="8"/>
          <w:rFonts w:ascii="宋体" w:hAnsi="宋体" w:eastAsia="宋体" w:cs="宋体"/>
          <w:color w:val="000000"/>
          <w:sz w:val="19"/>
          <w:szCs w:val="19"/>
        </w:rPr>
        <w:t>establish</w:t>
      </w:r>
      <w:r>
        <w:rPr>
          <w:rFonts w:ascii="宋体" w:hAnsi="宋体" w:eastAsia="宋体" w:cs="宋体"/>
          <w:sz w:val="24"/>
          <w:szCs w:val="24"/>
        </w:rPr>
        <w:t xml:space="preserve"> 在学术中有 “探明、证实（事实真相）” 的含义，如 establish the facts，符合本句语境。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 xml:space="preserve">7 House prices have a tendency to </w:t>
      </w:r>
      <w:r>
        <w:rPr>
          <w:rFonts w:ascii="Trebuchet MS" w:hAnsi="Trebuchet MS" w:cs="宋体"/>
          <w:color w:val="FF0000"/>
          <w:kern w:val="0"/>
          <w:sz w:val="28"/>
          <w:szCs w:val="28"/>
        </w:rPr>
        <w:t>go up and down</w:t>
      </w:r>
      <w:r>
        <w:rPr>
          <w:rFonts w:ascii="Trebuchet MS" w:hAnsi="Trebuchet MS" w:cs="宋体"/>
          <w:kern w:val="0"/>
          <w:sz w:val="28"/>
          <w:szCs w:val="28"/>
        </w:rPr>
        <w:t xml:space="preserve">.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Style w:val="8"/>
          <w:rFonts w:ascii="宋体" w:hAnsi="宋体" w:eastAsia="宋体" w:cs="宋体"/>
          <w:color w:val="000000"/>
          <w:sz w:val="19"/>
          <w:szCs w:val="19"/>
        </w:rPr>
        <w:t>go up and down</w:t>
      </w:r>
      <w:r>
        <w:rPr>
          <w:rFonts w:ascii="宋体" w:hAnsi="宋体" w:eastAsia="宋体" w:cs="宋体"/>
          <w:sz w:val="24"/>
          <w:szCs w:val="24"/>
        </w:rPr>
        <w:t xml:space="preserve"> 是口语化的 “上下波动”，描述价格、数据波动是学术领域的标准术语 </w:t>
      </w:r>
      <w:r>
        <w:rPr>
          <w:rStyle w:val="8"/>
          <w:rFonts w:ascii="宋体" w:hAnsi="宋体" w:eastAsia="宋体" w:cs="宋体"/>
          <w:color w:val="000000"/>
          <w:sz w:val="19"/>
          <w:szCs w:val="19"/>
        </w:rPr>
        <w:t>fluctuate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737F661E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8 A potential solution was </w:t>
      </w:r>
      <w:r>
        <w:rPr>
          <w:rFonts w:ascii="Trebuchet MS" w:hAnsi="Trebuchet MS" w:cs="宋体"/>
          <w:color w:val="FF0000"/>
          <w:kern w:val="0"/>
          <w:sz w:val="28"/>
          <w:szCs w:val="28"/>
        </w:rPr>
        <w:t>put forward</w:t>
      </w:r>
      <w:r>
        <w:rPr>
          <w:rFonts w:ascii="Trebuchet MS" w:hAnsi="Trebuchet MS" w:cs="宋体"/>
          <w:kern w:val="0"/>
          <w:sz w:val="28"/>
          <w:szCs w:val="28"/>
        </w:rPr>
        <w:t xml:space="preserve"> two years ago.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Style w:val="8"/>
          <w:rFonts w:ascii="宋体" w:hAnsi="宋体" w:eastAsia="宋体" w:cs="宋体"/>
          <w:color w:val="000000"/>
          <w:sz w:val="19"/>
          <w:szCs w:val="19"/>
        </w:rPr>
        <w:t>put forward</w:t>
      </w:r>
      <w:r>
        <w:rPr>
          <w:rFonts w:ascii="宋体" w:hAnsi="宋体" w:eastAsia="宋体" w:cs="宋体"/>
          <w:sz w:val="24"/>
          <w:szCs w:val="24"/>
        </w:rPr>
        <w:t xml:space="preserve"> 表示 “提出（方案、建议）”，学术中提出观点、解决方案用 </w:t>
      </w:r>
      <w:r>
        <w:rPr>
          <w:rStyle w:val="8"/>
          <w:rFonts w:ascii="宋体" w:hAnsi="宋体" w:eastAsia="宋体" w:cs="宋体"/>
          <w:color w:val="000000"/>
          <w:sz w:val="19"/>
          <w:szCs w:val="19"/>
        </w:rPr>
        <w:t>propose</w:t>
      </w:r>
      <w:r>
        <w:rPr>
          <w:rFonts w:ascii="宋体" w:hAnsi="宋体" w:eastAsia="宋体" w:cs="宋体"/>
          <w:sz w:val="24"/>
          <w:szCs w:val="24"/>
        </w:rPr>
        <w:t xml:space="preserve"> 是正式固定用法；本句为被动语态，故用过去分词proposed。</w:t>
      </w:r>
    </w:p>
    <w:p w14:paraId="2C212E44">
      <w:pPr>
        <w:widowControl/>
        <w:spacing w:before="100" w:beforeAutospacing="1" w:after="100" w:afterAutospacing="1"/>
        <w:rPr>
          <w:rFonts w:ascii="Trebuchet MS" w:hAnsi="Trebuchet MS" w:cs="宋体"/>
          <w:kern w:val="0"/>
          <w:sz w:val="28"/>
          <w:szCs w:val="28"/>
        </w:rPr>
      </w:pPr>
    </w:p>
    <w:p w14:paraId="7CA88D42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b/>
          <w:bCs/>
          <w:kern w:val="0"/>
          <w:sz w:val="28"/>
          <w:szCs w:val="28"/>
        </w:rPr>
        <w:t>Exercise 2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>Replace the following phrasal verbs with a more formal single word.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短语动词替换为正式单个动词</w:t>
      </w:r>
    </w:p>
    <w:p w14:paraId="2E11EC65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>1 The locals could not</w:t>
      </w:r>
      <w:r>
        <w:rPr>
          <w:rFonts w:ascii="Trebuchet MS" w:hAnsi="Trebuchet MS" w:cs="宋体"/>
          <w:color w:val="FF0000"/>
          <w:kern w:val="0"/>
          <w:sz w:val="28"/>
          <w:szCs w:val="28"/>
        </w:rPr>
        <w:t xml:space="preserve"> </w:t>
      </w:r>
      <w:r>
        <w:rPr>
          <w:rFonts w:ascii="Trebuchet MS" w:hAnsi="Trebuchet MS" w:cs="宋体"/>
          <w:b/>
          <w:color w:val="FF0000"/>
          <w:kern w:val="0"/>
          <w:sz w:val="28"/>
          <w:szCs w:val="28"/>
        </w:rPr>
        <w:t>put up with</w:t>
      </w:r>
      <w:r>
        <w:rPr>
          <w:rFonts w:ascii="Trebuchet MS" w:hAnsi="Trebuchet MS" w:cs="宋体"/>
          <w:kern w:val="0"/>
          <w:sz w:val="28"/>
          <w:szCs w:val="28"/>
        </w:rPr>
        <w:t xml:space="preserve"> the visitors from the city. ___</w:t>
      </w:r>
      <w:r>
        <w:rPr>
          <w:rFonts w:hint="eastAsia" w:ascii="Trebuchet MS" w:hAnsi="Trebuchet MS" w:cs="宋体"/>
          <w:kern w:val="0"/>
          <w:sz w:val="28"/>
          <w:szCs w:val="28"/>
        </w:rPr>
        <w:t>put up with 是口语 “忍受、容忍”，正式语体中用 tolerate 表达 “容忍、耐受” 更规范。</w:t>
      </w:r>
    </w:p>
    <w:p w14:paraId="69D1517E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>2 The decline was</w:t>
      </w:r>
      <w:r>
        <w:rPr>
          <w:rFonts w:ascii="Trebuchet MS" w:hAnsi="Trebuchet MS" w:cs="宋体"/>
          <w:b/>
          <w:kern w:val="0"/>
          <w:sz w:val="28"/>
          <w:szCs w:val="28"/>
        </w:rPr>
        <w:t xml:space="preserve"> </w:t>
      </w:r>
      <w:r>
        <w:rPr>
          <w:rFonts w:ascii="Trebuchet MS" w:hAnsi="Trebuchet MS" w:cs="宋体"/>
          <w:b/>
          <w:color w:val="FF0000"/>
          <w:kern w:val="0"/>
          <w:sz w:val="28"/>
          <w:szCs w:val="28"/>
        </w:rPr>
        <w:t>brought about</w:t>
      </w:r>
      <w:r>
        <w:rPr>
          <w:rFonts w:ascii="Trebuchet MS" w:hAnsi="Trebuchet MS" w:cs="宋体"/>
          <w:kern w:val="0"/>
          <w:sz w:val="28"/>
          <w:szCs w:val="28"/>
        </w:rPr>
        <w:t xml:space="preserve"> by cheap imports.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>__</w:t>
      </w:r>
      <w:r>
        <w:rPr>
          <w:rFonts w:hint="eastAsia" w:ascii="Trebuchet MS" w:hAnsi="Trebuchet MS" w:cs="宋体"/>
          <w:kern w:val="0"/>
          <w:sz w:val="28"/>
          <w:szCs w:val="28"/>
        </w:rPr>
        <w:t>bring about 表示 “导致、引起”，学术中描述因果关系常用 cause，被动语态</w:t>
      </w:r>
      <w:r>
        <w:rPr>
          <w:rFonts w:ascii="宋体" w:hAnsi="宋体" w:eastAsia="宋体" w:cs="宋体"/>
          <w:sz w:val="24"/>
          <w:szCs w:val="24"/>
        </w:rPr>
        <w:t>caused</w:t>
      </w:r>
      <w:r>
        <w:rPr>
          <w:rFonts w:hint="eastAsia" w:ascii="Trebuchet MS" w:hAnsi="Trebuchet MS" w:cs="宋体"/>
          <w:kern w:val="0"/>
          <w:sz w:val="28"/>
          <w:szCs w:val="28"/>
        </w:rPr>
        <w:t>符合客观表述习惯。</w:t>
      </w:r>
    </w:p>
    <w:p w14:paraId="5F3A9577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3 The university is </w:t>
      </w:r>
      <w:r>
        <w:rPr>
          <w:rFonts w:ascii="Trebuchet MS" w:hAnsi="Trebuchet MS" w:cs="宋体"/>
          <w:b/>
          <w:color w:val="FF0000"/>
          <w:kern w:val="0"/>
          <w:sz w:val="28"/>
          <w:szCs w:val="28"/>
        </w:rPr>
        <w:t>thinking about</w:t>
      </w:r>
      <w:r>
        <w:rPr>
          <w:rFonts w:ascii="Trebuchet MS" w:hAnsi="Trebuchet MS" w:cs="宋体"/>
          <w:kern w:val="0"/>
          <w:sz w:val="28"/>
          <w:szCs w:val="28"/>
        </w:rPr>
        <w:t xml:space="preserve"> installing CCTV.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>__</w:t>
      </w:r>
      <w:r>
        <w:rPr>
          <w:rFonts w:hint="eastAsia" w:ascii="Trebuchet MS" w:hAnsi="Trebuchet MS" w:cs="宋体"/>
          <w:kern w:val="0"/>
          <w:sz w:val="28"/>
          <w:szCs w:val="28"/>
        </w:rPr>
        <w:t>think about 是日常 “考虑”，机构的规划、考量在正式语境中用 consider</w:t>
      </w:r>
      <w:r>
        <w:rPr>
          <w:rFonts w:hint="eastAsia" w:ascii="Trebuchet MS" w:hAnsi="Trebuchet MS" w:cs="宋体"/>
          <w:kern w:val="0"/>
          <w:sz w:val="28"/>
          <w:szCs w:val="28"/>
          <w:lang w:val="en-US" w:eastAsia="zh-CN"/>
        </w:rPr>
        <w:t>ing</w:t>
      </w:r>
      <w:r>
        <w:rPr>
          <w:rFonts w:hint="eastAsia" w:ascii="Trebuchet MS" w:hAnsi="Trebuchet MS" w:cs="宋体"/>
          <w:kern w:val="0"/>
          <w:sz w:val="28"/>
          <w:szCs w:val="28"/>
        </w:rPr>
        <w:t>。</w:t>
      </w:r>
    </w:p>
    <w:p w14:paraId="69B96B41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>4 Sales</w:t>
      </w:r>
      <w:r>
        <w:rPr>
          <w:rFonts w:ascii="Trebuchet MS" w:hAnsi="Trebuchet MS" w:cs="宋体"/>
          <w:b/>
          <w:kern w:val="0"/>
          <w:sz w:val="28"/>
          <w:szCs w:val="28"/>
        </w:rPr>
        <w:t xml:space="preserve"> are likely t</w:t>
      </w:r>
      <w:r>
        <w:rPr>
          <w:rFonts w:ascii="Trebuchet MS" w:hAnsi="Trebuchet MS" w:cs="宋体"/>
          <w:kern w:val="0"/>
          <w:sz w:val="28"/>
          <w:szCs w:val="28"/>
        </w:rPr>
        <w:t xml:space="preserve">o </w:t>
      </w:r>
      <w:r>
        <w:rPr>
          <w:rFonts w:ascii="Trebuchet MS" w:hAnsi="Trebuchet MS" w:cs="宋体"/>
          <w:b/>
          <w:color w:val="FF0000"/>
          <w:kern w:val="0"/>
          <w:sz w:val="28"/>
          <w:szCs w:val="28"/>
        </w:rPr>
        <w:t>drop off</w:t>
      </w:r>
      <w:r>
        <w:rPr>
          <w:rFonts w:ascii="Trebuchet MS" w:hAnsi="Trebuchet MS" w:cs="宋体"/>
          <w:kern w:val="0"/>
          <w:sz w:val="28"/>
          <w:szCs w:val="28"/>
        </w:rPr>
        <w:t xml:space="preserve"> in the third quarter.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>__</w:t>
      </w:r>
      <w:r>
        <w:rPr>
          <w:rFonts w:hint="eastAsia" w:ascii="Trebuchet MS" w:hAnsi="Trebuchet MS" w:cs="宋体"/>
          <w:kern w:val="0"/>
          <w:sz w:val="28"/>
          <w:szCs w:val="28"/>
        </w:rPr>
        <w:t>drop off 是口语化的 “下降、回落”，描述销量、数据下降，学术常用 decline。</w:t>
      </w:r>
    </w:p>
    <w:p w14:paraId="7BFD1421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5 He </w:t>
      </w:r>
      <w:r>
        <w:rPr>
          <w:rFonts w:ascii="Trebuchet MS" w:hAnsi="Trebuchet MS" w:cs="宋体"/>
          <w:b/>
          <w:color w:val="FF0000"/>
          <w:kern w:val="0"/>
          <w:sz w:val="28"/>
          <w:szCs w:val="28"/>
        </w:rPr>
        <w:t>went on</w:t>
      </w:r>
      <w:r>
        <w:rPr>
          <w:rFonts w:ascii="Trebuchet MS" w:hAnsi="Trebuchet MS" w:cs="宋体"/>
          <w:kern w:val="0"/>
          <w:sz w:val="28"/>
          <w:szCs w:val="28"/>
        </w:rPr>
        <w:t xml:space="preserve"> speaking for over an hour.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>__</w:t>
      </w:r>
      <w:r>
        <w:rPr>
          <w:rFonts w:hint="eastAsia" w:ascii="Trebuchet MS" w:hAnsi="Trebuchet MS" w:cs="宋体"/>
          <w:kern w:val="0"/>
          <w:sz w:val="28"/>
          <w:szCs w:val="28"/>
        </w:rPr>
        <w:t>go on doing 是日常 “继续做某事”，正式书面语用 continue</w:t>
      </w:r>
      <w:r>
        <w:rPr>
          <w:rFonts w:hint="eastAsia" w:ascii="Trebuchet MS" w:hAnsi="Trebuchet MS" w:cs="宋体"/>
          <w:kern w:val="0"/>
          <w:sz w:val="28"/>
          <w:szCs w:val="28"/>
          <w:lang w:val="en-US" w:eastAsia="zh-CN"/>
        </w:rPr>
        <w:t>d</w:t>
      </w:r>
      <w:r>
        <w:rPr>
          <w:rFonts w:hint="eastAsia" w:ascii="Trebuchet MS" w:hAnsi="Trebuchet MS" w:cs="宋体"/>
          <w:kern w:val="0"/>
          <w:sz w:val="28"/>
          <w:szCs w:val="28"/>
        </w:rPr>
        <w:t>。</w:t>
      </w:r>
    </w:p>
    <w:p w14:paraId="784EB62E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6 The meeting was </w:t>
      </w:r>
      <w:r>
        <w:rPr>
          <w:rFonts w:ascii="Trebuchet MS" w:hAnsi="Trebuchet MS" w:cs="宋体"/>
          <w:b/>
          <w:color w:val="FF0000"/>
          <w:kern w:val="0"/>
          <w:sz w:val="28"/>
          <w:szCs w:val="28"/>
        </w:rPr>
        <w:t>put off</w:t>
      </w:r>
      <w:r>
        <w:rPr>
          <w:rFonts w:ascii="Trebuchet MS" w:hAnsi="Trebuchet MS" w:cs="宋体"/>
          <w:kern w:val="0"/>
          <w:sz w:val="28"/>
          <w:szCs w:val="28"/>
        </w:rPr>
        <w:t xml:space="preserve"> until December.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>__</w:t>
      </w:r>
      <w:r>
        <w:rPr>
          <w:rFonts w:hint="eastAsia" w:ascii="Trebuchet MS" w:hAnsi="Trebuchet MS" w:cs="宋体"/>
          <w:kern w:val="0"/>
          <w:sz w:val="28"/>
          <w:szCs w:val="28"/>
        </w:rPr>
        <w:t>put off 是口语 “推迟”，正式场合表示会议、活动延期的标准用词是 postpone</w:t>
      </w:r>
      <w:r>
        <w:rPr>
          <w:rFonts w:hint="eastAsia" w:ascii="Trebuchet MS" w:hAnsi="Trebuchet MS" w:cs="宋体"/>
          <w:kern w:val="0"/>
          <w:sz w:val="28"/>
          <w:szCs w:val="28"/>
          <w:lang w:val="en-US" w:eastAsia="zh-CN"/>
        </w:rPr>
        <w:t>d</w:t>
      </w:r>
      <w:r>
        <w:rPr>
          <w:rFonts w:hint="eastAsia" w:ascii="Trebuchet MS" w:hAnsi="Trebuchet MS" w:cs="宋体"/>
          <w:kern w:val="0"/>
          <w:sz w:val="28"/>
          <w:szCs w:val="28"/>
        </w:rPr>
        <w:t>。</w:t>
      </w:r>
    </w:p>
    <w:p w14:paraId="0DBAFAE5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>7 The cinema was</w:t>
      </w:r>
      <w:r>
        <w:rPr>
          <w:rFonts w:ascii="Trebuchet MS" w:hAnsi="Trebuchet MS" w:cs="宋体"/>
          <w:b/>
          <w:kern w:val="0"/>
          <w:sz w:val="28"/>
          <w:szCs w:val="28"/>
        </w:rPr>
        <w:t xml:space="preserve"> </w:t>
      </w:r>
      <w:r>
        <w:rPr>
          <w:rFonts w:ascii="Trebuchet MS" w:hAnsi="Trebuchet MS" w:cs="宋体"/>
          <w:b/>
          <w:color w:val="FF0000"/>
          <w:kern w:val="0"/>
          <w:sz w:val="28"/>
          <w:szCs w:val="28"/>
        </w:rPr>
        <w:t>pulled down</w:t>
      </w:r>
      <w:r>
        <w:rPr>
          <w:rFonts w:ascii="Trebuchet MS" w:hAnsi="Trebuchet MS" w:cs="宋体"/>
          <w:kern w:val="0"/>
          <w:sz w:val="28"/>
          <w:szCs w:val="28"/>
        </w:rPr>
        <w:t xml:space="preserve"> ten years ago.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>_</w:t>
      </w:r>
      <w:r>
        <w:rPr>
          <w:rFonts w:hint="eastAsia" w:ascii="Trebuchet MS" w:hAnsi="Trebuchet MS" w:cs="宋体"/>
          <w:kern w:val="0"/>
          <w:sz w:val="28"/>
          <w:szCs w:val="28"/>
        </w:rPr>
        <w:t>pull down 表示 “拆除（建筑）”，工程、正式语境的标准术语是 demolish</w:t>
      </w:r>
      <w:r>
        <w:rPr>
          <w:rFonts w:hint="eastAsia" w:ascii="Trebuchet MS" w:hAnsi="Trebuchet MS" w:cs="宋体"/>
          <w:kern w:val="0"/>
          <w:sz w:val="28"/>
          <w:szCs w:val="28"/>
          <w:lang w:val="en-US" w:eastAsia="zh-CN"/>
        </w:rPr>
        <w:t>ed</w:t>
      </w:r>
      <w:r>
        <w:rPr>
          <w:rFonts w:hint="eastAsia" w:ascii="Trebuchet MS" w:hAnsi="Trebuchet MS" w:cs="宋体"/>
          <w:kern w:val="0"/>
          <w:sz w:val="28"/>
          <w:szCs w:val="28"/>
        </w:rPr>
        <w:t>。</w:t>
      </w:r>
    </w:p>
    <w:p w14:paraId="4243E774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8 People have </w:t>
      </w:r>
      <w:r>
        <w:rPr>
          <w:rFonts w:ascii="Trebuchet MS" w:hAnsi="Trebuchet MS" w:cs="宋体"/>
          <w:b/>
          <w:color w:val="FF0000"/>
          <w:kern w:val="0"/>
          <w:sz w:val="28"/>
          <w:szCs w:val="28"/>
        </w:rPr>
        <w:t>cut down</w:t>
      </w:r>
      <w:r>
        <w:rPr>
          <w:rFonts w:ascii="Trebuchet MS" w:hAnsi="Trebuchet MS" w:cs="宋体"/>
          <w:kern w:val="0"/>
          <w:sz w:val="28"/>
          <w:szCs w:val="28"/>
        </w:rPr>
        <w:t xml:space="preserve"> on their consumption of beef.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>_</w:t>
      </w:r>
      <w:r>
        <w:rPr>
          <w:rFonts w:hint="eastAsia" w:ascii="Trebuchet MS" w:hAnsi="Trebuchet MS" w:cs="宋体"/>
          <w:kern w:val="0"/>
          <w:sz w:val="28"/>
          <w:szCs w:val="28"/>
        </w:rPr>
        <w:t>cut down on 是日常 “削减（消耗、用量）”，学术中表示减少消费、使用量用 reduce</w:t>
      </w:r>
      <w:r>
        <w:rPr>
          <w:rFonts w:hint="eastAsia" w:ascii="Trebuchet MS" w:hAnsi="Trebuchet MS" w:cs="宋体"/>
          <w:kern w:val="0"/>
          <w:sz w:val="28"/>
          <w:szCs w:val="28"/>
          <w:lang w:val="en-US" w:eastAsia="zh-CN"/>
        </w:rPr>
        <w:t>d</w:t>
      </w:r>
      <w:r>
        <w:rPr>
          <w:rFonts w:hint="eastAsia" w:ascii="Trebuchet MS" w:hAnsi="Trebuchet MS" w:cs="宋体"/>
          <w:kern w:val="0"/>
          <w:sz w:val="28"/>
          <w:szCs w:val="28"/>
        </w:rPr>
        <w:t>。</w:t>
      </w:r>
    </w:p>
    <w:p w14:paraId="77349D90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b/>
          <w:bCs/>
          <w:kern w:val="0"/>
          <w:sz w:val="28"/>
          <w:szCs w:val="28"/>
        </w:rPr>
        <w:t>Exercise 3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>Which of the two alternatives in bold do you think is more appropriate in academic writing?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学术语体选词</w:t>
      </w:r>
    </w:p>
    <w:p w14:paraId="346F6C7F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1 The government has made </w:t>
      </w:r>
      <w:r>
        <w:rPr>
          <w:rFonts w:ascii="Trebuchet MS" w:hAnsi="Trebuchet MS" w:cs="宋体"/>
          <w:b/>
          <w:kern w:val="0"/>
          <w:sz w:val="28"/>
          <w:szCs w:val="28"/>
        </w:rPr>
        <w:t>considerable/great</w:t>
      </w:r>
      <w:r>
        <w:rPr>
          <w:rFonts w:ascii="Trebuchet MS" w:hAnsi="Trebuchet MS" w:cs="宋体"/>
          <w:kern w:val="0"/>
          <w:sz w:val="28"/>
          <w:szCs w:val="28"/>
        </w:rPr>
        <w:t xml:space="preserve"> progress in solving the problem.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hint="eastAsia" w:ascii="Trebuchet MS" w:hAnsi="Trebuchet MS" w:cs="宋体"/>
          <w:kern w:val="0"/>
          <w:sz w:val="28"/>
          <w:szCs w:val="28"/>
        </w:rPr>
        <w:t>解析：great 偏主观口语化，considerable 表示 “显著的、相当大的”，是学术中描述程度的客观正式用词。</w:t>
      </w:r>
    </w:p>
    <w:p w14:paraId="135C7324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>2 We</w:t>
      </w:r>
      <w:r>
        <w:rPr>
          <w:rFonts w:ascii="Trebuchet MS" w:hAnsi="Trebuchet MS" w:cs="宋体"/>
          <w:b/>
          <w:kern w:val="0"/>
          <w:sz w:val="28"/>
          <w:szCs w:val="28"/>
        </w:rPr>
        <w:t xml:space="preserve"> got/obtained</w:t>
      </w:r>
      <w:r>
        <w:rPr>
          <w:rFonts w:ascii="Trebuchet MS" w:hAnsi="Trebuchet MS" w:cs="宋体"/>
          <w:kern w:val="0"/>
          <w:sz w:val="28"/>
          <w:szCs w:val="28"/>
        </w:rPr>
        <w:t xml:space="preserve"> excellent results in the experiment.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hint="eastAsia" w:ascii="Trebuchet MS" w:hAnsi="Trebuchet MS" w:cs="宋体"/>
          <w:kern w:val="0"/>
          <w:sz w:val="28"/>
          <w:szCs w:val="28"/>
        </w:rPr>
        <w:t>解析：got 是非常口语化的 “得到”，学术中表示获得实验结果、数据，obtain 是标准正式动词。</w:t>
      </w:r>
    </w:p>
    <w:p w14:paraId="7255D691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3 The results of </w:t>
      </w:r>
      <w:r>
        <w:rPr>
          <w:rFonts w:ascii="Trebuchet MS" w:hAnsi="Trebuchet MS" w:cs="宋体"/>
          <w:b/>
          <w:kern w:val="0"/>
          <w:sz w:val="28"/>
          <w:szCs w:val="28"/>
        </w:rPr>
        <w:t>lots of/numerous</w:t>
      </w:r>
      <w:r>
        <w:rPr>
          <w:rFonts w:ascii="Trebuchet MS" w:hAnsi="Trebuchet MS" w:cs="宋体"/>
          <w:kern w:val="0"/>
          <w:sz w:val="28"/>
          <w:szCs w:val="28"/>
        </w:rPr>
        <w:t xml:space="preserve"> tests have been pretty </w:t>
      </w:r>
      <w:r>
        <w:rPr>
          <w:rFonts w:ascii="Trebuchet MS" w:hAnsi="Trebuchet MS" w:cs="宋体"/>
          <w:b/>
          <w:kern w:val="0"/>
          <w:sz w:val="28"/>
          <w:szCs w:val="28"/>
        </w:rPr>
        <w:t>good/encouraging</w:t>
      </w:r>
      <w:r>
        <w:rPr>
          <w:rFonts w:ascii="Trebuchet MS" w:hAnsi="Trebuchet MS" w:cs="宋体"/>
          <w:kern w:val="0"/>
          <w:sz w:val="28"/>
          <w:szCs w:val="28"/>
        </w:rPr>
        <w:t>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hint="eastAsia" w:ascii="Trebuchet MS" w:hAnsi="Trebuchet MS" w:cs="宋体"/>
          <w:kern w:val="0"/>
          <w:sz w:val="28"/>
          <w:szCs w:val="28"/>
        </w:rPr>
        <w:t>解析：lots of 是口语化的 “许多”，numerous 是正式的 “大量的”；pretty good 是主观口语评价,encouraging（令人鼓舞的、有研究前景的）是描述实验结果的标准学术表述。</w:t>
      </w:r>
    </w:p>
    <w:p w14:paraId="23FB357B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4 A loss of jobs is one of the </w:t>
      </w:r>
      <w:r>
        <w:rPr>
          <w:rFonts w:ascii="Trebuchet MS" w:hAnsi="Trebuchet MS" w:cs="宋体"/>
          <w:b/>
          <w:kern w:val="0"/>
          <w:sz w:val="28"/>
          <w:szCs w:val="28"/>
        </w:rPr>
        <w:t>consequences/things</w:t>
      </w:r>
      <w:r>
        <w:rPr>
          <w:rFonts w:ascii="Trebuchet MS" w:hAnsi="Trebuchet MS" w:cs="宋体"/>
          <w:kern w:val="0"/>
          <w:sz w:val="28"/>
          <w:szCs w:val="28"/>
        </w:rPr>
        <w:t xml:space="preserve"> that will happen if the process is automated.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hint="eastAsia" w:ascii="Trebuchet MS" w:hAnsi="Trebuchet MS" w:cs="宋体"/>
          <w:kern w:val="0"/>
          <w:sz w:val="28"/>
          <w:szCs w:val="28"/>
        </w:rPr>
        <w:t>解析：things that will happen 模糊且口语化，consequences（后果、结果）精准正式，符合学术写作的准确性要求。</w:t>
      </w:r>
    </w:p>
    <w:p w14:paraId="729A507A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5 The relationship between the management and workers is </w:t>
      </w:r>
      <w:r>
        <w:rPr>
          <w:rFonts w:ascii="Trebuchet MS" w:hAnsi="Trebuchet MS" w:cs="宋体"/>
          <w:b/>
          <w:kern w:val="0"/>
          <w:sz w:val="28"/>
          <w:szCs w:val="28"/>
        </w:rPr>
        <w:t>extremely/really</w:t>
      </w:r>
      <w:r>
        <w:rPr>
          <w:rFonts w:ascii="Trebuchet MS" w:hAnsi="Trebuchet MS" w:cs="宋体"/>
          <w:kern w:val="0"/>
          <w:sz w:val="28"/>
          <w:szCs w:val="28"/>
        </w:rPr>
        <w:t xml:space="preserve"> important.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hint="eastAsia" w:ascii="Trebuchet MS" w:hAnsi="Trebuchet MS" w:cs="宋体"/>
          <w:kern w:val="0"/>
          <w:sz w:val="28"/>
          <w:szCs w:val="28"/>
        </w:rPr>
        <w:t>解析：really 偏口语化，extremely 是更正式的程度副词，适合书面学术语体。</w:t>
      </w:r>
    </w:p>
    <w:p w14:paraId="7FCC9487">
      <w:pPr>
        <w:widowControl/>
        <w:spacing w:before="100" w:beforeAutospacing="1" w:after="100" w:afterAutospacing="1"/>
        <w:rPr>
          <w:rFonts w:ascii="Trebuchet MS" w:hAnsi="Trebuchet MS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6 Some suggestions </w:t>
      </w:r>
      <w:r>
        <w:rPr>
          <w:rFonts w:ascii="Trebuchet MS" w:hAnsi="Trebuchet MS" w:cs="宋体"/>
          <w:b/>
          <w:kern w:val="0"/>
          <w:sz w:val="28"/>
          <w:szCs w:val="28"/>
        </w:rPr>
        <w:t>springing up from/arising from</w:t>
      </w:r>
      <w:r>
        <w:rPr>
          <w:rFonts w:ascii="Trebuchet MS" w:hAnsi="Trebuchet MS" w:cs="宋体"/>
          <w:kern w:val="0"/>
          <w:sz w:val="28"/>
          <w:szCs w:val="28"/>
        </w:rPr>
        <w:t xml:space="preserve"> the study will be presented.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hint="eastAsia" w:ascii="Trebuchet MS" w:hAnsi="Trebuchet MS" w:cs="宋体"/>
          <w:kern w:val="0"/>
          <w:sz w:val="28"/>
          <w:szCs w:val="28"/>
        </w:rPr>
        <w:t>解析：spring up from 偏口语，带有 “突然出现” 的含义；arise from 表示 “由… 产生、源于”，是学术中描述来源、因果关系的固定正式搭配。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</w:p>
    <w:p w14:paraId="171A0F05">
      <w:pPr>
        <w:widowControl/>
        <w:spacing w:before="100" w:beforeAutospacing="1" w:after="100" w:afterAutospacing="1"/>
        <w:rPr>
          <w:rFonts w:ascii="Trebuchet MS" w:hAnsi="Trebuchet MS" w:cs="宋体"/>
          <w:kern w:val="0"/>
          <w:sz w:val="28"/>
          <w:szCs w:val="28"/>
        </w:rPr>
      </w:pPr>
    </w:p>
    <w:p w14:paraId="6B9A8094">
      <w:pPr>
        <w:widowControl/>
        <w:spacing w:before="100" w:beforeAutospacing="1" w:after="100" w:afterAutospacing="1"/>
        <w:rPr>
          <w:rFonts w:ascii="Trebuchet MS" w:hAnsi="Trebuchet MS" w:cs="宋体"/>
          <w:kern w:val="0"/>
          <w:sz w:val="28"/>
          <w:szCs w:val="28"/>
        </w:rPr>
      </w:pPr>
    </w:p>
    <w:p w14:paraId="105B0C0F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b/>
          <w:bCs/>
          <w:kern w:val="0"/>
          <w:sz w:val="28"/>
          <w:szCs w:val="28"/>
        </w:rPr>
        <w:t>Exercise 4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>Use a more formal word or phrase to replace those in bold.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口语表达替换为正式表述</w:t>
      </w:r>
    </w:p>
    <w:p w14:paraId="27A4C268">
      <w:pPr>
        <w:widowControl/>
        <w:spacing w:before="100" w:beforeAutospacing="1" w:after="100" w:afterAutospacing="1"/>
        <w:rPr>
          <w:rFonts w:hint="default" w:ascii="宋体" w:hAnsi="宋体" w:eastAsia="宋体" w:cs="宋体"/>
          <w:kern w:val="0"/>
          <w:sz w:val="28"/>
          <w:szCs w:val="28"/>
          <w:u w:val="single"/>
          <w:lang w:val="en-US" w:eastAsia="zh-CN"/>
        </w:rPr>
      </w:pPr>
      <w:r>
        <w:rPr>
          <w:rFonts w:ascii="Trebuchet MS" w:hAnsi="Trebuchet MS" w:cs="宋体"/>
          <w:kern w:val="0"/>
          <w:sz w:val="28"/>
          <w:szCs w:val="28"/>
        </w:rPr>
        <w:t>1 The reaction of the officials was</w:t>
      </w:r>
      <w:r>
        <w:rPr>
          <w:rFonts w:ascii="Trebuchet MS" w:hAnsi="Trebuchet MS" w:cs="宋体"/>
          <w:color w:val="FF0000"/>
          <w:kern w:val="0"/>
          <w:sz w:val="28"/>
          <w:szCs w:val="28"/>
        </w:rPr>
        <w:t xml:space="preserve"> </w:t>
      </w:r>
      <w:r>
        <w:rPr>
          <w:rFonts w:ascii="Trebuchet MS" w:hAnsi="Trebuchet MS" w:cs="宋体"/>
          <w:b/>
          <w:color w:val="FF0000"/>
          <w:kern w:val="0"/>
          <w:sz w:val="28"/>
          <w:szCs w:val="28"/>
        </w:rPr>
        <w:t>sort of</w:t>
      </w:r>
      <w:r>
        <w:rPr>
          <w:rFonts w:ascii="Trebuchet MS" w:hAnsi="Trebuchet MS" w:cs="宋体"/>
          <w:b/>
          <w:kern w:val="0"/>
          <w:sz w:val="28"/>
          <w:szCs w:val="28"/>
        </w:rPr>
        <w:t xml:space="preserve"> </w:t>
      </w:r>
      <w:r>
        <w:rPr>
          <w:rFonts w:ascii="Trebuchet MS" w:hAnsi="Trebuchet MS" w:cs="宋体"/>
          <w:kern w:val="0"/>
          <w:sz w:val="28"/>
          <w:szCs w:val="28"/>
        </w:rPr>
        <w:t xml:space="preserve">negative.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hint="eastAsia" w:ascii="Trebuchet MS" w:hAnsi="Trebuchet MS" w:cs="宋体"/>
          <w:kern w:val="0"/>
          <w:sz w:val="28"/>
          <w:szCs w:val="28"/>
        </w:rPr>
        <w:t xml:space="preserve">解析：sort of 是非常口语化的 “有点儿”，学术中描述程度用 </w:t>
      </w:r>
      <w:r>
        <w:rPr>
          <w:rFonts w:hint="eastAsia" w:ascii="Trebuchet MS" w:hAnsi="Trebuchet MS" w:cs="宋体"/>
          <w:color w:val="0000FF"/>
          <w:kern w:val="0"/>
          <w:sz w:val="28"/>
          <w:szCs w:val="28"/>
        </w:rPr>
        <w:t>somewhat</w:t>
      </w:r>
      <w:r>
        <w:rPr>
          <w:rFonts w:hint="eastAsia" w:ascii="Trebuchet MS" w:hAnsi="Trebuchet MS" w:cs="宋体"/>
          <w:kern w:val="0"/>
          <w:sz w:val="28"/>
          <w:szCs w:val="28"/>
        </w:rPr>
        <w:t xml:space="preserve"> 更正式客观。</w:t>
      </w:r>
    </w:p>
    <w:p w14:paraId="274699ED">
      <w:pPr>
        <w:widowControl/>
        <w:spacing w:before="100" w:beforeAutospacing="1" w:after="100" w:afterAutospacing="1"/>
        <w:rPr>
          <w:rFonts w:ascii="Trebuchet MS" w:hAnsi="Trebuchet MS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>2 The economic outlook is</w:t>
      </w:r>
      <w:r>
        <w:rPr>
          <w:rFonts w:ascii="Trebuchet MS" w:hAnsi="Trebuchet MS" w:cs="宋体"/>
          <w:b/>
          <w:kern w:val="0"/>
          <w:sz w:val="28"/>
          <w:szCs w:val="28"/>
        </w:rPr>
        <w:t xml:space="preserve"> </w:t>
      </w:r>
      <w:r>
        <w:rPr>
          <w:rFonts w:ascii="Trebuchet MS" w:hAnsi="Trebuchet MS" w:cs="宋体"/>
          <w:b/>
          <w:color w:val="FF0000"/>
          <w:kern w:val="0"/>
          <w:sz w:val="28"/>
          <w:szCs w:val="28"/>
        </w:rPr>
        <w:t>nice</w:t>
      </w:r>
      <w:r>
        <w:rPr>
          <w:rFonts w:ascii="Trebuchet MS" w:hAnsi="Trebuchet MS" w:cs="宋体"/>
          <w:kern w:val="0"/>
          <w:sz w:val="28"/>
          <w:szCs w:val="28"/>
        </w:rPr>
        <w:t>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hint="eastAsia" w:ascii="Trebuchet MS" w:hAnsi="Trebuchet MS" w:cs="宋体"/>
          <w:kern w:val="0"/>
          <w:sz w:val="28"/>
          <w:szCs w:val="28"/>
        </w:rPr>
        <w:t xml:space="preserve">解析：nice 是模糊的口语夸赞，描述经济前景用 </w:t>
      </w:r>
      <w:r>
        <w:rPr>
          <w:rFonts w:hint="eastAsia" w:ascii="Trebuchet MS" w:hAnsi="Trebuchet MS" w:cs="宋体"/>
          <w:color w:val="0000FF"/>
          <w:kern w:val="0"/>
          <w:sz w:val="28"/>
          <w:szCs w:val="28"/>
        </w:rPr>
        <w:t>favourable</w:t>
      </w:r>
      <w:r>
        <w:rPr>
          <w:rFonts w:hint="eastAsia" w:ascii="Trebuchet MS" w:hAnsi="Trebuchet MS" w:cs="宋体"/>
          <w:kern w:val="0"/>
          <w:sz w:val="28"/>
          <w:szCs w:val="28"/>
        </w:rPr>
        <w:t>（向好的、有利的）更精准正式。</w:t>
      </w:r>
    </w:p>
    <w:p w14:paraId="0C77F1C6">
      <w:pPr>
        <w:widowControl/>
        <w:spacing w:before="100" w:beforeAutospacing="1" w:after="100" w:afterAutospacing="1"/>
        <w:rPr>
          <w:rFonts w:hint="default" w:ascii="宋体" w:hAnsi="宋体" w:eastAsia="宋体" w:cs="宋体"/>
          <w:kern w:val="0"/>
          <w:sz w:val="28"/>
          <w:szCs w:val="28"/>
          <w:u w:val="single"/>
          <w:lang w:val="en-US" w:eastAsia="zh-CN"/>
        </w:rPr>
      </w:pPr>
      <w:r>
        <w:rPr>
          <w:rFonts w:ascii="Trebuchet MS" w:hAnsi="Trebuchet MS" w:cs="宋体"/>
          <w:kern w:val="0"/>
          <w:sz w:val="28"/>
          <w:szCs w:val="28"/>
        </w:rPr>
        <w:t>3 Car manufacturers are planning a</w:t>
      </w:r>
      <w:r>
        <w:rPr>
          <w:rFonts w:ascii="Trebuchet MS" w:hAnsi="Trebuchet MS" w:cs="宋体"/>
          <w:b/>
          <w:kern w:val="0"/>
          <w:sz w:val="28"/>
          <w:szCs w:val="28"/>
        </w:rPr>
        <w:t xml:space="preserve"> </w:t>
      </w:r>
      <w:r>
        <w:rPr>
          <w:rFonts w:ascii="Trebuchet MS" w:hAnsi="Trebuchet MS" w:cs="宋体"/>
          <w:b/>
          <w:color w:val="FF0000"/>
          <w:kern w:val="0"/>
          <w:sz w:val="28"/>
          <w:szCs w:val="28"/>
        </w:rPr>
        <w:t>get together</w:t>
      </w:r>
      <w:r>
        <w:rPr>
          <w:rFonts w:ascii="Trebuchet MS" w:hAnsi="Trebuchet MS" w:cs="宋体"/>
          <w:kern w:val="0"/>
          <w:sz w:val="28"/>
          <w:szCs w:val="28"/>
        </w:rPr>
        <w:t xml:space="preserve"> to discuss their strategy.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hint="eastAsia" w:ascii="Trebuchet MS" w:hAnsi="Trebuchet MS" w:cs="宋体"/>
          <w:kern w:val="0"/>
          <w:sz w:val="28"/>
          <w:szCs w:val="28"/>
        </w:rPr>
        <w:t xml:space="preserve">解析：get together 是口语化的 “聚会”，行业正式磋商场景用 </w:t>
      </w:r>
      <w:r>
        <w:rPr>
          <w:rFonts w:hint="eastAsia" w:ascii="Trebuchet MS" w:hAnsi="Trebuchet MS" w:cs="宋体"/>
          <w:color w:val="0000FF"/>
          <w:kern w:val="0"/>
          <w:sz w:val="28"/>
          <w:szCs w:val="28"/>
        </w:rPr>
        <w:t>meeting 或 conference</w:t>
      </w:r>
      <w:r>
        <w:rPr>
          <w:rFonts w:hint="eastAsia" w:ascii="Trebuchet MS" w:hAnsi="Trebuchet MS" w:cs="宋体"/>
          <w:kern w:val="0"/>
          <w:sz w:val="28"/>
          <w:szCs w:val="28"/>
        </w:rPr>
        <w:t>。</w:t>
      </w:r>
    </w:p>
    <w:p w14:paraId="3C8070EF">
      <w:pPr>
        <w:widowControl/>
        <w:spacing w:before="100" w:beforeAutospacing="1" w:after="100" w:afterAutospacing="1"/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4 The resulting competition between countries is </w:t>
      </w:r>
      <w:r>
        <w:rPr>
          <w:rFonts w:ascii="Trebuchet MS" w:hAnsi="Trebuchet MS" w:cs="宋体"/>
          <w:b/>
          <w:color w:val="FF0000"/>
          <w:kern w:val="0"/>
          <w:sz w:val="28"/>
          <w:szCs w:val="28"/>
        </w:rPr>
        <w:t>good</w:t>
      </w:r>
      <w:r>
        <w:rPr>
          <w:rFonts w:ascii="Trebuchet MS" w:hAnsi="Trebuchet MS" w:cs="宋体"/>
          <w:kern w:val="0"/>
          <w:sz w:val="28"/>
          <w:szCs w:val="28"/>
        </w:rPr>
        <w:t>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hint="eastAsia" w:ascii="Trebuchet MS" w:hAnsi="Trebuchet MS" w:cs="宋体"/>
          <w:kern w:val="0"/>
          <w:sz w:val="28"/>
          <w:szCs w:val="28"/>
        </w:rPr>
        <w:t xml:space="preserve">解析：good 是模糊的口语表达，描述竞争的正向作用用 </w:t>
      </w:r>
      <w:r>
        <w:rPr>
          <w:rFonts w:hint="eastAsia" w:ascii="Trebuchet MS" w:hAnsi="Trebuchet MS" w:cs="宋体"/>
          <w:color w:val="0000FF"/>
          <w:kern w:val="0"/>
          <w:sz w:val="28"/>
          <w:szCs w:val="28"/>
        </w:rPr>
        <w:t>beneficial</w:t>
      </w:r>
      <w:r>
        <w:rPr>
          <w:rFonts w:hint="eastAsia" w:ascii="Trebuchet MS" w:hAnsi="Trebuchet MS" w:cs="宋体"/>
          <w:kern w:val="0"/>
          <w:sz w:val="28"/>
          <w:szCs w:val="28"/>
        </w:rPr>
        <w:t>（有益的）更准确严谨。</w:t>
      </w:r>
      <w:r>
        <w:rPr>
          <w:rFonts w:hint="eastAsia" w:ascii="Trebuchet MS" w:hAnsi="Trebuchet MS" w:cs="宋体"/>
          <w:kern w:val="0"/>
          <w:sz w:val="28"/>
          <w:szCs w:val="28"/>
          <w:lang w:val="en-US" w:eastAsia="zh-CN"/>
        </w:rPr>
        <w:t xml:space="preserve">                                   </w:t>
      </w:r>
    </w:p>
    <w:p w14:paraId="499ADAA5">
      <w:pPr>
        <w:widowControl/>
        <w:spacing w:before="100" w:beforeAutospacing="1" w:after="100" w:afterAutospacing="1"/>
        <w:rPr>
          <w:rFonts w:hint="default" w:ascii="宋体" w:hAnsi="宋体" w:eastAsia="宋体" w:cs="宋体"/>
          <w:kern w:val="0"/>
          <w:sz w:val="28"/>
          <w:szCs w:val="28"/>
          <w:u w:val="single"/>
          <w:lang w:val="en-US" w:eastAsia="zh-CN"/>
        </w:rPr>
      </w:pPr>
      <w:r>
        <w:rPr>
          <w:rFonts w:ascii="Trebuchet MS" w:hAnsi="Trebuchet MS" w:cs="宋体"/>
          <w:kern w:val="0"/>
          <w:sz w:val="28"/>
          <w:szCs w:val="28"/>
        </w:rPr>
        <w:t>5 The economy is affected by</w:t>
      </w:r>
      <w:r>
        <w:rPr>
          <w:rFonts w:ascii="Trebuchet MS" w:hAnsi="Trebuchet MS" w:cs="宋体"/>
          <w:b/>
          <w:kern w:val="0"/>
          <w:sz w:val="28"/>
          <w:szCs w:val="28"/>
        </w:rPr>
        <w:t xml:space="preserve"> </w:t>
      </w:r>
      <w:r>
        <w:rPr>
          <w:rFonts w:ascii="Trebuchet MS" w:hAnsi="Trebuchet MS" w:cs="宋体"/>
          <w:b/>
          <w:color w:val="FF0000"/>
          <w:kern w:val="0"/>
          <w:sz w:val="28"/>
          <w:szCs w:val="28"/>
        </w:rPr>
        <w:t>things</w:t>
      </w:r>
      <w:r>
        <w:rPr>
          <w:rFonts w:ascii="Trebuchet MS" w:hAnsi="Trebuchet MS" w:cs="宋体"/>
          <w:color w:val="FF0000"/>
          <w:kern w:val="0"/>
          <w:sz w:val="28"/>
          <w:szCs w:val="28"/>
        </w:rPr>
        <w:t xml:space="preserve"> </w:t>
      </w:r>
      <w:r>
        <w:rPr>
          <w:rFonts w:ascii="Trebuchet MS" w:hAnsi="Trebuchet MS" w:cs="宋体"/>
          <w:kern w:val="0"/>
          <w:sz w:val="28"/>
          <w:szCs w:val="28"/>
        </w:rPr>
        <w:t xml:space="preserve">that happen outside the country.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hint="eastAsia" w:ascii="Trebuchet MS" w:hAnsi="Trebuchet MS" w:cs="宋体"/>
          <w:kern w:val="0"/>
          <w:sz w:val="28"/>
          <w:szCs w:val="28"/>
        </w:rPr>
        <w:t xml:space="preserve">解析：things that happen 模糊且口语化，学术中描述外部影响用 </w:t>
      </w:r>
      <w:r>
        <w:rPr>
          <w:rFonts w:hint="eastAsia" w:ascii="Trebuchet MS" w:hAnsi="Trebuchet MS" w:cs="宋体"/>
          <w:color w:val="0000FF"/>
          <w:kern w:val="0"/>
          <w:sz w:val="28"/>
          <w:szCs w:val="28"/>
        </w:rPr>
        <w:t>external factors</w:t>
      </w:r>
      <w:r>
        <w:rPr>
          <w:rFonts w:hint="eastAsia" w:ascii="Trebuchet MS" w:hAnsi="Trebuchet MS" w:cs="宋体"/>
          <w:kern w:val="0"/>
          <w:sz w:val="28"/>
          <w:szCs w:val="28"/>
        </w:rPr>
        <w:t>（外部因素）是标准表述。</w:t>
      </w:r>
    </w:p>
    <w:p w14:paraId="544FF3CE">
      <w:pPr>
        <w:widowControl/>
        <w:spacing w:before="100" w:beforeAutospacing="1" w:after="100" w:afterAutospacing="1"/>
        <w:rPr>
          <w:rFonts w:hint="default" w:ascii="宋体" w:hAnsi="宋体" w:eastAsia="宋体" w:cs="宋体"/>
          <w:kern w:val="0"/>
          <w:sz w:val="28"/>
          <w:szCs w:val="28"/>
          <w:u w:val="single"/>
          <w:lang w:val="en-US" w:eastAsia="zh-CN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6 She was given the </w:t>
      </w:r>
      <w:r>
        <w:rPr>
          <w:rFonts w:ascii="Trebuchet MS" w:hAnsi="Trebuchet MS" w:cs="宋体"/>
          <w:b/>
          <w:color w:val="FF0000"/>
          <w:kern w:val="0"/>
          <w:sz w:val="28"/>
          <w:szCs w:val="28"/>
        </w:rPr>
        <w:t>sack</w:t>
      </w:r>
      <w:r>
        <w:rPr>
          <w:rFonts w:ascii="Trebuchet MS" w:hAnsi="Trebuchet MS" w:cs="宋体"/>
          <w:kern w:val="0"/>
          <w:sz w:val="28"/>
          <w:szCs w:val="28"/>
        </w:rPr>
        <w:t xml:space="preserve"> because of her poor record.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hint="eastAsia" w:ascii="Trebuchet MS" w:hAnsi="Trebuchet MS" w:cs="宋体"/>
          <w:kern w:val="0"/>
          <w:sz w:val="28"/>
          <w:szCs w:val="28"/>
        </w:rPr>
        <w:t>解析：given the sack 是非常口语化的 “被解雇”，正式职场 / 书面语境用 dismissed。</w:t>
      </w:r>
    </w:p>
    <w:p w14:paraId="3731A9B7">
      <w:pPr>
        <w:widowControl/>
        <w:spacing w:before="100" w:beforeAutospacing="1" w:after="100" w:afterAutospacing="1"/>
        <w:rPr>
          <w:rFonts w:hint="default" w:ascii="宋体" w:hAnsi="宋体" w:eastAsia="宋体" w:cs="宋体"/>
          <w:kern w:val="0"/>
          <w:sz w:val="28"/>
          <w:szCs w:val="28"/>
          <w:u w:val="single"/>
          <w:lang w:val="en-US" w:eastAsia="zh-CN"/>
        </w:rPr>
      </w:pPr>
      <w:r>
        <w:rPr>
          <w:rFonts w:ascii="Trebuchet MS" w:hAnsi="Trebuchet MS" w:cs="宋体"/>
          <w:kern w:val="0"/>
          <w:sz w:val="28"/>
          <w:szCs w:val="28"/>
        </w:rPr>
        <w:t>7 The examination results were</w:t>
      </w:r>
      <w:r>
        <w:rPr>
          <w:rFonts w:ascii="Trebuchet MS" w:hAnsi="Trebuchet MS" w:cs="宋体"/>
          <w:b/>
          <w:kern w:val="0"/>
          <w:sz w:val="28"/>
          <w:szCs w:val="28"/>
        </w:rPr>
        <w:t xml:space="preserve"> </w:t>
      </w:r>
      <w:r>
        <w:rPr>
          <w:rFonts w:ascii="Trebuchet MS" w:hAnsi="Trebuchet MS" w:cs="宋体"/>
          <w:b/>
          <w:color w:val="FF0000"/>
          <w:kern w:val="0"/>
          <w:sz w:val="28"/>
          <w:szCs w:val="28"/>
        </w:rPr>
        <w:t>super</w:t>
      </w:r>
      <w:r>
        <w:rPr>
          <w:rFonts w:ascii="Trebuchet MS" w:hAnsi="Trebuchet MS" w:cs="宋体"/>
          <w:kern w:val="0"/>
          <w:sz w:val="28"/>
          <w:szCs w:val="28"/>
        </w:rPr>
        <w:t xml:space="preserve">.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hint="eastAsia" w:ascii="Trebuchet MS" w:hAnsi="Trebuchet MS" w:cs="宋体"/>
          <w:kern w:val="0"/>
          <w:sz w:val="28"/>
          <w:szCs w:val="28"/>
        </w:rPr>
        <w:t>解析：super 是口语化感叹，描述成绩、结果用 excellent 更正式客观。</w:t>
      </w:r>
    </w:p>
    <w:p w14:paraId="4549F090">
      <w:pPr>
        <w:widowControl/>
        <w:spacing w:before="100" w:beforeAutospacing="1" w:after="100" w:afterAutospacing="1"/>
        <w:rPr>
          <w:rFonts w:ascii="Trebuchet MS" w:hAnsi="Trebuchet MS" w:cs="宋体"/>
          <w:kern w:val="0"/>
          <w:sz w:val="28"/>
          <w:szCs w:val="28"/>
        </w:rPr>
      </w:pPr>
    </w:p>
    <w:p w14:paraId="599C4246">
      <w:pPr>
        <w:widowControl/>
        <w:spacing w:before="100" w:beforeAutospacing="1" w:after="100" w:afterAutospacing="1"/>
        <w:rPr>
          <w:rFonts w:ascii="Trebuchet MS" w:hAnsi="Trebuchet MS" w:cs="宋体"/>
          <w:kern w:val="0"/>
          <w:sz w:val="28"/>
          <w:szCs w:val="28"/>
        </w:rPr>
      </w:pPr>
    </w:p>
    <w:p w14:paraId="643599A0">
      <w:pPr>
        <w:widowControl/>
        <w:spacing w:before="100" w:beforeAutospacing="1" w:after="100" w:afterAutospacing="1"/>
        <w:rPr>
          <w:rFonts w:ascii="Trebuchet MS" w:hAnsi="Trebuchet MS" w:cs="宋体"/>
          <w:kern w:val="0"/>
          <w:sz w:val="28"/>
          <w:szCs w:val="28"/>
        </w:rPr>
      </w:pPr>
    </w:p>
    <w:p w14:paraId="1BEB15F2">
      <w:pPr>
        <w:widowControl/>
        <w:spacing w:before="100" w:beforeAutospacing="1" w:after="100" w:afterAutospacing="1"/>
        <w:rPr>
          <w:rFonts w:ascii="Trebuchet MS" w:hAnsi="Trebuchet MS" w:cs="宋体"/>
          <w:kern w:val="0"/>
          <w:sz w:val="28"/>
          <w:szCs w:val="28"/>
        </w:rPr>
      </w:pPr>
    </w:p>
    <w:p w14:paraId="5EDFB541">
      <w:pPr>
        <w:widowControl/>
        <w:spacing w:before="100" w:beforeAutospacing="1" w:after="100" w:afterAutospacing="1"/>
        <w:rPr>
          <w:rFonts w:ascii="Trebuchet MS" w:hAnsi="Trebuchet MS" w:cs="宋体"/>
          <w:kern w:val="0"/>
          <w:sz w:val="28"/>
          <w:szCs w:val="28"/>
        </w:rPr>
      </w:pPr>
    </w:p>
    <w:p w14:paraId="45797A55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b/>
          <w:bCs/>
          <w:kern w:val="0"/>
          <w:sz w:val="28"/>
          <w:szCs w:val="28"/>
        </w:rPr>
        <w:t>Exercise 5</w:t>
      </w:r>
      <w:r>
        <w:rPr>
          <w:rFonts w:ascii="Trebuchet MS" w:hAnsi="Trebuchet MS" w:cs="宋体"/>
          <w:b/>
          <w:bCs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>Replace the contractions in the following sentences with full forms where necessary.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学术写作基本原则：</w:t>
      </w:r>
      <w:r>
        <w:rPr>
          <w:rStyle w:val="7"/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禁止使用 contractions（缩约形式）</w:t>
      </w:r>
      <w:r>
        <w:rPr>
          <w:rFonts w:ascii="宋体" w:hAnsi="宋体" w:eastAsia="宋体" w:cs="宋体"/>
          <w:sz w:val="24"/>
          <w:szCs w:val="24"/>
        </w:rPr>
        <w:t>，必须写完整单词。</w:t>
      </w:r>
    </w:p>
    <w:p w14:paraId="7D8EA7BF">
      <w:pPr>
        <w:widowControl/>
        <w:spacing w:before="100" w:beforeAutospacing="1" w:after="100" w:afterAutospacing="1"/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1 The results </w:t>
      </w:r>
      <w:r>
        <w:rPr>
          <w:rFonts w:ascii="Trebuchet MS" w:hAnsi="Trebuchet MS" w:cs="宋体"/>
          <w:b/>
          <w:color w:val="FF0000"/>
          <w:kern w:val="0"/>
          <w:sz w:val="28"/>
          <w:szCs w:val="28"/>
        </w:rPr>
        <w:t>weren't</w:t>
      </w:r>
      <w:r>
        <w:rPr>
          <w:rFonts w:ascii="Trebuchet MS" w:hAnsi="Trebuchet MS" w:cs="宋体"/>
          <w:kern w:val="0"/>
          <w:sz w:val="28"/>
          <w:szCs w:val="28"/>
        </w:rPr>
        <w:t xml:space="preserve"> very encouraging. _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hint="eastAsia" w:ascii="Trebuchet MS" w:hAnsi="Trebuchet MS" w:cs="宋体"/>
          <w:kern w:val="0"/>
          <w:sz w:val="28"/>
          <w:szCs w:val="28"/>
          <w:lang w:val="en-US" w:eastAsia="zh-CN"/>
        </w:rPr>
        <w:t>were</w:t>
      </w:r>
      <w:bookmarkStart w:id="0" w:name="_GoBack"/>
      <w:bookmarkEnd w:id="0"/>
      <w:r>
        <w:rPr>
          <w:rFonts w:hint="eastAsia" w:ascii="Trebuchet MS" w:hAnsi="Trebuchet MS" w:cs="宋体"/>
          <w:kern w:val="0"/>
          <w:sz w:val="28"/>
          <w:szCs w:val="28"/>
          <w:lang w:val="en-US" w:eastAsia="zh-CN"/>
        </w:rPr>
        <w:t xml:space="preserve"> not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 xml:space="preserve">2 </w:t>
      </w:r>
      <w:r>
        <w:rPr>
          <w:rFonts w:ascii="Trebuchet MS" w:hAnsi="Trebuchet MS" w:cs="宋体"/>
          <w:b/>
          <w:color w:val="FF0000"/>
          <w:kern w:val="0"/>
          <w:sz w:val="28"/>
          <w:szCs w:val="28"/>
        </w:rPr>
        <w:t>We'll</w:t>
      </w:r>
      <w:r>
        <w:rPr>
          <w:rFonts w:ascii="Trebuchet MS" w:hAnsi="Trebuchet MS" w:cs="宋体"/>
          <w:kern w:val="0"/>
          <w:sz w:val="28"/>
          <w:szCs w:val="28"/>
        </w:rPr>
        <w:t xml:space="preserve"> have to conduct another experiment.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hint="eastAsia" w:ascii="Trebuchet MS" w:hAnsi="Trebuchet MS" w:cs="宋体"/>
          <w:kern w:val="0"/>
          <w:sz w:val="28"/>
          <w:szCs w:val="28"/>
          <w:lang w:val="en-US" w:eastAsia="zh-CN"/>
        </w:rPr>
        <w:t>We will</w:t>
      </w:r>
    </w:p>
    <w:p w14:paraId="134D2D03">
      <w:pPr>
        <w:widowControl/>
        <w:spacing w:before="100" w:beforeAutospacing="1" w:after="100" w:afterAutospacing="1"/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3 </w:t>
      </w:r>
      <w:r>
        <w:rPr>
          <w:rFonts w:ascii="Trebuchet MS" w:hAnsi="Trebuchet MS" w:cs="宋体"/>
          <w:b/>
          <w:color w:val="FF0000"/>
          <w:kern w:val="0"/>
          <w:sz w:val="28"/>
          <w:szCs w:val="28"/>
        </w:rPr>
        <w:t>She's</w:t>
      </w:r>
      <w:r>
        <w:rPr>
          <w:rFonts w:ascii="Trebuchet MS" w:hAnsi="Trebuchet MS" w:cs="宋体"/>
          <w:kern w:val="0"/>
          <w:sz w:val="28"/>
          <w:szCs w:val="28"/>
        </w:rPr>
        <w:t xml:space="preserve"> been all around the world.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hint="eastAsia" w:ascii="Trebuchet MS" w:hAnsi="Trebuchet MS" w:cs="宋体"/>
          <w:kern w:val="0"/>
          <w:sz w:val="28"/>
          <w:szCs w:val="28"/>
          <w:lang w:val="en-US" w:eastAsia="zh-CN"/>
        </w:rPr>
        <w:t>She has</w:t>
      </w:r>
    </w:p>
    <w:p w14:paraId="5FCE01FE">
      <w:pPr>
        <w:widowControl/>
        <w:spacing w:before="100" w:beforeAutospacing="1" w:after="100" w:afterAutospacing="1"/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4 </w:t>
      </w:r>
      <w:r>
        <w:rPr>
          <w:rFonts w:ascii="Trebuchet MS" w:hAnsi="Trebuchet MS" w:cs="宋体"/>
          <w:b/>
          <w:color w:val="FF0000"/>
          <w:kern w:val="0"/>
          <w:sz w:val="28"/>
          <w:szCs w:val="28"/>
        </w:rPr>
        <w:t>It's</w:t>
      </w:r>
      <w:r>
        <w:rPr>
          <w:rFonts w:ascii="Trebuchet MS" w:hAnsi="Trebuchet MS" w:cs="宋体"/>
          <w:kern w:val="0"/>
          <w:sz w:val="28"/>
          <w:szCs w:val="28"/>
        </w:rPr>
        <w:t xml:space="preserve"> the best solution to the problem.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hint="eastAsia" w:ascii="Trebuchet MS" w:hAnsi="Trebuchet MS" w:cs="宋体"/>
          <w:kern w:val="0"/>
          <w:sz w:val="28"/>
          <w:szCs w:val="28"/>
          <w:lang w:val="en-US" w:eastAsia="zh-CN"/>
        </w:rPr>
        <w:t>It is</w:t>
      </w:r>
    </w:p>
    <w:p w14:paraId="770A3B90">
      <w:pPr>
        <w:widowControl/>
        <w:spacing w:before="100" w:beforeAutospacing="1" w:after="100" w:afterAutospacing="1"/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5 Our questionnaire shows that teachers </w:t>
      </w:r>
      <w:r>
        <w:rPr>
          <w:rFonts w:ascii="Trebuchet MS" w:hAnsi="Trebuchet MS" w:cs="宋体"/>
          <w:color w:val="FF0000"/>
          <w:kern w:val="0"/>
          <w:sz w:val="28"/>
          <w:szCs w:val="28"/>
        </w:rPr>
        <w:t xml:space="preserve">aren't </w:t>
      </w:r>
      <w:r>
        <w:rPr>
          <w:rFonts w:ascii="Trebuchet MS" w:hAnsi="Trebuchet MS" w:cs="宋体"/>
          <w:kern w:val="0"/>
          <w:sz w:val="28"/>
          <w:szCs w:val="28"/>
        </w:rPr>
        <w:t xml:space="preserve">paid what </w:t>
      </w:r>
      <w:r>
        <w:rPr>
          <w:rFonts w:ascii="Trebuchet MS" w:hAnsi="Trebuchet MS" w:cs="宋体"/>
          <w:b/>
          <w:kern w:val="0"/>
          <w:sz w:val="28"/>
          <w:szCs w:val="28"/>
        </w:rPr>
        <w:t>they're</w:t>
      </w:r>
      <w:r>
        <w:rPr>
          <w:rFonts w:ascii="Trebuchet MS" w:hAnsi="Trebuchet MS" w:cs="宋体"/>
          <w:kern w:val="0"/>
          <w:sz w:val="28"/>
          <w:szCs w:val="28"/>
        </w:rPr>
        <w:t xml:space="preserve"> worth.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hint="eastAsia" w:ascii="Trebuchet MS" w:hAnsi="Trebuchet MS" w:cs="宋体"/>
          <w:kern w:val="0"/>
          <w:sz w:val="28"/>
          <w:szCs w:val="28"/>
          <w:lang w:val="en-US" w:eastAsia="zh-CN"/>
        </w:rPr>
        <w:t>are not/ they are</w:t>
      </w:r>
    </w:p>
    <w:p w14:paraId="19A195DC">
      <w:pPr>
        <w:widowControl/>
        <w:spacing w:before="100" w:beforeAutospacing="1" w:after="100" w:afterAutospacing="1"/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ascii="Trebuchet MS" w:hAnsi="Trebuchet MS" w:cs="宋体"/>
          <w:kern w:val="0"/>
          <w:sz w:val="28"/>
          <w:szCs w:val="28"/>
        </w:rPr>
        <w:t>6 His response was, "A</w:t>
      </w:r>
      <w:r>
        <w:rPr>
          <w:rFonts w:ascii="Trebuchet MS" w:hAnsi="Trebuchet MS" w:cs="宋体"/>
          <w:b/>
          <w:kern w:val="0"/>
          <w:sz w:val="28"/>
          <w:szCs w:val="28"/>
        </w:rPr>
        <w:t xml:space="preserve"> </w:t>
      </w:r>
      <w:r>
        <w:rPr>
          <w:rFonts w:ascii="Trebuchet MS" w:hAnsi="Trebuchet MS" w:cs="宋体"/>
          <w:b/>
          <w:color w:val="FF0000"/>
          <w:kern w:val="0"/>
          <w:sz w:val="28"/>
          <w:szCs w:val="28"/>
        </w:rPr>
        <w:t>job's</w:t>
      </w:r>
      <w:r>
        <w:rPr>
          <w:rFonts w:ascii="Trebuchet MS" w:hAnsi="Trebuchet MS" w:cs="宋体"/>
          <w:kern w:val="0"/>
          <w:sz w:val="28"/>
          <w:szCs w:val="28"/>
        </w:rPr>
        <w:t xml:space="preserve"> a job; if it</w:t>
      </w:r>
      <w:r>
        <w:rPr>
          <w:rFonts w:ascii="Trebuchet MS" w:hAnsi="Trebuchet MS" w:cs="宋体"/>
          <w:b/>
          <w:kern w:val="0"/>
          <w:sz w:val="28"/>
          <w:szCs w:val="28"/>
        </w:rPr>
        <w:t xml:space="preserve"> </w:t>
      </w:r>
      <w:r>
        <w:rPr>
          <w:rFonts w:ascii="Trebuchet MS" w:hAnsi="Trebuchet MS" w:cs="宋体"/>
          <w:b/>
          <w:color w:val="FF0000"/>
          <w:kern w:val="0"/>
          <w:sz w:val="28"/>
          <w:szCs w:val="28"/>
        </w:rPr>
        <w:t>doesn't</w:t>
      </w:r>
      <w:r>
        <w:rPr>
          <w:rFonts w:ascii="Trebuchet MS" w:hAnsi="Trebuchet MS" w:cs="宋体"/>
          <w:kern w:val="0"/>
          <w:sz w:val="28"/>
          <w:szCs w:val="28"/>
        </w:rPr>
        <w:t xml:space="preserve"> pay enough, it's a lousy job'.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hint="eastAsia" w:ascii="Trebuchet MS" w:hAnsi="Trebuchet MS" w:cs="宋体"/>
          <w:kern w:val="0"/>
          <w:sz w:val="28"/>
          <w:szCs w:val="28"/>
          <w:lang w:val="en-US" w:eastAsia="zh-CN"/>
        </w:rPr>
        <w:t>job is / does not/ it is</w:t>
      </w:r>
    </w:p>
    <w:p w14:paraId="05499B62">
      <w:pPr>
        <w:widowControl/>
        <w:spacing w:before="100" w:beforeAutospacing="1" w:after="100" w:afterAutospacing="1"/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7 </w:t>
      </w:r>
      <w:r>
        <w:rPr>
          <w:rFonts w:ascii="Trebuchet MS" w:hAnsi="Trebuchet MS" w:cs="宋体"/>
          <w:b/>
          <w:color w:val="FF0000"/>
          <w:kern w:val="0"/>
          <w:sz w:val="28"/>
          <w:szCs w:val="28"/>
        </w:rPr>
        <w:t>He'd</w:t>
      </w:r>
      <w:r>
        <w:rPr>
          <w:rFonts w:ascii="Trebuchet MS" w:hAnsi="Trebuchet MS" w:cs="宋体"/>
          <w:kern w:val="0"/>
          <w:sz w:val="28"/>
          <w:szCs w:val="28"/>
        </w:rPr>
        <w:t xml:space="preserve"> rather announce the findings at the conference.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hint="eastAsia" w:ascii="Trebuchet MS" w:hAnsi="Trebuchet MS" w:cs="宋体"/>
          <w:kern w:val="0"/>
          <w:sz w:val="28"/>
          <w:szCs w:val="28"/>
          <w:lang w:val="en-US" w:eastAsia="zh-CN"/>
        </w:rPr>
        <w:t>He would</w:t>
      </w:r>
    </w:p>
    <w:p w14:paraId="58FDD8C9">
      <w:pPr>
        <w:widowControl/>
        <w:spacing w:before="100" w:beforeAutospacing="1" w:after="100" w:afterAutospacing="1"/>
        <w:rPr>
          <w:rFonts w:ascii="Trebuchet MS" w:hAnsi="Trebuchet MS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8 The </w:t>
      </w:r>
      <w:r>
        <w:rPr>
          <w:rFonts w:ascii="Trebuchet MS" w:hAnsi="Trebuchet MS" w:cs="宋体"/>
          <w:b/>
          <w:kern w:val="0"/>
          <w:sz w:val="28"/>
          <w:szCs w:val="28"/>
        </w:rPr>
        <w:t>department's</w:t>
      </w:r>
      <w:r>
        <w:rPr>
          <w:rFonts w:ascii="Trebuchet MS" w:hAnsi="Trebuchet MS" w:cs="宋体"/>
          <w:kern w:val="0"/>
          <w:sz w:val="28"/>
          <w:szCs w:val="28"/>
        </w:rPr>
        <w:t xml:space="preserve"> approach </w:t>
      </w:r>
      <w:r>
        <w:rPr>
          <w:rFonts w:ascii="Trebuchet MS" w:hAnsi="Trebuchet MS" w:cs="宋体"/>
          <w:b/>
          <w:color w:val="FF0000"/>
          <w:kern w:val="0"/>
          <w:sz w:val="28"/>
          <w:szCs w:val="28"/>
        </w:rPr>
        <w:t>didn't</w:t>
      </w:r>
      <w:r>
        <w:rPr>
          <w:rFonts w:ascii="Trebuchet MS" w:hAnsi="Trebuchet MS" w:cs="宋体"/>
          <w:kern w:val="0"/>
          <w:sz w:val="28"/>
          <w:szCs w:val="28"/>
        </w:rPr>
        <w:t xml:space="preserve"> succeed.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hint="eastAsia" w:ascii="Trebuchet MS" w:hAnsi="Trebuchet MS" w:cs="宋体"/>
          <w:kern w:val="0"/>
          <w:sz w:val="28"/>
          <w:szCs w:val="28"/>
          <w:lang w:val="en-US" w:eastAsia="zh-CN"/>
        </w:rPr>
        <w:t>did not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</w:p>
    <w:p w14:paraId="37B565FE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b/>
          <w:bCs/>
          <w:kern w:val="0"/>
          <w:sz w:val="28"/>
          <w:szCs w:val="28"/>
        </w:rPr>
        <w:t>Exercise 6</w:t>
      </w:r>
      <w:r>
        <w:rPr>
          <w:rFonts w:ascii="Trebuchet MS" w:hAnsi="Trebuchet MS" w:cs="宋体"/>
          <w:b/>
          <w:bCs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>Suggest improvements to the following sentences to avoid use of “you” and “we”.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学术写作原则：避免第二人称 </w:t>
      </w:r>
      <w:r>
        <w:rPr>
          <w:rStyle w:val="8"/>
          <w:rFonts w:ascii="宋体" w:hAnsi="宋体" w:eastAsia="宋体" w:cs="宋体"/>
          <w:color w:val="1C1F23"/>
          <w:sz w:val="19"/>
          <w:szCs w:val="19"/>
        </w:rPr>
        <w:t>you</w:t>
      </w:r>
      <w:r>
        <w:rPr>
          <w:rFonts w:ascii="宋体" w:hAnsi="宋体" w:eastAsia="宋体" w:cs="宋体"/>
          <w:sz w:val="24"/>
          <w:szCs w:val="24"/>
        </w:rPr>
        <w:t xml:space="preserve">，减少第一人称 </w:t>
      </w:r>
      <w:r>
        <w:rPr>
          <w:rStyle w:val="8"/>
          <w:rFonts w:ascii="宋体" w:hAnsi="宋体" w:eastAsia="宋体" w:cs="宋体"/>
          <w:color w:val="1C1F23"/>
          <w:sz w:val="19"/>
          <w:szCs w:val="19"/>
        </w:rPr>
        <w:t>we</w:t>
      </w:r>
      <w:r>
        <w:rPr>
          <w:rFonts w:ascii="宋体" w:hAnsi="宋体" w:eastAsia="宋体" w:cs="宋体"/>
          <w:sz w:val="24"/>
          <w:szCs w:val="24"/>
        </w:rPr>
        <w:t>，多用被动语态、无人称结构，突出研究内容而非作者。</w:t>
      </w:r>
    </w:p>
    <w:p w14:paraId="23F8BD4B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>1. You can apply the same theory of learning to small children.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The same theory of learning </w:t>
      </w:r>
      <w:r>
        <w:rPr>
          <w:rStyle w:val="7"/>
          <w:rFonts w:ascii="宋体" w:hAnsi="宋体" w:eastAsia="宋体" w:cs="宋体"/>
          <w:color w:val="1C1F23"/>
          <w:sz w:val="19"/>
          <w:szCs w:val="19"/>
        </w:rPr>
        <w:t>can be applied</w:t>
      </w:r>
      <w:r>
        <w:rPr>
          <w:rFonts w:ascii="宋体" w:hAnsi="宋体" w:eastAsia="宋体" w:cs="宋体"/>
          <w:sz w:val="24"/>
          <w:szCs w:val="24"/>
        </w:rPr>
        <w:t xml:space="preserve"> to small children.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解析：改为被动语态，去掉第二人称，突出理论本身。</w:t>
      </w:r>
    </w:p>
    <w:p w14:paraId="72F35BB0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>2. You can only do this after the initial preparation has been conducted.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Style w:val="7"/>
          <w:rFonts w:ascii="宋体" w:hAnsi="宋体" w:eastAsia="宋体" w:cs="宋体"/>
          <w:color w:val="1C1F23"/>
          <w:sz w:val="19"/>
          <w:szCs w:val="19"/>
        </w:rPr>
        <w:t>This can only be done</w:t>
      </w:r>
      <w:r>
        <w:rPr>
          <w:rFonts w:ascii="宋体" w:hAnsi="宋体" w:eastAsia="宋体" w:cs="宋体"/>
          <w:sz w:val="24"/>
          <w:szCs w:val="24"/>
        </w:rPr>
        <w:t xml:space="preserve"> after the initial preparation has been conducted.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解析：将主动的 you do this 改为被动结构，消除第二人称，表述更客观。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>3. The figures are accurate to within 1%, but you should note that local variations may apply.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The figures are accurate to within 1%, but </w:t>
      </w:r>
      <w:r>
        <w:rPr>
          <w:rStyle w:val="7"/>
          <w:rFonts w:ascii="宋体" w:hAnsi="宋体" w:eastAsia="宋体" w:cs="宋体"/>
          <w:color w:val="1C1F23"/>
          <w:sz w:val="19"/>
          <w:szCs w:val="19"/>
        </w:rPr>
        <w:t>it should be noted that</w:t>
      </w:r>
      <w:r>
        <w:rPr>
          <w:rFonts w:ascii="宋体" w:hAnsi="宋体" w:eastAsia="宋体" w:cs="宋体"/>
          <w:sz w:val="24"/>
          <w:szCs w:val="24"/>
        </w:rPr>
        <w:t xml:space="preserve"> local variations may apply.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解析：用 </w:t>
      </w:r>
      <w:r>
        <w:rPr>
          <w:rStyle w:val="8"/>
          <w:rFonts w:ascii="宋体" w:hAnsi="宋体" w:eastAsia="宋体" w:cs="宋体"/>
          <w:color w:val="1C1F23"/>
          <w:sz w:val="19"/>
          <w:szCs w:val="19"/>
        </w:rPr>
        <w:t>it should be noted that</w:t>
      </w:r>
      <w:r>
        <w:rPr>
          <w:rFonts w:ascii="宋体" w:hAnsi="宋体" w:eastAsia="宋体" w:cs="宋体"/>
          <w:sz w:val="24"/>
          <w:szCs w:val="24"/>
        </w:rPr>
        <w:t xml:space="preserve"> 这一正式无人称结构替代 you should note。</w:t>
      </w:r>
    </w:p>
    <w:p w14:paraId="21873DDF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>4. In the second section of the report, we will consider the environmental consequences.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The second section of the report </w:t>
      </w:r>
      <w:r>
        <w:rPr>
          <w:rStyle w:val="7"/>
          <w:rFonts w:ascii="宋体" w:hAnsi="宋体" w:eastAsia="宋体" w:cs="宋体"/>
          <w:color w:val="1C1F23"/>
          <w:sz w:val="19"/>
          <w:szCs w:val="19"/>
        </w:rPr>
        <w:t>considers</w:t>
      </w:r>
      <w:r>
        <w:rPr>
          <w:rFonts w:ascii="宋体" w:hAnsi="宋体" w:eastAsia="宋体" w:cs="宋体"/>
          <w:sz w:val="24"/>
          <w:szCs w:val="24"/>
        </w:rPr>
        <w:t xml:space="preserve"> the environmental consequences. 解析：去掉第一人称 we，以 “报告章节” 作主语，突出文本内容而非作者。</w:t>
      </w:r>
    </w:p>
    <w:p w14:paraId="2257BBB2">
      <w:pPr>
        <w:widowControl/>
        <w:spacing w:before="100" w:beforeAutospacing="1" w:after="100" w:afterAutospacing="1"/>
        <w:rPr>
          <w:rFonts w:ascii="Trebuchet MS" w:hAnsi="Trebuchet MS" w:cs="宋体"/>
          <w:kern w:val="0"/>
          <w:sz w:val="28"/>
          <w:szCs w:val="28"/>
        </w:rPr>
      </w:pPr>
    </w:p>
    <w:p w14:paraId="34B44FE0">
      <w:pPr>
        <w:widowControl/>
        <w:spacing w:before="100" w:beforeAutospacing="1" w:after="100" w:afterAutospacing="1"/>
        <w:rPr>
          <w:rFonts w:ascii="Trebuchet MS" w:hAnsi="Trebuchet MS" w:cs="宋体"/>
          <w:kern w:val="0"/>
          <w:sz w:val="28"/>
          <w:szCs w:val="28"/>
        </w:rPr>
      </w:pPr>
    </w:p>
    <w:p w14:paraId="3179E22F">
      <w:pPr>
        <w:widowControl/>
        <w:spacing w:before="100" w:beforeAutospacing="1" w:after="100" w:afterAutospacing="1"/>
        <w:rPr>
          <w:rFonts w:ascii="Trebuchet MS" w:hAnsi="Trebuchet MS" w:cs="宋体"/>
          <w:kern w:val="0"/>
          <w:sz w:val="28"/>
          <w:szCs w:val="28"/>
        </w:rPr>
      </w:pPr>
    </w:p>
    <w:p w14:paraId="3FCA79E0">
      <w:pPr>
        <w:widowControl/>
        <w:spacing w:before="100" w:beforeAutospacing="1" w:after="100" w:afterAutospacing="1"/>
        <w:rPr>
          <w:rFonts w:ascii="Trebuchet MS" w:hAnsi="Trebuchet MS" w:cs="宋体"/>
          <w:kern w:val="0"/>
          <w:sz w:val="28"/>
          <w:szCs w:val="28"/>
        </w:rPr>
      </w:pPr>
    </w:p>
    <w:p w14:paraId="73371CC5">
      <w:pPr>
        <w:widowControl/>
        <w:spacing w:before="100" w:beforeAutospacing="1" w:after="100" w:afterAutospacing="1"/>
        <w:rPr>
          <w:rFonts w:ascii="Trebuchet MS" w:hAnsi="Trebuchet MS" w:cs="宋体"/>
          <w:kern w:val="0"/>
          <w:sz w:val="28"/>
          <w:szCs w:val="28"/>
        </w:rPr>
      </w:pPr>
    </w:p>
    <w:p w14:paraId="09937F2E">
      <w:pPr>
        <w:widowControl/>
        <w:spacing w:before="100" w:beforeAutospacing="1" w:after="100" w:afterAutospacing="1"/>
        <w:rPr>
          <w:rFonts w:ascii="Trebuchet MS" w:hAnsi="Trebuchet MS" w:cs="宋体"/>
          <w:kern w:val="0"/>
          <w:sz w:val="28"/>
          <w:szCs w:val="28"/>
        </w:rPr>
      </w:pPr>
    </w:p>
    <w:p w14:paraId="01575643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b/>
          <w:bCs/>
          <w:kern w:val="0"/>
          <w:sz w:val="28"/>
          <w:szCs w:val="28"/>
        </w:rPr>
        <w:t>Exercise 7</w:t>
      </w:r>
      <w:r>
        <w:rPr>
          <w:rFonts w:ascii="Trebuchet MS" w:hAnsi="Trebuchet MS" w:cs="宋体"/>
          <w:b/>
          <w:bCs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>Suggest alternatives to the following to avoid use of personal language.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学术写作原则：弱化第一人称视角，避免 </w:t>
      </w:r>
      <w:r>
        <w:rPr>
          <w:rStyle w:val="8"/>
          <w:rFonts w:ascii="宋体" w:hAnsi="宋体" w:eastAsia="宋体" w:cs="宋体"/>
          <w:color w:val="1C1F23"/>
          <w:sz w:val="19"/>
          <w:szCs w:val="19"/>
        </w:rPr>
        <w:t>I think / my opinion / I will</w:t>
      </w:r>
      <w:r>
        <w:rPr>
          <w:rFonts w:ascii="宋体" w:hAnsi="宋体" w:eastAsia="宋体" w:cs="宋体"/>
          <w:sz w:val="24"/>
          <w:szCs w:val="24"/>
        </w:rPr>
        <w:t xml:space="preserve"> 等强主观表达，多用客观句式、被动语态。</w:t>
      </w:r>
    </w:p>
    <w:p w14:paraId="3BCF6ECE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>1 In this essay I will discuss the main differences between the English and Scottish legal systems.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This essay discusses the main differences between the English and Scottish legal systems.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解析：以 essay 作主语替代 I，突出文本本身，符合学术客观视角。</w:t>
      </w:r>
    </w:p>
    <w:p w14:paraId="6F4BCFB7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>2 I have divided my report into five sections.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The report is divided into five sections.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解析：使用被动语态，去掉第一人称 I/my，客观陈述报告结构。</w:t>
      </w:r>
    </w:p>
    <w:p w14:paraId="33C8C96B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>3 I will conclude by proposing that all drugs should be legalized.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It is concluded that all drugs should be legalized. 解析：用无人称结论句式替代 I will conclude，弱化个人视角。</w:t>
      </w:r>
    </w:p>
    <w:p w14:paraId="2550659D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4 </w:t>
      </w:r>
      <w:r>
        <w:rPr>
          <w:rFonts w:hint="eastAsia" w:ascii="Trebuchet MS" w:hAnsi="Trebuchet MS" w:cs="宋体"/>
          <w:kern w:val="0"/>
          <w:sz w:val="28"/>
          <w:szCs w:val="28"/>
        </w:rPr>
        <w:t>My</w:t>
      </w:r>
      <w:r>
        <w:rPr>
          <w:rFonts w:ascii="Trebuchet MS" w:hAnsi="Trebuchet MS" w:cs="宋体"/>
          <w:kern w:val="0"/>
          <w:sz w:val="28"/>
          <w:szCs w:val="28"/>
        </w:rPr>
        <w:t xml:space="preserve"> opinion of this essay is that the importance of the monarchy should be reduced.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This essay argues that the importance of the monarchy should be reduced. 解析：去掉 my opinion 这种主观表述，用 </w:t>
      </w:r>
      <w:r>
        <w:rPr>
          <w:rStyle w:val="8"/>
          <w:rFonts w:ascii="宋体" w:hAnsi="宋体" w:eastAsia="宋体" w:cs="宋体"/>
          <w:color w:val="1C1F23"/>
          <w:sz w:val="19"/>
          <w:szCs w:val="19"/>
        </w:rPr>
        <w:t>argue</w:t>
      </w:r>
      <w:r>
        <w:rPr>
          <w:rFonts w:ascii="宋体" w:hAnsi="宋体" w:eastAsia="宋体" w:cs="宋体"/>
          <w:sz w:val="24"/>
          <w:szCs w:val="24"/>
        </w:rPr>
        <w:t xml:space="preserve"> 这一学术常用动词，将观点归于文本而非个人。</w:t>
      </w:r>
    </w:p>
    <w:p w14:paraId="06EB825E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>5 In the third part of the essay, we will look at the reasons for public hysteria over the SARS virus</w:t>
      </w:r>
      <w:r>
        <w:rPr>
          <w:rFonts w:hint="eastAsia" w:ascii="Trebuchet MS" w:hAnsi="Trebuchet MS" w:cs="宋体"/>
          <w:kern w:val="0"/>
          <w:sz w:val="28"/>
          <w:szCs w:val="28"/>
          <w:lang w:val="en-US" w:eastAsia="zh-CN"/>
        </w:rPr>
        <w:t>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The third part of the essay examines the reasons for public hysteria over the SARS virus.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解析：去掉第一人称 we，以章节作主语，用正式动词 </w:t>
      </w:r>
      <w:r>
        <w:rPr>
          <w:rStyle w:val="8"/>
          <w:rFonts w:ascii="宋体" w:hAnsi="宋体" w:eastAsia="宋体" w:cs="宋体"/>
          <w:color w:val="1C1F23"/>
          <w:sz w:val="19"/>
          <w:szCs w:val="19"/>
        </w:rPr>
        <w:t>examine</w:t>
      </w:r>
      <w:r>
        <w:rPr>
          <w:rFonts w:ascii="宋体" w:hAnsi="宋体" w:eastAsia="宋体" w:cs="宋体"/>
          <w:sz w:val="24"/>
          <w:szCs w:val="24"/>
        </w:rPr>
        <w:t xml:space="preserve"> 替代口语化的 look at。</w:t>
      </w:r>
    </w:p>
    <w:p w14:paraId="3AA85276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6 Although I am not an expert in the field, I have tried very hard to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>understand the main ideas.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Despite limited expertise in the field, the main ideas have been thoroughly examined.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解析：去掉个人自谦和 “个人努力” 的表述，学术写作无需强调作者付出，转而客观陈述研究的范围与深度。</w:t>
      </w:r>
    </w:p>
    <w:p w14:paraId="33FF249B">
      <w:pPr>
        <w:widowControl/>
        <w:spacing w:before="100" w:beforeAutospacing="1" w:after="100" w:afterAutospacing="1"/>
        <w:rPr>
          <w:rFonts w:ascii="Trebuchet MS" w:hAnsi="Trebuchet MS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br w:type="textWrapping"/>
      </w:r>
    </w:p>
    <w:p w14:paraId="7AF80AF8">
      <w:pPr>
        <w:widowControl/>
        <w:spacing w:before="100" w:beforeAutospacing="1" w:after="100" w:afterAutospacing="1"/>
        <w:rPr>
          <w:rFonts w:ascii="Trebuchet MS" w:hAnsi="Trebuchet MS" w:cs="宋体"/>
          <w:kern w:val="0"/>
          <w:sz w:val="28"/>
          <w:szCs w:val="28"/>
        </w:rPr>
      </w:pPr>
    </w:p>
    <w:p w14:paraId="01183990">
      <w:pPr>
        <w:widowControl/>
        <w:spacing w:before="100" w:beforeAutospacing="1" w:after="100" w:afterAutospacing="1"/>
        <w:rPr>
          <w:rFonts w:ascii="Trebuchet MS" w:hAnsi="Trebuchet MS" w:cs="宋体"/>
          <w:kern w:val="0"/>
          <w:sz w:val="28"/>
          <w:szCs w:val="28"/>
        </w:rPr>
      </w:pPr>
    </w:p>
    <w:p w14:paraId="60AD25AD">
      <w:pPr>
        <w:widowControl/>
        <w:spacing w:before="100" w:beforeAutospacing="1" w:after="100" w:afterAutospacing="1"/>
        <w:rPr>
          <w:rFonts w:ascii="Trebuchet MS" w:hAnsi="Trebuchet MS" w:cs="宋体"/>
          <w:kern w:val="0"/>
          <w:sz w:val="28"/>
          <w:szCs w:val="28"/>
        </w:rPr>
      </w:pPr>
    </w:p>
    <w:p w14:paraId="59F99AEE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b/>
          <w:bCs/>
          <w:kern w:val="0"/>
          <w:sz w:val="28"/>
          <w:szCs w:val="28"/>
        </w:rPr>
        <w:t>Exercise 8</w:t>
      </w:r>
      <w:r>
        <w:rPr>
          <w:rFonts w:ascii="Trebuchet MS" w:hAnsi="Trebuchet MS" w:cs="宋体"/>
          <w:b/>
          <w:bCs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 xml:space="preserve">Make these statements more </w:t>
      </w:r>
      <w:r>
        <w:rPr>
          <w:rFonts w:ascii="Trebuchet MS" w:hAnsi="Trebuchet MS" w:cs="宋体"/>
          <w:b/>
          <w:kern w:val="0"/>
          <w:sz w:val="28"/>
          <w:szCs w:val="28"/>
        </w:rPr>
        <w:t>cautious</w:t>
      </w:r>
      <w:r>
        <w:rPr>
          <w:rFonts w:ascii="Trebuchet MS" w:hAnsi="Trebuchet MS" w:cs="宋体"/>
          <w:kern w:val="0"/>
          <w:sz w:val="28"/>
          <w:szCs w:val="28"/>
        </w:rPr>
        <w:t>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学术写作原则：避免绝对化表述（everyone, all, will, 绝对判断），使用 </w:t>
      </w:r>
      <w:r>
        <w:rPr>
          <w:rStyle w:val="8"/>
          <w:rFonts w:ascii="宋体" w:hAnsi="宋体" w:eastAsia="宋体" w:cs="宋体"/>
          <w:color w:val="1C1F23"/>
          <w:sz w:val="19"/>
          <w:szCs w:val="19"/>
        </w:rPr>
        <w:t>may, might, tend to, most, many</w:t>
      </w:r>
      <w:r>
        <w:rPr>
          <w:rFonts w:ascii="宋体" w:hAnsi="宋体" w:eastAsia="宋体" w:cs="宋体"/>
          <w:sz w:val="24"/>
          <w:szCs w:val="24"/>
        </w:rPr>
        <w:t xml:space="preserve"> 等限定词弱化绝对语气，体现学术严谨性。</w:t>
      </w:r>
    </w:p>
    <w:p w14:paraId="3B4AEC79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1 Today </w:t>
      </w:r>
      <w:r>
        <w:rPr>
          <w:rFonts w:ascii="Trebuchet MS" w:hAnsi="Trebuchet MS" w:cs="宋体"/>
          <w:b/>
          <w:kern w:val="0"/>
          <w:sz w:val="28"/>
          <w:szCs w:val="28"/>
        </w:rPr>
        <w:t xml:space="preserve">everyone </w:t>
      </w:r>
      <w:r>
        <w:rPr>
          <w:rFonts w:ascii="Trebuchet MS" w:hAnsi="Trebuchet MS" w:cs="宋体"/>
          <w:kern w:val="0"/>
          <w:sz w:val="28"/>
          <w:szCs w:val="28"/>
        </w:rPr>
        <w:t>uses credit cards for all their shopping.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Today </w:t>
      </w:r>
      <w:r>
        <w:rPr>
          <w:rStyle w:val="7"/>
          <w:rFonts w:ascii="宋体" w:hAnsi="宋体" w:eastAsia="宋体" w:cs="宋体"/>
          <w:color w:val="1C1F23"/>
          <w:sz w:val="19"/>
          <w:szCs w:val="19"/>
        </w:rPr>
        <w:t>most people</w:t>
      </w:r>
      <w:r>
        <w:rPr>
          <w:rFonts w:ascii="宋体" w:hAnsi="宋体" w:eastAsia="宋体" w:cs="宋体"/>
          <w:sz w:val="24"/>
          <w:szCs w:val="24"/>
        </w:rPr>
        <w:t xml:space="preserve"> use credit cards for </w:t>
      </w:r>
      <w:r>
        <w:rPr>
          <w:rStyle w:val="7"/>
          <w:rFonts w:ascii="宋体" w:hAnsi="宋体" w:eastAsia="宋体" w:cs="宋体"/>
          <w:color w:val="1C1F23"/>
          <w:sz w:val="19"/>
          <w:szCs w:val="19"/>
        </w:rPr>
        <w:t>much of</w:t>
      </w:r>
      <w:r>
        <w:rPr>
          <w:rFonts w:ascii="宋体" w:hAnsi="宋体" w:eastAsia="宋体" w:cs="宋体"/>
          <w:sz w:val="24"/>
          <w:szCs w:val="24"/>
        </w:rPr>
        <w:t xml:space="preserve"> their shopping.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解析：</w:t>
      </w:r>
      <w:r>
        <w:rPr>
          <w:rStyle w:val="8"/>
          <w:rFonts w:ascii="宋体" w:hAnsi="宋体" w:eastAsia="宋体" w:cs="宋体"/>
          <w:color w:val="1C1F23"/>
          <w:sz w:val="19"/>
          <w:szCs w:val="19"/>
        </w:rPr>
        <w:t>everyone / all</w:t>
      </w:r>
      <w:r>
        <w:rPr>
          <w:rFonts w:ascii="宋体" w:hAnsi="宋体" w:eastAsia="宋体" w:cs="宋体"/>
          <w:sz w:val="24"/>
          <w:szCs w:val="24"/>
        </w:rPr>
        <w:t xml:space="preserve"> 是绝对化表述，不符合事实，改为 most /much 限定范围。</w:t>
      </w:r>
    </w:p>
    <w:p w14:paraId="323FFCD7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>2 Drinking wine is bad for you.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Style w:val="7"/>
          <w:rFonts w:ascii="宋体" w:hAnsi="宋体" w:eastAsia="宋体" w:cs="宋体"/>
          <w:color w:val="1C1F23"/>
          <w:sz w:val="19"/>
          <w:szCs w:val="19"/>
        </w:rPr>
        <w:t>Excessive</w:t>
      </w:r>
      <w:r>
        <w:rPr>
          <w:rFonts w:ascii="宋体" w:hAnsi="宋体" w:eastAsia="宋体" w:cs="宋体"/>
          <w:sz w:val="24"/>
          <w:szCs w:val="24"/>
        </w:rPr>
        <w:t xml:space="preserve"> wine consumption </w:t>
      </w:r>
      <w:r>
        <w:rPr>
          <w:rStyle w:val="7"/>
          <w:rFonts w:ascii="宋体" w:hAnsi="宋体" w:eastAsia="宋体" w:cs="宋体"/>
          <w:color w:val="1C1F23"/>
          <w:sz w:val="19"/>
          <w:szCs w:val="19"/>
        </w:rPr>
        <w:t>may have negative health effects</w:t>
      </w:r>
      <w:r>
        <w:rPr>
          <w:rFonts w:ascii="宋体" w:hAnsi="宋体" w:eastAsia="宋体" w:cs="宋体"/>
          <w:sz w:val="24"/>
          <w:szCs w:val="24"/>
        </w:rPr>
        <w:t xml:space="preserve">.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解析：原句绝对化且口语化，增加限定条件 “过量饮用”，用 may 弱化判断的必然性。</w:t>
      </w:r>
    </w:p>
    <w:p w14:paraId="0DAF7059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>3 Global warming will have disastrous consequences for the whole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>world.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Global warming </w:t>
      </w:r>
      <w:r>
        <w:rPr>
          <w:rStyle w:val="7"/>
          <w:rFonts w:ascii="宋体" w:hAnsi="宋体" w:eastAsia="宋体" w:cs="宋体"/>
          <w:color w:val="1C1F23"/>
          <w:sz w:val="19"/>
          <w:szCs w:val="19"/>
        </w:rPr>
        <w:t>may have severe consequences</w:t>
      </w:r>
      <w:r>
        <w:rPr>
          <w:rFonts w:ascii="宋体" w:hAnsi="宋体" w:eastAsia="宋体" w:cs="宋体"/>
          <w:sz w:val="24"/>
          <w:szCs w:val="24"/>
        </w:rPr>
        <w:t xml:space="preserve"> for </w:t>
      </w:r>
      <w:r>
        <w:rPr>
          <w:rStyle w:val="7"/>
          <w:rFonts w:ascii="宋体" w:hAnsi="宋体" w:eastAsia="宋体" w:cs="宋体"/>
          <w:color w:val="1C1F23"/>
          <w:sz w:val="19"/>
          <w:szCs w:val="19"/>
        </w:rPr>
        <w:t>many parts of</w:t>
      </w:r>
      <w:r>
        <w:rPr>
          <w:rFonts w:ascii="宋体" w:hAnsi="宋体" w:eastAsia="宋体" w:cs="宋体"/>
          <w:sz w:val="24"/>
          <w:szCs w:val="24"/>
        </w:rPr>
        <w:t xml:space="preserve"> the world.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解析：</w:t>
      </w:r>
      <w:r>
        <w:rPr>
          <w:rStyle w:val="8"/>
          <w:rFonts w:ascii="宋体" w:hAnsi="宋体" w:eastAsia="宋体" w:cs="宋体"/>
          <w:color w:val="1C1F23"/>
          <w:sz w:val="19"/>
          <w:szCs w:val="19"/>
        </w:rPr>
        <w:t>will</w:t>
      </w:r>
      <w:r>
        <w:rPr>
          <w:rFonts w:ascii="宋体" w:hAnsi="宋体" w:eastAsia="宋体" w:cs="宋体"/>
          <w:sz w:val="24"/>
          <w:szCs w:val="24"/>
        </w:rPr>
        <w:t xml:space="preserve"> 是绝对的将来判断，用 may 弱化确定性；the whole world 过于绝对，缩小限定范围。</w:t>
      </w:r>
    </w:p>
    <w:p w14:paraId="5F1B6667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>4 Teleworking leads to isolation.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Teleworking </w:t>
      </w:r>
      <w:r>
        <w:rPr>
          <w:rStyle w:val="7"/>
          <w:rFonts w:ascii="宋体" w:hAnsi="宋体" w:eastAsia="宋体" w:cs="宋体"/>
          <w:color w:val="1C1F23"/>
          <w:sz w:val="19"/>
          <w:szCs w:val="19"/>
        </w:rPr>
        <w:t>may lead to feelings of isolation for some workers</w:t>
      </w:r>
      <w:r>
        <w:rPr>
          <w:rFonts w:ascii="宋体" w:hAnsi="宋体" w:eastAsia="宋体" w:cs="宋体"/>
          <w:sz w:val="24"/>
          <w:szCs w:val="24"/>
        </w:rPr>
        <w:t xml:space="preserve">.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解析：原句是绝对因果关系，用 may 弱化必然性，增加 for some workers 限定适用人群。</w:t>
      </w:r>
    </w:p>
    <w:p w14:paraId="7BE5DEC3">
      <w:pPr>
        <w:widowControl/>
        <w:spacing w:before="100" w:beforeAutospacing="1" w:after="100" w:afterAutospacing="1"/>
        <w:rPr>
          <w:rFonts w:ascii="Trebuchet MS" w:hAnsi="Trebuchet MS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>5 Women are worse drivers than men.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Some studies suggest that gender differences </w:t>
      </w:r>
      <w:r>
        <w:rPr>
          <w:rStyle w:val="7"/>
          <w:rFonts w:ascii="宋体" w:hAnsi="宋体" w:eastAsia="宋体" w:cs="宋体"/>
          <w:color w:val="1C1F23"/>
          <w:sz w:val="19"/>
          <w:szCs w:val="19"/>
        </w:rPr>
        <w:t>may exist</w:t>
      </w:r>
      <w:r>
        <w:rPr>
          <w:rFonts w:ascii="宋体" w:hAnsi="宋体" w:eastAsia="宋体" w:cs="宋体"/>
          <w:sz w:val="24"/>
          <w:szCs w:val="24"/>
        </w:rPr>
        <w:t xml:space="preserve"> in driving performance.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解析：原句是绝对化、有偏见的定性判断，学术中需弱化结论、限定范围，避免绝对断言。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</w:p>
    <w:p w14:paraId="043953BC">
      <w:pPr>
        <w:widowControl/>
        <w:spacing w:before="100" w:beforeAutospacing="1" w:after="100" w:afterAutospacing="1"/>
        <w:rPr>
          <w:rFonts w:ascii="Trebuchet MS" w:hAnsi="Trebuchet MS" w:cs="宋体"/>
          <w:kern w:val="0"/>
          <w:sz w:val="28"/>
          <w:szCs w:val="28"/>
        </w:rPr>
      </w:pPr>
    </w:p>
    <w:p w14:paraId="2B068340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b/>
          <w:bCs/>
          <w:kern w:val="0"/>
          <w:sz w:val="28"/>
          <w:szCs w:val="28"/>
        </w:rPr>
        <w:t>Exercise 9</w:t>
      </w:r>
      <w:r>
        <w:rPr>
          <w:rFonts w:ascii="Trebuchet MS" w:hAnsi="Trebuchet MS" w:cs="宋体"/>
          <w:b/>
          <w:bCs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>Rewrite the following in a more formal style.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正式语体改写</w:t>
      </w:r>
    </w:p>
    <w:p w14:paraId="664725C3">
      <w:pPr>
        <w:widowControl/>
        <w:spacing w:before="100" w:beforeAutospacing="1" w:after="100" w:afterAutospacing="1"/>
        <w:rPr>
          <w:rFonts w:ascii="宋体" w:hAnsi="宋体" w:cs="宋体"/>
          <w:kern w:val="0"/>
          <w:sz w:val="28"/>
          <w:szCs w:val="28"/>
        </w:rPr>
      </w:pPr>
      <w:r>
        <w:rPr>
          <w:rFonts w:ascii="Trebuchet MS" w:hAnsi="Trebuchet MS" w:cs="宋体"/>
          <w:kern w:val="0"/>
          <w:sz w:val="28"/>
          <w:szCs w:val="28"/>
        </w:rPr>
        <w:t xml:space="preserve">1. The positive feedback </w:t>
      </w:r>
      <w:r>
        <w:rPr>
          <w:rFonts w:ascii="Trebuchet MS" w:hAnsi="Trebuchet MS" w:cs="宋体"/>
          <w:color w:val="FF0000"/>
          <w:kern w:val="0"/>
          <w:sz w:val="28"/>
          <w:szCs w:val="28"/>
        </w:rPr>
        <w:t xml:space="preserve">made up </w:t>
      </w:r>
      <w:r>
        <w:rPr>
          <w:rFonts w:ascii="Trebuchet MS" w:hAnsi="Trebuchet MS" w:cs="宋体"/>
          <w:kern w:val="0"/>
          <w:sz w:val="28"/>
          <w:szCs w:val="28"/>
        </w:rPr>
        <w:t xml:space="preserve">for the problems we </w:t>
      </w:r>
      <w:r>
        <w:rPr>
          <w:rFonts w:ascii="Trebuchet MS" w:hAnsi="Trebuchet MS" w:cs="宋体"/>
          <w:color w:val="FF0000"/>
          <w:kern w:val="0"/>
          <w:sz w:val="28"/>
          <w:szCs w:val="28"/>
        </w:rPr>
        <w:t xml:space="preserve">came across </w:t>
      </w:r>
      <w:r>
        <w:rPr>
          <w:rFonts w:ascii="Trebuchet MS" w:hAnsi="Trebuchet MS" w:cs="宋体"/>
          <w:kern w:val="0"/>
          <w:sz w:val="28"/>
          <w:szCs w:val="28"/>
        </w:rPr>
        <w:t>during</w:t>
      </w:r>
      <w:r>
        <w:rPr>
          <w:rFonts w:hint="eastAsia" w:ascii="Trebuchet MS" w:hAnsi="Trebuchet MS" w:cs="宋体"/>
          <w:kern w:val="0"/>
          <w:sz w:val="28"/>
          <w:szCs w:val="28"/>
        </w:rPr>
        <w:t xml:space="preserve"> </w:t>
      </w:r>
      <w:r>
        <w:rPr>
          <w:rFonts w:ascii="Trebuchet MS" w:hAnsi="Trebuchet MS" w:cs="宋体"/>
          <w:kern w:val="0"/>
          <w:sz w:val="28"/>
          <w:szCs w:val="28"/>
        </w:rPr>
        <w:t>the trials.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The positive feedback </w:t>
      </w:r>
      <w:r>
        <w:rPr>
          <w:rStyle w:val="7"/>
          <w:rFonts w:ascii="宋体" w:hAnsi="宋体" w:eastAsia="宋体" w:cs="宋体"/>
          <w:color w:val="1C1F23"/>
          <w:sz w:val="19"/>
          <w:szCs w:val="19"/>
        </w:rPr>
        <w:t>compensated for</w:t>
      </w:r>
      <w:r>
        <w:rPr>
          <w:rFonts w:ascii="宋体" w:hAnsi="宋体" w:eastAsia="宋体" w:cs="宋体"/>
          <w:sz w:val="24"/>
          <w:szCs w:val="24"/>
        </w:rPr>
        <w:t xml:space="preserve"> the problems </w:t>
      </w:r>
      <w:r>
        <w:rPr>
          <w:rStyle w:val="7"/>
          <w:rFonts w:ascii="宋体" w:hAnsi="宋体" w:eastAsia="宋体" w:cs="宋体"/>
          <w:color w:val="1C1F23"/>
          <w:sz w:val="19"/>
          <w:szCs w:val="19"/>
        </w:rPr>
        <w:t>encountered</w:t>
      </w:r>
      <w:r>
        <w:rPr>
          <w:rFonts w:ascii="宋体" w:hAnsi="宋体" w:eastAsia="宋体" w:cs="宋体"/>
          <w:sz w:val="24"/>
          <w:szCs w:val="24"/>
        </w:rPr>
        <w:t xml:space="preserve"> during the trials.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解析：</w:t>
      </w:r>
      <w:r>
        <w:rPr>
          <w:rStyle w:val="8"/>
          <w:rFonts w:ascii="宋体" w:hAnsi="宋体" w:eastAsia="宋体" w:cs="宋体"/>
          <w:color w:val="1C1F23"/>
          <w:sz w:val="19"/>
          <w:szCs w:val="19"/>
        </w:rPr>
        <w:t>made up for</w:t>
      </w:r>
      <w:r>
        <w:rPr>
          <w:rFonts w:ascii="宋体" w:hAnsi="宋体" w:eastAsia="宋体" w:cs="宋体"/>
          <w:sz w:val="24"/>
          <w:szCs w:val="24"/>
        </w:rPr>
        <w:t xml:space="preserve"> → </w:t>
      </w:r>
      <w:r>
        <w:rPr>
          <w:rStyle w:val="8"/>
          <w:rFonts w:ascii="宋体" w:hAnsi="宋体" w:eastAsia="宋体" w:cs="宋体"/>
          <w:color w:val="1C1F23"/>
          <w:sz w:val="19"/>
          <w:szCs w:val="19"/>
        </w:rPr>
        <w:t>compensated for</w:t>
      </w:r>
      <w:r>
        <w:rPr>
          <w:rFonts w:ascii="宋体" w:hAnsi="宋体" w:eastAsia="宋体" w:cs="宋体"/>
          <w:sz w:val="24"/>
          <w:szCs w:val="24"/>
        </w:rPr>
        <w:t>（弥补，正式）；</w:t>
      </w:r>
      <w:r>
        <w:rPr>
          <w:rStyle w:val="8"/>
          <w:rFonts w:ascii="宋体" w:hAnsi="宋体" w:eastAsia="宋体" w:cs="宋体"/>
          <w:color w:val="1C1F23"/>
          <w:sz w:val="19"/>
          <w:szCs w:val="19"/>
        </w:rPr>
        <w:t>came across</w:t>
      </w:r>
      <w:r>
        <w:rPr>
          <w:rFonts w:ascii="宋体" w:hAnsi="宋体" w:eastAsia="宋体" w:cs="宋体"/>
          <w:sz w:val="24"/>
          <w:szCs w:val="24"/>
        </w:rPr>
        <w:t xml:space="preserve"> → </w:t>
      </w:r>
      <w:r>
        <w:rPr>
          <w:rStyle w:val="8"/>
          <w:rFonts w:ascii="宋体" w:hAnsi="宋体" w:eastAsia="宋体" w:cs="宋体"/>
          <w:color w:val="1C1F23"/>
          <w:sz w:val="19"/>
          <w:szCs w:val="19"/>
        </w:rPr>
        <w:t>encountered</w:t>
      </w:r>
      <w:r>
        <w:rPr>
          <w:rFonts w:ascii="宋体" w:hAnsi="宋体" w:eastAsia="宋体" w:cs="宋体"/>
          <w:sz w:val="24"/>
          <w:szCs w:val="24"/>
        </w:rPr>
        <w:t>（遇到，正式）；去掉第一人称，用过去分词作定语。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 xml:space="preserve">2. </w:t>
      </w:r>
      <w:r>
        <w:rPr>
          <w:rFonts w:ascii="Trebuchet MS" w:hAnsi="Trebuchet MS" w:cs="宋体"/>
          <w:color w:val="FF0000"/>
          <w:kern w:val="0"/>
          <w:sz w:val="28"/>
          <w:szCs w:val="28"/>
        </w:rPr>
        <w:t>You</w:t>
      </w:r>
      <w:r>
        <w:rPr>
          <w:rFonts w:ascii="Trebuchet MS" w:hAnsi="Trebuchet MS" w:cs="宋体"/>
          <w:kern w:val="0"/>
          <w:sz w:val="28"/>
          <w:szCs w:val="28"/>
        </w:rPr>
        <w:t xml:space="preserve"> can clearly </w:t>
      </w:r>
      <w:r>
        <w:rPr>
          <w:rFonts w:ascii="Trebuchet MS" w:hAnsi="Trebuchet MS" w:cs="宋体"/>
          <w:color w:val="FF0000"/>
          <w:kern w:val="0"/>
          <w:sz w:val="28"/>
          <w:szCs w:val="28"/>
        </w:rPr>
        <w:t>see</w:t>
      </w:r>
      <w:r>
        <w:rPr>
          <w:rFonts w:ascii="Trebuchet MS" w:hAnsi="Trebuchet MS" w:cs="宋体"/>
          <w:kern w:val="0"/>
          <w:sz w:val="28"/>
          <w:szCs w:val="28"/>
        </w:rPr>
        <w:t xml:space="preserve"> the differences between these two learning 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>processes.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Clear differences </w:t>
      </w:r>
      <w:r>
        <w:rPr>
          <w:rStyle w:val="7"/>
          <w:rFonts w:ascii="宋体" w:hAnsi="宋体" w:eastAsia="宋体" w:cs="宋体"/>
          <w:color w:val="1C1F23"/>
          <w:sz w:val="19"/>
          <w:szCs w:val="19"/>
        </w:rPr>
        <w:t>can be observed</w:t>
      </w:r>
      <w:r>
        <w:rPr>
          <w:rFonts w:ascii="宋体" w:hAnsi="宋体" w:eastAsia="宋体" w:cs="宋体"/>
          <w:sz w:val="24"/>
          <w:szCs w:val="24"/>
        </w:rPr>
        <w:t xml:space="preserve"> between these two learning processes.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解析：去掉第二人称 you；</w:t>
      </w:r>
      <w:r>
        <w:rPr>
          <w:rStyle w:val="8"/>
          <w:rFonts w:ascii="宋体" w:hAnsi="宋体" w:eastAsia="宋体" w:cs="宋体"/>
          <w:color w:val="1C1F23"/>
          <w:sz w:val="19"/>
          <w:szCs w:val="19"/>
        </w:rPr>
        <w:t>clearly see</w:t>
      </w:r>
      <w:r>
        <w:rPr>
          <w:rFonts w:ascii="宋体" w:hAnsi="宋体" w:eastAsia="宋体" w:cs="宋体"/>
          <w:sz w:val="24"/>
          <w:szCs w:val="24"/>
        </w:rPr>
        <w:t xml:space="preserve"> 改为被动的 be observed（被观察到），符合学术客观表述。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>3. The subjects didn't</w:t>
      </w:r>
      <w:r>
        <w:rPr>
          <w:rFonts w:ascii="Trebuchet MS" w:hAnsi="Trebuchet MS" w:cs="宋体"/>
          <w:color w:val="FF0000"/>
          <w:kern w:val="0"/>
          <w:sz w:val="28"/>
          <w:szCs w:val="28"/>
        </w:rPr>
        <w:t xml:space="preserve"> have much difficulty with</w:t>
      </w:r>
      <w:r>
        <w:rPr>
          <w:rFonts w:ascii="Trebuchet MS" w:hAnsi="Trebuchet MS" w:cs="宋体"/>
          <w:kern w:val="0"/>
          <w:sz w:val="28"/>
          <w:szCs w:val="28"/>
        </w:rPr>
        <w:t xml:space="preserve"> the task.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The subjects </w:t>
      </w:r>
      <w:r>
        <w:rPr>
          <w:rStyle w:val="7"/>
          <w:rFonts w:ascii="宋体" w:hAnsi="宋体" w:eastAsia="宋体" w:cs="宋体"/>
          <w:color w:val="1C1F23"/>
          <w:sz w:val="19"/>
          <w:szCs w:val="19"/>
        </w:rPr>
        <w:t>did not experience significant</w:t>
      </w:r>
      <w:r>
        <w:rPr>
          <w:rFonts w:ascii="宋体" w:hAnsi="宋体" w:eastAsia="宋体" w:cs="宋体"/>
          <w:sz w:val="24"/>
          <w:szCs w:val="24"/>
        </w:rPr>
        <w:t xml:space="preserve"> difficulty with the task.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解析：缩写改为完整形式；</w:t>
      </w:r>
      <w:r>
        <w:rPr>
          <w:rStyle w:val="8"/>
          <w:rFonts w:ascii="宋体" w:hAnsi="宋体" w:eastAsia="宋体" w:cs="宋体"/>
          <w:color w:val="1C1F23"/>
          <w:sz w:val="19"/>
          <w:szCs w:val="19"/>
        </w:rPr>
        <w:t>have much difficulty</w:t>
      </w:r>
      <w:r>
        <w:rPr>
          <w:rFonts w:ascii="宋体" w:hAnsi="宋体" w:eastAsia="宋体" w:cs="宋体"/>
          <w:sz w:val="24"/>
          <w:szCs w:val="24"/>
        </w:rPr>
        <w:t xml:space="preserve"> 改为 </w:t>
      </w:r>
      <w:r>
        <w:rPr>
          <w:rStyle w:val="8"/>
          <w:rFonts w:ascii="宋体" w:hAnsi="宋体" w:eastAsia="宋体" w:cs="宋体"/>
          <w:color w:val="1C1F23"/>
          <w:sz w:val="19"/>
          <w:szCs w:val="19"/>
        </w:rPr>
        <w:t>experience significant difficulty</w:t>
      </w:r>
      <w:r>
        <w:rPr>
          <w:rFonts w:ascii="宋体" w:hAnsi="宋体" w:eastAsia="宋体" w:cs="宋体"/>
          <w:sz w:val="24"/>
          <w:szCs w:val="24"/>
        </w:rPr>
        <w:t>，更正式精准。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Fonts w:ascii="Trebuchet MS" w:hAnsi="Trebuchet MS" w:cs="宋体"/>
          <w:kern w:val="0"/>
          <w:sz w:val="28"/>
          <w:szCs w:val="28"/>
        </w:rPr>
        <w:t>4. We found</w:t>
      </w:r>
      <w:r>
        <w:rPr>
          <w:rFonts w:ascii="Trebuchet MS" w:hAnsi="Trebuchet MS" w:cs="宋体"/>
          <w:color w:val="FF0000"/>
          <w:kern w:val="0"/>
          <w:sz w:val="28"/>
          <w:szCs w:val="28"/>
        </w:rPr>
        <w:t xml:space="preserve"> example after example</w:t>
      </w:r>
      <w:r>
        <w:rPr>
          <w:rFonts w:ascii="Trebuchet MS" w:hAnsi="Trebuchet MS" w:cs="宋体"/>
          <w:kern w:val="0"/>
          <w:sz w:val="28"/>
          <w:szCs w:val="28"/>
        </w:rPr>
        <w:t xml:space="preserve"> of autonomous systems in</w:t>
      </w:r>
      <w:r>
        <w:rPr>
          <w:rFonts w:ascii="Trebuchet MS" w:hAnsi="Trebuchet MS" w:cs="宋体"/>
          <w:color w:val="FF0000"/>
          <w:kern w:val="0"/>
          <w:sz w:val="28"/>
          <w:szCs w:val="28"/>
        </w:rPr>
        <w:t xml:space="preserve"> lots of</w:t>
      </w:r>
      <w:r>
        <w:rPr>
          <w:rFonts w:ascii="Trebuchet MS" w:hAnsi="Trebuchet MS" w:cs="宋体"/>
          <w:kern w:val="0"/>
          <w:sz w:val="28"/>
          <w:szCs w:val="28"/>
        </w:rPr>
        <w:t xml:space="preserve"> countries.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  <w:r>
        <w:rPr>
          <w:rStyle w:val="7"/>
          <w:rFonts w:ascii="宋体" w:hAnsi="宋体" w:eastAsia="宋体" w:cs="宋体"/>
          <w:color w:val="1C1F23"/>
          <w:sz w:val="19"/>
          <w:szCs w:val="19"/>
        </w:rPr>
        <w:t>Numerous examples</w:t>
      </w:r>
      <w:r>
        <w:rPr>
          <w:rFonts w:ascii="宋体" w:hAnsi="宋体" w:eastAsia="宋体" w:cs="宋体"/>
          <w:sz w:val="24"/>
          <w:szCs w:val="24"/>
        </w:rPr>
        <w:t xml:space="preserve"> of autonomous systems were found in </w:t>
      </w:r>
      <w:r>
        <w:rPr>
          <w:rStyle w:val="7"/>
          <w:rFonts w:ascii="宋体" w:hAnsi="宋体" w:eastAsia="宋体" w:cs="宋体"/>
          <w:color w:val="1C1F23"/>
          <w:sz w:val="19"/>
          <w:szCs w:val="19"/>
        </w:rPr>
        <w:t>many</w:t>
      </w:r>
      <w:r>
        <w:rPr>
          <w:rFonts w:ascii="宋体" w:hAnsi="宋体" w:eastAsia="宋体" w:cs="宋体"/>
          <w:sz w:val="24"/>
          <w:szCs w:val="24"/>
        </w:rPr>
        <w:t xml:space="preserve"> countries. 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解析：去掉第一人称 we，改为被动语态；</w:t>
      </w:r>
      <w:r>
        <w:rPr>
          <w:rStyle w:val="8"/>
          <w:rFonts w:ascii="宋体" w:hAnsi="宋体" w:eastAsia="宋体" w:cs="宋体"/>
          <w:color w:val="1C1F23"/>
          <w:sz w:val="19"/>
          <w:szCs w:val="19"/>
        </w:rPr>
        <w:t>example after example</w:t>
      </w:r>
      <w:r>
        <w:rPr>
          <w:rFonts w:ascii="宋体" w:hAnsi="宋体" w:eastAsia="宋体" w:cs="宋体"/>
          <w:sz w:val="24"/>
          <w:szCs w:val="24"/>
        </w:rPr>
        <w:t xml:space="preserve"> → </w:t>
      </w:r>
      <w:r>
        <w:rPr>
          <w:rStyle w:val="8"/>
          <w:rFonts w:ascii="宋体" w:hAnsi="宋体" w:eastAsia="宋体" w:cs="宋体"/>
          <w:color w:val="1C1F23"/>
          <w:sz w:val="19"/>
          <w:szCs w:val="19"/>
        </w:rPr>
        <w:t>numerous examples</w:t>
      </w:r>
      <w:r>
        <w:rPr>
          <w:rFonts w:ascii="宋体" w:hAnsi="宋体" w:eastAsia="宋体" w:cs="宋体"/>
          <w:sz w:val="24"/>
          <w:szCs w:val="24"/>
        </w:rPr>
        <w:t>；</w:t>
      </w:r>
      <w:r>
        <w:rPr>
          <w:rStyle w:val="8"/>
          <w:rFonts w:ascii="宋体" w:hAnsi="宋体" w:eastAsia="宋体" w:cs="宋体"/>
          <w:color w:val="1C1F23"/>
          <w:sz w:val="19"/>
          <w:szCs w:val="19"/>
        </w:rPr>
        <w:t>lots of</w:t>
      </w:r>
      <w:r>
        <w:rPr>
          <w:rFonts w:ascii="宋体" w:hAnsi="宋体" w:eastAsia="宋体" w:cs="宋体"/>
          <w:sz w:val="24"/>
          <w:szCs w:val="24"/>
        </w:rPr>
        <w:t xml:space="preserve"> → </w:t>
      </w:r>
      <w:r>
        <w:rPr>
          <w:rStyle w:val="8"/>
          <w:rFonts w:ascii="宋体" w:hAnsi="宋体" w:eastAsia="宋体" w:cs="宋体"/>
          <w:color w:val="1C1F23"/>
          <w:sz w:val="19"/>
          <w:szCs w:val="19"/>
        </w:rPr>
        <w:t>many</w:t>
      </w:r>
      <w:r>
        <w:rPr>
          <w:rFonts w:ascii="宋体" w:hAnsi="宋体" w:eastAsia="宋体" w:cs="宋体"/>
          <w:sz w:val="24"/>
          <w:szCs w:val="24"/>
        </w:rPr>
        <w:t>，符合学术语体。</w:t>
      </w:r>
      <w:r>
        <w:rPr>
          <w:rFonts w:ascii="Trebuchet MS" w:hAnsi="Trebuchet MS" w:cs="宋体"/>
          <w:kern w:val="0"/>
          <w:sz w:val="28"/>
          <w:szCs w:val="28"/>
        </w:rPr>
        <w:br w:type="textWrapping"/>
      </w:r>
    </w:p>
    <w:p w14:paraId="6C10ED7E">
      <w:pPr>
        <w:spacing w:line="360" w:lineRule="auto"/>
        <w:rPr>
          <w:sz w:val="28"/>
          <w:szCs w:val="28"/>
        </w:rPr>
      </w:pPr>
    </w:p>
    <w:p w14:paraId="65DB5E3E">
      <w:pPr>
        <w:spacing w:line="360" w:lineRule="auto"/>
        <w:rPr>
          <w:sz w:val="28"/>
          <w:szCs w:val="28"/>
        </w:rPr>
      </w:pPr>
    </w:p>
    <w:p w14:paraId="021B3223">
      <w:pPr>
        <w:spacing w:line="360" w:lineRule="auto"/>
        <w:rPr>
          <w:sz w:val="28"/>
          <w:szCs w:val="28"/>
        </w:rPr>
      </w:pPr>
    </w:p>
    <w:p w14:paraId="0D68970C"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A13E04"/>
    <w:rsid w:val="00074994"/>
    <w:rsid w:val="001675FF"/>
    <w:rsid w:val="001F5E4A"/>
    <w:rsid w:val="00342D2D"/>
    <w:rsid w:val="00373F2B"/>
    <w:rsid w:val="008179FD"/>
    <w:rsid w:val="008A79D6"/>
    <w:rsid w:val="00962370"/>
    <w:rsid w:val="00A13E04"/>
    <w:rsid w:val="00AB5CBA"/>
    <w:rsid w:val="00B046D0"/>
    <w:rsid w:val="00B14CA1"/>
    <w:rsid w:val="00B96669"/>
    <w:rsid w:val="00EE6F49"/>
    <w:rsid w:val="00EF7DB6"/>
    <w:rsid w:val="0168325F"/>
    <w:rsid w:val="01B52D3B"/>
    <w:rsid w:val="092A7248"/>
    <w:rsid w:val="10793D4D"/>
    <w:rsid w:val="11267F91"/>
    <w:rsid w:val="11572031"/>
    <w:rsid w:val="122A60CC"/>
    <w:rsid w:val="12705A43"/>
    <w:rsid w:val="16DA421C"/>
    <w:rsid w:val="186E4A68"/>
    <w:rsid w:val="19A1335A"/>
    <w:rsid w:val="1DF1364B"/>
    <w:rsid w:val="20B260B1"/>
    <w:rsid w:val="24431FB8"/>
    <w:rsid w:val="258E7794"/>
    <w:rsid w:val="25AC4EBD"/>
    <w:rsid w:val="25F72C80"/>
    <w:rsid w:val="28691CF0"/>
    <w:rsid w:val="290A574F"/>
    <w:rsid w:val="29B5189A"/>
    <w:rsid w:val="2C545A11"/>
    <w:rsid w:val="2E97337B"/>
    <w:rsid w:val="34254543"/>
    <w:rsid w:val="36757D54"/>
    <w:rsid w:val="3752323C"/>
    <w:rsid w:val="38AE51E1"/>
    <w:rsid w:val="39C760B0"/>
    <w:rsid w:val="428A15BF"/>
    <w:rsid w:val="48B76C6A"/>
    <w:rsid w:val="49601FFF"/>
    <w:rsid w:val="4AC60269"/>
    <w:rsid w:val="4B7B59A0"/>
    <w:rsid w:val="4C9D3CEA"/>
    <w:rsid w:val="5C0019DE"/>
    <w:rsid w:val="64614BBB"/>
    <w:rsid w:val="684A0C0C"/>
    <w:rsid w:val="6C6F3108"/>
    <w:rsid w:val="76194DD0"/>
    <w:rsid w:val="76B4627B"/>
    <w:rsid w:val="7B272FF7"/>
    <w:rsid w:val="7EF3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9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TML Code"/>
    <w:basedOn w:val="6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9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2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12</Pages>
  <Words>2929</Words>
  <Characters>7560</Characters>
  <Lines>103</Lines>
  <Paragraphs>29</Paragraphs>
  <TotalTime>98</TotalTime>
  <ScaleCrop>false</ScaleCrop>
  <LinksUpToDate>false</LinksUpToDate>
  <CharactersWithSpaces>8781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2016-09-27T06:32:00Z</dcterms:created>
  <dc:creator>dfzl</dc:creator>
  <cp:lastModifiedBy>Letme</cp:lastModifiedBy>
  <dcterms:modified xsi:type="dcterms:W3CDTF">2026-06-30T13:50:52Z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eyJoZGlkIjoiZTg1MTVjMjZhYmEzMmI0Mzk3YjQ2NjJkZjVkYzVjOTgiLCJ1c2VySWQiOiI4NDU3NDYyNjUifQ==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4A96E945968E4209B2F31425A6F6F4BD_12</vt:lpwstr>
  </property>
</Properties>
</file>