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color w:val="C00000"/>
          <w:sz w:val="34"/>
          <w:szCs w:val="34"/>
        </w:rPr>
        <w:t xml:space="preserve">RNP × 科大讯飞  SoW 交流会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D1D1A"/>
          <w:sz w:val="28"/>
          <w:szCs w:val="28"/>
        </w:rPr>
        <w:t xml:space="preserve">RNP 问题理解版 · 总部技术团队</w:t>
      </w:r>
    </w:p>
    <w:p>
      <w:pPr>
        <w:spacing w:after="320"/>
      </w:pPr>
      <w:r>
        <w:rPr>
          <w:rFonts w:ascii="微软雅黑" w:cs="微软雅黑" w:eastAsia="微软雅黑" w:hAnsi="微软雅黑"/>
          <w:b w:val="false"/>
          <w:bCs w:val="false"/>
          <w:color w:val="6B6B6B"/>
          <w:sz w:val="19"/>
          <w:szCs w:val="19"/>
        </w:rPr>
        <w:t xml:space="preserve">2026 年 9 月 9 日 · 里约热内卢 · 历时 2 小时 48 分　|　依据四版语音转写交叉校订的逐字稿 v3.1 整理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阅读说明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这一版不照搬 RNP 的原话，而是把会上 62 个问题读懂之后重新讲一遍：同一件事的几次追问并成一问，先说清 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RNP 到底想知道什么、为什么问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，再简述 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讯飞或华为怎么答的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，必要时加一句 RNP 听完的反应。每问右侧标注对应的原问题编号（Q1 到 Q62），与《会议逐字稿》《逐问逐答记录》《提问梳理》三份文件一致，需要原话时按编号回查。全文不体现具体人名，只区分 RNP、讯飞、华为。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先说结论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：RNP 全场没有对交付范围提异议，也没有谈价格。他们真正在问的是五件事：语料从哪来、在哪处理、能不能留在巴西；模型和权重归谁、能开放到什么程度；讯飞教的东西够不够深，RNP 要配多少人、什么人；领域模型和 API 能不能早点出成果；以及这套东西两年后没有讯飞还能不能自己运转。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议题一　项目怎么开始：环境、接口与开工时点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"环境和接口"到底要 RNP 给什么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Q1、Q2、Q4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讯飞的幻灯片写着 RNP 要"提供环境和接口"。RNP 担心的是两件事：一是数据中心还没建好，是不是就要他们先拿出服务器或设备；二是"接口"是不是要他们开放数据接口。所以他们连着问了三次：这两个词具体指什么、装机前要不要设备、接口是数据接口还是登录登出那种系统对接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接口指 RNP 现有登录、授权等系统的对接接口，用于单点登录和身份认证，讯飞也会为 RNP 定制一部分接口，交付的系统不能是数据孤岛，要按 TR 与 RNP 其他系统集成。环境只是物理场所、网络和登录授权，硬件交付后是 RNP 的资产，讯飞进去要经 RNP 批准。不需要 RNP 额外提供设备，在华为交付的环境里就能交付。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接口这事没问题，环境的疑问解开了。RNP 表示可以把自己的系统展示给讯飞便于对接，数据接入的细节以后细谈。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数据中心建好之前项目会不会开工，这段时间能先做什么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Q3、Q5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一直以为项目会在数据中心就绪前就启动。他们最关心的是等设备的这一年里能先干什么，不想干等。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交付软件需要数据中心和服务器，要分步推进，交付计划里会写清；但数据集准备这类前期工作会先做，后面会专门讲建设期间可以先做的事。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今天先有个总览就行。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议题二　语料：够不够、从哪来、在哪处理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500 亿 token 到底够不够，它是全部训练数据还是一个增量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Q6、Q7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问过好几位业内专家，都说 3000 亿参数的模型只用 500 亿 token 训不出巴西葡语模型，得要 1000 亿到 2000 亿。这个问题他们上次问过、答案没记住，这次当场打断再问。远程同事补了一个更精确的版本：这 500 亿是拿来在已有基座上做持续预训练、专门补巴西葡语，还是整个训练就靠这 500 亿。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500 亿是 RNP 本地的高质量语料，不是全部训练数据。基座此前已用数千亿数据从零训练完成；讯飞会先在中国用约 3000 亿 token 的公开葡语和英语语料给基座做持续预训练，让它掌握通用葡语，再把模型搬到巴西，用 500 亿本地语料训巴西的价值观、图书馆、新闻等内容。语料分三个库：讯飞自有预训练语料，可用于训练但对 RNP 不可见；为本项目在中国收集的公开葡语语料，数千亿 token，对 RNP 开放并由 RNP 审批；本地语料，只有 RNP 持有。公开语料和第一轮模型都会转交 RNP，其中约一到两成是巴西葡语，RNP 可以拿去训别的模型。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追问"这些会给我们吗"，得到肯定答复后表示清楚了。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想同时在开源模型上做一遍，讯飞给不给方法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Q8、Q17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之前就说过不想只绑星火，想并行训一个开源模型。他们问：讯飞在中国给星火做持续预训练时，RNP 在开源模型上做同样的事需要的东西能不能都给，数据集大概能给，但训练方法论会不会教，讯飞说过这方面有版权。远程同事把意图说透了：不是要指定训练路线，而是不管选哪条路线，都要能落成可验证的要求：性能、模型资产归谁、知识转移、技术自主。后面又问了一次能不能在别的开放模型上建巴西模型，并要求把"这是一个可选项"说清楚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方法论可以转移，它是通用的，RNP 学会后可以用在开源模型上；但开源模型对讯飞是黑盒，不知道它的预训练数据，出了性能问题排查慢，用星火则细节全在手里可以快速优化。在别的开放模型上建可以，讯飞提供支持、咨询和答疑，但不保证性能；对国家 AI 软件栈从 FP1 到 FP9 提供研发支持，开放所有接口。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要求书面明确"这是一个可选项"。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公开数据被讯飞用了，RNP 的 500 亿去哪找；能不能和别家共享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Q9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讯飞要把葡语公开数据都用掉，那 RNP 的 500 亿就不能再用公开数据，否则重复，全得从书籍之类的非公开渠道找，工作量很大。RNP 顺势提出：讯飞在巴西还和另一家公司做同类的事，能不能共享成果别重复干活；RNP 二月已经接触过两家做葡语模型的巴西公司。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是这样。讯飞会给出数据收集清单和计划，与 RNP 共同确认；公开数据由讯飞收集，RNP 只审批和质检，RNP 团队集中收巴西内部的高质量数据。那两家公司讯飞认识，成果可以直接购买或收集，做清单时一并考虑。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建成前的临时算力用什么卡，公共云能不能用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Q10、Q11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讯飞说数据中心建好前要先弄 16 或 32 张卡建语料，RNP 问是什么 GPU。接着表态：因为数据的原因公共云基本不能用，算力安排 RNP 必须参与；涉及敏感私有数据的部分必须用巴西本地算力。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要的是 NPU，语料工具链用多个小模型做处理。公开数据不敏感可以用中国算力，本地 500 亿因 LGPD 必须用本地算力。数据中心建设、本地语料建设、公开数据收集三件事必须并行，否则一年后数据中心投运时没有训练数据。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中国那边用的语料会不会连来源许可一起交；巴西数据会不会出境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Q12、Q13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远程同事事先准备的两个问题。一是在中国用来增强基座的完整语料，交付时会不会连数据来源、许可信息、质量标准和处理方法一起给。二是幻灯片上写着"持续向讯飞站点供数据"，那巴西语料到底在哪处理，任何巴西数据或 token 化后的数据会不会离开巴西。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会，连方法论、流程和知识转移一起交付，公开数据集会移交。不会出境，离开巴西的只有讯飞自己收的公开数据；500 亿本地语料永远在 RNP 环境里，讯飞派人到巴西处理，这正是需要本地算力的原因。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议题三　星火基座与权重能开放到什么程度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基座是星火吗；大星火不开权重，那 RNP 的最终模型能不能自由分享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Q14、Q15、Q16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远程架构师先确认技术路线是星火架构，再指出讯飞的大尺寸星火不是开放权重的。真正的问题是：RNP 甚至巴西政府将来想用宽松许可把项目最终得到的模型分享出去，行不行，会不会被星火原始许可牵制。RNP 还要考虑分享给其他政府机构。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是星火架构；刚开源了一个 300 亿的小模型，新版星火前一天刚发布。开放问题五月已经澄清并经总部批准：本项目用的星火，包括 3000 亿版本，对巴西受限开放，即对 RNP 及其团队开放但不公开，范围写进合同；分享给合作伙伴可以，但要协商授权、与讯飞共同签署，不能逐一直接分发；原因是不希望模型被转售到其他国家。哪些实体可以分享，在法务阶段写入合同。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可以列一份清单、谈一个范围。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议题四　评测与验收：怎么才算训好了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评测分数不好怎么办；验收线怎么定；怎么避免互相扯皮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Q18、Q19、Q20、Q21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设想了一个场景：模型训完、语料微调都做了，拿 benchmark 一测分数不好，怎么办；合同里总得有条验收线说到什么程度算可以，怎么落。他们把担心说得很直白：假如共建一个 20 项任务的 benchmark，测出 75%，RNP 说不够，讯飞怎么办，RNP 随时都可以说不够，所以得有客观标准。领域模型也要有专门的 benchmark。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评测分两部分：公开 benchmark 尽力拿高分供验收；主要靠和 RNP 共建的巴西国家 benchmark 来判断能不能用。会列巴西主流 benchmark 清单，如 ENEM 高考、有害内容测试，此前书面答复已提过；针对 benchmark 刷分没意义，关键是 RNP 定义自己的目标。训练开始前先协商验收标准，讯飞有模板，训练前确认全部 benchmark 和可接受条件；结果也取决于 RNP 的语料，但讯飞不会拿"是你们数据的问题"推责。领域模型同样在训练前确认验收条款。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议题五　领域模型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三个领域定了没有；三个是不是同一个价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Q22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这题是讯飞先问的：健康、空间、生物多样性三个领域确认了吗。RNP 答：只是举例，选哪几个领域由 Casa Civil 定，不是 RNP 说了算。讯飞说领域可以留空但数量定三个，多做两个成本会增加。RNP 随即反应：以为三个领域是包在同一个价里的。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成本确实增加了，但经内部协商已与华为达成一致，保持总价不变。补充了限制：领域模型不是行业模型，健康这种领域太大，建议每个领域只选一个具体方向、从小规模做起；需要 RNP 定义场景、协调数据、提供领域专家确认结果。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先说了一句"那是你们的成本，不是我们的"；对"一个领域一个方向"表示可以接受，前提是把知识教给 RNP，从具体点入手再扩展是健康的做法。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领域模型用什么基座、谁来训；训练会不会把算力占满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Q23、Q24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之前理解讯飞不用星火大模型、用小模型做领域模型，想知道主要用哪个，讯飞自己的小模型还是开源模型，计划是什么。接着问：国家模型训练是不是要把算力全占了，还是能同时在平台上放几个模型做推理和实验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两者都行，规模不是问题，300 亿或 700 亿可能就够，最好从大模型蒸馏；确认领域后选该领域表现最好的基座，比如拿星火医疗模型和开源模型做 benchmark 比较；怎么选模型是知识转移课程之一。领域模型在国家模型之后，由 RNP 自己训、讯飞咨询指导，可以先用讯飞的算力；能否同时启动取决于算力，要和华为确认。训练约需 200 多 PFLOPS，可以在首批算力里划一个实验环境，支持微调，持续预训练则困难。另外讯飞可以额外交付一个约 300 亿参数的小尺寸葡语主权模型，作为领域模型的基座。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能有个葡语模型当然是好事。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议题六　国民应用：API、用户与治理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API 能不能做 agent；能有多少用户；能不能按租户限额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Q25、Q26、Q27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讯飞讲国民应用时提到 1000 路并发，RNP 问：提供的 API 能不能拿来开发 agent；到底能有多少用户；能不能给每个用户或租户设定用量并查清每一方用了多少，因为 RNP 要做治理；治理这方面能做到多深。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API 是 OpenAI 兼容的 MaaS 接口，agent 直接接上就能用。用户数由 RNP 决定，受算力限制，2028 年算力翻倍，模型也可以导出给其他机构自行部署；为保证服务质量要限制用户数，第一阶段建议面向高校和研究机构。平台有监控和管理模块，可以按用户控制 token 配额，计算每个租户的配额和用量。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平台支不支持真正的模型治理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Q28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远程同事指出幻灯片上的"治理"只有内容安全、访问控制和日志，而 RNP 要的是训练和上线全过程的模型治理：模型版本管理、每个模型能追溯、每次响应和提示词按隐私政策记日志、评估结果、事故、性能随时间的监控。她强调不是比较模型，是发生的所有事。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数据处理、训练、评估、API 使用全流程都有日志，可以追溯到根源。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谢谢。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会上只答了"可追溯"，版本管理、事故管理、性能监控没有逐项回应，需要书面清单。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手机应用是什么平台；"运营主权"还是"运维主权"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Q29 及插话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问移动应用是什么平台。另外在讯飞讲应用开发完可移交 RNP 运营、维护、迭代时，RNP 插了一句：你们说的是运营主权，我想应该是运维主权。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安卓、iOS、网页和 PC 客户端，全部对 RNP 开源。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议题七　知识转移与 RNP 要配的人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要不要派人去中国；第一轮为什么"应该"在中国；要不要在开工前先练好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Q30、Q40、Q41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讯飞说第一轮培训从中国开始，RNP 问是不是要派人去中国；后来又说没弄明白为什么第一轮"应该"在中国；还认为至少第一轮培训应该在项目开工前完成，先把人练好再开始。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时间不会太长。总部已同意 RNP 派 5 到 10 人到讯飞总部参与前期公开数据收集，项目启动后可以派团队驻总部，差旅费 RNP 承担；高级研讨或培训按华为 LPU 模式。第一轮是"可以"不是"应该"在中国，也可以在巴西或线上。华为 AI Developer 培训之后先启动项目，再排讯飞的知识转移。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去中国也算一个选择。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跟岗 360 小时、动手只有 20 小时，这个比例合理吗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远程同事事先准备的问题：既然目标是 RNP 独立运营，为什么跟岗远多于动手实操；跟岗期间 RNP 工程师有没有机会真的自己做。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跟岗是讯飞做、RNP 看，讯飞边做边讲；实操是 RNP 做、讯飞支持。跟岗阶段也会给工程师派任务，不只是看。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这样就是双向跟岗、边做边教，可行。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"跟岗是观察"和"跟岗也派任务"两种说法并存，需要统一口径。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要配多少人、什么岗位；交付后要留多少人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Q32、Q33、Q34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远程的数字服务负责人说 RNP 现在就得开始招人，要一份团队所需的工程师清单，而且要的不是任务表而是职位画像的名字，比如 AI 工程师、架构师、开发，才能和 RNP 现有岗位对上。现场负责人补了另一个角度：项目交付以后，维持模型、维护和运营至少要留多少人。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幻灯片列了角色和各阶段任务，文件会发；另有一张表：葡语专家 6 位、合规专家 6 位、领域专家约 7 位，语言和领域专家只需半年到九个月，RNP 至少要 30 人的团队，可以请学生和大学教师做短期任务，讯飞可以帮忙找人。交付后至少留 15 到 20 人，会给按阶段的人力配置计划；六个月内组建 20 到 30 人的固定核心团队；核心团队不宜太大，讯飞与 RNP 一对一，可以先培训约 10 名骨干成为培训师再由他们培训他人。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职位画像 RNP 要了两次，会上只给了人数和任务表。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人的成长路径要从华为培训接到讯飞培训；两轮培训什么时候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Q35、Q36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的培训负责人一直在梳理华为的培训体系，梳理到讯飞这层才清楚。他要保证贯穿项目各层级的人依次经过华为培训和讯飞培训、画像和技能一致，请讯飞回到两轮培训那页，并指出讯飞培训之前还有一大堆华为培训。现场负责人问：第一轮是项目开始几个月后、第二轮一年后吗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讯飞培训以华为基础培训为先修条件，方法论和工程师课程在后面；已经有一份和华为人才计划整合的材料。两轮时间可以解释，随后切到华为的幻灯片，实际没有展开。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把所有培训拍下来，看最佳路径。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议题八　华为 AI 人才培养框架与预算归属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这一节由华为培训负责人讲：AI 人才培养 2900 人属华为部分，按 LPU 另行申请预算（蓝色）；项目培训含华为数据中心与 ICT 培训、讯飞软件与知识转移，已含在项目预算内（绿色）；接受讯飞培训须先完成华为 AI Developer 培训。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19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运维团队的培训漏了吗；项目团队要不要先过第一阶段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Q37、Q38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看完框架问：项目培训之外，运营团队的培训是不是漏了；项目培训这一组人是否必须先通过第一阶段再接后面。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运营人才另有一块：基础设施、运维和电力。项目培训那部分只针对基础设施，可以是同一批人；华为 ICT 培训面向数据中心 L0、L1 层面和算力。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到底多少人：42、44，还是 12 加 20；两支队伍能不能合并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Q39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算人头：软件工程也是 RNP 的活，这些人要参加开发培训，加起来是 42 还是 44 人；技术负责人觉得两支队伍可以合成一队。休息后又问：不是 44，是 12 加 32 吧。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讯飞与华为的回答：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华为：另一支更偏基础设施，一支是开发者、一支是基础设施，反问这 12 个人怎么安排。讯飞：是 12 加 20；两支队伍画像不同，可以用同一批人，由 RNP 决定，现在正是拆分画像的时候。华为：在此工作的人属 L0、L1 层面。讯飞：讯飞这边是相似画像，分主攻运维或主攻 AI 算法。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线上还是现场；课堂的实验室在哪；材料能不能转给 ESR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Q42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华为说目前培训全部线上，建议重点人员现场，LPU 里列现场每日加价。RNP 表态主张混合式，追问课堂那部分需要实验室这类基础设施，巴西有没有，还是要把人送出去。最后提出想把培训材料转给 ESR，也就是 RNP 自己的培训机构。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用云资源，可以在人多的城市开课、其他城市线上，也可以和大学合作开班。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材料转 ESR 的范围和许可，RNP 前后提了两次，会上没有正面回答。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AI Developer 培训分几段、怎么选拔、一共多少课时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Q43、Q44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问第一次培训持续多久，幻灯片上前面的绿色部分和后面的蓝色部分各是什么，总共多少小时。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开发者培训四个阶段：第一到第二阶段选出 40%，从 2070 人到 1080 人，再选一半进入高级阶段，最后约 100 人回中国接受更多培训。按天计，60 天、每天 6 到 8 小时、约两个月，学员回华为在线平台学习。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讯飞的培训在不在报给部里的预算里；实验室的云成本谁付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Q45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说之前谈的是内容转 ESR、实验室用华为的，课程已经在报给部里的参考条款里，但不记得讯飞的培训在不在那个预算里；追问报给部里的 AIDC 和人才 LPU 是否都覆盖了；并指出实验室是大头，跑在华为平台上。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讯飞与华为的回答：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华为：绿色部分即项目培训、含讯飞知识转移已含在价格里。讯飞：绿色在 AIDC 项目里，蓝色是 LPU 模式，收费模式不同。华为：都覆盖；托管培训平台的云服务成本由华为承担后报销。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议题九　看真实平台时问的：数据、模型与幕后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讯飞演示中国侧真实环境：语料构建中心、训练中心、国民应用、领域模型。以下五问都是看演示时当场问的。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数据集长什么样；支不支持表格、批量、API 直连和各种数据源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Q46、Q47、Q48、Q49、Q50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想看真实数据集；问有没有表格类数据集的例子；看到可以上传就问能不能批量传，因为他们可能有几千个文件；有没有 API 可以直接连数据仓库；能接哪些类型的数据源。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展示了原始 PDF 文档；演示环境没有全部类型的数据集；支持批量上传和批量分析；有 API，可以开放；存在特定系统上的数据属于原始数据。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的数据在数据湖和 SiBBr 这类结构化节点里，怎么接进来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的数据在数据湖和 Dataverse 类系统里。他们现场打开 SiBBr 给讯飞看：这是 RNP 运营的巴西生物多样性开放数据节点，也就是 GBIF 的巴西节点，数据结构化、带元数据和语义，不是 PDF，对领域模型特别有价值，希望讯飞直接连他们的系统。除了 JSON，还有表格和 CSV。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可以做定制适配，改进工具或用小模型适配 RNP 的数据，保证平台能连上 RNP 准备好的数据集；可以写小工具导入已经切分好的高质量数据，不复杂，标准功能不支持就定制；在 RNP 许可下从节点抓取或下载。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输入是不是原始数据；每一步处理看不看得到；葡语工具谁来做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Q52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问讯飞期望的起点是不是完全原始的数据，走完格式转换、清洗、抽取全流程；每一步在做什么，在平台上能不能看到，而不只是前端界面。他们自己总结：那就是需要定制，最后 token 化就能训了。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是。处理过程开放可见，知识转移会讲每一步；工具目前针对英文和中文，葡语的切分要和 RNP 语言专家一起做，不是黑盒，是讯飞自研。末端形成数据集库，支持持续预训练、SFT 等；标准功能不支持就定制导入。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有没有开发者 SDK；新的开源模型怎么进平台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Q53、Q54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问有没有给开发者的 SDK，意思是能不能在平台外自己开发。接着问如果想加一个新的开源模型进平台做同样的训练怎么弄；听到答复后补了一段：RNP 做研究都是 Python 加脚本，直接对着训练框架干，这个平台把后台工具全藏起来了，要加新模型就得钻到代码层去。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目前不提供平台 SDK，建议在平台内完成任务，平台是集成工作流，通过 SDK 暴露局部功能可能脱离平台控制。新模型可以定制加入，支持上传模型和训练框架，但模型要先经华为适配昇腾 NPU。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的反应：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SDK 那问说了句"好，谢谢"；加模型那问的补充才是真正的意见，见下一问。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培训我们操作平台有什么用，我们要的是幕后机制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Q55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这是全场对知识转移最尖锐的一段。RNP 的技术负责人说：培训人来操作这个平台是不对的，它抽象层太高；如果 RNP 不能改平台去适配新的开源模型和库，学怎么用它就不值；打开文件点按钮谁都会，这不是工程师该受的培训。RNP 要的是幕后的东西：机制是什么，这个工作负载为什么这么组织。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知识转移不只是操作，会讲系统内部的 know-how 和大模型训练的 know-how；先讲原理，最后才教操作，不掌握原理也用不好。</w:t>
      </w:r>
    </w:p>
    <w:p>
      <w:pPr>
        <w:shd w:fill="FFF6E5" w:color="auto" w:val="clear"/>
        <w:spacing w:after="90" w:line="310"/>
        <w:ind w:left="360"/>
      </w:pPr>
      <w:r>
        <w:rPr>
          <w:rFonts w:ascii="微软雅黑" w:cs="微软雅黑" w:eastAsia="微软雅黑" w:hAnsi="微软雅黑"/>
          <w:b/>
          <w:bCs/>
          <w:color w:val="5B3A00"/>
          <w:sz w:val="20"/>
          <w:szCs w:val="20"/>
        </w:rPr>
        <w:t xml:space="preserve">解读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20"/>
          <w:szCs w:val="20"/>
        </w:rPr>
        <w:t xml:space="preserve">上一问和这一问是同一个人连着问的，实质是一个问题：</w:t>
      </w:r>
      <w:r>
        <w:rPr>
          <w:rFonts w:ascii="微软雅黑" w:cs="微软雅黑" w:eastAsia="微软雅黑" w:hAnsi="微软雅黑"/>
          <w:b/>
          <w:bCs/>
          <w:color w:val="3A3A3A"/>
          <w:sz w:val="20"/>
          <w:szCs w:val="20"/>
        </w:rPr>
        <w:t xml:space="preserve">讯飞交付的是一个 RNP 可以打开、改动、替换的工程环境，还是一个只能按按钮的封闭产品。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20"/>
          <w:szCs w:val="20"/>
        </w:rPr>
        <w:t xml:space="preserve"> 打个比方，平台是一台全自动烹饪机，星火是预装的菜谱；他问的是盖子能不能掀开、底下的灶台能不能自己用，他要的是厨师培训而不是操作员培训。背后的担心是两年后 RNP 被锁在讯飞的平台和星火的目录里，和项目"主权、自主"的目标相悖。这和并行训开源模型、派人赴华看幕后是同一条线。总部回应要把平台分层说清楚：界面层、训练框架层、昇腾适配层各自 RNP 能拿到什么；RNP 能不能脱离平台用脚本跑训练；开源模型上平台谁做适配、要多久；知识转移先讲原理和流水线内部、后讲操作，并说明代码层内容的比重。注意五月书面答复已承诺交付基座模型的开源框架版结构源码，口径比会上更宽，回应时要对齐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议题十　收尾时提出的正式诉求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29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至少派一两个人去中国参与第一阶段，当面把工作流走一遍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Q56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演示结束时 RNP 主动提出：第一阶段在中国用公开数据做持续预训练时，RNP 至少要一两个人过去跟着做、看平台幕后怎么弄，否则会跳过一些步骤；当面走工作流比远程好懂得多；费用怎么安排请讯飞考虑，RNP 正和 MCTI 谈经费，想用自己的钱派人。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培训核心团队是必要的，否则沟通效率很低；总部专家可以协同培训；欢迎赴华，唯一的问题是费用怎么结算，要和华为商定；派来的人要有必要的背景；可以先加入讯飞的开发者项目做预备培训。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30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怎么连刚训好的模型；自己的应用和 agent 能不能接进来；跑在哪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Q57、Q58、Q59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看国民应用演示时 RNP 问：怎么连到刚创建的模型；RNP 自己基础设施里的应用和 agent 能不能连进来；这个应用是不是跑在华为在巴西建的算力上。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通过管理控制台按租户看用量、用 API 获取，也可以基于国民应用的 API 开发自己的应用或和讯飞一起设计；自己的 agent 可以通过 MaaS API 接入用推理算力，但算力有限不能开放给太多应用；运行在华为算力上，目前设计约 100 PFLOPS，未来可扩展。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31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要责任矩阵和人力规划去申请资金；项目文件会译成英文发讯飞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Q60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会议收尾时 RNP 正式提出：对他们最重要的是培训计划、责任矩阵和人力规划，因为要靠这些向 MCTI 申请项目资金。RNP 正在准备一份葡语项目文件，按工作包组织、每个工作包四五页，会译成英文发给讯飞。他们还指出一个变化：持续预训练原以为全在巴西做，现在改成一部分去中国。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可以帮助起草材料，会对文件提意见，并发送交付进度表。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32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领域模型应该和国家模型同步启动；API 早点开放给开发者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Q61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以个人意见提出：国家模型又吃算力又耗时间，领域模型快得多，应该同步启动、早点拿出成果，超算跑两年之后谁也说不准；同时一开始就把 API 开放给一部分开发者做 agent，也能早产生影响。讯飞提到数据敏感性时，RNP 表态：主权是底线，但公开的数据本来就公开，无所谓；早期里程碑就该启动领域模型和领域 agent，别等两年。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中国算力可以用于公开数据，敏感数据不能送到中国，需要 RNP 协调本地算力；SiBBr 如果是公开的可以在中国处理。讯飞巴西团队正在为 MGI 做招聘 agent 的 POC，有和巴西政府部门合作的经验，可以进一步讨论高优先级领域和资源，尽早取得第一批成果。</w:t>
      </w:r>
    </w:p>
    <w:p>
      <w:pPr>
        <w:keepNext/>
        <w:spacing w:after="90" w:before="28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33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能不能像别的项目那样办黑客松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17"/>
          <w:szCs w:val="17"/>
        </w:rPr>
        <w:t xml:space="preserve">　　原问题 Q62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想知道的是：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在另一个项目里给学生办过挑战赛和黑客松，让学生开发 agent，用来动员社区、做出真实应用，问讯飞有没有类似做法。</w:t>
      </w:r>
    </w:p>
    <w:p>
      <w:pPr>
        <w:spacing w:after="9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讯飞的回答：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有经验，曾帮中石油组织 AI 竞赛；组织者应该是 RNP，讯飞核心团队可以在宣传、品牌、赞助上支持。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附　需要总部技术团队给出书面回应的事项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以下事项 RNP 明确提出或反复追问，讯飞现场只作了原则性回答：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AI 治理能力清单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13 问）：版本管理、逐模型追溯、按隐私政策的日志、评估结果、事故管理、性能监控，逐项说明支持情况。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职位画像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17 问）：按角色给职位描述、技能要求、参与阶段和时长，而不只是人数。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跟岗与实操的口径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16 问）：统一"跟岗是否派任务"，说明 360 与 20 小时的依据。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平台开放边界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28、29 问）：界面层、训练框架层、昇腾适配层各自给什么；能否脱离平台跑训练；开源模型接入路径。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并行训练开源模型的支持边界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4 问）：方法论转移的具体内容，性能不保证的表述。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领域模型早启动方案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11、33 问）：首批算力的实验环境、公开数据在中国处理的规则、小尺寸葡语模型作为基座。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临时算力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6 问）：数据中心建成前 16 或 32 张 NPU 的来源、时间和责任人。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ESR 课程材料转移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21、23 问）：可转移的材料范围、许可方式、RNP 能否对第三方开班。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赴华费用与人数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15、30 问）：5 到 10 人的接待安排与费用结算方式，需与华为商定。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三个领域总价不变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（第 10 问）：会上口头承诺，需在书面材料中明确并请华为确认。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RNP × 科大讯飞 SoW 交流会 · RNP 问题理解版（总部技术团队）·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2026-09-14T01:11:55.082Z</dcterms:created>
  <dcterms:modified xsi:type="dcterms:W3CDTF">2026-09-14T01:11:55.089Z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