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884E0" w14:textId="77777777" w:rsidR="00D36955" w:rsidRDefault="00D36955" w:rsidP="00E91F9F">
      <w:pPr>
        <w:spacing w:line="480" w:lineRule="exact"/>
        <w:jc w:val="center"/>
        <w:rPr>
          <w:rFonts w:eastAsia="標楷體"/>
          <w:sz w:val="40"/>
          <w:szCs w:val="20"/>
        </w:rPr>
      </w:pPr>
      <w:r>
        <w:rPr>
          <w:rFonts w:eastAsia="標楷體" w:hint="eastAsia"/>
          <w:sz w:val="40"/>
          <w:szCs w:val="20"/>
        </w:rPr>
        <w:t>新北市</w:t>
      </w:r>
      <w:r>
        <w:rPr>
          <w:rFonts w:ascii="標楷體" w:eastAsia="標楷體" w:hAnsi="標楷體" w:hint="eastAsia"/>
          <w:sz w:val="40"/>
          <w:szCs w:val="20"/>
        </w:rPr>
        <w:t>108</w:t>
      </w:r>
      <w:r>
        <w:rPr>
          <w:rFonts w:eastAsia="標楷體" w:hint="eastAsia"/>
          <w:sz w:val="40"/>
          <w:szCs w:val="20"/>
        </w:rPr>
        <w:t>學年度中小學科學展覽會</w:t>
      </w:r>
    </w:p>
    <w:p w14:paraId="7A204E32" w14:textId="16B38F45" w:rsidR="00E91F9F" w:rsidRPr="00E91F9F" w:rsidRDefault="00E91F9F" w:rsidP="00E91F9F">
      <w:pPr>
        <w:spacing w:line="480" w:lineRule="exact"/>
        <w:jc w:val="center"/>
        <w:rPr>
          <w:rFonts w:eastAsia="標楷體"/>
          <w:sz w:val="40"/>
          <w:szCs w:val="20"/>
        </w:rPr>
      </w:pPr>
      <w:r>
        <w:rPr>
          <w:rFonts w:ascii="Times New Roman" w:eastAsia="標楷體" w:hAnsi="Times New Roman"/>
          <w:noProof/>
          <w:sz w:val="28"/>
          <w:szCs w:val="28"/>
        </w:rPr>
        <w:drawing>
          <wp:anchor distT="0" distB="0" distL="114300" distR="114300" simplePos="0" relativeHeight="251660288" behindDoc="0" locked="0" layoutInCell="1" allowOverlap="1" wp14:anchorId="2B77ECB1" wp14:editId="6BA608BB">
            <wp:simplePos x="0" y="0"/>
            <wp:positionH relativeFrom="margin">
              <wp:align>right</wp:align>
            </wp:positionH>
            <wp:positionV relativeFrom="paragraph">
              <wp:posOffset>662940</wp:posOffset>
            </wp:positionV>
            <wp:extent cx="5274310" cy="3953872"/>
            <wp:effectExtent l="0" t="0" r="2540" b="889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_322765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953872"/>
                    </a:xfrm>
                    <a:prstGeom prst="rect">
                      <a:avLst/>
                    </a:prstGeom>
                  </pic:spPr>
                </pic:pic>
              </a:graphicData>
            </a:graphic>
            <wp14:sizeRelH relativeFrom="page">
              <wp14:pctWidth>0</wp14:pctWidth>
            </wp14:sizeRelH>
            <wp14:sizeRelV relativeFrom="page">
              <wp14:pctHeight>0</wp14:pctHeight>
            </wp14:sizeRelV>
          </wp:anchor>
        </w:drawing>
      </w:r>
      <w:r w:rsidR="00D36955">
        <w:rPr>
          <w:rFonts w:eastAsia="標楷體" w:hint="eastAsia"/>
          <w:sz w:val="40"/>
          <w:szCs w:val="20"/>
        </w:rPr>
        <w:t>作品說明書</w:t>
      </w:r>
      <w:r>
        <w:rPr>
          <w:rFonts w:eastAsia="標楷體"/>
          <w:sz w:val="40"/>
          <w:szCs w:val="20"/>
        </w:rPr>
        <w:br/>
      </w:r>
      <w:r>
        <w:rPr>
          <w:rFonts w:eastAsia="標楷體"/>
          <w:sz w:val="40"/>
          <w:szCs w:val="20"/>
        </w:rPr>
        <w:br/>
      </w:r>
    </w:p>
    <w:p w14:paraId="32F0E58A" w14:textId="0CF382AB"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科　　別：電子科</w:t>
      </w:r>
    </w:p>
    <w:p w14:paraId="5EA2A15E" w14:textId="18B118C1"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組　　別：</w:t>
      </w:r>
      <w:r w:rsidR="00AF4B35" w:rsidRPr="00E91F9F">
        <w:rPr>
          <w:rFonts w:ascii="標楷體" w:eastAsia="標楷體" w:hAnsi="標楷體" w:hint="eastAsia"/>
          <w:sz w:val="32"/>
          <w:szCs w:val="20"/>
        </w:rPr>
        <w:t>工程學科(一)（含電子、電機、機械）</w:t>
      </w:r>
    </w:p>
    <w:p w14:paraId="201582DE" w14:textId="43EB8CE4"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作品名稱：</w:t>
      </w:r>
      <w:r w:rsidR="00393C65" w:rsidRPr="00E91F9F">
        <w:rPr>
          <w:rFonts w:ascii="標楷體" w:eastAsia="標楷體" w:hAnsi="標楷體" w:hint="eastAsia"/>
          <w:sz w:val="32"/>
          <w:szCs w:val="20"/>
        </w:rPr>
        <w:t>板擦機器人</w:t>
      </w:r>
    </w:p>
    <w:p w14:paraId="744A51D1" w14:textId="4DB583A3" w:rsidR="00D36955" w:rsidRPr="00E91F9F" w:rsidRDefault="00D36955" w:rsidP="00E91F9F">
      <w:pPr>
        <w:spacing w:line="360" w:lineRule="auto"/>
        <w:jc w:val="both"/>
        <w:rPr>
          <w:rFonts w:ascii="標楷體" w:eastAsia="標楷體" w:hAnsi="標楷體"/>
          <w:sz w:val="32"/>
          <w:szCs w:val="20"/>
        </w:rPr>
      </w:pPr>
      <w:r w:rsidRPr="00E91F9F">
        <w:rPr>
          <w:rFonts w:ascii="標楷體" w:eastAsia="標楷體" w:hAnsi="標楷體" w:hint="eastAsia"/>
          <w:sz w:val="32"/>
          <w:szCs w:val="20"/>
        </w:rPr>
        <w:t>關</w:t>
      </w:r>
      <w:r w:rsidRPr="00E91F9F">
        <w:rPr>
          <w:rFonts w:ascii="標楷體" w:eastAsia="標楷體" w:hAnsi="標楷體"/>
          <w:sz w:val="32"/>
          <w:szCs w:val="20"/>
        </w:rPr>
        <w:t xml:space="preserve"> </w:t>
      </w:r>
      <w:r w:rsidRPr="00E91F9F">
        <w:rPr>
          <w:rFonts w:ascii="標楷體" w:eastAsia="標楷體" w:hAnsi="標楷體" w:hint="eastAsia"/>
          <w:sz w:val="32"/>
          <w:szCs w:val="20"/>
        </w:rPr>
        <w:t>鍵</w:t>
      </w:r>
      <w:r w:rsidRPr="00E91F9F">
        <w:rPr>
          <w:rFonts w:ascii="標楷體" w:eastAsia="標楷體" w:hAnsi="標楷體"/>
          <w:sz w:val="32"/>
          <w:szCs w:val="20"/>
        </w:rPr>
        <w:t xml:space="preserve"> </w:t>
      </w:r>
      <w:r w:rsidRPr="00E91F9F">
        <w:rPr>
          <w:rFonts w:ascii="標楷體" w:eastAsia="標楷體" w:hAnsi="標楷體" w:hint="eastAsia"/>
          <w:sz w:val="32"/>
          <w:szCs w:val="20"/>
        </w:rPr>
        <w:t>詞：</w:t>
      </w:r>
      <w:r w:rsidR="00393C65" w:rsidRPr="00E91F9F">
        <w:rPr>
          <w:rFonts w:ascii="標楷體" w:eastAsia="標楷體" w:hAnsi="標楷體" w:hint="eastAsia"/>
          <w:sz w:val="32"/>
          <w:szCs w:val="20"/>
        </w:rPr>
        <w:t>黑板</w:t>
      </w:r>
      <w:r w:rsidRPr="00E91F9F">
        <w:rPr>
          <w:rFonts w:ascii="標楷體" w:eastAsia="標楷體" w:hAnsi="標楷體" w:hint="eastAsia"/>
          <w:sz w:val="32"/>
          <w:szCs w:val="20"/>
        </w:rPr>
        <w:t>、</w:t>
      </w:r>
      <w:r w:rsidR="00393C65" w:rsidRPr="00E91F9F">
        <w:rPr>
          <w:rFonts w:ascii="標楷體" w:eastAsia="標楷體" w:hAnsi="標楷體" w:hint="eastAsia"/>
          <w:sz w:val="32"/>
          <w:szCs w:val="20"/>
        </w:rPr>
        <w:t>機器人</w:t>
      </w:r>
      <w:r w:rsidRPr="00E91F9F">
        <w:rPr>
          <w:rFonts w:ascii="標楷體" w:eastAsia="標楷體" w:hAnsi="標楷體" w:hint="eastAsia"/>
          <w:sz w:val="32"/>
          <w:szCs w:val="20"/>
        </w:rPr>
        <w:t>、</w:t>
      </w:r>
      <w:r w:rsidR="00393C65" w:rsidRPr="00E91F9F">
        <w:rPr>
          <w:rFonts w:ascii="標楷體" w:eastAsia="標楷體" w:hAnsi="標楷體" w:hint="eastAsia"/>
          <w:sz w:val="32"/>
          <w:szCs w:val="20"/>
        </w:rPr>
        <w:t>自動</w:t>
      </w:r>
    </w:p>
    <w:p w14:paraId="6231B097" w14:textId="1ADC278A" w:rsidR="00D36955" w:rsidRPr="00E91F9F" w:rsidRDefault="00D36955" w:rsidP="00D36955">
      <w:pPr>
        <w:spacing w:line="480" w:lineRule="exact"/>
        <w:jc w:val="both"/>
        <w:rPr>
          <w:rFonts w:ascii="標楷體" w:eastAsia="標楷體" w:hAnsi="標楷體"/>
          <w:sz w:val="32"/>
          <w:szCs w:val="20"/>
        </w:rPr>
      </w:pPr>
    </w:p>
    <w:p w14:paraId="27507FD3" w14:textId="3DE145FF" w:rsidR="00D36955" w:rsidRDefault="00D36955" w:rsidP="00D36955">
      <w:pPr>
        <w:spacing w:line="480" w:lineRule="exact"/>
        <w:jc w:val="both"/>
        <w:rPr>
          <w:rFonts w:eastAsia="標楷體"/>
          <w:sz w:val="32"/>
          <w:szCs w:val="20"/>
        </w:rPr>
      </w:pPr>
    </w:p>
    <w:p w14:paraId="56449BDD" w14:textId="566D5038" w:rsidR="00D36955" w:rsidRDefault="00D36955" w:rsidP="00D36955">
      <w:pPr>
        <w:spacing w:line="480" w:lineRule="exact"/>
        <w:jc w:val="both"/>
        <w:rPr>
          <w:rFonts w:eastAsia="標楷體"/>
          <w:sz w:val="28"/>
          <w:szCs w:val="20"/>
        </w:rPr>
      </w:pPr>
      <w:r>
        <w:rPr>
          <w:rFonts w:eastAsia="標楷體" w:hint="eastAsia"/>
          <w:sz w:val="32"/>
          <w:szCs w:val="20"/>
        </w:rPr>
        <w:t>編</w:t>
      </w:r>
      <w:r>
        <w:rPr>
          <w:rFonts w:eastAsia="標楷體"/>
          <w:sz w:val="32"/>
          <w:szCs w:val="20"/>
        </w:rPr>
        <w:t xml:space="preserve">    </w:t>
      </w:r>
      <w:r>
        <w:rPr>
          <w:rFonts w:eastAsia="標楷體" w:hint="eastAsia"/>
          <w:sz w:val="32"/>
          <w:szCs w:val="20"/>
        </w:rPr>
        <w:t>號：</w:t>
      </w:r>
    </w:p>
    <w:p w14:paraId="454DA4DD" w14:textId="4EBA89F3" w:rsidR="00E656B2" w:rsidRPr="00E91F9F" w:rsidRDefault="00E91F9F">
      <w:pPr>
        <w:widowControl/>
        <w:rPr>
          <w:rFonts w:eastAsia="標楷體"/>
          <w:sz w:val="28"/>
          <w:szCs w:val="20"/>
        </w:rPr>
      </w:pPr>
      <w:r>
        <w:rPr>
          <w:rFonts w:eastAsia="標楷體"/>
          <w:sz w:val="28"/>
          <w:szCs w:val="20"/>
        </w:rPr>
        <w:br w:type="page"/>
      </w:r>
    </w:p>
    <w:p w14:paraId="34B3BF30" w14:textId="77777777" w:rsidR="00E656B2" w:rsidRPr="00792EB9" w:rsidRDefault="00E656B2" w:rsidP="00E656B2">
      <w:pPr>
        <w:spacing w:line="480" w:lineRule="auto"/>
        <w:jc w:val="center"/>
        <w:rPr>
          <w:rFonts w:ascii="Times New Roman" w:eastAsia="標楷體" w:hAnsi="Times New Roman"/>
          <w:b/>
          <w:bCs/>
          <w:sz w:val="32"/>
          <w:szCs w:val="32"/>
        </w:rPr>
      </w:pPr>
      <w:r w:rsidRPr="00792EB9">
        <w:rPr>
          <w:rFonts w:ascii="Times New Roman" w:eastAsia="標楷體" w:hAnsi="Times New Roman" w:hint="eastAsia"/>
          <w:b/>
          <w:bCs/>
          <w:sz w:val="32"/>
          <w:szCs w:val="32"/>
        </w:rPr>
        <w:lastRenderedPageBreak/>
        <w:t>目錄</w:t>
      </w:r>
    </w:p>
    <w:p w14:paraId="25D24001" w14:textId="1E0E4AA6" w:rsidR="00A21EC5" w:rsidRPr="00C80152" w:rsidRDefault="00C80152" w:rsidP="00E656B2">
      <w:pPr>
        <w:tabs>
          <w:tab w:val="left" w:leader="dot" w:pos="8049"/>
        </w:tabs>
        <w:spacing w:line="960" w:lineRule="auto"/>
        <w:jc w:val="both"/>
        <w:rPr>
          <w:rFonts w:ascii="標楷體" w:eastAsia="標楷體" w:hAnsi="標楷體"/>
          <w:sz w:val="32"/>
          <w:szCs w:val="32"/>
        </w:rPr>
      </w:pPr>
      <w:hyperlink w:anchor="摘要" w:history="1">
        <w:r w:rsidRPr="00C80152">
          <w:rPr>
            <w:rStyle w:val="a5"/>
            <w:rFonts w:ascii="標楷體" w:eastAsia="標楷體" w:hAnsi="標楷體"/>
            <w:sz w:val="32"/>
            <w:szCs w:val="32"/>
          </w:rPr>
          <w:t>摘要</w:t>
        </w:r>
        <w:r w:rsidRPr="00C80152">
          <w:rPr>
            <w:rStyle w:val="a5"/>
            <w:rFonts w:ascii="Times New Roman" w:eastAsia="標楷體" w:hAnsi="Times New Roman"/>
            <w:sz w:val="32"/>
            <w:szCs w:val="32"/>
          </w:rPr>
          <w:tab/>
        </w:r>
        <w:r w:rsidRPr="00C80152">
          <w:rPr>
            <w:rStyle w:val="a5"/>
            <w:rFonts w:ascii="Times New Roman" w:eastAsia="標楷體" w:hAnsi="Times New Roman"/>
            <w:sz w:val="32"/>
            <w:szCs w:val="32"/>
          </w:rPr>
          <w:t>1</w:t>
        </w:r>
      </w:hyperlink>
    </w:p>
    <w:p w14:paraId="6EBA5852" w14:textId="1C4BF17B" w:rsidR="00E656B2" w:rsidRPr="00C80152" w:rsidRDefault="00C80152" w:rsidP="00E656B2">
      <w:pPr>
        <w:tabs>
          <w:tab w:val="left" w:leader="dot" w:pos="804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壹</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壹</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研究動機</w:t>
      </w:r>
      <w:r w:rsidR="00E656B2" w:rsidRPr="00C80152">
        <w:rPr>
          <w:rStyle w:val="a5"/>
          <w:rFonts w:ascii="Times New Roman" w:eastAsia="標楷體" w:hAnsi="Times New Roman"/>
          <w:sz w:val="32"/>
          <w:szCs w:val="32"/>
        </w:rPr>
        <w:tab/>
        <w:t xml:space="preserve">1 </w:t>
      </w:r>
    </w:p>
    <w:p w14:paraId="7DDB315B" w14:textId="6F95FDA3" w:rsidR="00E656B2" w:rsidRPr="00C80152" w:rsidRDefault="00C80152" w:rsidP="00E656B2">
      <w:pPr>
        <w:tabs>
          <w:tab w:val="left" w:leader="dot" w:pos="8038"/>
          <w:tab w:val="left" w:pos="825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end"/>
      </w: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貳</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貳</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研究目的</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w:t>
      </w:r>
      <w:r w:rsidR="00E656B2" w:rsidRPr="00C80152">
        <w:rPr>
          <w:rStyle w:val="a5"/>
          <w:rFonts w:ascii="Times New Roman" w:eastAsia="標楷體" w:hAnsi="Times New Roman"/>
          <w:sz w:val="32"/>
          <w:szCs w:val="32"/>
        </w:rPr>
        <w:t xml:space="preserve"> </w:t>
      </w:r>
    </w:p>
    <w:p w14:paraId="5D015BBB" w14:textId="61E8E296" w:rsidR="00E656B2" w:rsidRPr="00C80152" w:rsidRDefault="00C80152" w:rsidP="00E656B2">
      <w:pPr>
        <w:tabs>
          <w:tab w:val="left" w:leader="dot" w:pos="8038"/>
          <w:tab w:val="left" w:pos="825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end"/>
      </w: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參</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參</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研究設備及器材</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3</w:t>
      </w:r>
      <w:r w:rsidR="00E656B2" w:rsidRPr="00C80152">
        <w:rPr>
          <w:rStyle w:val="a5"/>
          <w:rFonts w:ascii="Times New Roman" w:eastAsia="標楷體" w:hAnsi="Times New Roman"/>
          <w:sz w:val="32"/>
          <w:szCs w:val="32"/>
        </w:rPr>
        <w:t xml:space="preserve"> </w:t>
      </w:r>
    </w:p>
    <w:p w14:paraId="1828EF86" w14:textId="08C16B32" w:rsidR="00E656B2" w:rsidRPr="00C80152" w:rsidRDefault="00C80152" w:rsidP="00E656B2">
      <w:pPr>
        <w:tabs>
          <w:tab w:val="left" w:leader="dot" w:pos="8038"/>
          <w:tab w:val="left" w:pos="8259"/>
        </w:tabs>
        <w:spacing w:line="960" w:lineRule="auto"/>
        <w:jc w:val="both"/>
        <w:rPr>
          <w:rStyle w:val="a5"/>
          <w:rFonts w:ascii="Times New Roman" w:eastAsia="標楷體" w:hAnsi="Times New Roman"/>
          <w:sz w:val="32"/>
          <w:szCs w:val="32"/>
        </w:rPr>
      </w:pPr>
      <w:r>
        <w:rPr>
          <w:rFonts w:ascii="Times New Roman" w:eastAsia="標楷體" w:hAnsi="Times New Roman"/>
          <w:sz w:val="32"/>
          <w:szCs w:val="32"/>
        </w:rPr>
        <w:fldChar w:fldCharType="end"/>
      </w:r>
      <w:r>
        <w:rPr>
          <w:rFonts w:ascii="Times New Roman" w:eastAsia="標楷體" w:hAnsi="Times New Roman"/>
          <w:sz w:val="32"/>
          <w:szCs w:val="32"/>
        </w:rPr>
        <w:fldChar w:fldCharType="begin"/>
      </w:r>
      <w:r>
        <w:rPr>
          <w:rFonts w:ascii="Times New Roman" w:eastAsia="標楷體" w:hAnsi="Times New Roman"/>
          <w:sz w:val="32"/>
          <w:szCs w:val="32"/>
        </w:rPr>
        <w:instrText xml:space="preserve"> HYPERLINK  \l "</w:instrText>
      </w:r>
      <w:r>
        <w:rPr>
          <w:rFonts w:ascii="Times New Roman" w:eastAsia="標楷體" w:hAnsi="Times New Roman" w:hint="eastAsia"/>
          <w:sz w:val="32"/>
          <w:szCs w:val="32"/>
        </w:rPr>
        <w:instrText>肆</w:instrText>
      </w:r>
      <w:r>
        <w:rPr>
          <w:rFonts w:ascii="Times New Roman" w:eastAsia="標楷體" w:hAnsi="Times New Roman"/>
          <w:sz w:val="32"/>
          <w:szCs w:val="32"/>
        </w:rPr>
        <w:instrText xml:space="preserve">" </w:instrText>
      </w:r>
      <w:r>
        <w:rPr>
          <w:rFonts w:ascii="Times New Roman" w:eastAsia="標楷體" w:hAnsi="Times New Roman"/>
          <w:sz w:val="32"/>
          <w:szCs w:val="32"/>
        </w:rPr>
      </w:r>
      <w:r>
        <w:rPr>
          <w:rFonts w:ascii="Times New Roman" w:eastAsia="標楷體" w:hAnsi="Times New Roman"/>
          <w:sz w:val="32"/>
          <w:szCs w:val="32"/>
        </w:rPr>
        <w:fldChar w:fldCharType="separate"/>
      </w:r>
      <w:r w:rsidR="00E656B2" w:rsidRPr="00C80152">
        <w:rPr>
          <w:rStyle w:val="a5"/>
          <w:rFonts w:ascii="Times New Roman" w:eastAsia="標楷體" w:hAnsi="Times New Roman"/>
          <w:sz w:val="32"/>
          <w:szCs w:val="32"/>
        </w:rPr>
        <w:t>肆</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研究過程或方法</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6</w:t>
      </w:r>
      <w:r w:rsidR="00E656B2" w:rsidRPr="00C80152">
        <w:rPr>
          <w:rStyle w:val="a5"/>
          <w:rFonts w:ascii="Times New Roman" w:eastAsia="標楷體" w:hAnsi="Times New Roman"/>
          <w:sz w:val="32"/>
          <w:szCs w:val="32"/>
        </w:rPr>
        <w:t xml:space="preserve"> </w:t>
      </w:r>
    </w:p>
    <w:p w14:paraId="7579B24E" w14:textId="5237FA6E" w:rsidR="00E656B2" w:rsidRPr="00201338" w:rsidRDefault="00C80152" w:rsidP="00A21EC5">
      <w:pPr>
        <w:tabs>
          <w:tab w:val="left" w:leader="dot" w:pos="7800"/>
          <w:tab w:val="left" w:pos="8259"/>
        </w:tabs>
        <w:spacing w:line="960" w:lineRule="auto"/>
        <w:jc w:val="both"/>
        <w:rPr>
          <w:rFonts w:ascii="Times New Roman" w:eastAsia="標楷體" w:hAnsi="Times New Roman"/>
          <w:sz w:val="32"/>
          <w:szCs w:val="32"/>
        </w:rPr>
      </w:pPr>
      <w:r>
        <w:rPr>
          <w:rFonts w:ascii="Times New Roman" w:eastAsia="標楷體" w:hAnsi="Times New Roman"/>
          <w:sz w:val="32"/>
          <w:szCs w:val="32"/>
        </w:rPr>
        <w:fldChar w:fldCharType="end"/>
      </w:r>
      <w:hyperlink w:anchor="伍" w:history="1">
        <w:r w:rsidR="00E656B2" w:rsidRPr="00C80152">
          <w:rPr>
            <w:rStyle w:val="a5"/>
            <w:rFonts w:ascii="Times New Roman" w:eastAsia="標楷體" w:hAnsi="Times New Roman"/>
            <w:sz w:val="32"/>
            <w:szCs w:val="32"/>
          </w:rPr>
          <w:t>伍</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研究結果</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..21</w:t>
        </w:r>
      </w:hyperlink>
    </w:p>
    <w:p w14:paraId="58BA573D" w14:textId="1AAD5E32" w:rsidR="00E656B2" w:rsidRPr="00C550E4" w:rsidRDefault="00C80152" w:rsidP="00A21EC5">
      <w:pPr>
        <w:tabs>
          <w:tab w:val="left" w:leader="dot" w:pos="7480"/>
          <w:tab w:val="left" w:pos="8259"/>
        </w:tabs>
        <w:spacing w:line="960" w:lineRule="auto"/>
        <w:jc w:val="both"/>
        <w:rPr>
          <w:rFonts w:ascii="Times New Roman" w:eastAsia="標楷體" w:hAnsi="Times New Roman"/>
          <w:sz w:val="32"/>
          <w:szCs w:val="32"/>
        </w:rPr>
      </w:pPr>
      <w:hyperlink w:anchor="陸" w:history="1">
        <w:r w:rsidR="00E656B2" w:rsidRPr="00C80152">
          <w:rPr>
            <w:rStyle w:val="a5"/>
            <w:rFonts w:ascii="Times New Roman" w:eastAsia="標楷體" w:hAnsi="Times New Roman"/>
            <w:sz w:val="32"/>
            <w:szCs w:val="32"/>
          </w:rPr>
          <w:t>陸</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討論</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…..23</w:t>
        </w:r>
      </w:hyperlink>
    </w:p>
    <w:p w14:paraId="7FB1B791" w14:textId="4FAAFFFC" w:rsidR="00E656B2" w:rsidRPr="00C550E4" w:rsidRDefault="00C80152" w:rsidP="00A21EC5">
      <w:pPr>
        <w:tabs>
          <w:tab w:val="left" w:leader="dot" w:pos="7480"/>
          <w:tab w:val="left" w:pos="8259"/>
        </w:tabs>
        <w:spacing w:line="960" w:lineRule="auto"/>
        <w:jc w:val="both"/>
        <w:rPr>
          <w:rFonts w:ascii="Times New Roman" w:eastAsia="標楷體" w:hAnsi="Times New Roman"/>
          <w:sz w:val="32"/>
          <w:szCs w:val="32"/>
        </w:rPr>
      </w:pPr>
      <w:hyperlink w:anchor="柒" w:history="1">
        <w:r w:rsidR="00E656B2" w:rsidRPr="00C80152">
          <w:rPr>
            <w:rStyle w:val="a5"/>
            <w:rFonts w:ascii="標楷體" w:eastAsia="標楷體" w:hAnsi="標楷體" w:hint="eastAsia"/>
            <w:sz w:val="32"/>
            <w:szCs w:val="32"/>
          </w:rPr>
          <w:t>柒</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結論</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…..24</w:t>
        </w:r>
      </w:hyperlink>
    </w:p>
    <w:p w14:paraId="5FDC31E8" w14:textId="64BEA829" w:rsidR="00E656B2" w:rsidRPr="00C550E4" w:rsidRDefault="00C80152" w:rsidP="00A21EC5">
      <w:pPr>
        <w:tabs>
          <w:tab w:val="left" w:leader="dot" w:pos="7800"/>
          <w:tab w:val="left" w:pos="8259"/>
        </w:tabs>
        <w:spacing w:line="960" w:lineRule="auto"/>
        <w:jc w:val="both"/>
        <w:rPr>
          <w:rFonts w:ascii="Times New Roman" w:eastAsia="標楷體" w:hAnsi="Times New Roman"/>
          <w:sz w:val="32"/>
          <w:szCs w:val="32"/>
        </w:rPr>
      </w:pPr>
      <w:hyperlink w:anchor="捌" w:history="1">
        <w:r w:rsidR="00E656B2" w:rsidRPr="00C80152">
          <w:rPr>
            <w:rStyle w:val="a5"/>
            <w:rFonts w:ascii="標楷體" w:eastAsia="標楷體" w:hAnsi="標楷體" w:hint="eastAsia"/>
            <w:sz w:val="32"/>
            <w:szCs w:val="32"/>
          </w:rPr>
          <w:t>捌</w:t>
        </w:r>
        <w:r w:rsidR="00E656B2" w:rsidRPr="00C80152">
          <w:rPr>
            <w:rStyle w:val="a5"/>
            <w:rFonts w:ascii="Times New Roman" w:eastAsia="標楷體" w:hAnsi="Times New Roman"/>
            <w:sz w:val="32"/>
            <w:szCs w:val="32"/>
          </w:rPr>
          <w:t xml:space="preserve">. </w:t>
        </w:r>
        <w:r w:rsidR="00E656B2" w:rsidRPr="00C80152">
          <w:rPr>
            <w:rStyle w:val="a5"/>
            <w:rFonts w:ascii="標楷體" w:eastAsia="標楷體" w:hAnsi="標楷體" w:hint="eastAsia"/>
            <w:sz w:val="32"/>
            <w:szCs w:val="32"/>
          </w:rPr>
          <w:t>參考資料及其他</w:t>
        </w:r>
        <w:r w:rsidR="00E656B2" w:rsidRPr="00C80152">
          <w:rPr>
            <w:rStyle w:val="a5"/>
            <w:rFonts w:ascii="Times New Roman" w:eastAsia="標楷體" w:hAnsi="Times New Roman"/>
            <w:sz w:val="32"/>
            <w:szCs w:val="32"/>
          </w:rPr>
          <w:tab/>
        </w:r>
        <w:r w:rsidR="00A21EC5" w:rsidRPr="00C80152">
          <w:rPr>
            <w:rStyle w:val="a5"/>
            <w:rFonts w:ascii="Times New Roman" w:eastAsia="標楷體" w:hAnsi="Times New Roman"/>
            <w:sz w:val="32"/>
            <w:szCs w:val="32"/>
          </w:rPr>
          <w:t>..24</w:t>
        </w:r>
      </w:hyperlink>
      <w:bookmarkStart w:id="0" w:name="_GoBack"/>
      <w:bookmarkEnd w:id="0"/>
    </w:p>
    <w:p w14:paraId="57E5BF42" w14:textId="0DEE32CB" w:rsidR="00500DD2" w:rsidRDefault="00500DD2">
      <w:pPr>
        <w:widowControl/>
        <w:rPr>
          <w:rFonts w:ascii="Times New Roman" w:eastAsia="標楷體" w:hAnsi="Times New Roman"/>
          <w:sz w:val="40"/>
          <w:szCs w:val="40"/>
        </w:rPr>
        <w:sectPr w:rsidR="00500DD2" w:rsidSect="00A21EC5">
          <w:footerReference w:type="default" r:id="rId9"/>
          <w:pgSz w:w="11906" w:h="16838"/>
          <w:pgMar w:top="1440" w:right="1800" w:bottom="1440" w:left="1800" w:header="851" w:footer="992" w:gutter="0"/>
          <w:pgNumType w:start="1" w:chapStyle="2"/>
          <w:cols w:space="425"/>
          <w:docGrid w:type="lines" w:linePitch="360"/>
        </w:sectPr>
      </w:pPr>
    </w:p>
    <w:p w14:paraId="70D2CB11" w14:textId="4A8D8CCE" w:rsidR="00E656B2" w:rsidRPr="00E70502" w:rsidRDefault="00E656B2">
      <w:pPr>
        <w:widowControl/>
        <w:rPr>
          <w:rFonts w:asciiTheme="majorEastAsia" w:eastAsiaTheme="majorEastAsia" w:hAnsiTheme="majorEastAsia"/>
          <w:b/>
          <w:bCs/>
          <w:sz w:val="32"/>
          <w:szCs w:val="32"/>
        </w:rPr>
      </w:pPr>
      <w:bookmarkStart w:id="1" w:name="摘要"/>
      <w:bookmarkEnd w:id="1"/>
      <w:r w:rsidRPr="00E70502">
        <w:rPr>
          <w:rFonts w:asciiTheme="majorEastAsia" w:eastAsiaTheme="majorEastAsia" w:hAnsiTheme="majorEastAsia" w:hint="eastAsia"/>
          <w:b/>
          <w:bCs/>
          <w:sz w:val="32"/>
          <w:szCs w:val="32"/>
        </w:rPr>
        <w:lastRenderedPageBreak/>
        <w:t>摘要</w:t>
      </w:r>
    </w:p>
    <w:p w14:paraId="385A8FF4" w14:textId="6191C568" w:rsidR="00E35CB7" w:rsidRPr="00E70502" w:rsidRDefault="00976F52" w:rsidP="00E70502">
      <w:pPr>
        <w:widowControl/>
        <w:spacing w:line="360" w:lineRule="auto"/>
        <w:ind w:firstLineChars="200" w:firstLine="480"/>
        <w:jc w:val="both"/>
        <w:rPr>
          <w:rFonts w:asciiTheme="majorEastAsia" w:eastAsiaTheme="majorEastAsia" w:hAnsiTheme="majorEastAsia"/>
          <w:szCs w:val="24"/>
        </w:rPr>
      </w:pPr>
      <w:r w:rsidRPr="00E70502">
        <w:rPr>
          <w:rFonts w:asciiTheme="majorEastAsia" w:eastAsiaTheme="majorEastAsia" w:hAnsiTheme="majorEastAsia" w:hint="eastAsia"/>
          <w:szCs w:val="24"/>
        </w:rPr>
        <w:t>現在的科技逐漸進步，越來越多的機器人，取代大大小小的工作。不管是使用方便或者是日常生活需求，都是個值得注意的目標。物聯網，讓所有的設備進行傳輸，也讓工廠向自動化邁進。資料也數據化，讓資料不再是文書而已，而是利用網路，來讓資料讀取和閱讀更加便利</w:t>
      </w:r>
      <w:r w:rsidR="00E35CB7" w:rsidRPr="00E70502">
        <w:rPr>
          <w:rFonts w:asciiTheme="majorEastAsia" w:eastAsiaTheme="majorEastAsia" w:hAnsiTheme="majorEastAsia" w:hint="eastAsia"/>
          <w:szCs w:val="24"/>
        </w:rPr>
        <w:t>。本專題利用了PHP，架設資料庫，並且採用網路的方式去傳輸照片。便用了C#去讀取PHP上的資料</w:t>
      </w:r>
      <w:r w:rsidR="006940B1" w:rsidRPr="00E70502">
        <w:rPr>
          <w:rFonts w:asciiTheme="majorEastAsia" w:eastAsiaTheme="majorEastAsia" w:hAnsiTheme="majorEastAsia" w:hint="eastAsia"/>
          <w:szCs w:val="24"/>
        </w:rPr>
        <w:t>，讓讀取照片不再那麼複雜。也方便使用者去判斷要擦拭的區域。並且利用C#同步ARDUINO去控制車子移動。去取代一般人工擦拭的部分，也能減少擦拭，所需要的時間。</w:t>
      </w:r>
    </w:p>
    <w:p w14:paraId="4C9ADFE8" w14:textId="413804F7" w:rsidR="00976F52" w:rsidRPr="00976F52" w:rsidRDefault="00976F52">
      <w:pPr>
        <w:widowControl/>
        <w:rPr>
          <w:rFonts w:ascii="Times New Roman" w:eastAsia="標楷體" w:hAnsi="Times New Roman"/>
          <w:sz w:val="40"/>
          <w:szCs w:val="40"/>
        </w:rPr>
      </w:pPr>
    </w:p>
    <w:p w14:paraId="23D1C6E0" w14:textId="16A8160D" w:rsidR="00E656B2" w:rsidRDefault="00E656B2" w:rsidP="00E70502">
      <w:pPr>
        <w:widowControl/>
        <w:rPr>
          <w:rFonts w:ascii="標楷體" w:eastAsia="標楷體" w:hAnsi="標楷體"/>
          <w:sz w:val="32"/>
          <w:szCs w:val="32"/>
        </w:rPr>
      </w:pPr>
      <w:bookmarkStart w:id="2" w:name="壹"/>
      <w:bookmarkEnd w:id="2"/>
      <w:r w:rsidRPr="00E70502">
        <w:rPr>
          <w:rFonts w:asciiTheme="majorEastAsia" w:eastAsiaTheme="majorEastAsia" w:hAnsiTheme="majorEastAsia" w:hint="eastAsia"/>
          <w:b/>
          <w:bCs/>
          <w:sz w:val="32"/>
          <w:szCs w:val="32"/>
        </w:rPr>
        <w:t>壹、研究動機</w:t>
      </w:r>
      <w:r w:rsidR="005535D4">
        <w:rPr>
          <w:rFonts w:ascii="標楷體" w:eastAsia="標楷體" w:hAnsi="標楷體"/>
          <w:sz w:val="32"/>
          <w:szCs w:val="32"/>
        </w:rPr>
        <w:br/>
      </w:r>
    </w:p>
    <w:p w14:paraId="41C742BC" w14:textId="77777777" w:rsidR="00E656B2" w:rsidRPr="00E70502" w:rsidRDefault="00E656B2" w:rsidP="00E70502">
      <w:pPr>
        <w:spacing w:line="360" w:lineRule="auto"/>
        <w:ind w:firstLineChars="200" w:firstLine="480"/>
        <w:jc w:val="both"/>
        <w:rPr>
          <w:rFonts w:asciiTheme="majorEastAsia" w:eastAsiaTheme="majorEastAsia" w:hAnsiTheme="majorEastAsia"/>
          <w:szCs w:val="24"/>
        </w:rPr>
      </w:pPr>
      <w:bookmarkStart w:id="3" w:name="_Hlk33431716"/>
      <w:r w:rsidRPr="00E70502">
        <w:rPr>
          <w:rFonts w:asciiTheme="majorEastAsia" w:eastAsiaTheme="majorEastAsia" w:hAnsiTheme="majorEastAsia" w:hint="eastAsia"/>
          <w:szCs w:val="24"/>
        </w:rPr>
        <w:t>近年來機器人越來越盛行，許許多多的動作，都使用了機器手臂或機器人來取代，在某次的課堂上，我們偶然發現能夠藉此專題，來讓擦黑板的動作更加便利。於是我們便利用了手機拍照，將圖片傳到電腦，再用電腦框出要擦拭的區域，並且利用藍芽的方式，控制車子來移動。</w:t>
      </w:r>
    </w:p>
    <w:bookmarkEnd w:id="3"/>
    <w:p w14:paraId="14580B74" w14:textId="66B89CD9" w:rsidR="00E656B2" w:rsidRDefault="00E656B2">
      <w:pPr>
        <w:widowControl/>
        <w:rPr>
          <w:rFonts w:ascii="Times New Roman" w:eastAsia="標楷體" w:hAnsi="Times New Roman"/>
          <w:sz w:val="40"/>
          <w:szCs w:val="40"/>
        </w:rPr>
      </w:pPr>
      <w:r>
        <w:rPr>
          <w:rFonts w:ascii="Times New Roman" w:eastAsia="標楷體" w:hAnsi="Times New Roman"/>
          <w:sz w:val="40"/>
          <w:szCs w:val="40"/>
        </w:rPr>
        <w:br w:type="page"/>
      </w:r>
    </w:p>
    <w:p w14:paraId="10BC1CDD" w14:textId="77777777" w:rsidR="00E656B2" w:rsidRPr="00A20EC2" w:rsidRDefault="00E656B2" w:rsidP="00E656B2">
      <w:pPr>
        <w:spacing w:line="440" w:lineRule="exact"/>
        <w:jc w:val="both"/>
        <w:rPr>
          <w:rFonts w:asciiTheme="majorEastAsia" w:eastAsiaTheme="majorEastAsia" w:hAnsiTheme="majorEastAsia"/>
          <w:b/>
          <w:bCs/>
          <w:sz w:val="32"/>
          <w:szCs w:val="32"/>
        </w:rPr>
      </w:pPr>
      <w:bookmarkStart w:id="4" w:name="貳"/>
      <w:bookmarkEnd w:id="4"/>
      <w:r w:rsidRPr="00A20EC2">
        <w:rPr>
          <w:rFonts w:asciiTheme="majorEastAsia" w:eastAsiaTheme="majorEastAsia" w:hAnsiTheme="majorEastAsia" w:hint="eastAsia"/>
          <w:b/>
          <w:bCs/>
          <w:sz w:val="32"/>
          <w:szCs w:val="32"/>
        </w:rPr>
        <w:lastRenderedPageBreak/>
        <w:t>貳、研究目的</w:t>
      </w:r>
    </w:p>
    <w:p w14:paraId="1BABF4D9" w14:textId="77777777" w:rsidR="00E656B2" w:rsidRPr="003E785C" w:rsidRDefault="00E656B2" w:rsidP="003E785C">
      <w:pPr>
        <w:spacing w:line="360" w:lineRule="auto"/>
        <w:jc w:val="both"/>
        <w:rPr>
          <w:rFonts w:asciiTheme="majorEastAsia" w:eastAsiaTheme="majorEastAsia" w:hAnsiTheme="majorEastAsia"/>
          <w:szCs w:val="24"/>
        </w:rPr>
      </w:pPr>
      <w:r w:rsidRPr="003E785C">
        <w:rPr>
          <w:rFonts w:asciiTheme="majorEastAsia" w:eastAsiaTheme="majorEastAsia" w:hAnsiTheme="majorEastAsia" w:hint="eastAsia"/>
          <w:szCs w:val="24"/>
        </w:rPr>
        <w:t>一、減少粉筆灰，造成的危害</w:t>
      </w:r>
    </w:p>
    <w:p w14:paraId="2EDCE2E7" w14:textId="55A070AD" w:rsidR="00E656B2" w:rsidRPr="003E785C" w:rsidRDefault="00E656B2" w:rsidP="003E785C">
      <w:pPr>
        <w:spacing w:line="360" w:lineRule="auto"/>
        <w:ind w:left="480"/>
        <w:jc w:val="both"/>
        <w:rPr>
          <w:rFonts w:asciiTheme="majorEastAsia" w:eastAsiaTheme="majorEastAsia" w:hAnsiTheme="majorEastAsia" w:cs="Arial"/>
          <w:color w:val="222222"/>
          <w:szCs w:val="24"/>
          <w:shd w:val="clear" w:color="auto" w:fill="FFFFFF"/>
        </w:rPr>
      </w:pPr>
      <w:r w:rsidRPr="003E785C">
        <w:rPr>
          <w:rFonts w:asciiTheme="majorEastAsia" w:eastAsiaTheme="majorEastAsia" w:hAnsiTheme="majorEastAsia" w:hint="eastAsia"/>
          <w:szCs w:val="24"/>
        </w:rPr>
        <w:t>粉筆中含有大量的</w:t>
      </w:r>
      <w:r w:rsidRPr="003E785C">
        <w:rPr>
          <w:rFonts w:asciiTheme="majorEastAsia" w:eastAsiaTheme="majorEastAsia" w:hAnsiTheme="majorEastAsia" w:cs="Arial"/>
          <w:color w:val="222222"/>
          <w:szCs w:val="24"/>
          <w:shd w:val="clear" w:color="auto" w:fill="FFFFFF"/>
        </w:rPr>
        <w:t>金屬鎘</w:t>
      </w:r>
      <w:r w:rsidRPr="003E785C">
        <w:rPr>
          <w:rFonts w:asciiTheme="majorEastAsia" w:eastAsiaTheme="majorEastAsia" w:hAnsiTheme="majorEastAsia" w:cs="Arial" w:hint="eastAsia"/>
          <w:color w:val="222222"/>
          <w:szCs w:val="24"/>
          <w:shd w:val="clear" w:color="auto" w:fill="FFFFFF"/>
        </w:rPr>
        <w:t>，如果長期接觸恐造成肺和腎臟的危害</w:t>
      </w:r>
      <w:r w:rsidR="005E00E9" w:rsidRPr="003E785C">
        <w:rPr>
          <w:rFonts w:asciiTheme="majorEastAsia" w:eastAsiaTheme="majorEastAsia" w:hAnsiTheme="majorEastAsia" w:cs="Arial" w:hint="eastAsia"/>
          <w:color w:val="222222"/>
          <w:szCs w:val="24"/>
          <w:shd w:val="clear" w:color="auto" w:fill="FFFFFF"/>
        </w:rPr>
        <w:t>。因此採用自動的方式，來減少近距離接觸粉灰的危險性。</w:t>
      </w:r>
    </w:p>
    <w:p w14:paraId="6AF988FD" w14:textId="77777777" w:rsidR="00E656B2" w:rsidRPr="003E785C" w:rsidRDefault="00E656B2" w:rsidP="003E785C">
      <w:pPr>
        <w:spacing w:line="360" w:lineRule="auto"/>
        <w:jc w:val="both"/>
        <w:rPr>
          <w:rFonts w:asciiTheme="majorEastAsia" w:eastAsiaTheme="majorEastAsia" w:hAnsiTheme="majorEastAsia"/>
          <w:szCs w:val="24"/>
        </w:rPr>
      </w:pPr>
    </w:p>
    <w:p w14:paraId="02094049" w14:textId="77777777" w:rsidR="00E656B2" w:rsidRPr="003E785C" w:rsidRDefault="00E656B2" w:rsidP="003E785C">
      <w:pPr>
        <w:spacing w:line="360" w:lineRule="auto"/>
        <w:jc w:val="both"/>
        <w:rPr>
          <w:rFonts w:asciiTheme="majorEastAsia" w:eastAsiaTheme="majorEastAsia" w:hAnsiTheme="majorEastAsia"/>
          <w:szCs w:val="24"/>
        </w:rPr>
      </w:pPr>
      <w:r w:rsidRPr="003E785C">
        <w:rPr>
          <w:rFonts w:asciiTheme="majorEastAsia" w:eastAsiaTheme="majorEastAsia" w:hAnsiTheme="majorEastAsia" w:hint="eastAsia"/>
          <w:szCs w:val="24"/>
        </w:rPr>
        <w:t>二、取代人工擦拭的方式</w:t>
      </w:r>
    </w:p>
    <w:p w14:paraId="37F3D310" w14:textId="220DB29B" w:rsidR="00E656B2" w:rsidRPr="003E785C" w:rsidRDefault="00E656B2" w:rsidP="003E785C">
      <w:pPr>
        <w:spacing w:line="360" w:lineRule="auto"/>
        <w:ind w:left="480"/>
        <w:jc w:val="both"/>
        <w:rPr>
          <w:rFonts w:asciiTheme="majorEastAsia" w:eastAsiaTheme="majorEastAsia" w:hAnsiTheme="majorEastAsia"/>
          <w:szCs w:val="24"/>
        </w:rPr>
      </w:pPr>
      <w:r w:rsidRPr="003E785C">
        <w:rPr>
          <w:rFonts w:asciiTheme="majorEastAsia" w:eastAsiaTheme="majorEastAsia" w:hAnsiTheme="majorEastAsia" w:hint="eastAsia"/>
          <w:szCs w:val="24"/>
        </w:rPr>
        <w:t>現在的科技日新月異，越來越多的機器人來幫忙人類的工作，使得生活上來得更加便利。</w:t>
      </w:r>
      <w:r w:rsidR="00331C89" w:rsidRPr="003E785C">
        <w:rPr>
          <w:rFonts w:asciiTheme="majorEastAsia" w:eastAsiaTheme="majorEastAsia" w:hAnsiTheme="majorEastAsia" w:hint="eastAsia"/>
          <w:szCs w:val="24"/>
        </w:rPr>
        <w:t>不用再利用人工的方式，費力又有健康的問題。</w:t>
      </w:r>
    </w:p>
    <w:p w14:paraId="1FF4DC8A" w14:textId="77777777" w:rsidR="00E656B2" w:rsidRPr="003E785C" w:rsidRDefault="00E656B2" w:rsidP="003E785C">
      <w:pPr>
        <w:spacing w:line="360" w:lineRule="auto"/>
        <w:jc w:val="both"/>
        <w:rPr>
          <w:rFonts w:asciiTheme="majorEastAsia" w:eastAsiaTheme="majorEastAsia" w:hAnsiTheme="majorEastAsia"/>
          <w:szCs w:val="24"/>
        </w:rPr>
      </w:pPr>
    </w:p>
    <w:p w14:paraId="0FBD6ECE" w14:textId="7EBA24CA" w:rsidR="00E656B2" w:rsidRPr="003E785C" w:rsidRDefault="00E656B2" w:rsidP="003E785C">
      <w:pPr>
        <w:spacing w:line="360" w:lineRule="auto"/>
        <w:jc w:val="both"/>
        <w:rPr>
          <w:rFonts w:asciiTheme="majorEastAsia" w:eastAsiaTheme="majorEastAsia" w:hAnsiTheme="majorEastAsia"/>
          <w:szCs w:val="24"/>
        </w:rPr>
      </w:pPr>
      <w:r w:rsidRPr="003E785C">
        <w:rPr>
          <w:rFonts w:asciiTheme="majorEastAsia" w:eastAsiaTheme="majorEastAsia" w:hAnsiTheme="majorEastAsia" w:hint="eastAsia"/>
          <w:szCs w:val="24"/>
        </w:rPr>
        <w:t>三、</w:t>
      </w:r>
      <w:r w:rsidR="001F0F42" w:rsidRPr="003E785C">
        <w:rPr>
          <w:rFonts w:asciiTheme="majorEastAsia" w:eastAsiaTheme="majorEastAsia" w:hAnsiTheme="majorEastAsia" w:hint="eastAsia"/>
          <w:szCs w:val="24"/>
        </w:rPr>
        <w:t>結合科技，讓擦拭更輕鬆</w:t>
      </w:r>
    </w:p>
    <w:p w14:paraId="7150920D" w14:textId="73AA678C" w:rsidR="00E656B2" w:rsidRPr="003E785C" w:rsidRDefault="00E656B2" w:rsidP="003E785C">
      <w:pPr>
        <w:spacing w:line="360" w:lineRule="auto"/>
        <w:ind w:left="480"/>
        <w:jc w:val="both"/>
        <w:rPr>
          <w:rFonts w:asciiTheme="majorEastAsia" w:eastAsiaTheme="majorEastAsia" w:hAnsiTheme="majorEastAsia"/>
          <w:szCs w:val="24"/>
        </w:rPr>
      </w:pPr>
      <w:r w:rsidRPr="003E785C">
        <w:rPr>
          <w:rFonts w:asciiTheme="majorEastAsia" w:eastAsiaTheme="majorEastAsia" w:hAnsiTheme="majorEastAsia" w:hint="eastAsia"/>
          <w:szCs w:val="24"/>
        </w:rPr>
        <w:t>透過C#的物件導向，我們設計出了簡易的視窗。當對視窗中的區域點擊兩下，能夠自動繪畫出正方形，這時按下執行，電腦便會自動算座標，來運算車子的行經路徑。</w:t>
      </w:r>
      <w:r w:rsidR="00E95535" w:rsidRPr="003E785C">
        <w:rPr>
          <w:rFonts w:asciiTheme="majorEastAsia" w:eastAsiaTheme="majorEastAsia" w:hAnsiTheme="majorEastAsia" w:hint="eastAsia"/>
          <w:szCs w:val="24"/>
        </w:rPr>
        <w:t>並且我們利用PHP來設計網頁，能夠透過手機去擷取當下黑板狀態，使得擦拭位置更加準確。</w:t>
      </w:r>
    </w:p>
    <w:p w14:paraId="3AFFE5EC" w14:textId="77777777" w:rsidR="00E656B2" w:rsidRPr="00173855" w:rsidRDefault="00E656B2">
      <w:pPr>
        <w:widowControl/>
        <w:rPr>
          <w:rFonts w:ascii="Times New Roman" w:eastAsia="標楷體" w:hAnsi="Times New Roman"/>
          <w:sz w:val="32"/>
          <w:szCs w:val="32"/>
        </w:rPr>
      </w:pPr>
      <w:r w:rsidRPr="00173855">
        <w:rPr>
          <w:rFonts w:ascii="Times New Roman" w:eastAsia="標楷體" w:hAnsi="Times New Roman"/>
          <w:sz w:val="32"/>
          <w:szCs w:val="32"/>
        </w:rPr>
        <w:br w:type="page"/>
      </w:r>
    </w:p>
    <w:p w14:paraId="0624697A" w14:textId="77777777" w:rsidR="00E656B2" w:rsidRPr="0076485C" w:rsidRDefault="00E656B2" w:rsidP="00E656B2">
      <w:pPr>
        <w:spacing w:line="440" w:lineRule="exact"/>
        <w:jc w:val="both"/>
        <w:rPr>
          <w:rFonts w:asciiTheme="majorEastAsia" w:eastAsiaTheme="majorEastAsia" w:hAnsiTheme="majorEastAsia"/>
          <w:b/>
          <w:bCs/>
          <w:sz w:val="32"/>
          <w:szCs w:val="32"/>
        </w:rPr>
      </w:pPr>
      <w:bookmarkStart w:id="5" w:name="參"/>
      <w:bookmarkEnd w:id="5"/>
      <w:r w:rsidRPr="0076485C">
        <w:rPr>
          <w:rFonts w:asciiTheme="majorEastAsia" w:eastAsiaTheme="majorEastAsia" w:hAnsiTheme="majorEastAsia" w:hint="eastAsia"/>
          <w:b/>
          <w:bCs/>
          <w:sz w:val="32"/>
          <w:szCs w:val="32"/>
        </w:rPr>
        <w:lastRenderedPageBreak/>
        <w:t>參、研究設備及器材</w:t>
      </w:r>
    </w:p>
    <w:p w14:paraId="3DEF1F86" w14:textId="77777777" w:rsidR="00E656B2" w:rsidRPr="00201338" w:rsidRDefault="00E656B2" w:rsidP="00E656B2">
      <w:pPr>
        <w:ind w:firstLine="480"/>
        <w:jc w:val="both"/>
        <w:rPr>
          <w:rFonts w:ascii="Times New Roman" w:eastAsia="標楷體" w:hAnsi="Times New Roman"/>
          <w:sz w:val="26"/>
          <w:szCs w:val="26"/>
        </w:rPr>
      </w:pPr>
      <w:bookmarkStart w:id="6" w:name="_Hlk33431966"/>
      <w:r w:rsidRPr="00201338">
        <w:rPr>
          <w:rFonts w:ascii="Times New Roman" w:eastAsia="標楷體" w:hAnsi="Times New Roman" w:hint="eastAsia"/>
          <w:sz w:val="26"/>
          <w:szCs w:val="26"/>
        </w:rPr>
        <w:t>在車子的部分我們使用了</w:t>
      </w:r>
      <w:r w:rsidRPr="00201338">
        <w:rPr>
          <w:rFonts w:ascii="Times New Roman" w:eastAsia="標楷體" w:hAnsi="Times New Roman" w:hint="eastAsia"/>
          <w:sz w:val="26"/>
          <w:szCs w:val="26"/>
        </w:rPr>
        <w:t>A</w:t>
      </w:r>
      <w:r w:rsidRPr="00201338">
        <w:rPr>
          <w:rFonts w:ascii="Times New Roman" w:eastAsia="標楷體" w:hAnsi="Times New Roman"/>
          <w:sz w:val="26"/>
          <w:szCs w:val="26"/>
        </w:rPr>
        <w:t>rduino UNO</w:t>
      </w:r>
      <w:r>
        <w:rPr>
          <w:rFonts w:ascii="Times New Roman" w:eastAsia="標楷體" w:hAnsi="Times New Roman" w:hint="eastAsia"/>
          <w:sz w:val="26"/>
          <w:szCs w:val="26"/>
        </w:rPr>
        <w:t>（</w:t>
      </w:r>
      <w:r w:rsidRPr="00201338">
        <w:rPr>
          <w:rFonts w:ascii="Times New Roman" w:eastAsia="標楷體" w:hAnsi="Times New Roman" w:hint="eastAsia"/>
          <w:sz w:val="26"/>
          <w:szCs w:val="26"/>
        </w:rPr>
        <w:t>圖</w:t>
      </w:r>
      <w:r>
        <w:rPr>
          <w:rFonts w:ascii="Times New Roman" w:eastAsia="標楷體" w:hAnsi="Times New Roman" w:hint="eastAsia"/>
          <w:sz w:val="26"/>
          <w:szCs w:val="26"/>
        </w:rPr>
        <w:t>二）</w:t>
      </w:r>
      <w:r w:rsidRPr="00201338">
        <w:rPr>
          <w:rFonts w:ascii="Times New Roman" w:eastAsia="標楷體" w:hAnsi="Times New Roman" w:hint="eastAsia"/>
          <w:sz w:val="26"/>
          <w:szCs w:val="26"/>
        </w:rPr>
        <w:t>、藍芽模組</w:t>
      </w:r>
      <w:r w:rsidRPr="00201338">
        <w:rPr>
          <w:rFonts w:ascii="Times New Roman" w:eastAsia="標楷體" w:hAnsi="Times New Roman"/>
          <w:sz w:val="26"/>
          <w:szCs w:val="26"/>
        </w:rPr>
        <w:t>HC-06</w:t>
      </w:r>
      <w:r>
        <w:rPr>
          <w:rFonts w:ascii="Times New Roman" w:eastAsia="標楷體" w:hAnsi="Times New Roman" w:hint="eastAsia"/>
          <w:sz w:val="26"/>
          <w:szCs w:val="26"/>
        </w:rPr>
        <w:t>（</w:t>
      </w:r>
      <w:r w:rsidRPr="00201338">
        <w:rPr>
          <w:rFonts w:ascii="Times New Roman" w:eastAsia="標楷體" w:hAnsi="Times New Roman" w:hint="eastAsia"/>
          <w:sz w:val="26"/>
          <w:szCs w:val="26"/>
        </w:rPr>
        <w:t>圖</w:t>
      </w:r>
      <w:r>
        <w:rPr>
          <w:rFonts w:ascii="Times New Roman" w:eastAsia="標楷體" w:hAnsi="Times New Roman" w:hint="eastAsia"/>
          <w:sz w:val="26"/>
          <w:szCs w:val="26"/>
        </w:rPr>
        <w:t>三）</w:t>
      </w:r>
      <w:r w:rsidRPr="00201338">
        <w:rPr>
          <w:rFonts w:ascii="Times New Roman" w:eastAsia="標楷體" w:hAnsi="Times New Roman" w:hint="eastAsia"/>
          <w:sz w:val="26"/>
          <w:szCs w:val="26"/>
        </w:rPr>
        <w:t>、陀型馬達</w:t>
      </w:r>
      <w:r w:rsidRPr="00201338">
        <w:rPr>
          <w:rFonts w:ascii="Times New Roman" w:eastAsia="標楷體" w:hAnsi="Times New Roman"/>
          <w:sz w:val="26"/>
          <w:szCs w:val="26"/>
        </w:rPr>
        <w:t>MG996R</w:t>
      </w:r>
      <w:r>
        <w:rPr>
          <w:rFonts w:ascii="Times New Roman" w:eastAsia="標楷體" w:hAnsi="Times New Roman" w:hint="eastAsia"/>
          <w:sz w:val="26"/>
          <w:szCs w:val="26"/>
        </w:rPr>
        <w:t>（</w:t>
      </w:r>
      <w:r w:rsidRPr="00201338">
        <w:rPr>
          <w:rFonts w:ascii="Times New Roman" w:eastAsia="標楷體" w:hAnsi="Times New Roman" w:hint="eastAsia"/>
          <w:sz w:val="26"/>
          <w:szCs w:val="26"/>
        </w:rPr>
        <w:t>圖</w:t>
      </w:r>
      <w:r>
        <w:rPr>
          <w:rFonts w:ascii="Times New Roman" w:eastAsia="標楷體" w:hAnsi="Times New Roman" w:hint="eastAsia"/>
          <w:sz w:val="26"/>
          <w:szCs w:val="26"/>
        </w:rPr>
        <w:t>五）</w:t>
      </w:r>
      <w:r w:rsidRPr="00201338">
        <w:rPr>
          <w:rFonts w:ascii="Times New Roman" w:eastAsia="標楷體" w:hAnsi="Times New Roman" w:hint="eastAsia"/>
          <w:sz w:val="26"/>
          <w:szCs w:val="26"/>
        </w:rPr>
        <w:t>。我們利用了藍芽模組完成車子和電腦的傳輸電腦輸出路徑所需的字元，傳到</w:t>
      </w: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的判斷</w:t>
      </w:r>
      <w:r>
        <w:rPr>
          <w:rFonts w:ascii="Times New Roman" w:eastAsia="標楷體" w:hAnsi="Times New Roman" w:hint="eastAsia"/>
          <w:sz w:val="26"/>
          <w:szCs w:val="26"/>
        </w:rPr>
        <w:t>後</w:t>
      </w:r>
      <w:r w:rsidRPr="00201338">
        <w:rPr>
          <w:rFonts w:ascii="Times New Roman" w:eastAsia="標楷體" w:hAnsi="Times New Roman" w:hint="eastAsia"/>
          <w:sz w:val="26"/>
          <w:szCs w:val="26"/>
        </w:rPr>
        <w:t>並同時輸出給馬達來做路徑上的移動。</w:t>
      </w:r>
      <w:r w:rsidRPr="00201338">
        <w:rPr>
          <w:rFonts w:ascii="Times New Roman" w:eastAsia="標楷體" w:hAnsi="Times New Roman" w:hint="eastAsia"/>
          <w:sz w:val="26"/>
          <w:szCs w:val="26"/>
        </w:rPr>
        <w:t xml:space="preserve"> </w:t>
      </w:r>
    </w:p>
    <w:p w14:paraId="199925FC" w14:textId="77777777" w:rsidR="00E656B2" w:rsidRDefault="00E656B2" w:rsidP="00E656B2">
      <w:pPr>
        <w:jc w:val="both"/>
        <w:rPr>
          <w:rFonts w:ascii="Times New Roman" w:eastAsia="標楷體" w:hAnsi="Times New Roman"/>
          <w:sz w:val="28"/>
          <w:szCs w:val="28"/>
        </w:rPr>
      </w:pPr>
    </w:p>
    <w:p w14:paraId="2352E0E8" w14:textId="77777777" w:rsidR="00E656B2" w:rsidRPr="00201338" w:rsidRDefault="00E656B2" w:rsidP="00E656B2">
      <w:pPr>
        <w:jc w:val="both"/>
        <w:rPr>
          <w:rFonts w:ascii="Times New Roman" w:eastAsia="標楷體" w:hAnsi="Times New Roman"/>
          <w:szCs w:val="24"/>
        </w:rPr>
      </w:pPr>
      <w:r w:rsidRPr="00351C1F">
        <w:rPr>
          <w:rFonts w:ascii="Times New Roman" w:eastAsia="標楷體" w:hAnsi="Times New Roman" w:hint="eastAsia"/>
          <w:sz w:val="28"/>
          <w:szCs w:val="28"/>
        </w:rPr>
        <w:t>一、</w:t>
      </w:r>
      <w:r w:rsidRPr="00351C1F">
        <w:rPr>
          <w:rFonts w:ascii="Times New Roman" w:eastAsia="標楷體" w:hAnsi="Times New Roman" w:hint="eastAsia"/>
          <w:sz w:val="28"/>
          <w:szCs w:val="28"/>
        </w:rPr>
        <w:t>Ar</w:t>
      </w:r>
      <w:r w:rsidRPr="00351C1F">
        <w:rPr>
          <w:rFonts w:ascii="Times New Roman" w:eastAsia="標楷體" w:hAnsi="Times New Roman"/>
          <w:sz w:val="28"/>
          <w:szCs w:val="28"/>
        </w:rPr>
        <w:t xml:space="preserve">duino </w:t>
      </w:r>
    </w:p>
    <w:p w14:paraId="3D8AEC23" w14:textId="77777777" w:rsidR="00E656B2"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Arduino </w:t>
      </w:r>
      <w:r w:rsidRPr="00201338">
        <w:rPr>
          <w:rFonts w:ascii="Times New Roman" w:eastAsia="標楷體" w:hAnsi="Times New Roman"/>
          <w:sz w:val="26"/>
          <w:szCs w:val="26"/>
        </w:rPr>
        <w:t>是</w:t>
      </w:r>
      <w:r w:rsidRPr="00201338">
        <w:rPr>
          <w:rFonts w:ascii="Times New Roman" w:eastAsia="標楷體" w:hAnsi="Times New Roman"/>
          <w:sz w:val="26"/>
          <w:szCs w:val="26"/>
        </w:rPr>
        <w:t>ATmega328P</w:t>
      </w:r>
      <w:r w:rsidRPr="00201338">
        <w:rPr>
          <w:rFonts w:ascii="Times New Roman" w:eastAsia="標楷體" w:hAnsi="Times New Roman"/>
          <w:sz w:val="26"/>
          <w:szCs w:val="26"/>
        </w:rPr>
        <w:t>的微控制器開發板。有</w:t>
      </w:r>
      <w:r w:rsidRPr="00201338">
        <w:rPr>
          <w:rFonts w:ascii="Times New Roman" w:eastAsia="標楷體" w:hAnsi="Times New Roman"/>
          <w:sz w:val="26"/>
          <w:szCs w:val="26"/>
        </w:rPr>
        <w:t>14</w:t>
      </w:r>
      <w:r w:rsidRPr="00201338">
        <w:rPr>
          <w:rFonts w:ascii="Times New Roman" w:eastAsia="標楷體" w:hAnsi="Times New Roman"/>
          <w:sz w:val="26"/>
          <w:szCs w:val="26"/>
        </w:rPr>
        <w:t>個數字輸出</w:t>
      </w:r>
      <w:r w:rsidRPr="00201338">
        <w:rPr>
          <w:rFonts w:ascii="Times New Roman" w:eastAsia="標楷體" w:hAnsi="Times New Roman" w:hint="eastAsia"/>
          <w:sz w:val="26"/>
          <w:szCs w:val="26"/>
        </w:rPr>
        <w:t>入</w:t>
      </w:r>
      <w:r w:rsidRPr="00201338">
        <w:rPr>
          <w:rFonts w:ascii="Times New Roman" w:eastAsia="標楷體" w:hAnsi="Times New Roman"/>
          <w:sz w:val="26"/>
          <w:szCs w:val="26"/>
        </w:rPr>
        <w:t>腳（其中</w:t>
      </w:r>
      <w:r w:rsidRPr="00201338">
        <w:rPr>
          <w:rFonts w:ascii="Times New Roman" w:eastAsia="標楷體" w:hAnsi="Times New Roman"/>
          <w:sz w:val="26"/>
          <w:szCs w:val="26"/>
        </w:rPr>
        <w:t>6</w:t>
      </w:r>
      <w:r w:rsidRPr="00201338">
        <w:rPr>
          <w:rFonts w:ascii="Times New Roman" w:eastAsia="標楷體" w:hAnsi="Times New Roman"/>
          <w:sz w:val="26"/>
          <w:szCs w:val="26"/>
        </w:rPr>
        <w:t>個可用作</w:t>
      </w:r>
      <w:r w:rsidRPr="00201338">
        <w:rPr>
          <w:rFonts w:ascii="Times New Roman" w:eastAsia="標楷體" w:hAnsi="Times New Roman"/>
          <w:sz w:val="26"/>
          <w:szCs w:val="26"/>
        </w:rPr>
        <w:t>PWM</w:t>
      </w:r>
      <w:r w:rsidRPr="00201338">
        <w:rPr>
          <w:rFonts w:ascii="Times New Roman" w:eastAsia="標楷體" w:hAnsi="Times New Roman"/>
          <w:sz w:val="26"/>
          <w:szCs w:val="26"/>
        </w:rPr>
        <w:t>輸出）</w:t>
      </w:r>
      <w:r w:rsidRPr="00201338">
        <w:rPr>
          <w:rFonts w:ascii="Times New Roman" w:eastAsia="標楷體" w:hAnsi="Times New Roman" w:hint="eastAsia"/>
          <w:sz w:val="26"/>
          <w:szCs w:val="26"/>
        </w:rPr>
        <w:t>。透過</w:t>
      </w:r>
      <w:r w:rsidRPr="00201338">
        <w:rPr>
          <w:rFonts w:ascii="Times New Roman" w:eastAsia="標楷體" w:hAnsi="Times New Roman" w:hint="eastAsia"/>
          <w:sz w:val="26"/>
          <w:szCs w:val="26"/>
        </w:rPr>
        <w:t>USB</w:t>
      </w:r>
      <w:r w:rsidRPr="00201338">
        <w:rPr>
          <w:rFonts w:ascii="Times New Roman" w:eastAsia="標楷體" w:hAnsi="Times New Roman" w:hint="eastAsia"/>
          <w:sz w:val="26"/>
          <w:szCs w:val="26"/>
        </w:rPr>
        <w:t>連接供電為</w:t>
      </w:r>
      <w:r w:rsidRPr="00201338">
        <w:rPr>
          <w:rFonts w:ascii="Times New Roman" w:eastAsia="標楷體" w:hAnsi="Times New Roman" w:hint="eastAsia"/>
          <w:sz w:val="26"/>
          <w:szCs w:val="26"/>
        </w:rPr>
        <w:t>5V</w:t>
      </w:r>
      <w:r w:rsidRPr="00201338">
        <w:rPr>
          <w:rFonts w:ascii="Times New Roman" w:eastAsia="標楷體" w:hAnsi="Times New Roman" w:hint="eastAsia"/>
          <w:sz w:val="26"/>
          <w:szCs w:val="26"/>
        </w:rPr>
        <w:t>，透過電源輸入插座供電最多為</w:t>
      </w:r>
      <w:r w:rsidRPr="00201338">
        <w:rPr>
          <w:rFonts w:ascii="Times New Roman" w:eastAsia="標楷體" w:hAnsi="Times New Roman" w:hint="eastAsia"/>
          <w:sz w:val="26"/>
          <w:szCs w:val="26"/>
        </w:rPr>
        <w:t>12V</w:t>
      </w:r>
      <w:r w:rsidRPr="00201338">
        <w:rPr>
          <w:rFonts w:ascii="Times New Roman" w:eastAsia="標楷體" w:hAnsi="Times New Roman" w:hint="eastAsia"/>
          <w:sz w:val="26"/>
          <w:szCs w:val="26"/>
        </w:rPr>
        <w:t>，通常不建議低於</w:t>
      </w:r>
      <w:r w:rsidRPr="00201338">
        <w:rPr>
          <w:rFonts w:ascii="Times New Roman" w:eastAsia="標楷體" w:hAnsi="Times New Roman" w:hint="eastAsia"/>
          <w:sz w:val="26"/>
          <w:szCs w:val="26"/>
        </w:rPr>
        <w:t>7V</w:t>
      </w:r>
      <w:r w:rsidRPr="00201338">
        <w:rPr>
          <w:rFonts w:ascii="Times New Roman" w:eastAsia="標楷體" w:hAnsi="Times New Roman" w:hint="eastAsia"/>
          <w:sz w:val="26"/>
          <w:szCs w:val="26"/>
        </w:rPr>
        <w:t>，可能會有供電不足的問題。</w:t>
      </w:r>
    </w:p>
    <w:p w14:paraId="1591DBFA" w14:textId="77777777" w:rsidR="00E656B2" w:rsidRDefault="00E656B2" w:rsidP="00E656B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00BD4ACB" wp14:editId="78EB009F">
            <wp:extent cx="2571750" cy="1781175"/>
            <wp:effectExtent l="0" t="0" r="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下載.jfif"/>
                    <pic:cNvPicPr/>
                  </pic:nvPicPr>
                  <pic:blipFill>
                    <a:blip r:embed="rId10">
                      <a:extLst>
                        <a:ext uri="{28A0092B-C50C-407E-A947-70E740481C1C}">
                          <a14:useLocalDpi xmlns:a14="http://schemas.microsoft.com/office/drawing/2010/main" val="0"/>
                        </a:ext>
                      </a:extLst>
                    </a:blip>
                    <a:stretch>
                      <a:fillRect/>
                    </a:stretch>
                  </pic:blipFill>
                  <pic:spPr>
                    <a:xfrm>
                      <a:off x="0" y="0"/>
                      <a:ext cx="2571750" cy="1781175"/>
                    </a:xfrm>
                    <a:prstGeom prst="rect">
                      <a:avLst/>
                    </a:prstGeom>
                  </pic:spPr>
                </pic:pic>
              </a:graphicData>
            </a:graphic>
          </wp:inline>
        </w:drawing>
      </w:r>
    </w:p>
    <w:p w14:paraId="17B0B075"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圖二</w:t>
      </w:r>
      <w:r>
        <w:rPr>
          <w:rFonts w:ascii="Times New Roman" w:eastAsia="標楷體" w:hAnsi="Times New Roman" w:hint="eastAsia"/>
          <w:sz w:val="26"/>
          <w:szCs w:val="26"/>
        </w:rPr>
        <w:t>）</w:t>
      </w:r>
      <w:r w:rsidRPr="003E24A4">
        <w:rPr>
          <w:rFonts w:ascii="Times New Roman" w:eastAsia="標楷體" w:hAnsi="Times New Roman" w:hint="eastAsia"/>
          <w:sz w:val="26"/>
          <w:szCs w:val="26"/>
        </w:rPr>
        <w:t>Arduino UNO</w:t>
      </w:r>
    </w:p>
    <w:p w14:paraId="706E398A" w14:textId="77777777" w:rsidR="00E656B2" w:rsidRDefault="00E656B2" w:rsidP="00E656B2">
      <w:pPr>
        <w:jc w:val="both"/>
        <w:rPr>
          <w:rFonts w:ascii="Times New Roman" w:eastAsia="標楷體" w:hAnsi="Times New Roman"/>
          <w:sz w:val="28"/>
          <w:szCs w:val="28"/>
        </w:rPr>
      </w:pPr>
    </w:p>
    <w:p w14:paraId="4FA25672" w14:textId="77777777" w:rsidR="00E656B2" w:rsidRPr="00201338" w:rsidRDefault="00E656B2" w:rsidP="00E656B2">
      <w:pPr>
        <w:jc w:val="both"/>
        <w:rPr>
          <w:rFonts w:ascii="Times New Roman" w:eastAsia="標楷體" w:hAnsi="Times New Roman"/>
          <w:szCs w:val="24"/>
        </w:rPr>
      </w:pPr>
      <w:r w:rsidRPr="00B3179F">
        <w:rPr>
          <w:rFonts w:ascii="Times New Roman" w:eastAsia="標楷體" w:hAnsi="Times New Roman" w:hint="eastAsia"/>
          <w:sz w:val="28"/>
          <w:szCs w:val="28"/>
        </w:rPr>
        <w:t>二、藍芽模組</w:t>
      </w:r>
      <w:r w:rsidRPr="00B3179F">
        <w:rPr>
          <w:rFonts w:ascii="Times New Roman" w:eastAsia="標楷體" w:hAnsi="Times New Roman"/>
          <w:sz w:val="28"/>
          <w:szCs w:val="28"/>
        </w:rPr>
        <w:t>HC06</w:t>
      </w:r>
    </w:p>
    <w:p w14:paraId="21DB423C" w14:textId="77777777" w:rsidR="00E656B2"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HC-0</w:t>
      </w:r>
      <w:r w:rsidRPr="00201338">
        <w:rPr>
          <w:rFonts w:ascii="Times New Roman" w:eastAsia="標楷體" w:hAnsi="Times New Roman" w:hint="eastAsia"/>
          <w:sz w:val="26"/>
          <w:szCs w:val="26"/>
        </w:rPr>
        <w:t>6</w:t>
      </w:r>
      <w:r w:rsidRPr="00201338">
        <w:rPr>
          <w:rFonts w:ascii="Times New Roman" w:eastAsia="標楷體" w:hAnsi="Times New Roman"/>
          <w:sz w:val="26"/>
          <w:szCs w:val="26"/>
        </w:rPr>
        <w:t>，採用</w:t>
      </w:r>
      <w:r w:rsidRPr="00201338">
        <w:rPr>
          <w:rFonts w:ascii="Times New Roman" w:eastAsia="標楷體" w:hAnsi="Times New Roman"/>
          <w:sz w:val="26"/>
          <w:szCs w:val="26"/>
        </w:rPr>
        <w:t>BC417143</w:t>
      </w:r>
      <w:r w:rsidRPr="00201338">
        <w:rPr>
          <w:rFonts w:ascii="Times New Roman" w:eastAsia="標楷體" w:hAnsi="Times New Roman"/>
          <w:sz w:val="26"/>
          <w:szCs w:val="26"/>
        </w:rPr>
        <w:t>晶片，支援藍牙</w:t>
      </w:r>
      <w:r w:rsidRPr="00201338">
        <w:rPr>
          <w:rFonts w:ascii="Times New Roman" w:eastAsia="標楷體" w:hAnsi="Times New Roman"/>
          <w:sz w:val="26"/>
          <w:szCs w:val="26"/>
        </w:rPr>
        <w:t>2.1+EDR</w:t>
      </w:r>
      <w:r w:rsidRPr="00201338">
        <w:rPr>
          <w:rFonts w:ascii="Times New Roman" w:eastAsia="標楷體" w:hAnsi="Times New Roman"/>
          <w:sz w:val="26"/>
          <w:szCs w:val="26"/>
        </w:rPr>
        <w:t>規範</w:t>
      </w:r>
      <w:bookmarkStart w:id="7" w:name="_Hlk33431981"/>
      <w:bookmarkEnd w:id="6"/>
      <w:r w:rsidRPr="00201338">
        <w:rPr>
          <w:rFonts w:ascii="Times New Roman" w:eastAsia="標楷體" w:hAnsi="Times New Roman" w:hint="eastAsia"/>
          <w:sz w:val="26"/>
          <w:szCs w:val="26"/>
        </w:rPr>
        <w:t>，有</w:t>
      </w:r>
      <w:r w:rsidRPr="00201338">
        <w:rPr>
          <w:rFonts w:ascii="Times New Roman" w:eastAsia="標楷體" w:hAnsi="Times New Roman" w:hint="eastAsia"/>
          <w:sz w:val="26"/>
          <w:szCs w:val="26"/>
        </w:rPr>
        <w:t>4</w:t>
      </w:r>
      <w:r w:rsidRPr="00201338">
        <w:rPr>
          <w:rFonts w:ascii="Times New Roman" w:eastAsia="標楷體" w:hAnsi="Times New Roman" w:hint="eastAsia"/>
          <w:sz w:val="26"/>
          <w:szCs w:val="26"/>
        </w:rPr>
        <w:t>個接角分別是</w:t>
      </w:r>
      <w:r w:rsidRPr="00201338">
        <w:rPr>
          <w:rFonts w:ascii="Times New Roman" w:eastAsia="標楷體" w:hAnsi="Times New Roman" w:hint="eastAsia"/>
          <w:sz w:val="26"/>
          <w:szCs w:val="26"/>
        </w:rPr>
        <w:t>VCC</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GND</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T</w:t>
      </w:r>
      <w:r w:rsidRPr="00201338">
        <w:rPr>
          <w:rFonts w:ascii="Times New Roman" w:eastAsia="標楷體" w:hAnsi="Times New Roman"/>
          <w:sz w:val="26"/>
          <w:szCs w:val="26"/>
        </w:rPr>
        <w:t>XD</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R</w:t>
      </w:r>
      <w:r w:rsidRPr="00201338">
        <w:rPr>
          <w:rFonts w:ascii="Times New Roman" w:eastAsia="標楷體" w:hAnsi="Times New Roman"/>
          <w:sz w:val="26"/>
          <w:szCs w:val="26"/>
        </w:rPr>
        <w:t xml:space="preserve">XD </w:t>
      </w:r>
      <w:r>
        <w:rPr>
          <w:rFonts w:ascii="Times New Roman" w:eastAsia="標楷體" w:hAnsi="Times New Roman"/>
          <w:sz w:val="26"/>
          <w:szCs w:val="26"/>
        </w:rPr>
        <w:t>（</w:t>
      </w:r>
      <w:r w:rsidRPr="00201338">
        <w:rPr>
          <w:rFonts w:ascii="Times New Roman" w:eastAsia="標楷體" w:hAnsi="Times New Roman" w:hint="eastAsia"/>
          <w:sz w:val="26"/>
          <w:szCs w:val="26"/>
        </w:rPr>
        <w:t>如圖四</w:t>
      </w:r>
      <w:r>
        <w:rPr>
          <w:rFonts w:ascii="Times New Roman" w:eastAsia="標楷體" w:hAnsi="Times New Roman"/>
          <w:sz w:val="26"/>
          <w:szCs w:val="26"/>
        </w:rPr>
        <w:t>）</w:t>
      </w:r>
      <w:r w:rsidRPr="00201338">
        <w:rPr>
          <w:rFonts w:ascii="Times New Roman" w:eastAsia="標楷體" w:hAnsi="Times New Roman" w:hint="eastAsia"/>
          <w:sz w:val="26"/>
          <w:szCs w:val="26"/>
        </w:rPr>
        <w:t xml:space="preserve"> </w:t>
      </w:r>
      <w:r w:rsidRPr="00201338">
        <w:rPr>
          <w:rFonts w:ascii="Times New Roman" w:eastAsia="標楷體" w:hAnsi="Times New Roman" w:hint="eastAsia"/>
          <w:sz w:val="26"/>
          <w:szCs w:val="26"/>
        </w:rPr>
        <w:t>。所支持的波特率有：</w:t>
      </w:r>
      <w:r w:rsidRPr="00201338">
        <w:rPr>
          <w:rFonts w:ascii="Times New Roman" w:eastAsia="標楷體" w:hAnsi="Times New Roman" w:hint="eastAsia"/>
          <w:sz w:val="26"/>
          <w:szCs w:val="26"/>
        </w:rPr>
        <w:t>4800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9600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19200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38400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57600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115200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23400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460800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921600</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1382400</w:t>
      </w:r>
      <w:r w:rsidRPr="00201338">
        <w:rPr>
          <w:rFonts w:ascii="Times New Roman" w:eastAsia="標楷體" w:hAnsi="Times New Roman" w:hint="eastAsia"/>
          <w:sz w:val="26"/>
          <w:szCs w:val="26"/>
        </w:rPr>
        <w:t>。傳輸的距離為</w:t>
      </w:r>
      <w:r w:rsidRPr="00201338">
        <w:rPr>
          <w:rFonts w:ascii="Times New Roman" w:eastAsia="標楷體" w:hAnsi="Times New Roman" w:hint="eastAsia"/>
          <w:sz w:val="26"/>
          <w:szCs w:val="26"/>
        </w:rPr>
        <w:t>10M</w:t>
      </w:r>
      <w:r w:rsidRPr="00201338">
        <w:rPr>
          <w:rFonts w:ascii="Times New Roman" w:eastAsia="標楷體" w:hAnsi="Times New Roman" w:hint="eastAsia"/>
          <w:sz w:val="26"/>
          <w:szCs w:val="26"/>
        </w:rPr>
        <w:t>。</w:t>
      </w:r>
    </w:p>
    <w:p w14:paraId="7388C412" w14:textId="77777777" w:rsidR="00E656B2" w:rsidRDefault="00E656B2" w:rsidP="00E656B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A83BA6A" wp14:editId="5A93540A">
            <wp:extent cx="2632710" cy="19431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c-06-bluetooth-transceiver-module-500x500.jpg"/>
                    <pic:cNvPicPr/>
                  </pic:nvPicPr>
                  <pic:blipFill>
                    <a:blip r:embed="rId11">
                      <a:extLst>
                        <a:ext uri="{28A0092B-C50C-407E-A947-70E740481C1C}">
                          <a14:useLocalDpi xmlns:a14="http://schemas.microsoft.com/office/drawing/2010/main" val="0"/>
                        </a:ext>
                      </a:extLst>
                    </a:blip>
                    <a:stretch>
                      <a:fillRect/>
                    </a:stretch>
                  </pic:blipFill>
                  <pic:spPr>
                    <a:xfrm>
                      <a:off x="0" y="0"/>
                      <a:ext cx="2704871" cy="1996359"/>
                    </a:xfrm>
                    <a:prstGeom prst="rect">
                      <a:avLst/>
                    </a:prstGeom>
                  </pic:spPr>
                </pic:pic>
              </a:graphicData>
            </a:graphic>
          </wp:inline>
        </w:drawing>
      </w:r>
    </w:p>
    <w:p w14:paraId="60D6E34B"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圖三</w:t>
      </w:r>
      <w:r>
        <w:rPr>
          <w:rFonts w:ascii="Times New Roman" w:eastAsia="標楷體" w:hAnsi="Times New Roman" w:hint="eastAsia"/>
          <w:sz w:val="26"/>
          <w:szCs w:val="26"/>
        </w:rPr>
        <w:t>）</w:t>
      </w:r>
      <w:r w:rsidRPr="003E24A4">
        <w:rPr>
          <w:rFonts w:ascii="Times New Roman" w:eastAsia="標楷體" w:hAnsi="Times New Roman" w:hint="eastAsia"/>
          <w:sz w:val="26"/>
          <w:szCs w:val="26"/>
        </w:rPr>
        <w:t>藍芽模組</w:t>
      </w:r>
      <w:r w:rsidRPr="003E24A4">
        <w:rPr>
          <w:rFonts w:ascii="Times New Roman" w:eastAsia="標楷體" w:hAnsi="Times New Roman"/>
          <w:sz w:val="26"/>
          <w:szCs w:val="26"/>
        </w:rPr>
        <w:t>HC06</w:t>
      </w:r>
    </w:p>
    <w:p w14:paraId="2EDA9EB8"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sz w:val="26"/>
          <w:szCs w:val="26"/>
        </w:rPr>
        <w:t>（</w:t>
      </w:r>
      <w:r w:rsidRPr="003E24A4">
        <w:rPr>
          <w:rFonts w:ascii="Times New Roman" w:eastAsia="標楷體" w:hAnsi="Times New Roman" w:hint="eastAsia"/>
          <w:sz w:val="26"/>
          <w:szCs w:val="26"/>
        </w:rPr>
        <w:t>表一</w:t>
      </w:r>
      <w:r>
        <w:rPr>
          <w:rFonts w:ascii="Times New Roman" w:eastAsia="標楷體" w:hAnsi="Times New Roman"/>
          <w:sz w:val="26"/>
          <w:szCs w:val="26"/>
        </w:rPr>
        <w:t>）</w:t>
      </w:r>
      <w:r w:rsidRPr="003E24A4">
        <w:rPr>
          <w:rFonts w:ascii="Times New Roman" w:eastAsia="標楷體" w:hAnsi="Times New Roman"/>
          <w:sz w:val="26"/>
          <w:szCs w:val="26"/>
        </w:rPr>
        <w:t>HC-06</w:t>
      </w:r>
      <w:r w:rsidRPr="003E24A4">
        <w:rPr>
          <w:rFonts w:ascii="Times New Roman" w:eastAsia="標楷體" w:hAnsi="Times New Roman" w:hint="eastAsia"/>
          <w:sz w:val="26"/>
          <w:szCs w:val="26"/>
        </w:rPr>
        <w:t>接角</w:t>
      </w:r>
      <w:r>
        <w:rPr>
          <w:rFonts w:ascii="Times New Roman" w:eastAsia="標楷體" w:hAnsi="Times New Roman" w:hint="eastAsia"/>
          <w:sz w:val="26"/>
          <w:szCs w:val="26"/>
        </w:rPr>
        <w:t>對應表</w:t>
      </w:r>
    </w:p>
    <w:tbl>
      <w:tblPr>
        <w:tblStyle w:val="a6"/>
        <w:tblW w:w="0" w:type="auto"/>
        <w:jc w:val="center"/>
        <w:tblLook w:val="04A0" w:firstRow="1" w:lastRow="0" w:firstColumn="1" w:lastColumn="0" w:noHBand="0" w:noVBand="1"/>
      </w:tblPr>
      <w:tblGrid>
        <w:gridCol w:w="1843"/>
        <w:gridCol w:w="1559"/>
        <w:gridCol w:w="1843"/>
      </w:tblGrid>
      <w:tr w:rsidR="00E656B2" w:rsidRPr="00201338" w14:paraId="6D27EC93" w14:textId="77777777" w:rsidTr="00E00773">
        <w:trPr>
          <w:trHeight w:val="430"/>
          <w:jc w:val="center"/>
        </w:trPr>
        <w:tc>
          <w:tcPr>
            <w:tcW w:w="1843" w:type="dxa"/>
          </w:tcPr>
          <w:p w14:paraId="1407D6F5"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lastRenderedPageBreak/>
              <w:t>接角</w:t>
            </w:r>
          </w:p>
        </w:tc>
        <w:tc>
          <w:tcPr>
            <w:tcW w:w="1559" w:type="dxa"/>
          </w:tcPr>
          <w:p w14:paraId="0BCE2DE1"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功能</w:t>
            </w:r>
          </w:p>
        </w:tc>
        <w:tc>
          <w:tcPr>
            <w:tcW w:w="1843" w:type="dxa"/>
          </w:tcPr>
          <w:p w14:paraId="7FC2BF0A"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接上</w:t>
            </w:r>
            <w:r w:rsidRPr="00201338">
              <w:rPr>
                <w:rFonts w:ascii="Times New Roman" w:eastAsia="標楷體" w:hAnsi="Times New Roman" w:hint="eastAsia"/>
                <w:szCs w:val="24"/>
              </w:rPr>
              <w:t>UNO</w:t>
            </w:r>
          </w:p>
        </w:tc>
      </w:tr>
      <w:tr w:rsidR="00E656B2" w:rsidRPr="00201338" w14:paraId="6F28B178" w14:textId="77777777" w:rsidTr="00E00773">
        <w:trPr>
          <w:trHeight w:val="430"/>
          <w:jc w:val="center"/>
        </w:trPr>
        <w:tc>
          <w:tcPr>
            <w:tcW w:w="1843" w:type="dxa"/>
          </w:tcPr>
          <w:p w14:paraId="2FABACAE"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c>
          <w:tcPr>
            <w:tcW w:w="1559" w:type="dxa"/>
          </w:tcPr>
          <w:p w14:paraId="680C4AA1"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電源</w:t>
            </w:r>
          </w:p>
        </w:tc>
        <w:tc>
          <w:tcPr>
            <w:tcW w:w="1843" w:type="dxa"/>
          </w:tcPr>
          <w:p w14:paraId="3A97DDE7"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V</w:t>
            </w:r>
            <w:r w:rsidRPr="00201338">
              <w:rPr>
                <w:rFonts w:ascii="Times New Roman" w:eastAsia="標楷體" w:hAnsi="Times New Roman"/>
                <w:szCs w:val="24"/>
              </w:rPr>
              <w:t>CC</w:t>
            </w:r>
          </w:p>
        </w:tc>
      </w:tr>
      <w:tr w:rsidR="00E656B2" w:rsidRPr="00201338" w14:paraId="03C8EFBE" w14:textId="77777777" w:rsidTr="00E00773">
        <w:trPr>
          <w:trHeight w:val="430"/>
          <w:jc w:val="center"/>
        </w:trPr>
        <w:tc>
          <w:tcPr>
            <w:tcW w:w="1843" w:type="dxa"/>
          </w:tcPr>
          <w:p w14:paraId="072D3E89"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c>
          <w:tcPr>
            <w:tcW w:w="1559" w:type="dxa"/>
          </w:tcPr>
          <w:p w14:paraId="6DC4BDA5"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接地</w:t>
            </w:r>
          </w:p>
        </w:tc>
        <w:tc>
          <w:tcPr>
            <w:tcW w:w="1843" w:type="dxa"/>
          </w:tcPr>
          <w:p w14:paraId="2FAC65C4"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G</w:t>
            </w:r>
            <w:r w:rsidRPr="00201338">
              <w:rPr>
                <w:rFonts w:ascii="Times New Roman" w:eastAsia="標楷體" w:hAnsi="Times New Roman"/>
                <w:szCs w:val="24"/>
              </w:rPr>
              <w:t>ND</w:t>
            </w:r>
          </w:p>
        </w:tc>
      </w:tr>
      <w:tr w:rsidR="00E656B2" w:rsidRPr="00201338" w14:paraId="5425BEB9" w14:textId="77777777" w:rsidTr="00E00773">
        <w:trPr>
          <w:trHeight w:val="430"/>
          <w:jc w:val="center"/>
        </w:trPr>
        <w:tc>
          <w:tcPr>
            <w:tcW w:w="1843" w:type="dxa"/>
          </w:tcPr>
          <w:p w14:paraId="4EA1EFD7"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T</w:t>
            </w:r>
            <w:r w:rsidRPr="00201338">
              <w:rPr>
                <w:rFonts w:ascii="Times New Roman" w:eastAsia="標楷體" w:hAnsi="Times New Roman"/>
                <w:szCs w:val="24"/>
              </w:rPr>
              <w:t>XD</w:t>
            </w:r>
          </w:p>
        </w:tc>
        <w:tc>
          <w:tcPr>
            <w:tcW w:w="1559" w:type="dxa"/>
          </w:tcPr>
          <w:p w14:paraId="357ADE34"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傳送</w:t>
            </w:r>
          </w:p>
        </w:tc>
        <w:tc>
          <w:tcPr>
            <w:tcW w:w="1843" w:type="dxa"/>
          </w:tcPr>
          <w:p w14:paraId="45AB353A"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8</w:t>
            </w:r>
          </w:p>
        </w:tc>
      </w:tr>
      <w:tr w:rsidR="00E656B2" w:rsidRPr="00201338" w14:paraId="434675FA" w14:textId="77777777" w:rsidTr="00E00773">
        <w:trPr>
          <w:trHeight w:val="430"/>
          <w:jc w:val="center"/>
        </w:trPr>
        <w:tc>
          <w:tcPr>
            <w:tcW w:w="1843" w:type="dxa"/>
          </w:tcPr>
          <w:p w14:paraId="47129214"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R</w:t>
            </w:r>
            <w:r w:rsidRPr="00201338">
              <w:rPr>
                <w:rFonts w:ascii="Times New Roman" w:eastAsia="標楷體" w:hAnsi="Times New Roman"/>
                <w:szCs w:val="24"/>
              </w:rPr>
              <w:t>XD</w:t>
            </w:r>
          </w:p>
        </w:tc>
        <w:tc>
          <w:tcPr>
            <w:tcW w:w="1559" w:type="dxa"/>
          </w:tcPr>
          <w:p w14:paraId="2E7ADF0F"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接收</w:t>
            </w:r>
          </w:p>
        </w:tc>
        <w:tc>
          <w:tcPr>
            <w:tcW w:w="1843" w:type="dxa"/>
          </w:tcPr>
          <w:p w14:paraId="3ACC1B77" w14:textId="77777777" w:rsidR="00E656B2" w:rsidRPr="00201338" w:rsidRDefault="00E656B2" w:rsidP="00E00773">
            <w:pPr>
              <w:jc w:val="both"/>
              <w:rPr>
                <w:rFonts w:ascii="Times New Roman" w:eastAsia="標楷體" w:hAnsi="Times New Roman"/>
                <w:szCs w:val="24"/>
              </w:rPr>
            </w:pPr>
            <w:r w:rsidRPr="00201338">
              <w:rPr>
                <w:rFonts w:ascii="Times New Roman" w:eastAsia="標楷體" w:hAnsi="Times New Roman" w:hint="eastAsia"/>
                <w:szCs w:val="24"/>
              </w:rPr>
              <w:t>D</w:t>
            </w:r>
            <w:r w:rsidRPr="00201338">
              <w:rPr>
                <w:rFonts w:ascii="Times New Roman" w:eastAsia="標楷體" w:hAnsi="Times New Roman"/>
                <w:szCs w:val="24"/>
              </w:rPr>
              <w:t>9</w:t>
            </w:r>
          </w:p>
        </w:tc>
      </w:tr>
    </w:tbl>
    <w:p w14:paraId="0128D82F" w14:textId="77777777" w:rsidR="00E656B2" w:rsidRPr="00201338" w:rsidRDefault="00E656B2" w:rsidP="00E656B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10BF42C" wp14:editId="22A33572">
            <wp:extent cx="3383280" cy="1756703"/>
            <wp:effectExtent l="0" t="0" r="762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下載.png"/>
                    <pic:cNvPicPr/>
                  </pic:nvPicPr>
                  <pic:blipFill>
                    <a:blip r:embed="rId12">
                      <a:extLst>
                        <a:ext uri="{28A0092B-C50C-407E-A947-70E740481C1C}">
                          <a14:useLocalDpi xmlns:a14="http://schemas.microsoft.com/office/drawing/2010/main" val="0"/>
                        </a:ext>
                      </a:extLst>
                    </a:blip>
                    <a:stretch>
                      <a:fillRect/>
                    </a:stretch>
                  </pic:blipFill>
                  <pic:spPr>
                    <a:xfrm>
                      <a:off x="0" y="0"/>
                      <a:ext cx="3437627" cy="1784922"/>
                    </a:xfrm>
                    <a:prstGeom prst="rect">
                      <a:avLst/>
                    </a:prstGeom>
                  </pic:spPr>
                </pic:pic>
              </a:graphicData>
            </a:graphic>
          </wp:inline>
        </w:drawing>
      </w:r>
    </w:p>
    <w:p w14:paraId="16FA26D1"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圖四</w:t>
      </w:r>
      <w:r>
        <w:rPr>
          <w:rFonts w:ascii="Times New Roman" w:eastAsia="標楷體" w:hAnsi="Times New Roman" w:hint="eastAsia"/>
          <w:sz w:val="26"/>
          <w:szCs w:val="26"/>
        </w:rPr>
        <w:t>）</w:t>
      </w:r>
      <w:r w:rsidRPr="003E24A4">
        <w:rPr>
          <w:rFonts w:ascii="Times New Roman" w:eastAsia="標楷體" w:hAnsi="Times New Roman" w:hint="eastAsia"/>
          <w:sz w:val="26"/>
          <w:szCs w:val="26"/>
        </w:rPr>
        <w:t>連接示意圖</w:t>
      </w:r>
    </w:p>
    <w:p w14:paraId="15AFEC0F" w14:textId="77777777" w:rsidR="00E656B2" w:rsidRDefault="00E656B2" w:rsidP="00E656B2">
      <w:pPr>
        <w:jc w:val="both"/>
        <w:rPr>
          <w:rFonts w:ascii="Times New Roman" w:eastAsia="標楷體" w:hAnsi="Times New Roman"/>
          <w:szCs w:val="24"/>
        </w:rPr>
      </w:pPr>
    </w:p>
    <w:p w14:paraId="18FFA90C" w14:textId="77777777" w:rsidR="00E656B2" w:rsidRPr="00B3179F"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藍芽的運作原理是在</w:t>
      </w:r>
      <w:r w:rsidRPr="00201338">
        <w:rPr>
          <w:rFonts w:ascii="Times New Roman" w:eastAsia="標楷體" w:hAnsi="Times New Roman"/>
          <w:sz w:val="26"/>
          <w:szCs w:val="26"/>
        </w:rPr>
        <w:t>2</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45 GHz</w:t>
      </w:r>
      <w:r w:rsidRPr="00201338">
        <w:rPr>
          <w:rFonts w:ascii="Times New Roman" w:eastAsia="標楷體" w:hAnsi="Times New Roman"/>
          <w:sz w:val="26"/>
          <w:szCs w:val="26"/>
        </w:rPr>
        <w:t>的頻帶上傳輸，</w:t>
      </w:r>
      <w:r w:rsidRPr="00201338">
        <w:rPr>
          <w:rFonts w:ascii="Times New Roman" w:eastAsia="標楷體" w:hAnsi="Times New Roman" w:hint="eastAsia"/>
          <w:sz w:val="26"/>
          <w:szCs w:val="26"/>
        </w:rPr>
        <w:t>可以傳輸</w:t>
      </w:r>
      <w:r w:rsidRPr="00201338">
        <w:rPr>
          <w:rFonts w:ascii="Times New Roman" w:eastAsia="標楷體" w:hAnsi="Times New Roman"/>
          <w:sz w:val="26"/>
          <w:szCs w:val="26"/>
        </w:rPr>
        <w:t>數位資料</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聲音。每個藍芽裝置都</w:t>
      </w:r>
      <w:r w:rsidRPr="00201338">
        <w:rPr>
          <w:rFonts w:ascii="Times New Roman" w:eastAsia="標楷體" w:hAnsi="Times New Roman" w:hint="eastAsia"/>
          <w:sz w:val="26"/>
          <w:szCs w:val="26"/>
        </w:rPr>
        <w:t>有</w:t>
      </w:r>
      <w:r w:rsidRPr="00201338">
        <w:rPr>
          <w:rFonts w:ascii="Times New Roman" w:eastAsia="標楷體" w:hAnsi="Times New Roman"/>
          <w:sz w:val="26"/>
          <w:szCs w:val="26"/>
        </w:rPr>
        <w:t>IEEE 802</w:t>
      </w:r>
      <w:r w:rsidRPr="00201338">
        <w:rPr>
          <w:rFonts w:ascii="Times New Roman" w:eastAsia="標楷體" w:hAnsi="Times New Roman"/>
          <w:sz w:val="26"/>
          <w:szCs w:val="26"/>
        </w:rPr>
        <w:t>標準所制定的</w:t>
      </w:r>
      <w:r w:rsidRPr="00201338">
        <w:rPr>
          <w:rFonts w:ascii="Times New Roman" w:eastAsia="標楷體" w:hAnsi="Times New Roman"/>
          <w:sz w:val="26"/>
          <w:szCs w:val="26"/>
        </w:rPr>
        <w:t>48-bit</w:t>
      </w:r>
      <w:r w:rsidRPr="00201338">
        <w:rPr>
          <w:rFonts w:ascii="Times New Roman" w:eastAsia="標楷體" w:hAnsi="Times New Roman"/>
          <w:sz w:val="26"/>
          <w:szCs w:val="26"/>
        </w:rPr>
        <w:t>地址</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傳輸範圍最遠在</w:t>
      </w:r>
      <w:r w:rsidRPr="00201338">
        <w:rPr>
          <w:rFonts w:ascii="Times New Roman" w:eastAsia="標楷體" w:hAnsi="Times New Roman"/>
          <w:sz w:val="26"/>
          <w:szCs w:val="26"/>
        </w:rPr>
        <w:t>10</w:t>
      </w:r>
      <w:r w:rsidRPr="00201338">
        <w:rPr>
          <w:rFonts w:ascii="Times New Roman" w:eastAsia="標楷體" w:hAnsi="Times New Roman"/>
          <w:sz w:val="26"/>
          <w:szCs w:val="26"/>
        </w:rPr>
        <w:t>公尺。藍芽技術傳輸量大，每秒鐘可達</w:t>
      </w:r>
      <w:r w:rsidRPr="00201338">
        <w:rPr>
          <w:rFonts w:ascii="Times New Roman" w:eastAsia="標楷體" w:hAnsi="Times New Roman"/>
          <w:sz w:val="26"/>
          <w:szCs w:val="26"/>
        </w:rPr>
        <w:t>1MB</w:t>
      </w:r>
      <w:r w:rsidRPr="00201338">
        <w:rPr>
          <w:rFonts w:ascii="Times New Roman" w:eastAsia="標楷體" w:hAnsi="Times New Roman"/>
          <w:sz w:val="26"/>
          <w:szCs w:val="26"/>
        </w:rPr>
        <w:t>，可以設定加密保護，每分鐘變換</w:t>
      </w:r>
      <w:r w:rsidRPr="00201338">
        <w:rPr>
          <w:rFonts w:ascii="Times New Roman" w:eastAsia="標楷體" w:hAnsi="Times New Roman" w:hint="eastAsia"/>
          <w:sz w:val="26"/>
          <w:szCs w:val="26"/>
        </w:rPr>
        <w:t>的</w:t>
      </w:r>
      <w:r w:rsidRPr="00201338">
        <w:rPr>
          <w:rFonts w:ascii="Times New Roman" w:eastAsia="標楷體" w:hAnsi="Times New Roman"/>
          <w:sz w:val="26"/>
          <w:szCs w:val="26"/>
        </w:rPr>
        <w:t>頻率</w:t>
      </w:r>
      <w:r w:rsidRPr="00201338">
        <w:rPr>
          <w:rFonts w:ascii="Times New Roman" w:eastAsia="標楷體" w:hAnsi="Times New Roman" w:hint="eastAsia"/>
          <w:sz w:val="26"/>
          <w:szCs w:val="26"/>
        </w:rPr>
        <w:t>約</w:t>
      </w:r>
      <w:r w:rsidRPr="00201338">
        <w:rPr>
          <w:rFonts w:ascii="Times New Roman" w:eastAsia="標楷體" w:hAnsi="Times New Roman"/>
          <w:sz w:val="26"/>
          <w:szCs w:val="26"/>
        </w:rPr>
        <w:t>一千六百次，因而</w:t>
      </w:r>
      <w:r w:rsidRPr="00201338">
        <w:rPr>
          <w:rFonts w:ascii="Times New Roman" w:eastAsia="標楷體" w:hAnsi="Times New Roman" w:hint="eastAsia"/>
          <w:sz w:val="26"/>
          <w:szCs w:val="26"/>
        </w:rPr>
        <w:t>不好</w:t>
      </w:r>
      <w:r w:rsidRPr="00201338">
        <w:rPr>
          <w:rFonts w:ascii="Times New Roman" w:eastAsia="標楷體" w:hAnsi="Times New Roman"/>
          <w:sz w:val="26"/>
          <w:szCs w:val="26"/>
        </w:rPr>
        <w:t>截收。</w:t>
      </w:r>
    </w:p>
    <w:p w14:paraId="2304E5EC" w14:textId="77777777" w:rsidR="00E656B2" w:rsidRDefault="00E656B2" w:rsidP="00E656B2">
      <w:pPr>
        <w:jc w:val="both"/>
        <w:rPr>
          <w:rFonts w:ascii="Times New Roman" w:eastAsia="標楷體" w:hAnsi="Times New Roman"/>
          <w:sz w:val="28"/>
          <w:szCs w:val="28"/>
        </w:rPr>
      </w:pPr>
    </w:p>
    <w:p w14:paraId="0DF5658B" w14:textId="77777777" w:rsidR="00E656B2" w:rsidRPr="00201338" w:rsidRDefault="00E656B2" w:rsidP="00E656B2">
      <w:pPr>
        <w:jc w:val="both"/>
        <w:rPr>
          <w:rFonts w:ascii="Times New Roman" w:eastAsia="標楷體" w:hAnsi="Times New Roman"/>
          <w:szCs w:val="24"/>
        </w:rPr>
      </w:pPr>
      <w:r w:rsidRPr="00B3179F">
        <w:rPr>
          <w:rFonts w:ascii="Times New Roman" w:eastAsia="標楷體" w:hAnsi="Times New Roman" w:hint="eastAsia"/>
          <w:sz w:val="28"/>
          <w:szCs w:val="28"/>
        </w:rPr>
        <w:t>三、陀型馬達</w:t>
      </w:r>
      <w:r w:rsidRPr="00B3179F">
        <w:rPr>
          <w:rFonts w:ascii="Times New Roman" w:eastAsia="標楷體" w:hAnsi="Times New Roman"/>
          <w:sz w:val="28"/>
          <w:szCs w:val="28"/>
        </w:rPr>
        <w:t>MG996R</w:t>
      </w:r>
    </w:p>
    <w:p w14:paraId="1A453651" w14:textId="77777777" w:rsidR="00E656B2" w:rsidRPr="00201338"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sz w:val="26"/>
          <w:szCs w:val="26"/>
        </w:rPr>
        <w:t>舵機是種位置伺服的驅動器</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目前在模型，遙控機器人中使</w:t>
      </w:r>
      <w:r w:rsidRPr="00201338">
        <w:rPr>
          <w:rFonts w:ascii="Times New Roman" w:eastAsia="標楷體" w:hAnsi="Times New Roman" w:hint="eastAsia"/>
          <w:sz w:val="26"/>
          <w:szCs w:val="26"/>
        </w:rPr>
        <w:t>用</w:t>
      </w:r>
      <w:r w:rsidRPr="00201338">
        <w:rPr>
          <w:rFonts w:ascii="Times New Roman" w:eastAsia="標楷體" w:hAnsi="Times New Roman"/>
          <w:sz w:val="26"/>
          <w:szCs w:val="26"/>
        </w:rPr>
        <w:t>較</w:t>
      </w:r>
      <w:r w:rsidRPr="00201338">
        <w:rPr>
          <w:rFonts w:ascii="Times New Roman" w:eastAsia="標楷體" w:hAnsi="Times New Roman" w:hint="eastAsia"/>
          <w:sz w:val="26"/>
          <w:szCs w:val="26"/>
        </w:rPr>
        <w:t>為</w:t>
      </w:r>
      <w:r w:rsidRPr="00201338">
        <w:rPr>
          <w:rFonts w:ascii="Times New Roman" w:eastAsia="標楷體" w:hAnsi="Times New Roman"/>
          <w:sz w:val="26"/>
          <w:szCs w:val="26"/>
        </w:rPr>
        <w:t>普遍。</w:t>
      </w:r>
    </w:p>
    <w:p w14:paraId="6C416EB8" w14:textId="77777777" w:rsidR="00E656B2" w:rsidRPr="00201338" w:rsidRDefault="00E656B2" w:rsidP="00E656B2">
      <w:pPr>
        <w:jc w:val="both"/>
        <w:rPr>
          <w:rFonts w:ascii="Times New Roman" w:eastAsia="標楷體" w:hAnsi="Times New Roman"/>
          <w:sz w:val="26"/>
          <w:szCs w:val="26"/>
        </w:rPr>
      </w:pPr>
      <w:r w:rsidRPr="00201338">
        <w:rPr>
          <w:rFonts w:ascii="Times New Roman" w:eastAsia="標楷體" w:hAnsi="Times New Roman"/>
          <w:sz w:val="26"/>
          <w:szCs w:val="26"/>
        </w:rPr>
        <w:t>控制信號由接收機的通道進入信號晶片，獲得直流偏壓。內部有基準電路，產生</w:t>
      </w:r>
      <w:r w:rsidRPr="00201338">
        <w:rPr>
          <w:rFonts w:ascii="Times New Roman" w:eastAsia="標楷體" w:hAnsi="Times New Roman" w:hint="eastAsia"/>
          <w:sz w:val="26"/>
          <w:szCs w:val="26"/>
        </w:rPr>
        <w:t>週期</w:t>
      </w:r>
      <w:r w:rsidRPr="00201338">
        <w:rPr>
          <w:rFonts w:ascii="Times New Roman" w:eastAsia="標楷體" w:hAnsi="Times New Roman"/>
          <w:sz w:val="26"/>
          <w:szCs w:val="26"/>
        </w:rPr>
        <w:t>20ms</w:t>
      </w:r>
      <w:r w:rsidRPr="00201338">
        <w:rPr>
          <w:rFonts w:ascii="Times New Roman" w:eastAsia="標楷體" w:hAnsi="Times New Roman" w:hint="eastAsia"/>
          <w:sz w:val="26"/>
          <w:szCs w:val="26"/>
        </w:rPr>
        <w:t>、</w:t>
      </w:r>
      <w:r w:rsidRPr="00201338">
        <w:rPr>
          <w:rFonts w:ascii="Times New Roman" w:eastAsia="標楷體" w:hAnsi="Times New Roman"/>
          <w:sz w:val="26"/>
          <w:szCs w:val="26"/>
        </w:rPr>
        <w:t>寬度</w:t>
      </w:r>
      <w:r w:rsidRPr="00201338">
        <w:rPr>
          <w:rFonts w:ascii="Times New Roman" w:eastAsia="標楷體" w:hAnsi="Times New Roman"/>
          <w:sz w:val="26"/>
          <w:szCs w:val="26"/>
        </w:rPr>
        <w:t>1.5ms</w:t>
      </w:r>
      <w:r w:rsidRPr="00201338">
        <w:rPr>
          <w:rFonts w:ascii="Times New Roman" w:eastAsia="標楷體" w:hAnsi="Times New Roman"/>
          <w:sz w:val="26"/>
          <w:szCs w:val="26"/>
        </w:rPr>
        <w:t>的基準信號，將獲得的直流偏置電壓</w:t>
      </w:r>
      <w:r w:rsidRPr="00201338">
        <w:rPr>
          <w:rFonts w:ascii="Times New Roman" w:eastAsia="標楷體" w:hAnsi="Times New Roman" w:hint="eastAsia"/>
          <w:sz w:val="26"/>
          <w:szCs w:val="26"/>
        </w:rPr>
        <w:t>和</w:t>
      </w:r>
      <w:r w:rsidRPr="00201338">
        <w:rPr>
          <w:rFonts w:ascii="Times New Roman" w:eastAsia="標楷體" w:hAnsi="Times New Roman"/>
          <w:sz w:val="26"/>
          <w:szCs w:val="26"/>
        </w:rPr>
        <w:t>電位器</w:t>
      </w:r>
      <w:r w:rsidRPr="00201338">
        <w:rPr>
          <w:rFonts w:ascii="Times New Roman" w:eastAsia="標楷體" w:hAnsi="Times New Roman" w:hint="eastAsia"/>
          <w:sz w:val="26"/>
          <w:szCs w:val="26"/>
        </w:rPr>
        <w:t>做</w:t>
      </w:r>
      <w:r w:rsidRPr="00201338">
        <w:rPr>
          <w:rFonts w:ascii="Times New Roman" w:eastAsia="標楷體" w:hAnsi="Times New Roman"/>
          <w:sz w:val="26"/>
          <w:szCs w:val="26"/>
        </w:rPr>
        <w:t>電壓比較，獲得電壓差輸出。電壓差的正負輸出到驅動晶片決定電機的轉</w:t>
      </w:r>
      <w:r w:rsidRPr="00201338">
        <w:rPr>
          <w:rFonts w:ascii="Times New Roman" w:eastAsia="標楷體" w:hAnsi="Times New Roman" w:hint="eastAsia"/>
          <w:sz w:val="26"/>
          <w:szCs w:val="26"/>
        </w:rPr>
        <w:t>向</w:t>
      </w:r>
      <w:r w:rsidRPr="00201338">
        <w:rPr>
          <w:rFonts w:ascii="Times New Roman" w:eastAsia="標楷體" w:hAnsi="Times New Roman"/>
          <w:sz w:val="26"/>
          <w:szCs w:val="26"/>
        </w:rPr>
        <w:t>。當電機轉速一定時，通過減速齒輪帶動電位器旋轉，使電壓差為</w:t>
      </w:r>
      <w:r w:rsidRPr="00201338">
        <w:rPr>
          <w:rFonts w:ascii="Times New Roman" w:eastAsia="標楷體" w:hAnsi="Times New Roman"/>
          <w:sz w:val="26"/>
          <w:szCs w:val="26"/>
        </w:rPr>
        <w:t>0</w:t>
      </w:r>
      <w:r w:rsidRPr="00201338">
        <w:rPr>
          <w:rFonts w:ascii="Times New Roman" w:eastAsia="標楷體" w:hAnsi="Times New Roman"/>
          <w:sz w:val="26"/>
          <w:szCs w:val="26"/>
        </w:rPr>
        <w:t>。</w:t>
      </w:r>
    </w:p>
    <w:p w14:paraId="25416E43" w14:textId="77777777" w:rsidR="00E656B2" w:rsidRDefault="00E656B2" w:rsidP="00E656B2">
      <w:pPr>
        <w:ind w:firstLine="480"/>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6A461ABF" wp14:editId="1E7D0467">
            <wp:extent cx="2767965" cy="16002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下載 (1).jfif"/>
                    <pic:cNvPicPr/>
                  </pic:nvPicPr>
                  <pic:blipFill>
                    <a:blip r:embed="rId13">
                      <a:extLst>
                        <a:ext uri="{28A0092B-C50C-407E-A947-70E740481C1C}">
                          <a14:useLocalDpi xmlns:a14="http://schemas.microsoft.com/office/drawing/2010/main" val="0"/>
                        </a:ext>
                      </a:extLst>
                    </a:blip>
                    <a:stretch>
                      <a:fillRect/>
                    </a:stretch>
                  </pic:blipFill>
                  <pic:spPr>
                    <a:xfrm>
                      <a:off x="0" y="0"/>
                      <a:ext cx="2823539" cy="1632328"/>
                    </a:xfrm>
                    <a:prstGeom prst="rect">
                      <a:avLst/>
                    </a:prstGeom>
                  </pic:spPr>
                </pic:pic>
              </a:graphicData>
            </a:graphic>
          </wp:inline>
        </w:drawing>
      </w:r>
    </w:p>
    <w:p w14:paraId="5A2FC14D" w14:textId="77777777" w:rsidR="00E656B2" w:rsidRDefault="00E656B2" w:rsidP="00E656B2">
      <w:pPr>
        <w:jc w:val="center"/>
        <w:rPr>
          <w:rFonts w:ascii="Times New Roman" w:eastAsia="標楷體" w:hAnsi="Times New Roman"/>
          <w:szCs w:val="24"/>
        </w:rPr>
      </w:pPr>
      <w:r>
        <w:rPr>
          <w:rFonts w:ascii="Times New Roman" w:eastAsia="標楷體" w:hAnsi="Times New Roman" w:hint="eastAsia"/>
          <w:szCs w:val="24"/>
        </w:rPr>
        <w:t>（</w:t>
      </w:r>
      <w:r w:rsidRPr="00201338">
        <w:rPr>
          <w:rFonts w:ascii="Times New Roman" w:eastAsia="標楷體" w:hAnsi="Times New Roman" w:hint="eastAsia"/>
          <w:szCs w:val="24"/>
        </w:rPr>
        <w:t>圖</w:t>
      </w:r>
      <w:r>
        <w:rPr>
          <w:rFonts w:ascii="Times New Roman" w:eastAsia="標楷體" w:hAnsi="Times New Roman" w:hint="eastAsia"/>
          <w:szCs w:val="24"/>
        </w:rPr>
        <w:t>五）</w:t>
      </w:r>
      <w:r w:rsidRPr="00201338">
        <w:rPr>
          <w:rFonts w:ascii="Times New Roman" w:eastAsia="標楷體" w:hAnsi="Times New Roman" w:hint="eastAsia"/>
          <w:szCs w:val="24"/>
        </w:rPr>
        <w:t xml:space="preserve"> </w:t>
      </w:r>
      <w:r w:rsidRPr="00201338">
        <w:rPr>
          <w:rFonts w:ascii="Times New Roman" w:eastAsia="標楷體" w:hAnsi="Times New Roman" w:hint="eastAsia"/>
          <w:szCs w:val="24"/>
        </w:rPr>
        <w:t>陀型馬達</w:t>
      </w:r>
      <w:r w:rsidRPr="00201338">
        <w:rPr>
          <w:rFonts w:ascii="Times New Roman" w:eastAsia="標楷體" w:hAnsi="Times New Roman"/>
          <w:szCs w:val="24"/>
        </w:rPr>
        <w:t>MG996R</w:t>
      </w:r>
      <w:bookmarkEnd w:id="7"/>
    </w:p>
    <w:p w14:paraId="75179351" w14:textId="77777777" w:rsidR="00E656B2" w:rsidRDefault="00E656B2" w:rsidP="00E656B2">
      <w:pPr>
        <w:widowControl/>
        <w:rPr>
          <w:rFonts w:ascii="Times New Roman" w:eastAsia="標楷體" w:hAnsi="Times New Roman"/>
          <w:szCs w:val="24"/>
        </w:rPr>
      </w:pPr>
      <w:r>
        <w:rPr>
          <w:rFonts w:ascii="Times New Roman" w:eastAsia="標楷體" w:hAnsi="Times New Roman"/>
          <w:szCs w:val="24"/>
        </w:rPr>
        <w:br w:type="page"/>
      </w:r>
    </w:p>
    <w:p w14:paraId="247B7D4B" w14:textId="77777777" w:rsidR="00E656B2" w:rsidRPr="00201338" w:rsidRDefault="00E656B2" w:rsidP="00E656B2">
      <w:pPr>
        <w:rPr>
          <w:rFonts w:ascii="Times New Roman" w:eastAsia="標楷體" w:hAnsi="Times New Roman"/>
          <w:szCs w:val="24"/>
        </w:rPr>
      </w:pPr>
      <w:r>
        <w:rPr>
          <w:rFonts w:ascii="Times New Roman" w:eastAsia="標楷體" w:hAnsi="Times New Roman" w:hint="eastAsia"/>
          <w:sz w:val="28"/>
          <w:szCs w:val="28"/>
        </w:rPr>
        <w:lastRenderedPageBreak/>
        <w:t>四、</w:t>
      </w:r>
      <w:r w:rsidRPr="00201338">
        <w:rPr>
          <w:rFonts w:ascii="Times New Roman" w:eastAsia="標楷體" w:hAnsi="Times New Roman" w:hint="eastAsia"/>
          <w:sz w:val="28"/>
          <w:szCs w:val="28"/>
        </w:rPr>
        <w:t>V</w:t>
      </w:r>
      <w:r w:rsidRPr="00201338">
        <w:rPr>
          <w:rFonts w:ascii="Times New Roman" w:eastAsia="標楷體" w:hAnsi="Times New Roman"/>
          <w:sz w:val="28"/>
          <w:szCs w:val="28"/>
        </w:rPr>
        <w:t>isual C#</w:t>
      </w:r>
    </w:p>
    <w:p w14:paraId="30826B42" w14:textId="77777777" w:rsidR="00E656B2" w:rsidRPr="00201338"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為物件導向的高階程式語言，為</w:t>
      </w:r>
      <w:r w:rsidRPr="00201338">
        <w:rPr>
          <w:rFonts w:ascii="Times New Roman" w:eastAsia="標楷體" w:hAnsi="Times New Roman" w:hint="eastAsia"/>
          <w:sz w:val="26"/>
          <w:szCs w:val="26"/>
        </w:rPr>
        <w:t xml:space="preserve">.NET </w:t>
      </w:r>
      <w:r w:rsidRPr="00201338">
        <w:rPr>
          <w:rFonts w:ascii="Times New Roman" w:eastAsia="標楷體" w:hAnsi="Times New Roman" w:hint="eastAsia"/>
          <w:sz w:val="26"/>
          <w:szCs w:val="26"/>
        </w:rPr>
        <w:t>眾多程式語言之一。其語法與</w:t>
      </w:r>
      <w:r w:rsidRPr="00201338">
        <w:rPr>
          <w:rFonts w:ascii="Times New Roman" w:eastAsia="標楷體" w:hAnsi="Times New Roman" w:hint="eastAsia"/>
          <w:sz w:val="26"/>
          <w:szCs w:val="26"/>
        </w:rPr>
        <w:t xml:space="preserve"> Jave, Javascript, C++ </w:t>
      </w:r>
      <w:r w:rsidRPr="00201338">
        <w:rPr>
          <w:rFonts w:ascii="Times New Roman" w:eastAsia="標楷體" w:hAnsi="Times New Roman" w:hint="eastAsia"/>
          <w:sz w:val="26"/>
          <w:szCs w:val="26"/>
        </w:rPr>
        <w:t>相似。</w:t>
      </w:r>
      <w:r w:rsidRPr="00201338">
        <w:rPr>
          <w:rFonts w:ascii="Times New Roman" w:eastAsia="標楷體" w:hAnsi="Times New Roman" w:hint="eastAsia"/>
          <w:sz w:val="26"/>
          <w:szCs w:val="26"/>
        </w:rPr>
        <w:t xml:space="preserve"> C# </w:t>
      </w:r>
      <w:r w:rsidRPr="00201338">
        <w:rPr>
          <w:rFonts w:ascii="Times New Roman" w:eastAsia="標楷體" w:hAnsi="Times New Roman" w:hint="eastAsia"/>
          <w:sz w:val="26"/>
          <w:szCs w:val="26"/>
        </w:rPr>
        <w:t>由</w:t>
      </w:r>
      <w:r w:rsidRPr="00201338">
        <w:rPr>
          <w:rFonts w:ascii="Times New Roman" w:eastAsia="標楷體" w:hAnsi="Times New Roman" w:hint="eastAsia"/>
          <w:sz w:val="26"/>
          <w:szCs w:val="26"/>
        </w:rPr>
        <w:t xml:space="preserve"> C/C++ </w:t>
      </w:r>
      <w:r w:rsidRPr="00201338">
        <w:rPr>
          <w:rFonts w:ascii="Times New Roman" w:eastAsia="標楷體" w:hAnsi="Times New Roman" w:hint="eastAsia"/>
          <w:sz w:val="26"/>
          <w:szCs w:val="26"/>
        </w:rPr>
        <w:t>延伸而來，以</w:t>
      </w:r>
      <w:r w:rsidRPr="00201338">
        <w:rPr>
          <w:rFonts w:ascii="Times New Roman" w:eastAsia="標楷體" w:hAnsi="Times New Roman" w:hint="eastAsia"/>
          <w:sz w:val="26"/>
          <w:szCs w:val="26"/>
        </w:rPr>
        <w:t xml:space="preserve">.NET Framework </w:t>
      </w:r>
      <w:r w:rsidRPr="00201338">
        <w:rPr>
          <w:rFonts w:ascii="Times New Roman" w:eastAsia="標楷體" w:hAnsi="Times New Roman" w:hint="eastAsia"/>
          <w:sz w:val="26"/>
          <w:szCs w:val="26"/>
        </w:rPr>
        <w:t>作為根基。</w:t>
      </w:r>
      <w:r w:rsidRPr="00201338">
        <w:rPr>
          <w:rFonts w:ascii="Times New Roman" w:eastAsia="標楷體" w:hAnsi="Times New Roman" w:hint="eastAsia"/>
          <w:sz w:val="26"/>
          <w:szCs w:val="26"/>
        </w:rPr>
        <w:t xml:space="preserve">C# </w:t>
      </w:r>
      <w:r w:rsidRPr="00201338">
        <w:rPr>
          <w:rFonts w:ascii="Times New Roman" w:eastAsia="標楷體" w:hAnsi="Times New Roman" w:hint="eastAsia"/>
          <w:sz w:val="26"/>
          <w:szCs w:val="26"/>
        </w:rPr>
        <w:t>可以開發各種程式，是種通用語言，從複雜大型的作業系統到小型嵌入式系統都可做使用。</w:t>
      </w:r>
    </w:p>
    <w:p w14:paraId="1659819F" w14:textId="77777777" w:rsidR="00E656B2" w:rsidRPr="00201338" w:rsidRDefault="00E656B2" w:rsidP="00E656B2">
      <w:pPr>
        <w:jc w:val="center"/>
        <w:rPr>
          <w:rFonts w:ascii="Times New Roman" w:eastAsia="標楷體" w:hAnsi="Times New Roman"/>
          <w:sz w:val="28"/>
          <w:szCs w:val="28"/>
        </w:rPr>
      </w:pPr>
      <w:r w:rsidRPr="00201338">
        <w:rPr>
          <w:rFonts w:ascii="Times New Roman" w:eastAsia="標楷體" w:hAnsi="Times New Roman"/>
          <w:noProof/>
          <w:szCs w:val="24"/>
        </w:rPr>
        <w:drawing>
          <wp:inline distT="0" distB="0" distL="0" distR="0" wp14:anchorId="3D1EB64A" wp14:editId="5E440AAD">
            <wp:extent cx="3401694" cy="1552575"/>
            <wp:effectExtent l="0" t="0" r="889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jfif"/>
                    <pic:cNvPicPr/>
                  </pic:nvPicPr>
                  <pic:blipFill>
                    <a:blip r:embed="rId14">
                      <a:extLst>
                        <a:ext uri="{28A0092B-C50C-407E-A947-70E740481C1C}">
                          <a14:useLocalDpi xmlns:a14="http://schemas.microsoft.com/office/drawing/2010/main" val="0"/>
                        </a:ext>
                      </a:extLst>
                    </a:blip>
                    <a:stretch>
                      <a:fillRect/>
                    </a:stretch>
                  </pic:blipFill>
                  <pic:spPr>
                    <a:xfrm>
                      <a:off x="0" y="0"/>
                      <a:ext cx="3414464" cy="1558404"/>
                    </a:xfrm>
                    <a:prstGeom prst="rect">
                      <a:avLst/>
                    </a:prstGeom>
                  </pic:spPr>
                </pic:pic>
              </a:graphicData>
            </a:graphic>
          </wp:inline>
        </w:drawing>
      </w:r>
    </w:p>
    <w:p w14:paraId="02CE5E8C"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圖六</w:t>
      </w:r>
      <w:r>
        <w:rPr>
          <w:rFonts w:ascii="Times New Roman" w:eastAsia="標楷體" w:hAnsi="Times New Roman" w:hint="eastAsia"/>
          <w:sz w:val="26"/>
          <w:szCs w:val="26"/>
        </w:rPr>
        <w:t>）</w:t>
      </w:r>
      <w:r w:rsidRPr="003E24A4">
        <w:rPr>
          <w:rFonts w:ascii="Times New Roman" w:eastAsia="標楷體" w:hAnsi="Times New Roman" w:hint="eastAsia"/>
          <w:sz w:val="26"/>
          <w:szCs w:val="26"/>
        </w:rPr>
        <w:t>V</w:t>
      </w:r>
      <w:r w:rsidRPr="003E24A4">
        <w:rPr>
          <w:rFonts w:ascii="Times New Roman" w:eastAsia="標楷體" w:hAnsi="Times New Roman"/>
          <w:sz w:val="26"/>
          <w:szCs w:val="26"/>
        </w:rPr>
        <w:t>isual C</w:t>
      </w:r>
    </w:p>
    <w:p w14:paraId="420DD3A9" w14:textId="77777777" w:rsidR="00E656B2" w:rsidRPr="00B3179F" w:rsidRDefault="00E656B2" w:rsidP="00E656B2">
      <w:pPr>
        <w:jc w:val="both"/>
        <w:rPr>
          <w:rFonts w:ascii="Times New Roman" w:eastAsia="標楷體" w:hAnsi="Times New Roman"/>
          <w:sz w:val="28"/>
          <w:szCs w:val="28"/>
        </w:rPr>
      </w:pPr>
      <w:r>
        <w:rPr>
          <w:rFonts w:ascii="Times New Roman" w:eastAsia="標楷體" w:hAnsi="Times New Roman" w:hint="eastAsia"/>
          <w:sz w:val="28"/>
          <w:szCs w:val="28"/>
        </w:rPr>
        <w:t>五、</w:t>
      </w:r>
      <w:r w:rsidRPr="00201338">
        <w:rPr>
          <w:rFonts w:ascii="Times New Roman" w:eastAsia="標楷體" w:hAnsi="Times New Roman"/>
          <w:sz w:val="28"/>
          <w:szCs w:val="28"/>
        </w:rPr>
        <w:t>PHP</w:t>
      </w:r>
    </w:p>
    <w:p w14:paraId="277DDA15" w14:textId="77777777" w:rsidR="00E656B2" w:rsidRPr="00201338" w:rsidRDefault="00E656B2" w:rsidP="00E656B2">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是種開源的電腦指令碼語言，適用於網路的開發。</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的語法，像是</w:t>
      </w:r>
      <w:r w:rsidRPr="00201338">
        <w:rPr>
          <w:rFonts w:ascii="Times New Roman" w:eastAsia="標楷體" w:hAnsi="Times New Roman" w:hint="eastAsia"/>
          <w:sz w:val="26"/>
          <w:szCs w:val="26"/>
        </w:rPr>
        <w:t>C</w:t>
      </w:r>
      <w:r w:rsidRPr="00201338">
        <w:rPr>
          <w:rFonts w:ascii="Times New Roman" w:eastAsia="標楷體" w:hAnsi="Times New Roman" w:hint="eastAsia"/>
          <w:sz w:val="26"/>
          <w:szCs w:val="26"/>
        </w:rPr>
        <w:t>語言、</w:t>
      </w:r>
      <w:r w:rsidRPr="00201338">
        <w:rPr>
          <w:rFonts w:ascii="Times New Roman" w:eastAsia="標楷體" w:hAnsi="Times New Roman" w:hint="eastAsia"/>
          <w:sz w:val="26"/>
          <w:szCs w:val="26"/>
        </w:rPr>
        <w:t>Java</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Perl</w:t>
      </w:r>
      <w:r w:rsidRPr="00201338">
        <w:rPr>
          <w:rFonts w:ascii="Times New Roman" w:eastAsia="標楷體" w:hAnsi="Times New Roman" w:hint="eastAsia"/>
          <w:sz w:val="26"/>
          <w:szCs w:val="26"/>
        </w:rPr>
        <w:t>。</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的應用範圍相當廣泛。一般來說</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大多執行在網頁伺服器上，透過執行來產生使用者瀏覽的網頁。</w:t>
      </w:r>
      <w:r w:rsidRPr="00201338">
        <w:rPr>
          <w:rFonts w:ascii="Times New Roman" w:eastAsia="標楷體" w:hAnsi="Times New Roman" w:hint="eastAsia"/>
          <w:sz w:val="26"/>
          <w:szCs w:val="26"/>
        </w:rPr>
        <w:t>PHP</w:t>
      </w:r>
      <w:r w:rsidRPr="00201338">
        <w:rPr>
          <w:rFonts w:ascii="Times New Roman" w:eastAsia="標楷體" w:hAnsi="Times New Roman" w:hint="eastAsia"/>
          <w:sz w:val="26"/>
          <w:szCs w:val="26"/>
        </w:rPr>
        <w:t>可以在大多的伺服器、作業系統上去做執行。</w:t>
      </w:r>
      <w:r w:rsidRPr="00201338">
        <w:rPr>
          <w:rFonts w:ascii="Times New Roman" w:eastAsia="標楷體" w:hAnsi="Times New Roman" w:hint="eastAsia"/>
          <w:sz w:val="26"/>
          <w:szCs w:val="26"/>
        </w:rPr>
        <w:t xml:space="preserve"> </w:t>
      </w:r>
    </w:p>
    <w:p w14:paraId="22242063" w14:textId="77777777" w:rsidR="00E656B2" w:rsidRPr="00201338" w:rsidRDefault="00E656B2" w:rsidP="00E656B2">
      <w:pPr>
        <w:jc w:val="center"/>
        <w:rPr>
          <w:rFonts w:ascii="Times New Roman" w:eastAsia="標楷體" w:hAnsi="Times New Roman"/>
          <w:sz w:val="28"/>
          <w:szCs w:val="28"/>
        </w:rPr>
      </w:pPr>
      <w:r w:rsidRPr="00201338">
        <w:rPr>
          <w:rFonts w:ascii="Times New Roman" w:eastAsia="標楷體" w:hAnsi="Times New Roman"/>
          <w:noProof/>
          <w:sz w:val="28"/>
          <w:szCs w:val="28"/>
        </w:rPr>
        <w:drawing>
          <wp:inline distT="0" distB="0" distL="0" distR="0" wp14:anchorId="735A67DC" wp14:editId="6E4F5B08">
            <wp:extent cx="4071408" cy="1519844"/>
            <wp:effectExtent l="0" t="0" r="5715" b="444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下載.png"/>
                    <pic:cNvPicPr/>
                  </pic:nvPicPr>
                  <pic:blipFill>
                    <a:blip r:embed="rId15">
                      <a:extLst>
                        <a:ext uri="{28A0092B-C50C-407E-A947-70E740481C1C}">
                          <a14:useLocalDpi xmlns:a14="http://schemas.microsoft.com/office/drawing/2010/main" val="0"/>
                        </a:ext>
                      </a:extLst>
                    </a:blip>
                    <a:stretch>
                      <a:fillRect/>
                    </a:stretch>
                  </pic:blipFill>
                  <pic:spPr>
                    <a:xfrm>
                      <a:off x="0" y="0"/>
                      <a:ext cx="4071408" cy="1519844"/>
                    </a:xfrm>
                    <a:prstGeom prst="rect">
                      <a:avLst/>
                    </a:prstGeom>
                  </pic:spPr>
                </pic:pic>
              </a:graphicData>
            </a:graphic>
          </wp:inline>
        </w:drawing>
      </w:r>
    </w:p>
    <w:p w14:paraId="5EFB37C0" w14:textId="77777777" w:rsidR="00E656B2" w:rsidRPr="003E24A4" w:rsidRDefault="00E656B2" w:rsidP="00E656B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圖七</w:t>
      </w:r>
      <w:r>
        <w:rPr>
          <w:rFonts w:ascii="Times New Roman" w:eastAsia="標楷體" w:hAnsi="Times New Roman" w:hint="eastAsia"/>
          <w:sz w:val="26"/>
          <w:szCs w:val="26"/>
        </w:rPr>
        <w:t>）</w:t>
      </w:r>
      <w:r w:rsidRPr="003E24A4">
        <w:rPr>
          <w:rFonts w:ascii="Times New Roman" w:eastAsia="標楷體" w:hAnsi="Times New Roman"/>
          <w:sz w:val="26"/>
          <w:szCs w:val="26"/>
        </w:rPr>
        <w:t>PHP</w:t>
      </w:r>
    </w:p>
    <w:p w14:paraId="6696AD05" w14:textId="77777777" w:rsidR="00A96DD5" w:rsidRDefault="00A96DD5">
      <w:pPr>
        <w:widowControl/>
        <w:rPr>
          <w:rFonts w:ascii="Times New Roman" w:eastAsia="標楷體" w:hAnsi="Times New Roman"/>
          <w:sz w:val="40"/>
          <w:szCs w:val="40"/>
        </w:rPr>
      </w:pPr>
      <w:r>
        <w:rPr>
          <w:rFonts w:ascii="Times New Roman" w:eastAsia="標楷體" w:hAnsi="Times New Roman"/>
          <w:sz w:val="40"/>
          <w:szCs w:val="40"/>
        </w:rPr>
        <w:br w:type="page"/>
      </w:r>
    </w:p>
    <w:p w14:paraId="3D7884B7" w14:textId="1523C9ED" w:rsidR="00A96DD5" w:rsidRDefault="00A96DD5" w:rsidP="00A96DD5">
      <w:pPr>
        <w:spacing w:line="440" w:lineRule="exact"/>
        <w:jc w:val="both"/>
        <w:rPr>
          <w:rFonts w:ascii="標楷體" w:eastAsia="標楷體" w:hAnsi="標楷體"/>
          <w:sz w:val="32"/>
          <w:szCs w:val="32"/>
        </w:rPr>
      </w:pPr>
      <w:bookmarkStart w:id="8" w:name="肆"/>
      <w:bookmarkEnd w:id="8"/>
      <w:r>
        <w:rPr>
          <w:rFonts w:ascii="標楷體" w:eastAsia="標楷體" w:hAnsi="標楷體" w:hint="eastAsia"/>
          <w:sz w:val="32"/>
          <w:szCs w:val="32"/>
        </w:rPr>
        <w:lastRenderedPageBreak/>
        <w:t>肆、研究過程或方法</w:t>
      </w:r>
    </w:p>
    <w:p w14:paraId="62EEE46A" w14:textId="5FFD8804" w:rsidR="0076485C" w:rsidRPr="00AD5885" w:rsidRDefault="0076485C" w:rsidP="0076485C">
      <w:pPr>
        <w:spacing w:line="360" w:lineRule="auto"/>
        <w:ind w:firstLineChars="200" w:firstLine="560"/>
        <w:jc w:val="both"/>
        <w:rPr>
          <w:rFonts w:asciiTheme="majorEastAsia" w:eastAsiaTheme="majorEastAsia" w:hAnsiTheme="majorEastAsia"/>
          <w:szCs w:val="24"/>
        </w:rPr>
      </w:pPr>
      <w:r w:rsidRPr="00201338">
        <w:rPr>
          <w:rFonts w:ascii="Times New Roman" w:eastAsia="標楷體" w:hAnsi="Times New Roman"/>
          <w:noProof/>
          <w:sz w:val="28"/>
          <w:szCs w:val="28"/>
        </w:rPr>
        <w:drawing>
          <wp:anchor distT="0" distB="0" distL="114300" distR="114300" simplePos="0" relativeHeight="251661312" behindDoc="0" locked="0" layoutInCell="1" allowOverlap="1" wp14:anchorId="0B1CB76A" wp14:editId="3B6EDE20">
            <wp:simplePos x="0" y="0"/>
            <wp:positionH relativeFrom="margin">
              <wp:posOffset>167640</wp:posOffset>
            </wp:positionH>
            <wp:positionV relativeFrom="paragraph">
              <wp:posOffset>558800</wp:posOffset>
            </wp:positionV>
            <wp:extent cx="5205730" cy="7650480"/>
            <wp:effectExtent l="0" t="0" r="0" b="7620"/>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__2834455.jpg"/>
                    <pic:cNvPicPr/>
                  </pic:nvPicPr>
                  <pic:blipFill>
                    <a:blip r:embed="rId16">
                      <a:extLst>
                        <a:ext uri="{28A0092B-C50C-407E-A947-70E740481C1C}">
                          <a14:useLocalDpi xmlns:a14="http://schemas.microsoft.com/office/drawing/2010/main" val="0"/>
                        </a:ext>
                      </a:extLst>
                    </a:blip>
                    <a:stretch>
                      <a:fillRect/>
                    </a:stretch>
                  </pic:blipFill>
                  <pic:spPr>
                    <a:xfrm>
                      <a:off x="0" y="0"/>
                      <a:ext cx="5205730" cy="7650480"/>
                    </a:xfrm>
                    <a:prstGeom prst="rect">
                      <a:avLst/>
                    </a:prstGeom>
                  </pic:spPr>
                </pic:pic>
              </a:graphicData>
            </a:graphic>
            <wp14:sizeRelH relativeFrom="page">
              <wp14:pctWidth>0</wp14:pctWidth>
            </wp14:sizeRelH>
            <wp14:sizeRelV relativeFrom="page">
              <wp14:pctHeight>0</wp14:pctHeight>
            </wp14:sizeRelV>
          </wp:anchor>
        </w:drawing>
      </w:r>
      <w:r w:rsidRPr="00AD5885">
        <w:rPr>
          <w:rFonts w:asciiTheme="majorEastAsia" w:eastAsiaTheme="majorEastAsia" w:hAnsiTheme="majorEastAsia" w:hint="eastAsia"/>
          <w:szCs w:val="24"/>
        </w:rPr>
        <w:t>一、研究流程圖</w:t>
      </w:r>
    </w:p>
    <w:p w14:paraId="620C4A64" w14:textId="55C76C03" w:rsidR="0076485C" w:rsidRDefault="0076485C" w:rsidP="00A96DD5">
      <w:pPr>
        <w:spacing w:line="440" w:lineRule="exact"/>
        <w:jc w:val="both"/>
        <w:rPr>
          <w:rFonts w:ascii="標楷體" w:eastAsia="標楷體" w:hAnsi="標楷體" w:hint="eastAsia"/>
          <w:sz w:val="32"/>
          <w:szCs w:val="32"/>
        </w:rPr>
      </w:pPr>
    </w:p>
    <w:p w14:paraId="53882989" w14:textId="331811B2" w:rsidR="00767A71" w:rsidRPr="0076485C" w:rsidRDefault="0041180C" w:rsidP="0076485C">
      <w:pPr>
        <w:spacing w:line="360" w:lineRule="auto"/>
        <w:ind w:firstLineChars="200" w:firstLine="480"/>
        <w:jc w:val="both"/>
        <w:rPr>
          <w:rFonts w:asciiTheme="majorEastAsia" w:eastAsiaTheme="majorEastAsia" w:hAnsiTheme="majorEastAsia"/>
          <w:szCs w:val="24"/>
        </w:rPr>
      </w:pPr>
      <w:r>
        <w:rPr>
          <w:rFonts w:asciiTheme="majorEastAsia" w:eastAsiaTheme="majorEastAsia" w:hAnsiTheme="majorEastAsia" w:hint="eastAsia"/>
          <w:szCs w:val="24"/>
        </w:rPr>
        <w:lastRenderedPageBreak/>
        <w:t>二、</w:t>
      </w:r>
      <w:r w:rsidR="00767A71" w:rsidRPr="0076485C">
        <w:rPr>
          <w:rFonts w:asciiTheme="majorEastAsia" w:eastAsiaTheme="majorEastAsia" w:hAnsiTheme="majorEastAsia" w:hint="eastAsia"/>
          <w:szCs w:val="24"/>
        </w:rPr>
        <w:t>硬體製作過程</w:t>
      </w:r>
    </w:p>
    <w:p w14:paraId="29AE4A6E" w14:textId="01ED57AF" w:rsidR="00767A71" w:rsidRPr="00FD1069" w:rsidRDefault="00FD1069" w:rsidP="00FD1069">
      <w:pPr>
        <w:spacing w:line="360" w:lineRule="auto"/>
        <w:ind w:left="480" w:firstLineChars="200" w:firstLine="480"/>
        <w:jc w:val="both"/>
        <w:rPr>
          <w:rFonts w:asciiTheme="majorEastAsia" w:eastAsiaTheme="majorEastAsia" w:hAnsiTheme="majorEastAsia"/>
          <w:szCs w:val="24"/>
        </w:rPr>
      </w:pPr>
      <w:r>
        <w:rPr>
          <w:rFonts w:asciiTheme="majorEastAsia" w:eastAsiaTheme="majorEastAsia" w:hAnsiTheme="majorEastAsia" w:hint="eastAsia"/>
          <w:szCs w:val="24"/>
        </w:rPr>
        <w:t>(一)</w:t>
      </w:r>
      <w:r w:rsidR="00767A71" w:rsidRPr="00FD1069">
        <w:rPr>
          <w:rFonts w:asciiTheme="majorEastAsia" w:eastAsiaTheme="majorEastAsia" w:hAnsiTheme="majorEastAsia" w:hint="eastAsia"/>
          <w:szCs w:val="24"/>
        </w:rPr>
        <w:t>車體的組裝</w:t>
      </w:r>
    </w:p>
    <w:p w14:paraId="1E6A39C0" w14:textId="77777777" w:rsidR="00767A71" w:rsidRDefault="00767A71" w:rsidP="00767A71">
      <w:pPr>
        <w:pStyle w:val="a7"/>
        <w:ind w:leftChars="0" w:left="744"/>
        <w:jc w:val="center"/>
        <w:rPr>
          <w:rFonts w:ascii="Times New Roman" w:eastAsia="標楷體" w:hAnsi="Times New Roman"/>
          <w:szCs w:val="24"/>
        </w:rPr>
      </w:pPr>
      <w:r w:rsidRPr="00201338">
        <w:rPr>
          <w:rFonts w:ascii="Times New Roman" w:eastAsia="標楷體" w:hAnsi="Times New Roman"/>
          <w:noProof/>
        </w:rPr>
        <w:drawing>
          <wp:inline distT="0" distB="0" distL="0" distR="0" wp14:anchorId="75642256" wp14:editId="1D8634C1">
            <wp:extent cx="4445000" cy="29787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__283444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169" cy="2986270"/>
                    </a:xfrm>
                    <a:prstGeom prst="rect">
                      <a:avLst/>
                    </a:prstGeom>
                  </pic:spPr>
                </pic:pic>
              </a:graphicData>
            </a:graphic>
          </wp:inline>
        </w:drawing>
      </w:r>
    </w:p>
    <w:p w14:paraId="6C3641C8" w14:textId="77777777" w:rsidR="00767A71" w:rsidRPr="00BC6DA7" w:rsidRDefault="00767A71" w:rsidP="00767A71">
      <w:pPr>
        <w:pStyle w:val="a7"/>
        <w:ind w:leftChars="0" w:left="744"/>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十二）</w:t>
      </w:r>
      <w:r w:rsidRPr="00BC6DA7">
        <w:rPr>
          <w:rFonts w:ascii="Times New Roman" w:eastAsia="標楷體" w:hAnsi="Times New Roman" w:hint="eastAsia"/>
          <w:sz w:val="26"/>
          <w:szCs w:val="26"/>
        </w:rPr>
        <w:t>切割</w:t>
      </w:r>
    </w:p>
    <w:p w14:paraId="788676FC" w14:textId="77777777" w:rsidR="00767A71" w:rsidRDefault="00767A71" w:rsidP="00767A71">
      <w:pPr>
        <w:pStyle w:val="a7"/>
        <w:ind w:leftChars="0" w:left="384"/>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40A29F2A" wp14:editId="39C0D9F0">
            <wp:extent cx="4478686" cy="35052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__2834448.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9034" cy="3536778"/>
                    </a:xfrm>
                    <a:prstGeom prst="rect">
                      <a:avLst/>
                    </a:prstGeom>
                  </pic:spPr>
                </pic:pic>
              </a:graphicData>
            </a:graphic>
          </wp:inline>
        </w:drawing>
      </w:r>
    </w:p>
    <w:p w14:paraId="598F9FF3" w14:textId="77777777" w:rsidR="00767A71" w:rsidRPr="00BC6DA7" w:rsidRDefault="00767A71" w:rsidP="00767A71">
      <w:pPr>
        <w:pStyle w:val="a7"/>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十三）</w:t>
      </w:r>
      <w:r w:rsidRPr="00BC6DA7">
        <w:rPr>
          <w:rFonts w:ascii="Times New Roman" w:eastAsia="標楷體" w:hAnsi="Times New Roman" w:hint="eastAsia"/>
          <w:sz w:val="26"/>
          <w:szCs w:val="26"/>
        </w:rPr>
        <w:t>黏貼一</w:t>
      </w:r>
    </w:p>
    <w:p w14:paraId="75F81799" w14:textId="77777777" w:rsidR="00767A71" w:rsidRDefault="00767A71" w:rsidP="00767A71">
      <w:pPr>
        <w:pStyle w:val="a7"/>
        <w:ind w:leftChars="0" w:left="384"/>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36759133" wp14:editId="5750102B">
            <wp:extent cx="4659099" cy="3352800"/>
            <wp:effectExtent l="0" t="0" r="825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__2834450.jpg"/>
                    <pic:cNvPicPr/>
                  </pic:nvPicPr>
                  <pic:blipFill>
                    <a:blip r:embed="rId19" cstate="print">
                      <a:extLst>
                        <a:ext uri="{28A0092B-C50C-407E-A947-70E740481C1C}">
                          <a14:useLocalDpi xmlns:a14="http://schemas.microsoft.com/office/drawing/2010/main" val="0"/>
                        </a:ext>
                      </a:extLst>
                    </a:blip>
                    <a:stretch>
                      <a:fillRect/>
                    </a:stretch>
                  </pic:blipFill>
                  <pic:spPr>
                    <a:xfrm rot="10800000">
                      <a:off x="0" y="0"/>
                      <a:ext cx="4679770" cy="3367676"/>
                    </a:xfrm>
                    <a:prstGeom prst="rect">
                      <a:avLst/>
                    </a:prstGeom>
                  </pic:spPr>
                </pic:pic>
              </a:graphicData>
            </a:graphic>
          </wp:inline>
        </w:drawing>
      </w:r>
    </w:p>
    <w:p w14:paraId="49AE3F1E" w14:textId="77777777" w:rsidR="00767A71" w:rsidRPr="00BC6DA7" w:rsidRDefault="00767A71" w:rsidP="00767A71">
      <w:pPr>
        <w:pStyle w:val="a7"/>
        <w:ind w:leftChars="0" w:left="384"/>
        <w:jc w:val="center"/>
        <w:rPr>
          <w:rFonts w:ascii="Times New Roman" w:eastAsia="標楷體" w:hAnsi="Times New Roman"/>
          <w:sz w:val="26"/>
          <w:szCs w:val="26"/>
        </w:rPr>
      </w:pPr>
      <w:r>
        <w:rPr>
          <w:rFonts w:ascii="Times New Roman" w:eastAsia="標楷體" w:hAnsi="Times New Roman" w:hint="eastAsia"/>
          <w:sz w:val="26"/>
          <w:szCs w:val="26"/>
        </w:rPr>
        <w:t>（圖十四）</w:t>
      </w:r>
      <w:r w:rsidRPr="00BC6DA7">
        <w:rPr>
          <w:rFonts w:ascii="Times New Roman" w:eastAsia="標楷體" w:hAnsi="Times New Roman" w:hint="eastAsia"/>
          <w:sz w:val="26"/>
          <w:szCs w:val="26"/>
        </w:rPr>
        <w:t>黏貼二</w:t>
      </w:r>
    </w:p>
    <w:p w14:paraId="3CB84986" w14:textId="77777777" w:rsidR="00767A71" w:rsidRDefault="00767A71" w:rsidP="00767A71">
      <w:pPr>
        <w:pStyle w:val="a7"/>
        <w:ind w:leftChars="0" w:left="384"/>
        <w:jc w:val="center"/>
        <w:rPr>
          <w:rFonts w:ascii="Times New Roman" w:eastAsia="標楷體" w:hAnsi="Times New Roman"/>
          <w:sz w:val="28"/>
          <w:szCs w:val="28"/>
        </w:rPr>
      </w:pPr>
      <w:r>
        <w:rPr>
          <w:rFonts w:ascii="Times New Roman" w:eastAsia="標楷體" w:hAnsi="Times New Roman"/>
          <w:noProof/>
          <w:sz w:val="28"/>
          <w:szCs w:val="28"/>
        </w:rPr>
        <w:drawing>
          <wp:inline distT="0" distB="0" distL="0" distR="0" wp14:anchorId="358915C4" wp14:editId="6714D95E">
            <wp:extent cx="5400040" cy="40481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__322765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04E97B8A" w14:textId="77777777" w:rsidR="00767A71" w:rsidRDefault="00767A71" w:rsidP="00767A71">
      <w:pPr>
        <w:pStyle w:val="a7"/>
        <w:ind w:leftChars="0" w:left="384"/>
        <w:jc w:val="center"/>
        <w:rPr>
          <w:rFonts w:ascii="Times New Roman" w:eastAsia="標楷體" w:hAnsi="Times New Roman"/>
          <w:szCs w:val="24"/>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圖十五</w:t>
      </w:r>
      <w:r>
        <w:rPr>
          <w:rFonts w:ascii="Times New Roman" w:eastAsia="標楷體" w:hAnsi="Times New Roman" w:hint="eastAsia"/>
          <w:sz w:val="26"/>
          <w:szCs w:val="26"/>
        </w:rPr>
        <w:t>）</w:t>
      </w:r>
      <w:r w:rsidRPr="00BC6DA7">
        <w:rPr>
          <w:rFonts w:ascii="Times New Roman" w:eastAsia="標楷體" w:hAnsi="Times New Roman" w:hint="eastAsia"/>
          <w:sz w:val="26"/>
          <w:szCs w:val="26"/>
        </w:rPr>
        <w:t>組裝車體</w:t>
      </w:r>
      <w:r>
        <w:rPr>
          <w:rFonts w:ascii="Times New Roman" w:eastAsia="標楷體" w:hAnsi="Times New Roman"/>
          <w:noProof/>
          <w:szCs w:val="24"/>
        </w:rPr>
        <w:lastRenderedPageBreak/>
        <w:drawing>
          <wp:inline distT="0" distB="0" distL="0" distR="0" wp14:anchorId="25E3CAD5" wp14:editId="2EE9257F">
            <wp:extent cx="4933950" cy="369872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__322765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8088" cy="3701824"/>
                    </a:xfrm>
                    <a:prstGeom prst="rect">
                      <a:avLst/>
                    </a:prstGeom>
                  </pic:spPr>
                </pic:pic>
              </a:graphicData>
            </a:graphic>
          </wp:inline>
        </w:drawing>
      </w:r>
    </w:p>
    <w:p w14:paraId="0C351927" w14:textId="77777777" w:rsidR="00767A71" w:rsidRPr="00BC6DA7" w:rsidRDefault="00767A71" w:rsidP="00767A71">
      <w:pPr>
        <w:pStyle w:val="a7"/>
        <w:ind w:leftChars="0" w:left="384"/>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圖十六</w:t>
      </w:r>
      <w:r>
        <w:rPr>
          <w:rFonts w:ascii="Times New Roman" w:eastAsia="標楷體" w:hAnsi="Times New Roman" w:hint="eastAsia"/>
          <w:sz w:val="26"/>
          <w:szCs w:val="26"/>
        </w:rPr>
        <w:t>）</w:t>
      </w:r>
      <w:r w:rsidRPr="00BC6DA7">
        <w:rPr>
          <w:rFonts w:ascii="Times New Roman" w:eastAsia="標楷體" w:hAnsi="Times New Roman" w:hint="eastAsia"/>
          <w:sz w:val="26"/>
          <w:szCs w:val="26"/>
        </w:rPr>
        <w:t>電路接線</w:t>
      </w:r>
    </w:p>
    <w:p w14:paraId="6C12B399" w14:textId="5C32DF33" w:rsidR="00767A71" w:rsidRPr="0061028C" w:rsidRDefault="005529AE" w:rsidP="00767A71">
      <w:pPr>
        <w:jc w:val="both"/>
        <w:rPr>
          <w:rFonts w:ascii="Times New Roman" w:eastAsia="標楷體" w:hAnsi="Times New Roman"/>
          <w:sz w:val="28"/>
          <w:szCs w:val="28"/>
        </w:rPr>
      </w:pPr>
      <w:r>
        <w:rPr>
          <w:rFonts w:ascii="Times New Roman" w:eastAsia="標楷體" w:hAnsi="Times New Roman" w:hint="eastAsia"/>
          <w:sz w:val="28"/>
          <w:szCs w:val="28"/>
        </w:rPr>
        <w:t>三</w:t>
      </w:r>
      <w:r w:rsidR="00767A71" w:rsidRPr="00B3179F">
        <w:rPr>
          <w:rFonts w:ascii="Times New Roman" w:eastAsia="標楷體" w:hAnsi="Times New Roman" w:hint="eastAsia"/>
          <w:sz w:val="28"/>
          <w:szCs w:val="28"/>
        </w:rPr>
        <w:t>、軟體製作過程</w:t>
      </w:r>
    </w:p>
    <w:p w14:paraId="2480EAE5" w14:textId="77777777" w:rsidR="00767A71" w:rsidRDefault="00767A71" w:rsidP="00767A71">
      <w:pPr>
        <w:jc w:val="center"/>
        <w:rPr>
          <w:rFonts w:ascii="Times New Roman" w:eastAsia="標楷體" w:hAnsi="Times New Roman"/>
          <w:szCs w:val="24"/>
        </w:rPr>
      </w:pPr>
      <w:r w:rsidRPr="00201338">
        <w:rPr>
          <w:rFonts w:ascii="Times New Roman" w:eastAsia="標楷體" w:hAnsi="Times New Roman"/>
          <w:noProof/>
          <w:szCs w:val="24"/>
        </w:rPr>
        <w:drawing>
          <wp:inline distT="0" distB="0" distL="0" distR="0" wp14:anchorId="415043FE" wp14:editId="3F4D2C5C">
            <wp:extent cx="6028621" cy="36068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__283443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5182" cy="3664571"/>
                    </a:xfrm>
                    <a:prstGeom prst="rect">
                      <a:avLst/>
                    </a:prstGeom>
                  </pic:spPr>
                </pic:pic>
              </a:graphicData>
            </a:graphic>
          </wp:inline>
        </w:drawing>
      </w:r>
    </w:p>
    <w:p w14:paraId="00C025D7" w14:textId="77777777" w:rsidR="00767A71" w:rsidRPr="00BC6DA7" w:rsidRDefault="00767A71" w:rsidP="00767A71">
      <w:pPr>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十七）</w:t>
      </w:r>
      <w:r w:rsidRPr="00BC6DA7">
        <w:rPr>
          <w:rFonts w:ascii="Times New Roman" w:eastAsia="標楷體" w:hAnsi="Times New Roman" w:hint="eastAsia"/>
          <w:sz w:val="26"/>
          <w:szCs w:val="26"/>
        </w:rPr>
        <w:t>撰寫</w:t>
      </w:r>
      <w:r w:rsidRPr="00BC6DA7">
        <w:rPr>
          <w:rFonts w:ascii="Times New Roman" w:eastAsia="標楷體" w:hAnsi="Times New Roman" w:hint="eastAsia"/>
          <w:sz w:val="26"/>
          <w:szCs w:val="26"/>
        </w:rPr>
        <w:t>PHP</w:t>
      </w:r>
      <w:r w:rsidRPr="00BC6DA7">
        <w:rPr>
          <w:rFonts w:ascii="Times New Roman" w:eastAsia="標楷體" w:hAnsi="Times New Roman" w:hint="eastAsia"/>
          <w:sz w:val="26"/>
          <w:szCs w:val="26"/>
        </w:rPr>
        <w:t>程式碼</w:t>
      </w:r>
    </w:p>
    <w:p w14:paraId="667869FE" w14:textId="77777777" w:rsidR="00767A71" w:rsidRDefault="00767A71" w:rsidP="00767A71">
      <w:pPr>
        <w:pStyle w:val="a7"/>
        <w:jc w:val="center"/>
        <w:rPr>
          <w:rFonts w:ascii="Times New Roman" w:eastAsia="標楷體" w:hAnsi="Times New Roman"/>
          <w:szCs w:val="24"/>
        </w:rPr>
      </w:pPr>
      <w:r w:rsidRPr="00201338">
        <w:rPr>
          <w:rFonts w:ascii="Times New Roman" w:eastAsia="標楷體" w:hAnsi="Times New Roman"/>
          <w:noProof/>
          <w:szCs w:val="24"/>
        </w:rPr>
        <w:lastRenderedPageBreak/>
        <w:drawing>
          <wp:inline distT="0" distB="0" distL="0" distR="0" wp14:anchorId="0EAB8B09" wp14:editId="660181ED">
            <wp:extent cx="5420360" cy="404742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_283443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8122" cy="4060689"/>
                    </a:xfrm>
                    <a:prstGeom prst="rect">
                      <a:avLst/>
                    </a:prstGeom>
                  </pic:spPr>
                </pic:pic>
              </a:graphicData>
            </a:graphic>
          </wp:inline>
        </w:drawing>
      </w:r>
    </w:p>
    <w:p w14:paraId="34871AA7" w14:textId="77777777" w:rsidR="00767A71" w:rsidRPr="00BC6DA7" w:rsidRDefault="00767A71" w:rsidP="00767A71">
      <w:pPr>
        <w:pStyle w:val="a7"/>
        <w:jc w:val="center"/>
        <w:rPr>
          <w:rFonts w:ascii="Times New Roman" w:eastAsia="標楷體" w:hAnsi="Times New Roman"/>
          <w:sz w:val="26"/>
          <w:szCs w:val="26"/>
        </w:rPr>
      </w:pPr>
      <w:r w:rsidRPr="00BC6DA7">
        <w:rPr>
          <w:rFonts w:ascii="Times New Roman" w:eastAsia="標楷體" w:hAnsi="Times New Roman"/>
          <w:noProof/>
          <w:sz w:val="26"/>
          <w:szCs w:val="26"/>
        </w:rPr>
        <w:drawing>
          <wp:anchor distT="0" distB="0" distL="114300" distR="114300" simplePos="0" relativeHeight="251659264" behindDoc="0" locked="0" layoutInCell="1" allowOverlap="1" wp14:anchorId="62E26100" wp14:editId="21B0192A">
            <wp:simplePos x="0" y="0"/>
            <wp:positionH relativeFrom="column">
              <wp:posOffset>310515</wp:posOffset>
            </wp:positionH>
            <wp:positionV relativeFrom="paragraph">
              <wp:posOffset>252095</wp:posOffset>
            </wp:positionV>
            <wp:extent cx="5400040" cy="4048125"/>
            <wp:effectExtent l="0" t="0" r="0" b="9525"/>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__283443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anchor>
        </w:drawing>
      </w: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十八）</w:t>
      </w:r>
      <w:r w:rsidRPr="00BC6DA7">
        <w:rPr>
          <w:rFonts w:ascii="Times New Roman" w:eastAsia="標楷體" w:hAnsi="Times New Roman" w:hint="eastAsia"/>
          <w:sz w:val="26"/>
          <w:szCs w:val="26"/>
        </w:rPr>
        <w:t>撰寫</w:t>
      </w:r>
      <w:r w:rsidRPr="00BC6DA7">
        <w:rPr>
          <w:rFonts w:ascii="Times New Roman" w:eastAsia="標楷體" w:hAnsi="Times New Roman" w:hint="eastAsia"/>
          <w:sz w:val="26"/>
          <w:szCs w:val="26"/>
        </w:rPr>
        <w:t>C#</w:t>
      </w:r>
      <w:r w:rsidRPr="00BC6DA7">
        <w:rPr>
          <w:rFonts w:ascii="Times New Roman" w:eastAsia="標楷體" w:hAnsi="Times New Roman" w:hint="eastAsia"/>
          <w:sz w:val="26"/>
          <w:szCs w:val="26"/>
        </w:rPr>
        <w:t>程式碼</w:t>
      </w:r>
    </w:p>
    <w:p w14:paraId="3E1654C1" w14:textId="77777777" w:rsidR="00767A71" w:rsidRPr="00BC6DA7" w:rsidRDefault="00767A71" w:rsidP="00767A71">
      <w:pPr>
        <w:ind w:left="480" w:firstLine="480"/>
        <w:jc w:val="center"/>
        <w:rPr>
          <w:rFonts w:ascii="Times New Roman" w:eastAsia="標楷體" w:hAnsi="Times New Roman"/>
          <w:sz w:val="26"/>
          <w:szCs w:val="26"/>
        </w:rPr>
      </w:pPr>
      <w:r>
        <w:rPr>
          <w:rFonts w:ascii="Times New Roman" w:eastAsia="標楷體" w:hAnsi="Times New Roman" w:hint="eastAsia"/>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十九）</w:t>
      </w:r>
      <w:r w:rsidRPr="00BC6DA7">
        <w:rPr>
          <w:rFonts w:ascii="Times New Roman" w:eastAsia="標楷體" w:hAnsi="Times New Roman" w:hint="eastAsia"/>
          <w:sz w:val="26"/>
          <w:szCs w:val="26"/>
        </w:rPr>
        <w:t>撰寫</w:t>
      </w:r>
      <w:r w:rsidRPr="00BC6DA7">
        <w:rPr>
          <w:rFonts w:ascii="Times New Roman" w:eastAsia="標楷體" w:hAnsi="Times New Roman" w:hint="eastAsia"/>
          <w:sz w:val="26"/>
          <w:szCs w:val="26"/>
        </w:rPr>
        <w:t>Arduino</w:t>
      </w:r>
      <w:r w:rsidRPr="00BC6DA7">
        <w:rPr>
          <w:rFonts w:ascii="Times New Roman" w:eastAsia="標楷體" w:hAnsi="Times New Roman" w:hint="eastAsia"/>
          <w:sz w:val="26"/>
          <w:szCs w:val="26"/>
        </w:rPr>
        <w:t>程式碼</w:t>
      </w:r>
    </w:p>
    <w:p w14:paraId="79BE5304" w14:textId="77777777" w:rsidR="00720352" w:rsidRDefault="00720352">
      <w:pPr>
        <w:widowControl/>
      </w:pPr>
      <w:r>
        <w:br w:type="page"/>
      </w:r>
    </w:p>
    <w:p w14:paraId="7FC189A2" w14:textId="4ADF21E1" w:rsidR="005C3B89" w:rsidRPr="00AD5885" w:rsidRDefault="008516DD" w:rsidP="005C3B89">
      <w:pPr>
        <w:spacing w:line="360" w:lineRule="auto"/>
        <w:jc w:val="both"/>
        <w:rPr>
          <w:rFonts w:asciiTheme="majorEastAsia" w:eastAsiaTheme="majorEastAsia" w:hAnsiTheme="majorEastAsia"/>
          <w:szCs w:val="24"/>
        </w:rPr>
      </w:pPr>
      <w:r>
        <w:rPr>
          <w:rFonts w:asciiTheme="majorEastAsia" w:eastAsiaTheme="majorEastAsia" w:hAnsiTheme="majorEastAsia" w:hint="eastAsia"/>
          <w:szCs w:val="24"/>
        </w:rPr>
        <w:lastRenderedPageBreak/>
        <w:t>四、</w:t>
      </w:r>
      <w:r w:rsidR="005C3B89" w:rsidRPr="00AD5885">
        <w:rPr>
          <w:rFonts w:asciiTheme="majorEastAsia" w:eastAsiaTheme="majorEastAsia" w:hAnsiTheme="majorEastAsia" w:hint="eastAsia"/>
          <w:szCs w:val="24"/>
        </w:rPr>
        <w:t>程式撰寫</w:t>
      </w:r>
    </w:p>
    <w:p w14:paraId="5E207709" w14:textId="64595B66" w:rsidR="005C3B89" w:rsidRDefault="005C3B89">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4376D097" wp14:editId="3A59B951">
            <wp:extent cx="5271709" cy="3589867"/>
            <wp:effectExtent l="0" t="0" r="571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5">
                      <a:extLst>
                        <a:ext uri="{28A0092B-C50C-407E-A947-70E740481C1C}">
                          <a14:useLocalDpi xmlns:a14="http://schemas.microsoft.com/office/drawing/2010/main" val="0"/>
                        </a:ext>
                      </a:extLst>
                    </a:blip>
                    <a:stretch>
                      <a:fillRect/>
                    </a:stretch>
                  </pic:blipFill>
                  <pic:spPr>
                    <a:xfrm>
                      <a:off x="0" y="0"/>
                      <a:ext cx="5360723" cy="3650483"/>
                    </a:xfrm>
                    <a:prstGeom prst="rect">
                      <a:avLst/>
                    </a:prstGeom>
                  </pic:spPr>
                </pic:pic>
              </a:graphicData>
            </a:graphic>
          </wp:inline>
        </w:drawing>
      </w:r>
    </w:p>
    <w:p w14:paraId="53143437" w14:textId="4DD294A8" w:rsidR="005C3B89" w:rsidRDefault="005C3B89">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229DD85C" wp14:editId="06547AF9">
            <wp:extent cx="5273675" cy="4004733"/>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JPG"/>
                    <pic:cNvPicPr/>
                  </pic:nvPicPr>
                  <pic:blipFill>
                    <a:blip r:embed="rId26">
                      <a:extLst>
                        <a:ext uri="{28A0092B-C50C-407E-A947-70E740481C1C}">
                          <a14:useLocalDpi xmlns:a14="http://schemas.microsoft.com/office/drawing/2010/main" val="0"/>
                        </a:ext>
                      </a:extLst>
                    </a:blip>
                    <a:stretch>
                      <a:fillRect/>
                    </a:stretch>
                  </pic:blipFill>
                  <pic:spPr>
                    <a:xfrm>
                      <a:off x="0" y="0"/>
                      <a:ext cx="5302374" cy="4026526"/>
                    </a:xfrm>
                    <a:prstGeom prst="rect">
                      <a:avLst/>
                    </a:prstGeom>
                  </pic:spPr>
                </pic:pic>
              </a:graphicData>
            </a:graphic>
          </wp:inline>
        </w:drawing>
      </w:r>
    </w:p>
    <w:p w14:paraId="6EBA6C41" w14:textId="00D7FC24" w:rsidR="005C3B89" w:rsidRDefault="005C3B89">
      <w:pPr>
        <w:widowControl/>
        <w:rPr>
          <w:rFonts w:ascii="標楷體" w:eastAsia="標楷體" w:hAnsi="標楷體"/>
          <w:sz w:val="32"/>
          <w:szCs w:val="32"/>
        </w:rPr>
      </w:pPr>
    </w:p>
    <w:p w14:paraId="78F0B4BC" w14:textId="37D9D8C3" w:rsidR="005C3B89"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3B5D758D" wp14:editId="18E5E2CC">
            <wp:extent cx="5273715" cy="3924300"/>
            <wp:effectExtent l="0" t="0" r="317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JPG"/>
                    <pic:cNvPicPr/>
                  </pic:nvPicPr>
                  <pic:blipFill>
                    <a:blip r:embed="rId27">
                      <a:extLst>
                        <a:ext uri="{28A0092B-C50C-407E-A947-70E740481C1C}">
                          <a14:useLocalDpi xmlns:a14="http://schemas.microsoft.com/office/drawing/2010/main" val="0"/>
                        </a:ext>
                      </a:extLst>
                    </a:blip>
                    <a:stretch>
                      <a:fillRect/>
                    </a:stretch>
                  </pic:blipFill>
                  <pic:spPr>
                    <a:xfrm>
                      <a:off x="0" y="0"/>
                      <a:ext cx="5291127" cy="3937257"/>
                    </a:xfrm>
                    <a:prstGeom prst="rect">
                      <a:avLst/>
                    </a:prstGeom>
                  </pic:spPr>
                </pic:pic>
              </a:graphicData>
            </a:graphic>
          </wp:inline>
        </w:drawing>
      </w:r>
    </w:p>
    <w:p w14:paraId="0B9DFA4B" w14:textId="182D47AF"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1C23C35E" wp14:editId="7C4E6F09">
            <wp:extent cx="5274310" cy="4232910"/>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4232910"/>
                    </a:xfrm>
                    <a:prstGeom prst="rect">
                      <a:avLst/>
                    </a:prstGeom>
                  </pic:spPr>
                </pic:pic>
              </a:graphicData>
            </a:graphic>
          </wp:inline>
        </w:drawing>
      </w:r>
    </w:p>
    <w:p w14:paraId="45D1337E" w14:textId="731F52BA" w:rsidR="005C3B89"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13B59911" wp14:editId="176CEBA9">
            <wp:extent cx="5181600" cy="39243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29">
                      <a:extLst>
                        <a:ext uri="{28A0092B-C50C-407E-A947-70E740481C1C}">
                          <a14:useLocalDpi xmlns:a14="http://schemas.microsoft.com/office/drawing/2010/main" val="0"/>
                        </a:ext>
                      </a:extLst>
                    </a:blip>
                    <a:stretch>
                      <a:fillRect/>
                    </a:stretch>
                  </pic:blipFill>
                  <pic:spPr>
                    <a:xfrm>
                      <a:off x="0" y="0"/>
                      <a:ext cx="5181600" cy="3924300"/>
                    </a:xfrm>
                    <a:prstGeom prst="rect">
                      <a:avLst/>
                    </a:prstGeom>
                  </pic:spPr>
                </pic:pic>
              </a:graphicData>
            </a:graphic>
          </wp:inline>
        </w:drawing>
      </w:r>
    </w:p>
    <w:p w14:paraId="7D102A4C" w14:textId="1EB7412D"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774C1A22" wp14:editId="4B1483F1">
            <wp:extent cx="5219700" cy="390525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30">
                      <a:extLst>
                        <a:ext uri="{28A0092B-C50C-407E-A947-70E740481C1C}">
                          <a14:useLocalDpi xmlns:a14="http://schemas.microsoft.com/office/drawing/2010/main" val="0"/>
                        </a:ext>
                      </a:extLst>
                    </a:blip>
                    <a:stretch>
                      <a:fillRect/>
                    </a:stretch>
                  </pic:blipFill>
                  <pic:spPr>
                    <a:xfrm>
                      <a:off x="0" y="0"/>
                      <a:ext cx="5219700" cy="3905250"/>
                    </a:xfrm>
                    <a:prstGeom prst="rect">
                      <a:avLst/>
                    </a:prstGeom>
                  </pic:spPr>
                </pic:pic>
              </a:graphicData>
            </a:graphic>
          </wp:inline>
        </w:drawing>
      </w:r>
    </w:p>
    <w:p w14:paraId="08758E00" w14:textId="0268C093" w:rsidR="005C3B89"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07B0696C" wp14:editId="348C6F78">
            <wp:extent cx="5029200" cy="36004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31">
                      <a:extLst>
                        <a:ext uri="{28A0092B-C50C-407E-A947-70E740481C1C}">
                          <a14:useLocalDpi xmlns:a14="http://schemas.microsoft.com/office/drawing/2010/main" val="0"/>
                        </a:ext>
                      </a:extLst>
                    </a:blip>
                    <a:stretch>
                      <a:fillRect/>
                    </a:stretch>
                  </pic:blipFill>
                  <pic:spPr>
                    <a:xfrm>
                      <a:off x="0" y="0"/>
                      <a:ext cx="5029200" cy="3600450"/>
                    </a:xfrm>
                    <a:prstGeom prst="rect">
                      <a:avLst/>
                    </a:prstGeom>
                  </pic:spPr>
                </pic:pic>
              </a:graphicData>
            </a:graphic>
          </wp:inline>
        </w:drawing>
      </w:r>
    </w:p>
    <w:p w14:paraId="319E9CED" w14:textId="08BAEF81"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0682DEA4" wp14:editId="6FC9A476">
            <wp:extent cx="5234940" cy="4053840"/>
            <wp:effectExtent l="0" t="0" r="3810" b="381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JPG"/>
                    <pic:cNvPicPr/>
                  </pic:nvPicPr>
                  <pic:blipFill>
                    <a:blip r:embed="rId32">
                      <a:extLst>
                        <a:ext uri="{28A0092B-C50C-407E-A947-70E740481C1C}">
                          <a14:useLocalDpi xmlns:a14="http://schemas.microsoft.com/office/drawing/2010/main" val="0"/>
                        </a:ext>
                      </a:extLst>
                    </a:blip>
                    <a:stretch>
                      <a:fillRect/>
                    </a:stretch>
                  </pic:blipFill>
                  <pic:spPr>
                    <a:xfrm>
                      <a:off x="0" y="0"/>
                      <a:ext cx="5234940" cy="4053840"/>
                    </a:xfrm>
                    <a:prstGeom prst="rect">
                      <a:avLst/>
                    </a:prstGeom>
                  </pic:spPr>
                </pic:pic>
              </a:graphicData>
            </a:graphic>
          </wp:inline>
        </w:drawing>
      </w:r>
    </w:p>
    <w:p w14:paraId="5616C174" w14:textId="24E21B0F" w:rsidR="005C3B89" w:rsidRDefault="00314720">
      <w:pPr>
        <w:widowControl/>
        <w:rPr>
          <w:rFonts w:ascii="標楷體" w:eastAsia="標楷體" w:hAnsi="標楷體" w:hint="eastAsia"/>
          <w:sz w:val="32"/>
          <w:szCs w:val="32"/>
        </w:rPr>
      </w:pPr>
      <w:r>
        <w:rPr>
          <w:rFonts w:ascii="標楷體" w:eastAsia="標楷體" w:hAnsi="標楷體"/>
          <w:noProof/>
          <w:sz w:val="32"/>
          <w:szCs w:val="32"/>
        </w:rPr>
        <w:lastRenderedPageBreak/>
        <w:drawing>
          <wp:inline distT="0" distB="0" distL="0" distR="0" wp14:anchorId="10952AB1" wp14:editId="168B821D">
            <wp:extent cx="4724400" cy="50101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JPG"/>
                    <pic:cNvPicPr/>
                  </pic:nvPicPr>
                  <pic:blipFill>
                    <a:blip r:embed="rId33">
                      <a:extLst>
                        <a:ext uri="{28A0092B-C50C-407E-A947-70E740481C1C}">
                          <a14:useLocalDpi xmlns:a14="http://schemas.microsoft.com/office/drawing/2010/main" val="0"/>
                        </a:ext>
                      </a:extLst>
                    </a:blip>
                    <a:stretch>
                      <a:fillRect/>
                    </a:stretch>
                  </pic:blipFill>
                  <pic:spPr>
                    <a:xfrm>
                      <a:off x="0" y="0"/>
                      <a:ext cx="4724400" cy="5010150"/>
                    </a:xfrm>
                    <a:prstGeom prst="rect">
                      <a:avLst/>
                    </a:prstGeom>
                  </pic:spPr>
                </pic:pic>
              </a:graphicData>
            </a:graphic>
          </wp:inline>
        </w:drawing>
      </w:r>
    </w:p>
    <w:p w14:paraId="12D42B42" w14:textId="45D7990C" w:rsidR="005C3B89" w:rsidRDefault="00314720">
      <w:pPr>
        <w:widowControl/>
        <w:rPr>
          <w:rFonts w:ascii="標楷體" w:eastAsia="標楷體" w:hAnsi="標楷體"/>
          <w:sz w:val="32"/>
          <w:szCs w:val="32"/>
        </w:rPr>
      </w:pPr>
      <w:r>
        <w:rPr>
          <w:rFonts w:ascii="標楷體" w:eastAsia="標楷體" w:hAnsi="標楷體"/>
          <w:noProof/>
          <w:sz w:val="32"/>
          <w:szCs w:val="32"/>
        </w:rPr>
        <w:drawing>
          <wp:inline distT="0" distB="0" distL="0" distR="0" wp14:anchorId="7C0B9BFA" wp14:editId="357A5BB1">
            <wp:extent cx="4777740" cy="3215640"/>
            <wp:effectExtent l="0" t="0" r="3810" b="38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JPG"/>
                    <pic:cNvPicPr/>
                  </pic:nvPicPr>
                  <pic:blipFill>
                    <a:blip r:embed="rId34">
                      <a:extLst>
                        <a:ext uri="{28A0092B-C50C-407E-A947-70E740481C1C}">
                          <a14:useLocalDpi xmlns:a14="http://schemas.microsoft.com/office/drawing/2010/main" val="0"/>
                        </a:ext>
                      </a:extLst>
                    </a:blip>
                    <a:stretch>
                      <a:fillRect/>
                    </a:stretch>
                  </pic:blipFill>
                  <pic:spPr>
                    <a:xfrm>
                      <a:off x="0" y="0"/>
                      <a:ext cx="4777740" cy="3215640"/>
                    </a:xfrm>
                    <a:prstGeom prst="rect">
                      <a:avLst/>
                    </a:prstGeom>
                  </pic:spPr>
                </pic:pic>
              </a:graphicData>
            </a:graphic>
          </wp:inline>
        </w:drawing>
      </w:r>
    </w:p>
    <w:p w14:paraId="7B173CD8" w14:textId="4586225B" w:rsidR="00314720" w:rsidRDefault="00314720">
      <w:pPr>
        <w:widowControl/>
        <w:rPr>
          <w:rFonts w:ascii="標楷體" w:eastAsia="標楷體" w:hAnsi="標楷體"/>
          <w:sz w:val="32"/>
          <w:szCs w:val="32"/>
        </w:rPr>
      </w:pPr>
    </w:p>
    <w:p w14:paraId="45E0C883" w14:textId="67827B8E"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13CAD479" wp14:editId="099DC77C">
            <wp:extent cx="5044440" cy="8572500"/>
            <wp:effectExtent l="0" t="0" r="381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JPG"/>
                    <pic:cNvPicPr/>
                  </pic:nvPicPr>
                  <pic:blipFill>
                    <a:blip r:embed="rId35">
                      <a:extLst>
                        <a:ext uri="{28A0092B-C50C-407E-A947-70E740481C1C}">
                          <a14:useLocalDpi xmlns:a14="http://schemas.microsoft.com/office/drawing/2010/main" val="0"/>
                        </a:ext>
                      </a:extLst>
                    </a:blip>
                    <a:stretch>
                      <a:fillRect/>
                    </a:stretch>
                  </pic:blipFill>
                  <pic:spPr>
                    <a:xfrm>
                      <a:off x="0" y="0"/>
                      <a:ext cx="5044440" cy="8572500"/>
                    </a:xfrm>
                    <a:prstGeom prst="rect">
                      <a:avLst/>
                    </a:prstGeom>
                  </pic:spPr>
                </pic:pic>
              </a:graphicData>
            </a:graphic>
          </wp:inline>
        </w:drawing>
      </w:r>
    </w:p>
    <w:p w14:paraId="50CFAA74" w14:textId="3DD71E54"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00B34773" wp14:editId="65288704">
            <wp:extent cx="5105400" cy="859155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2.JPG"/>
                    <pic:cNvPicPr/>
                  </pic:nvPicPr>
                  <pic:blipFill>
                    <a:blip r:embed="rId36">
                      <a:extLst>
                        <a:ext uri="{28A0092B-C50C-407E-A947-70E740481C1C}">
                          <a14:useLocalDpi xmlns:a14="http://schemas.microsoft.com/office/drawing/2010/main" val="0"/>
                        </a:ext>
                      </a:extLst>
                    </a:blip>
                    <a:stretch>
                      <a:fillRect/>
                    </a:stretch>
                  </pic:blipFill>
                  <pic:spPr>
                    <a:xfrm>
                      <a:off x="0" y="0"/>
                      <a:ext cx="5105400" cy="8591550"/>
                    </a:xfrm>
                    <a:prstGeom prst="rect">
                      <a:avLst/>
                    </a:prstGeom>
                  </pic:spPr>
                </pic:pic>
              </a:graphicData>
            </a:graphic>
          </wp:inline>
        </w:drawing>
      </w:r>
    </w:p>
    <w:p w14:paraId="0A78C3A1" w14:textId="360FADA5"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12856C09" wp14:editId="2E39212B">
            <wp:extent cx="5006340" cy="8534400"/>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JPG"/>
                    <pic:cNvPicPr/>
                  </pic:nvPicPr>
                  <pic:blipFill>
                    <a:blip r:embed="rId37">
                      <a:extLst>
                        <a:ext uri="{28A0092B-C50C-407E-A947-70E740481C1C}">
                          <a14:useLocalDpi xmlns:a14="http://schemas.microsoft.com/office/drawing/2010/main" val="0"/>
                        </a:ext>
                      </a:extLst>
                    </a:blip>
                    <a:stretch>
                      <a:fillRect/>
                    </a:stretch>
                  </pic:blipFill>
                  <pic:spPr>
                    <a:xfrm>
                      <a:off x="0" y="0"/>
                      <a:ext cx="5006340" cy="8534400"/>
                    </a:xfrm>
                    <a:prstGeom prst="rect">
                      <a:avLst/>
                    </a:prstGeom>
                  </pic:spPr>
                </pic:pic>
              </a:graphicData>
            </a:graphic>
          </wp:inline>
        </w:drawing>
      </w:r>
    </w:p>
    <w:p w14:paraId="4B50C70D" w14:textId="6380BF4C" w:rsidR="00314720" w:rsidRDefault="00314720">
      <w:pPr>
        <w:widowControl/>
        <w:rPr>
          <w:rFonts w:ascii="標楷體" w:eastAsia="標楷體" w:hAnsi="標楷體"/>
          <w:sz w:val="32"/>
          <w:szCs w:val="32"/>
        </w:rPr>
      </w:pPr>
      <w:r>
        <w:rPr>
          <w:rFonts w:ascii="標楷體" w:eastAsia="標楷體" w:hAnsi="標楷體"/>
          <w:noProof/>
          <w:sz w:val="32"/>
          <w:szCs w:val="32"/>
        </w:rPr>
        <w:lastRenderedPageBreak/>
        <w:drawing>
          <wp:inline distT="0" distB="0" distL="0" distR="0" wp14:anchorId="5D37C2C4" wp14:editId="3B076EAD">
            <wp:extent cx="5274310" cy="874395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8743950"/>
                    </a:xfrm>
                    <a:prstGeom prst="rect">
                      <a:avLst/>
                    </a:prstGeom>
                  </pic:spPr>
                </pic:pic>
              </a:graphicData>
            </a:graphic>
          </wp:inline>
        </w:drawing>
      </w:r>
    </w:p>
    <w:p w14:paraId="2719ED3E" w14:textId="15D7F3BB" w:rsidR="005C3B89" w:rsidRDefault="00314720">
      <w:pPr>
        <w:widowControl/>
        <w:rPr>
          <w:rFonts w:ascii="標楷體" w:eastAsia="標楷體" w:hAnsi="標楷體" w:hint="eastAsia"/>
          <w:sz w:val="32"/>
          <w:szCs w:val="32"/>
        </w:rPr>
      </w:pPr>
      <w:r>
        <w:rPr>
          <w:rFonts w:ascii="標楷體" w:eastAsia="標楷體" w:hAnsi="標楷體"/>
          <w:noProof/>
          <w:sz w:val="32"/>
          <w:szCs w:val="32"/>
        </w:rPr>
        <w:lastRenderedPageBreak/>
        <w:drawing>
          <wp:inline distT="0" distB="0" distL="0" distR="0" wp14:anchorId="188F32A0" wp14:editId="5BD1AC9D">
            <wp:extent cx="5274310" cy="874395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8743950"/>
                    </a:xfrm>
                    <a:prstGeom prst="rect">
                      <a:avLst/>
                    </a:prstGeom>
                  </pic:spPr>
                </pic:pic>
              </a:graphicData>
            </a:graphic>
          </wp:inline>
        </w:drawing>
      </w:r>
      <w:r w:rsidR="005C3B89">
        <w:rPr>
          <w:rFonts w:ascii="標楷體" w:eastAsia="標楷體" w:hAnsi="標楷體"/>
          <w:sz w:val="32"/>
          <w:szCs w:val="32"/>
        </w:rPr>
        <w:br w:type="page"/>
      </w:r>
    </w:p>
    <w:p w14:paraId="1583B7AB" w14:textId="5A411602" w:rsidR="00720352" w:rsidRDefault="00720352" w:rsidP="00720352">
      <w:pPr>
        <w:spacing w:line="440" w:lineRule="exact"/>
        <w:jc w:val="both"/>
        <w:rPr>
          <w:rFonts w:ascii="標楷體" w:eastAsia="標楷體" w:hAnsi="標楷體"/>
          <w:sz w:val="32"/>
          <w:szCs w:val="32"/>
        </w:rPr>
      </w:pPr>
      <w:bookmarkStart w:id="9" w:name="伍"/>
      <w:bookmarkEnd w:id="9"/>
      <w:r>
        <w:rPr>
          <w:rFonts w:ascii="標楷體" w:eastAsia="標楷體" w:hAnsi="標楷體" w:hint="eastAsia"/>
          <w:sz w:val="32"/>
          <w:szCs w:val="32"/>
        </w:rPr>
        <w:lastRenderedPageBreak/>
        <w:t>伍、研究結果</w:t>
      </w:r>
    </w:p>
    <w:p w14:paraId="7929CE4B" w14:textId="77777777" w:rsidR="00897252" w:rsidRDefault="00897252" w:rsidP="00897252">
      <w:pPr>
        <w:ind w:firstLine="480"/>
        <w:jc w:val="both"/>
        <w:rPr>
          <w:rFonts w:ascii="Times New Roman" w:eastAsia="標楷體" w:hAnsi="Times New Roman"/>
          <w:sz w:val="26"/>
          <w:szCs w:val="26"/>
        </w:rPr>
      </w:pPr>
      <w:bookmarkStart w:id="10" w:name="_Hlk33432030"/>
      <w:r w:rsidRPr="00201338">
        <w:rPr>
          <w:rFonts w:ascii="Times New Roman" w:eastAsia="標楷體" w:hAnsi="Times New Roman" w:hint="eastAsia"/>
          <w:sz w:val="26"/>
          <w:szCs w:val="26"/>
        </w:rPr>
        <w:t>手機取得照片，照片利用網路的方式傳到電腦。電腦讀取完，按下連接，載入照片到</w:t>
      </w:r>
      <w:r>
        <w:rPr>
          <w:rFonts w:ascii="Times New Roman" w:eastAsia="標楷體" w:hAnsi="Times New Roman" w:hint="eastAsia"/>
          <w:sz w:val="26"/>
          <w:szCs w:val="26"/>
        </w:rPr>
        <w:t>P</w:t>
      </w:r>
      <w:r w:rsidRPr="00201338">
        <w:rPr>
          <w:rFonts w:ascii="Times New Roman" w:eastAsia="標楷體" w:hAnsi="Times New Roman"/>
          <w:sz w:val="26"/>
          <w:szCs w:val="26"/>
        </w:rPr>
        <w:t>icture</w:t>
      </w:r>
      <w:r>
        <w:rPr>
          <w:rFonts w:ascii="Times New Roman" w:eastAsia="標楷體" w:hAnsi="Times New Roman"/>
          <w:sz w:val="26"/>
          <w:szCs w:val="26"/>
        </w:rPr>
        <w:t>B</w:t>
      </w:r>
      <w:r w:rsidRPr="00201338">
        <w:rPr>
          <w:rFonts w:ascii="Times New Roman" w:eastAsia="標楷體" w:hAnsi="Times New Roman"/>
          <w:sz w:val="26"/>
          <w:szCs w:val="26"/>
        </w:rPr>
        <w:t>ox</w:t>
      </w:r>
      <w:r w:rsidRPr="00201338">
        <w:rPr>
          <w:rFonts w:ascii="Times New Roman" w:eastAsia="標楷體" w:hAnsi="Times New Roman" w:hint="eastAsia"/>
          <w:sz w:val="26"/>
          <w:szCs w:val="26"/>
        </w:rPr>
        <w:t>，並且電腦藍芽連接</w:t>
      </w: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。在</w:t>
      </w:r>
      <w:r>
        <w:rPr>
          <w:rFonts w:ascii="Times New Roman" w:eastAsia="標楷體" w:hAnsi="Times New Roman" w:hint="eastAsia"/>
          <w:sz w:val="26"/>
          <w:szCs w:val="26"/>
        </w:rPr>
        <w:t>P</w:t>
      </w:r>
      <w:r w:rsidRPr="00201338">
        <w:rPr>
          <w:rFonts w:ascii="Times New Roman" w:eastAsia="標楷體" w:hAnsi="Times New Roman" w:hint="eastAsia"/>
          <w:sz w:val="26"/>
          <w:szCs w:val="26"/>
        </w:rPr>
        <w:t>icture</w:t>
      </w:r>
      <w:r>
        <w:rPr>
          <w:rFonts w:ascii="Times New Roman" w:eastAsia="標楷體" w:hAnsi="Times New Roman"/>
          <w:sz w:val="26"/>
          <w:szCs w:val="26"/>
        </w:rPr>
        <w:t>B</w:t>
      </w:r>
      <w:r w:rsidRPr="00201338">
        <w:rPr>
          <w:rFonts w:ascii="Times New Roman" w:eastAsia="標楷體" w:hAnsi="Times New Roman" w:hint="eastAsia"/>
          <w:sz w:val="26"/>
          <w:szCs w:val="26"/>
        </w:rPr>
        <w:t>ox</w:t>
      </w:r>
      <w:r w:rsidRPr="00201338">
        <w:rPr>
          <w:rFonts w:ascii="Times New Roman" w:eastAsia="標楷體" w:hAnsi="Times New Roman" w:hint="eastAsia"/>
          <w:sz w:val="26"/>
          <w:szCs w:val="26"/>
        </w:rPr>
        <w:t>上點擊兩下，畫出需要擦拭的正方形。此時按下執行，電腦便會開始計算，並且同時傳到</w:t>
      </w: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w:t>
      </w:r>
    </w:p>
    <w:p w14:paraId="53DC15C5" w14:textId="77777777" w:rsidR="00897252" w:rsidRPr="00201338" w:rsidRDefault="00897252" w:rsidP="00897252">
      <w:pPr>
        <w:ind w:firstLine="480"/>
        <w:jc w:val="both"/>
        <w:rPr>
          <w:rFonts w:ascii="Times New Roman" w:eastAsia="標楷體" w:hAnsi="Times New Roman"/>
          <w:sz w:val="26"/>
          <w:szCs w:val="26"/>
        </w:rPr>
      </w:pPr>
    </w:p>
    <w:p w14:paraId="3D3C1097" w14:textId="77777777" w:rsidR="00897252" w:rsidRPr="00201338" w:rsidRDefault="00897252" w:rsidP="00897252">
      <w:pPr>
        <w:ind w:firstLine="480"/>
        <w:jc w:val="both"/>
        <w:rPr>
          <w:rFonts w:ascii="Times New Roman" w:eastAsia="標楷體" w:hAnsi="Times New Roman"/>
          <w:sz w:val="26"/>
          <w:szCs w:val="26"/>
        </w:rPr>
      </w:pPr>
      <w:r w:rsidRPr="00201338">
        <w:rPr>
          <w:rFonts w:ascii="Times New Roman" w:eastAsia="標楷體" w:hAnsi="Times New Roman" w:hint="eastAsia"/>
          <w:sz w:val="26"/>
          <w:szCs w:val="26"/>
        </w:rPr>
        <w:t>Arduino</w:t>
      </w:r>
      <w:r w:rsidRPr="00201338">
        <w:rPr>
          <w:rFonts w:ascii="Times New Roman" w:eastAsia="標楷體" w:hAnsi="Times New Roman" w:hint="eastAsia"/>
          <w:sz w:val="26"/>
          <w:szCs w:val="26"/>
        </w:rPr>
        <w:t>便利用讀取到的值，來控制陀型馬達</w:t>
      </w:r>
      <w:r w:rsidRPr="00201338">
        <w:rPr>
          <w:rFonts w:ascii="Times New Roman" w:eastAsia="標楷體" w:hAnsi="Times New Roman" w:hint="eastAsia"/>
          <w:sz w:val="26"/>
          <w:szCs w:val="26"/>
        </w:rPr>
        <w:t>M</w:t>
      </w:r>
      <w:r w:rsidRPr="00201338">
        <w:rPr>
          <w:rFonts w:ascii="Times New Roman" w:eastAsia="標楷體" w:hAnsi="Times New Roman"/>
          <w:sz w:val="26"/>
          <w:szCs w:val="26"/>
        </w:rPr>
        <w:t>G996R</w:t>
      </w:r>
      <w:r w:rsidRPr="00201338">
        <w:rPr>
          <w:rFonts w:ascii="Times New Roman" w:eastAsia="標楷體" w:hAnsi="Times New Roman" w:hint="eastAsia"/>
          <w:sz w:val="26"/>
          <w:szCs w:val="26"/>
        </w:rPr>
        <w:t>，來完成擦拭的動作。載入的按鈕，是因為每個黑板的長寬不盡相同，便可輸入長和寬，來避免運算錯誤的問題。</w:t>
      </w:r>
    </w:p>
    <w:p w14:paraId="44554B85" w14:textId="77777777" w:rsidR="00897252" w:rsidRDefault="00897252" w:rsidP="0089725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7BC223C4" wp14:editId="61E3094B">
            <wp:extent cx="4425758" cy="261257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擷取.PNG"/>
                    <pic:cNvPicPr/>
                  </pic:nvPicPr>
                  <pic:blipFill>
                    <a:blip r:embed="rId40">
                      <a:extLst>
                        <a:ext uri="{28A0092B-C50C-407E-A947-70E740481C1C}">
                          <a14:useLocalDpi xmlns:a14="http://schemas.microsoft.com/office/drawing/2010/main" val="0"/>
                        </a:ext>
                      </a:extLst>
                    </a:blip>
                    <a:stretch>
                      <a:fillRect/>
                    </a:stretch>
                  </pic:blipFill>
                  <pic:spPr>
                    <a:xfrm>
                      <a:off x="0" y="0"/>
                      <a:ext cx="4425758" cy="2612571"/>
                    </a:xfrm>
                    <a:prstGeom prst="rect">
                      <a:avLst/>
                    </a:prstGeom>
                  </pic:spPr>
                </pic:pic>
              </a:graphicData>
            </a:graphic>
          </wp:inline>
        </w:drawing>
      </w:r>
    </w:p>
    <w:p w14:paraId="173EFEEB" w14:textId="77777777" w:rsidR="00897252" w:rsidRPr="003E24A4" w:rsidRDefault="00897252" w:rsidP="0089725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圖八</w:t>
      </w:r>
      <w:r>
        <w:rPr>
          <w:rFonts w:ascii="Times New Roman" w:eastAsia="標楷體" w:hAnsi="Times New Roman" w:hint="eastAsia"/>
          <w:sz w:val="26"/>
          <w:szCs w:val="26"/>
        </w:rPr>
        <w:t>）</w:t>
      </w:r>
      <w:r w:rsidRPr="003E24A4">
        <w:rPr>
          <w:rFonts w:ascii="Times New Roman" w:eastAsia="標楷體" w:hAnsi="Times New Roman"/>
          <w:sz w:val="26"/>
          <w:szCs w:val="26"/>
        </w:rPr>
        <w:t>C#</w:t>
      </w:r>
      <w:r w:rsidRPr="003E24A4">
        <w:rPr>
          <w:rFonts w:ascii="Times New Roman" w:eastAsia="標楷體" w:hAnsi="Times New Roman" w:hint="eastAsia"/>
          <w:sz w:val="26"/>
          <w:szCs w:val="26"/>
        </w:rPr>
        <w:t>視窗</w:t>
      </w:r>
    </w:p>
    <w:p w14:paraId="66C6296D" w14:textId="77777777" w:rsidR="00897252" w:rsidRPr="00201338" w:rsidRDefault="00897252" w:rsidP="00897252">
      <w:pPr>
        <w:jc w:val="both"/>
        <w:rPr>
          <w:rFonts w:ascii="Times New Roman" w:eastAsia="標楷體" w:hAnsi="Times New Roman"/>
          <w:szCs w:val="24"/>
        </w:rPr>
      </w:pPr>
    </w:p>
    <w:p w14:paraId="5B30334E" w14:textId="77777777" w:rsidR="00897252" w:rsidRDefault="00897252" w:rsidP="00897252">
      <w:pPr>
        <w:jc w:val="center"/>
        <w:rPr>
          <w:rFonts w:ascii="Times New Roman" w:eastAsia="標楷體" w:hAnsi="Times New Roman"/>
          <w:szCs w:val="24"/>
        </w:rPr>
      </w:pPr>
      <w:r w:rsidRPr="00201338">
        <w:rPr>
          <w:rFonts w:ascii="Times New Roman" w:eastAsia="標楷體" w:hAnsi="Times New Roman" w:hint="eastAsia"/>
          <w:noProof/>
          <w:szCs w:val="24"/>
        </w:rPr>
        <w:drawing>
          <wp:inline distT="0" distB="0" distL="0" distR="0" wp14:anchorId="5DE85C15" wp14:editId="362189AA">
            <wp:extent cx="5379596" cy="3175000"/>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擷取1.PNG"/>
                    <pic:cNvPicPr/>
                  </pic:nvPicPr>
                  <pic:blipFill>
                    <a:blip r:embed="rId41">
                      <a:extLst>
                        <a:ext uri="{28A0092B-C50C-407E-A947-70E740481C1C}">
                          <a14:useLocalDpi xmlns:a14="http://schemas.microsoft.com/office/drawing/2010/main" val="0"/>
                        </a:ext>
                      </a:extLst>
                    </a:blip>
                    <a:stretch>
                      <a:fillRect/>
                    </a:stretch>
                  </pic:blipFill>
                  <pic:spPr>
                    <a:xfrm>
                      <a:off x="0" y="0"/>
                      <a:ext cx="5546190" cy="3273323"/>
                    </a:xfrm>
                    <a:prstGeom prst="rect">
                      <a:avLst/>
                    </a:prstGeom>
                  </pic:spPr>
                </pic:pic>
              </a:graphicData>
            </a:graphic>
          </wp:inline>
        </w:drawing>
      </w:r>
    </w:p>
    <w:p w14:paraId="632D2913" w14:textId="77777777" w:rsidR="00897252" w:rsidRPr="003E24A4" w:rsidRDefault="00897252" w:rsidP="00897252">
      <w:pPr>
        <w:jc w:val="center"/>
        <w:rPr>
          <w:rFonts w:ascii="Times New Roman" w:eastAsia="標楷體" w:hAnsi="Times New Roman"/>
          <w:sz w:val="26"/>
          <w:szCs w:val="26"/>
        </w:rPr>
      </w:pPr>
      <w:r>
        <w:rPr>
          <w:rFonts w:ascii="Times New Roman" w:eastAsia="標楷體" w:hAnsi="Times New Roman" w:hint="eastAsia"/>
          <w:sz w:val="26"/>
          <w:szCs w:val="26"/>
        </w:rPr>
        <w:t>（</w:t>
      </w:r>
      <w:r w:rsidRPr="003E24A4">
        <w:rPr>
          <w:rFonts w:ascii="Times New Roman" w:eastAsia="標楷體" w:hAnsi="Times New Roman" w:hint="eastAsia"/>
          <w:sz w:val="26"/>
          <w:szCs w:val="26"/>
        </w:rPr>
        <w:t>圖九</w:t>
      </w:r>
      <w:r>
        <w:rPr>
          <w:rFonts w:ascii="Times New Roman" w:eastAsia="標楷體" w:hAnsi="Times New Roman" w:hint="eastAsia"/>
          <w:sz w:val="26"/>
          <w:szCs w:val="26"/>
        </w:rPr>
        <w:t>）</w:t>
      </w:r>
      <w:r w:rsidRPr="003E24A4">
        <w:rPr>
          <w:rFonts w:ascii="Times New Roman" w:eastAsia="標楷體" w:hAnsi="Times New Roman" w:hint="eastAsia"/>
          <w:sz w:val="26"/>
          <w:szCs w:val="26"/>
        </w:rPr>
        <w:t>載入照片</w:t>
      </w:r>
    </w:p>
    <w:p w14:paraId="568DB3C3" w14:textId="77777777" w:rsidR="00897252" w:rsidRPr="00ED5D3E" w:rsidRDefault="00897252" w:rsidP="00897252">
      <w:pPr>
        <w:jc w:val="center"/>
        <w:rPr>
          <w:rFonts w:ascii="Times New Roman" w:eastAsia="標楷體" w:hAnsi="Times New Roman"/>
          <w:b/>
          <w:bCs/>
          <w:szCs w:val="24"/>
        </w:rPr>
      </w:pPr>
      <w:r w:rsidRPr="00201338">
        <w:rPr>
          <w:rFonts w:ascii="Times New Roman" w:eastAsia="標楷體" w:hAnsi="Times New Roman" w:hint="eastAsia"/>
          <w:noProof/>
          <w:szCs w:val="24"/>
        </w:rPr>
        <w:lastRenderedPageBreak/>
        <w:drawing>
          <wp:inline distT="0" distB="0" distL="0" distR="0" wp14:anchorId="3FAB1826" wp14:editId="21CA3808">
            <wp:extent cx="5400040" cy="318579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擷取2.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3185795"/>
                    </a:xfrm>
                    <a:prstGeom prst="rect">
                      <a:avLst/>
                    </a:prstGeom>
                  </pic:spPr>
                </pic:pic>
              </a:graphicData>
            </a:graphic>
          </wp:inline>
        </w:drawing>
      </w:r>
    </w:p>
    <w:p w14:paraId="15363555" w14:textId="77777777" w:rsidR="00897252" w:rsidRPr="00BC6DA7" w:rsidRDefault="00897252" w:rsidP="00897252">
      <w:pPr>
        <w:jc w:val="center"/>
        <w:rPr>
          <w:rFonts w:ascii="Times New Roman" w:eastAsia="標楷體" w:hAnsi="Times New Roman"/>
          <w:sz w:val="26"/>
          <w:szCs w:val="26"/>
        </w:rPr>
      </w:pPr>
      <w:r>
        <w:rPr>
          <w:rFonts w:ascii="Times New Roman" w:eastAsia="標楷體" w:hAnsi="Times New Roman"/>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w:t>
      </w:r>
      <w:r w:rsidRPr="00BC6DA7">
        <w:rPr>
          <w:rFonts w:ascii="Times New Roman" w:eastAsia="標楷體" w:hAnsi="Times New Roman" w:hint="eastAsia"/>
          <w:sz w:val="26"/>
          <w:szCs w:val="26"/>
        </w:rPr>
        <w:t>點擊</w:t>
      </w:r>
      <w:r w:rsidRPr="00BC6DA7">
        <w:rPr>
          <w:rFonts w:ascii="Times New Roman" w:eastAsia="標楷體" w:hAnsi="Times New Roman"/>
          <w:sz w:val="26"/>
          <w:szCs w:val="26"/>
        </w:rPr>
        <w:t>PictureBox</w:t>
      </w:r>
      <w:r w:rsidRPr="00BC6DA7">
        <w:rPr>
          <w:rFonts w:ascii="Times New Roman" w:eastAsia="標楷體" w:hAnsi="Times New Roman" w:hint="eastAsia"/>
          <w:sz w:val="26"/>
          <w:szCs w:val="26"/>
        </w:rPr>
        <w:t>兩下</w:t>
      </w:r>
      <w:r w:rsidRPr="00BC6DA7">
        <w:rPr>
          <w:rFonts w:ascii="Times New Roman" w:eastAsia="標楷體" w:hAnsi="Times New Roman" w:hint="eastAsia"/>
          <w:sz w:val="26"/>
          <w:szCs w:val="26"/>
        </w:rPr>
        <w:t xml:space="preserve"> </w:t>
      </w:r>
      <w:r w:rsidRPr="00BC6DA7">
        <w:rPr>
          <w:rFonts w:ascii="Times New Roman" w:eastAsia="標楷體" w:hAnsi="Times New Roman" w:hint="eastAsia"/>
          <w:sz w:val="26"/>
          <w:szCs w:val="26"/>
        </w:rPr>
        <w:t>畫出正方型</w:t>
      </w:r>
    </w:p>
    <w:bookmarkEnd w:id="10"/>
    <w:p w14:paraId="5BA8AA29" w14:textId="77777777" w:rsidR="00897252" w:rsidRPr="00ED5D3E" w:rsidRDefault="00897252" w:rsidP="00897252">
      <w:pPr>
        <w:jc w:val="both"/>
        <w:rPr>
          <w:rFonts w:ascii="Times New Roman" w:eastAsia="標楷體" w:hAnsi="Times New Roman"/>
          <w:b/>
          <w:bCs/>
          <w:szCs w:val="24"/>
        </w:rPr>
      </w:pPr>
    </w:p>
    <w:p w14:paraId="7094CE25" w14:textId="77777777" w:rsidR="00897252" w:rsidRPr="00ED5D3E" w:rsidRDefault="00897252" w:rsidP="00897252">
      <w:pPr>
        <w:jc w:val="center"/>
        <w:rPr>
          <w:rFonts w:ascii="Times New Roman" w:eastAsia="標楷體" w:hAnsi="Times New Roman"/>
          <w:b/>
          <w:bCs/>
          <w:szCs w:val="24"/>
        </w:rPr>
      </w:pPr>
      <w:r>
        <w:rPr>
          <w:rFonts w:ascii="Times New Roman" w:eastAsia="標楷體" w:hAnsi="Times New Roman"/>
          <w:b/>
          <w:bCs/>
          <w:noProof/>
          <w:szCs w:val="24"/>
        </w:rPr>
        <w:drawing>
          <wp:inline distT="0" distB="0" distL="0" distR="0" wp14:anchorId="65D456A8" wp14:editId="1E0D5D60">
            <wp:extent cx="5400040" cy="4048125"/>
            <wp:effectExtent l="0" t="0" r="0"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__322765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4048125"/>
                    </a:xfrm>
                    <a:prstGeom prst="rect">
                      <a:avLst/>
                    </a:prstGeom>
                  </pic:spPr>
                </pic:pic>
              </a:graphicData>
            </a:graphic>
          </wp:inline>
        </w:drawing>
      </w:r>
    </w:p>
    <w:p w14:paraId="17B546D2" w14:textId="77777777" w:rsidR="00897252" w:rsidRPr="00BC6DA7" w:rsidRDefault="00897252" w:rsidP="00897252">
      <w:pPr>
        <w:jc w:val="center"/>
        <w:rPr>
          <w:rFonts w:ascii="Times New Roman" w:eastAsia="標楷體" w:hAnsi="Times New Roman"/>
          <w:sz w:val="26"/>
          <w:szCs w:val="26"/>
        </w:rPr>
      </w:pPr>
      <w:r>
        <w:rPr>
          <w:rFonts w:ascii="Times New Roman" w:eastAsia="標楷體" w:hAnsi="Times New Roman"/>
          <w:sz w:val="26"/>
          <w:szCs w:val="26"/>
        </w:rPr>
        <w:t>（</w:t>
      </w:r>
      <w:r w:rsidRPr="00BC6DA7">
        <w:rPr>
          <w:rFonts w:ascii="Times New Roman" w:eastAsia="標楷體" w:hAnsi="Times New Roman" w:hint="eastAsia"/>
          <w:sz w:val="26"/>
          <w:szCs w:val="26"/>
        </w:rPr>
        <w:t>圖</w:t>
      </w:r>
      <w:r>
        <w:rPr>
          <w:rFonts w:ascii="Times New Roman" w:eastAsia="標楷體" w:hAnsi="Times New Roman" w:hint="eastAsia"/>
          <w:sz w:val="26"/>
          <w:szCs w:val="26"/>
        </w:rPr>
        <w:t>十一）</w:t>
      </w:r>
      <w:r w:rsidRPr="00BC6DA7">
        <w:rPr>
          <w:rFonts w:ascii="Times New Roman" w:eastAsia="標楷體" w:hAnsi="Times New Roman" w:hint="eastAsia"/>
          <w:sz w:val="26"/>
          <w:szCs w:val="26"/>
        </w:rPr>
        <w:t>按下執行</w:t>
      </w:r>
      <w:r w:rsidRPr="00BC6DA7">
        <w:rPr>
          <w:rFonts w:ascii="Times New Roman" w:eastAsia="標楷體" w:hAnsi="Times New Roman" w:hint="eastAsia"/>
          <w:sz w:val="26"/>
          <w:szCs w:val="26"/>
        </w:rPr>
        <w:t xml:space="preserve"> </w:t>
      </w:r>
      <w:r w:rsidRPr="00BC6DA7">
        <w:rPr>
          <w:rFonts w:ascii="Times New Roman" w:eastAsia="標楷體" w:hAnsi="Times New Roman" w:hint="eastAsia"/>
          <w:sz w:val="26"/>
          <w:szCs w:val="26"/>
        </w:rPr>
        <w:t>車子移動</w:t>
      </w:r>
    </w:p>
    <w:p w14:paraId="206AB6FD" w14:textId="77777777" w:rsidR="00897252" w:rsidRDefault="00897252">
      <w:pPr>
        <w:widowControl/>
      </w:pPr>
      <w:r>
        <w:br w:type="page"/>
      </w:r>
    </w:p>
    <w:p w14:paraId="38FAD370" w14:textId="1BE36BC9" w:rsidR="009A1221" w:rsidRDefault="009A1221" w:rsidP="009A1221">
      <w:pPr>
        <w:spacing w:line="440" w:lineRule="exact"/>
        <w:jc w:val="both"/>
        <w:rPr>
          <w:rFonts w:ascii="標楷體" w:eastAsia="標楷體" w:hAnsi="標楷體"/>
          <w:sz w:val="32"/>
          <w:szCs w:val="32"/>
        </w:rPr>
      </w:pPr>
      <w:bookmarkStart w:id="11" w:name="陸"/>
      <w:bookmarkEnd w:id="11"/>
      <w:r>
        <w:rPr>
          <w:rFonts w:ascii="標楷體" w:eastAsia="標楷體" w:hAnsi="標楷體" w:hint="eastAsia"/>
          <w:sz w:val="32"/>
          <w:szCs w:val="32"/>
        </w:rPr>
        <w:lastRenderedPageBreak/>
        <w:t>陸、討論</w:t>
      </w:r>
      <w:r w:rsidR="00D22327">
        <w:rPr>
          <w:rFonts w:ascii="標楷體" w:eastAsia="標楷體" w:hAnsi="標楷體"/>
          <w:sz w:val="32"/>
          <w:szCs w:val="32"/>
        </w:rPr>
        <w:br/>
      </w:r>
    </w:p>
    <w:p w14:paraId="7C698197" w14:textId="2D1E7772" w:rsidR="00DA63AA" w:rsidRPr="006D1DCD" w:rsidRDefault="00DA63AA" w:rsidP="006D1DCD">
      <w:pPr>
        <w:widowControl/>
        <w:spacing w:line="276" w:lineRule="auto"/>
        <w:ind w:left="240" w:firstLine="480"/>
        <w:rPr>
          <w:rFonts w:asciiTheme="majorEastAsia" w:eastAsiaTheme="majorEastAsia" w:hAnsiTheme="majorEastAsia"/>
          <w:szCs w:val="24"/>
        </w:rPr>
      </w:pPr>
      <w:r w:rsidRPr="006D1DCD">
        <w:rPr>
          <w:rFonts w:asciiTheme="majorEastAsia" w:eastAsiaTheme="majorEastAsia" w:hAnsiTheme="majorEastAsia" w:hint="eastAsia"/>
          <w:szCs w:val="24"/>
        </w:rPr>
        <w:t>一、</w:t>
      </w:r>
      <w:r w:rsidR="00D22327" w:rsidRPr="006D1DCD">
        <w:rPr>
          <w:rFonts w:asciiTheme="majorEastAsia" w:eastAsiaTheme="majorEastAsia" w:hAnsiTheme="majorEastAsia" w:hint="eastAsia"/>
          <w:szCs w:val="24"/>
        </w:rPr>
        <w:t xml:space="preserve">  </w:t>
      </w:r>
      <w:r w:rsidRPr="006D1DCD">
        <w:rPr>
          <w:rFonts w:asciiTheme="majorEastAsia" w:eastAsiaTheme="majorEastAsia" w:hAnsiTheme="majorEastAsia" w:hint="eastAsia"/>
          <w:szCs w:val="24"/>
        </w:rPr>
        <w:t>如何去控制直流馬達</w:t>
      </w:r>
    </w:p>
    <w:p w14:paraId="1766977A" w14:textId="39BB0428" w:rsidR="00DA63AA" w:rsidRPr="006D1DCD" w:rsidRDefault="00DA63AA" w:rsidP="006D1DCD">
      <w:pPr>
        <w:widowControl/>
        <w:spacing w:line="276" w:lineRule="auto"/>
        <w:ind w:left="1440"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如果用UNO控制，會使得馬達變成類比，不能去控制連續的開關，這樣會很像伺服馬達，然而這不是我們需要的。因此我們使用了L293D這顆IC，他能控制馬達變成類比。不在侷限在有限的角度控制。</w:t>
      </w:r>
      <w:r w:rsidR="00671D0D" w:rsidRPr="006D1DCD">
        <w:rPr>
          <w:rFonts w:asciiTheme="majorEastAsia" w:eastAsiaTheme="majorEastAsia" w:hAnsiTheme="majorEastAsia"/>
          <w:szCs w:val="24"/>
        </w:rPr>
        <w:br/>
      </w:r>
    </w:p>
    <w:p w14:paraId="5CB18854" w14:textId="0F46E07B" w:rsidR="00DA63AA" w:rsidRPr="006D1DCD" w:rsidRDefault="00D22327" w:rsidP="006D1DCD">
      <w:pPr>
        <w:pStyle w:val="a7"/>
        <w:widowControl/>
        <w:spacing w:line="276" w:lineRule="auto"/>
        <w:ind w:leftChars="0" w:left="720"/>
        <w:rPr>
          <w:rFonts w:asciiTheme="majorEastAsia" w:eastAsiaTheme="majorEastAsia" w:hAnsiTheme="majorEastAsia"/>
          <w:szCs w:val="24"/>
        </w:rPr>
      </w:pPr>
      <w:r w:rsidRPr="006D1DCD">
        <w:rPr>
          <w:rFonts w:asciiTheme="majorEastAsia" w:eastAsiaTheme="majorEastAsia" w:hAnsiTheme="majorEastAsia" w:hint="eastAsia"/>
          <w:szCs w:val="24"/>
        </w:rPr>
        <w:t>二、</w:t>
      </w:r>
      <w:r w:rsidR="00DA63AA" w:rsidRPr="006D1DCD">
        <w:rPr>
          <w:rFonts w:asciiTheme="majorEastAsia" w:eastAsiaTheme="majorEastAsia" w:hAnsiTheme="majorEastAsia" w:hint="eastAsia"/>
          <w:szCs w:val="24"/>
        </w:rPr>
        <w:t>編寫程式碼 遇到問題</w:t>
      </w:r>
    </w:p>
    <w:p w14:paraId="68D3A7AB" w14:textId="569B42C7" w:rsidR="00DA63AA" w:rsidRPr="006D1DCD" w:rsidRDefault="00DA63AA" w:rsidP="006D1DCD">
      <w:pPr>
        <w:widowControl/>
        <w:spacing w:line="276" w:lineRule="auto"/>
        <w:ind w:left="1200"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因為我們用到了跨語言的傳輸和資料庫的讀取，所以不斷上網尋找和摸索</w:t>
      </w:r>
      <w:r w:rsidR="00D22327" w:rsidRPr="006D1DCD">
        <w:rPr>
          <w:rFonts w:asciiTheme="majorEastAsia" w:eastAsiaTheme="majorEastAsia" w:hAnsiTheme="majorEastAsia" w:hint="eastAsia"/>
          <w:szCs w:val="24"/>
        </w:rPr>
        <w:t>，花費了不少的時間和心思。最後發現C#有</w:t>
      </w:r>
      <w:r w:rsidR="00D22327" w:rsidRPr="006D1DCD">
        <w:rPr>
          <w:rFonts w:asciiTheme="majorEastAsia" w:eastAsiaTheme="majorEastAsia" w:hAnsiTheme="majorEastAsia"/>
          <w:szCs w:val="24"/>
        </w:rPr>
        <w:t>serial</w:t>
      </w:r>
      <w:r w:rsidR="00D22327" w:rsidRPr="006D1DCD">
        <w:rPr>
          <w:rFonts w:asciiTheme="majorEastAsia" w:eastAsiaTheme="majorEastAsia" w:hAnsiTheme="majorEastAsia" w:hint="eastAsia"/>
          <w:szCs w:val="24"/>
        </w:rPr>
        <w:t>p</w:t>
      </w:r>
      <w:r w:rsidR="00D22327" w:rsidRPr="006D1DCD">
        <w:rPr>
          <w:rFonts w:asciiTheme="majorEastAsia" w:eastAsiaTheme="majorEastAsia" w:hAnsiTheme="majorEastAsia"/>
          <w:szCs w:val="24"/>
        </w:rPr>
        <w:t>ort</w:t>
      </w:r>
      <w:r w:rsidR="00D22327" w:rsidRPr="006D1DCD">
        <w:rPr>
          <w:rFonts w:asciiTheme="majorEastAsia" w:eastAsiaTheme="majorEastAsia" w:hAnsiTheme="majorEastAsia" w:hint="eastAsia"/>
          <w:szCs w:val="24"/>
        </w:rPr>
        <w:t>，可以做傳輸上的橋樑，也能幫助UNO和C#的藍芽控制。</w:t>
      </w:r>
      <w:r w:rsidR="00671D0D" w:rsidRPr="006D1DCD">
        <w:rPr>
          <w:rFonts w:asciiTheme="majorEastAsia" w:eastAsiaTheme="majorEastAsia" w:hAnsiTheme="majorEastAsia"/>
          <w:szCs w:val="24"/>
        </w:rPr>
        <w:br/>
      </w:r>
    </w:p>
    <w:p w14:paraId="5DCED9CD" w14:textId="646A1D54" w:rsidR="00D22327" w:rsidRPr="006D1DCD" w:rsidRDefault="0070774B" w:rsidP="006D1DCD">
      <w:pPr>
        <w:widowControl/>
        <w:spacing w:line="276" w:lineRule="auto"/>
        <w:ind w:left="240" w:firstLine="480"/>
        <w:rPr>
          <w:rFonts w:asciiTheme="majorEastAsia" w:eastAsiaTheme="majorEastAsia" w:hAnsiTheme="majorEastAsia"/>
          <w:szCs w:val="24"/>
        </w:rPr>
      </w:pPr>
      <w:r w:rsidRPr="006D1DCD">
        <w:rPr>
          <w:rFonts w:asciiTheme="majorEastAsia" w:eastAsiaTheme="majorEastAsia" w:hAnsiTheme="majorEastAsia"/>
          <w:szCs w:val="24"/>
        </w:rPr>
        <w:t>三、</w:t>
      </w:r>
      <w:r w:rsidR="00D22327" w:rsidRPr="006D1DCD">
        <w:rPr>
          <w:rFonts w:asciiTheme="majorEastAsia" w:eastAsiaTheme="majorEastAsia" w:hAnsiTheme="majorEastAsia" w:hint="eastAsia"/>
          <w:szCs w:val="24"/>
        </w:rPr>
        <w:t>無法在黑板上移動</w:t>
      </w:r>
    </w:p>
    <w:p w14:paraId="4769883A" w14:textId="1D5DBABD" w:rsidR="00D22327" w:rsidRPr="006D1DCD" w:rsidRDefault="00D22327" w:rsidP="006D1DCD">
      <w:pPr>
        <w:widowControl/>
        <w:spacing w:line="276" w:lineRule="auto"/>
        <w:ind w:left="1200"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黑板後面有鋼板，能夠使得磁鐵吸附在黑板上。因此我們在車子的下部，抓上了三顆，來讓車子吸附在黑板上。磁鐵磁力太強會使得車子無法移動，因為磁力大於了馬力。而磁力太小則會讓車子從黑板上掉落。因此我們換了很多磁鐵，來找尋最適合的磁鐵。</w:t>
      </w:r>
      <w:r w:rsidR="00671D0D" w:rsidRPr="006D1DCD">
        <w:rPr>
          <w:rFonts w:asciiTheme="majorEastAsia" w:eastAsiaTheme="majorEastAsia" w:hAnsiTheme="majorEastAsia"/>
          <w:szCs w:val="24"/>
        </w:rPr>
        <w:br/>
      </w:r>
    </w:p>
    <w:p w14:paraId="414C6BBE" w14:textId="55F41141" w:rsidR="0070774B" w:rsidRPr="006D1DCD" w:rsidRDefault="002C63F2" w:rsidP="006D1DCD">
      <w:pPr>
        <w:widowControl/>
        <w:spacing w:line="276" w:lineRule="auto"/>
        <w:ind w:left="708"/>
        <w:jc w:val="both"/>
        <w:rPr>
          <w:rFonts w:asciiTheme="majorEastAsia" w:eastAsiaTheme="majorEastAsia" w:hAnsiTheme="majorEastAsia"/>
          <w:szCs w:val="24"/>
        </w:rPr>
      </w:pPr>
      <w:r w:rsidRPr="006D1DCD">
        <w:rPr>
          <w:rFonts w:asciiTheme="majorEastAsia" w:eastAsiaTheme="majorEastAsia" w:hAnsiTheme="majorEastAsia" w:hint="eastAsia"/>
          <w:szCs w:val="24"/>
        </w:rPr>
        <w:t>四、HC</w:t>
      </w:r>
      <w:r w:rsidR="0070774B" w:rsidRPr="006D1DCD">
        <w:rPr>
          <w:rFonts w:asciiTheme="majorEastAsia" w:eastAsiaTheme="majorEastAsia" w:hAnsiTheme="majorEastAsia" w:hint="eastAsia"/>
          <w:szCs w:val="24"/>
        </w:rPr>
        <w:t>-06無法連接藍芽</w:t>
      </w:r>
    </w:p>
    <w:p w14:paraId="4BE9BF15" w14:textId="3FE84C1E" w:rsidR="0070774B" w:rsidRPr="006D1DCD" w:rsidRDefault="00FB511C" w:rsidP="006D1DCD">
      <w:pPr>
        <w:pStyle w:val="a7"/>
        <w:widowControl/>
        <w:spacing w:line="276" w:lineRule="auto"/>
        <w:ind w:leftChars="0" w:left="1202" w:firstLineChars="200" w:firstLine="480"/>
        <w:jc w:val="both"/>
        <w:rPr>
          <w:rFonts w:asciiTheme="majorEastAsia" w:eastAsiaTheme="majorEastAsia" w:hAnsiTheme="majorEastAsia"/>
          <w:szCs w:val="24"/>
        </w:rPr>
      </w:pPr>
      <w:r w:rsidRPr="006D1DCD">
        <w:rPr>
          <w:rFonts w:asciiTheme="majorEastAsia" w:eastAsiaTheme="majorEastAsia" w:hAnsiTheme="majorEastAsia" w:hint="eastAsia"/>
          <w:szCs w:val="24"/>
        </w:rPr>
        <w:t>我們發現無法傳輸資料到arduino，所以我們檢查了線路，發現線路輸入腳和輸出腳接反了，導致資料無法傳輸。換了正確的線路後，還是無法傳輸，於是我們上網尋找答案，發現鮑率會影想輸出解果，因此我們把鮑率調成9600bps才成功傳輸。</w:t>
      </w:r>
      <w:r w:rsidR="00671D0D" w:rsidRPr="006D1DCD">
        <w:rPr>
          <w:rFonts w:asciiTheme="majorEastAsia" w:eastAsiaTheme="majorEastAsia" w:hAnsiTheme="majorEastAsia"/>
          <w:szCs w:val="24"/>
        </w:rPr>
        <w:br/>
      </w:r>
    </w:p>
    <w:p w14:paraId="2F716243" w14:textId="04D92310" w:rsidR="00FB511C" w:rsidRPr="006D1DCD" w:rsidRDefault="00FB511C" w:rsidP="006D1DCD">
      <w:pPr>
        <w:widowControl/>
        <w:spacing w:line="276" w:lineRule="auto"/>
        <w:jc w:val="both"/>
        <w:rPr>
          <w:rFonts w:asciiTheme="majorEastAsia" w:eastAsiaTheme="majorEastAsia" w:hAnsiTheme="majorEastAsia"/>
          <w:szCs w:val="24"/>
        </w:rPr>
      </w:pPr>
      <w:r w:rsidRPr="006D1DCD">
        <w:rPr>
          <w:rFonts w:asciiTheme="majorEastAsia" w:eastAsiaTheme="majorEastAsia" w:hAnsiTheme="majorEastAsia"/>
          <w:szCs w:val="24"/>
        </w:rPr>
        <w:tab/>
        <w:t xml:space="preserve">  </w:t>
      </w:r>
      <w:r w:rsidR="002C63F2" w:rsidRPr="006D1DCD">
        <w:rPr>
          <w:rFonts w:asciiTheme="majorEastAsia" w:eastAsiaTheme="majorEastAsia" w:hAnsiTheme="majorEastAsia" w:hint="eastAsia"/>
          <w:szCs w:val="24"/>
        </w:rPr>
        <w:t>五、IC供電不足</w:t>
      </w:r>
    </w:p>
    <w:p w14:paraId="32637372" w14:textId="771D5E8B" w:rsidR="002C63F2" w:rsidRPr="006D1DCD" w:rsidRDefault="002C63F2" w:rsidP="006D1DCD">
      <w:pPr>
        <w:widowControl/>
        <w:spacing w:line="276" w:lineRule="auto"/>
        <w:ind w:left="1224" w:firstLine="216"/>
        <w:jc w:val="both"/>
        <w:rPr>
          <w:rFonts w:asciiTheme="majorEastAsia" w:eastAsiaTheme="majorEastAsia" w:hAnsiTheme="majorEastAsia"/>
          <w:szCs w:val="24"/>
        </w:rPr>
      </w:pPr>
      <w:r w:rsidRPr="006D1DCD">
        <w:rPr>
          <w:rFonts w:asciiTheme="majorEastAsia" w:eastAsiaTheme="majorEastAsia" w:hAnsiTheme="majorEastAsia" w:hint="eastAsia"/>
          <w:szCs w:val="24"/>
        </w:rPr>
        <w:t xml:space="preserve">   我們本來利用arduino上的5V，去供電給IC，我們發現5V，無法讓馬達座移動，因為電壓太小，因此我們外接了9V，才成功讓馬達順利移動</w:t>
      </w:r>
      <w:r w:rsidRPr="006D1DCD">
        <w:rPr>
          <w:rFonts w:asciiTheme="majorEastAsia" w:eastAsiaTheme="majorEastAsia" w:hAnsiTheme="majorEastAsia"/>
          <w:szCs w:val="24"/>
        </w:rPr>
        <w:tab/>
      </w:r>
    </w:p>
    <w:p w14:paraId="33318B82" w14:textId="77777777" w:rsidR="009A1221" w:rsidRDefault="009A1221">
      <w:pPr>
        <w:widowControl/>
      </w:pPr>
      <w:r>
        <w:br w:type="page"/>
      </w:r>
    </w:p>
    <w:p w14:paraId="0EC1CDA0" w14:textId="77777777" w:rsidR="009123E9" w:rsidRDefault="009123E9" w:rsidP="009123E9">
      <w:pPr>
        <w:spacing w:line="440" w:lineRule="exact"/>
        <w:jc w:val="both"/>
        <w:rPr>
          <w:rFonts w:ascii="標楷體" w:eastAsia="標楷體" w:hAnsi="標楷體"/>
          <w:sz w:val="32"/>
          <w:szCs w:val="32"/>
        </w:rPr>
      </w:pPr>
      <w:bookmarkStart w:id="12" w:name="柒"/>
      <w:bookmarkEnd w:id="12"/>
      <w:r>
        <w:rPr>
          <w:rFonts w:ascii="標楷體" w:eastAsia="標楷體" w:hAnsi="標楷體" w:hint="eastAsia"/>
          <w:sz w:val="32"/>
          <w:szCs w:val="32"/>
        </w:rPr>
        <w:lastRenderedPageBreak/>
        <w:t>柒、結論</w:t>
      </w:r>
    </w:p>
    <w:p w14:paraId="3BFA2CF8" w14:textId="29368618" w:rsidR="009A1221" w:rsidRDefault="00B53572" w:rsidP="00B53572">
      <w:pPr>
        <w:widowControl/>
        <w:ind w:left="480" w:firstLine="480"/>
        <w:jc w:val="both"/>
      </w:pPr>
      <w:r>
        <w:rPr>
          <w:rFonts w:hint="eastAsia"/>
        </w:rPr>
        <w:t>在這次的專題中，我們用了三年所學到的知識和經驗。不再侷限書上的文字，而是利用自己的想法和所學去實作。或許會遇到很多問題，但慢慢地去嘗試，便能找到答案。甚至我們還自學了</w:t>
      </w:r>
      <w:r>
        <w:rPr>
          <w:rFonts w:hint="eastAsia"/>
        </w:rPr>
        <w:t>C#</w:t>
      </w:r>
      <w:r>
        <w:rPr>
          <w:rFonts w:hint="eastAsia"/>
        </w:rPr>
        <w:t>、</w:t>
      </w:r>
      <w:r>
        <w:rPr>
          <w:rFonts w:hint="eastAsia"/>
        </w:rPr>
        <w:t>PHP</w:t>
      </w:r>
      <w:r>
        <w:rPr>
          <w:rFonts w:hint="eastAsia"/>
        </w:rPr>
        <w:t>等等的程式</w:t>
      </w:r>
      <w:r w:rsidR="00D32B27">
        <w:rPr>
          <w:rFonts w:hint="eastAsia"/>
        </w:rPr>
        <w:t>語言，這</w:t>
      </w:r>
      <w:r>
        <w:rPr>
          <w:rFonts w:hint="eastAsia"/>
        </w:rPr>
        <w:t>個專題的完成</w:t>
      </w:r>
      <w:r w:rsidR="00966CF7">
        <w:rPr>
          <w:rFonts w:hint="eastAsia"/>
        </w:rPr>
        <w:t>使</w:t>
      </w:r>
      <w:r>
        <w:rPr>
          <w:rFonts w:hint="eastAsia"/>
        </w:rPr>
        <w:t>我們感到許許多多的成就感。</w:t>
      </w:r>
    </w:p>
    <w:p w14:paraId="5B7E2002" w14:textId="7A59ED0F" w:rsidR="004F5E98" w:rsidRDefault="00966CF7" w:rsidP="00966CF7">
      <w:pPr>
        <w:widowControl/>
        <w:ind w:left="480" w:firstLine="480"/>
        <w:jc w:val="both"/>
      </w:pPr>
      <w:r>
        <w:rPr>
          <w:rFonts w:hint="eastAsia"/>
        </w:rPr>
        <w:t>在</w:t>
      </w:r>
      <w:r w:rsidR="004F5E98">
        <w:t>未來</w:t>
      </w:r>
      <w:r>
        <w:rPr>
          <w:rFonts w:hint="eastAsia"/>
        </w:rPr>
        <w:t>希望能</w:t>
      </w:r>
      <w:r w:rsidR="004F5E98">
        <w:t>將此專</w:t>
      </w:r>
      <w:r>
        <w:rPr>
          <w:rFonts w:hint="eastAsia"/>
        </w:rPr>
        <w:t>題</w:t>
      </w:r>
      <w:r w:rsidR="004F5E98">
        <w:t>加入粉塵吸取裝置，來減少粉塵接觸到人體的機會。</w:t>
      </w:r>
      <w:r>
        <w:rPr>
          <w:rFonts w:hint="eastAsia"/>
        </w:rPr>
        <w:t>例如</w:t>
      </w:r>
      <w:r w:rsidR="004F5E98">
        <w:t>老師每天都會</w:t>
      </w:r>
      <w:r>
        <w:rPr>
          <w:rFonts w:hint="eastAsia"/>
        </w:rPr>
        <w:t>使</w:t>
      </w:r>
      <w:r w:rsidR="004F5E98">
        <w:t>用到黑板，因此多多少少會吸許到粉</w:t>
      </w:r>
      <w:r>
        <w:rPr>
          <w:rFonts w:hint="eastAsia"/>
        </w:rPr>
        <w:t>筆灰</w:t>
      </w:r>
      <w:r w:rsidR="004F5E98">
        <w:t>，</w:t>
      </w:r>
      <w:r>
        <w:rPr>
          <w:rFonts w:hint="eastAsia"/>
        </w:rPr>
        <w:t>而這些汙染物</w:t>
      </w:r>
      <w:r w:rsidR="004F5E98">
        <w:t>也會</w:t>
      </w:r>
      <w:r>
        <w:rPr>
          <w:rFonts w:hint="eastAsia"/>
        </w:rPr>
        <w:t>對</w:t>
      </w:r>
      <w:r w:rsidR="004F5E98">
        <w:t>呼吸道</w:t>
      </w:r>
      <w:r>
        <w:rPr>
          <w:rFonts w:hint="eastAsia"/>
        </w:rPr>
        <w:t>有一些</w:t>
      </w:r>
      <w:r w:rsidR="004F5E98">
        <w:t>問題，</w:t>
      </w:r>
      <w:r>
        <w:rPr>
          <w:rFonts w:hint="eastAsia"/>
        </w:rPr>
        <w:t xml:space="preserve"> </w:t>
      </w:r>
    </w:p>
    <w:p w14:paraId="079C08A1" w14:textId="6730111A" w:rsidR="009123E9" w:rsidRDefault="009123E9">
      <w:pPr>
        <w:widowControl/>
      </w:pPr>
    </w:p>
    <w:p w14:paraId="0803B67F" w14:textId="3A0D047D" w:rsidR="00C754F2" w:rsidRDefault="00C754F2" w:rsidP="00C754F2">
      <w:pPr>
        <w:spacing w:line="440" w:lineRule="exact"/>
        <w:jc w:val="both"/>
        <w:rPr>
          <w:rFonts w:ascii="標楷體" w:eastAsia="標楷體" w:hAnsi="標楷體"/>
          <w:sz w:val="32"/>
          <w:szCs w:val="32"/>
        </w:rPr>
      </w:pPr>
      <w:bookmarkStart w:id="13" w:name="捌"/>
      <w:bookmarkEnd w:id="13"/>
      <w:r>
        <w:rPr>
          <w:rFonts w:ascii="標楷體" w:eastAsia="標楷體" w:hAnsi="標楷體" w:hint="eastAsia"/>
          <w:sz w:val="32"/>
          <w:szCs w:val="32"/>
        </w:rPr>
        <w:t>捌、參考資料及其他</w:t>
      </w:r>
    </w:p>
    <w:p w14:paraId="75BA89BF" w14:textId="6F294A4B" w:rsidR="004F5E98" w:rsidRDefault="00B53572" w:rsidP="00C754F2">
      <w:pPr>
        <w:spacing w:line="440" w:lineRule="exact"/>
        <w:jc w:val="both"/>
        <w:rPr>
          <w:rFonts w:ascii="標楷體" w:eastAsia="標楷體" w:hAnsi="標楷體"/>
          <w:sz w:val="32"/>
          <w:szCs w:val="32"/>
        </w:rPr>
      </w:pPr>
      <w:r>
        <w:rPr>
          <w:rFonts w:ascii="標楷體" w:eastAsia="標楷體" w:hAnsi="標楷體"/>
          <w:sz w:val="32"/>
          <w:szCs w:val="32"/>
        </w:rPr>
        <w:tab/>
      </w:r>
      <w:r w:rsidR="004F5E98">
        <w:rPr>
          <w:rFonts w:ascii="標楷體" w:eastAsia="標楷體" w:hAnsi="標楷體" w:hint="eastAsia"/>
          <w:sz w:val="32"/>
          <w:szCs w:val="32"/>
        </w:rPr>
        <w:t>一、HC-</w:t>
      </w:r>
      <w:r w:rsidR="004F5E98">
        <w:rPr>
          <w:rFonts w:ascii="標楷體" w:eastAsia="標楷體" w:hAnsi="標楷體"/>
          <w:sz w:val="32"/>
          <w:szCs w:val="32"/>
        </w:rPr>
        <w:t>06的設定</w:t>
      </w:r>
    </w:p>
    <w:p w14:paraId="1E1414F6" w14:textId="61FD1493"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r>
      <w:hyperlink r:id="rId44" w:history="1">
        <w:r w:rsidRPr="004F5E98">
          <w:rPr>
            <w:rStyle w:val="a5"/>
          </w:rPr>
          <w:t>http://gsyan888.blogspot.com/2014/03/arduino-hc-06-at-command.html</w:t>
        </w:r>
      </w:hyperlink>
    </w:p>
    <w:p w14:paraId="450B2910" w14:textId="1153B66D"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t>二、L293D的馬達控制</w:t>
      </w:r>
    </w:p>
    <w:p w14:paraId="538A36E2" w14:textId="2122AAB7"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r>
      <w:hyperlink r:id="rId45" w:history="1">
        <w:r w:rsidRPr="004F5E98">
          <w:rPr>
            <w:rStyle w:val="a5"/>
          </w:rPr>
          <w:t>https://atceiling.blogspot.com/2019/08/arduino55l293d.html</w:t>
        </w:r>
      </w:hyperlink>
    </w:p>
    <w:p w14:paraId="49FBE3E7" w14:textId="03DAE405" w:rsidR="004F5E98" w:rsidRDefault="004F5E98" w:rsidP="00C754F2">
      <w:pPr>
        <w:spacing w:line="440" w:lineRule="exact"/>
        <w:jc w:val="both"/>
        <w:rPr>
          <w:rFonts w:ascii="標楷體" w:eastAsia="標楷體" w:hAnsi="標楷體"/>
          <w:sz w:val="32"/>
          <w:szCs w:val="32"/>
        </w:rPr>
      </w:pPr>
      <w:r>
        <w:rPr>
          <w:rFonts w:ascii="標楷體" w:eastAsia="標楷體" w:hAnsi="標楷體"/>
          <w:sz w:val="32"/>
          <w:szCs w:val="32"/>
        </w:rPr>
        <w:tab/>
        <w:t>三、C#連接arduino</w:t>
      </w:r>
    </w:p>
    <w:p w14:paraId="7F6A3AB3" w14:textId="537B69BE" w:rsidR="004F5E98" w:rsidRDefault="00AE7040" w:rsidP="004F5E98">
      <w:pPr>
        <w:spacing w:line="440" w:lineRule="exact"/>
        <w:ind w:left="480"/>
        <w:jc w:val="both"/>
      </w:pPr>
      <w:hyperlink r:id="rId46" w:history="1">
        <w:r w:rsidR="004F5E98" w:rsidRPr="009F7EF2">
          <w:rPr>
            <w:rStyle w:val="a5"/>
          </w:rPr>
          <w:t>https://zhung.com.tw/article/%E5%8F%96%E5%BE%97%E6%89%80%E6%9C%89%E9%80%A3%E6%8E%A5%E5%88%B0%E9%9B%BB%E8%85%A6%E4%B8%8A%E7%9A%84serial-port%E8%A9%B3%E7%B4%B0%E8%B3%87%E8%A8%8A/</w:t>
        </w:r>
      </w:hyperlink>
    </w:p>
    <w:p w14:paraId="409473AB" w14:textId="77777777" w:rsidR="004F5E98" w:rsidRPr="004F5E98" w:rsidRDefault="004F5E98" w:rsidP="004F5E98">
      <w:pPr>
        <w:spacing w:line="440" w:lineRule="exact"/>
        <w:ind w:left="480"/>
        <w:jc w:val="both"/>
        <w:rPr>
          <w:rFonts w:ascii="標楷體" w:eastAsia="標楷體" w:hAnsi="標楷體"/>
          <w:sz w:val="32"/>
          <w:szCs w:val="32"/>
        </w:rPr>
      </w:pPr>
    </w:p>
    <w:sectPr w:rsidR="004F5E98" w:rsidRPr="004F5E98" w:rsidSect="00A21EC5">
      <w:footerReference w:type="default" r:id="rId47"/>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C3CE8" w14:textId="77777777" w:rsidR="00AE7040" w:rsidRDefault="00AE7040" w:rsidP="00E91F9F">
      <w:r>
        <w:separator/>
      </w:r>
    </w:p>
  </w:endnote>
  <w:endnote w:type="continuationSeparator" w:id="0">
    <w:p w14:paraId="3357076B" w14:textId="77777777" w:rsidR="00AE7040" w:rsidRDefault="00AE7040" w:rsidP="00E91F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CD17F" w14:textId="2BCB1A3B" w:rsidR="00A21EC5" w:rsidRDefault="00A21EC5">
    <w:pPr>
      <w:pStyle w:val="aa"/>
    </w:pPr>
    <w:r>
      <w:ptab w:relativeTo="margin" w:alignment="center" w:leader="none"/>
    </w:r>
    <w:r>
      <w:rPr>
        <w:rFonts w:hint="eastAsia"/>
      </w:rPr>
      <w:t xml:space="preserve"> </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AE8C8" w14:textId="0010C49D" w:rsidR="00A21EC5" w:rsidRDefault="00A21EC5">
    <w:pPr>
      <w:pStyle w:val="aa"/>
    </w:pPr>
    <w:r>
      <w:ptab w:relativeTo="margin" w:alignment="center" w:leader="none"/>
    </w:r>
    <w:r w:rsidRPr="00A21EC5">
      <w:fldChar w:fldCharType="begin"/>
    </w:r>
    <w:r w:rsidRPr="00A21EC5">
      <w:instrText>PAGE   \* MERGEFORMAT</w:instrText>
    </w:r>
    <w:r w:rsidRPr="00A21EC5">
      <w:fldChar w:fldCharType="separate"/>
    </w:r>
    <w:r w:rsidRPr="00A21EC5">
      <w:rPr>
        <w:lang w:val="zh-TW"/>
      </w:rPr>
      <w:t>1</w:t>
    </w:r>
    <w:r w:rsidRPr="00A21EC5">
      <w:fldChar w:fldCharType="end"/>
    </w:r>
    <w:r>
      <w:rPr>
        <w:rFonts w:hint="eastAsia"/>
      </w:rPr>
      <w:t xml:space="preserve"> </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B75639" w14:textId="77777777" w:rsidR="00AE7040" w:rsidRDefault="00AE7040" w:rsidP="00E91F9F">
      <w:r>
        <w:separator/>
      </w:r>
    </w:p>
  </w:footnote>
  <w:footnote w:type="continuationSeparator" w:id="0">
    <w:p w14:paraId="080256A5" w14:textId="77777777" w:rsidR="00AE7040" w:rsidRDefault="00AE7040" w:rsidP="00E91F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E37A30"/>
    <w:multiLevelType w:val="hybridMultilevel"/>
    <w:tmpl w:val="19A66292"/>
    <w:lvl w:ilvl="0" w:tplc="C37038CC">
      <w:start w:val="1"/>
      <w:numFmt w:val="taiwaneseCountingThousand"/>
      <w:lvlText w:val="%1、"/>
      <w:lvlJc w:val="left"/>
      <w:pPr>
        <w:ind w:left="720" w:hanging="720"/>
      </w:pPr>
      <w:rPr>
        <w:rFonts w:hint="default"/>
      </w:rPr>
    </w:lvl>
    <w:lvl w:ilvl="1" w:tplc="16F2B6E6">
      <w:start w:val="1"/>
      <w:numFmt w:val="taiwaneseCountingThousand"/>
      <w:lvlText w:val="（%2）"/>
      <w:lvlJc w:val="left"/>
      <w:pPr>
        <w:ind w:left="1200" w:hanging="72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5945F2"/>
    <w:multiLevelType w:val="hybridMultilevel"/>
    <w:tmpl w:val="626E97FA"/>
    <w:lvl w:ilvl="0" w:tplc="420E8840">
      <w:start w:val="3"/>
      <w:numFmt w:val="taiwaneseCountingThousand"/>
      <w:lvlText w:val="%1、"/>
      <w:lvlJc w:val="left"/>
      <w:pPr>
        <w:ind w:left="1188" w:hanging="48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955"/>
    <w:rsid w:val="00173855"/>
    <w:rsid w:val="001966C1"/>
    <w:rsid w:val="001F0F42"/>
    <w:rsid w:val="002C63F2"/>
    <w:rsid w:val="002C7349"/>
    <w:rsid w:val="00314720"/>
    <w:rsid w:val="00331C89"/>
    <w:rsid w:val="00393C65"/>
    <w:rsid w:val="003E785C"/>
    <w:rsid w:val="0041180C"/>
    <w:rsid w:val="00445524"/>
    <w:rsid w:val="004502A2"/>
    <w:rsid w:val="004707E9"/>
    <w:rsid w:val="004F5E98"/>
    <w:rsid w:val="00500DD2"/>
    <w:rsid w:val="005529AE"/>
    <w:rsid w:val="005535D4"/>
    <w:rsid w:val="005C3B89"/>
    <w:rsid w:val="005E00E9"/>
    <w:rsid w:val="00671D0D"/>
    <w:rsid w:val="006940B1"/>
    <w:rsid w:val="006D1DCD"/>
    <w:rsid w:val="0070774B"/>
    <w:rsid w:val="00720352"/>
    <w:rsid w:val="0076485C"/>
    <w:rsid w:val="00767A71"/>
    <w:rsid w:val="008516DD"/>
    <w:rsid w:val="00897252"/>
    <w:rsid w:val="008C181C"/>
    <w:rsid w:val="009123E9"/>
    <w:rsid w:val="009346B5"/>
    <w:rsid w:val="00966CF7"/>
    <w:rsid w:val="00976F52"/>
    <w:rsid w:val="009A1221"/>
    <w:rsid w:val="00A20EC2"/>
    <w:rsid w:val="00A21EC5"/>
    <w:rsid w:val="00A96DD5"/>
    <w:rsid w:val="00AE7040"/>
    <w:rsid w:val="00AF4B35"/>
    <w:rsid w:val="00B53572"/>
    <w:rsid w:val="00C754F2"/>
    <w:rsid w:val="00C80152"/>
    <w:rsid w:val="00D22327"/>
    <w:rsid w:val="00D32B27"/>
    <w:rsid w:val="00D36955"/>
    <w:rsid w:val="00DA63AA"/>
    <w:rsid w:val="00E35CB7"/>
    <w:rsid w:val="00E656B2"/>
    <w:rsid w:val="00E70502"/>
    <w:rsid w:val="00E91F9F"/>
    <w:rsid w:val="00E95535"/>
    <w:rsid w:val="00EC6DB5"/>
    <w:rsid w:val="00F90393"/>
    <w:rsid w:val="00FB511C"/>
    <w:rsid w:val="00FD10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362B8"/>
  <w15:chartTrackingRefBased/>
  <w15:docId w15:val="{A4838748-282F-49DF-83FC-0B457410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955"/>
    <w:pPr>
      <w:widowControl w:val="0"/>
    </w:pPr>
    <w:rPr>
      <w:rFonts w:ascii="Calibri" w:eastAsia="新細明體"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D36955"/>
    <w:pPr>
      <w:spacing w:after="60"/>
      <w:jc w:val="center"/>
      <w:outlineLvl w:val="1"/>
    </w:pPr>
    <w:rPr>
      <w:rFonts w:ascii="Cambria" w:hAnsi="Cambria"/>
      <w:i/>
      <w:iCs/>
      <w:kern w:val="0"/>
      <w:sz w:val="20"/>
      <w:szCs w:val="24"/>
      <w:lang w:val="x-none" w:eastAsia="x-none"/>
    </w:rPr>
  </w:style>
  <w:style w:type="character" w:customStyle="1" w:styleId="a4">
    <w:name w:val="副標題 字元"/>
    <w:basedOn w:val="a0"/>
    <w:link w:val="a3"/>
    <w:uiPriority w:val="11"/>
    <w:rsid w:val="00D36955"/>
    <w:rPr>
      <w:rFonts w:ascii="Cambria" w:eastAsia="新細明體" w:hAnsi="Cambria" w:cs="Times New Roman"/>
      <w:i/>
      <w:iCs/>
      <w:kern w:val="0"/>
      <w:sz w:val="20"/>
      <w:szCs w:val="24"/>
      <w:lang w:val="x-none" w:eastAsia="x-none"/>
    </w:rPr>
  </w:style>
  <w:style w:type="character" w:styleId="a5">
    <w:name w:val="Hyperlink"/>
    <w:basedOn w:val="a0"/>
    <w:uiPriority w:val="99"/>
    <w:unhideWhenUsed/>
    <w:rsid w:val="00E656B2"/>
    <w:rPr>
      <w:color w:val="0563C1" w:themeColor="hyperlink"/>
      <w:u w:val="single"/>
    </w:rPr>
  </w:style>
  <w:style w:type="table" w:styleId="a6">
    <w:name w:val="Table Grid"/>
    <w:basedOn w:val="a1"/>
    <w:uiPriority w:val="39"/>
    <w:rsid w:val="00E656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767A71"/>
    <w:pPr>
      <w:ind w:leftChars="200" w:left="480"/>
    </w:pPr>
    <w:rPr>
      <w:rFonts w:asciiTheme="minorHAnsi" w:eastAsiaTheme="minorEastAsia" w:hAnsiTheme="minorHAnsi" w:cstheme="minorBidi"/>
    </w:rPr>
  </w:style>
  <w:style w:type="paragraph" w:styleId="a8">
    <w:name w:val="header"/>
    <w:basedOn w:val="a"/>
    <w:link w:val="a9"/>
    <w:uiPriority w:val="99"/>
    <w:unhideWhenUsed/>
    <w:rsid w:val="00E91F9F"/>
    <w:pPr>
      <w:tabs>
        <w:tab w:val="center" w:pos="4153"/>
        <w:tab w:val="right" w:pos="8306"/>
      </w:tabs>
      <w:snapToGrid w:val="0"/>
    </w:pPr>
    <w:rPr>
      <w:sz w:val="20"/>
      <w:szCs w:val="20"/>
    </w:rPr>
  </w:style>
  <w:style w:type="character" w:customStyle="1" w:styleId="a9">
    <w:name w:val="頁首 字元"/>
    <w:basedOn w:val="a0"/>
    <w:link w:val="a8"/>
    <w:uiPriority w:val="99"/>
    <w:rsid w:val="00E91F9F"/>
    <w:rPr>
      <w:rFonts w:ascii="Calibri" w:eastAsia="新細明體" w:hAnsi="Calibri" w:cs="Times New Roman"/>
      <w:sz w:val="20"/>
      <w:szCs w:val="20"/>
    </w:rPr>
  </w:style>
  <w:style w:type="paragraph" w:styleId="aa">
    <w:name w:val="footer"/>
    <w:basedOn w:val="a"/>
    <w:link w:val="ab"/>
    <w:uiPriority w:val="99"/>
    <w:unhideWhenUsed/>
    <w:rsid w:val="00E91F9F"/>
    <w:pPr>
      <w:tabs>
        <w:tab w:val="center" w:pos="4153"/>
        <w:tab w:val="right" w:pos="8306"/>
      </w:tabs>
      <w:snapToGrid w:val="0"/>
    </w:pPr>
    <w:rPr>
      <w:sz w:val="20"/>
      <w:szCs w:val="20"/>
    </w:rPr>
  </w:style>
  <w:style w:type="character" w:customStyle="1" w:styleId="ab">
    <w:name w:val="頁尾 字元"/>
    <w:basedOn w:val="a0"/>
    <w:link w:val="aa"/>
    <w:uiPriority w:val="99"/>
    <w:rsid w:val="00E91F9F"/>
    <w:rPr>
      <w:rFonts w:ascii="Calibri" w:eastAsia="新細明體" w:hAnsi="Calibri" w:cs="Times New Roman"/>
      <w:sz w:val="20"/>
      <w:szCs w:val="20"/>
    </w:rPr>
  </w:style>
  <w:style w:type="character" w:styleId="ac">
    <w:name w:val="Unresolved Mention"/>
    <w:basedOn w:val="a0"/>
    <w:uiPriority w:val="99"/>
    <w:semiHidden/>
    <w:unhideWhenUsed/>
    <w:rsid w:val="004F5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057860">
      <w:bodyDiv w:val="1"/>
      <w:marLeft w:val="0"/>
      <w:marRight w:val="0"/>
      <w:marTop w:val="0"/>
      <w:marBottom w:val="0"/>
      <w:divBdr>
        <w:top w:val="none" w:sz="0" w:space="0" w:color="auto"/>
        <w:left w:val="none" w:sz="0" w:space="0" w:color="auto"/>
        <w:bottom w:val="none" w:sz="0" w:space="0" w:color="auto"/>
        <w:right w:val="none" w:sz="0" w:space="0" w:color="auto"/>
      </w:divBdr>
    </w:div>
    <w:div w:id="435248795">
      <w:bodyDiv w:val="1"/>
      <w:marLeft w:val="0"/>
      <w:marRight w:val="0"/>
      <w:marTop w:val="0"/>
      <w:marBottom w:val="0"/>
      <w:divBdr>
        <w:top w:val="none" w:sz="0" w:space="0" w:color="auto"/>
        <w:left w:val="none" w:sz="0" w:space="0" w:color="auto"/>
        <w:bottom w:val="none" w:sz="0" w:space="0" w:color="auto"/>
        <w:right w:val="none" w:sz="0" w:space="0" w:color="auto"/>
      </w:divBdr>
    </w:div>
    <w:div w:id="454712725">
      <w:bodyDiv w:val="1"/>
      <w:marLeft w:val="0"/>
      <w:marRight w:val="0"/>
      <w:marTop w:val="0"/>
      <w:marBottom w:val="0"/>
      <w:divBdr>
        <w:top w:val="none" w:sz="0" w:space="0" w:color="auto"/>
        <w:left w:val="none" w:sz="0" w:space="0" w:color="auto"/>
        <w:bottom w:val="none" w:sz="0" w:space="0" w:color="auto"/>
        <w:right w:val="none" w:sz="0" w:space="0" w:color="auto"/>
      </w:divBdr>
    </w:div>
    <w:div w:id="890963374">
      <w:bodyDiv w:val="1"/>
      <w:marLeft w:val="0"/>
      <w:marRight w:val="0"/>
      <w:marTop w:val="0"/>
      <w:marBottom w:val="0"/>
      <w:divBdr>
        <w:top w:val="none" w:sz="0" w:space="0" w:color="auto"/>
        <w:left w:val="none" w:sz="0" w:space="0" w:color="auto"/>
        <w:bottom w:val="none" w:sz="0" w:space="0" w:color="auto"/>
        <w:right w:val="none" w:sz="0" w:space="0" w:color="auto"/>
      </w:divBdr>
    </w:div>
    <w:div w:id="1151478822">
      <w:bodyDiv w:val="1"/>
      <w:marLeft w:val="0"/>
      <w:marRight w:val="0"/>
      <w:marTop w:val="0"/>
      <w:marBottom w:val="0"/>
      <w:divBdr>
        <w:top w:val="none" w:sz="0" w:space="0" w:color="auto"/>
        <w:left w:val="none" w:sz="0" w:space="0" w:color="auto"/>
        <w:bottom w:val="none" w:sz="0" w:space="0" w:color="auto"/>
        <w:right w:val="none" w:sz="0" w:space="0" w:color="auto"/>
      </w:divBdr>
    </w:div>
    <w:div w:id="1262227013">
      <w:bodyDiv w:val="1"/>
      <w:marLeft w:val="0"/>
      <w:marRight w:val="0"/>
      <w:marTop w:val="0"/>
      <w:marBottom w:val="0"/>
      <w:divBdr>
        <w:top w:val="none" w:sz="0" w:space="0" w:color="auto"/>
        <w:left w:val="none" w:sz="0" w:space="0" w:color="auto"/>
        <w:bottom w:val="none" w:sz="0" w:space="0" w:color="auto"/>
        <w:right w:val="none" w:sz="0" w:space="0" w:color="auto"/>
      </w:divBdr>
    </w:div>
    <w:div w:id="1273441616">
      <w:bodyDiv w:val="1"/>
      <w:marLeft w:val="0"/>
      <w:marRight w:val="0"/>
      <w:marTop w:val="0"/>
      <w:marBottom w:val="0"/>
      <w:divBdr>
        <w:top w:val="none" w:sz="0" w:space="0" w:color="auto"/>
        <w:left w:val="none" w:sz="0" w:space="0" w:color="auto"/>
        <w:bottom w:val="none" w:sz="0" w:space="0" w:color="auto"/>
        <w:right w:val="none" w:sz="0" w:space="0" w:color="auto"/>
      </w:divBdr>
    </w:div>
    <w:div w:id="1403405570">
      <w:bodyDiv w:val="1"/>
      <w:marLeft w:val="0"/>
      <w:marRight w:val="0"/>
      <w:marTop w:val="0"/>
      <w:marBottom w:val="0"/>
      <w:divBdr>
        <w:top w:val="none" w:sz="0" w:space="0" w:color="auto"/>
        <w:left w:val="none" w:sz="0" w:space="0" w:color="auto"/>
        <w:bottom w:val="none" w:sz="0" w:space="0" w:color="auto"/>
        <w:right w:val="none" w:sz="0" w:space="0" w:color="auto"/>
      </w:divBdr>
    </w:div>
    <w:div w:id="174391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fif"/><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s://zhung.com.tw/article/%E5%8F%96%E5%BE%97%E6%89%80%E6%9C%89%E9%80%A3%E6%8E%A5%E5%88%B0%E9%9B%BB%E8%85%A6%E4%B8%8A%E7%9A%84serial-port%E8%A9%B3%E7%B4%B0%E8%B3%87%E8%A8%8A/"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atceiling.blogspot.com/2019/08/arduino55l293d.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jfif"/><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gsyan888.blogspot.com/2014/03/arduino-hc-06-at-comman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fif"/><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72FC0-3383-47F4-9A20-0E5C1B4C1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26</Pages>
  <Words>627</Words>
  <Characters>3574</Characters>
  <Application>Microsoft Office Word</Application>
  <DocSecurity>0</DocSecurity>
  <Lines>29</Lines>
  <Paragraphs>8</Paragraphs>
  <ScaleCrop>false</ScaleCrop>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瑋翔 林</dc:creator>
  <cp:keywords/>
  <dc:description/>
  <cp:lastModifiedBy>瑋翔 林</cp:lastModifiedBy>
  <cp:revision>42</cp:revision>
  <dcterms:created xsi:type="dcterms:W3CDTF">2020-03-06T11:12:00Z</dcterms:created>
  <dcterms:modified xsi:type="dcterms:W3CDTF">2020-03-13T10:06:00Z</dcterms:modified>
</cp:coreProperties>
</file>