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create user c##root identified by root;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6"/>
          <w:szCs w:val="26"/>
          <w:highlight w:val="white"/>
          <w:rtl w:val="0"/>
        </w:rPr>
        <w:t xml:space="preserve">grant connect, resource, unlimited tablespace to c##root;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sysdb 접속 후 ‘c##root’, ‘root’ 아이디 비밀 번호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create table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(logid varchar2(20) primary key, pwd varchar2(20), dogname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email varchar2(20), gender varchar2(10), age number);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‘c##root’, ‘root’ 으로 접속 후 member 테이블 생성(회원가입에 필요한 데이터)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create table bbs(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bbsID int,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bbsTitle varchar2(50),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logID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bbsDate varchar2(20),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bbsContent varchar2(2048),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bbsAvailable 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primary key (bbsID));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Fonts w:ascii="Batang" w:cs="Batang" w:eastAsia="Batang" w:hAnsi="Batang"/>
          <w:rtl w:val="0"/>
        </w:rPr>
        <w:t xml:space="preserve">alter table bbs add(</w:t>
      </w:r>
      <w:r w:rsidDel="00000000" w:rsidR="00000000" w:rsidRPr="00000000">
        <w:rPr>
          <w:rFonts w:ascii="Consolas" w:cs="Consolas" w:eastAsia="Consolas" w:hAnsi="Consolas"/>
          <w:color w:val="0000c0"/>
          <w:shd w:fill="e8f2fe" w:val="clear"/>
          <w:rtl w:val="0"/>
        </w:rPr>
        <w:t xml:space="preserve">bbsImagename</w:t>
      </w:r>
      <w:r w:rsidDel="00000000" w:rsidR="00000000" w:rsidRPr="00000000">
        <w:rPr>
          <w:rFonts w:ascii="Batang" w:cs="Batang" w:eastAsia="Batang" w:hAnsi="Batang"/>
          <w:rtl w:val="0"/>
        </w:rPr>
        <w:t xml:space="preserve"> varchar2(50));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b w:val="1"/>
          <w:color w:val="000000"/>
          <w:sz w:val="24"/>
          <w:szCs w:val="24"/>
          <w:highlight w:val="white"/>
          <w:rtl w:val="0"/>
        </w:rPr>
        <w:t xml:space="preserve">bbs 테이블 생성(게시판에 필요한 데이터)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84" w:lineRule="auto"/>
        <w:rPr>
          <w:rFonts w:ascii="Batang" w:cs="Batang" w:eastAsia="Batang" w:hAnsi="Batang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diary(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diaryID int,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logID varchar2(20),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diaryDate varchar2(20),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diaryContent varchar2(2048),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diaryAvailable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diaryImagename varchar2(50),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primary key (diaryID));</w:t>
      </w:r>
    </w:p>
    <w:p w:rsidR="00000000" w:rsidDel="00000000" w:rsidP="00000000" w:rsidRDefault="00000000" w:rsidRPr="00000000" w14:paraId="00000020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diary 테이블 생성(일기장에 필요한 데이터)</w:t>
      </w:r>
    </w:p>
    <w:p w:rsidR="00000000" w:rsidDel="00000000" w:rsidP="00000000" w:rsidRDefault="00000000" w:rsidRPr="00000000" w14:paraId="00000021">
      <w:pPr>
        <w:rPr/>
      </w:pPr>
      <w:bookmarkStart w:colFirst="0" w:colLast="0" w:name="_32nls094msk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titleimage(logid varchar2(20) primary key ,  imagename varchar2(50));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프로필 이미지 테이블 생성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Batang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