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4.0" w:type="dxa"/>
        <w:jc w:val="left"/>
        <w:tblInd w:w="-99.0" w:type="dxa"/>
        <w:tblLayout w:type="fixed"/>
        <w:tblLook w:val="0400"/>
      </w:tblPr>
      <w:tblGrid>
        <w:gridCol w:w="1384"/>
        <w:gridCol w:w="8470"/>
        <w:tblGridChange w:id="0">
          <w:tblGrid>
            <w:gridCol w:w="1384"/>
            <w:gridCol w:w="8470"/>
          </w:tblGrid>
        </w:tblGridChange>
      </w:tblGrid>
      <w:tr>
        <w:trPr>
          <w:cantSplit w:val="0"/>
          <w:trHeight w:val="19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0" distT="0" distL="0" distR="0">
                  <wp:extent cx="734403" cy="822604"/>
                  <wp:effectExtent b="0" l="0" r="0" t="0"/>
                  <wp:docPr descr="Изображение выглядит как герб, эмблема, символ, нашивка&#10;&#10;Автоматически созданное описание" id="1" name="image1.png"/>
                  <a:graphic>
                    <a:graphicData uri="http://schemas.openxmlformats.org/drawingml/2006/picture">
                      <pic:pic>
                        <pic:nvPicPr>
                          <pic:cNvPr descr="Изображение выглядит как герб, эмблема, символ, нашивка&#10;&#10;Автоматически созданное описание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03" cy="8226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spacing w:line="259" w:lineRule="auto"/>
              <w:ind w:left="23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2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spacing w:line="22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высшего образования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1" w:line="226" w:lineRule="auto"/>
              <w:ind w:left="662" w:right="634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 имени Н.Э. Баумана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59" w:lineRule="auto"/>
              <w:ind w:right="983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 </w:t>
            </w:r>
          </w:p>
          <w:p w:rsidR="00000000" w:rsidDel="00000000" w:rsidP="00000000" w:rsidRDefault="00000000" w:rsidRPr="00000000" w14:paraId="00000008">
            <w:pPr>
              <w:spacing w:line="259" w:lineRule="auto"/>
              <w:ind w:right="983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(МГТУ им. Н.Э. Баумана)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196" w:line="259" w:lineRule="auto"/>
        <w:ind w:left="14" w:firstLine="0"/>
        <w:rPr/>
      </w:pPr>
      <w:r w:rsidDel="00000000" w:rsidR="00000000" w:rsidRPr="00000000">
        <w:rPr>
          <w:rtl w:val="0"/>
        </w:rPr>
        <w:t xml:space="preserve">ФАКУЛЬТЕТ «ИНФОРМАТИКА И СИСТЕМЫ УПРАВЛЕНИЯ»</w:t>
      </w:r>
    </w:p>
    <w:p w:rsidR="00000000" w:rsidDel="00000000" w:rsidP="00000000" w:rsidRDefault="00000000" w:rsidRPr="00000000" w14:paraId="0000000A">
      <w:pPr>
        <w:pStyle w:val="Heading1"/>
        <w:spacing w:after="654" w:before="0" w:line="265" w:lineRule="auto"/>
        <w:ind w:left="9" w:firstLine="0"/>
        <w:rPr>
          <w:b w:val="0"/>
          <w:color w:val="333333"/>
          <w:sz w:val="35"/>
          <w:szCs w:val="35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КАФЕДРА «ПРОГРАММНОЕ ОБЕСПЕЧЕНИЕ ЭВМ И ИНФОРМАЦИОННЫЕ ТЕХНОЛОГИИ»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17" w:lineRule="auto"/>
        <w:ind w:left="1093" w:right="50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ОТЧЕТ ПО ЛАБОРАТОРНОЙ РАБОТЕ №4</w:t>
      </w:r>
    </w:p>
    <w:p w:rsidR="00000000" w:rsidDel="00000000" w:rsidP="00000000" w:rsidRDefault="00000000" w:rsidRPr="00000000" w14:paraId="0000000C">
      <w:pPr>
        <w:spacing w:line="217" w:lineRule="auto"/>
        <w:ind w:left="1093" w:right="500" w:firstLine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ПО ДИСЦИПЛИНЕ: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342" w:line="217" w:lineRule="auto"/>
        <w:ind w:left="1093" w:right="50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ТИПЫ И СТРУКТУРЫ ДАННЫХ</w:t>
      </w:r>
    </w:p>
    <w:p w:rsidR="00000000" w:rsidDel="00000000" w:rsidP="00000000" w:rsidRDefault="00000000" w:rsidRPr="00000000" w14:paraId="0000000E">
      <w:pPr>
        <w:spacing w:after="342" w:line="217" w:lineRule="auto"/>
        <w:ind w:left="1093" w:right="50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Работа со стеком</w:t>
      </w:r>
    </w:p>
    <w:p w:rsidR="00000000" w:rsidDel="00000000" w:rsidP="00000000" w:rsidRDefault="00000000" w:rsidRPr="00000000" w14:paraId="0000000F">
      <w:pPr>
        <w:spacing w:after="342" w:line="217" w:lineRule="auto"/>
        <w:ind w:left="1093" w:right="50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Вариант 6</w:t>
      </w:r>
    </w:p>
    <w:p w:rsidR="00000000" w:rsidDel="00000000" w:rsidP="00000000" w:rsidRDefault="00000000" w:rsidRPr="00000000" w14:paraId="00000010">
      <w:pPr>
        <w:tabs>
          <w:tab w:val="center" w:leader="none" w:pos="3259"/>
          <w:tab w:val="center" w:leader="none" w:pos="6494"/>
        </w:tabs>
        <w:spacing w:after="118" w:line="265" w:lineRule="auto"/>
        <w:ind w:left="-5" w:firstLine="0"/>
        <w:rPr/>
      </w:pPr>
      <w:r w:rsidDel="00000000" w:rsidR="00000000" w:rsidRPr="00000000">
        <w:rPr>
          <w:rtl w:val="0"/>
        </w:rPr>
        <w:t xml:space="preserve">Студент  </w:t>
      </w:r>
      <w:r w:rsidDel="00000000" w:rsidR="00000000" w:rsidRPr="00000000">
        <w:rPr>
          <w:b w:val="1"/>
          <w:rtl w:val="0"/>
        </w:rPr>
        <w:t xml:space="preserve">Ильченко Е. А.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2018"/>
        </w:tabs>
        <w:spacing w:after="599" w:line="265" w:lineRule="auto"/>
        <w:ind w:left="-5" w:firstLine="0"/>
        <w:rPr/>
      </w:pPr>
      <w:r w:rsidDel="00000000" w:rsidR="00000000" w:rsidRPr="00000000">
        <w:rPr>
          <w:rtl w:val="0"/>
        </w:rPr>
        <w:t xml:space="preserve">Группа    </w:t>
      </w:r>
      <w:r w:rsidDel="00000000" w:rsidR="00000000" w:rsidRPr="00000000">
        <w:rPr>
          <w:b w:val="1"/>
          <w:rtl w:val="0"/>
        </w:rPr>
        <w:t xml:space="preserve">ИУ7-34Б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tabs>
          <w:tab w:val="center" w:leader="none" w:pos="2018"/>
        </w:tabs>
        <w:spacing w:after="599" w:line="265" w:lineRule="auto"/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2018"/>
        </w:tabs>
        <w:spacing w:after="599" w:line="265" w:lineRule="auto"/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560" w:line="265" w:lineRule="auto"/>
        <w:ind w:left="5" w:firstLine="0"/>
        <w:rPr/>
      </w:pPr>
      <w:r w:rsidDel="00000000" w:rsidR="00000000" w:rsidRPr="00000000">
        <w:rPr>
          <w:rtl w:val="0"/>
        </w:rPr>
        <w:t xml:space="preserve">Название предприятия  </w:t>
      </w:r>
      <w:r w:rsidDel="00000000" w:rsidR="00000000" w:rsidRPr="00000000">
        <w:rPr>
          <w:b w:val="1"/>
          <w:rtl w:val="0"/>
        </w:rPr>
        <w:t xml:space="preserve">НУК ИУ МГТУ им. Н. Э. Баумана</w:t>
      </w:r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left"/>
        <w:tblInd w:w="122.0" w:type="dxa"/>
        <w:tblLayout w:type="fixed"/>
        <w:tblLook w:val="0400"/>
      </w:tblPr>
      <w:tblGrid>
        <w:gridCol w:w="2676"/>
        <w:gridCol w:w="6952"/>
        <w:tblGridChange w:id="0">
          <w:tblGrid>
            <w:gridCol w:w="2676"/>
            <w:gridCol w:w="6952"/>
          </w:tblGrid>
        </w:tblGridChange>
      </w:tblGrid>
      <w:tr>
        <w:trPr>
          <w:cantSplit w:val="0"/>
          <w:trHeight w:val="65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                 ____________________   Ильченко Е. 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line="259" w:lineRule="auto"/>
              <w:ind w:right="358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  _____________________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Никульшина Т. А.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103" w:line="259" w:lineRule="auto"/>
        <w:ind w:left="14" w:firstLine="0"/>
        <w:rPr/>
      </w:pPr>
      <w:r w:rsidDel="00000000" w:rsidR="00000000" w:rsidRPr="00000000">
        <w:rPr>
          <w:i w:val="1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2024 г.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wn4j6jse59zc" w:id="0"/>
      <w:bookmarkEnd w:id="0"/>
      <w:r w:rsidDel="00000000" w:rsidR="00000000" w:rsidRPr="00000000">
        <w:rPr>
          <w:rtl w:val="0"/>
        </w:rPr>
        <w:t xml:space="preserve">Описание условия задачи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Создать программу работы со стеком, выполняющую операции добавления, удаления элементов и вывод текущего состояния стека. Реализовать стек: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а) статическим массивом (дополнительно можно реализовать динамическим массивом);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б) списком.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Все стандартные операции со стеком должны быть оформлены подпрограммами. При реализации стека списком в вывод текущего состояния стека добавить просмотр адресов элементов стека и создать свой список или массив свободных областей (адресов освобождаемых элементов) с выводом его на экран.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Используя стек, определить, является ли строка палиндромом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ep8ocf9jh83b" w:id="1"/>
      <w:bookmarkEnd w:id="1"/>
      <w:r w:rsidDel="00000000" w:rsidR="00000000" w:rsidRPr="00000000">
        <w:rPr>
          <w:rtl w:val="0"/>
        </w:rPr>
        <w:t xml:space="preserve">Описание ТЗ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5d01qkm604u7" w:id="2"/>
      <w:bookmarkEnd w:id="2"/>
      <w:r w:rsidDel="00000000" w:rsidR="00000000" w:rsidRPr="00000000">
        <w:rPr>
          <w:rtl w:val="0"/>
        </w:rPr>
        <w:t xml:space="preserve">1. Описание исходных данных и результатов работы программы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Входные данные: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Пользовательская команда из доступных, содержимое файла и необходимые аргументы определенного сценария: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0 – Выйти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Операции со стеком, реализованным как массив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 – Добавить символ в стек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 – Удалить символ из стека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 – Вывести стек с адресами элементов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 – Посмотреть вершину стека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5 – Очистить стек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Операции со стеком, реализованным как список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6 – Добавить символ в стек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7 – Удалить символ из стека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8 – Вывести стек с адресами элементов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9 – Посмотреть вершину стека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10 – Очистить стек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11 – Вывести меню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12 – Определить является ли строка палиндромом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13 – Замерить время работы разных стеков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Выходные данные: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Стек, измененный в соответствии с выбранной операцией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60dafkxcnqp6" w:id="3"/>
      <w:bookmarkEnd w:id="3"/>
      <w:r w:rsidDel="00000000" w:rsidR="00000000" w:rsidRPr="00000000">
        <w:rPr>
          <w:rtl w:val="0"/>
        </w:rPr>
        <w:t xml:space="preserve">2. Описание задачи, реализуемой в программе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Задача, реализуемая в программе, заключается в </w:t>
      </w:r>
      <w:r w:rsidDel="00000000" w:rsidR="00000000" w:rsidRPr="00000000">
        <w:rPr>
          <w:rtl w:val="0"/>
        </w:rPr>
        <w:t xml:space="preserve">реализации операции работы со стеком, который представлен в виде статического массива и в виде односвязного линейного списка; оценить преимущества и недостатки каждой реализации; получить представление о механизмах выделения и освобождения памяти при работе со стеком.</w:t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sdrf7mmoqr78" w:id="4"/>
      <w:bookmarkEnd w:id="4"/>
      <w:r w:rsidDel="00000000" w:rsidR="00000000" w:rsidRPr="00000000">
        <w:rPr>
          <w:rtl w:val="0"/>
        </w:rPr>
        <w:t xml:space="preserve">3. Способ обращения к программе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Запуск исполняемого файла</w:t>
      </w:r>
    </w:p>
    <w:p w:rsidR="00000000" w:rsidDel="00000000" w:rsidP="00000000" w:rsidRDefault="00000000" w:rsidRPr="00000000" w14:paraId="0000004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./app.exe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Далее выбирается, какой пункт меню выполнить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v5sj8td6n718" w:id="5"/>
      <w:bookmarkEnd w:id="5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Описание возможных аварийных ситуаций и ошибок пользователя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Список аварийных ситуаций: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Ошибка ввода данных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IO_ERROR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Ошибка ввода команды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COMMAND_ERROR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79kk6qvnvrug" w:id="6"/>
      <w:bookmarkEnd w:id="6"/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. Описание внутренних структур данных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Структура данных стека, как массива:</w:t>
      </w:r>
    </w:p>
    <w:p w:rsidR="00000000" w:rsidDel="00000000" w:rsidP="00000000" w:rsidRDefault="00000000" w:rsidRPr="00000000" w14:paraId="0000004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#define STACK_CAPACITY 1000</w:t>
      </w:r>
    </w:p>
    <w:p w:rsidR="00000000" w:rsidDel="00000000" w:rsidP="00000000" w:rsidRDefault="00000000" w:rsidRPr="00000000" w14:paraId="0000004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typedef struct {</w:t>
      </w:r>
    </w:p>
    <w:p w:rsidR="00000000" w:rsidDel="00000000" w:rsidP="00000000" w:rsidRDefault="00000000" w:rsidRPr="00000000" w14:paraId="0000004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char array[STACK_CAPACITY];</w:t>
      </w:r>
    </w:p>
    <w:p w:rsidR="00000000" w:rsidDel="00000000" w:rsidP="00000000" w:rsidRDefault="00000000" w:rsidRPr="00000000" w14:paraId="0000004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int top;</w:t>
      </w:r>
    </w:p>
    <w:p w:rsidR="00000000" w:rsidDel="00000000" w:rsidP="00000000" w:rsidRDefault="00000000" w:rsidRPr="00000000" w14:paraId="0000004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int capacity;</w:t>
      </w:r>
    </w:p>
    <w:p w:rsidR="00000000" w:rsidDel="00000000" w:rsidP="00000000" w:rsidRDefault="00000000" w:rsidRPr="00000000" w14:paraId="0000004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 stack_array_t;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Структура данных стека, как списка</w:t>
      </w:r>
    </w:p>
    <w:p w:rsidR="00000000" w:rsidDel="00000000" w:rsidP="00000000" w:rsidRDefault="00000000" w:rsidRPr="00000000" w14:paraId="0000005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typedef struct</w:t>
      </w:r>
    </w:p>
    <w:p w:rsidR="00000000" w:rsidDel="00000000" w:rsidP="00000000" w:rsidRDefault="00000000" w:rsidRPr="00000000" w14:paraId="0000005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char data;</w:t>
      </w:r>
    </w:p>
    <w:p w:rsidR="00000000" w:rsidDel="00000000" w:rsidP="00000000" w:rsidRDefault="00000000" w:rsidRPr="00000000" w14:paraId="0000005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struct node_t *next;</w:t>
      </w:r>
    </w:p>
    <w:p w:rsidR="00000000" w:rsidDel="00000000" w:rsidP="00000000" w:rsidRDefault="00000000" w:rsidRPr="00000000" w14:paraId="0000005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 node_t;</w:t>
      </w:r>
    </w:p>
    <w:p w:rsidR="00000000" w:rsidDel="00000000" w:rsidP="00000000" w:rsidRDefault="00000000" w:rsidRPr="00000000" w14:paraId="0000005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typedef struct</w:t>
      </w:r>
    </w:p>
    <w:p w:rsidR="00000000" w:rsidDel="00000000" w:rsidP="00000000" w:rsidRDefault="00000000" w:rsidRPr="00000000" w14:paraId="0000005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node_t *top;</w:t>
      </w:r>
    </w:p>
    <w:p w:rsidR="00000000" w:rsidDel="00000000" w:rsidP="00000000" w:rsidRDefault="00000000" w:rsidRPr="00000000" w14:paraId="0000005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b w:val="1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 stack_list_t;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80lws0r9t2vb" w:id="7"/>
      <w:bookmarkEnd w:id="7"/>
      <w:r w:rsidDel="00000000" w:rsidR="00000000" w:rsidRPr="00000000">
        <w:rPr>
          <w:rtl w:val="0"/>
        </w:rPr>
        <w:t xml:space="preserve">6. Описание функций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Функции для работы со стеком, как массивом</w:t>
      </w:r>
    </w:p>
    <w:p w:rsidR="00000000" w:rsidDel="00000000" w:rsidP="00000000" w:rsidRDefault="00000000" w:rsidRPr="00000000" w14:paraId="0000005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init_stack_arr(stack_array_t *stack);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Функция инициализации стека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push_arr(stack_array_t *stack, char element);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Функция добавления элемента в стек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char pop_arr(stack_array_t *stack);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Функция удаления элемента из стека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print_arr(stack_array_t *stack);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Функция вывода стека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peek_arr(stack_array_t *stack);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Функция вывода верхнего элемента стека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free_stack_arr(stack_array_t *stack);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Функция очищения стека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is_palindrome_arr(stack_array_t *stack);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Функция проверки строки на палиндромность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Функции для работы со стеком, как списком</w:t>
      </w:r>
    </w:p>
    <w:p w:rsidR="00000000" w:rsidDel="00000000" w:rsidP="00000000" w:rsidRDefault="00000000" w:rsidRPr="00000000" w14:paraId="0000007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init_stack_list(stack_list_t *stack);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Функция инициализации стека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push_list(stack_list_t *stack, char element);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Функция добавления элемента в стек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char pop_list(stack_list_t *stack);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Функция удаления элемента из стека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print_list(stack_list_t *stack);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Функция вывода стека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peek_list(stack_list_t *stack);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Функция вывода верхнего элемента стека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free_stack_list(stack_list_t *stack);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Функция очищения стека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is_palindrome_list(stack_list_t stack);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Функция проверки строки на палиндромность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Функции для замера времени</w:t>
      </w:r>
    </w:p>
    <w:p w:rsidR="00000000" w:rsidDel="00000000" w:rsidP="00000000" w:rsidRDefault="00000000" w:rsidRPr="00000000" w14:paraId="0000008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measure_time(void);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Функция для замера времени добавления и удаления элементов в стеки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jb4taecmls1r" w:id="8"/>
      <w:bookmarkEnd w:id="8"/>
      <w:r w:rsidDel="00000000" w:rsidR="00000000" w:rsidRPr="00000000">
        <w:rPr>
          <w:rtl w:val="0"/>
        </w:rPr>
        <w:t xml:space="preserve">7. Описание алгоритма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Алгоритмы для стека, как массива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Алгоритм вставки элемента</w:t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Проверить, заполнен ли стек, вызвав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is_full_arr(stack)</w:t>
      </w:r>
      <w:r w:rsidDel="00000000" w:rsidR="00000000" w:rsidRPr="00000000">
        <w:rPr>
          <w:rtl w:val="0"/>
        </w:rPr>
        <w:t xml:space="preserve">. Если заполнен, вернуть 1.</w:t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Увеличить указатель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top</w:t>
      </w:r>
      <w:r w:rsidDel="00000000" w:rsidR="00000000" w:rsidRPr="00000000">
        <w:rPr>
          <w:rtl w:val="0"/>
        </w:rPr>
        <w:t xml:space="preserve">, чтобы указать на следующую свободную ячейку.</w:t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Записать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element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stack-&gt;array[stack-&gt;top]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Вернуть 0 для успешного завершения операции.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Алгоритм удаления элемента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Проверить, пуст ли стек, вызвав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is_empty_arr(stack)</w:t>
      </w:r>
      <w:r w:rsidDel="00000000" w:rsidR="00000000" w:rsidRPr="00000000">
        <w:rPr>
          <w:rtl w:val="0"/>
        </w:rPr>
        <w:t xml:space="preserve">. Если стек пуст, вернуть символ '\0' как признак ошибки.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Сохранить верхний элемент стека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stack-&gt;array[stack-&gt;top]</w:t>
      </w:r>
      <w:r w:rsidDel="00000000" w:rsidR="00000000" w:rsidRPr="00000000">
        <w:rPr>
          <w:rtl w:val="0"/>
        </w:rPr>
        <w:t xml:space="preserve"> во временную переменную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value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Уменьшить указатель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top</w:t>
      </w:r>
      <w:r w:rsidDel="00000000" w:rsidR="00000000" w:rsidRPr="00000000">
        <w:rPr>
          <w:rtl w:val="0"/>
        </w:rPr>
        <w:t xml:space="preserve">, чтобы переместить его на элемент ниже.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Вернуть сохранённое значение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value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Алгоритмы для стека, как списка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Алгоритм вставки элемента</w:t>
      </w:r>
    </w:p>
    <w:p w:rsidR="00000000" w:rsidDel="00000000" w:rsidP="00000000" w:rsidRDefault="00000000" w:rsidRPr="00000000" w14:paraId="0000009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Выделить память для нового узла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node</w:t>
      </w:r>
      <w:r w:rsidDel="00000000" w:rsidR="00000000" w:rsidRPr="00000000">
        <w:rPr>
          <w:rtl w:val="0"/>
        </w:rPr>
        <w:t xml:space="preserve"> с помощью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malloc</w:t>
      </w:r>
      <w:r w:rsidDel="00000000" w:rsidR="00000000" w:rsidRPr="00000000">
        <w:rPr>
          <w:rtl w:val="0"/>
        </w:rPr>
        <w:t xml:space="preserve">. Если выделение памяти не удалось, вернуть 1.</w:t>
      </w:r>
    </w:p>
    <w:p w:rsidR="00000000" w:rsidDel="00000000" w:rsidP="00000000" w:rsidRDefault="00000000" w:rsidRPr="00000000" w14:paraId="0000009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Присвоить полю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data</w:t>
      </w:r>
      <w:r w:rsidDel="00000000" w:rsidR="00000000" w:rsidRPr="00000000">
        <w:rPr>
          <w:rtl w:val="0"/>
        </w:rPr>
        <w:t xml:space="preserve"> нового узла значение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element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Установить указатель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  <w:t xml:space="preserve"> нового узла на текущий верхний элемент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stack-&gt;top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Обновить указатель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top</w:t>
      </w:r>
      <w:r w:rsidDel="00000000" w:rsidR="00000000" w:rsidRPr="00000000">
        <w:rPr>
          <w:rtl w:val="0"/>
        </w:rPr>
        <w:t xml:space="preserve"> стека так, чтобы он указывал на новый узел.</w:t>
      </w:r>
    </w:p>
    <w:p w:rsidR="00000000" w:rsidDel="00000000" w:rsidP="00000000" w:rsidRDefault="00000000" w:rsidRPr="00000000" w14:paraId="000000A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Вернуть 0, чтобы обозначить успешное добавление элемента в стек.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Алгоритм удаления элемента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Проверить, пуст ли стек, вызвав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is_empty(stack)</w:t>
      </w:r>
      <w:r w:rsidDel="00000000" w:rsidR="00000000" w:rsidRPr="00000000">
        <w:rPr>
          <w:rtl w:val="0"/>
        </w:rPr>
        <w:t xml:space="preserve">. Если стек пуст, вернуть '\0'.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Сохранить указатель на текущий верхний элемент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stack-&gt;top</w:t>
      </w:r>
      <w:r w:rsidDel="00000000" w:rsidR="00000000" w:rsidRPr="00000000">
        <w:rPr>
          <w:rtl w:val="0"/>
        </w:rPr>
        <w:t xml:space="preserve"> во временную переменную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temp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Сохранить данные текущего верхнего элемента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stack-&gt;top-&gt;data</w:t>
      </w:r>
      <w:r w:rsidDel="00000000" w:rsidR="00000000" w:rsidRPr="00000000">
        <w:rPr>
          <w:rtl w:val="0"/>
        </w:rPr>
        <w:t xml:space="preserve"> в переменную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value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Обновить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stack-&gt;top</w:t>
      </w:r>
      <w:r w:rsidDel="00000000" w:rsidR="00000000" w:rsidRPr="00000000">
        <w:rPr>
          <w:rtl w:val="0"/>
        </w:rPr>
        <w:t xml:space="preserve">, чтобы он указывал на следующий элемент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stack-&gt;top-&gt;next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Освободить память, занятую временным узлом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temp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Вернуть значение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value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Алгоритм проверки строки на палиндром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Проверка на пустой стек. Если стек пуст 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is_empty_arr</w:t>
      </w:r>
      <w:r w:rsidDel="00000000" w:rsidR="00000000" w:rsidRPr="00000000">
        <w:rPr>
          <w:rtl w:val="0"/>
        </w:rPr>
        <w:t xml:space="preserve">), сразу возвращается 1, так как пустая строка считается палиндромом.</w:t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Инициализация вспомогательного стека. Создается новый стек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stack_reversed</w:t>
      </w:r>
      <w:r w:rsidDel="00000000" w:rsidR="00000000" w:rsidRPr="00000000">
        <w:rPr>
          <w:rtl w:val="0"/>
        </w:rPr>
        <w:t xml:space="preserve"> с такой же емкостью, как у исходного стека. Вызывается функция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init_stack_arr</w:t>
      </w:r>
      <w:r w:rsidDel="00000000" w:rsidR="00000000" w:rsidRPr="00000000">
        <w:rPr>
          <w:rtl w:val="0"/>
        </w:rPr>
        <w:t xml:space="preserve">, чтобы инициализировать этот стек.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Копирование элементов в перевернутый стек. </w:t>
      </w:r>
    </w:p>
    <w:p w:rsidR="00000000" w:rsidDel="00000000" w:rsidP="00000000" w:rsidRDefault="00000000" w:rsidRPr="00000000" w14:paraId="000000B0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Проходимся по индексам элементов в исходном стеке (от 0 до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stack-&gt;top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B1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Для каждого элемента вызывается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push_arr</w:t>
      </w:r>
      <w:r w:rsidDel="00000000" w:rsidR="00000000" w:rsidRPr="00000000">
        <w:rPr>
          <w:rtl w:val="0"/>
        </w:rPr>
        <w:t xml:space="preserve">, чтобы вставить элемент в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stack_reversed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2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Если при вставке происходит ошибка (например, нехватка памяти), освобождается память для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stack_reversed</w:t>
      </w:r>
      <w:r w:rsidDel="00000000" w:rsidR="00000000" w:rsidRPr="00000000">
        <w:rPr>
          <w:rtl w:val="0"/>
        </w:rPr>
        <w:t xml:space="preserve">, и функция возвращает 0.</w:t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Сравнение элементов исходного и перевернутого стеков.</w:t>
      </w:r>
    </w:p>
    <w:p w:rsidR="00000000" w:rsidDel="00000000" w:rsidP="00000000" w:rsidRDefault="00000000" w:rsidRPr="00000000" w14:paraId="000000B4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Создается указатель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</w:t>
      </w:r>
      <w:r w:rsidDel="00000000" w:rsidR="00000000" w:rsidRPr="00000000">
        <w:rPr>
          <w:rtl w:val="0"/>
        </w:rPr>
        <w:t xml:space="preserve">, который начинает с первого элемента исходного массива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stack-&gt;array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5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Пока перевернутый стек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stack_reversed</w:t>
      </w:r>
      <w:r w:rsidDel="00000000" w:rsidR="00000000" w:rsidRPr="00000000">
        <w:rPr>
          <w:rtl w:val="0"/>
        </w:rPr>
        <w:t xml:space="preserve"> не пуст:</w:t>
      </w:r>
    </w:p>
    <w:p w:rsidR="00000000" w:rsidDel="00000000" w:rsidP="00000000" w:rsidRDefault="00000000" w:rsidRPr="00000000" w14:paraId="000000B6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Извлекается верхний элемент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stack_reversed</w:t>
      </w:r>
      <w:r w:rsidDel="00000000" w:rsidR="00000000" w:rsidRPr="00000000">
        <w:rPr>
          <w:rtl w:val="0"/>
        </w:rPr>
        <w:t xml:space="preserve"> с помощью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pop_arr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7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Сравнивается извлеченный элемент с текущим элементом исходного стека.</w:t>
      </w:r>
    </w:p>
    <w:p w:rsidR="00000000" w:rsidDel="00000000" w:rsidP="00000000" w:rsidRDefault="00000000" w:rsidRPr="00000000" w14:paraId="000000B8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Если данные не совпадают, освобождается память для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stack_reversed</w:t>
      </w:r>
      <w:r w:rsidDel="00000000" w:rsidR="00000000" w:rsidRPr="00000000">
        <w:rPr>
          <w:rtl w:val="0"/>
        </w:rPr>
        <w:t xml:space="preserve">, и функция возвращает 0.</w:t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Очистка памяти. После завершения всех сравнений освобождается память, выделенная для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stack_reversed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Если все элементы совпали, возвращается 1, что означает, что строка в стеке является палиндромом.</w:t>
      </w:r>
    </w:p>
    <w:p w:rsidR="00000000" w:rsidDel="00000000" w:rsidP="00000000" w:rsidRDefault="00000000" w:rsidRPr="00000000" w14:paraId="000000BB">
      <w:pPr>
        <w:pStyle w:val="Heading1"/>
        <w:rPr/>
      </w:pPr>
      <w:bookmarkStart w:colFirst="0" w:colLast="0" w:name="_tgft3b1so5wm" w:id="9"/>
      <w:bookmarkEnd w:id="9"/>
      <w:r w:rsidDel="00000000" w:rsidR="00000000" w:rsidRPr="00000000">
        <w:rPr>
          <w:rtl w:val="0"/>
        </w:rPr>
        <w:t xml:space="preserve">Тесты</w:t>
      </w:r>
    </w:p>
    <w:p w:rsidR="00000000" w:rsidDel="00000000" w:rsidP="00000000" w:rsidRDefault="00000000" w:rsidRPr="00000000" w14:paraId="000000BC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Тесты для стека на основе массива</w:t>
      </w:r>
    </w:p>
    <w:tbl>
      <w:tblPr>
        <w:tblStyle w:val="Table3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2595"/>
        <w:gridCol w:w="3090"/>
        <w:gridCol w:w="3015"/>
        <w:tblGridChange w:id="0">
          <w:tblGrid>
            <w:gridCol w:w="1020"/>
            <w:gridCol w:w="2595"/>
            <w:gridCol w:w="3090"/>
            <w:gridCol w:w="30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 теста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Шаги теста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инициализации стека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Создать стек. </w:t>
            </w:r>
          </w:p>
          <w:p w:rsidR="00000000" w:rsidDel="00000000" w:rsidP="00000000" w:rsidRDefault="00000000" w:rsidRPr="00000000" w14:paraId="000000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Вызвать init_stack_arr.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Стек должен быть инициализирован, top равен -1.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вставки одного элемента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Создать стек и инициализировать его. </w:t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Вызвать push_arr с элементом 'a'.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Стек содержит один элемент: ['a'], top равен 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вставки нескольких элементов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Создать стек и инициализировать его. </w:t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Вызвать push_arr с элементами 'a', 'b', 'c'.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Стек содержит элементы: ['a', 'b', 'c'], top равен 2.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переполнения стека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Создать стек с фиксированной емкостью (например, 3). 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Заполнить стек 3 элементами: 'a', 'b', 'c'. </w:t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Попробовать добавить 4-й элемент 'd'.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Возвращает 1 (ошибка переполнения).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извлечения элемента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Создать стек и инициализировать его. </w:t>
            </w:r>
          </w:p>
          <w:p w:rsidR="00000000" w:rsidDel="00000000" w:rsidP="00000000" w:rsidRDefault="00000000" w:rsidRPr="00000000" w14:paraId="000000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Добавить элементы: 'a', 'b', 'c'. </w:t>
            </w:r>
          </w:p>
          <w:p w:rsidR="00000000" w:rsidDel="00000000" w:rsidP="00000000" w:rsidRDefault="00000000" w:rsidRPr="00000000" w14:paraId="000000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Вызвать pop_arr.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Возвращает 'c', стек теперь содержит ['a', 'b'], top равен 1.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извлечения из пустого стека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Создать стек и инициализировать его. </w:t>
            </w:r>
          </w:p>
          <w:p w:rsidR="00000000" w:rsidDel="00000000" w:rsidP="00000000" w:rsidRDefault="00000000" w:rsidRPr="00000000" w14:paraId="000000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Вызвать pop_arr.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Возвращает '\0' (стек пуст).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на палиндром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Создать стек и инициализировать его. </w:t>
            </w:r>
          </w:p>
          <w:p w:rsidR="00000000" w:rsidDel="00000000" w:rsidP="00000000" w:rsidRDefault="00000000" w:rsidRPr="00000000" w14:paraId="000000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Добавить элементы ['a', 'b', 'a']. </w:t>
            </w:r>
          </w:p>
          <w:p w:rsidR="00000000" w:rsidDel="00000000" w:rsidP="00000000" w:rsidRDefault="00000000" w:rsidRPr="00000000" w14:paraId="000000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Вызвать is_palindrome_arr.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Возвращает 1 (строка является палиндромом).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на не палиндром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Создать стек и инициализировать его. </w:t>
            </w:r>
          </w:p>
          <w:p w:rsidR="00000000" w:rsidDel="00000000" w:rsidP="00000000" w:rsidRDefault="00000000" w:rsidRPr="00000000" w14:paraId="000000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Добавить элементы ['a', 'b', 'c']. </w:t>
            </w:r>
          </w:p>
          <w:p w:rsidR="00000000" w:rsidDel="00000000" w:rsidP="00000000" w:rsidRDefault="00000000" w:rsidRPr="00000000" w14:paraId="000000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Вызвать is_palindrome_arr.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Возвращает 0 (строка не является палиндромом).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на пустоту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Создать стек и инициализировать его. </w:t>
            </w:r>
          </w:p>
          <w:p w:rsidR="00000000" w:rsidDel="00000000" w:rsidP="00000000" w:rsidRDefault="00000000" w:rsidRPr="00000000" w14:paraId="000000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Вызвать is_empty_arr.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Возвращает 1 (стек пуст).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на непустой стек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Создать стек и инициализировать его. </w:t>
            </w:r>
          </w:p>
          <w:p w:rsidR="00000000" w:rsidDel="00000000" w:rsidP="00000000" w:rsidRDefault="00000000" w:rsidRPr="00000000" w14:paraId="000000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Добавить элемент 'x'. </w:t>
            </w:r>
          </w:p>
          <w:p w:rsidR="00000000" w:rsidDel="00000000" w:rsidP="00000000" w:rsidRDefault="00000000" w:rsidRPr="00000000" w14:paraId="000000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Вызвать is_empty_arr.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Возвращает 0 (стек не пуст).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Печать элементов стека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Создать стек и инициализировать его. </w:t>
            </w:r>
          </w:p>
          <w:p w:rsidR="00000000" w:rsidDel="00000000" w:rsidP="00000000" w:rsidRDefault="00000000" w:rsidRPr="00000000" w14:paraId="000000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Добавить элементы 'x', 'y', 'z'. </w:t>
            </w:r>
          </w:p>
          <w:p w:rsidR="00000000" w:rsidDel="00000000" w:rsidP="00000000" w:rsidRDefault="00000000" w:rsidRPr="00000000" w14:paraId="000000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Вызвать print_arr.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Печатает адреса и элементы: z, y, x.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Просмотр верхнего элемента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Создать стек и инициализировать его. </w:t>
            </w:r>
          </w:p>
          <w:p w:rsidR="00000000" w:rsidDel="00000000" w:rsidP="00000000" w:rsidRDefault="00000000" w:rsidRPr="00000000" w14:paraId="000001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Добавить элементы 'x', 'y', 'z'. </w:t>
            </w:r>
          </w:p>
          <w:p w:rsidR="00000000" w:rsidDel="00000000" w:rsidP="00000000" w:rsidRDefault="00000000" w:rsidRPr="00000000" w14:paraId="000001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Вызвать peek_arr.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Печатает адрес и значение верхнего элемента: z.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Просмотр верхнего элемента из пустого стека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Создать стек и инициализировать его. </w:t>
            </w:r>
          </w:p>
          <w:p w:rsidR="00000000" w:rsidDel="00000000" w:rsidP="00000000" w:rsidRDefault="00000000" w:rsidRPr="00000000" w14:paraId="000001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Вызвать peek_arr.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Печатает "Стек пустой".</w:t>
            </w:r>
          </w:p>
        </w:tc>
      </w:tr>
    </w:tbl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Тесты для стека на основе связанных списков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7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2640"/>
        <w:gridCol w:w="3075"/>
        <w:gridCol w:w="3075"/>
        <w:tblGridChange w:id="0">
          <w:tblGrid>
            <w:gridCol w:w="990"/>
            <w:gridCol w:w="2640"/>
            <w:gridCol w:w="3075"/>
            <w:gridCol w:w="30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 теста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Шаги теста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инициализации стека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Создать стек. </w:t>
            </w:r>
          </w:p>
          <w:p w:rsidR="00000000" w:rsidDel="00000000" w:rsidP="00000000" w:rsidRDefault="00000000" w:rsidRPr="00000000" w14:paraId="000001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Вызвать init_stack_list.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Стек должен быть инициализирован, top равен NULL.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вставки одного элемента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Создать стек и инициализировать его. </w:t>
            </w:r>
          </w:p>
          <w:p w:rsidR="00000000" w:rsidDel="00000000" w:rsidP="00000000" w:rsidRDefault="00000000" w:rsidRPr="00000000" w14:paraId="000001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Вызвать push_list с элементом 'a'.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Стек содержит один элемент: ['a'], top указывает на 'a'.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вставки нескольких элементов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Создать стек и инициализировать его. </w:t>
            </w:r>
          </w:p>
          <w:p w:rsidR="00000000" w:rsidDel="00000000" w:rsidP="00000000" w:rsidRDefault="00000000" w:rsidRPr="00000000" w14:paraId="000001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Вызвать push_list с элементами 'a', 'b', 'c'.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Стек содержит элементы: ['c', 'b', 'a'], top указывает на 'c'.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извлечения элемента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Создать стек и инициализировать его. </w:t>
            </w:r>
          </w:p>
          <w:p w:rsidR="00000000" w:rsidDel="00000000" w:rsidP="00000000" w:rsidRDefault="00000000" w:rsidRPr="00000000" w14:paraId="000001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Добавить элементы: 'a', 'b', 'c'. </w:t>
            </w:r>
          </w:p>
          <w:p w:rsidR="00000000" w:rsidDel="00000000" w:rsidP="00000000" w:rsidRDefault="00000000" w:rsidRPr="00000000" w14:paraId="000001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Вызвать pop_list.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Возвращает 'c', стек теперь содержит ['b', 'a'], top указывает на 'b'.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извлечения из пустого стека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Создать стек и инициализировать его. </w:t>
            </w:r>
          </w:p>
          <w:p w:rsidR="00000000" w:rsidDel="00000000" w:rsidP="00000000" w:rsidRDefault="00000000" w:rsidRPr="00000000" w14:paraId="000001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Вызвать pop_list.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Возвращает '\0' (стек пуст).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на палиндром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Создать стек и инициализировать его. </w:t>
            </w:r>
          </w:p>
          <w:p w:rsidR="00000000" w:rsidDel="00000000" w:rsidP="00000000" w:rsidRDefault="00000000" w:rsidRPr="00000000" w14:paraId="000001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Добавить элементы ['a', 'b', 'a']. </w:t>
            </w:r>
          </w:p>
          <w:p w:rsidR="00000000" w:rsidDel="00000000" w:rsidP="00000000" w:rsidRDefault="00000000" w:rsidRPr="00000000" w14:paraId="000001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Вызвать is_palindrome_list.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Возвращает 1 (строка является палиндромом).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на не палиндром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Создать стек и инициализировать его. </w:t>
            </w:r>
          </w:p>
          <w:p w:rsidR="00000000" w:rsidDel="00000000" w:rsidP="00000000" w:rsidRDefault="00000000" w:rsidRPr="00000000" w14:paraId="000001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Добавить элементы ['a', 'b', 'c']. </w:t>
            </w:r>
          </w:p>
          <w:p w:rsidR="00000000" w:rsidDel="00000000" w:rsidP="00000000" w:rsidRDefault="00000000" w:rsidRPr="00000000" w14:paraId="000001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Вызвать is_palindrome_list.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Возвращает 0 (строка не является палиндромом).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на пустоту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Создать стек и инициализировать его. </w:t>
            </w:r>
          </w:p>
          <w:p w:rsidR="00000000" w:rsidDel="00000000" w:rsidP="00000000" w:rsidRDefault="00000000" w:rsidRPr="00000000" w14:paraId="000001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Вызвать is_empty.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Возвращает 1 (стек пуст).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на непустой стек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Создать стек и инициализировать его. </w:t>
            </w:r>
          </w:p>
          <w:p w:rsidR="00000000" w:rsidDel="00000000" w:rsidP="00000000" w:rsidRDefault="00000000" w:rsidRPr="00000000" w14:paraId="000001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Добавить элемент 'x'. </w:t>
            </w:r>
          </w:p>
          <w:p w:rsidR="00000000" w:rsidDel="00000000" w:rsidP="00000000" w:rsidRDefault="00000000" w:rsidRPr="00000000" w14:paraId="000001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Вызвать is_empty.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Возвращает 0 (стек не пуст).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Печать элементов стека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Создать стек и инициализировать его. </w:t>
            </w:r>
          </w:p>
          <w:p w:rsidR="00000000" w:rsidDel="00000000" w:rsidP="00000000" w:rsidRDefault="00000000" w:rsidRPr="00000000" w14:paraId="000001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Добавить элементы 'x', 'y', 'z'. </w:t>
            </w:r>
          </w:p>
          <w:p w:rsidR="00000000" w:rsidDel="00000000" w:rsidP="00000000" w:rsidRDefault="00000000" w:rsidRPr="00000000" w14:paraId="000001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Вызвать print_list.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Печатает адреса и элементы: z, y, x.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Просмотр верхнего элемента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Создать стек и инициализировать его. </w:t>
            </w:r>
          </w:p>
          <w:p w:rsidR="00000000" w:rsidDel="00000000" w:rsidP="00000000" w:rsidRDefault="00000000" w:rsidRPr="00000000" w14:paraId="000001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Добавить элементы 'x', 'y', 'z'. </w:t>
            </w:r>
          </w:p>
          <w:p w:rsidR="00000000" w:rsidDel="00000000" w:rsidP="00000000" w:rsidRDefault="00000000" w:rsidRPr="00000000" w14:paraId="000001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Вызвать peek_list.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Печатает адрес и значение верхнего элемента: z.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Просмотр верхнего элемента из пустого стека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Создать стек и инициализировать его. </w:t>
            </w:r>
          </w:p>
          <w:p w:rsidR="00000000" w:rsidDel="00000000" w:rsidP="00000000" w:rsidRDefault="00000000" w:rsidRPr="00000000" w14:paraId="000001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Вызвать peek_list.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Печатает "Стек пустой".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Освобождение памяти стека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Создать стек и инициализировать его. </w:t>
            </w:r>
          </w:p>
          <w:p w:rsidR="00000000" w:rsidDel="00000000" w:rsidP="00000000" w:rsidRDefault="00000000" w:rsidRPr="00000000" w14:paraId="000001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Добавить элементы 'a', 'b', 'c'. </w:t>
            </w:r>
          </w:p>
          <w:p w:rsidR="00000000" w:rsidDel="00000000" w:rsidP="00000000" w:rsidRDefault="00000000" w:rsidRPr="00000000" w14:paraId="000001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Вызвать free_stack_list.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Все элементы удалены, стек пуст, top равен NULL.</w:t>
            </w:r>
          </w:p>
        </w:tc>
      </w:tr>
    </w:tbl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1"/>
        <w:rPr/>
      </w:pPr>
      <w:bookmarkStart w:colFirst="0" w:colLast="0" w:name="_g771rmr8l0cj" w:id="10"/>
      <w:bookmarkEnd w:id="10"/>
      <w:r w:rsidDel="00000000" w:rsidR="00000000" w:rsidRPr="00000000">
        <w:rPr>
          <w:rtl w:val="0"/>
        </w:rPr>
        <w:t xml:space="preserve">Оценка эффективности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Эффективность по времени/памяти считалась путем замера 100 раз методов удаления/вставки одного элемента разных реализаций стека и усреднения результатов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Выгода считалась, как</w:t>
      </w:r>
    </w:p>
    <w:p w:rsidR="00000000" w:rsidDel="00000000" w:rsidP="00000000" w:rsidRDefault="00000000" w:rsidRPr="00000000" w14:paraId="0000015C">
      <w:pPr>
        <w:rPr/>
      </w:pPr>
      <m:oMath>
        <m:f>
          <m:fPr>
            <m:ctrlPr>
              <w:rPr/>
            </m:ctrlPr>
          </m:fPr>
          <m:num>
            <m:r>
              <w:rPr/>
              <m:t xml:space="preserve">StackList - StackArray</m:t>
            </m:r>
          </m:num>
          <m:den>
            <m:r>
              <w:rPr/>
              <m:t xml:space="preserve">StackArray</m:t>
            </m:r>
          </m:den>
        </m:f>
        <m:r>
          <w:rPr/>
          <m:t xml:space="preserve"> </m:t>
        </m:r>
        <m:r>
          <w:rPr/>
          <m:t>⋅</m:t>
        </m:r>
        <m:r>
          <w:rPr/>
          <m:t xml:space="preserve">100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Измерения проводились на MacBook Pro 13 2019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Стек заполнен на </w:t>
      </w:r>
      <w:r w:rsidDel="00000000" w:rsidR="00000000" w:rsidRPr="00000000">
        <w:rPr>
          <w:b w:val="1"/>
          <w:rtl w:val="0"/>
        </w:rPr>
        <w:t xml:space="preserve">5%</w:t>
      </w:r>
      <w:r w:rsidDel="00000000" w:rsidR="00000000" w:rsidRPr="00000000">
        <w:rPr>
          <w:rtl w:val="0"/>
        </w:rPr>
        <w:t xml:space="preserve"> от размера стека как массива</w:t>
      </w:r>
    </w:p>
    <w:tbl>
      <w:tblPr>
        <w:tblStyle w:val="Table5"/>
        <w:tblW w:w="11505.0" w:type="dxa"/>
        <w:jc w:val="left"/>
        <w:tblInd w:w="-3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870"/>
        <w:gridCol w:w="1215"/>
        <w:gridCol w:w="105"/>
        <w:gridCol w:w="885"/>
        <w:gridCol w:w="105"/>
        <w:gridCol w:w="1980"/>
        <w:gridCol w:w="285"/>
        <w:gridCol w:w="930"/>
        <w:gridCol w:w="1335"/>
        <w:gridCol w:w="1200"/>
        <w:gridCol w:w="1305"/>
        <w:tblGridChange w:id="0">
          <w:tblGrid>
            <w:gridCol w:w="1290"/>
            <w:gridCol w:w="870"/>
            <w:gridCol w:w="1215"/>
            <w:gridCol w:w="105"/>
            <w:gridCol w:w="885"/>
            <w:gridCol w:w="105"/>
            <w:gridCol w:w="1980"/>
            <w:gridCol w:w="285"/>
            <w:gridCol w:w="930"/>
            <w:gridCol w:w="1335"/>
            <w:gridCol w:w="1200"/>
            <w:gridCol w:w="130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Стек как массив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Стек как список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Выгода по времени, 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Выгода по памяти, %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Удаление, сек</w:t>
            </w:r>
            <w:r w:rsidDel="00000000" w:rsidR="00000000" w:rsidRPr="00000000">
              <w:rPr>
                <w:vertAlign w:val="superscript"/>
                <w:rtl w:val="0"/>
              </w:rPr>
              <w:t xml:space="preserve">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Вставка, сек</w:t>
            </w:r>
            <w:r w:rsidDel="00000000" w:rsidR="00000000" w:rsidRPr="00000000">
              <w:rPr>
                <w:vertAlign w:val="superscript"/>
                <w:rtl w:val="0"/>
              </w:rPr>
              <w:t xml:space="preserve">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Память,байт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Удаление, сек</w:t>
            </w:r>
            <w:r w:rsidDel="00000000" w:rsidR="00000000" w:rsidRPr="00000000">
              <w:rPr>
                <w:vertAlign w:val="superscript"/>
                <w:rtl w:val="0"/>
              </w:rPr>
              <w:t xml:space="preserve">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Вставка, сек</w:t>
            </w:r>
            <w:r w:rsidDel="00000000" w:rsidR="00000000" w:rsidRPr="00000000">
              <w:rPr>
                <w:vertAlign w:val="superscript"/>
                <w:rtl w:val="0"/>
              </w:rPr>
              <w:t xml:space="preserve">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Память, байт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Удаление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Вставка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10.7874015748035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Память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2.86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10.7874015748035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-54.6</w:t>
            </w:r>
          </w:p>
        </w:tc>
      </w:tr>
    </w:tbl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Стек заполнен на </w:t>
      </w:r>
      <w:r w:rsidDel="00000000" w:rsidR="00000000" w:rsidRPr="00000000">
        <w:rPr>
          <w:b w:val="1"/>
          <w:rtl w:val="0"/>
        </w:rPr>
        <w:t xml:space="preserve">7%</w:t>
      </w:r>
      <w:r w:rsidDel="00000000" w:rsidR="00000000" w:rsidRPr="00000000">
        <w:rPr>
          <w:rtl w:val="0"/>
        </w:rPr>
        <w:t xml:space="preserve"> от размера стека как массива</w:t>
      </w:r>
    </w:p>
    <w:tbl>
      <w:tblPr>
        <w:tblStyle w:val="Table6"/>
        <w:tblW w:w="11505.0" w:type="dxa"/>
        <w:jc w:val="left"/>
        <w:tblInd w:w="-3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870"/>
        <w:gridCol w:w="1215"/>
        <w:gridCol w:w="105"/>
        <w:gridCol w:w="885"/>
        <w:gridCol w:w="105"/>
        <w:gridCol w:w="1980"/>
        <w:gridCol w:w="285"/>
        <w:gridCol w:w="930"/>
        <w:gridCol w:w="1335"/>
        <w:gridCol w:w="1200"/>
        <w:gridCol w:w="1305"/>
        <w:tblGridChange w:id="0">
          <w:tblGrid>
            <w:gridCol w:w="1290"/>
            <w:gridCol w:w="870"/>
            <w:gridCol w:w="1215"/>
            <w:gridCol w:w="105"/>
            <w:gridCol w:w="885"/>
            <w:gridCol w:w="105"/>
            <w:gridCol w:w="1980"/>
            <w:gridCol w:w="285"/>
            <w:gridCol w:w="930"/>
            <w:gridCol w:w="1335"/>
            <w:gridCol w:w="1200"/>
            <w:gridCol w:w="130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Стек как массив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Стек как список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Выгода по времени, 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Выгода по памяти, %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Удаление, сек</w:t>
            </w:r>
            <w:r w:rsidDel="00000000" w:rsidR="00000000" w:rsidRPr="00000000">
              <w:rPr>
                <w:vertAlign w:val="superscript"/>
                <w:rtl w:val="0"/>
              </w:rPr>
              <w:t xml:space="preserve">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Вставка, сек</w:t>
            </w:r>
            <w:r w:rsidDel="00000000" w:rsidR="00000000" w:rsidRPr="00000000">
              <w:rPr>
                <w:vertAlign w:val="superscript"/>
                <w:rtl w:val="0"/>
              </w:rPr>
              <w:t xml:space="preserve">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Память,байт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Удаление, сек</w:t>
            </w:r>
            <w:r w:rsidDel="00000000" w:rsidR="00000000" w:rsidRPr="00000000">
              <w:rPr>
                <w:vertAlign w:val="superscript"/>
                <w:rtl w:val="0"/>
              </w:rPr>
              <w:t xml:space="preserve">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Вставка, сек</w:t>
            </w:r>
            <w:r w:rsidDel="00000000" w:rsidR="00000000" w:rsidRPr="00000000">
              <w:rPr>
                <w:vertAlign w:val="superscript"/>
                <w:rtl w:val="0"/>
              </w:rPr>
              <w:t xml:space="preserve">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Память, байт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Удаление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Вставка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ind w:right="-110.78740157480354"/>
              <w:rPr/>
            </w:pPr>
            <w:r w:rsidDel="00000000" w:rsidR="00000000" w:rsidRPr="00000000">
              <w:rPr>
                <w:rtl w:val="0"/>
              </w:rPr>
              <w:t xml:space="preserve">Память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4.06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3.58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105.7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ind w:right="-110.78740157480354"/>
              <w:rPr/>
            </w:pPr>
            <w:r w:rsidDel="00000000" w:rsidR="00000000" w:rsidRPr="00000000">
              <w:rPr>
                <w:rtl w:val="0"/>
              </w:rPr>
              <w:t xml:space="preserve">-36.7</w:t>
            </w:r>
          </w:p>
        </w:tc>
      </w:tr>
    </w:tbl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Стек заполнен на </w:t>
      </w:r>
      <w:r w:rsidDel="00000000" w:rsidR="00000000" w:rsidRPr="00000000">
        <w:rPr>
          <w:b w:val="1"/>
          <w:rtl w:val="0"/>
        </w:rPr>
        <w:t xml:space="preserve">10%</w:t>
      </w:r>
      <w:r w:rsidDel="00000000" w:rsidR="00000000" w:rsidRPr="00000000">
        <w:rPr>
          <w:rtl w:val="0"/>
        </w:rPr>
        <w:t xml:space="preserve"> от размера стека как массива</w:t>
      </w:r>
    </w:p>
    <w:tbl>
      <w:tblPr>
        <w:tblStyle w:val="Table7"/>
        <w:tblW w:w="11505.0" w:type="dxa"/>
        <w:jc w:val="left"/>
        <w:tblInd w:w="-3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870"/>
        <w:gridCol w:w="1215"/>
        <w:gridCol w:w="105"/>
        <w:gridCol w:w="885"/>
        <w:gridCol w:w="105"/>
        <w:gridCol w:w="1980"/>
        <w:gridCol w:w="285"/>
        <w:gridCol w:w="930"/>
        <w:gridCol w:w="1335"/>
        <w:gridCol w:w="1200"/>
        <w:gridCol w:w="1305"/>
        <w:tblGridChange w:id="0">
          <w:tblGrid>
            <w:gridCol w:w="1290"/>
            <w:gridCol w:w="870"/>
            <w:gridCol w:w="1215"/>
            <w:gridCol w:w="105"/>
            <w:gridCol w:w="885"/>
            <w:gridCol w:w="105"/>
            <w:gridCol w:w="1980"/>
            <w:gridCol w:w="285"/>
            <w:gridCol w:w="930"/>
            <w:gridCol w:w="1335"/>
            <w:gridCol w:w="1200"/>
            <w:gridCol w:w="130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Стек как массив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Стек как список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Выгода по времени, 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Выгода по памяти, %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Удаление, сек</w:t>
            </w:r>
            <w:r w:rsidDel="00000000" w:rsidR="00000000" w:rsidRPr="00000000">
              <w:rPr>
                <w:vertAlign w:val="superscript"/>
                <w:rtl w:val="0"/>
              </w:rPr>
              <w:t xml:space="preserve">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Вставка, сек</w:t>
            </w:r>
            <w:r w:rsidDel="00000000" w:rsidR="00000000" w:rsidRPr="00000000">
              <w:rPr>
                <w:vertAlign w:val="superscript"/>
                <w:rtl w:val="0"/>
              </w:rPr>
              <w:t xml:space="preserve">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Память,байт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Удаление, сек</w:t>
            </w:r>
            <w:r w:rsidDel="00000000" w:rsidR="00000000" w:rsidRPr="00000000">
              <w:rPr>
                <w:vertAlign w:val="superscript"/>
                <w:rtl w:val="0"/>
              </w:rPr>
              <w:t xml:space="preserve">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Вставка, сек</w:t>
            </w:r>
            <w:r w:rsidDel="00000000" w:rsidR="00000000" w:rsidRPr="00000000">
              <w:rPr>
                <w:vertAlign w:val="superscript"/>
                <w:rtl w:val="0"/>
              </w:rPr>
              <w:t xml:space="preserve">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Память, байт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Удаление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Вставка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ind w:right="-110.78740157480354"/>
              <w:rPr/>
            </w:pPr>
            <w:r w:rsidDel="00000000" w:rsidR="00000000" w:rsidRPr="00000000">
              <w:rPr>
                <w:rtl w:val="0"/>
              </w:rPr>
              <w:t xml:space="preserve">Память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5.29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4.59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131.8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ind w:right="-110.78740157480354"/>
              <w:rPr/>
            </w:pPr>
            <w:r w:rsidDel="00000000" w:rsidR="00000000" w:rsidRPr="00000000">
              <w:rPr>
                <w:rtl w:val="0"/>
              </w:rPr>
              <w:t xml:space="preserve">-9.9</w:t>
            </w:r>
          </w:p>
        </w:tc>
      </w:tr>
    </w:tbl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Стек заполнен на </w:t>
      </w:r>
      <w:r w:rsidDel="00000000" w:rsidR="00000000" w:rsidRPr="00000000">
        <w:rPr>
          <w:b w:val="1"/>
          <w:rtl w:val="0"/>
        </w:rPr>
        <w:t xml:space="preserve">50%</w:t>
      </w:r>
      <w:r w:rsidDel="00000000" w:rsidR="00000000" w:rsidRPr="00000000">
        <w:rPr>
          <w:rtl w:val="0"/>
        </w:rPr>
        <w:t xml:space="preserve"> от размера стека как массива</w:t>
      </w:r>
    </w:p>
    <w:tbl>
      <w:tblPr>
        <w:tblStyle w:val="Table8"/>
        <w:tblW w:w="11505.0" w:type="dxa"/>
        <w:jc w:val="left"/>
        <w:tblInd w:w="-3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870"/>
        <w:gridCol w:w="1215"/>
        <w:gridCol w:w="105"/>
        <w:gridCol w:w="885"/>
        <w:gridCol w:w="105"/>
        <w:gridCol w:w="1980"/>
        <w:gridCol w:w="285"/>
        <w:gridCol w:w="930"/>
        <w:gridCol w:w="1335"/>
        <w:gridCol w:w="1200"/>
        <w:gridCol w:w="1305"/>
        <w:tblGridChange w:id="0">
          <w:tblGrid>
            <w:gridCol w:w="1290"/>
            <w:gridCol w:w="870"/>
            <w:gridCol w:w="1215"/>
            <w:gridCol w:w="105"/>
            <w:gridCol w:w="885"/>
            <w:gridCol w:w="105"/>
            <w:gridCol w:w="1980"/>
            <w:gridCol w:w="285"/>
            <w:gridCol w:w="930"/>
            <w:gridCol w:w="1335"/>
            <w:gridCol w:w="1200"/>
            <w:gridCol w:w="130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Стек как массив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Стек как список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Выгода по времени, 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Выгода по памяти, %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Удаление, сек</w:t>
            </w:r>
            <w:r w:rsidDel="00000000" w:rsidR="00000000" w:rsidRPr="00000000">
              <w:rPr>
                <w:vertAlign w:val="superscript"/>
                <w:rtl w:val="0"/>
              </w:rPr>
              <w:t xml:space="preserve">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Вставка, сек</w:t>
            </w:r>
            <w:r w:rsidDel="00000000" w:rsidR="00000000" w:rsidRPr="00000000">
              <w:rPr>
                <w:vertAlign w:val="superscript"/>
                <w:rtl w:val="0"/>
              </w:rPr>
              <w:t xml:space="preserve">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Память,байт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Удаление, сек</w:t>
            </w:r>
            <w:r w:rsidDel="00000000" w:rsidR="00000000" w:rsidRPr="00000000">
              <w:rPr>
                <w:vertAlign w:val="superscript"/>
                <w:rtl w:val="0"/>
              </w:rPr>
              <w:t xml:space="preserve">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Вставка, сек</w:t>
            </w:r>
            <w:r w:rsidDel="00000000" w:rsidR="00000000" w:rsidRPr="00000000">
              <w:rPr>
                <w:vertAlign w:val="superscript"/>
                <w:rtl w:val="0"/>
              </w:rPr>
              <w:t xml:space="preserve">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Память, байт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Удаление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Вставка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ind w:right="-110.78740157480354"/>
              <w:rPr/>
            </w:pPr>
            <w:r w:rsidDel="00000000" w:rsidR="00000000" w:rsidRPr="00000000">
              <w:rPr>
                <w:rtl w:val="0"/>
              </w:rPr>
              <w:t xml:space="preserve">Память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22.91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19.51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573.8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ind w:right="-110.78740157480354"/>
              <w:rPr/>
            </w:pPr>
            <w:r w:rsidDel="00000000" w:rsidR="00000000" w:rsidRPr="00000000">
              <w:rPr>
                <w:rtl w:val="0"/>
              </w:rPr>
              <w:t xml:space="preserve">347.2</w:t>
            </w:r>
          </w:p>
        </w:tc>
      </w:tr>
    </w:tbl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Стек заполнен на </w:t>
      </w:r>
      <w:r w:rsidDel="00000000" w:rsidR="00000000" w:rsidRPr="00000000">
        <w:rPr>
          <w:b w:val="1"/>
          <w:rtl w:val="0"/>
        </w:rPr>
        <w:t xml:space="preserve">100%</w:t>
      </w:r>
      <w:r w:rsidDel="00000000" w:rsidR="00000000" w:rsidRPr="00000000">
        <w:rPr>
          <w:rtl w:val="0"/>
        </w:rPr>
        <w:t xml:space="preserve"> от размера стека как массива</w:t>
      </w:r>
    </w:p>
    <w:tbl>
      <w:tblPr>
        <w:tblStyle w:val="Table9"/>
        <w:tblW w:w="11505.0" w:type="dxa"/>
        <w:jc w:val="left"/>
        <w:tblInd w:w="-3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870"/>
        <w:gridCol w:w="1215"/>
        <w:gridCol w:w="105"/>
        <w:gridCol w:w="885"/>
        <w:gridCol w:w="105"/>
        <w:gridCol w:w="1980"/>
        <w:gridCol w:w="285"/>
        <w:gridCol w:w="930"/>
        <w:gridCol w:w="1335"/>
        <w:gridCol w:w="1200"/>
        <w:gridCol w:w="1305"/>
        <w:tblGridChange w:id="0">
          <w:tblGrid>
            <w:gridCol w:w="1290"/>
            <w:gridCol w:w="870"/>
            <w:gridCol w:w="1215"/>
            <w:gridCol w:w="105"/>
            <w:gridCol w:w="885"/>
            <w:gridCol w:w="105"/>
            <w:gridCol w:w="1980"/>
            <w:gridCol w:w="285"/>
            <w:gridCol w:w="930"/>
            <w:gridCol w:w="1335"/>
            <w:gridCol w:w="1200"/>
            <w:gridCol w:w="130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Стек как массив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Стек как список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Выгода по времени, 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Выгода по памяти, %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Удаление, сек</w:t>
            </w:r>
            <w:r w:rsidDel="00000000" w:rsidR="00000000" w:rsidRPr="00000000">
              <w:rPr>
                <w:vertAlign w:val="superscript"/>
                <w:rtl w:val="0"/>
              </w:rPr>
              <w:t xml:space="preserve">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Вставка, сек</w:t>
            </w:r>
            <w:r w:rsidDel="00000000" w:rsidR="00000000" w:rsidRPr="00000000">
              <w:rPr>
                <w:vertAlign w:val="superscript"/>
                <w:rtl w:val="0"/>
              </w:rPr>
              <w:t xml:space="preserve">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Память,байт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Удаление, сек</w:t>
            </w:r>
            <w:r w:rsidDel="00000000" w:rsidR="00000000" w:rsidRPr="00000000">
              <w:rPr>
                <w:vertAlign w:val="superscript"/>
                <w:rtl w:val="0"/>
              </w:rPr>
              <w:t xml:space="preserve">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Вставка, сек</w:t>
            </w:r>
            <w:r w:rsidDel="00000000" w:rsidR="00000000" w:rsidRPr="00000000">
              <w:rPr>
                <w:vertAlign w:val="superscript"/>
                <w:rtl w:val="0"/>
              </w:rPr>
              <w:t xml:space="preserve">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Память, байт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Удаление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Вставка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ind w:right="-110.78740157480354"/>
              <w:rPr/>
            </w:pPr>
            <w:r w:rsidDel="00000000" w:rsidR="00000000" w:rsidRPr="00000000">
              <w:rPr>
                <w:rtl w:val="0"/>
              </w:rPr>
              <w:t xml:space="preserve">Память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45.23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38.31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667.9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ind w:right="-110.78740157480354"/>
              <w:rPr/>
            </w:pPr>
            <w:r w:rsidDel="00000000" w:rsidR="00000000" w:rsidRPr="00000000">
              <w:rPr>
                <w:rtl w:val="0"/>
              </w:rPr>
              <w:t xml:space="preserve">793.7</w:t>
            </w:r>
          </w:p>
        </w:tc>
      </w:tr>
    </w:tbl>
    <w:p w:rsidR="00000000" w:rsidDel="00000000" w:rsidP="00000000" w:rsidRDefault="00000000" w:rsidRPr="00000000" w14:paraId="0000021C">
      <w:pPr>
        <w:pStyle w:val="Heading1"/>
        <w:rPr/>
      </w:pPr>
      <w:bookmarkStart w:colFirst="0" w:colLast="0" w:name="_yf1smke66uf7" w:id="11"/>
      <w:bookmarkEnd w:id="11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Выполнение данной лабораторной работы позволяет сделать следующие выводы</w:t>
      </w:r>
    </w:p>
    <w:p w:rsidR="00000000" w:rsidDel="00000000" w:rsidP="00000000" w:rsidRDefault="00000000" w:rsidRPr="00000000" w14:paraId="000002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мы хотим реализовать более быстро работающий стек, то мы должны использовать стек на основе массива. Но мы столкнемся с ограничениями по памяти: </w:t>
      </w:r>
    </w:p>
    <w:p w:rsidR="00000000" w:rsidDel="00000000" w:rsidP="00000000" w:rsidRDefault="00000000" w:rsidRPr="00000000" w14:paraId="0000021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памяти недостаточно места для выделения под большой массив</w:t>
      </w:r>
    </w:p>
    <w:p w:rsidR="00000000" w:rsidDel="00000000" w:rsidP="00000000" w:rsidRDefault="00000000" w:rsidRPr="00000000" w14:paraId="0000022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Память фрагментирована, поэтому она не сможет выделить непрерывный кусок памяти для массива</w:t>
      </w:r>
    </w:p>
    <w:p w:rsidR="00000000" w:rsidDel="00000000" w:rsidP="00000000" w:rsidRDefault="00000000" w:rsidRPr="00000000" w14:paraId="000002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мы хотим реализовать динамически расширяемый стек, то мы должны использовать стек на основе списка. Но мы столкнемся с более медленной работой методов стека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Heading1"/>
        <w:rPr/>
      </w:pPr>
      <w:bookmarkStart w:colFirst="0" w:colLast="0" w:name="_uju7wxmdbmsv" w:id="12"/>
      <w:bookmarkEnd w:id="12"/>
      <w:r w:rsidDel="00000000" w:rsidR="00000000" w:rsidRPr="00000000">
        <w:rPr>
          <w:rtl w:val="0"/>
        </w:rPr>
        <w:t xml:space="preserve">Ответы на контрольные вопросы</w:t>
      </w:r>
    </w:p>
    <w:p w:rsidR="00000000" w:rsidDel="00000000" w:rsidP="00000000" w:rsidRDefault="00000000" w:rsidRPr="00000000" w14:paraId="0000022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такое стек?</w:t>
      </w:r>
    </w:p>
    <w:p w:rsidR="00000000" w:rsidDel="00000000" w:rsidP="00000000" w:rsidRDefault="00000000" w:rsidRPr="00000000" w14:paraId="00000224">
      <w:pPr>
        <w:ind w:left="720" w:firstLine="0"/>
        <w:rPr/>
      </w:pPr>
      <w:r w:rsidDel="00000000" w:rsidR="00000000" w:rsidRPr="00000000">
        <w:rPr>
          <w:rtl w:val="0"/>
        </w:rPr>
        <w:t xml:space="preserve">Стек – это последовательный список с переменной длиной, в котором включение и исключение элементов происходит только с одной стороны – с его вершины. Стек функционирует по принципу: последним пришел – первым ушел, Last In – First Out (LIFO).</w:t>
      </w:r>
    </w:p>
    <w:p w:rsidR="00000000" w:rsidDel="00000000" w:rsidP="00000000" w:rsidRDefault="00000000" w:rsidRPr="00000000" w14:paraId="000002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Каким образом и сколько памяти выделяется под хранение стека при различной его реализации?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ab/>
        <w:t xml:space="preserve">При реализации стека, как статического массива:</w:t>
      </w:r>
    </w:p>
    <w:p w:rsidR="00000000" w:rsidDel="00000000" w:rsidP="00000000" w:rsidRDefault="00000000" w:rsidRPr="00000000" w14:paraId="00000228">
      <w:pPr>
        <w:ind w:left="720" w:firstLine="0"/>
        <w:rPr/>
      </w:pPr>
      <w:r w:rsidDel="00000000" w:rsidR="00000000" w:rsidRPr="00000000">
        <w:rPr>
          <w:rtl w:val="0"/>
        </w:rPr>
        <w:t xml:space="preserve">Выделяется непрерывная область памяти ограниченного размера сразу на все элементы стека, имеющая нижнюю и верхнюю границу. Также заводится число, указывающее, какой элемент является верхним в стеке и заводится число, </w:t>
      </w:r>
      <w:r w:rsidDel="00000000" w:rsidR="00000000" w:rsidRPr="00000000">
        <w:rPr>
          <w:rtl w:val="0"/>
        </w:rPr>
        <w:t xml:space="preserve">хранящее</w:t>
      </w:r>
      <w:r w:rsidDel="00000000" w:rsidR="00000000" w:rsidRPr="00000000">
        <w:rPr>
          <w:rtl w:val="0"/>
        </w:rPr>
        <w:t xml:space="preserve"> размер стека.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ab/>
        <w:t xml:space="preserve">При реализации стека, как списка:</w:t>
      </w:r>
    </w:p>
    <w:p w:rsidR="00000000" w:rsidDel="00000000" w:rsidP="00000000" w:rsidRDefault="00000000" w:rsidRPr="00000000" w14:paraId="0000022B">
      <w:pPr>
        <w:ind w:left="720" w:firstLine="0"/>
        <w:rPr/>
      </w:pPr>
      <w:r w:rsidDel="00000000" w:rsidR="00000000" w:rsidRPr="00000000">
        <w:rPr>
          <w:rtl w:val="0"/>
        </w:rPr>
        <w:t xml:space="preserve">До начала работы указатель стека показывает на нулевой адрес. При включении элемента в стек сначала происходит выделение области памяти, адрес которой записывается в указатель стека, а затем по значению этого </w:t>
      </w:r>
      <w:r w:rsidDel="00000000" w:rsidR="00000000" w:rsidRPr="00000000">
        <w:rPr>
          <w:rtl w:val="0"/>
        </w:rPr>
        <w:t xml:space="preserve">указателя</w:t>
      </w:r>
      <w:r w:rsidDel="00000000" w:rsidR="00000000" w:rsidRPr="00000000">
        <w:rPr>
          <w:rtl w:val="0"/>
        </w:rPr>
        <w:t xml:space="preserve"> в стек помещается информация.</w:t>
      </w:r>
    </w:p>
    <w:p w:rsidR="00000000" w:rsidDel="00000000" w:rsidP="00000000" w:rsidRDefault="00000000" w:rsidRPr="00000000" w14:paraId="000002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Каким образом освобождается память при удалении элемента стека при различной реализации стека?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ab/>
        <w:t xml:space="preserve">При реализации стека, как статического массива:</w:t>
      </w:r>
    </w:p>
    <w:p w:rsidR="00000000" w:rsidDel="00000000" w:rsidP="00000000" w:rsidRDefault="00000000" w:rsidRPr="00000000" w14:paraId="0000022F">
      <w:pPr>
        <w:ind w:left="720" w:firstLine="0"/>
        <w:rPr/>
      </w:pPr>
      <w:r w:rsidDel="00000000" w:rsidR="00000000" w:rsidRPr="00000000">
        <w:rPr>
          <w:rtl w:val="0"/>
        </w:rPr>
        <w:t xml:space="preserve">При исключении элемента считывается информация об исключаемом элементе, а затем уменьшается на единицу число, </w:t>
      </w:r>
      <w:r w:rsidDel="00000000" w:rsidR="00000000" w:rsidRPr="00000000">
        <w:rPr>
          <w:rtl w:val="0"/>
        </w:rPr>
        <w:t xml:space="preserve">хранящее</w:t>
      </w:r>
      <w:r w:rsidDel="00000000" w:rsidR="00000000" w:rsidRPr="00000000">
        <w:rPr>
          <w:rtl w:val="0"/>
        </w:rPr>
        <w:t xml:space="preserve"> индекс верхнего элемента. Память освобождается при окончании работы по стеком целиком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ab/>
        <w:t xml:space="preserve">При реализации стека, как списка:</w:t>
      </w:r>
    </w:p>
    <w:p w:rsidR="00000000" w:rsidDel="00000000" w:rsidP="00000000" w:rsidRDefault="00000000" w:rsidRPr="00000000" w14:paraId="00000232">
      <w:pPr>
        <w:ind w:left="720" w:firstLine="0"/>
        <w:rPr/>
      </w:pPr>
      <w:r w:rsidDel="00000000" w:rsidR="00000000" w:rsidRPr="00000000">
        <w:rPr>
          <w:rtl w:val="0"/>
        </w:rPr>
        <w:t xml:space="preserve">При исключении элемента сначала по указателю стека считывается информация об </w:t>
      </w:r>
      <w:r w:rsidDel="00000000" w:rsidR="00000000" w:rsidRPr="00000000">
        <w:rPr>
          <w:rtl w:val="0"/>
        </w:rPr>
        <w:t xml:space="preserve">исключаемом</w:t>
      </w:r>
      <w:r w:rsidDel="00000000" w:rsidR="00000000" w:rsidRPr="00000000">
        <w:rPr>
          <w:rtl w:val="0"/>
        </w:rPr>
        <w:t xml:space="preserve"> элементе, а затем указатель смещается к предыдущему элементу. После чего освобождается память, выделенная под элемент</w:t>
      </w:r>
    </w:p>
    <w:p w:rsidR="00000000" w:rsidDel="00000000" w:rsidP="00000000" w:rsidRDefault="00000000" w:rsidRPr="00000000" w14:paraId="000002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происходит с элементами стека при его просмотре?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ab/>
        <w:t xml:space="preserve">При просмотре элементов стека они удаляются из него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Каким образом эффективнее реализовывать стек? От чего это зависит?</w:t>
      </w:r>
    </w:p>
    <w:p w:rsidR="00000000" w:rsidDel="00000000" w:rsidP="00000000" w:rsidRDefault="00000000" w:rsidRPr="00000000" w14:paraId="00000238">
      <w:pPr>
        <w:ind w:left="720" w:firstLine="0"/>
        <w:rPr/>
      </w:pPr>
      <w:r w:rsidDel="00000000" w:rsidR="00000000" w:rsidRPr="00000000">
        <w:rPr>
          <w:rtl w:val="0"/>
        </w:rPr>
        <w:t xml:space="preserve">Стек на статическом массиве эффективнее стека на связанном списке, так как:</w:t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Быстрее доступ: элементы хранятся в непрерывной памяти.</w:t>
      </w:r>
    </w:p>
    <w:p w:rsidR="00000000" w:rsidDel="00000000" w:rsidP="00000000" w:rsidRDefault="00000000" w:rsidRPr="00000000" w14:paraId="0000023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Экономия памяти: не нужны дополнительные указатели.</w:t>
      </w:r>
    </w:p>
    <w:p w:rsidR="00000000" w:rsidDel="00000000" w:rsidP="00000000" w:rsidRDefault="00000000" w:rsidRPr="00000000" w14:paraId="0000023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Быстрее операции: push и pop не требуют выделения памяти.</w:t>
      </w:r>
    </w:p>
    <w:p w:rsidR="00000000" w:rsidDel="00000000" w:rsidP="00000000" w:rsidRDefault="00000000" w:rsidRPr="00000000" w14:paraId="0000023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Нет динамического выделения: память выделяется один раз при инициализации.</w:t>
      </w:r>
    </w:p>
    <w:p w:rsidR="00000000" w:rsidDel="00000000" w:rsidP="00000000" w:rsidRDefault="00000000" w:rsidRPr="00000000" w14:paraId="000002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ind w:left="720" w:firstLine="0"/>
        <w:rPr/>
      </w:pPr>
      <w:r w:rsidDel="00000000" w:rsidR="00000000" w:rsidRPr="00000000">
        <w:rPr>
          <w:rtl w:val="0"/>
        </w:rPr>
        <w:t xml:space="preserve">Но если нужно: </w:t>
      </w:r>
    </w:p>
    <w:p w:rsidR="00000000" w:rsidDel="00000000" w:rsidP="00000000" w:rsidRDefault="00000000" w:rsidRPr="00000000" w14:paraId="0000023F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Динамическое изменение размера </w:t>
      </w:r>
    </w:p>
    <w:p w:rsidR="00000000" w:rsidDel="00000000" w:rsidP="00000000" w:rsidRDefault="00000000" w:rsidRPr="00000000" w14:paraId="00000240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Мы не знаем заранее, сколько памяти нам нужно</w:t>
      </w:r>
    </w:p>
    <w:p w:rsidR="00000000" w:rsidDel="00000000" w:rsidP="00000000" w:rsidRDefault="00000000" w:rsidRPr="00000000" w14:paraId="00000241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Наш стек очень большой и мы не уверены, что в памяти сможет выделиться непрерывный кусок памяти для стека</w:t>
      </w:r>
    </w:p>
    <w:p w:rsidR="00000000" w:rsidDel="00000000" w:rsidP="00000000" w:rsidRDefault="00000000" w:rsidRPr="00000000" w14:paraId="00000242">
      <w:pPr>
        <w:ind w:left="720" w:firstLine="0"/>
        <w:rPr/>
      </w:pPr>
      <w:r w:rsidDel="00000000" w:rsidR="00000000" w:rsidRPr="00000000">
        <w:rPr>
          <w:rtl w:val="0"/>
        </w:rPr>
        <w:t xml:space="preserve">То лучше использовать стек на связанном списке.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18.0" w:type="dxa"/>
        <w:left w:w="88.0" w:type="dxa"/>
        <w:bottom w:w="0.0" w:type="dxa"/>
        <w:right w:w="115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