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0F2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suppose that I wrote a good twin panel file manager today that runs on macOS, Linux and Windows. Do I have any chance of selling that and make any money of it, whatsoever?</w:t>
      </w:r>
    </w:p>
    <w:p w14:paraId="208F54AA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3:38 PM</w:t>
      </w:r>
    </w:p>
    <w:p w14:paraId="35AFBD26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</w:t>
      </w:r>
    </w:p>
    <w:p w14:paraId="31F827E8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181FC59A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The twin-panel file manager niche is </w:t>
      </w:r>
      <w:proofErr w:type="gram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one</w:t>
      </w:r>
      <w:proofErr w:type="gram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paid software still sells — but the landscape is competitive.</w:t>
      </w:r>
    </w:p>
    <w:p w14:paraId="15EC6204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twin-panel file manager niche is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one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where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software still sells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— but the landscape is competitive. Here's an honest breakdown:</w:t>
      </w:r>
    </w:p>
    <w:p w14:paraId="2878E85B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good news</w:t>
      </w:r>
    </w:p>
    <w:p w14:paraId="4176A7AD" w14:textId="77777777" w:rsidR="007607E8" w:rsidRPr="007607E8" w:rsidRDefault="007607E8" w:rsidP="00760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Commander fans are loyal and willing to pay.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Users of Total Commander, Double Commander,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FreeCommander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etc. are used to paying for software. Total Commander has sold licenses continuously since 1993 and still generates revenue today.</w:t>
      </w:r>
    </w:p>
    <w:p w14:paraId="000B6FAB" w14:textId="77777777" w:rsidR="007607E8" w:rsidRPr="007607E8" w:rsidRDefault="007607E8" w:rsidP="00760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is a genuine differentiator.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Most strong twin-panel managers are platform-specific (Total Commander = Windows only, Midnight Commander = terminal only, Marta = macOS only). A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native cross-platform one with UI consistency across all three OSes is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gap in the market.</w:t>
      </w:r>
    </w:p>
    <w:p w14:paraId="51C7A21A" w14:textId="77777777" w:rsidR="007607E8" w:rsidRPr="007607E8" w:rsidRDefault="007607E8" w:rsidP="00760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users pay.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Sysadmins, developers, and DevOps folks who live in file managers will pay $20–50 without blinking if the tool genuinely improves their workflow.</w:t>
      </w:r>
    </w:p>
    <w:p w14:paraId="72A29503" w14:textId="77777777" w:rsidR="007607E8" w:rsidRPr="007607E8" w:rsidRDefault="007607E8" w:rsidP="00760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but real market.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Twin-panel managers have a devoted niche. It's not mass-market, but the buyers are less price-sensitive and more likely to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pay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than casual users.</w:t>
      </w:r>
    </w:p>
    <w:p w14:paraId="623B8C33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hard part</w:t>
      </w:r>
    </w:p>
    <w:p w14:paraId="217E60F6" w14:textId="77777777" w:rsidR="007607E8" w:rsidRPr="007607E8" w:rsidRDefault="007607E8" w:rsidP="00760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competition is fierce.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Double Commander is free and open-source, runs cross-platform, and is quite capable. You'll be asked "why pay when DC exists?" constantly.</w:t>
      </w:r>
    </w:p>
    <w:p w14:paraId="085A8E71" w14:textId="77777777" w:rsidR="007607E8" w:rsidRPr="007607E8" w:rsidRDefault="007607E8" w:rsidP="00760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Commander's shadow.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On Windows especially, TC has 30+ years of plugins, macros, and muscle memory. Displacing that loyalty is very hard.</w:t>
      </w:r>
    </w:p>
    <w:p w14:paraId="15174D0F" w14:textId="77777777" w:rsidR="007607E8" w:rsidRPr="007607E8" w:rsidRDefault="007607E8" w:rsidP="00760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is the real problem.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Making the software is the easy part. Getting people to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it is where most indie software dies. You'd need SEO, YouTube presence, Reddit engagement (r/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datacurator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r/selfhosted, sysadmin forums), and patience.</w:t>
      </w:r>
    </w:p>
    <w:p w14:paraId="39F40148" w14:textId="77777777" w:rsidR="007607E8" w:rsidRPr="007607E8" w:rsidRDefault="007607E8" w:rsidP="00760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burden.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Three OSes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means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three times the edge cases, OS-specific bugs, and user expectations.</w:t>
      </w:r>
    </w:p>
    <w:p w14:paraId="60E1EFE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revenue scenarios</w:t>
      </w:r>
    </w:p>
    <w:p w14:paraId="56BDA5CB" w14:textId="77777777" w:rsidR="007607E8" w:rsidRPr="007607E8" w:rsidRDefault="007607E8" w:rsidP="00760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Side income: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$500–$3,000/year — very achievable with modest marketing and a solid product. Enough to justify the effort if you enjoy it.</w:t>
      </w:r>
    </w:p>
    <w:p w14:paraId="448E4904" w14:textId="77777777" w:rsidR="007607E8" w:rsidRPr="007607E8" w:rsidRDefault="007607E8" w:rsidP="00760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 side project: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$5,000–$20,000/year — requires active marketing, a genuinely differentiated feature (cloud/SFTP integration, Git awareness, scripting, etc.), and good reviews.</w:t>
      </w:r>
    </w:p>
    <w:p w14:paraId="21940A5A" w14:textId="77777777" w:rsidR="007607E8" w:rsidRPr="007607E8" w:rsidRDefault="007607E8" w:rsidP="007607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solo business: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$50,000+/year — hard but not impossible. You'd need a strong feature moat and consistent distribution (maybe an app store presence + direct sales).</w:t>
      </w:r>
    </w:p>
    <w:p w14:paraId="475DE7C0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would </w:t>
      </w:r>
      <w:proofErr w:type="gramStart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make</w:t>
      </w:r>
      <w:proofErr w:type="gramEnd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 sell</w:t>
      </w:r>
    </w:p>
    <w:p w14:paraId="78908E6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If your manager has any of these, it becomes much more interesting to buyers:</w:t>
      </w:r>
    </w:p>
    <w:p w14:paraId="5CB42DEE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Native cloud/SFTP/S3 integration baked in</w:t>
      </w:r>
    </w:p>
    <w:p w14:paraId="0752F0EF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Scripting or automation (Lua, Python hooks)</w:t>
      </w:r>
    </w:p>
    <w:p w14:paraId="13F1C2C4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Git-aware UI</w:t>
      </w:r>
    </w:p>
    <w:p w14:paraId="3CC986AF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SSH terminal embedded</w:t>
      </w:r>
    </w:p>
    <w:p w14:paraId="1A40CB3B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Genuinely better search/filtering than anything else</w:t>
      </w:r>
    </w:p>
    <w:p w14:paraId="42C1603D" w14:textId="77777777" w:rsidR="007607E8" w:rsidRPr="007607E8" w:rsidRDefault="007607E8" w:rsidP="007607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 modern, non-ugly UI (most twin-panel managers look like 2003)</w:t>
      </w:r>
    </w:p>
    <w:p w14:paraId="0F95DAC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Yes, there's money to be made — just don't expect to get rich. The realistic ceiling for a solo dev is a good side income. If you price it around $25–40 one-time (or a modest subscription), build a trial version, get on a few "best file manager" lists, and engage the sysadmin/developer communities, you can absolutely make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money. The key question is whether your differentiator is strong enough to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answer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"why not just use Double Commander for free?"</w:t>
      </w:r>
    </w:p>
    <w:p w14:paraId="02F6DD3D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53921193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</w:t>
      </w:r>
    </w:p>
    <w:p w14:paraId="25B918E3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So, it is a complex business model.</w:t>
      </w:r>
    </w:p>
    <w:p w14:paraId="48FC76D5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So, it is a complex business model. The thing can safely deliver through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(yes, it has UI), and that would be the base model. It will run everywhere Node.js runs. Then, comes the packaged model, with added features on top of the base model. I want to make users find the software through </w:t>
      </w:r>
      <w:proofErr w:type="spellStart"/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but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then be interested to pay some cash for the bundled model.</w:t>
      </w:r>
    </w:p>
    <w:p w14:paraId="1867B654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3:42 PM</w:t>
      </w:r>
    </w:p>
    <w:p w14:paraId="5DCA6C09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</w:t>
      </w:r>
    </w:p>
    <w:p w14:paraId="399F85F6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37E30F66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That's </w:t>
      </w:r>
      <w:proofErr w:type="gram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a</w:t>
      </w:r>
      <w:proofErr w:type="gram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pretty clever</w:t>
      </w:r>
      <w:proofErr w:type="gram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distribution strategy.</w:t>
      </w:r>
    </w:p>
    <w:p w14:paraId="1CD29E83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That's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pretty clever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strategy. Let me break down what works and what to watch out for.</w:t>
      </w:r>
    </w:p>
    <w:p w14:paraId="5717D4FD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model is smart</w:t>
      </w:r>
    </w:p>
    <w:p w14:paraId="4852E01A" w14:textId="77777777" w:rsidR="007607E8" w:rsidRPr="007607E8" w:rsidRDefault="007607E8" w:rsidP="00760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where your target audience already is.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Developers, sysadmins, DevOps people — they all have Node.js installed and </w:t>
      </w:r>
      <w:proofErr w:type="spellStart"/>
      <w:r w:rsidRPr="00760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7607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your-tool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is zero friction. That's a massive discovery advantage over "go to my website and download an installer."</w:t>
      </w:r>
    </w:p>
    <w:p w14:paraId="2E6C1864" w14:textId="77777777" w:rsidR="007607E8" w:rsidRPr="007607E8" w:rsidRDefault="007607E8" w:rsidP="00760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"Runs everywhere Node.js runs" is a real selling point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that even beats most native cross-platform apps in reach (Raspberry Pi, NAS boxes, servers, etc.).</w:t>
      </w:r>
    </w:p>
    <w:p w14:paraId="03F09118" w14:textId="77777777" w:rsidR="007607E8" w:rsidRPr="007607E8" w:rsidRDefault="007607E8" w:rsidP="007607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freemium funnel makes sense.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Let people fall in love with the core tool for free, then sell the polished experience. This is proven — it's basically what Vercel, Tailwind UI, and many dev tools do.</w:t>
      </w:r>
    </w:p>
    <w:p w14:paraId="3EFAF440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model's structural tension</w:t>
      </w:r>
    </w:p>
    <w:p w14:paraId="3C790D5F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Here's the honest challenge: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 are the hardest audience to convert from free to paid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precisely because they can see the seams. They'll ask:</w:t>
      </w:r>
    </w:p>
    <w:p w14:paraId="0B02D25A" w14:textId="77777777" w:rsidR="007607E8" w:rsidRPr="007607E8" w:rsidRDefault="007607E8" w:rsidP="00760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"What exactly is in the paid version that I can't replicate or get elsewhere?"</w:t>
      </w:r>
    </w:p>
    <w:p w14:paraId="064C7C33" w14:textId="77777777" w:rsidR="007607E8" w:rsidRPr="007607E8" w:rsidRDefault="007607E8" w:rsidP="00760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"Is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version deliberately crippled, or genuinely a complete tool?"</w:t>
      </w:r>
    </w:p>
    <w:p w14:paraId="3F45582A" w14:textId="77777777" w:rsidR="007607E8" w:rsidRPr="007607E8" w:rsidRDefault="007607E8" w:rsidP="007607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"Can I just build the extra features myself?"</w:t>
      </w:r>
    </w:p>
    <w:p w14:paraId="6254207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If the free version feels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artificially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limited, you'll get backlash. If it feels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genuinely complete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, conversion is harder. You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thread that needle carefully.</w:t>
      </w:r>
    </w:p>
    <w:p w14:paraId="506E73EF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features belong where</w:t>
      </w:r>
    </w:p>
    <w:p w14:paraId="38627795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split needs to feel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natural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not punitive: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4248"/>
      </w:tblGrid>
      <w:tr w:rsidR="007607E8" w:rsidRPr="007607E8" w14:paraId="04910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26E37" w14:textId="77777777" w:rsidR="007607E8" w:rsidRPr="007607E8" w:rsidRDefault="007607E8" w:rsidP="00760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 (</w:t>
            </w:r>
            <w:proofErr w:type="spellStart"/>
            <w:r w:rsidRPr="007607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npm</w:t>
            </w:r>
            <w:proofErr w:type="spellEnd"/>
            <w:r w:rsidRPr="007607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9AFAB6" w14:textId="77777777" w:rsidR="007607E8" w:rsidRPr="007607E8" w:rsidRDefault="007607E8" w:rsidP="00760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Paid (bundled)</w:t>
            </w:r>
          </w:p>
        </w:tc>
      </w:tr>
      <w:tr w:rsidR="007607E8" w:rsidRPr="007607E8" w14:paraId="18C9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F6B6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twin-panel navigation</w:t>
            </w:r>
          </w:p>
        </w:tc>
        <w:tc>
          <w:tcPr>
            <w:tcW w:w="0" w:type="auto"/>
            <w:vAlign w:val="center"/>
            <w:hideMark/>
          </w:tcPr>
          <w:p w14:paraId="1F158CDF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Native OS packaging (no Node.js required)</w:t>
            </w:r>
          </w:p>
        </w:tc>
      </w:tr>
      <w:tr w:rsidR="007607E8" w:rsidRPr="007607E8" w14:paraId="7EB5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A37B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filesystem</w:t>
            </w:r>
          </w:p>
        </w:tc>
        <w:tc>
          <w:tcPr>
            <w:tcW w:w="0" w:type="auto"/>
            <w:vAlign w:val="center"/>
            <w:hideMark/>
          </w:tcPr>
          <w:p w14:paraId="194171BD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Cloud/SFTP/S3 mounts</w:t>
            </w:r>
          </w:p>
        </w:tc>
      </w:tr>
      <w:tr w:rsidR="007607E8" w:rsidRPr="007607E8" w14:paraId="1944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7F35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operations</w:t>
            </w:r>
          </w:p>
        </w:tc>
        <w:tc>
          <w:tcPr>
            <w:tcW w:w="0" w:type="auto"/>
            <w:vAlign w:val="center"/>
            <w:hideMark/>
          </w:tcPr>
          <w:p w14:paraId="04ADC3FD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sync, queuing, scheduling</w:t>
            </w:r>
          </w:p>
        </w:tc>
      </w:tr>
      <w:tr w:rsidR="007607E8" w:rsidRPr="007607E8" w14:paraId="6F06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BF2A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shortcuts</w:t>
            </w:r>
          </w:p>
        </w:tc>
        <w:tc>
          <w:tcPr>
            <w:tcW w:w="0" w:type="auto"/>
            <w:vAlign w:val="center"/>
            <w:hideMark/>
          </w:tcPr>
          <w:p w14:paraId="6FD5901D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Scripting / macro engine</w:t>
            </w:r>
          </w:p>
        </w:tc>
      </w:tr>
      <w:tr w:rsidR="007607E8" w:rsidRPr="007607E8" w14:paraId="728D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1FE0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themes</w:t>
            </w:r>
          </w:p>
        </w:tc>
        <w:tc>
          <w:tcPr>
            <w:tcW w:w="0" w:type="auto"/>
            <w:vAlign w:val="center"/>
            <w:hideMark/>
          </w:tcPr>
          <w:p w14:paraId="112FD1BC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themes + UI customization</w:t>
            </w:r>
          </w:p>
        </w:tc>
      </w:tr>
      <w:tr w:rsidR="007607E8" w:rsidRPr="007607E8" w14:paraId="278B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013B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Manual updates via </w:t>
            </w:r>
            <w:proofErr w:type="spellStart"/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81ADD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Auto-updater with release notes</w:t>
            </w:r>
          </w:p>
        </w:tc>
      </w:tr>
      <w:tr w:rsidR="007607E8" w:rsidRPr="007607E8" w14:paraId="65C37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ED78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52D508" w14:textId="77777777" w:rsidR="007607E8" w:rsidRPr="007607E8" w:rsidRDefault="007607E8" w:rsidP="007607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7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support</w:t>
            </w:r>
          </w:p>
        </w:tc>
      </w:tr>
    </w:tbl>
    <w:p w14:paraId="168C7C1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 packaging alone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is a legitimate paid differentiator — "no Node.js required" is a real convenience that non-developer-adjacent users will pay for. That's your bridge between the dev audience and a broader power-user audience.</w:t>
      </w:r>
    </w:p>
    <w:p w14:paraId="2681670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funnel in practice</w:t>
      </w:r>
    </w:p>
    <w:p w14:paraId="4D5A6E3B" w14:textId="77777777" w:rsidR="007607E8" w:rsidRPr="007607E8" w:rsidRDefault="007607E8" w:rsidP="00760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proofErr w:type="spellStart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lastRenderedPageBreak/>
        <w:t>npm</w:t>
      </w:r>
      <w:proofErr w:type="spell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install / </w:t>
      </w:r>
      <w:proofErr w:type="spellStart"/>
      <w:proofErr w:type="gramStart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npx</w:t>
      </w:r>
      <w:proofErr w:type="spell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→</w:t>
      </w:r>
      <w:proofErr w:type="gram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daily </w:t>
      </w:r>
      <w:proofErr w:type="gramStart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use  →</w:t>
      </w:r>
      <w:proofErr w:type="gram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hits a </w:t>
      </w:r>
      <w:proofErr w:type="gramStart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limitation  →</w:t>
      </w:r>
      <w:proofErr w:type="gram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lands on your </w:t>
      </w:r>
      <w:proofErr w:type="gramStart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site  →</w:t>
      </w:r>
      <w:proofErr w:type="gramEnd"/>
      <w:r w:rsidRPr="007607E8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 xml:space="preserve">  buys bundle</w:t>
      </w:r>
    </w:p>
    <w:p w14:paraId="21439C7C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critical moment is what triggers that visit to your site. You want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organic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friction — the user wants something the free version doesn't have, rather than you blocking them artificially. Cloud mounts, the auto-updater, and scripting are good organic friction points.</w:t>
      </w:r>
    </w:p>
    <w:p w14:paraId="39D70CBA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thoughts</w:t>
      </w:r>
    </w:p>
    <w:p w14:paraId="0A100095" w14:textId="77777777" w:rsidR="007607E8" w:rsidRPr="007607E8" w:rsidRDefault="007607E8" w:rsidP="00760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version: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free forever, no license key, no nagging</w:t>
      </w:r>
    </w:p>
    <w:p w14:paraId="22F312C5" w14:textId="77777777" w:rsidR="007607E8" w:rsidRPr="007607E8" w:rsidRDefault="007607E8" w:rsidP="00760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Bundled version: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$25–40 one-time, or $5–8/month if you can justify ongoing value (cloud sync, updates)</w:t>
      </w:r>
    </w:p>
    <w:p w14:paraId="6223E3B6" w14:textId="77777777" w:rsidR="007607E8" w:rsidRPr="007607E8" w:rsidRDefault="007607E8" w:rsidP="00760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Avoid a "free trial of the paid version" approach — it complicates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story. Keep them as two distinct products.</w:t>
      </w:r>
    </w:p>
    <w:p w14:paraId="15E3964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real risk</w:t>
      </w:r>
    </w:p>
    <w:p w14:paraId="570927D7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Someone forks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version and packages it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themselves, or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writes a script to replicate your paid features. You can't fully prevent this, so your moat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convenience + trust + support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, not hard technical lock-in. That's fine — it's how most successful dev tools work.</w:t>
      </w:r>
    </w:p>
    <w:p w14:paraId="154A3B3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strategic addition to consider: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self-hostable license server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or team license for small dev teams. "5-seat team license, $99/year" is an easy upsell if the tool is good, because teams have budgets and individuals don't.</w:t>
      </w:r>
    </w:p>
    <w:p w14:paraId="5BCEC48F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Overall — the model is sound.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-first approach for discovery is genuinely underused in this space and gives you a real edge.</w:t>
      </w:r>
    </w:p>
    <w:p w14:paraId="26578D66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07D847AB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</w:t>
      </w:r>
    </w:p>
    <w:p w14:paraId="0F4214C9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You said: I was </w:t>
      </w:r>
      <w:proofErr w:type="gram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thinking</w:t>
      </w:r>
      <w:proofErr w:type="gram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about selling the bundles in the "compulsory buying" range, like 7 EUR or so.</w:t>
      </w:r>
    </w:p>
    <w:p w14:paraId="75241631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I was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thinking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about selling the bundles in the "compulsory buying" range, like 7 EUR or so.</w:t>
      </w:r>
    </w:p>
    <w:p w14:paraId="04745854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3:45 PM</w:t>
      </w:r>
    </w:p>
    <w:p w14:paraId="7E6D5206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</w:t>
      </w:r>
    </w:p>
    <w:p w14:paraId="42F0A345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24B467E8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That's a sharp instinct.</w:t>
      </w:r>
    </w:p>
    <w:p w14:paraId="380300F4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That's a sharp instinct. At €7, you're in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impulse buy territory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— below the psychological threshold where people stop and think "is this worth it?" It's the same pricing logic as a coffee or a cheap Steam game. The mental calculus shifts from "should I buy this?" to "why wouldn't I?"</w:t>
      </w:r>
    </w:p>
    <w:p w14:paraId="66486A07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€7 works particularly well for this product</w:t>
      </w:r>
    </w:p>
    <w:p w14:paraId="03188323" w14:textId="77777777" w:rsidR="007607E8" w:rsidRPr="007607E8" w:rsidRDefault="007607E8" w:rsidP="00760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proofErr w:type="spellStart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version already gave them value.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By the time they're considering buying, they're not evaluating an unknown — they're paying for something they already like and use. That's a much easier sell.</w:t>
      </w:r>
    </w:p>
    <w:p w14:paraId="5E6B7B1A" w14:textId="77777777" w:rsidR="007607E8" w:rsidRPr="007607E8" w:rsidRDefault="007607E8" w:rsidP="00760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sidesteps the "just use the free version" guilt.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At €7, even principled open-source advocates often just pay. It's not a meaningful financial sacrifice.</w:t>
      </w:r>
    </w:p>
    <w:p w14:paraId="5C5E86C9" w14:textId="77777777" w:rsidR="007607E8" w:rsidRPr="007607E8" w:rsidRDefault="007607E8" w:rsidP="00760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math is forgiving.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You only need ~1,200 sales/year to make €8,400 — a decent side income. If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package gets decent download numbers, even a 1–2% conversion is meaningful.</w:t>
      </w:r>
    </w:p>
    <w:p w14:paraId="3165C4E8" w14:textId="77777777" w:rsidR="007607E8" w:rsidRPr="007607E8" w:rsidRDefault="007607E8" w:rsidP="00760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negotiation, no refund anxiety.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At this price, buyers don't agonize, and if someone asks for a refund you just give it — the customer service overhead is near zero.</w:t>
      </w:r>
    </w:p>
    <w:p w14:paraId="283FC3BC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one tension to manage</w:t>
      </w:r>
    </w:p>
    <w:p w14:paraId="3144D9C4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At €7, people won't tolerate a weak value gap between free and paid. The price is low enough that they'll pay, but if the bundle feels like "basically the same thing in a different wrapper," word gets around. The bundled version needs to feel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noticeably more polished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— faster startup, nicer onboarding, auto-updates, cloud features — something they feel on day one.</w:t>
      </w:r>
    </w:p>
    <w:p w14:paraId="3962FF35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anchors that help you</w:t>
      </w:r>
    </w:p>
    <w:p w14:paraId="25E56747" w14:textId="77777777" w:rsidR="007607E8" w:rsidRPr="007607E8" w:rsidRDefault="007607E8" w:rsidP="00760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 cheap Steam game: €5–10, hours of value</w:t>
      </w:r>
    </w:p>
    <w:p w14:paraId="6CB7CC28" w14:textId="77777777" w:rsidR="007607E8" w:rsidRPr="007607E8" w:rsidRDefault="007607E8" w:rsidP="00760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 coffee + pastry: €6–8, gone in 20 minutes</w:t>
      </w:r>
    </w:p>
    <w:p w14:paraId="622011AA" w14:textId="77777777" w:rsidR="007607E8" w:rsidRPr="007607E8" w:rsidRDefault="007607E8" w:rsidP="007607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Your tool: €7, potentially years of daily use</w:t>
      </w:r>
    </w:p>
    <w:p w14:paraId="03529F9F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That framing, if you put it on your landing page, is genuinely persuasive to developers.</w:t>
      </w:r>
    </w:p>
    <w:p w14:paraId="13C249B7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only thing I'd reconsider</w:t>
      </w:r>
    </w:p>
    <w:p w14:paraId="1F92B8BE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Think about whether you want a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team/commercial license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at a higher tier — say €49 or €99 for business use. Many solo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devs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buy the €7 personal license, then their company starts using it and there's no upgrade path. You're leaving easy money on the table without it. The individual price stays at €7, which keeps conversion high, but commercial users have somewhere to go.</w:t>
      </w:r>
    </w:p>
    <w:p w14:paraId="5AC6118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Overall — €7 is the right call. It's low enough to be compulsory, high enough to filter out people who don't </w:t>
      </w:r>
      <w:proofErr w:type="gram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actually value</w:t>
      </w:r>
      <w:proofErr w:type="gram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the tool, and it respects the relationship the free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version already built.</w:t>
      </w:r>
    </w:p>
    <w:p w14:paraId="7B9B9DAA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1BFC8E5A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</w:t>
      </w:r>
    </w:p>
    <w:p w14:paraId="42EDD575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You said: The </w:t>
      </w:r>
      <w:proofErr w:type="spell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 downloads </w:t>
      </w:r>
      <w:proofErr w:type="spellStart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CfT</w:t>
      </w:r>
      <w:proofErr w:type="spellEnd"/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firs run, and some of the browser's UI still creeps through.</w:t>
      </w:r>
    </w:p>
    <w:p w14:paraId="3922BD46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tool downloads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CfT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on firs run, and some of the browser's UI still creeps through. It's fine and held in catch but it is a bit rough on the edges. For example, there is no such thing as a dedicated menu, the browser shows its own, despite most things being disabled or no-ops when disabling was not an option. The bundles would use a shim of sorts that tie some Web component to a shallow app that does provide the finishing touch one expects from an app (i.e., custom menu, better key shortcuts coverage,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). Isn't that a good enough selling point?</w:t>
      </w:r>
    </w:p>
    <w:p w14:paraId="04C4031F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3:51 PM</w:t>
      </w:r>
    </w:p>
    <w:p w14:paraId="6EB863D2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</w:t>
      </w:r>
    </w:p>
    <w:p w14:paraId="32DA6BE5" w14:textId="77777777" w:rsidR="007607E8" w:rsidRPr="007607E8" w:rsidRDefault="007607E8" w:rsidP="007607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</w:t>
      </w:r>
    </w:p>
    <w:p w14:paraId="006A0CBB" w14:textId="77777777" w:rsidR="007607E8" w:rsidRPr="007607E8" w:rsidRDefault="007607E8" w:rsidP="007607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Yes, absolutely — and it's actually a very clean value proposition because it's honest and tangible.</w:t>
      </w:r>
    </w:p>
    <w:p w14:paraId="7F7721EB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Yes, absolutely — and it's actually a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clean value proposition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because it's honest and tangible.</w:t>
      </w:r>
    </w:p>
    <w:p w14:paraId="185D393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 as a selling point</w:t>
      </w:r>
    </w:p>
    <w:p w14:paraId="4B69035E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gap you're describing isn't artificial crippling — it's a genuine architectural consequence of how the free version is delivered. You're not withholding features to be greedy; 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version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by nature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runs in a browser chrome (pun intended) that leaks through. That's a real, visible limitation that any user will bump into on day one. The bundle genuinely solves a real problem.</w:t>
      </w:r>
    </w:p>
    <w:p w14:paraId="16B307D1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That's the best kind of paid upgrade — one where the user already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felt the friction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before they saw the price.</w:t>
      </w:r>
    </w:p>
    <w:p w14:paraId="6D3F8828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specific things you mentioned are high-signal quality markers</w:t>
      </w:r>
    </w:p>
    <w:p w14:paraId="39575F51" w14:textId="77777777" w:rsidR="007607E8" w:rsidRPr="007607E8" w:rsidRDefault="007607E8" w:rsidP="00760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menu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— this signals "real app" immediately. The browser menu is the single most obvious tell that something is a wrapped web tool rather than a native app. Removing it crosses a psychological threshold.</w:t>
      </w:r>
    </w:p>
    <w:p w14:paraId="67F078C5" w14:textId="77777777" w:rsidR="007607E8" w:rsidRPr="007607E8" w:rsidRDefault="007607E8" w:rsidP="007607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 shortcut coverage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— for a file manager, this is critical. Power users live on shortcuts, and a file manager where F5 triggers a browser refresh instead of Copy is genuinely painful. Fixing this alone is worth €7 to that audience.</w:t>
      </w:r>
    </w:p>
    <w:p w14:paraId="0F560F50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These aren't minor polish items. They're the difference between "cool hack" and "tool I trust with my workflow."</w:t>
      </w:r>
    </w:p>
    <w:p w14:paraId="73961932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frame it in your messaging</w:t>
      </w:r>
    </w:p>
    <w:p w14:paraId="605188A6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Don't say "the free version has limitations." Instead say something like:</w:t>
      </w:r>
    </w:p>
    <w:p w14:paraId="32F44151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version is a complete file manager — but it runs inside a browser shell, which shows. The bundle wraps it in a proper native frame: your menu, your shortcuts, no browser chrome bleeding through.</w:t>
      </w:r>
    </w:p>
    <w:p w14:paraId="5F7A8150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That framing is </w:t>
      </w: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 of the free version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while making the upgrade feel obvious rather than coerced.</w:t>
      </w:r>
    </w:p>
    <w:p w14:paraId="79BFBF70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thing to be aware of</w:t>
      </w:r>
    </w:p>
    <w:p w14:paraId="4C2022AC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Some users will try to replicate what your shim does themselves — Electron, Tauri, or similar. You can't stop that, and honestly the type of person who does that wasn't going to pay anyway. What you </w:t>
      </w:r>
      <w:r w:rsidRPr="007607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7607E8">
        <w:rPr>
          <w:rFonts w:ascii="Times New Roman" w:eastAsia="Times New Roman" w:hAnsi="Times New Roman" w:cs="Times New Roman"/>
          <w:kern w:val="0"/>
          <w14:ligatures w14:val="none"/>
        </w:rPr>
        <w:t xml:space="preserve"> do is make your shim noticeably better than a DIY wrap — tighter OS integration, proper file associations, drag-and-drop to/from the desktop, system tray, that kind of thing. Each of those is another layer of "I could build this myself... or I could just pay €7."</w:t>
      </w:r>
    </w:p>
    <w:p w14:paraId="07DF0B69" w14:textId="77777777" w:rsidR="007607E8" w:rsidRPr="007607E8" w:rsidRDefault="007607E8" w:rsidP="00760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7E8">
        <w:rPr>
          <w:rFonts w:ascii="Times New Roman" w:eastAsia="Times New Roman" w:hAnsi="Times New Roman" w:cs="Times New Roman"/>
          <w:kern w:val="0"/>
          <w14:ligatures w14:val="none"/>
        </w:rPr>
        <w:t>At €7, the bar for "is this worth it?" is basically "does it feel like a real app?" — and from what you're describing, the bundle clears that bar comfortably.</w:t>
      </w:r>
    </w:p>
    <w:p w14:paraId="152F3192" w14:textId="77777777" w:rsidR="00AB51C2" w:rsidRDefault="00AB51C2"/>
    <w:sectPr w:rsidR="00AB5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877"/>
    <w:multiLevelType w:val="multilevel"/>
    <w:tmpl w:val="9D1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357"/>
    <w:multiLevelType w:val="multilevel"/>
    <w:tmpl w:val="D7B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5015"/>
    <w:multiLevelType w:val="multilevel"/>
    <w:tmpl w:val="FEE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631A"/>
    <w:multiLevelType w:val="multilevel"/>
    <w:tmpl w:val="2F8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A13B6"/>
    <w:multiLevelType w:val="multilevel"/>
    <w:tmpl w:val="A88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7026C"/>
    <w:multiLevelType w:val="multilevel"/>
    <w:tmpl w:val="4DC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C6A8F"/>
    <w:multiLevelType w:val="multilevel"/>
    <w:tmpl w:val="874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464CF"/>
    <w:multiLevelType w:val="multilevel"/>
    <w:tmpl w:val="292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21FEE"/>
    <w:multiLevelType w:val="multilevel"/>
    <w:tmpl w:val="450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2660E"/>
    <w:multiLevelType w:val="multilevel"/>
    <w:tmpl w:val="F93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804760">
    <w:abstractNumId w:val="7"/>
  </w:num>
  <w:num w:numId="2" w16cid:durableId="1084762851">
    <w:abstractNumId w:val="5"/>
  </w:num>
  <w:num w:numId="3" w16cid:durableId="1563440116">
    <w:abstractNumId w:val="0"/>
  </w:num>
  <w:num w:numId="4" w16cid:durableId="1986620764">
    <w:abstractNumId w:val="9"/>
  </w:num>
  <w:num w:numId="5" w16cid:durableId="77293488">
    <w:abstractNumId w:val="3"/>
  </w:num>
  <w:num w:numId="6" w16cid:durableId="1251811149">
    <w:abstractNumId w:val="1"/>
  </w:num>
  <w:num w:numId="7" w16cid:durableId="478961838">
    <w:abstractNumId w:val="6"/>
  </w:num>
  <w:num w:numId="8" w16cid:durableId="1794787996">
    <w:abstractNumId w:val="4"/>
  </w:num>
  <w:num w:numId="9" w16cid:durableId="1310742321">
    <w:abstractNumId w:val="2"/>
  </w:num>
  <w:num w:numId="10" w16cid:durableId="763920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E8"/>
    <w:rsid w:val="007607E8"/>
    <w:rsid w:val="00A75DFE"/>
    <w:rsid w:val="00AB51C2"/>
    <w:rsid w:val="00C90847"/>
    <w:rsid w:val="00CE7789"/>
    <w:rsid w:val="00DB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8D031"/>
  <w15:chartTrackingRefBased/>
  <w15:docId w15:val="{1B62C697-A7E6-C444-82A3-6DFDE62E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E8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760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7607E8"/>
  </w:style>
  <w:style w:type="character" w:customStyle="1" w:styleId="absolute">
    <w:name w:val="absolute"/>
    <w:basedOn w:val="DefaultParagraphFont"/>
    <w:rsid w:val="007607E8"/>
  </w:style>
  <w:style w:type="character" w:customStyle="1" w:styleId="inline-flex">
    <w:name w:val="inline-flex"/>
    <w:basedOn w:val="DefaultParagraphFont"/>
    <w:rsid w:val="007607E8"/>
  </w:style>
  <w:style w:type="character" w:customStyle="1" w:styleId="transition-all">
    <w:name w:val="transition-all"/>
    <w:basedOn w:val="DefaultParagraphFont"/>
    <w:rsid w:val="007607E8"/>
  </w:style>
  <w:style w:type="paragraph" w:customStyle="1" w:styleId="font-claude-response-body">
    <w:name w:val="font-claude-response-body"/>
    <w:basedOn w:val="Normal"/>
    <w:rsid w:val="00760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07E8"/>
    <w:rPr>
      <w:b/>
      <w:bCs/>
    </w:rPr>
  </w:style>
  <w:style w:type="character" w:styleId="Emphasis">
    <w:name w:val="Emphasis"/>
    <w:basedOn w:val="DefaultParagraphFont"/>
    <w:uiPriority w:val="20"/>
    <w:qFormat/>
    <w:rsid w:val="007607E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07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7E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2106</Words>
  <Characters>10722</Characters>
  <Application>Microsoft Office Word</Application>
  <DocSecurity>0</DocSecurity>
  <Lines>218</Lines>
  <Paragraphs>124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Claudius Tiberiu Iacob</dc:creator>
  <cp:keywords/>
  <dc:description/>
  <cp:lastModifiedBy>Claudius Tiberiu Iacob</cp:lastModifiedBy>
  <cp:revision>1</cp:revision>
  <dcterms:created xsi:type="dcterms:W3CDTF">2026-05-29T12:53:00Z</dcterms:created>
  <dcterms:modified xsi:type="dcterms:W3CDTF">2026-05-29T12:54:00Z</dcterms:modified>
</cp:coreProperties>
</file>