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A0C74" w14:textId="2393ACD2" w:rsidR="002122B2" w:rsidRPr="0082584F" w:rsidRDefault="00895DC1">
      <w:pPr>
        <w:rPr>
          <w:color w:val="FF0000"/>
          <w:lang w:val="en-US"/>
        </w:rPr>
      </w:pPr>
      <w:r>
        <w:rPr>
          <w:lang w:val="en-US"/>
        </w:rPr>
        <w:t xml:space="preserve">Q: </w:t>
      </w:r>
      <w:r w:rsidR="00680EAA">
        <w:rPr>
          <w:lang w:val="en-US"/>
        </w:rPr>
        <w:t>What is</w:t>
      </w:r>
      <w:r w:rsidR="00672287">
        <w:rPr>
          <w:lang w:val="en-US"/>
        </w:rPr>
        <w:t>/ used to be the problem set before change?</w:t>
      </w:r>
      <w:r w:rsidR="0082584F">
        <w:rPr>
          <w:lang w:val="en-US"/>
        </w:rPr>
        <w:t xml:space="preserve"> </w:t>
      </w:r>
      <w:r w:rsidR="0082584F">
        <w:rPr>
          <w:color w:val="FF0000"/>
          <w:lang w:val="en-US"/>
        </w:rPr>
        <w:t>(I haven’t found it)</w:t>
      </w:r>
    </w:p>
    <w:p w14:paraId="1D758A3B" w14:textId="1F8230D0" w:rsidR="00895DC1" w:rsidRDefault="0083548A" w:rsidP="0083548A">
      <w:pPr>
        <w:ind w:leftChars="150" w:left="360"/>
        <w:rPr>
          <w:color w:val="00B050"/>
          <w:lang w:val="en-US"/>
        </w:rPr>
      </w:pPr>
      <w:r>
        <w:rPr>
          <w:color w:val="00B050"/>
          <w:lang w:val="en-US"/>
        </w:rPr>
        <w:t>Problem</w:t>
      </w:r>
      <w:r w:rsidR="00120E77">
        <w:rPr>
          <w:color w:val="00B050"/>
          <w:lang w:val="en-US"/>
        </w:rPr>
        <w:t>s as</w:t>
      </w:r>
      <w:r>
        <w:rPr>
          <w:color w:val="00B050"/>
          <w:lang w:val="en-US"/>
        </w:rPr>
        <w:t xml:space="preserve"> </w:t>
      </w:r>
      <w:r w:rsidR="007C7AC9">
        <w:rPr>
          <w:color w:val="00B050"/>
          <w:lang w:val="en-US"/>
        </w:rPr>
        <w:t xml:space="preserve">all of </w:t>
      </w:r>
      <w:r>
        <w:rPr>
          <w:color w:val="00B050"/>
          <w:lang w:val="en-US"/>
        </w:rPr>
        <w:t xml:space="preserve">traditional hierarchy </w:t>
      </w:r>
      <w:r w:rsidR="007C7AC9">
        <w:rPr>
          <w:color w:val="00B050"/>
          <w:lang w:val="en-US"/>
        </w:rPr>
        <w:t>companies have</w:t>
      </w:r>
      <w:r w:rsidR="00044D19">
        <w:rPr>
          <w:color w:val="00B050"/>
          <w:lang w:val="en-US"/>
        </w:rPr>
        <w:t>:</w:t>
      </w:r>
    </w:p>
    <w:p w14:paraId="4144B228" w14:textId="77777777" w:rsidR="008866F1" w:rsidRDefault="008866F1" w:rsidP="0083548A">
      <w:pPr>
        <w:ind w:leftChars="150" w:left="360"/>
        <w:rPr>
          <w:color w:val="00B050"/>
          <w:lang w:val="en-US"/>
        </w:rPr>
      </w:pPr>
      <w:r>
        <w:rPr>
          <w:color w:val="00B050"/>
          <w:lang w:val="en-US"/>
        </w:rPr>
        <w:t xml:space="preserve">rigid structure – difficult to react quickly to </w:t>
      </w:r>
      <w:r w:rsidR="00F3552F">
        <w:rPr>
          <w:color w:val="00B050"/>
          <w:lang w:val="en-US"/>
        </w:rPr>
        <w:t>complex circumstance</w:t>
      </w:r>
    </w:p>
    <w:p w14:paraId="03736F45" w14:textId="77777777" w:rsidR="0083548A" w:rsidRDefault="008866F1" w:rsidP="0083548A">
      <w:pPr>
        <w:ind w:leftChars="150" w:left="360"/>
        <w:rPr>
          <w:color w:val="00B050"/>
          <w:lang w:val="en-US"/>
        </w:rPr>
      </w:pPr>
      <w:r>
        <w:rPr>
          <w:color w:val="00B050"/>
          <w:lang w:val="en-US"/>
        </w:rPr>
        <w:t>F</w:t>
      </w:r>
      <w:r w:rsidR="00F3552F">
        <w:rPr>
          <w:color w:val="00B050"/>
          <w:lang w:val="en-US"/>
        </w:rPr>
        <w:t>or employees -- f</w:t>
      </w:r>
      <w:r>
        <w:rPr>
          <w:color w:val="00B050"/>
          <w:lang w:val="en-US"/>
        </w:rPr>
        <w:t>ear to express their ideas</w:t>
      </w:r>
    </w:p>
    <w:p w14:paraId="7E804928" w14:textId="77777777" w:rsidR="00F3552F" w:rsidRPr="007C7AC9" w:rsidRDefault="00F3552F" w:rsidP="0083548A">
      <w:pPr>
        <w:ind w:leftChars="150" w:left="360"/>
        <w:rPr>
          <w:color w:val="00B050"/>
          <w:lang w:val="en-US"/>
        </w:rPr>
      </w:pPr>
      <w:r>
        <w:rPr>
          <w:color w:val="00B050"/>
          <w:lang w:val="en-US"/>
        </w:rPr>
        <w:t xml:space="preserve">              Less engagement and passive</w:t>
      </w:r>
    </w:p>
    <w:p w14:paraId="1A839259" w14:textId="4D5A6E86" w:rsidR="0083548A" w:rsidRPr="00F64BA6" w:rsidRDefault="00F64BA6" w:rsidP="0083548A">
      <w:pPr>
        <w:ind w:leftChars="150" w:left="360"/>
        <w:rPr>
          <w:rFonts w:eastAsia="等线" w:hint="eastAsia"/>
          <w:lang w:val="en-US" w:eastAsia="zh-CN"/>
        </w:rPr>
      </w:pPr>
      <w:r>
        <w:rPr>
          <w:rFonts w:eastAsia="等线"/>
          <w:lang w:val="en-US" w:eastAsia="zh-CN"/>
        </w:rPr>
        <w:t xml:space="preserve">Too much cost on hiring managers  </w:t>
      </w:r>
    </w:p>
    <w:p w14:paraId="44921BE6" w14:textId="77777777" w:rsidR="009B0955" w:rsidRDefault="009B0955" w:rsidP="009B0955">
      <w:pPr>
        <w:rPr>
          <w:lang w:val="en-US"/>
        </w:rPr>
      </w:pPr>
      <w:r>
        <w:rPr>
          <w:lang w:val="en-US"/>
        </w:rPr>
        <w:t xml:space="preserve">Q: </w:t>
      </w:r>
      <w:r w:rsidR="00D23EED">
        <w:rPr>
          <w:lang w:val="en-US"/>
        </w:rPr>
        <w:t>What was/ is the change concept?</w:t>
      </w:r>
      <w:r w:rsidRPr="009B0955">
        <w:rPr>
          <w:lang w:val="en-US"/>
        </w:rPr>
        <w:t xml:space="preserve"> </w:t>
      </w:r>
    </w:p>
    <w:p w14:paraId="34452FE8" w14:textId="77777777" w:rsidR="00672287" w:rsidRDefault="00672287">
      <w:pPr>
        <w:rPr>
          <w:lang w:val="en-US"/>
        </w:rPr>
      </w:pPr>
    </w:p>
    <w:p w14:paraId="5D4B9997" w14:textId="77777777" w:rsidR="001F3D7E" w:rsidRDefault="001F3D7E" w:rsidP="003513B4">
      <w:pPr>
        <w:ind w:leftChars="150" w:left="360"/>
        <w:rPr>
          <w:color w:val="00B050"/>
          <w:lang w:val="en-US"/>
        </w:rPr>
      </w:pPr>
      <w:r>
        <w:rPr>
          <w:color w:val="00B050"/>
          <w:lang w:val="en-US"/>
        </w:rPr>
        <w:t xml:space="preserve">Self-management </w:t>
      </w:r>
    </w:p>
    <w:p w14:paraId="38502C8B" w14:textId="77777777" w:rsidR="003513B4" w:rsidRDefault="003513B4" w:rsidP="003513B4">
      <w:pPr>
        <w:ind w:leftChars="150" w:left="360"/>
        <w:rPr>
          <w:color w:val="00B050"/>
          <w:lang w:val="en-US"/>
        </w:rPr>
      </w:pPr>
      <w:r>
        <w:rPr>
          <w:color w:val="00B050"/>
          <w:lang w:val="en-US"/>
        </w:rPr>
        <w:t>“No more bosses. No more top down decisions. No more pointing fingers.”</w:t>
      </w:r>
    </w:p>
    <w:p w14:paraId="76C99F8B" w14:textId="77777777" w:rsidR="0080102A" w:rsidRPr="00C32CB5" w:rsidRDefault="0080102A" w:rsidP="00C8268A">
      <w:pPr>
        <w:ind w:leftChars="150" w:left="360"/>
        <w:rPr>
          <w:color w:val="00B050"/>
          <w:lang w:val="en-US"/>
        </w:rPr>
      </w:pPr>
      <w:r w:rsidRPr="00C32CB5">
        <w:rPr>
          <w:color w:val="00B050"/>
          <w:lang w:val="en-US"/>
        </w:rPr>
        <w:t>“advice process” – anyone can make any decision, provided they first seek the advice of people affected by the decision, as well as any subject matter experts.</w:t>
      </w:r>
    </w:p>
    <w:p w14:paraId="2FFA898A" w14:textId="77777777" w:rsidR="00803671" w:rsidRPr="00C32CB5" w:rsidRDefault="00803671" w:rsidP="003513B4">
      <w:pPr>
        <w:rPr>
          <w:color w:val="00B050"/>
          <w:lang w:val="en-US"/>
        </w:rPr>
      </w:pPr>
    </w:p>
    <w:p w14:paraId="397B384B" w14:textId="77777777" w:rsidR="00803671" w:rsidRPr="00CC7544" w:rsidRDefault="00803671" w:rsidP="00803671">
      <w:pPr>
        <w:rPr>
          <w:lang w:val="en-US"/>
        </w:rPr>
      </w:pPr>
      <w:r>
        <w:rPr>
          <w:lang w:val="en-US"/>
        </w:rPr>
        <w:t>Q: What makes it an evolutionary organization?</w:t>
      </w:r>
    </w:p>
    <w:p w14:paraId="472B61D3" w14:textId="77777777" w:rsidR="00CC7544" w:rsidRDefault="00CC7544" w:rsidP="00CC7544">
      <w:pPr>
        <w:ind w:leftChars="150" w:left="360"/>
        <w:rPr>
          <w:color w:val="00B050"/>
          <w:lang w:val="en-US"/>
        </w:rPr>
      </w:pPr>
    </w:p>
    <w:p w14:paraId="6654A78D" w14:textId="77777777" w:rsidR="00FA2181" w:rsidRDefault="00FA2181" w:rsidP="00FA2181">
      <w:pPr>
        <w:ind w:leftChars="150" w:left="360"/>
        <w:rPr>
          <w:color w:val="00B050"/>
          <w:lang w:val="en-US"/>
        </w:rPr>
      </w:pPr>
      <w:r>
        <w:rPr>
          <w:color w:val="00B050"/>
          <w:lang w:val="en-US"/>
        </w:rPr>
        <w:t>“Teal movement”</w:t>
      </w:r>
    </w:p>
    <w:p w14:paraId="58ACCC80" w14:textId="77777777" w:rsidR="00FA2181" w:rsidRDefault="00FA2181" w:rsidP="00FA2181">
      <w:pPr>
        <w:ind w:leftChars="150" w:left="360"/>
        <w:rPr>
          <w:color w:val="00B050"/>
          <w:lang w:val="en-US"/>
        </w:rPr>
      </w:pPr>
      <w:r w:rsidRPr="00C32CB5">
        <w:rPr>
          <w:color w:val="00B050"/>
          <w:lang w:val="en-US"/>
        </w:rPr>
        <w:t>Inspired by “Teal organization” – described those companies who eschewed traditional management in favor of self-management</w:t>
      </w:r>
    </w:p>
    <w:p w14:paraId="782E2323" w14:textId="77777777" w:rsidR="00FA2181" w:rsidRDefault="00FA2181" w:rsidP="00FA2181">
      <w:pPr>
        <w:ind w:leftChars="150" w:left="360"/>
        <w:rPr>
          <w:color w:val="00B050"/>
          <w:lang w:val="en-US"/>
        </w:rPr>
      </w:pPr>
      <w:r>
        <w:rPr>
          <w:color w:val="00B050"/>
          <w:lang w:val="en-US"/>
        </w:rPr>
        <w:t>Main concept – “wholeness”</w:t>
      </w:r>
    </w:p>
    <w:p w14:paraId="1D06F159" w14:textId="77777777" w:rsidR="00FA2181" w:rsidRDefault="00FA2181" w:rsidP="00CC7544">
      <w:pPr>
        <w:ind w:leftChars="150" w:left="360"/>
        <w:rPr>
          <w:color w:val="00B050"/>
          <w:lang w:val="en-US"/>
        </w:rPr>
      </w:pPr>
    </w:p>
    <w:p w14:paraId="2E65B215" w14:textId="77777777" w:rsidR="00F2269D" w:rsidRPr="00C32CB5" w:rsidRDefault="00F2269D" w:rsidP="00CC7544">
      <w:pPr>
        <w:ind w:leftChars="150" w:left="360"/>
        <w:rPr>
          <w:color w:val="00B050"/>
          <w:lang w:val="en-US"/>
        </w:rPr>
      </w:pPr>
      <w:r>
        <w:rPr>
          <w:color w:val="00B050"/>
          <w:lang w:val="en-US"/>
        </w:rPr>
        <w:t xml:space="preserve">Everyone’s </w:t>
      </w:r>
      <w:proofErr w:type="spellStart"/>
      <w:r>
        <w:rPr>
          <w:color w:val="00B050"/>
          <w:lang w:val="en-US"/>
        </w:rPr>
        <w:t>reponsibiity</w:t>
      </w:r>
      <w:proofErr w:type="spellEnd"/>
      <w:r>
        <w:rPr>
          <w:color w:val="00B050"/>
          <w:lang w:val="en-US"/>
        </w:rPr>
        <w:t>:</w:t>
      </w:r>
    </w:p>
    <w:p w14:paraId="0E6DA5CD" w14:textId="77777777" w:rsidR="00EC2E2B" w:rsidRPr="00C32CB5" w:rsidRDefault="00EC2E2B" w:rsidP="00C8268A">
      <w:pPr>
        <w:ind w:leftChars="150" w:left="360"/>
        <w:rPr>
          <w:color w:val="00B050"/>
          <w:lang w:val="en-US"/>
        </w:rPr>
      </w:pPr>
      <w:r w:rsidRPr="00C32CB5">
        <w:rPr>
          <w:color w:val="00B050"/>
          <w:lang w:val="en-US"/>
        </w:rPr>
        <w:t>develop new process – 360 feedback, compensation, hiring and termination, team goal-setting &amp; targets, offsite planning, and more</w:t>
      </w:r>
    </w:p>
    <w:p w14:paraId="1F7E589B" w14:textId="77777777" w:rsidR="00C32CB5" w:rsidRDefault="00C32CB5" w:rsidP="00C8268A">
      <w:pPr>
        <w:ind w:leftChars="150" w:left="360"/>
        <w:rPr>
          <w:lang w:val="en-US"/>
        </w:rPr>
      </w:pPr>
    </w:p>
    <w:p w14:paraId="4D19EF73" w14:textId="77777777" w:rsidR="002A1E43" w:rsidRDefault="00C32CB5">
      <w:pPr>
        <w:rPr>
          <w:lang w:val="en-US"/>
        </w:rPr>
      </w:pPr>
      <w:r>
        <w:rPr>
          <w:lang w:val="en-US"/>
        </w:rPr>
        <w:t>Q: What is the innovative part?</w:t>
      </w:r>
    </w:p>
    <w:p w14:paraId="7703F101" w14:textId="77777777" w:rsidR="00C32CB5" w:rsidRDefault="00C32CB5">
      <w:pPr>
        <w:rPr>
          <w:lang w:val="en-US"/>
        </w:rPr>
      </w:pPr>
    </w:p>
    <w:p w14:paraId="6D41B895" w14:textId="731B4829" w:rsidR="00C32CB5" w:rsidRDefault="00C32CB5" w:rsidP="00C32CB5">
      <w:pPr>
        <w:ind w:leftChars="150" w:left="360"/>
        <w:rPr>
          <w:color w:val="00B050"/>
          <w:lang w:val="en-US"/>
        </w:rPr>
      </w:pPr>
      <w:r w:rsidRPr="00C32CB5">
        <w:rPr>
          <w:color w:val="00B050"/>
          <w:lang w:val="en-US"/>
        </w:rPr>
        <w:t>Full transparency on things like salaries, company financials, company direction and strategy</w:t>
      </w:r>
      <w:r w:rsidR="003A7957">
        <w:rPr>
          <w:color w:val="00B050"/>
          <w:lang w:val="en-US"/>
        </w:rPr>
        <w:t xml:space="preserve"> – </w:t>
      </w:r>
      <w:r w:rsidR="00A22289">
        <w:rPr>
          <w:rFonts w:hint="eastAsia"/>
          <w:color w:val="00B050"/>
          <w:lang w:val="en-US" w:eastAsia="zh-CN"/>
        </w:rPr>
        <w:t xml:space="preserve">self-set </w:t>
      </w:r>
      <w:r w:rsidR="004F7FB8">
        <w:rPr>
          <w:rFonts w:hint="eastAsia"/>
          <w:color w:val="00B050"/>
          <w:lang w:val="en-US" w:eastAsia="zh-CN"/>
        </w:rPr>
        <w:t>c</w:t>
      </w:r>
      <w:r w:rsidR="003A7957">
        <w:rPr>
          <w:color w:val="00B050"/>
          <w:lang w:val="en-US"/>
        </w:rPr>
        <w:t>ompensation packages</w:t>
      </w:r>
    </w:p>
    <w:p w14:paraId="0D532AD6" w14:textId="77777777" w:rsidR="00831069" w:rsidRDefault="00831069" w:rsidP="00C32CB5">
      <w:pPr>
        <w:ind w:leftChars="150" w:left="360"/>
        <w:rPr>
          <w:color w:val="00B050"/>
          <w:lang w:val="en-US"/>
        </w:rPr>
      </w:pPr>
    </w:p>
    <w:p w14:paraId="4A9F0D36" w14:textId="77777777" w:rsidR="00213E8F" w:rsidRDefault="00831069" w:rsidP="00FE2A8B">
      <w:pPr>
        <w:ind w:leftChars="150" w:left="360"/>
        <w:rPr>
          <w:color w:val="00B050"/>
          <w:lang w:val="en-US"/>
        </w:rPr>
      </w:pPr>
      <w:r>
        <w:rPr>
          <w:color w:val="00B050"/>
          <w:lang w:val="en-US"/>
        </w:rPr>
        <w:t>Elimination of title promotion – everyone can make decision</w:t>
      </w:r>
      <w:r w:rsidR="00FE2A8B" w:rsidRPr="00FE2A8B">
        <w:rPr>
          <w:color w:val="00B050"/>
          <w:lang w:val="en-US"/>
        </w:rPr>
        <w:t xml:space="preserve"> </w:t>
      </w:r>
    </w:p>
    <w:p w14:paraId="52CAB6AB" w14:textId="77777777" w:rsidR="00213E8F" w:rsidRDefault="00213E8F" w:rsidP="00FE2A8B">
      <w:pPr>
        <w:ind w:leftChars="150" w:left="360"/>
        <w:rPr>
          <w:color w:val="00B050"/>
          <w:lang w:val="en-US"/>
        </w:rPr>
      </w:pPr>
    </w:p>
    <w:p w14:paraId="45CEA718" w14:textId="77777777" w:rsidR="00831069" w:rsidRPr="00FE2A8B" w:rsidRDefault="00213E8F" w:rsidP="00FE2A8B">
      <w:pPr>
        <w:ind w:leftChars="150" w:left="360"/>
        <w:rPr>
          <w:color w:val="00B050"/>
          <w:lang w:val="en-US"/>
        </w:rPr>
      </w:pPr>
      <w:r>
        <w:rPr>
          <w:color w:val="00B050"/>
          <w:lang w:val="en-US"/>
        </w:rPr>
        <w:t xml:space="preserve">Has a say in essential things – provide </w:t>
      </w:r>
      <w:r w:rsidR="00FE2A8B">
        <w:rPr>
          <w:color w:val="00B050"/>
          <w:lang w:val="en-US"/>
        </w:rPr>
        <w:t>more leadership opportunities – more engagement and empowerment -- a sense of satisfaction and fulfillment</w:t>
      </w:r>
    </w:p>
    <w:p w14:paraId="23ED2FEB" w14:textId="77777777" w:rsidR="00803671" w:rsidRDefault="00803671" w:rsidP="00803671">
      <w:pPr>
        <w:rPr>
          <w:color w:val="00B050"/>
          <w:lang w:val="en-US"/>
        </w:rPr>
      </w:pPr>
    </w:p>
    <w:p w14:paraId="5D5408EF" w14:textId="77777777" w:rsidR="00FC29C3" w:rsidRDefault="00D6427A" w:rsidP="00C32CB5">
      <w:pPr>
        <w:ind w:leftChars="150" w:left="360"/>
        <w:rPr>
          <w:color w:val="00B050"/>
          <w:lang w:val="en-US"/>
        </w:rPr>
      </w:pPr>
      <w:r>
        <w:rPr>
          <w:color w:val="00B050"/>
          <w:lang w:val="en-US"/>
        </w:rPr>
        <w:t>360 review</w:t>
      </w:r>
      <w:r w:rsidR="00F27CC6">
        <w:rPr>
          <w:color w:val="00B050"/>
          <w:lang w:val="en-US"/>
        </w:rPr>
        <w:t xml:space="preserve"> </w:t>
      </w:r>
      <w:r>
        <w:rPr>
          <w:color w:val="00B050"/>
          <w:lang w:val="en-US"/>
        </w:rPr>
        <w:t>process and invitation to real-time feedback</w:t>
      </w:r>
      <w:r w:rsidR="00393FE4">
        <w:rPr>
          <w:color w:val="00B050"/>
          <w:lang w:val="en-US"/>
        </w:rPr>
        <w:t xml:space="preserve"> </w:t>
      </w:r>
      <w:r w:rsidR="00D10E84">
        <w:rPr>
          <w:color w:val="00B050"/>
          <w:lang w:val="en-US"/>
        </w:rPr>
        <w:t xml:space="preserve">– </w:t>
      </w:r>
      <w:r w:rsidR="00451DB8">
        <w:rPr>
          <w:color w:val="00B050"/>
          <w:lang w:val="en-US"/>
        </w:rPr>
        <w:t xml:space="preserve">improve skills and </w:t>
      </w:r>
      <w:r w:rsidR="00451DB8">
        <w:rPr>
          <w:color w:val="00B050"/>
          <w:lang w:val="en-US"/>
        </w:rPr>
        <w:lastRenderedPageBreak/>
        <w:t xml:space="preserve">better service, </w:t>
      </w:r>
      <w:r w:rsidR="00D10E84">
        <w:rPr>
          <w:color w:val="00B050"/>
          <w:lang w:val="en-US"/>
        </w:rPr>
        <w:t>optimize the project, make the best decision</w:t>
      </w:r>
    </w:p>
    <w:p w14:paraId="7BE7AC5C" w14:textId="77777777" w:rsidR="00FC29C3" w:rsidRDefault="00FC29C3" w:rsidP="00C32CB5">
      <w:pPr>
        <w:ind w:leftChars="150" w:left="360"/>
        <w:rPr>
          <w:color w:val="00B050"/>
          <w:lang w:val="en-US"/>
        </w:rPr>
      </w:pPr>
    </w:p>
    <w:p w14:paraId="01CC4913" w14:textId="77777777" w:rsidR="00C32CB5" w:rsidRDefault="00C32CB5" w:rsidP="00C32CB5">
      <w:pPr>
        <w:ind w:leftChars="150" w:left="360"/>
        <w:rPr>
          <w:lang w:val="en-US"/>
        </w:rPr>
      </w:pPr>
    </w:p>
    <w:p w14:paraId="151C16ED" w14:textId="77777777" w:rsidR="00D23EED" w:rsidRDefault="00895DC1">
      <w:pPr>
        <w:rPr>
          <w:lang w:val="en-US"/>
        </w:rPr>
      </w:pPr>
      <w:r>
        <w:rPr>
          <w:lang w:val="en-US"/>
        </w:rPr>
        <w:t>Q: Was/is it a success?</w:t>
      </w:r>
    </w:p>
    <w:p w14:paraId="4084990E" w14:textId="77777777" w:rsidR="001834AD" w:rsidRDefault="00895DC1" w:rsidP="00F64BA6">
      <w:pPr>
        <w:ind w:leftChars="150" w:left="360"/>
        <w:rPr>
          <w:color w:val="00B050"/>
          <w:lang w:val="en-US"/>
        </w:rPr>
      </w:pPr>
      <w:r w:rsidRPr="00CC7544">
        <w:rPr>
          <w:color w:val="00B050"/>
          <w:lang w:val="en-US"/>
        </w:rPr>
        <w:t>Yes.</w:t>
      </w:r>
      <w:r w:rsidR="00F64BA6">
        <w:rPr>
          <w:color w:val="00B050"/>
          <w:lang w:val="en-US"/>
        </w:rPr>
        <w:t xml:space="preserve"> </w:t>
      </w:r>
    </w:p>
    <w:p w14:paraId="5E6C81F2" w14:textId="6C070097" w:rsidR="00895DC1" w:rsidRDefault="001834AD" w:rsidP="00F64BA6">
      <w:pPr>
        <w:ind w:leftChars="150" w:left="360"/>
        <w:rPr>
          <w:color w:val="00B050"/>
          <w:lang w:val="en-US"/>
        </w:rPr>
      </w:pPr>
      <w:r>
        <w:rPr>
          <w:color w:val="00B050"/>
          <w:lang w:val="en-US"/>
        </w:rPr>
        <w:t>P</w:t>
      </w:r>
      <w:r w:rsidRPr="001834AD">
        <w:rPr>
          <w:color w:val="00B050"/>
          <w:lang w:val="en-US"/>
        </w:rPr>
        <w:t>itching in to develop new processes.</w:t>
      </w:r>
    </w:p>
    <w:p w14:paraId="718DD591" w14:textId="3AD63E55" w:rsidR="001834AD" w:rsidRPr="001834AD" w:rsidRDefault="001834AD" w:rsidP="00F64BA6">
      <w:pPr>
        <w:ind w:leftChars="150" w:left="360"/>
        <w:rPr>
          <w:rFonts w:hint="eastAsia"/>
          <w:color w:val="00B050"/>
          <w:lang w:val="en-US"/>
        </w:rPr>
      </w:pPr>
      <w:r>
        <w:rPr>
          <w:color w:val="00B050"/>
          <w:lang w:val="en-US"/>
        </w:rPr>
        <w:t>B</w:t>
      </w:r>
      <w:r w:rsidRPr="001834AD">
        <w:rPr>
          <w:color w:val="00B050"/>
          <w:lang w:val="en-US"/>
        </w:rPr>
        <w:t>etter decisions – More informed, more thought-through, and with more buy-in.</w:t>
      </w:r>
    </w:p>
    <w:p w14:paraId="14FC45E9" w14:textId="7A5BB1DD" w:rsidR="001834AD" w:rsidRDefault="001834AD" w:rsidP="00F64BA6">
      <w:pPr>
        <w:ind w:leftChars="150" w:left="360"/>
        <w:rPr>
          <w:rFonts w:eastAsia="等线"/>
          <w:color w:val="00B050"/>
          <w:lang w:val="en-US" w:eastAsia="zh-CN"/>
        </w:rPr>
      </w:pPr>
      <w:r w:rsidRPr="001834AD">
        <w:rPr>
          <w:rFonts w:eastAsia="等线"/>
          <w:color w:val="00B050"/>
          <w:lang w:val="en-US" w:eastAsia="zh-CN"/>
        </w:rPr>
        <w:t>higher employee engagement</w:t>
      </w:r>
    </w:p>
    <w:p w14:paraId="2AC35802" w14:textId="31371212" w:rsidR="001834AD" w:rsidRPr="001834AD" w:rsidRDefault="001834AD" w:rsidP="00F64BA6">
      <w:pPr>
        <w:ind w:leftChars="150" w:left="360"/>
        <w:rPr>
          <w:rFonts w:eastAsia="等线" w:hint="eastAsia"/>
          <w:color w:val="00B050"/>
          <w:lang w:val="en-US" w:eastAsia="zh-CN"/>
        </w:rPr>
      </w:pPr>
      <w:r w:rsidRPr="001834AD">
        <w:rPr>
          <w:rFonts w:eastAsia="等线"/>
          <w:color w:val="00B050"/>
          <w:lang w:val="en-US" w:eastAsia="zh-CN"/>
        </w:rPr>
        <w:t xml:space="preserve">more leaders step up </w:t>
      </w:r>
      <w:r>
        <w:rPr>
          <w:rFonts w:eastAsia="等线"/>
          <w:color w:val="00B050"/>
          <w:lang w:val="en-US" w:eastAsia="zh-CN"/>
        </w:rPr>
        <w:t xml:space="preserve">and </w:t>
      </w:r>
      <w:r w:rsidRPr="001834AD">
        <w:rPr>
          <w:rFonts w:eastAsia="等线"/>
          <w:color w:val="00B050"/>
          <w:lang w:val="en-US" w:eastAsia="zh-CN"/>
        </w:rPr>
        <w:t>more opportunities for more people to lead more, and that has been great for everyone</w:t>
      </w:r>
    </w:p>
    <w:p w14:paraId="03C201F3" w14:textId="68432022" w:rsidR="00895DC1" w:rsidRPr="0082584F" w:rsidRDefault="00895DC1">
      <w:pPr>
        <w:rPr>
          <w:color w:val="FF0000"/>
          <w:lang w:val="en-US"/>
        </w:rPr>
      </w:pPr>
      <w:r>
        <w:rPr>
          <w:lang w:val="en-US"/>
        </w:rPr>
        <w:t>Q: Which hurdles did/ do they face?</w:t>
      </w:r>
      <w:r w:rsidR="00AD5445" w:rsidRPr="00AD5445">
        <w:rPr>
          <w:lang w:val="en-US"/>
        </w:rPr>
        <w:t xml:space="preserve"> </w:t>
      </w:r>
      <w:r w:rsidR="00AD5445">
        <w:rPr>
          <w:lang w:val="en-US"/>
        </w:rPr>
        <w:t>How did they handle them?</w:t>
      </w:r>
      <w:r w:rsidR="0082584F">
        <w:rPr>
          <w:lang w:val="en-US"/>
        </w:rPr>
        <w:t xml:space="preserve"> </w:t>
      </w:r>
      <w:r w:rsidR="0082584F">
        <w:rPr>
          <w:color w:val="FF0000"/>
          <w:lang w:val="en-US"/>
        </w:rPr>
        <w:t>(third article)</w:t>
      </w:r>
    </w:p>
    <w:p w14:paraId="19CFE3D5" w14:textId="77777777" w:rsidR="0082584F" w:rsidRDefault="0082584F" w:rsidP="00AD5445">
      <w:pPr>
        <w:ind w:leftChars="150" w:left="360"/>
        <w:rPr>
          <w:color w:val="00B050"/>
          <w:lang w:val="en-US"/>
        </w:rPr>
      </w:pPr>
    </w:p>
    <w:p w14:paraId="33C40C18" w14:textId="098FC7AA" w:rsidR="000F34FF" w:rsidRDefault="000F34FF" w:rsidP="00AD5445">
      <w:pPr>
        <w:ind w:leftChars="150" w:left="360"/>
        <w:rPr>
          <w:color w:val="00B050"/>
          <w:lang w:val="en-US"/>
        </w:rPr>
      </w:pPr>
      <w:r>
        <w:rPr>
          <w:color w:val="00B050"/>
          <w:lang w:val="en-US"/>
        </w:rPr>
        <w:t>- missed appointing a single decision-maker on a key project, which means that not enough got done.</w:t>
      </w:r>
    </w:p>
    <w:p w14:paraId="6BC89883" w14:textId="30CDB725" w:rsidR="000F34FF" w:rsidRPr="000F34FF" w:rsidRDefault="000F34FF" w:rsidP="00AD5445">
      <w:pPr>
        <w:ind w:leftChars="150" w:left="360"/>
        <w:rPr>
          <w:color w:val="00B0F0"/>
          <w:lang w:val="en-US"/>
        </w:rPr>
      </w:pPr>
      <w:r w:rsidRPr="0084434A">
        <w:rPr>
          <w:color w:val="00B0F0"/>
          <w:lang w:val="en-US"/>
        </w:rPr>
        <w:t>Corresponding solution:</w:t>
      </w:r>
      <w:r>
        <w:rPr>
          <w:color w:val="00B0F0"/>
          <w:lang w:val="en-US"/>
        </w:rPr>
        <w:t xml:space="preserve"> </w:t>
      </w:r>
      <w:r w:rsidR="00B56116">
        <w:rPr>
          <w:color w:val="00B0F0"/>
          <w:lang w:val="en-US"/>
        </w:rPr>
        <w:t>through engaging interested clients, partners and colleagues, spurring creative discussion, and facilitating decisions</w:t>
      </w:r>
    </w:p>
    <w:p w14:paraId="3BE79D55" w14:textId="77777777" w:rsidR="000F34FF" w:rsidRPr="000F34FF" w:rsidRDefault="000F34FF" w:rsidP="00AD5445">
      <w:pPr>
        <w:ind w:leftChars="150" w:left="360"/>
        <w:rPr>
          <w:color w:val="00B050"/>
          <w:lang w:val="en-US"/>
        </w:rPr>
      </w:pPr>
    </w:p>
    <w:p w14:paraId="56EC15BE" w14:textId="4D26E2A4" w:rsidR="00AD5445" w:rsidRDefault="00AD5445" w:rsidP="00AD5445">
      <w:pPr>
        <w:ind w:leftChars="150" w:left="360"/>
        <w:rPr>
          <w:color w:val="00B050"/>
          <w:lang w:val="en-US"/>
        </w:rPr>
      </w:pPr>
      <w:r>
        <w:rPr>
          <w:color w:val="00B050"/>
          <w:lang w:val="en-US"/>
        </w:rPr>
        <w:t xml:space="preserve">- With no clear leadership roles responsible for the entire business, they had fallen off in their communications with their parent company, who had been used to having regular dialogue with the former managers. </w:t>
      </w:r>
    </w:p>
    <w:p w14:paraId="6A730D4F" w14:textId="3A731928" w:rsidR="00AD5445" w:rsidRDefault="00AD5445" w:rsidP="00AD5445">
      <w:pPr>
        <w:ind w:leftChars="150" w:left="360"/>
        <w:rPr>
          <w:color w:val="00B0F0"/>
          <w:lang w:val="en-US"/>
        </w:rPr>
      </w:pPr>
      <w:r w:rsidRPr="0084434A">
        <w:rPr>
          <w:color w:val="00B0F0"/>
          <w:lang w:val="en-US"/>
        </w:rPr>
        <w:t xml:space="preserve">Corresponding solution: </w:t>
      </w:r>
      <w:r w:rsidR="0084434A" w:rsidRPr="0084434A">
        <w:rPr>
          <w:color w:val="00B0F0"/>
          <w:lang w:val="en-US"/>
        </w:rPr>
        <w:t>creation of a monthly meeting with assigned roles and public visibility of the notes from the meeting</w:t>
      </w:r>
    </w:p>
    <w:p w14:paraId="5793FD8B" w14:textId="77777777" w:rsidR="00B6528B" w:rsidRDefault="00B6528B" w:rsidP="00AD5445">
      <w:pPr>
        <w:ind w:leftChars="150" w:left="360"/>
        <w:rPr>
          <w:color w:val="00B0F0"/>
          <w:lang w:val="en-US"/>
        </w:rPr>
      </w:pPr>
    </w:p>
    <w:p w14:paraId="609757A7" w14:textId="4EC86D62" w:rsidR="00120E77" w:rsidRDefault="00120E77" w:rsidP="00AD5445">
      <w:pPr>
        <w:ind w:leftChars="150" w:left="360"/>
        <w:rPr>
          <w:color w:val="00B050"/>
          <w:lang w:val="en-US"/>
        </w:rPr>
      </w:pPr>
      <w:r>
        <w:rPr>
          <w:color w:val="00B050"/>
          <w:lang w:val="en-US"/>
        </w:rPr>
        <w:t>- change everything at once is too chaotic</w:t>
      </w:r>
    </w:p>
    <w:p w14:paraId="5D5631FC" w14:textId="242E5F82" w:rsidR="00120E77" w:rsidRDefault="00120E77" w:rsidP="00AD5445">
      <w:pPr>
        <w:ind w:leftChars="150" w:left="360"/>
        <w:rPr>
          <w:color w:val="00B050"/>
          <w:lang w:val="en-US"/>
        </w:rPr>
      </w:pPr>
      <w:r w:rsidRPr="0084434A">
        <w:rPr>
          <w:color w:val="00B0F0"/>
          <w:lang w:val="en-US"/>
        </w:rPr>
        <w:t>Corresponding solution:</w:t>
      </w:r>
      <w:r>
        <w:rPr>
          <w:color w:val="00B0F0"/>
          <w:lang w:val="en-US"/>
        </w:rPr>
        <w:t xml:space="preserve"> identified certain elements, like compensation setting, performance reviews, hiring and firing …</w:t>
      </w:r>
    </w:p>
    <w:p w14:paraId="30378781" w14:textId="77777777" w:rsidR="00120E77" w:rsidRPr="00120E77" w:rsidRDefault="00120E77" w:rsidP="00AD5445">
      <w:pPr>
        <w:ind w:leftChars="150" w:left="360"/>
        <w:rPr>
          <w:color w:val="00B050"/>
          <w:lang w:val="en-US"/>
        </w:rPr>
      </w:pPr>
    </w:p>
    <w:p w14:paraId="1A554659" w14:textId="7E79D50B" w:rsidR="006A5BCB" w:rsidRDefault="006A5BCB" w:rsidP="00AD5445">
      <w:pPr>
        <w:ind w:leftChars="150" w:left="360"/>
        <w:rPr>
          <w:color w:val="00B050"/>
          <w:lang w:val="en-US"/>
        </w:rPr>
      </w:pPr>
      <w:r>
        <w:rPr>
          <w:color w:val="00B050"/>
          <w:lang w:val="en-US"/>
        </w:rPr>
        <w:t xml:space="preserve">- </w:t>
      </w:r>
      <w:r w:rsidR="009B219B">
        <w:rPr>
          <w:color w:val="00B050"/>
          <w:lang w:val="en-US"/>
        </w:rPr>
        <w:t xml:space="preserve">there is a radical </w:t>
      </w:r>
      <w:r w:rsidR="00724CAC">
        <w:rPr>
          <w:color w:val="00B050"/>
          <w:lang w:val="en-US"/>
        </w:rPr>
        <w:t xml:space="preserve">responsibility for everyone to own each problem they see, whether it’s with a process or a person </w:t>
      </w:r>
    </w:p>
    <w:p w14:paraId="69EE48B1" w14:textId="70A05420" w:rsidR="006A5BCB" w:rsidRDefault="009B219B" w:rsidP="00AD5445">
      <w:pPr>
        <w:ind w:leftChars="150" w:left="360"/>
        <w:rPr>
          <w:color w:val="00B050"/>
          <w:lang w:val="en-US"/>
        </w:rPr>
      </w:pPr>
      <w:r w:rsidRPr="0084434A">
        <w:rPr>
          <w:color w:val="00B0F0"/>
          <w:lang w:val="en-US"/>
        </w:rPr>
        <w:t>Corresponding solution</w:t>
      </w:r>
      <w:r>
        <w:rPr>
          <w:color w:val="00B0F0"/>
          <w:lang w:val="en-US"/>
        </w:rPr>
        <w:t>: figure out how to address it directly with the people involved.</w:t>
      </w:r>
    </w:p>
    <w:p w14:paraId="73A34BDA" w14:textId="77777777" w:rsidR="009B219B" w:rsidRPr="006A5BCB" w:rsidRDefault="009B219B" w:rsidP="00AD5445">
      <w:pPr>
        <w:ind w:leftChars="150" w:left="360"/>
        <w:rPr>
          <w:color w:val="00B050"/>
          <w:lang w:val="en-US"/>
        </w:rPr>
      </w:pPr>
    </w:p>
    <w:p w14:paraId="6372AD70" w14:textId="16AC4171" w:rsidR="00B6528B" w:rsidRDefault="00B6528B" w:rsidP="00AD5445">
      <w:pPr>
        <w:ind w:leftChars="150" w:left="360"/>
        <w:rPr>
          <w:color w:val="00B050"/>
          <w:lang w:val="en-US"/>
        </w:rPr>
      </w:pPr>
      <w:r>
        <w:rPr>
          <w:color w:val="00B050"/>
          <w:lang w:val="en-US"/>
        </w:rPr>
        <w:t xml:space="preserve">- </w:t>
      </w:r>
      <w:r w:rsidR="006A5BCB">
        <w:rPr>
          <w:color w:val="00B050"/>
          <w:lang w:val="en-US"/>
        </w:rPr>
        <w:t xml:space="preserve">it is hard to reach a consensus as to </w:t>
      </w:r>
      <w:r w:rsidR="00DD35DF">
        <w:rPr>
          <w:color w:val="00B050"/>
          <w:lang w:val="en-US"/>
        </w:rPr>
        <w:t xml:space="preserve">self-setting </w:t>
      </w:r>
      <w:r w:rsidR="006A5BCB">
        <w:rPr>
          <w:color w:val="00B050"/>
          <w:lang w:val="en-US"/>
        </w:rPr>
        <w:t>compensation</w:t>
      </w:r>
    </w:p>
    <w:p w14:paraId="0894A589" w14:textId="524ACADC" w:rsidR="006A5BCB" w:rsidRPr="00B6528B" w:rsidRDefault="006A5BCB" w:rsidP="00AD5445">
      <w:pPr>
        <w:ind w:leftChars="150" w:left="360"/>
        <w:rPr>
          <w:color w:val="00B050"/>
          <w:lang w:val="en-US"/>
        </w:rPr>
      </w:pPr>
      <w:r w:rsidRPr="0084434A">
        <w:rPr>
          <w:color w:val="00B0F0"/>
          <w:lang w:val="en-US"/>
        </w:rPr>
        <w:t>Corresponding solution</w:t>
      </w:r>
      <w:r>
        <w:rPr>
          <w:color w:val="00B0F0"/>
          <w:lang w:val="en-US"/>
        </w:rPr>
        <w:t>: come up with a more unified compensation structure that applies to everyone on the team</w:t>
      </w:r>
    </w:p>
    <w:p w14:paraId="749C26DA" w14:textId="77777777" w:rsidR="00E27A24" w:rsidRDefault="00E27A24">
      <w:pPr>
        <w:rPr>
          <w:color w:val="00B050"/>
          <w:lang w:val="en-US"/>
        </w:rPr>
      </w:pPr>
    </w:p>
    <w:p w14:paraId="258B7C66" w14:textId="77777777" w:rsidR="00E27A24" w:rsidRDefault="00E27A24">
      <w:pPr>
        <w:rPr>
          <w:color w:val="000000" w:themeColor="text1"/>
          <w:lang w:val="en-US"/>
        </w:rPr>
      </w:pPr>
      <w:r>
        <w:rPr>
          <w:color w:val="000000" w:themeColor="text1"/>
          <w:lang w:val="en-US"/>
        </w:rPr>
        <w:t>Q: To what extent is it applicable to other organizations? Chance &amp; boundaries?</w:t>
      </w:r>
    </w:p>
    <w:p w14:paraId="3199D117" w14:textId="19B23850" w:rsidR="004C5477" w:rsidRPr="004C5477" w:rsidRDefault="00C41DB7">
      <w:pPr>
        <w:rPr>
          <w:rFonts w:hint="eastAsia"/>
          <w:color w:val="FF0000"/>
          <w:lang w:val="en-US"/>
        </w:rPr>
      </w:pPr>
      <w:r>
        <w:rPr>
          <w:color w:val="000000" w:themeColor="text1"/>
          <w:lang w:val="en-US"/>
        </w:rPr>
        <w:t xml:space="preserve">  </w:t>
      </w:r>
      <w:r>
        <w:rPr>
          <w:color w:val="FF0000"/>
          <w:lang w:val="en-US"/>
        </w:rPr>
        <w:t>(open question!!!)</w:t>
      </w:r>
    </w:p>
    <w:p w14:paraId="73300AA0" w14:textId="20764F33" w:rsidR="00E27A24" w:rsidRDefault="00C41DB7">
      <w:pPr>
        <w:rPr>
          <w:color w:val="000000" w:themeColor="text1"/>
          <w:lang w:val="en-US"/>
        </w:rPr>
      </w:pPr>
      <w:r>
        <w:rPr>
          <w:color w:val="000000" w:themeColor="text1"/>
          <w:lang w:val="en-US"/>
        </w:rPr>
        <w:t xml:space="preserve">   </w:t>
      </w:r>
      <w:r w:rsidRPr="00C41DB7">
        <w:rPr>
          <w:color w:val="FF0000"/>
          <w:lang w:val="en-US"/>
        </w:rPr>
        <w:t>It really depends on different countries and cultures.</w:t>
      </w:r>
      <w:r>
        <w:rPr>
          <w:color w:val="FF0000"/>
          <w:lang w:val="en-US"/>
        </w:rPr>
        <w:t xml:space="preserve"> Give some example???</w:t>
      </w:r>
    </w:p>
    <w:p w14:paraId="10F93785" w14:textId="5CB3D346" w:rsidR="004C5477" w:rsidRPr="004C5477" w:rsidRDefault="004C5477" w:rsidP="004C5477">
      <w:pPr>
        <w:rPr>
          <w:color w:val="00B050"/>
          <w:lang w:val="en-US"/>
        </w:rPr>
      </w:pPr>
      <w:r w:rsidRPr="004C5477">
        <w:rPr>
          <w:color w:val="00B050"/>
          <w:lang w:val="en-US"/>
        </w:rPr>
        <w:t xml:space="preserve">For small, highly engaged team, it is easy for </w:t>
      </w:r>
      <w:r>
        <w:rPr>
          <w:color w:val="00B050"/>
          <w:lang w:val="en-US"/>
        </w:rPr>
        <w:t xml:space="preserve">them to change. </w:t>
      </w:r>
      <w:r w:rsidR="003F1456" w:rsidRPr="003F1456">
        <w:rPr>
          <w:color w:val="00B050"/>
          <w:lang w:val="en-US"/>
        </w:rPr>
        <w:t xml:space="preserve">No one’s job changed dramatically, no one had to make major </w:t>
      </w:r>
      <w:r w:rsidR="003F1456" w:rsidRPr="003F1456">
        <w:rPr>
          <w:color w:val="00B050"/>
          <w:lang w:val="en-US"/>
        </w:rPr>
        <w:t>behavior</w:t>
      </w:r>
      <w:r w:rsidR="003F1456" w:rsidRPr="003F1456">
        <w:rPr>
          <w:color w:val="00B050"/>
          <w:lang w:val="en-US"/>
        </w:rPr>
        <w:t xml:space="preserve"> changes, and there was no hell breaking loose</w:t>
      </w:r>
      <w:r w:rsidR="003F1456">
        <w:rPr>
          <w:color w:val="00B050"/>
          <w:lang w:val="en-US"/>
        </w:rPr>
        <w:t xml:space="preserve"> because of </w:t>
      </w:r>
      <w:r w:rsidR="003F1456" w:rsidRPr="003F1456">
        <w:rPr>
          <w:color w:val="00B050"/>
          <w:lang w:val="en-US"/>
        </w:rPr>
        <w:t>small, highly engaged team</w:t>
      </w:r>
      <w:r w:rsidR="003F1456">
        <w:rPr>
          <w:color w:val="00B050"/>
          <w:lang w:val="en-US"/>
        </w:rPr>
        <w:t>.</w:t>
      </w:r>
    </w:p>
    <w:p w14:paraId="039C188D" w14:textId="43D3AFD3" w:rsidR="00D97D0B" w:rsidRDefault="004C5477" w:rsidP="004C5477">
      <w:pPr>
        <w:rPr>
          <w:color w:val="00B050"/>
          <w:lang w:val="en-US"/>
        </w:rPr>
      </w:pPr>
      <w:r w:rsidRPr="004C5477">
        <w:rPr>
          <w:color w:val="00B050"/>
          <w:lang w:val="en-US"/>
        </w:rPr>
        <w:t>For stable, huge team in a company, they have may much autocratic management. Larger organizations, or ones with managers who do a lot of dictating, would probably have more dramatic growing pains.</w:t>
      </w:r>
    </w:p>
    <w:p w14:paraId="26FDB69B" w14:textId="683F1EE7" w:rsidR="004C5477" w:rsidRDefault="00F64BA6">
      <w:pPr>
        <w:rPr>
          <w:rFonts w:eastAsia="等线"/>
          <w:color w:val="00B050"/>
          <w:lang w:val="en-US" w:eastAsia="zh-CN"/>
        </w:rPr>
      </w:pPr>
      <w:r>
        <w:rPr>
          <w:rFonts w:eastAsia="等线"/>
          <w:color w:val="00B050"/>
          <w:lang w:val="en-US" w:eastAsia="zh-CN"/>
        </w:rPr>
        <w:t xml:space="preserve">In Asian countries, companies may be seeking stable development and do not easy to change the structure. </w:t>
      </w:r>
    </w:p>
    <w:p w14:paraId="440B22CA" w14:textId="61735DA9" w:rsidR="00F64BA6" w:rsidRPr="00F64BA6" w:rsidRDefault="00F64BA6">
      <w:pPr>
        <w:rPr>
          <w:rFonts w:eastAsia="等线" w:hint="eastAsia"/>
          <w:color w:val="00B050"/>
          <w:lang w:val="en-US" w:eastAsia="zh-CN"/>
        </w:rPr>
      </w:pPr>
      <w:r>
        <w:rPr>
          <w:rFonts w:eastAsia="等线"/>
          <w:color w:val="00B050"/>
          <w:lang w:val="en-US" w:eastAsia="zh-CN"/>
        </w:rPr>
        <w:t xml:space="preserve">In western countries, the open culture may encourage people to seek change and get used to the new trend of self-management.  </w:t>
      </w:r>
    </w:p>
    <w:p w14:paraId="06FFE144" w14:textId="77777777" w:rsidR="004C5477" w:rsidRDefault="004C5477">
      <w:pPr>
        <w:rPr>
          <w:rFonts w:hint="eastAsia"/>
          <w:color w:val="00B050"/>
          <w:lang w:val="en-US"/>
        </w:rPr>
      </w:pPr>
    </w:p>
    <w:p w14:paraId="010A654B" w14:textId="5ABC447B" w:rsidR="00C41DB7" w:rsidRPr="00D97D0B" w:rsidRDefault="00D97D0B">
      <w:pPr>
        <w:rPr>
          <w:color w:val="00B050"/>
          <w:lang w:val="en-US"/>
        </w:rPr>
      </w:pPr>
      <w:r w:rsidRPr="00D97D0B">
        <w:rPr>
          <w:color w:val="00B050"/>
          <w:lang w:val="en-US"/>
        </w:rPr>
        <w:t>Chances:</w:t>
      </w:r>
    </w:p>
    <w:p w14:paraId="15149776" w14:textId="77777777" w:rsidR="00E27A24" w:rsidRPr="00A62FB3" w:rsidRDefault="00E25EF0" w:rsidP="00E27A24">
      <w:pPr>
        <w:ind w:leftChars="150" w:left="360"/>
        <w:rPr>
          <w:color w:val="00B050"/>
          <w:lang w:val="en-US"/>
        </w:rPr>
      </w:pPr>
      <w:r w:rsidRPr="00A62FB3">
        <w:rPr>
          <w:color w:val="00B050"/>
          <w:lang w:val="en-US"/>
        </w:rPr>
        <w:t xml:space="preserve">- </w:t>
      </w:r>
      <w:r w:rsidR="001258C2" w:rsidRPr="00A62FB3">
        <w:rPr>
          <w:color w:val="00B050"/>
          <w:lang w:val="en-US"/>
        </w:rPr>
        <w:t>Attract and engage top talent</w:t>
      </w:r>
      <w:r w:rsidR="001717EE" w:rsidRPr="00A62FB3">
        <w:rPr>
          <w:color w:val="00B050"/>
          <w:lang w:val="en-US"/>
        </w:rPr>
        <w:t>: meaningful work</w:t>
      </w:r>
    </w:p>
    <w:p w14:paraId="52033CBE" w14:textId="77777777" w:rsidR="001717EE" w:rsidRPr="00A62FB3" w:rsidRDefault="00A62FB3" w:rsidP="00E27A24">
      <w:pPr>
        <w:ind w:leftChars="150" w:left="360"/>
        <w:rPr>
          <w:color w:val="00B050"/>
          <w:lang w:val="en-US"/>
        </w:rPr>
      </w:pPr>
      <w:r w:rsidRPr="00A62FB3">
        <w:rPr>
          <w:color w:val="00B050"/>
          <w:lang w:val="en-US"/>
        </w:rPr>
        <w:t xml:space="preserve"> </w:t>
      </w:r>
      <w:r w:rsidR="00E25EF0" w:rsidRPr="00A62FB3">
        <w:rPr>
          <w:color w:val="00B050"/>
          <w:lang w:val="en-US"/>
        </w:rPr>
        <w:t>For those who struggle with Entry-level tedium and bureaucracy</w:t>
      </w:r>
    </w:p>
    <w:p w14:paraId="613E2BAC" w14:textId="77777777" w:rsidR="006F4680" w:rsidRPr="00A62FB3" w:rsidRDefault="006F4680" w:rsidP="00E27A24">
      <w:pPr>
        <w:ind w:leftChars="150" w:left="360"/>
        <w:rPr>
          <w:color w:val="00B050"/>
          <w:lang w:val="en-US"/>
        </w:rPr>
      </w:pPr>
      <w:r w:rsidRPr="00A62FB3">
        <w:rPr>
          <w:color w:val="00B050"/>
          <w:lang w:val="en-US"/>
        </w:rPr>
        <w:t xml:space="preserve">- harmonize working atmosphere – positive feelings, sense of belonging towards team and </w:t>
      </w:r>
      <w:r w:rsidR="004A3AF3">
        <w:rPr>
          <w:color w:val="00B050"/>
          <w:lang w:val="en-US"/>
        </w:rPr>
        <w:t>company, trust building</w:t>
      </w:r>
    </w:p>
    <w:p w14:paraId="291E5FD8" w14:textId="77777777" w:rsidR="006F4680" w:rsidRPr="00A62FB3" w:rsidRDefault="006F4680" w:rsidP="00E27A24">
      <w:pPr>
        <w:ind w:leftChars="150" w:left="360"/>
        <w:rPr>
          <w:color w:val="00B050"/>
          <w:lang w:val="en-US"/>
        </w:rPr>
      </w:pPr>
      <w:r w:rsidRPr="00A62FB3">
        <w:rPr>
          <w:color w:val="00B050"/>
          <w:lang w:val="en-US"/>
        </w:rPr>
        <w:t>- the resulting productivity -- increment of employee engagement</w:t>
      </w:r>
    </w:p>
    <w:p w14:paraId="0D4FACB3" w14:textId="77777777" w:rsidR="006F4680" w:rsidRPr="00A62FB3" w:rsidRDefault="006F4680" w:rsidP="00E27A24">
      <w:pPr>
        <w:ind w:leftChars="150" w:left="360"/>
        <w:rPr>
          <w:color w:val="00B050"/>
          <w:lang w:val="en-US"/>
        </w:rPr>
      </w:pPr>
      <w:r w:rsidRPr="00A62FB3">
        <w:rPr>
          <w:color w:val="00B050"/>
          <w:lang w:val="en-US"/>
        </w:rPr>
        <w:t xml:space="preserve">- </w:t>
      </w:r>
      <w:r w:rsidR="00A531BB" w:rsidRPr="00A62FB3">
        <w:rPr>
          <w:color w:val="00B050"/>
          <w:lang w:val="en-US"/>
        </w:rPr>
        <w:t>stimulus of creation and innovation –</w:t>
      </w:r>
      <w:r w:rsidR="00FA2181">
        <w:rPr>
          <w:color w:val="00B050"/>
          <w:lang w:val="en-US"/>
        </w:rPr>
        <w:t xml:space="preserve"> exploit personal potential freely</w:t>
      </w:r>
      <w:r w:rsidR="00A531BB" w:rsidRPr="00A62FB3">
        <w:rPr>
          <w:color w:val="00B050"/>
          <w:lang w:val="en-US"/>
        </w:rPr>
        <w:t xml:space="preserve"> without </w:t>
      </w:r>
      <w:r w:rsidR="00A62FB3" w:rsidRPr="00A62FB3">
        <w:rPr>
          <w:color w:val="00B050"/>
          <w:lang w:val="en-US"/>
        </w:rPr>
        <w:t>superiors’ limitation</w:t>
      </w:r>
    </w:p>
    <w:p w14:paraId="44A11097" w14:textId="75957331" w:rsidR="001258C2" w:rsidRPr="00D97D0B" w:rsidRDefault="00D97D0B" w:rsidP="00D97D0B">
      <w:pPr>
        <w:rPr>
          <w:color w:val="00B050"/>
          <w:lang w:val="en-US"/>
        </w:rPr>
      </w:pPr>
      <w:r w:rsidRPr="00D97D0B">
        <w:rPr>
          <w:color w:val="00B050"/>
          <w:lang w:val="en-US"/>
        </w:rPr>
        <w:t>Boundaries:</w:t>
      </w:r>
    </w:p>
    <w:p w14:paraId="166681FD" w14:textId="76C5B914" w:rsidR="00D97D0B" w:rsidRPr="00D90FFF" w:rsidRDefault="00D97D0B" w:rsidP="00D97D0B">
      <w:pPr>
        <w:rPr>
          <w:color w:val="FF0000"/>
          <w:lang w:val="en-US"/>
        </w:rPr>
      </w:pPr>
      <w:r>
        <w:rPr>
          <w:color w:val="000000" w:themeColor="text1"/>
          <w:lang w:val="en-US"/>
        </w:rPr>
        <w:t xml:space="preserve">   </w:t>
      </w:r>
      <w:r>
        <w:rPr>
          <w:color w:val="00B050"/>
          <w:lang w:val="en-US"/>
        </w:rPr>
        <w:t xml:space="preserve">- </w:t>
      </w:r>
      <w:r w:rsidR="00D90FFF">
        <w:rPr>
          <w:color w:val="FF0000"/>
          <w:lang w:val="en-US"/>
        </w:rPr>
        <w:t>add some ideas</w:t>
      </w:r>
    </w:p>
    <w:p w14:paraId="68020640" w14:textId="61AA34D1" w:rsidR="00D97D0B" w:rsidRDefault="00F64BA6" w:rsidP="001834AD">
      <w:pPr>
        <w:ind w:firstLine="480"/>
        <w:rPr>
          <w:rFonts w:eastAsia="等线"/>
          <w:color w:val="00B050"/>
          <w:lang w:val="en-US" w:eastAsia="zh-CN"/>
        </w:rPr>
      </w:pPr>
      <w:r w:rsidRPr="00F64BA6">
        <w:rPr>
          <w:rFonts w:eastAsia="等线"/>
          <w:color w:val="00B050"/>
          <w:lang w:val="en-US" w:eastAsia="zh-CN"/>
        </w:rPr>
        <w:t>lack of clearly articulated strategy, plans, roles to our Teal organization</w:t>
      </w:r>
      <w:r w:rsidR="001834AD">
        <w:rPr>
          <w:rFonts w:eastAsia="等线"/>
          <w:color w:val="00B050"/>
          <w:lang w:val="en-US" w:eastAsia="zh-CN"/>
        </w:rPr>
        <w:t xml:space="preserve">. </w:t>
      </w:r>
    </w:p>
    <w:p w14:paraId="39FAB2CD" w14:textId="140645FD" w:rsidR="001834AD" w:rsidRPr="001834AD" w:rsidRDefault="001834AD" w:rsidP="001834AD">
      <w:pPr>
        <w:ind w:firstLine="480"/>
        <w:rPr>
          <w:rFonts w:eastAsia="等线" w:hint="eastAsia"/>
          <w:color w:val="00B050"/>
          <w:lang w:val="en-US" w:eastAsia="zh-CN"/>
        </w:rPr>
      </w:pPr>
      <w:r>
        <w:rPr>
          <w:rFonts w:eastAsia="等线"/>
          <w:color w:val="00B050"/>
          <w:lang w:val="en-US" w:eastAsia="zh-CN"/>
        </w:rPr>
        <w:t xml:space="preserve">Low efficiency </w:t>
      </w:r>
      <w:r w:rsidRPr="001834AD">
        <w:rPr>
          <w:rFonts w:eastAsia="等线"/>
          <w:color w:val="00B050"/>
          <w:lang w:val="en-US" w:eastAsia="zh-CN"/>
        </w:rPr>
        <w:t xml:space="preserve">without someone to report, </w:t>
      </w:r>
      <w:r>
        <w:rPr>
          <w:rFonts w:eastAsia="等线"/>
          <w:color w:val="00B050"/>
          <w:lang w:val="en-US" w:eastAsia="zh-CN"/>
        </w:rPr>
        <w:t xml:space="preserve">or </w:t>
      </w:r>
      <w:r w:rsidRPr="001834AD">
        <w:rPr>
          <w:rFonts w:eastAsia="等线"/>
          <w:color w:val="00B050"/>
          <w:lang w:val="en-US" w:eastAsia="zh-CN"/>
        </w:rPr>
        <w:t>communicate enough</w:t>
      </w:r>
      <w:r>
        <w:rPr>
          <w:rFonts w:eastAsia="等线"/>
          <w:color w:val="00B050"/>
          <w:lang w:val="en-US" w:eastAsia="zh-CN"/>
        </w:rPr>
        <w:t>.</w:t>
      </w:r>
    </w:p>
    <w:p w14:paraId="105890D2" w14:textId="270FD6C7" w:rsidR="00F64BA6" w:rsidRDefault="003F1456" w:rsidP="003F1456">
      <w:pPr>
        <w:ind w:firstLineChars="200" w:firstLine="480"/>
        <w:rPr>
          <w:rFonts w:eastAsia="等线"/>
          <w:color w:val="00B050"/>
          <w:lang w:val="en-US" w:eastAsia="zh-CN"/>
        </w:rPr>
      </w:pPr>
      <w:r>
        <w:rPr>
          <w:rFonts w:eastAsia="等线"/>
          <w:color w:val="00B050"/>
          <w:lang w:val="en-US" w:eastAsia="zh-CN"/>
        </w:rPr>
        <w:t>long</w:t>
      </w:r>
      <w:r w:rsidRPr="003F1456">
        <w:rPr>
          <w:rFonts w:eastAsia="等线"/>
          <w:color w:val="00B050"/>
          <w:lang w:val="en-US" w:eastAsia="zh-CN"/>
        </w:rPr>
        <w:t xml:space="preserve"> time to </w:t>
      </w:r>
      <w:r>
        <w:rPr>
          <w:rFonts w:eastAsia="等线"/>
          <w:color w:val="00B050"/>
          <w:lang w:val="en-US" w:eastAsia="zh-CN"/>
        </w:rPr>
        <w:t>make decision</w:t>
      </w:r>
      <w:r w:rsidRPr="003F1456">
        <w:rPr>
          <w:rFonts w:eastAsia="等线"/>
          <w:color w:val="00B050"/>
          <w:lang w:val="en-US" w:eastAsia="zh-CN"/>
        </w:rPr>
        <w:t xml:space="preserve"> and </w:t>
      </w:r>
      <w:r>
        <w:rPr>
          <w:rFonts w:eastAsia="等线"/>
          <w:color w:val="00B050"/>
          <w:lang w:val="en-US" w:eastAsia="zh-CN"/>
        </w:rPr>
        <w:t xml:space="preserve">there are </w:t>
      </w:r>
      <w:r w:rsidRPr="003F1456">
        <w:rPr>
          <w:rFonts w:eastAsia="等线"/>
          <w:color w:val="00B050"/>
          <w:lang w:val="en-US" w:eastAsia="zh-CN"/>
        </w:rPr>
        <w:t>different people tackle different aspects helps divide up the work, but it can take time away from doing the core work of the business.</w:t>
      </w:r>
      <w:r>
        <w:rPr>
          <w:rFonts w:eastAsia="等线"/>
          <w:color w:val="00B050"/>
          <w:lang w:val="en-US" w:eastAsia="zh-CN"/>
        </w:rPr>
        <w:t xml:space="preserve"> </w:t>
      </w:r>
      <w:r w:rsidRPr="003F1456">
        <w:rPr>
          <w:rFonts w:eastAsia="等线"/>
          <w:color w:val="00B050"/>
          <w:lang w:val="en-US" w:eastAsia="zh-CN"/>
        </w:rPr>
        <w:t xml:space="preserve">This can lead to conflict between short term results targets and our </w:t>
      </w:r>
      <w:r w:rsidRPr="003F1456">
        <w:rPr>
          <w:rFonts w:eastAsia="等线"/>
          <w:color w:val="00B050"/>
          <w:lang w:val="en-US" w:eastAsia="zh-CN"/>
        </w:rPr>
        <w:t>long-term</w:t>
      </w:r>
      <w:r w:rsidRPr="003F1456">
        <w:rPr>
          <w:rFonts w:eastAsia="等线"/>
          <w:color w:val="00B050"/>
          <w:lang w:val="en-US" w:eastAsia="zh-CN"/>
        </w:rPr>
        <w:t xml:space="preserve"> teal evolution and goals.</w:t>
      </w:r>
    </w:p>
    <w:p w14:paraId="74CDDC7A" w14:textId="52704525" w:rsidR="003F1456" w:rsidRDefault="003F1456" w:rsidP="003F1456">
      <w:pPr>
        <w:ind w:firstLineChars="200" w:firstLine="480"/>
        <w:rPr>
          <w:rFonts w:eastAsia="等线"/>
          <w:color w:val="00B050"/>
          <w:lang w:val="en-US" w:eastAsia="zh-CN"/>
        </w:rPr>
      </w:pPr>
      <w:r w:rsidRPr="003F1456">
        <w:rPr>
          <w:rFonts w:eastAsia="等线"/>
          <w:color w:val="00B050"/>
          <w:lang w:val="en-US" w:eastAsia="zh-CN"/>
        </w:rPr>
        <w:t xml:space="preserve">Learning how to be on a Teal team was an added complexity. </w:t>
      </w:r>
      <w:r>
        <w:rPr>
          <w:rFonts w:eastAsia="等线"/>
          <w:color w:val="00B050"/>
          <w:lang w:val="en-US" w:eastAsia="zh-CN"/>
        </w:rPr>
        <w:t>L</w:t>
      </w:r>
      <w:r w:rsidRPr="003F1456">
        <w:rPr>
          <w:rFonts w:eastAsia="等线"/>
          <w:color w:val="00B050"/>
          <w:lang w:val="en-US" w:eastAsia="zh-CN"/>
        </w:rPr>
        <w:t>earning was taking longer than expected</w:t>
      </w:r>
      <w:r>
        <w:rPr>
          <w:rFonts w:eastAsia="等线"/>
          <w:color w:val="00B050"/>
          <w:lang w:val="en-US" w:eastAsia="zh-CN"/>
        </w:rPr>
        <w:t xml:space="preserve">, because the </w:t>
      </w:r>
      <w:r w:rsidRPr="003F1456">
        <w:rPr>
          <w:rFonts w:eastAsia="等线"/>
          <w:color w:val="00B050"/>
          <w:lang w:val="en-US" w:eastAsia="zh-CN"/>
        </w:rPr>
        <w:t>junior employees may have different needs than seasoned employees.</w:t>
      </w:r>
      <w:r>
        <w:rPr>
          <w:rFonts w:eastAsia="等线"/>
          <w:color w:val="00B050"/>
          <w:lang w:val="en-US" w:eastAsia="zh-CN"/>
        </w:rPr>
        <w:t xml:space="preserve"> A</w:t>
      </w:r>
      <w:r w:rsidRPr="003F1456">
        <w:rPr>
          <w:rFonts w:eastAsia="等线"/>
          <w:color w:val="00B050"/>
          <w:lang w:val="en-US" w:eastAsia="zh-CN"/>
        </w:rPr>
        <w:t xml:space="preserve"> source of anxiety and self-doubt</w:t>
      </w:r>
      <w:r>
        <w:rPr>
          <w:rFonts w:eastAsia="等线"/>
          <w:color w:val="00B050"/>
          <w:lang w:val="en-US" w:eastAsia="zh-CN"/>
        </w:rPr>
        <w:t xml:space="preserve"> for </w:t>
      </w:r>
      <w:r w:rsidR="001834AD" w:rsidRPr="001834AD">
        <w:rPr>
          <w:rFonts w:eastAsia="等线"/>
          <w:color w:val="00B050"/>
          <w:lang w:val="en-US" w:eastAsia="zh-CN"/>
        </w:rPr>
        <w:t>seasoned employees</w:t>
      </w:r>
      <w:r w:rsidR="001834AD">
        <w:rPr>
          <w:rFonts w:eastAsia="等线"/>
          <w:color w:val="00B050"/>
          <w:lang w:val="en-US" w:eastAsia="zh-CN"/>
        </w:rPr>
        <w:t>.</w:t>
      </w:r>
    </w:p>
    <w:p w14:paraId="38197143" w14:textId="77777777" w:rsidR="001834AD" w:rsidRDefault="001834AD" w:rsidP="003F1456">
      <w:pPr>
        <w:ind w:firstLineChars="200" w:firstLine="480"/>
        <w:rPr>
          <w:rFonts w:eastAsia="等线"/>
          <w:color w:val="00B050"/>
          <w:lang w:val="en-US" w:eastAsia="zh-CN"/>
        </w:rPr>
      </w:pPr>
    </w:p>
    <w:p w14:paraId="6387CA80" w14:textId="77777777" w:rsidR="00F64BA6" w:rsidRPr="00F64BA6" w:rsidRDefault="00F64BA6" w:rsidP="00D97D0B">
      <w:pPr>
        <w:rPr>
          <w:rFonts w:eastAsia="等线" w:hint="eastAsia"/>
          <w:color w:val="00B050"/>
          <w:lang w:val="en-US" w:eastAsia="zh-CN"/>
        </w:rPr>
      </w:pPr>
    </w:p>
    <w:p w14:paraId="23471FAF" w14:textId="77777777" w:rsidR="00B56116" w:rsidRPr="00BB654C" w:rsidRDefault="00B56116" w:rsidP="00B56116">
      <w:pPr>
        <w:rPr>
          <w:color w:val="00B050"/>
          <w:lang w:val="en-US"/>
        </w:rPr>
      </w:pPr>
      <w:r w:rsidRPr="00BB654C">
        <w:rPr>
          <w:color w:val="00B050"/>
          <w:lang w:val="en-US"/>
        </w:rPr>
        <w:t>Misunderstand:</w:t>
      </w:r>
    </w:p>
    <w:p w14:paraId="7A973272" w14:textId="4FB7BDE5" w:rsidR="00B56116" w:rsidRDefault="00B56116" w:rsidP="00B56116">
      <w:pPr>
        <w:rPr>
          <w:color w:val="00B050"/>
          <w:lang w:val="en-US"/>
        </w:rPr>
      </w:pPr>
      <w:r w:rsidRPr="00E27A24">
        <w:rPr>
          <w:color w:val="00B050"/>
          <w:lang w:val="en-US"/>
        </w:rPr>
        <w:t>Each decision goes through a democratic process</w:t>
      </w:r>
    </w:p>
    <w:p w14:paraId="56FCE2DD" w14:textId="28BCFE7A" w:rsidR="001834AD" w:rsidRDefault="001834AD" w:rsidP="00B56116">
      <w:pPr>
        <w:rPr>
          <w:color w:val="00B050"/>
          <w:lang w:val="en-US"/>
        </w:rPr>
      </w:pPr>
      <w:r w:rsidRPr="001834AD">
        <w:rPr>
          <w:color w:val="00B050"/>
          <w:lang w:val="en-US"/>
        </w:rPr>
        <w:t xml:space="preserve">Self-management doesn’t mean that there aren’t people working on the </w:t>
      </w:r>
      <w:r w:rsidRPr="001834AD">
        <w:rPr>
          <w:color w:val="00B050"/>
          <w:lang w:val="en-US"/>
        </w:rPr>
        <w:t>higher-level</w:t>
      </w:r>
      <w:r w:rsidRPr="001834AD">
        <w:rPr>
          <w:color w:val="00B050"/>
          <w:lang w:val="en-US"/>
        </w:rPr>
        <w:t xml:space="preserve"> activities that affect everyone. It just means that people do that work without the additional responsibility (which we formerly had) of also governing the activities of others.</w:t>
      </w:r>
    </w:p>
    <w:p w14:paraId="58221835" w14:textId="77777777" w:rsidR="001834AD" w:rsidRDefault="001834AD" w:rsidP="00B56116">
      <w:pPr>
        <w:rPr>
          <w:rFonts w:eastAsia="等线"/>
          <w:color w:val="FF0000"/>
          <w:lang w:val="en-US" w:eastAsia="zh-CN"/>
        </w:rPr>
      </w:pPr>
      <w:r w:rsidRPr="001834AD">
        <w:rPr>
          <w:rFonts w:eastAsia="等线"/>
          <w:color w:val="FF0000"/>
          <w:lang w:val="en-US" w:eastAsia="zh-CN"/>
        </w:rPr>
        <w:t>How?</w:t>
      </w:r>
      <w:r>
        <w:rPr>
          <w:rFonts w:eastAsia="等线"/>
          <w:color w:val="FF0000"/>
          <w:lang w:val="en-US" w:eastAsia="zh-CN"/>
        </w:rPr>
        <w:t xml:space="preserve">  </w:t>
      </w:r>
    </w:p>
    <w:p w14:paraId="757B622A" w14:textId="5F0F7F1B" w:rsidR="001834AD" w:rsidRPr="00AE6693" w:rsidRDefault="00AE6693" w:rsidP="00AE6693">
      <w:pPr>
        <w:rPr>
          <w:rFonts w:eastAsia="等线"/>
          <w:color w:val="70AD47" w:themeColor="accent6"/>
          <w:lang w:val="en-US" w:eastAsia="zh-CN"/>
        </w:rPr>
      </w:pPr>
      <w:r>
        <w:rPr>
          <w:rFonts w:eastAsia="等线"/>
          <w:color w:val="70AD47" w:themeColor="accent6"/>
          <w:lang w:val="en-US" w:eastAsia="zh-CN"/>
        </w:rPr>
        <w:t>E</w:t>
      </w:r>
      <w:r w:rsidR="001834AD" w:rsidRPr="00AE6693">
        <w:rPr>
          <w:rFonts w:eastAsia="等线"/>
          <w:color w:val="70AD47" w:themeColor="accent6"/>
          <w:lang w:val="en-US" w:eastAsia="zh-CN"/>
        </w:rPr>
        <w:t>xpect this to be a transition that takes many months to work through</w:t>
      </w:r>
    </w:p>
    <w:p w14:paraId="029A4B4F" w14:textId="4251B8EE" w:rsidR="00AE6693" w:rsidRPr="00AE6693" w:rsidRDefault="00AE6693" w:rsidP="00AE6693">
      <w:pPr>
        <w:rPr>
          <w:rFonts w:eastAsia="等线" w:hint="eastAsia"/>
          <w:color w:val="70AD47" w:themeColor="accent6"/>
          <w:lang w:val="en-US" w:eastAsia="zh-CN"/>
        </w:rPr>
      </w:pPr>
      <w:r>
        <w:rPr>
          <w:rFonts w:eastAsia="等线"/>
          <w:color w:val="70AD47" w:themeColor="accent6"/>
          <w:lang w:val="en-US" w:eastAsia="zh-CN"/>
        </w:rPr>
        <w:t>A</w:t>
      </w:r>
      <w:r w:rsidRPr="00AE6693">
        <w:rPr>
          <w:rFonts w:eastAsia="等线"/>
          <w:color w:val="70AD47" w:themeColor="accent6"/>
          <w:lang w:val="en-US" w:eastAsia="zh-CN"/>
        </w:rPr>
        <w:t xml:space="preserve"> larger or more hierarchal organization, would do well to have these new policies mapped out and planned before starting the transition</w:t>
      </w:r>
    </w:p>
    <w:p w14:paraId="7FF63473" w14:textId="4C5EDE7C" w:rsidR="00B56116" w:rsidRDefault="00AE6693" w:rsidP="00AE6693">
      <w:pPr>
        <w:rPr>
          <w:color w:val="70AD47" w:themeColor="accent6"/>
          <w:lang w:val="en-US"/>
        </w:rPr>
      </w:pPr>
      <w:r>
        <w:rPr>
          <w:color w:val="70AD47" w:themeColor="accent6"/>
          <w:lang w:val="en-US"/>
        </w:rPr>
        <w:t>F</w:t>
      </w:r>
      <w:r w:rsidRPr="00AE6693">
        <w:rPr>
          <w:color w:val="70AD47" w:themeColor="accent6"/>
          <w:lang w:val="en-US"/>
        </w:rPr>
        <w:t>ocus on having clearly articulated strategies, plans, and roles that engender clarity, purposeful work and decision-making. And it’s critical to also build a framework and expectation for feedback.</w:t>
      </w:r>
    </w:p>
    <w:p w14:paraId="6E8A2B10" w14:textId="55FFA3A7" w:rsidR="00AE6693" w:rsidRPr="00AE6693" w:rsidRDefault="00AE6693" w:rsidP="00AE6693">
      <w:pPr>
        <w:rPr>
          <w:color w:val="70AD47" w:themeColor="accent6"/>
          <w:lang w:val="en-US"/>
        </w:rPr>
      </w:pPr>
      <w:r w:rsidRPr="00AE6693">
        <w:rPr>
          <w:color w:val="70AD47" w:themeColor="accent6"/>
          <w:lang w:val="en-US"/>
        </w:rPr>
        <w:t>It’s critical that the team is moving forward towards a common goal – having naysayers around would be detrimental</w:t>
      </w:r>
      <w:bookmarkStart w:id="0" w:name="_GoBack"/>
      <w:bookmarkEnd w:id="0"/>
    </w:p>
    <w:sectPr w:rsidR="00AE6693" w:rsidRPr="00AE6693" w:rsidSect="007B2293">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defaultTabStop w:val="48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EAA"/>
    <w:rsid w:val="000446D7"/>
    <w:rsid w:val="00044D19"/>
    <w:rsid w:val="000F34FF"/>
    <w:rsid w:val="00120E77"/>
    <w:rsid w:val="001258C2"/>
    <w:rsid w:val="00153D60"/>
    <w:rsid w:val="001717EE"/>
    <w:rsid w:val="001834AD"/>
    <w:rsid w:val="001C639A"/>
    <w:rsid w:val="001F3D7E"/>
    <w:rsid w:val="002122B2"/>
    <w:rsid w:val="00213E8F"/>
    <w:rsid w:val="002A1E43"/>
    <w:rsid w:val="003503F8"/>
    <w:rsid w:val="003513B4"/>
    <w:rsid w:val="00393FE4"/>
    <w:rsid w:val="003A7957"/>
    <w:rsid w:val="003F1456"/>
    <w:rsid w:val="00451DB8"/>
    <w:rsid w:val="004A3AF3"/>
    <w:rsid w:val="004C5477"/>
    <w:rsid w:val="004F7FB8"/>
    <w:rsid w:val="005D76ED"/>
    <w:rsid w:val="00670821"/>
    <w:rsid w:val="00672287"/>
    <w:rsid w:val="00680EAA"/>
    <w:rsid w:val="006A5BCB"/>
    <w:rsid w:val="006F4680"/>
    <w:rsid w:val="00724CAC"/>
    <w:rsid w:val="007966E9"/>
    <w:rsid w:val="007B2293"/>
    <w:rsid w:val="007C7AC9"/>
    <w:rsid w:val="0080102A"/>
    <w:rsid w:val="00803671"/>
    <w:rsid w:val="0082584F"/>
    <w:rsid w:val="00831069"/>
    <w:rsid w:val="0083548A"/>
    <w:rsid w:val="0084434A"/>
    <w:rsid w:val="008516F3"/>
    <w:rsid w:val="008866F1"/>
    <w:rsid w:val="00895DC1"/>
    <w:rsid w:val="009B0955"/>
    <w:rsid w:val="009B219B"/>
    <w:rsid w:val="00A111D1"/>
    <w:rsid w:val="00A22289"/>
    <w:rsid w:val="00A531BB"/>
    <w:rsid w:val="00A62FB3"/>
    <w:rsid w:val="00AD5445"/>
    <w:rsid w:val="00AE3D6C"/>
    <w:rsid w:val="00AE6693"/>
    <w:rsid w:val="00B56116"/>
    <w:rsid w:val="00B6528B"/>
    <w:rsid w:val="00BB654C"/>
    <w:rsid w:val="00C32CB5"/>
    <w:rsid w:val="00C41DB7"/>
    <w:rsid w:val="00C8268A"/>
    <w:rsid w:val="00CC7544"/>
    <w:rsid w:val="00D10E84"/>
    <w:rsid w:val="00D23EED"/>
    <w:rsid w:val="00D6427A"/>
    <w:rsid w:val="00D90FFF"/>
    <w:rsid w:val="00D97D0B"/>
    <w:rsid w:val="00DD35DF"/>
    <w:rsid w:val="00E25EF0"/>
    <w:rsid w:val="00E27A24"/>
    <w:rsid w:val="00EC2E2B"/>
    <w:rsid w:val="00F17ADE"/>
    <w:rsid w:val="00F2269D"/>
    <w:rsid w:val="00F27CC6"/>
    <w:rsid w:val="00F3552F"/>
    <w:rsid w:val="00F64BA6"/>
    <w:rsid w:val="00FA2181"/>
    <w:rsid w:val="00FC29C3"/>
    <w:rsid w:val="00FE2A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BED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861</Words>
  <Characters>4914</Characters>
  <Application>Microsoft Office Word</Application>
  <DocSecurity>0</DocSecurity>
  <Lines>40</Lines>
  <Paragraphs>11</Paragraphs>
  <ScaleCrop>false</ScaleCrop>
  <HeadingPairs>
    <vt:vector size="2" baseType="variant">
      <vt:variant>
        <vt:lpstr>標題</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王雅雯</dc:creator>
  <cp:keywords/>
  <dc:description/>
  <cp:lastModifiedBy>胡 博</cp:lastModifiedBy>
  <cp:revision>7</cp:revision>
  <dcterms:created xsi:type="dcterms:W3CDTF">2019-10-03T11:12:00Z</dcterms:created>
  <dcterms:modified xsi:type="dcterms:W3CDTF">2019-10-06T16:37:00Z</dcterms:modified>
</cp:coreProperties>
</file>