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1FD" w:rsidRPr="00B95D91" w:rsidRDefault="000616EE" w:rsidP="00B95D91">
      <w:pPr>
        <w:ind w:firstLineChars="1250" w:firstLine="3000"/>
        <w:jc w:val="left"/>
        <w:rPr>
          <w:b/>
          <w:sz w:val="24"/>
          <w:szCs w:val="24"/>
        </w:rPr>
      </w:pPr>
      <w:r w:rsidRPr="00B95D91">
        <w:rPr>
          <w:rFonts w:hint="eastAsia"/>
          <w:b/>
          <w:sz w:val="24"/>
          <w:szCs w:val="24"/>
        </w:rPr>
        <w:t>短期学习</w:t>
      </w:r>
      <w:r w:rsidRPr="00B95D91">
        <w:rPr>
          <w:b/>
          <w:sz w:val="24"/>
          <w:szCs w:val="24"/>
        </w:rPr>
        <w:t>计划</w:t>
      </w:r>
      <w:r w:rsidRPr="00B95D91">
        <w:rPr>
          <w:rFonts w:hint="eastAsia"/>
          <w:b/>
          <w:sz w:val="24"/>
          <w:szCs w:val="24"/>
        </w:rPr>
        <w:t>(有效</w:t>
      </w:r>
      <w:r w:rsidRPr="00B95D91">
        <w:rPr>
          <w:b/>
          <w:sz w:val="24"/>
          <w:szCs w:val="24"/>
        </w:rPr>
        <w:t>期：</w:t>
      </w:r>
      <w:r w:rsidRPr="00B95D91">
        <w:rPr>
          <w:rFonts w:hint="eastAsia"/>
          <w:b/>
          <w:sz w:val="24"/>
          <w:szCs w:val="24"/>
        </w:rPr>
        <w:t>10天)</w:t>
      </w:r>
    </w:p>
    <w:p w:rsidR="000616EE" w:rsidRPr="00471927" w:rsidRDefault="000616EE">
      <w:pPr>
        <w:rPr>
          <w:b/>
        </w:rPr>
      </w:pPr>
      <w:r w:rsidRPr="00471927">
        <w:rPr>
          <w:rFonts w:hint="eastAsia"/>
          <w:b/>
        </w:rPr>
        <w:t>一、</w:t>
      </w:r>
      <w:r w:rsidRPr="00471927">
        <w:rPr>
          <w:b/>
        </w:rPr>
        <w:t>列出每天需要完成的任务</w:t>
      </w:r>
    </w:p>
    <w:p w:rsidR="000616EE" w:rsidRPr="000A207F" w:rsidRDefault="000616EE" w:rsidP="000616EE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1月21日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="00EE0A5A" w:rsidRPr="000A207F">
        <w:rPr>
          <w:rFonts w:ascii="华文楷体" w:eastAsia="华文楷体" w:hAnsi="华文楷体"/>
          <w:b/>
          <w:sz w:val="18"/>
          <w:szCs w:val="18"/>
        </w:rPr>
        <w:t>最短路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之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spfa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dijkstra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Floyd（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多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源点）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充分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理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解</w:t>
      </w:r>
      <w:r w:rsidR="00AF13EC" w:rsidRPr="000A207F">
        <w:rPr>
          <w:rFonts w:ascii="华文楷体" w:eastAsia="华文楷体" w:hAnsi="华文楷体" w:hint="eastAsia"/>
          <w:b/>
          <w:sz w:val="18"/>
          <w:szCs w:val="18"/>
        </w:rPr>
        <w:t>算法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并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熟练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地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打出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相</w:t>
      </w:r>
      <w:r w:rsidR="003D5AC4" w:rsidRPr="000A207F">
        <w:rPr>
          <w:rFonts w:ascii="华文楷体" w:eastAsia="华文楷体" w:hAnsi="华文楷体"/>
          <w:b/>
          <w:sz w:val="18"/>
          <w:szCs w:val="18"/>
        </w:rPr>
        <w:t>关代码</w:t>
      </w:r>
      <w:r w:rsidR="003D5AC4" w:rsidRPr="000A207F">
        <w:rPr>
          <w:rFonts w:ascii="华文楷体" w:eastAsia="华文楷体" w:hAnsi="华文楷体" w:hint="eastAsia"/>
          <w:b/>
          <w:sz w:val="18"/>
          <w:szCs w:val="18"/>
        </w:rPr>
        <w:t>。</w:t>
      </w:r>
    </w:p>
    <w:p w:rsidR="003D5AC4" w:rsidRPr="000A207F" w:rsidRDefault="003D5AC4" w:rsidP="00AF13EC">
      <w:pPr>
        <w:ind w:left="991" w:hangingChars="550" w:hanging="991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    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下午（2</w:t>
      </w:r>
      <w:r w:rsidRPr="000A207F">
        <w:rPr>
          <w:rFonts w:ascii="华文楷体" w:eastAsia="华文楷体" w:hAnsi="华文楷体"/>
          <w:b/>
          <w:sz w:val="18"/>
          <w:szCs w:val="18"/>
        </w:rPr>
        <w:t>-5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</w:t>
      </w:r>
      <w:r w:rsidR="00AF13EC" w:rsidRPr="000A207F">
        <w:rPr>
          <w:rFonts w:ascii="华文楷体" w:eastAsia="华文楷体" w:hAnsi="华文楷体" w:hint="eastAsia"/>
          <w:b/>
          <w:sz w:val="18"/>
          <w:szCs w:val="18"/>
        </w:rPr>
        <w:t>学习</w:t>
      </w:r>
      <w:r w:rsidRPr="000A207F">
        <w:rPr>
          <w:rFonts w:ascii="华文楷体" w:eastAsia="华文楷体" w:hAnsi="华文楷体"/>
          <w:b/>
          <w:sz w:val="18"/>
          <w:szCs w:val="18"/>
        </w:rPr>
        <w:t>视频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day</w:t>
      </w:r>
      <w:r w:rsidRPr="000A207F">
        <w:rPr>
          <w:rFonts w:ascii="华文楷体" w:eastAsia="华文楷体" w:hAnsi="华文楷体"/>
          <w:b/>
          <w:sz w:val="18"/>
          <w:szCs w:val="18"/>
        </w:rPr>
        <w:t>1-day3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然后做一个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学习</w:t>
      </w:r>
      <w:r w:rsidRPr="000A207F">
        <w:rPr>
          <w:rFonts w:ascii="华文楷体" w:eastAsia="华文楷体" w:hAnsi="华文楷体"/>
          <w:b/>
          <w:sz w:val="18"/>
          <w:szCs w:val="18"/>
        </w:rPr>
        <w:t>总结</w:t>
      </w:r>
      <w:r w:rsidR="00AF13EC" w:rsidRPr="000A207F">
        <w:rPr>
          <w:rFonts w:ascii="华文楷体" w:eastAsia="华文楷体" w:hAnsi="华文楷体" w:hint="eastAsia"/>
          <w:b/>
          <w:sz w:val="18"/>
          <w:szCs w:val="18"/>
        </w:rPr>
        <w:t>。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 </w:t>
      </w:r>
    </w:p>
    <w:p w:rsidR="003D5AC4" w:rsidRPr="000A207F" w:rsidRDefault="003D5AC4" w:rsidP="000616EE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>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月22日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</w:t>
      </w:r>
      <w:r w:rsidRPr="000A207F">
        <w:rPr>
          <w:rFonts w:ascii="华文楷体" w:eastAsia="华文楷体" w:hAnsi="华文楷体"/>
          <w:b/>
          <w:sz w:val="18"/>
          <w:szCs w:val="18"/>
        </w:rPr>
        <w:t>小环</w:t>
      </w:r>
      <w:r w:rsidR="00AF13EC" w:rsidRPr="000A207F">
        <w:rPr>
          <w:rFonts w:ascii="华文楷体" w:eastAsia="华文楷体" w:hAnsi="华文楷体"/>
          <w:b/>
          <w:sz w:val="18"/>
          <w:szCs w:val="18"/>
        </w:rPr>
        <w:t xml:space="preserve"> </w:t>
      </w:r>
      <w:r w:rsidR="00AF13EC" w:rsidRPr="000A207F">
        <w:rPr>
          <w:rFonts w:ascii="华文楷体" w:eastAsia="华文楷体" w:hAnsi="华文楷体" w:hint="eastAsia"/>
          <w:b/>
          <w:sz w:val="18"/>
          <w:szCs w:val="18"/>
        </w:rPr>
        <w:t>，第</w:t>
      </w:r>
      <w:r w:rsidR="00AF13EC" w:rsidRPr="000A207F">
        <w:rPr>
          <w:rFonts w:ascii="华文楷体" w:eastAsia="华文楷体" w:hAnsi="华文楷体"/>
          <w:b/>
          <w:sz w:val="18"/>
          <w:szCs w:val="18"/>
        </w:rPr>
        <w:t>K短路，</w:t>
      </w:r>
      <w:r w:rsidR="00AF13EC" w:rsidRPr="000A207F">
        <w:rPr>
          <w:rFonts w:ascii="华文楷体" w:eastAsia="华文楷体" w:hAnsi="华文楷体" w:hint="eastAsia"/>
          <w:b/>
          <w:sz w:val="18"/>
          <w:szCs w:val="18"/>
        </w:rPr>
        <w:t>差分约束</w:t>
      </w:r>
      <w:r w:rsidR="00790BEF" w:rsidRPr="000A207F">
        <w:rPr>
          <w:rFonts w:ascii="华文楷体" w:eastAsia="华文楷体" w:hAnsi="华文楷体"/>
          <w:b/>
          <w:sz w:val="18"/>
          <w:szCs w:val="18"/>
        </w:rPr>
        <w:t>系统</w:t>
      </w:r>
    </w:p>
    <w:p w:rsidR="003D5AC4" w:rsidRPr="000A207F" w:rsidRDefault="003D5AC4" w:rsidP="000616EE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    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="00AF13EC"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="00AF13EC" w:rsidRPr="000A207F">
        <w:rPr>
          <w:rFonts w:ascii="华文楷体" w:eastAsia="华文楷体" w:hAnsi="华文楷体"/>
          <w:b/>
          <w:sz w:val="18"/>
          <w:szCs w:val="18"/>
        </w:rPr>
        <w:t>-5</w:t>
      </w:r>
      <w:r w:rsidRPr="000A207F">
        <w:rPr>
          <w:rFonts w:ascii="华文楷体" w:eastAsia="华文楷体" w:hAnsi="华文楷体"/>
          <w:b/>
          <w:sz w:val="18"/>
          <w:szCs w:val="18"/>
        </w:rPr>
        <w:t>）</w:t>
      </w:r>
      <w:r w:rsidR="00AF13EC"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="00AF13EC" w:rsidRPr="000A207F">
        <w:rPr>
          <w:rFonts w:ascii="华文楷体" w:eastAsia="华文楷体" w:hAnsi="华文楷体"/>
          <w:b/>
          <w:sz w:val="18"/>
          <w:szCs w:val="18"/>
        </w:rPr>
        <w:t>Java学习视频day4-day6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            </w:t>
      </w:r>
    </w:p>
    <w:p w:rsidR="00AF13EC" w:rsidRPr="000A207F" w:rsidRDefault="00AF13EC" w:rsidP="00AF13EC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1月23日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）：最小</w:t>
      </w:r>
      <w:r w:rsidRPr="000A207F">
        <w:rPr>
          <w:rFonts w:ascii="华文楷体" w:eastAsia="华文楷体" w:hAnsi="华文楷体"/>
          <w:b/>
          <w:sz w:val="18"/>
          <w:szCs w:val="18"/>
        </w:rPr>
        <w:t>生成树</w:t>
      </w:r>
      <w:r w:rsidR="006924FA" w:rsidRPr="000A207F">
        <w:rPr>
          <w:rFonts w:ascii="华文楷体" w:eastAsia="华文楷体" w:hAnsi="华文楷体" w:hint="eastAsia"/>
          <w:b/>
          <w:sz w:val="18"/>
          <w:szCs w:val="18"/>
        </w:rPr>
        <w:t>（MST）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之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prim和kruskal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算法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次</w:t>
      </w:r>
      <w:r w:rsidRPr="000A207F">
        <w:rPr>
          <w:rFonts w:ascii="华文楷体" w:eastAsia="华文楷体" w:hAnsi="华文楷体"/>
          <w:b/>
          <w:sz w:val="18"/>
          <w:szCs w:val="18"/>
        </w:rPr>
        <w:t>小生成树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="006924FA" w:rsidRPr="000A207F">
        <w:rPr>
          <w:rFonts w:ascii="华文楷体" w:eastAsia="华文楷体" w:hAnsi="华文楷体"/>
          <w:b/>
          <w:sz w:val="18"/>
          <w:szCs w:val="18"/>
        </w:rPr>
        <w:t>K</w:t>
      </w:r>
      <w:r w:rsidR="006924FA" w:rsidRPr="000A207F">
        <w:rPr>
          <w:rFonts w:ascii="华文楷体" w:eastAsia="华文楷体" w:hAnsi="华文楷体" w:hint="eastAsia"/>
          <w:b/>
          <w:sz w:val="18"/>
          <w:szCs w:val="18"/>
        </w:rPr>
        <w:t>度</w:t>
      </w:r>
      <w:r w:rsidR="006924FA" w:rsidRPr="000A207F">
        <w:rPr>
          <w:rFonts w:ascii="华文楷体" w:eastAsia="华文楷体" w:hAnsi="华文楷体"/>
          <w:b/>
          <w:sz w:val="18"/>
          <w:szCs w:val="18"/>
        </w:rPr>
        <w:t>限制的最小生成树，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 </w:t>
      </w:r>
    </w:p>
    <w:p w:rsidR="003D5AC4" w:rsidRPr="000A207F" w:rsidRDefault="00AF13EC" w:rsidP="00AF13EC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</w:t>
      </w:r>
      <w:r w:rsidR="006924FA" w:rsidRPr="000A207F">
        <w:rPr>
          <w:rFonts w:ascii="华文楷体" w:eastAsia="华文楷体" w:hAnsi="华文楷体" w:hint="eastAsia"/>
          <w:b/>
          <w:sz w:val="18"/>
          <w:szCs w:val="18"/>
        </w:rPr>
        <w:t>观看</w:t>
      </w:r>
      <w:r w:rsidR="006924FA" w:rsidRPr="000A207F">
        <w:rPr>
          <w:rFonts w:ascii="华文楷体" w:eastAsia="华文楷体" w:hAnsi="华文楷体"/>
          <w:b/>
          <w:sz w:val="18"/>
          <w:szCs w:val="18"/>
        </w:rPr>
        <w:t>Java学习视频day7-day8</w:t>
      </w:r>
    </w:p>
    <w:p w:rsidR="006924FA" w:rsidRPr="000A207F" w:rsidRDefault="006924FA" w:rsidP="006924FA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1月24日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最优</w:t>
      </w:r>
      <w:r w:rsidRPr="000A207F">
        <w:rPr>
          <w:rFonts w:ascii="华文楷体" w:eastAsia="华文楷体" w:hAnsi="华文楷体"/>
          <w:b/>
          <w:sz w:val="18"/>
          <w:szCs w:val="18"/>
        </w:rPr>
        <w:t>比率生成树、最小树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形图</w:t>
      </w:r>
      <w:r w:rsidRPr="000A207F">
        <w:rPr>
          <w:rFonts w:ascii="华文楷体" w:eastAsia="华文楷体" w:hAnsi="华文楷体"/>
          <w:b/>
          <w:sz w:val="18"/>
          <w:szCs w:val="18"/>
        </w:rPr>
        <w:t>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有</w:t>
      </w:r>
      <w:r w:rsidRPr="000A207F">
        <w:rPr>
          <w:rFonts w:ascii="华文楷体" w:eastAsia="华文楷体" w:hAnsi="华文楷体"/>
          <w:b/>
          <w:sz w:val="18"/>
          <w:szCs w:val="18"/>
        </w:rPr>
        <w:t>向图的MST）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基尔霍夫</w:t>
      </w:r>
      <w:r w:rsidRPr="000A207F">
        <w:rPr>
          <w:rFonts w:ascii="华文楷体" w:eastAsia="华文楷体" w:hAnsi="华文楷体"/>
          <w:b/>
          <w:sz w:val="18"/>
          <w:szCs w:val="18"/>
        </w:rPr>
        <w:t>矩阵、树的中心与直径</w:t>
      </w:r>
    </w:p>
    <w:p w:rsidR="006924FA" w:rsidRPr="000A207F" w:rsidRDefault="006924FA" w:rsidP="006924FA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</w:t>
      </w:r>
      <w:r w:rsidR="00790BEF" w:rsidRPr="000A207F">
        <w:rPr>
          <w:rFonts w:ascii="华文楷体" w:eastAsia="华文楷体" w:hAnsi="华文楷体"/>
          <w:b/>
          <w:sz w:val="18"/>
          <w:szCs w:val="18"/>
        </w:rPr>
        <w:t xml:space="preserve">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Java学习视频day9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743D37" w:rsidRPr="000A207F" w:rsidRDefault="006924FA" w:rsidP="00743D37">
      <w:pPr>
        <w:pStyle w:val="30"/>
        <w:tabs>
          <w:tab w:val="right" w:leader="dot" w:pos="8296"/>
        </w:tabs>
        <w:ind w:leftChars="0" w:left="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1月25日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="00790BEF"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="00790BEF"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="00790BEF"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="00743D37" w:rsidRPr="000A207F">
        <w:rPr>
          <w:rFonts w:ascii="华文楷体" w:eastAsia="华文楷体" w:hAnsi="华文楷体" w:hint="eastAsia"/>
          <w:b/>
          <w:sz w:val="18"/>
          <w:szCs w:val="18"/>
        </w:rPr>
        <w:t>最大</w:t>
      </w:r>
      <w:r w:rsidR="00743D37" w:rsidRPr="000A207F">
        <w:rPr>
          <w:rFonts w:ascii="华文楷体" w:eastAsia="华文楷体" w:hAnsi="华文楷体"/>
          <w:b/>
          <w:sz w:val="18"/>
          <w:szCs w:val="18"/>
        </w:rPr>
        <w:t>流之Sap、Dinic</w:t>
      </w:r>
      <w:r w:rsidR="00743D37"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="00743D37" w:rsidRPr="000A207F">
        <w:rPr>
          <w:rFonts w:ascii="华文楷体" w:eastAsia="华文楷体" w:hAnsi="华文楷体"/>
          <w:b/>
          <w:sz w:val="18"/>
          <w:szCs w:val="18"/>
        </w:rPr>
        <w:t>有上下界网络流</w:t>
      </w:r>
    </w:p>
    <w:p w:rsidR="00743D37" w:rsidRPr="000A207F" w:rsidRDefault="00743D37" w:rsidP="00743D3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Java学习视频day10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743D37" w:rsidRPr="000A207F" w:rsidRDefault="00743D37" w:rsidP="00743D37">
      <w:pPr>
        <w:pStyle w:val="30"/>
        <w:tabs>
          <w:tab w:val="right" w:leader="dot" w:pos="8296"/>
        </w:tabs>
        <w:ind w:leftChars="0" w:left="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1月26日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）：最大</w:t>
      </w:r>
      <w:r w:rsidRPr="000A207F">
        <w:rPr>
          <w:rFonts w:ascii="华文楷体" w:eastAsia="华文楷体" w:hAnsi="华文楷体"/>
          <w:b/>
          <w:sz w:val="18"/>
          <w:szCs w:val="18"/>
        </w:rPr>
        <w:t>流之最小费用流最大流 (spfa+增广路)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最大流应用 (最小割、最大权闭合图、最大密度子图)</w:t>
      </w:r>
    </w:p>
    <w:p w:rsidR="00743D37" w:rsidRPr="000A207F" w:rsidRDefault="00743D37" w:rsidP="00743D3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Java学习视频day10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743D37" w:rsidRPr="000A207F" w:rsidRDefault="00743D37" w:rsidP="00743D37">
      <w:pPr>
        <w:pStyle w:val="30"/>
        <w:tabs>
          <w:tab w:val="right" w:leader="dot" w:pos="8296"/>
        </w:tabs>
        <w:ind w:leftChars="0" w:left="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1月27日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）：最大</w:t>
      </w:r>
      <w:r w:rsidRPr="000A207F">
        <w:rPr>
          <w:rFonts w:ascii="华文楷体" w:eastAsia="华文楷体" w:hAnsi="华文楷体"/>
          <w:b/>
          <w:sz w:val="18"/>
          <w:szCs w:val="18"/>
        </w:rPr>
        <w:t>流之二分图最大匹配 (匈牙利)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多重匹配(sap和匈牙利)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最优匹配(KM)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二分匹配应用(最小覆盖、最大独立集、最大团、最小路径覆盖)</w:t>
      </w:r>
    </w:p>
    <w:p w:rsidR="00743D37" w:rsidRPr="000A207F" w:rsidRDefault="00743D37" w:rsidP="00743D3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743D37" w:rsidRPr="000A207F" w:rsidRDefault="00743D37" w:rsidP="00743D37">
      <w:pPr>
        <w:pStyle w:val="30"/>
        <w:tabs>
          <w:tab w:val="right" w:leader="dot" w:pos="8296"/>
        </w:tabs>
        <w:ind w:leftChars="0" w:left="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1月28日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欧拉回路</w:t>
      </w:r>
      <w:r w:rsidR="00B95D91" w:rsidRPr="000A207F">
        <w:rPr>
          <w:rFonts w:ascii="华文楷体" w:eastAsia="华文楷体" w:hAnsi="华文楷体"/>
          <w:b/>
          <w:sz w:val="18"/>
          <w:szCs w:val="18"/>
        </w:rPr>
        <w:t>(普通图和混合图)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="00B95D91" w:rsidRPr="000A207F">
        <w:rPr>
          <w:rFonts w:ascii="华文楷体" w:eastAsia="华文楷体" w:hAnsi="华文楷体"/>
          <w:b/>
          <w:sz w:val="18"/>
          <w:szCs w:val="18"/>
        </w:rPr>
        <w:t>Hamilton图</w:t>
      </w:r>
    </w:p>
    <w:p w:rsidR="006924FA" w:rsidRPr="000A207F" w:rsidRDefault="00743D37" w:rsidP="00B95D91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</w:t>
      </w:r>
      <w:r w:rsidR="00B95D91" w:rsidRPr="000A207F">
        <w:rPr>
          <w:rFonts w:ascii="华文楷体" w:eastAsia="华文楷体" w:hAnsi="华文楷体"/>
          <w:b/>
          <w:sz w:val="18"/>
          <w:szCs w:val="18"/>
        </w:rPr>
        <w:t>12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B95D91" w:rsidRPr="000A207F" w:rsidRDefault="006924FA" w:rsidP="00B95D91">
      <w:pPr>
        <w:pStyle w:val="10"/>
        <w:tabs>
          <w:tab w:val="right" w:leader="dot" w:pos="8296"/>
        </w:tabs>
        <w:rPr>
          <w:rFonts w:ascii="华文楷体" w:eastAsia="华文楷体" w:hAnsi="华文楷体"/>
          <w:b/>
          <w:noProof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1月29日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="00B95D91"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="00B95D91" w:rsidRPr="000A207F">
        <w:rPr>
          <w:rFonts w:ascii="华文楷体" w:eastAsia="华文楷体" w:hAnsi="华文楷体"/>
          <w:b/>
          <w:noProof/>
          <w:sz w:val="18"/>
          <w:szCs w:val="18"/>
        </w:rPr>
        <w:t>平面图(除顶点处外,边不相交)</w:t>
      </w:r>
      <w:r w:rsidR="00B95D91" w:rsidRPr="000A207F">
        <w:rPr>
          <w:rFonts w:ascii="华文楷体" w:eastAsia="华文楷体" w:hAnsi="华文楷体" w:hint="eastAsia"/>
          <w:b/>
          <w:noProof/>
          <w:sz w:val="18"/>
          <w:szCs w:val="18"/>
        </w:rPr>
        <w:t>之</w:t>
      </w:r>
      <w:r w:rsidR="00B95D91" w:rsidRPr="000A207F">
        <w:rPr>
          <w:rFonts w:ascii="华文楷体" w:eastAsia="华文楷体" w:hAnsi="华文楷体"/>
          <w:b/>
          <w:noProof/>
          <w:sz w:val="18"/>
          <w:szCs w:val="18"/>
        </w:rPr>
        <w:t>欧拉公式</w:t>
      </w:r>
      <w:r w:rsidR="00B95D91" w:rsidRPr="000A207F">
        <w:rPr>
          <w:rFonts w:ascii="华文楷体" w:eastAsia="华文楷体" w:hAnsi="华文楷体" w:hint="eastAsia"/>
          <w:b/>
          <w:noProof/>
          <w:sz w:val="18"/>
          <w:szCs w:val="18"/>
        </w:rPr>
        <w:t>、</w:t>
      </w:r>
      <w:r w:rsidR="00B95D91" w:rsidRPr="000A207F">
        <w:rPr>
          <w:rFonts w:ascii="华文楷体" w:eastAsia="华文楷体" w:hAnsi="华文楷体"/>
          <w:b/>
          <w:noProof/>
          <w:sz w:val="18"/>
          <w:szCs w:val="18"/>
        </w:rPr>
        <w:t>平面图的着色 (四色定理)</w:t>
      </w:r>
      <w:r w:rsidR="00B95D91" w:rsidRPr="000A207F">
        <w:rPr>
          <w:rFonts w:ascii="华文楷体" w:eastAsia="华文楷体" w:hAnsi="华文楷体" w:hint="eastAsia"/>
          <w:b/>
          <w:noProof/>
          <w:sz w:val="18"/>
          <w:szCs w:val="18"/>
        </w:rPr>
        <w:t>、</w:t>
      </w:r>
      <w:r w:rsidR="00B95D91" w:rsidRPr="000A207F">
        <w:rPr>
          <w:rFonts w:ascii="华文楷体" w:eastAsia="华文楷体" w:hAnsi="华文楷体"/>
          <w:b/>
          <w:noProof/>
          <w:sz w:val="18"/>
          <w:szCs w:val="18"/>
        </w:rPr>
        <w:t>havell-hakimi定理(给出每个点的度,求图)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</w:t>
      </w:r>
    </w:p>
    <w:p w:rsidR="006924FA" w:rsidRPr="000A207F" w:rsidRDefault="00B95D91" w:rsidP="00B95D91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Java学习视频day13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B95D91" w:rsidRPr="000A207F" w:rsidRDefault="006924FA" w:rsidP="00B95D91">
      <w:pPr>
        <w:pStyle w:val="10"/>
        <w:tabs>
          <w:tab w:val="right" w:leader="dot" w:pos="8296"/>
        </w:tabs>
        <w:rPr>
          <w:rFonts w:ascii="华文楷体" w:eastAsia="华文楷体" w:hAnsi="华文楷体"/>
          <w:b/>
          <w:noProof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1月30日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="00B95D91"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="00B95D91" w:rsidRPr="000A207F">
        <w:rPr>
          <w:rFonts w:ascii="华文楷体" w:eastAsia="华文楷体" w:hAnsi="华文楷体"/>
          <w:b/>
          <w:sz w:val="18"/>
          <w:szCs w:val="18"/>
        </w:rPr>
        <w:t>图的连通性(拓扑排序、Tarjan、连通分量…)</w:t>
      </w:r>
      <w:r w:rsidR="00B95D91"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</w:t>
      </w:r>
    </w:p>
    <w:p w:rsidR="006924FA" w:rsidRPr="000A207F" w:rsidRDefault="00B95D91" w:rsidP="00B95D91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Java学习视频day14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0616EE" w:rsidRPr="000A207F" w:rsidRDefault="00E43039" w:rsidP="00E43039">
      <w:pPr>
        <w:ind w:left="991" w:hangingChars="550" w:hanging="991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每天晚上（8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）：在</w:t>
      </w:r>
      <w:r w:rsidRPr="000A207F">
        <w:rPr>
          <w:rFonts w:ascii="华文楷体" w:eastAsia="华文楷体" w:hAnsi="华文楷体"/>
          <w:b/>
          <w:sz w:val="18"/>
          <w:szCs w:val="18"/>
        </w:rPr>
        <w:t>hdu（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杭电</w:t>
      </w:r>
      <w:r w:rsidRPr="000A207F">
        <w:rPr>
          <w:rFonts w:ascii="华文楷体" w:eastAsia="华文楷体" w:hAnsi="华文楷体"/>
          <w:b/>
          <w:sz w:val="18"/>
          <w:szCs w:val="18"/>
        </w:rPr>
        <w:t>刷题系统）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刷题，</w:t>
      </w:r>
      <w:r w:rsidRPr="000A207F">
        <w:rPr>
          <w:rFonts w:ascii="华文楷体" w:eastAsia="华文楷体" w:hAnsi="华文楷体"/>
          <w:b/>
          <w:sz w:val="18"/>
          <w:szCs w:val="18"/>
        </w:rPr>
        <w:t>每做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一道</w:t>
      </w:r>
      <w:r w:rsidRPr="000A207F">
        <w:rPr>
          <w:rFonts w:ascii="华文楷体" w:eastAsia="华文楷体" w:hAnsi="华文楷体"/>
          <w:b/>
          <w:sz w:val="18"/>
          <w:szCs w:val="18"/>
        </w:rPr>
        <w:t>题就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总结</w:t>
      </w:r>
      <w:r w:rsidRPr="000A207F">
        <w:rPr>
          <w:rFonts w:ascii="华文楷体" w:eastAsia="华文楷体" w:hAnsi="华文楷体"/>
          <w:b/>
          <w:sz w:val="18"/>
          <w:szCs w:val="18"/>
        </w:rPr>
        <w:t>一下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。同时</w:t>
      </w:r>
      <w:r w:rsidRPr="000A207F">
        <w:rPr>
          <w:rFonts w:ascii="华文楷体" w:eastAsia="华文楷体" w:hAnsi="华文楷体"/>
          <w:b/>
          <w:sz w:val="18"/>
          <w:szCs w:val="18"/>
        </w:rPr>
        <w:t>刷一下蓝桥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杯数据</w:t>
      </w:r>
      <w:r w:rsidRPr="000A207F">
        <w:rPr>
          <w:rFonts w:ascii="华文楷体" w:eastAsia="华文楷体" w:hAnsi="华文楷体"/>
          <w:b/>
          <w:sz w:val="18"/>
          <w:szCs w:val="18"/>
        </w:rPr>
        <w:t>结构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练习</w:t>
      </w:r>
      <w:r w:rsidR="00EE661F" w:rsidRPr="000A207F">
        <w:rPr>
          <w:rFonts w:ascii="华文楷体" w:eastAsia="华文楷体" w:hAnsi="华文楷体" w:hint="eastAsia"/>
          <w:b/>
          <w:sz w:val="18"/>
          <w:szCs w:val="18"/>
        </w:rPr>
        <w:t>系统</w:t>
      </w:r>
      <w:r w:rsidRPr="000A207F">
        <w:rPr>
          <w:rFonts w:ascii="华文楷体" w:eastAsia="华文楷体" w:hAnsi="华文楷体"/>
          <w:b/>
          <w:sz w:val="18"/>
          <w:szCs w:val="18"/>
        </w:rPr>
        <w:t>、学习ACM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模板</w:t>
      </w:r>
    </w:p>
    <w:p w:rsidR="000616EE" w:rsidRPr="00471927" w:rsidRDefault="000616EE" w:rsidP="000616EE">
      <w:pPr>
        <w:rPr>
          <w:b/>
        </w:rPr>
      </w:pPr>
      <w:r w:rsidRPr="00471927">
        <w:rPr>
          <w:rFonts w:hint="eastAsia"/>
          <w:b/>
        </w:rPr>
        <w:t>二</w:t>
      </w:r>
      <w:r w:rsidRPr="00471927">
        <w:rPr>
          <w:b/>
        </w:rPr>
        <w:t>、总结</w:t>
      </w:r>
      <w:r w:rsidRPr="00471927">
        <w:rPr>
          <w:rFonts w:hint="eastAsia"/>
          <w:b/>
        </w:rPr>
        <w:t>10天任务</w:t>
      </w:r>
      <w:r w:rsidRPr="00471927">
        <w:rPr>
          <w:b/>
        </w:rPr>
        <w:t>完成</w:t>
      </w:r>
      <w:r w:rsidRPr="00471927">
        <w:rPr>
          <w:rFonts w:hint="eastAsia"/>
          <w:b/>
        </w:rPr>
        <w:t>情况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0616EE" w:rsidTr="00940652">
        <w:trPr>
          <w:trHeight w:val="20"/>
        </w:trPr>
        <w:tc>
          <w:tcPr>
            <w:tcW w:w="829" w:type="dxa"/>
          </w:tcPr>
          <w:p w:rsidR="000616EE" w:rsidRDefault="000616EE" w:rsidP="00940652">
            <w:r>
              <w:rPr>
                <w:rFonts w:hint="eastAsia"/>
              </w:rPr>
              <w:t>1/21</w:t>
            </w:r>
          </w:p>
        </w:tc>
        <w:tc>
          <w:tcPr>
            <w:tcW w:w="829" w:type="dxa"/>
          </w:tcPr>
          <w:p w:rsidR="000616EE" w:rsidRDefault="000616EE" w:rsidP="00940652">
            <w:r>
              <w:rPr>
                <w:rFonts w:hint="eastAsia"/>
              </w:rPr>
              <w:t>1/22</w:t>
            </w:r>
          </w:p>
        </w:tc>
        <w:tc>
          <w:tcPr>
            <w:tcW w:w="829" w:type="dxa"/>
          </w:tcPr>
          <w:p w:rsidR="000616EE" w:rsidRDefault="000616EE" w:rsidP="00940652">
            <w:r>
              <w:rPr>
                <w:rFonts w:hint="eastAsia"/>
              </w:rPr>
              <w:t>1/23</w:t>
            </w:r>
          </w:p>
        </w:tc>
        <w:tc>
          <w:tcPr>
            <w:tcW w:w="829" w:type="dxa"/>
          </w:tcPr>
          <w:p w:rsidR="000616EE" w:rsidRDefault="000616EE" w:rsidP="00940652">
            <w:r>
              <w:rPr>
                <w:rFonts w:hint="eastAsia"/>
              </w:rPr>
              <w:t>1/24</w:t>
            </w:r>
          </w:p>
        </w:tc>
        <w:tc>
          <w:tcPr>
            <w:tcW w:w="830" w:type="dxa"/>
          </w:tcPr>
          <w:p w:rsidR="000616EE" w:rsidRDefault="000616EE" w:rsidP="00940652">
            <w:r>
              <w:rPr>
                <w:rFonts w:hint="eastAsia"/>
              </w:rPr>
              <w:t>1/25</w:t>
            </w:r>
          </w:p>
        </w:tc>
        <w:tc>
          <w:tcPr>
            <w:tcW w:w="830" w:type="dxa"/>
          </w:tcPr>
          <w:p w:rsidR="000616EE" w:rsidRDefault="000616EE" w:rsidP="00940652">
            <w:r>
              <w:rPr>
                <w:rFonts w:hint="eastAsia"/>
              </w:rPr>
              <w:t>1/26</w:t>
            </w:r>
          </w:p>
        </w:tc>
        <w:tc>
          <w:tcPr>
            <w:tcW w:w="830" w:type="dxa"/>
          </w:tcPr>
          <w:p w:rsidR="000616EE" w:rsidRDefault="000616EE" w:rsidP="00940652">
            <w:r>
              <w:rPr>
                <w:rFonts w:hint="eastAsia"/>
              </w:rPr>
              <w:t>1/27</w:t>
            </w:r>
          </w:p>
        </w:tc>
        <w:tc>
          <w:tcPr>
            <w:tcW w:w="830" w:type="dxa"/>
          </w:tcPr>
          <w:p w:rsidR="000616EE" w:rsidRDefault="000616EE" w:rsidP="00940652">
            <w:r>
              <w:rPr>
                <w:rFonts w:hint="eastAsia"/>
              </w:rPr>
              <w:t>1/28</w:t>
            </w:r>
          </w:p>
        </w:tc>
        <w:tc>
          <w:tcPr>
            <w:tcW w:w="830" w:type="dxa"/>
          </w:tcPr>
          <w:p w:rsidR="000616EE" w:rsidRDefault="000616EE" w:rsidP="00940652">
            <w:r>
              <w:rPr>
                <w:rFonts w:hint="eastAsia"/>
              </w:rPr>
              <w:t>1/29</w:t>
            </w:r>
          </w:p>
        </w:tc>
        <w:tc>
          <w:tcPr>
            <w:tcW w:w="830" w:type="dxa"/>
          </w:tcPr>
          <w:p w:rsidR="000616EE" w:rsidRDefault="000616EE" w:rsidP="00940652">
            <w:r>
              <w:rPr>
                <w:rFonts w:hint="eastAsia"/>
              </w:rPr>
              <w:t>1/30</w:t>
            </w:r>
          </w:p>
        </w:tc>
      </w:tr>
      <w:tr w:rsidR="000616EE" w:rsidTr="00940652">
        <w:trPr>
          <w:trHeight w:val="2835"/>
        </w:trPr>
        <w:tc>
          <w:tcPr>
            <w:tcW w:w="829" w:type="dxa"/>
          </w:tcPr>
          <w:p w:rsidR="000616EE" w:rsidRPr="0051148C" w:rsidRDefault="0051148C" w:rsidP="00940652">
            <w:pPr>
              <w:rPr>
                <w:color w:val="FF0000"/>
                <w:sz w:val="18"/>
                <w:szCs w:val="18"/>
              </w:rPr>
            </w:pPr>
            <w:r w:rsidRPr="0051148C">
              <w:rPr>
                <w:rFonts w:hint="eastAsia"/>
                <w:color w:val="FF0000"/>
                <w:sz w:val="18"/>
                <w:szCs w:val="18"/>
              </w:rPr>
              <w:t>未完成</w:t>
            </w:r>
          </w:p>
          <w:p w:rsidR="0051148C" w:rsidRPr="0051148C" w:rsidRDefault="0051148C" w:rsidP="00940652">
            <w:pPr>
              <w:rPr>
                <w:color w:val="FF0000"/>
                <w:sz w:val="18"/>
                <w:szCs w:val="18"/>
              </w:rPr>
            </w:pPr>
            <w:r w:rsidRPr="0051148C">
              <w:rPr>
                <w:rFonts w:hint="eastAsia"/>
                <w:color w:val="FF0000"/>
                <w:sz w:val="18"/>
                <w:szCs w:val="18"/>
              </w:rPr>
              <w:t>继续</w:t>
            </w:r>
            <w:r w:rsidRPr="0051148C">
              <w:rPr>
                <w:color w:val="FF0000"/>
                <w:sz w:val="18"/>
                <w:szCs w:val="18"/>
              </w:rPr>
              <w:t>补</w:t>
            </w:r>
            <w:r w:rsidRPr="0051148C">
              <w:rPr>
                <w:rFonts w:hint="eastAsia"/>
                <w:color w:val="FF0000"/>
                <w:sz w:val="18"/>
                <w:szCs w:val="18"/>
              </w:rPr>
              <w:t>争取</w:t>
            </w:r>
            <w:r w:rsidRPr="0051148C">
              <w:rPr>
                <w:color w:val="FF0000"/>
                <w:sz w:val="18"/>
                <w:szCs w:val="18"/>
              </w:rPr>
              <w:t>在</w:t>
            </w:r>
            <w:r w:rsidRPr="0051148C">
              <w:rPr>
                <w:rFonts w:hint="eastAsia"/>
                <w:color w:val="FF0000"/>
                <w:sz w:val="18"/>
                <w:szCs w:val="18"/>
              </w:rPr>
              <w:t>22做</w:t>
            </w:r>
            <w:r w:rsidRPr="0051148C">
              <w:rPr>
                <w:color w:val="FF0000"/>
                <w:sz w:val="18"/>
                <w:szCs w:val="18"/>
              </w:rPr>
              <w:t>完</w:t>
            </w:r>
          </w:p>
          <w:p w:rsidR="0051148C" w:rsidRPr="0051148C" w:rsidRDefault="0051148C" w:rsidP="00940652">
            <w:pPr>
              <w:rPr>
                <w:sz w:val="18"/>
                <w:szCs w:val="18"/>
              </w:rPr>
            </w:pPr>
            <w:r w:rsidRPr="0051148C">
              <w:rPr>
                <w:rFonts w:hint="eastAsia"/>
                <w:color w:val="FF0000"/>
                <w:sz w:val="18"/>
                <w:szCs w:val="18"/>
              </w:rPr>
              <w:t>执行</w:t>
            </w:r>
            <w:r w:rsidRPr="0051148C">
              <w:rPr>
                <w:color w:val="FF0000"/>
                <w:sz w:val="18"/>
                <w:szCs w:val="18"/>
              </w:rPr>
              <w:t>情况</w:t>
            </w:r>
            <w:r w:rsidRPr="0051148C">
              <w:rPr>
                <w:rFonts w:hint="eastAsia"/>
                <w:color w:val="FF0000"/>
                <w:sz w:val="18"/>
                <w:szCs w:val="18"/>
              </w:rPr>
              <w:t>差</w:t>
            </w:r>
          </w:p>
        </w:tc>
        <w:tc>
          <w:tcPr>
            <w:tcW w:w="829" w:type="dxa"/>
          </w:tcPr>
          <w:p w:rsidR="000616EE" w:rsidRPr="00805819" w:rsidRDefault="00805819" w:rsidP="00940652">
            <w:pPr>
              <w:rPr>
                <w:sz w:val="18"/>
                <w:szCs w:val="18"/>
              </w:rPr>
            </w:pPr>
            <w:r w:rsidRPr="00805819">
              <w:rPr>
                <w:rFonts w:hint="eastAsia"/>
                <w:color w:val="FF0000"/>
                <w:sz w:val="18"/>
                <w:szCs w:val="18"/>
              </w:rPr>
              <w:t>未完成</w:t>
            </w:r>
            <w:r w:rsidRPr="00805819">
              <w:rPr>
                <w:color w:val="FF0000"/>
                <w:sz w:val="18"/>
                <w:szCs w:val="18"/>
              </w:rPr>
              <w:t>，继续补，争取在</w:t>
            </w:r>
            <w:r w:rsidRPr="00805819">
              <w:rPr>
                <w:rFonts w:hint="eastAsia"/>
                <w:color w:val="FF0000"/>
                <w:sz w:val="18"/>
                <w:szCs w:val="18"/>
              </w:rPr>
              <w:t>24号</w:t>
            </w:r>
            <w:r w:rsidRPr="00805819">
              <w:rPr>
                <w:color w:val="FF0000"/>
                <w:sz w:val="18"/>
                <w:szCs w:val="18"/>
              </w:rPr>
              <w:t>之前补完</w:t>
            </w:r>
          </w:p>
        </w:tc>
        <w:tc>
          <w:tcPr>
            <w:tcW w:w="829" w:type="dxa"/>
          </w:tcPr>
          <w:p w:rsidR="000616EE" w:rsidRDefault="000616EE" w:rsidP="00940652"/>
        </w:tc>
        <w:tc>
          <w:tcPr>
            <w:tcW w:w="829" w:type="dxa"/>
          </w:tcPr>
          <w:p w:rsidR="000616EE" w:rsidRDefault="000616EE" w:rsidP="00940652"/>
        </w:tc>
        <w:tc>
          <w:tcPr>
            <w:tcW w:w="830" w:type="dxa"/>
          </w:tcPr>
          <w:p w:rsidR="000616EE" w:rsidRDefault="000616EE" w:rsidP="00940652"/>
        </w:tc>
        <w:tc>
          <w:tcPr>
            <w:tcW w:w="830" w:type="dxa"/>
          </w:tcPr>
          <w:p w:rsidR="000616EE" w:rsidRDefault="000616EE" w:rsidP="00940652"/>
        </w:tc>
        <w:tc>
          <w:tcPr>
            <w:tcW w:w="830" w:type="dxa"/>
          </w:tcPr>
          <w:p w:rsidR="000616EE" w:rsidRDefault="000616EE" w:rsidP="00940652"/>
        </w:tc>
        <w:tc>
          <w:tcPr>
            <w:tcW w:w="830" w:type="dxa"/>
          </w:tcPr>
          <w:p w:rsidR="000616EE" w:rsidRDefault="000616EE" w:rsidP="00940652"/>
        </w:tc>
        <w:tc>
          <w:tcPr>
            <w:tcW w:w="830" w:type="dxa"/>
          </w:tcPr>
          <w:p w:rsidR="000616EE" w:rsidRDefault="000616EE" w:rsidP="00940652"/>
        </w:tc>
        <w:tc>
          <w:tcPr>
            <w:tcW w:w="830" w:type="dxa"/>
          </w:tcPr>
          <w:p w:rsidR="000616EE" w:rsidRDefault="000616EE" w:rsidP="00940652"/>
        </w:tc>
      </w:tr>
    </w:tbl>
    <w:p w:rsidR="000616EE" w:rsidRPr="00D61482" w:rsidRDefault="00D61482">
      <w:pPr>
        <w:rPr>
          <w:b/>
          <w:color w:val="FF0000"/>
        </w:rPr>
      </w:pPr>
      <w:r w:rsidRPr="00D61482">
        <w:rPr>
          <w:rFonts w:hint="eastAsia"/>
          <w:b/>
          <w:color w:val="FF0000"/>
        </w:rPr>
        <w:t>以</w:t>
      </w:r>
      <w:r w:rsidRPr="00D61482">
        <w:rPr>
          <w:b/>
          <w:color w:val="FF0000"/>
        </w:rPr>
        <w:t>上计划</w:t>
      </w:r>
      <w:r w:rsidRPr="00D61482">
        <w:rPr>
          <w:rFonts w:hint="eastAsia"/>
          <w:b/>
          <w:color w:val="FF0000"/>
        </w:rPr>
        <w:t>执行</w:t>
      </w:r>
      <w:r w:rsidRPr="00D61482">
        <w:rPr>
          <w:b/>
          <w:color w:val="FF0000"/>
        </w:rPr>
        <w:t>失败</w:t>
      </w:r>
      <w:r w:rsidRPr="00D61482">
        <w:rPr>
          <w:rFonts w:hint="eastAsia"/>
          <w:b/>
          <w:color w:val="FF0000"/>
        </w:rPr>
        <w:t>，</w:t>
      </w:r>
      <w:r w:rsidRPr="00D61482">
        <w:rPr>
          <w:b/>
          <w:color w:val="FF0000"/>
        </w:rPr>
        <w:t>要想进行</w:t>
      </w:r>
      <w:r w:rsidRPr="00D61482">
        <w:rPr>
          <w:rFonts w:hint="eastAsia"/>
          <w:b/>
          <w:color w:val="FF0000"/>
        </w:rPr>
        <w:t>新</w:t>
      </w:r>
      <w:r w:rsidRPr="00D61482">
        <w:rPr>
          <w:b/>
          <w:color w:val="FF0000"/>
        </w:rPr>
        <w:t>的计划必须</w:t>
      </w:r>
      <w:r w:rsidRPr="00D61482">
        <w:rPr>
          <w:rFonts w:hint="eastAsia"/>
          <w:b/>
          <w:color w:val="FF0000"/>
        </w:rPr>
        <w:t>补完</w:t>
      </w:r>
      <w:r w:rsidRPr="00D61482">
        <w:rPr>
          <w:b/>
          <w:color w:val="FF0000"/>
        </w:rPr>
        <w:t>以上计划</w:t>
      </w:r>
      <w:r w:rsidRPr="00D61482">
        <w:rPr>
          <w:rFonts w:hint="eastAsia"/>
          <w:b/>
          <w:color w:val="FF0000"/>
        </w:rPr>
        <w:t>。</w:t>
      </w:r>
    </w:p>
    <w:p w:rsidR="004D08D3" w:rsidRDefault="004D08D3"/>
    <w:p w:rsidR="004D08D3" w:rsidRDefault="004D08D3"/>
    <w:p w:rsidR="004D08D3" w:rsidRDefault="004D08D3">
      <w:r>
        <w:rPr>
          <w:rFonts w:hint="eastAsia"/>
        </w:rPr>
        <w:lastRenderedPageBreak/>
        <w:t>2月2日</w:t>
      </w:r>
      <w:r>
        <w:t>：零食消费</w:t>
      </w:r>
      <w:r>
        <w:rPr>
          <w:rFonts w:hint="eastAsia"/>
        </w:rPr>
        <w:t>100</w:t>
      </w:r>
    </w:p>
    <w:p w:rsidR="004D08D3" w:rsidRPr="009936A9" w:rsidRDefault="00CD0702">
      <w:r>
        <w:t>2</w:t>
      </w:r>
      <w:r>
        <w:rPr>
          <w:rFonts w:hint="eastAsia"/>
        </w:rPr>
        <w:t>月4日：</w:t>
      </w:r>
      <w:r>
        <w:t>摘</w:t>
      </w:r>
      <w:r>
        <w:rPr>
          <w:rFonts w:hint="eastAsia"/>
        </w:rPr>
        <w:t>桔子（包装）</w:t>
      </w:r>
      <w:r>
        <w:t>收入</w:t>
      </w:r>
      <w:r>
        <w:rPr>
          <w:rFonts w:hint="eastAsia"/>
        </w:rPr>
        <w:t>200</w:t>
      </w:r>
    </w:p>
    <w:p w:rsidR="00CD0702" w:rsidRDefault="00CD0702">
      <w:r>
        <w:t>2</w:t>
      </w:r>
      <w:r>
        <w:rPr>
          <w:rFonts w:hint="eastAsia"/>
        </w:rPr>
        <w:t>月5日</w:t>
      </w:r>
      <w:r>
        <w:t>：同上收入</w:t>
      </w:r>
      <w:r>
        <w:rPr>
          <w:rFonts w:hint="eastAsia"/>
        </w:rPr>
        <w:t>250</w:t>
      </w:r>
    </w:p>
    <w:p w:rsidR="00CD0702" w:rsidRDefault="009936A9">
      <w:r>
        <w:rPr>
          <w:rFonts w:hint="eastAsia"/>
        </w:rPr>
        <w:t>2月11日</w:t>
      </w:r>
      <w:r>
        <w:t>：</w:t>
      </w:r>
      <w:r w:rsidR="00977848">
        <w:rPr>
          <w:rFonts w:hint="eastAsia"/>
        </w:rPr>
        <w:t>买180天读书</w:t>
      </w:r>
      <w:r w:rsidR="00977848">
        <w:t>成长</w:t>
      </w:r>
      <w:r w:rsidR="00977848">
        <w:rPr>
          <w:rFonts w:hint="eastAsia"/>
        </w:rPr>
        <w:t>计划消费99</w:t>
      </w:r>
      <w:r w:rsidR="0077162B">
        <w:rPr>
          <w:rFonts w:hint="eastAsia"/>
        </w:rPr>
        <w:t>，</w:t>
      </w:r>
      <w:r w:rsidR="0077162B">
        <w:t>买</w:t>
      </w:r>
      <w:r w:rsidR="0077162B">
        <w:rPr>
          <w:rFonts w:hint="eastAsia"/>
        </w:rPr>
        <w:t>零食</w:t>
      </w:r>
      <w:r w:rsidR="0077162B">
        <w:t>消费</w:t>
      </w:r>
      <w:r w:rsidR="0077162B">
        <w:rPr>
          <w:rFonts w:hint="eastAsia"/>
        </w:rPr>
        <w:t>60</w:t>
      </w:r>
    </w:p>
    <w:p w:rsidR="00052825" w:rsidRDefault="00052825">
      <w:r>
        <w:rPr>
          <w:rFonts w:hint="eastAsia"/>
        </w:rPr>
        <w:t>2月12日</w:t>
      </w:r>
      <w:r>
        <w:t>：买</w:t>
      </w:r>
      <w:r>
        <w:rPr>
          <w:rFonts w:hint="eastAsia"/>
        </w:rPr>
        <w:t>小米8</w:t>
      </w:r>
      <w:r>
        <w:t>手机消费</w:t>
      </w:r>
      <w:r>
        <w:rPr>
          <w:rFonts w:hint="eastAsia"/>
        </w:rPr>
        <w:t>2099，</w:t>
      </w:r>
      <w:r>
        <w:t>买</w:t>
      </w:r>
      <w:r>
        <w:rPr>
          <w:rFonts w:hint="eastAsia"/>
        </w:rPr>
        <w:t>其</w:t>
      </w:r>
      <w:r>
        <w:t>手机配件</w:t>
      </w:r>
      <w:r w:rsidR="00977848">
        <w:rPr>
          <w:rFonts w:hint="eastAsia"/>
        </w:rPr>
        <w:t>消费</w:t>
      </w:r>
      <w:r>
        <w:rPr>
          <w:rFonts w:hint="eastAsia"/>
        </w:rPr>
        <w:t>25</w:t>
      </w:r>
      <w:r>
        <w:t>+23.9+19.8=</w:t>
      </w:r>
      <w:r w:rsidR="00977848">
        <w:t>68.7</w:t>
      </w:r>
      <w:r w:rsidR="0077162B">
        <w:rPr>
          <w:rFonts w:hint="eastAsia"/>
        </w:rPr>
        <w:t>,</w:t>
      </w:r>
    </w:p>
    <w:p w:rsidR="00977848" w:rsidRDefault="00977848">
      <w:r>
        <w:t>2</w:t>
      </w:r>
      <w:r>
        <w:rPr>
          <w:rFonts w:hint="eastAsia"/>
        </w:rPr>
        <w:t>月13日</w:t>
      </w:r>
      <w:r>
        <w:t>：买英语流利说</w:t>
      </w:r>
      <w:r>
        <w:rPr>
          <w:rFonts w:hint="eastAsia"/>
        </w:rPr>
        <w:t>消费99</w:t>
      </w:r>
    </w:p>
    <w:p w:rsidR="00977848" w:rsidRDefault="004A63D5">
      <w:r>
        <w:rPr>
          <w:rFonts w:hint="eastAsia"/>
        </w:rPr>
        <w:t>2月18日</w:t>
      </w:r>
      <w:r>
        <w:t>：买衣服消费了</w:t>
      </w:r>
      <w:r>
        <w:rPr>
          <w:rFonts w:hint="eastAsia"/>
        </w:rPr>
        <w:t>295.8</w:t>
      </w:r>
    </w:p>
    <w:p w:rsidR="00C05C4C" w:rsidRDefault="00C05C4C">
      <w:r>
        <w:t>2</w:t>
      </w:r>
      <w:r>
        <w:rPr>
          <w:rFonts w:hint="eastAsia"/>
        </w:rPr>
        <w:t>月21日</w:t>
      </w:r>
      <w:r>
        <w:t>：买衣架用了</w:t>
      </w:r>
      <w:r>
        <w:rPr>
          <w:rFonts w:hint="eastAsia"/>
        </w:rPr>
        <w:t>19.9</w:t>
      </w:r>
    </w:p>
    <w:p w:rsidR="005F5C0F" w:rsidRDefault="00C05C4C">
      <w:r>
        <w:t>2</w:t>
      </w:r>
      <w:r>
        <w:rPr>
          <w:rFonts w:hint="eastAsia"/>
        </w:rPr>
        <w:t>月22日</w:t>
      </w:r>
      <w:r>
        <w:t>：买卡贴用</w:t>
      </w:r>
      <w:r>
        <w:rPr>
          <w:rFonts w:hint="eastAsia"/>
        </w:rPr>
        <w:t>了</w:t>
      </w:r>
      <w:r w:rsidR="005F5C0F">
        <w:rPr>
          <w:rFonts w:hint="eastAsia"/>
        </w:rPr>
        <w:t>10.8。</w:t>
      </w:r>
      <w:r w:rsidR="005F5C0F">
        <w:t>饭卡充钱</w:t>
      </w:r>
      <w:r w:rsidR="005F5C0F">
        <w:rPr>
          <w:rFonts w:hint="eastAsia"/>
        </w:rPr>
        <w:t>100</w:t>
      </w:r>
    </w:p>
    <w:p w:rsidR="005F5C0F" w:rsidRDefault="005F5C0F">
      <w:r>
        <w:t>2</w:t>
      </w:r>
      <w:r>
        <w:rPr>
          <w:rFonts w:hint="eastAsia"/>
        </w:rPr>
        <w:t>月25日</w:t>
      </w:r>
      <w:r>
        <w:t>：笔袋</w:t>
      </w:r>
      <w:r>
        <w:rPr>
          <w:rFonts w:hint="eastAsia"/>
        </w:rPr>
        <w:t>消费14.73</w:t>
      </w:r>
    </w:p>
    <w:p w:rsidR="005F5C0F" w:rsidRDefault="00005642">
      <w:r>
        <w:t>3</w:t>
      </w:r>
      <w:r>
        <w:rPr>
          <w:rFonts w:hint="eastAsia"/>
        </w:rPr>
        <w:t>月4日：买球服消费了48</w:t>
      </w:r>
    </w:p>
    <w:p w:rsidR="00335536" w:rsidRDefault="00335536">
      <w:r>
        <w:t>3</w:t>
      </w:r>
      <w:r>
        <w:rPr>
          <w:rFonts w:hint="eastAsia"/>
        </w:rPr>
        <w:t>月7日：女生节消费50；</w:t>
      </w:r>
    </w:p>
    <w:p w:rsidR="00C05C4C" w:rsidRDefault="00CD5C19">
      <w:r>
        <w:t>4</w:t>
      </w:r>
      <w:r>
        <w:rPr>
          <w:rFonts w:hint="eastAsia"/>
        </w:rPr>
        <w:t>月13日伙食50元</w:t>
      </w:r>
    </w:p>
    <w:p w:rsidR="00CD5C19" w:rsidRDefault="00CD5C19">
      <w:pPr>
        <w:rPr>
          <w:rFonts w:hint="eastAsia"/>
        </w:rPr>
      </w:pPr>
      <w:bookmarkStart w:id="0" w:name="_GoBack"/>
      <w:bookmarkEnd w:id="0"/>
    </w:p>
    <w:sectPr w:rsidR="00CD5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20AE" w:rsidRDefault="006A20AE"/>
  </w:endnote>
  <w:endnote w:type="continuationSeparator" w:id="0">
    <w:p w:rsidR="006A20AE" w:rsidRDefault="006A20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20AE" w:rsidRDefault="006A20AE"/>
  </w:footnote>
  <w:footnote w:type="continuationSeparator" w:id="0">
    <w:p w:rsidR="006A20AE" w:rsidRDefault="006A20A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47A4C"/>
    <w:multiLevelType w:val="multilevel"/>
    <w:tmpl w:val="352A1310"/>
    <w:lvl w:ilvl="0">
      <w:start w:val="1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9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0A535361"/>
    <w:multiLevelType w:val="hybridMultilevel"/>
    <w:tmpl w:val="435C899C"/>
    <w:lvl w:ilvl="0" w:tplc="830271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C170AEC"/>
    <w:multiLevelType w:val="hybridMultilevel"/>
    <w:tmpl w:val="BCB2AE38"/>
    <w:lvl w:ilvl="0" w:tplc="065E7C3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9BA2ED9"/>
    <w:multiLevelType w:val="multilevel"/>
    <w:tmpl w:val="CDF83814"/>
    <w:lvl w:ilvl="0">
      <w:start w:val="2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37"/>
      <w:numFmt w:val="decimal"/>
      <w:lvlText w:val="%1.%2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7A646CF"/>
    <w:multiLevelType w:val="multilevel"/>
    <w:tmpl w:val="7040CA6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084DD2"/>
    <w:multiLevelType w:val="hybridMultilevel"/>
    <w:tmpl w:val="AE7AEEDC"/>
    <w:lvl w:ilvl="0" w:tplc="E95E49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A9846FD"/>
    <w:multiLevelType w:val="multilevel"/>
    <w:tmpl w:val="235AB368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7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DF7BBB"/>
    <w:multiLevelType w:val="multilevel"/>
    <w:tmpl w:val="265261E8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FB02E7C"/>
    <w:multiLevelType w:val="hybridMultilevel"/>
    <w:tmpl w:val="47BEA49E"/>
    <w:lvl w:ilvl="0" w:tplc="B79E9AAC">
      <w:start w:val="1"/>
      <w:numFmt w:val="decimal"/>
      <w:lvlText w:val="%1、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9" w15:restartNumberingAfterBreak="0">
    <w:nsid w:val="369A7F94"/>
    <w:multiLevelType w:val="hybridMultilevel"/>
    <w:tmpl w:val="061E1496"/>
    <w:lvl w:ilvl="0" w:tplc="56A8F094">
      <w:start w:val="1"/>
      <w:numFmt w:val="decimalEnclosedCircle"/>
      <w:lvlText w:val="%1"/>
      <w:lvlJc w:val="left"/>
      <w:pPr>
        <w:tabs>
          <w:tab w:val="num" w:pos="450"/>
        </w:tabs>
        <w:ind w:left="45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30"/>
        </w:tabs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50"/>
        </w:tabs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70"/>
        </w:tabs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90"/>
        </w:tabs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10"/>
        </w:tabs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0"/>
        </w:tabs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50"/>
        </w:tabs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70"/>
        </w:tabs>
        <w:ind w:left="3870" w:hanging="420"/>
      </w:pPr>
    </w:lvl>
  </w:abstractNum>
  <w:abstractNum w:abstractNumId="10" w15:restartNumberingAfterBreak="0">
    <w:nsid w:val="3888680B"/>
    <w:multiLevelType w:val="hybridMultilevel"/>
    <w:tmpl w:val="B6D0EE56"/>
    <w:lvl w:ilvl="0" w:tplc="D04A6524">
      <w:start w:val="1"/>
      <w:numFmt w:val="decimal"/>
      <w:lvlText w:val="%1、"/>
      <w:lvlJc w:val="left"/>
      <w:pPr>
        <w:ind w:left="815" w:hanging="8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C63157"/>
    <w:multiLevelType w:val="hybridMultilevel"/>
    <w:tmpl w:val="2C0E98AA"/>
    <w:lvl w:ilvl="0" w:tplc="8AF09EA2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D551B2A"/>
    <w:multiLevelType w:val="multilevel"/>
    <w:tmpl w:val="7AFA3568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21"/>
      <w:numFmt w:val="decimal"/>
      <w:lvlText w:val="%1.%2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FC528D6"/>
    <w:multiLevelType w:val="multilevel"/>
    <w:tmpl w:val="B45A5210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40BD4BB3"/>
    <w:multiLevelType w:val="multilevel"/>
    <w:tmpl w:val="C3729616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411E5F92"/>
    <w:multiLevelType w:val="multilevel"/>
    <w:tmpl w:val="6DD29246"/>
    <w:lvl w:ilvl="0">
      <w:start w:val="2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26"/>
      <w:numFmt w:val="decimal"/>
      <w:lvlText w:val="%1.%2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6" w15:restartNumberingAfterBreak="0">
    <w:nsid w:val="43781F9C"/>
    <w:multiLevelType w:val="multilevel"/>
    <w:tmpl w:val="D646FC4C"/>
    <w:lvl w:ilvl="0">
      <w:start w:val="6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630"/>
        </w:tabs>
        <w:ind w:left="630" w:hanging="63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7" w15:restartNumberingAfterBreak="0">
    <w:nsid w:val="48D54BAD"/>
    <w:multiLevelType w:val="multilevel"/>
    <w:tmpl w:val="F618A8B0"/>
    <w:lvl w:ilvl="0">
      <w:start w:val="2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36"/>
      <w:numFmt w:val="decimal"/>
      <w:lvlText w:val="%1.%2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D2B1E5A"/>
    <w:multiLevelType w:val="multilevel"/>
    <w:tmpl w:val="FB86DF4E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53C15E8D"/>
    <w:multiLevelType w:val="hybridMultilevel"/>
    <w:tmpl w:val="53BEF674"/>
    <w:lvl w:ilvl="0" w:tplc="4D8C51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62D42C1"/>
    <w:multiLevelType w:val="multilevel"/>
    <w:tmpl w:val="7408C53C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ascii="Times New Roman" w:hAnsi="Times New Roman" w:cs="Times New Roman" w:hint="default"/>
        <w:b/>
        <w:sz w:val="28"/>
      </w:rPr>
    </w:lvl>
    <w:lvl w:ilvl="1">
      <w:start w:val="35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b/>
        <w:sz w:val="28"/>
      </w:rPr>
    </w:lvl>
  </w:abstractNum>
  <w:abstractNum w:abstractNumId="21" w15:restartNumberingAfterBreak="0">
    <w:nsid w:val="5BAD4672"/>
    <w:multiLevelType w:val="multilevel"/>
    <w:tmpl w:val="3D1A9028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ascii="Times New Roman" w:hAnsi="Times New Roman" w:cs="Times New Roman" w:hint="default"/>
        <w:b/>
        <w:sz w:val="28"/>
      </w:rPr>
    </w:lvl>
    <w:lvl w:ilvl="1">
      <w:start w:val="35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b/>
        <w:sz w:val="28"/>
      </w:rPr>
    </w:lvl>
  </w:abstractNum>
  <w:abstractNum w:abstractNumId="22" w15:restartNumberingAfterBreak="0">
    <w:nsid w:val="5CD77B6A"/>
    <w:multiLevelType w:val="hybridMultilevel"/>
    <w:tmpl w:val="3A7E8638"/>
    <w:lvl w:ilvl="0" w:tplc="452C1774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1605F51"/>
    <w:multiLevelType w:val="multilevel"/>
    <w:tmpl w:val="FF924EB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7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64AD1097"/>
    <w:multiLevelType w:val="multilevel"/>
    <w:tmpl w:val="2FA0734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5" w15:restartNumberingAfterBreak="0">
    <w:nsid w:val="68B945B9"/>
    <w:multiLevelType w:val="multilevel"/>
    <w:tmpl w:val="FA96DFE2"/>
    <w:lvl w:ilvl="0">
      <w:start w:val="5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6" w15:restartNumberingAfterBreak="0">
    <w:nsid w:val="71906426"/>
    <w:multiLevelType w:val="multilevel"/>
    <w:tmpl w:val="99D4D2BE"/>
    <w:lvl w:ilvl="0">
      <w:start w:val="1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20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 w15:restartNumberingAfterBreak="0">
    <w:nsid w:val="71CB4FBA"/>
    <w:multiLevelType w:val="hybridMultilevel"/>
    <w:tmpl w:val="15D602AC"/>
    <w:lvl w:ilvl="0" w:tplc="FD30DC8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B356F37"/>
    <w:multiLevelType w:val="multilevel"/>
    <w:tmpl w:val="0B8C44C2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30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11"/>
  </w:num>
  <w:num w:numId="2">
    <w:abstractNumId w:val="21"/>
  </w:num>
  <w:num w:numId="3">
    <w:abstractNumId w:val="20"/>
  </w:num>
  <w:num w:numId="4">
    <w:abstractNumId w:val="3"/>
  </w:num>
  <w:num w:numId="5">
    <w:abstractNumId w:val="23"/>
  </w:num>
  <w:num w:numId="6">
    <w:abstractNumId w:val="6"/>
  </w:num>
  <w:num w:numId="7">
    <w:abstractNumId w:val="15"/>
  </w:num>
  <w:num w:numId="8">
    <w:abstractNumId w:val="17"/>
  </w:num>
  <w:num w:numId="9">
    <w:abstractNumId w:val="28"/>
  </w:num>
  <w:num w:numId="10">
    <w:abstractNumId w:val="14"/>
  </w:num>
  <w:num w:numId="11">
    <w:abstractNumId w:val="4"/>
  </w:num>
  <w:num w:numId="12">
    <w:abstractNumId w:val="24"/>
  </w:num>
  <w:num w:numId="13">
    <w:abstractNumId w:val="22"/>
  </w:num>
  <w:num w:numId="14">
    <w:abstractNumId w:val="25"/>
  </w:num>
  <w:num w:numId="15">
    <w:abstractNumId w:val="16"/>
  </w:num>
  <w:num w:numId="16">
    <w:abstractNumId w:val="1"/>
  </w:num>
  <w:num w:numId="17">
    <w:abstractNumId w:val="0"/>
  </w:num>
  <w:num w:numId="18">
    <w:abstractNumId w:val="26"/>
  </w:num>
  <w:num w:numId="19">
    <w:abstractNumId w:val="2"/>
  </w:num>
  <w:num w:numId="20">
    <w:abstractNumId w:val="12"/>
  </w:num>
  <w:num w:numId="21">
    <w:abstractNumId w:val="7"/>
  </w:num>
  <w:num w:numId="22">
    <w:abstractNumId w:val="18"/>
  </w:num>
  <w:num w:numId="23">
    <w:abstractNumId w:val="5"/>
  </w:num>
  <w:num w:numId="24">
    <w:abstractNumId w:val="13"/>
  </w:num>
  <w:num w:numId="25">
    <w:abstractNumId w:val="27"/>
  </w:num>
  <w:num w:numId="26">
    <w:abstractNumId w:val="9"/>
  </w:num>
  <w:num w:numId="27">
    <w:abstractNumId w:val="19"/>
  </w:num>
  <w:num w:numId="28">
    <w:abstractNumId w:val="10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6EE"/>
    <w:rsid w:val="0000479F"/>
    <w:rsid w:val="00005642"/>
    <w:rsid w:val="00052825"/>
    <w:rsid w:val="000616EE"/>
    <w:rsid w:val="000A207F"/>
    <w:rsid w:val="00214103"/>
    <w:rsid w:val="00237987"/>
    <w:rsid w:val="00287A26"/>
    <w:rsid w:val="00335536"/>
    <w:rsid w:val="003D5AC4"/>
    <w:rsid w:val="00471927"/>
    <w:rsid w:val="004A0802"/>
    <w:rsid w:val="004A63D5"/>
    <w:rsid w:val="004B21A5"/>
    <w:rsid w:val="004D08D3"/>
    <w:rsid w:val="0051148C"/>
    <w:rsid w:val="005C5CD4"/>
    <w:rsid w:val="005F5C0F"/>
    <w:rsid w:val="006924FA"/>
    <w:rsid w:val="006A20AE"/>
    <w:rsid w:val="00743D37"/>
    <w:rsid w:val="0077162B"/>
    <w:rsid w:val="00790BEF"/>
    <w:rsid w:val="00805819"/>
    <w:rsid w:val="0092025C"/>
    <w:rsid w:val="00977848"/>
    <w:rsid w:val="009936A9"/>
    <w:rsid w:val="00AF13EC"/>
    <w:rsid w:val="00B95D91"/>
    <w:rsid w:val="00C05C4C"/>
    <w:rsid w:val="00CD0702"/>
    <w:rsid w:val="00CD5C19"/>
    <w:rsid w:val="00D61482"/>
    <w:rsid w:val="00D662A5"/>
    <w:rsid w:val="00DD45FA"/>
    <w:rsid w:val="00E43039"/>
    <w:rsid w:val="00EE0A5A"/>
    <w:rsid w:val="00EE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F56982D-DB32-4CBA-9A5C-61FF7BC76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B95D91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link w:val="2Char"/>
    <w:qFormat/>
    <w:rsid w:val="00B95D91"/>
    <w:pPr>
      <w:widowControl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qFormat/>
    <w:rsid w:val="00B95D91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B95D91"/>
    <w:pPr>
      <w:keepNext/>
      <w:keepLines/>
      <w:spacing w:before="280" w:after="290" w:line="376" w:lineRule="auto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9">
    <w:name w:val="heading 9"/>
    <w:basedOn w:val="a"/>
    <w:next w:val="a"/>
    <w:link w:val="9Char"/>
    <w:semiHidden/>
    <w:unhideWhenUsed/>
    <w:qFormat/>
    <w:rsid w:val="00B95D91"/>
    <w:pPr>
      <w:keepNext/>
      <w:keepLines/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6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"/>
    <w:next w:val="a"/>
    <w:autoRedefine/>
    <w:uiPriority w:val="39"/>
    <w:rsid w:val="00EE0A5A"/>
    <w:pPr>
      <w:tabs>
        <w:tab w:val="right" w:leader="dot" w:pos="8296"/>
      </w:tabs>
      <w:ind w:leftChars="200" w:left="420"/>
    </w:pPr>
    <w:rPr>
      <w:rFonts w:ascii="Times New Roman" w:eastAsia="宋体" w:hAnsi="Times New Roman" w:cs="Times New Roman"/>
      <w:szCs w:val="24"/>
    </w:rPr>
  </w:style>
  <w:style w:type="character" w:styleId="a4">
    <w:name w:val="Hyperlink"/>
    <w:uiPriority w:val="99"/>
    <w:rsid w:val="00EE0A5A"/>
    <w:rPr>
      <w:color w:val="0000FF"/>
      <w:u w:val="single"/>
    </w:rPr>
  </w:style>
  <w:style w:type="paragraph" w:styleId="30">
    <w:name w:val="toc 3"/>
    <w:basedOn w:val="a"/>
    <w:next w:val="a"/>
    <w:autoRedefine/>
    <w:uiPriority w:val="39"/>
    <w:rsid w:val="00EE0A5A"/>
    <w:pPr>
      <w:ind w:leftChars="400" w:left="840"/>
    </w:pPr>
    <w:rPr>
      <w:rFonts w:ascii="Times New Roman" w:eastAsia="宋体" w:hAnsi="Times New Roman" w:cs="Times New Roman"/>
      <w:szCs w:val="24"/>
    </w:rPr>
  </w:style>
  <w:style w:type="character" w:customStyle="1" w:styleId="1Char">
    <w:name w:val="标题 1 Char"/>
    <w:basedOn w:val="a0"/>
    <w:link w:val="1"/>
    <w:rsid w:val="00B95D9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B95D9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rsid w:val="00B95D91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B95D91"/>
    <w:rPr>
      <w:rFonts w:ascii="Arial" w:eastAsia="黑体" w:hAnsi="Arial" w:cs="Times New Roman"/>
      <w:b/>
      <w:bCs/>
      <w:sz w:val="28"/>
      <w:szCs w:val="28"/>
    </w:rPr>
  </w:style>
  <w:style w:type="character" w:customStyle="1" w:styleId="9Char">
    <w:name w:val="标题 9 Char"/>
    <w:basedOn w:val="a0"/>
    <w:link w:val="9"/>
    <w:semiHidden/>
    <w:rsid w:val="00B95D91"/>
    <w:rPr>
      <w:rFonts w:ascii="Cambria" w:eastAsia="宋体" w:hAnsi="Cambria" w:cs="Times New Roman"/>
      <w:szCs w:val="21"/>
    </w:rPr>
  </w:style>
  <w:style w:type="paragraph" w:styleId="a5">
    <w:name w:val="header"/>
    <w:basedOn w:val="a"/>
    <w:link w:val="Char1"/>
    <w:rsid w:val="00B95D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眉 Char"/>
    <w:basedOn w:val="a0"/>
    <w:uiPriority w:val="99"/>
    <w:semiHidden/>
    <w:rsid w:val="00B95D91"/>
    <w:rPr>
      <w:sz w:val="18"/>
      <w:szCs w:val="18"/>
    </w:rPr>
  </w:style>
  <w:style w:type="paragraph" w:styleId="a6">
    <w:name w:val="footer"/>
    <w:basedOn w:val="a"/>
    <w:link w:val="Char10"/>
    <w:rsid w:val="00B95D91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a0"/>
    <w:uiPriority w:val="99"/>
    <w:semiHidden/>
    <w:rsid w:val="00B95D91"/>
    <w:rPr>
      <w:sz w:val="18"/>
      <w:szCs w:val="18"/>
    </w:rPr>
  </w:style>
  <w:style w:type="paragraph" w:styleId="10">
    <w:name w:val="toc 1"/>
    <w:basedOn w:val="a"/>
    <w:next w:val="a"/>
    <w:autoRedefine/>
    <w:uiPriority w:val="39"/>
    <w:rsid w:val="00B95D91"/>
    <w:rPr>
      <w:rFonts w:ascii="Times New Roman" w:eastAsia="宋体" w:hAnsi="Times New Roman" w:cs="Times New Roman"/>
      <w:szCs w:val="24"/>
    </w:rPr>
  </w:style>
  <w:style w:type="character" w:styleId="a7">
    <w:name w:val="page number"/>
    <w:basedOn w:val="a0"/>
    <w:rsid w:val="00B95D91"/>
  </w:style>
  <w:style w:type="character" w:customStyle="1" w:styleId="headline-content">
    <w:name w:val="headline-content"/>
    <w:basedOn w:val="a0"/>
    <w:rsid w:val="00B95D91"/>
  </w:style>
  <w:style w:type="paragraph" w:styleId="a8">
    <w:name w:val="Document Map"/>
    <w:basedOn w:val="a"/>
    <w:link w:val="Char2"/>
    <w:semiHidden/>
    <w:rsid w:val="00B95D91"/>
    <w:pPr>
      <w:shd w:val="clear" w:color="auto" w:fill="000080"/>
    </w:pPr>
    <w:rPr>
      <w:rFonts w:ascii="Times New Roman" w:eastAsia="宋体" w:hAnsi="Times New Roman" w:cs="Times New Roman"/>
      <w:szCs w:val="24"/>
    </w:rPr>
  </w:style>
  <w:style w:type="character" w:customStyle="1" w:styleId="Char2">
    <w:name w:val="文档结构图 Char"/>
    <w:basedOn w:val="a0"/>
    <w:link w:val="a8"/>
    <w:semiHidden/>
    <w:rsid w:val="00B95D91"/>
    <w:rPr>
      <w:rFonts w:ascii="Times New Roman" w:eastAsia="宋体" w:hAnsi="Times New Roman" w:cs="Times New Roman"/>
      <w:szCs w:val="24"/>
      <w:shd w:val="clear" w:color="auto" w:fill="000080"/>
    </w:rPr>
  </w:style>
  <w:style w:type="paragraph" w:styleId="a9">
    <w:name w:val="Normal (Web)"/>
    <w:basedOn w:val="a"/>
    <w:rsid w:val="00B95D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w-headline">
    <w:name w:val="mw-headline"/>
    <w:basedOn w:val="a0"/>
    <w:rsid w:val="00B95D91"/>
  </w:style>
  <w:style w:type="paragraph" w:styleId="HTML">
    <w:name w:val="HTML Preformatted"/>
    <w:basedOn w:val="a"/>
    <w:link w:val="HTMLChar"/>
    <w:uiPriority w:val="99"/>
    <w:rsid w:val="00B95D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B95D91"/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uiPriority w:val="22"/>
    <w:qFormat/>
    <w:rsid w:val="00B95D91"/>
    <w:rPr>
      <w:b/>
      <w:bCs/>
    </w:rPr>
  </w:style>
  <w:style w:type="character" w:styleId="HTML0">
    <w:name w:val="HTML Code"/>
    <w:uiPriority w:val="99"/>
    <w:rsid w:val="00B95D91"/>
    <w:rPr>
      <w:rFonts w:ascii="宋体" w:eastAsia="宋体" w:hAnsi="宋体" w:cs="宋体"/>
      <w:sz w:val="24"/>
      <w:szCs w:val="24"/>
    </w:rPr>
  </w:style>
  <w:style w:type="character" w:styleId="ab">
    <w:name w:val="Emphasis"/>
    <w:qFormat/>
    <w:rsid w:val="00B95D91"/>
    <w:rPr>
      <w:i/>
      <w:iCs/>
    </w:rPr>
  </w:style>
  <w:style w:type="paragraph" w:styleId="ac">
    <w:name w:val="Date"/>
    <w:basedOn w:val="a"/>
    <w:next w:val="a"/>
    <w:link w:val="Char3"/>
    <w:rsid w:val="00B95D91"/>
    <w:pPr>
      <w:ind w:leftChars="2500" w:left="100"/>
    </w:pPr>
    <w:rPr>
      <w:rFonts w:ascii="Times New Roman" w:eastAsia="宋体" w:hAnsi="Times New Roman" w:cs="Times New Roman"/>
      <w:szCs w:val="24"/>
    </w:rPr>
  </w:style>
  <w:style w:type="character" w:customStyle="1" w:styleId="Char3">
    <w:name w:val="日期 Char"/>
    <w:basedOn w:val="a0"/>
    <w:link w:val="ac"/>
    <w:rsid w:val="00B95D91"/>
    <w:rPr>
      <w:rFonts w:ascii="Times New Roman" w:eastAsia="宋体" w:hAnsi="Times New Roman" w:cs="Times New Roman"/>
      <w:szCs w:val="24"/>
    </w:rPr>
  </w:style>
  <w:style w:type="character" w:customStyle="1" w:styleId="apple-style-span">
    <w:name w:val="apple-style-span"/>
    <w:basedOn w:val="a0"/>
    <w:rsid w:val="00B95D91"/>
  </w:style>
  <w:style w:type="character" w:customStyle="1" w:styleId="apple-converted-space">
    <w:name w:val="apple-converted-space"/>
    <w:basedOn w:val="a0"/>
    <w:rsid w:val="00B95D91"/>
  </w:style>
  <w:style w:type="paragraph" w:styleId="40">
    <w:name w:val="toc 4"/>
    <w:basedOn w:val="a"/>
    <w:next w:val="a"/>
    <w:autoRedefine/>
    <w:uiPriority w:val="39"/>
    <w:rsid w:val="00B95D91"/>
    <w:pPr>
      <w:ind w:leftChars="600" w:left="1260"/>
    </w:pPr>
    <w:rPr>
      <w:rFonts w:ascii="Times New Roman" w:eastAsia="宋体" w:hAnsi="Times New Roman" w:cs="Times New Roman"/>
      <w:szCs w:val="24"/>
    </w:rPr>
  </w:style>
  <w:style w:type="paragraph" w:styleId="5">
    <w:name w:val="toc 5"/>
    <w:basedOn w:val="a"/>
    <w:next w:val="a"/>
    <w:autoRedefine/>
    <w:uiPriority w:val="39"/>
    <w:rsid w:val="00B95D91"/>
    <w:pPr>
      <w:ind w:leftChars="800" w:left="1680"/>
    </w:pPr>
    <w:rPr>
      <w:rFonts w:ascii="Times New Roman" w:eastAsia="宋体" w:hAnsi="Times New Roman" w:cs="Times New Roman"/>
      <w:szCs w:val="24"/>
    </w:rPr>
  </w:style>
  <w:style w:type="paragraph" w:styleId="6">
    <w:name w:val="toc 6"/>
    <w:basedOn w:val="a"/>
    <w:next w:val="a"/>
    <w:autoRedefine/>
    <w:uiPriority w:val="39"/>
    <w:rsid w:val="00B95D91"/>
    <w:pPr>
      <w:ind w:leftChars="1000" w:left="2100"/>
    </w:pPr>
    <w:rPr>
      <w:rFonts w:ascii="Times New Roman" w:eastAsia="宋体" w:hAnsi="Times New Roman" w:cs="Times New Roman"/>
      <w:szCs w:val="24"/>
    </w:rPr>
  </w:style>
  <w:style w:type="paragraph" w:styleId="7">
    <w:name w:val="toc 7"/>
    <w:basedOn w:val="a"/>
    <w:next w:val="a"/>
    <w:autoRedefine/>
    <w:uiPriority w:val="39"/>
    <w:rsid w:val="00B95D91"/>
    <w:pPr>
      <w:ind w:leftChars="1200" w:left="2520"/>
    </w:pPr>
    <w:rPr>
      <w:rFonts w:ascii="Times New Roman" w:eastAsia="宋体" w:hAnsi="Times New Roman" w:cs="Times New Roman"/>
      <w:szCs w:val="24"/>
    </w:rPr>
  </w:style>
  <w:style w:type="paragraph" w:styleId="8">
    <w:name w:val="toc 8"/>
    <w:basedOn w:val="a"/>
    <w:next w:val="a"/>
    <w:autoRedefine/>
    <w:uiPriority w:val="39"/>
    <w:rsid w:val="00B95D91"/>
    <w:pPr>
      <w:ind w:leftChars="1400" w:left="2940"/>
    </w:pPr>
    <w:rPr>
      <w:rFonts w:ascii="Times New Roman" w:eastAsia="宋体" w:hAnsi="Times New Roman" w:cs="Times New Roman"/>
      <w:szCs w:val="24"/>
    </w:rPr>
  </w:style>
  <w:style w:type="paragraph" w:styleId="90">
    <w:name w:val="toc 9"/>
    <w:basedOn w:val="a"/>
    <w:next w:val="a"/>
    <w:autoRedefine/>
    <w:uiPriority w:val="39"/>
    <w:rsid w:val="00B95D91"/>
    <w:pPr>
      <w:ind w:leftChars="1600" w:left="3360"/>
    </w:pPr>
    <w:rPr>
      <w:rFonts w:ascii="Times New Roman" w:eastAsia="宋体" w:hAnsi="Times New Roman" w:cs="Times New Roman"/>
      <w:szCs w:val="24"/>
    </w:rPr>
  </w:style>
  <w:style w:type="character" w:styleId="ad">
    <w:name w:val="FollowedHyperlink"/>
    <w:rsid w:val="00B95D91"/>
    <w:rPr>
      <w:color w:val="800080"/>
      <w:u w:val="single"/>
    </w:rPr>
  </w:style>
  <w:style w:type="paragraph" w:customStyle="1" w:styleId="31">
    <w:name w:val="标题3"/>
    <w:basedOn w:val="a"/>
    <w:rsid w:val="00B95D91"/>
    <w:pPr>
      <w:ind w:leftChars="50" w:left="105" w:rightChars="50" w:right="105"/>
      <w:outlineLvl w:val="2"/>
    </w:pPr>
    <w:rPr>
      <w:rFonts w:ascii="Arial" w:eastAsia="宋体" w:hAnsi="Arial" w:cs="Arial"/>
      <w:szCs w:val="21"/>
    </w:rPr>
  </w:style>
  <w:style w:type="paragraph" w:customStyle="1" w:styleId="21">
    <w:name w:val="标题2"/>
    <w:basedOn w:val="a"/>
    <w:rsid w:val="00B95D91"/>
    <w:pPr>
      <w:ind w:leftChars="50" w:left="105" w:rightChars="50" w:right="105"/>
      <w:outlineLvl w:val="1"/>
    </w:pPr>
    <w:rPr>
      <w:rFonts w:ascii="Times New Roman" w:eastAsia="宋体" w:hAnsi="Times New Roman" w:cs="Times New Roman"/>
      <w:b/>
      <w:sz w:val="28"/>
      <w:szCs w:val="28"/>
    </w:rPr>
  </w:style>
  <w:style w:type="paragraph" w:styleId="ae">
    <w:name w:val="Balloon Text"/>
    <w:basedOn w:val="a"/>
    <w:link w:val="Char4"/>
    <w:rsid w:val="00B95D91"/>
    <w:rPr>
      <w:rFonts w:ascii="Times New Roman" w:eastAsia="宋体" w:hAnsi="Times New Roman" w:cs="Times New Roman"/>
      <w:sz w:val="18"/>
      <w:szCs w:val="18"/>
    </w:rPr>
  </w:style>
  <w:style w:type="character" w:customStyle="1" w:styleId="Char4">
    <w:name w:val="批注框文本 Char"/>
    <w:basedOn w:val="a0"/>
    <w:link w:val="ae"/>
    <w:rsid w:val="00B95D91"/>
    <w:rPr>
      <w:rFonts w:ascii="Times New Roman" w:eastAsia="宋体" w:hAnsi="Times New Roman" w:cs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D91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f">
    <w:name w:val="未处理的提及"/>
    <w:uiPriority w:val="99"/>
    <w:semiHidden/>
    <w:unhideWhenUsed/>
    <w:rsid w:val="00B95D91"/>
    <w:rPr>
      <w:color w:val="605E5C"/>
      <w:shd w:val="clear" w:color="auto" w:fill="E1DFDD"/>
    </w:rPr>
  </w:style>
  <w:style w:type="character" w:customStyle="1" w:styleId="HTML1">
    <w:name w:val="HTML 预设格式 字符"/>
    <w:uiPriority w:val="99"/>
    <w:semiHidden/>
    <w:rsid w:val="00B95D91"/>
    <w:rPr>
      <w:rFonts w:ascii="宋体" w:hAnsi="宋体" w:cs="宋体"/>
      <w:sz w:val="24"/>
      <w:szCs w:val="24"/>
    </w:rPr>
  </w:style>
  <w:style w:type="character" w:customStyle="1" w:styleId="hljs-keyword">
    <w:name w:val="hljs-keyword"/>
    <w:rsid w:val="00B95D91"/>
  </w:style>
  <w:style w:type="character" w:customStyle="1" w:styleId="hljs-number">
    <w:name w:val="hljs-number"/>
    <w:rsid w:val="00B95D91"/>
  </w:style>
  <w:style w:type="character" w:customStyle="1" w:styleId="Char1">
    <w:name w:val="页眉 Char1"/>
    <w:link w:val="a5"/>
    <w:rsid w:val="00B95D91"/>
    <w:rPr>
      <w:rFonts w:ascii="Times New Roman" w:eastAsia="宋体" w:hAnsi="Times New Roman" w:cs="Times New Roman"/>
      <w:sz w:val="18"/>
      <w:szCs w:val="18"/>
    </w:rPr>
  </w:style>
  <w:style w:type="character" w:customStyle="1" w:styleId="Char10">
    <w:name w:val="页脚 Char1"/>
    <w:link w:val="a6"/>
    <w:rsid w:val="00B95D9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12156</TotalTime>
  <Pages>2</Pages>
  <Words>214</Words>
  <Characters>1220</Characters>
  <Application>Microsoft Office Word</Application>
  <DocSecurity>0</DocSecurity>
  <Lines>10</Lines>
  <Paragraphs>2</Paragraphs>
  <ScaleCrop>false</ScaleCrop>
  <Company>HaseeComputer</Company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微软用户</cp:lastModifiedBy>
  <cp:revision>20</cp:revision>
  <dcterms:created xsi:type="dcterms:W3CDTF">2019-01-19T13:02:00Z</dcterms:created>
  <dcterms:modified xsi:type="dcterms:W3CDTF">2019-04-13T13:29:00Z</dcterms:modified>
</cp:coreProperties>
</file>